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E1" w:rsidRPr="00B41CB1" w:rsidRDefault="00374CE1" w:rsidP="00374CE1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BC5013">
        <w:rPr>
          <w:rFonts w:ascii="Comic Sans MS" w:hAnsi="Comic Sans MS"/>
          <w:b/>
          <w:sz w:val="18"/>
          <w:szCs w:val="18"/>
        </w:rPr>
        <w:t>ИМЯ ЧИСЛИТЕЛЬНОЕ (</w:t>
      </w:r>
      <w:r w:rsidRPr="00BC5013">
        <w:rPr>
          <w:rFonts w:ascii="Comic Sans MS" w:hAnsi="Comic Sans MS"/>
          <w:b/>
          <w:sz w:val="18"/>
          <w:szCs w:val="18"/>
          <w:highlight w:val="lightGray"/>
          <w:lang w:val="en-US"/>
        </w:rPr>
        <w:t>NUMERALS</w:t>
      </w:r>
      <w:r w:rsidRPr="00BC5013">
        <w:rPr>
          <w:rFonts w:ascii="Comic Sans MS" w:hAnsi="Comic Sans MS"/>
          <w:b/>
          <w:sz w:val="18"/>
          <w:szCs w:val="18"/>
        </w:rPr>
        <w:t>/</w:t>
      </w:r>
      <w:r w:rsidRPr="00BC5013">
        <w:rPr>
          <w:rFonts w:ascii="Comic Sans MS" w:hAnsi="Comic Sans MS"/>
          <w:b/>
          <w:sz w:val="18"/>
          <w:szCs w:val="18"/>
          <w:highlight w:val="lightGray"/>
          <w:lang w:val="en-US"/>
        </w:rPr>
        <w:t>NUMBERS</w:t>
      </w:r>
      <w:r w:rsidRPr="00526B33">
        <w:rPr>
          <w:b/>
          <w:sz w:val="18"/>
          <w:szCs w:val="18"/>
        </w:rPr>
        <w:t>)</w:t>
      </w:r>
      <w:r w:rsidRPr="00B41CB1">
        <w:rPr>
          <w:b/>
          <w:sz w:val="22"/>
          <w:szCs w:val="22"/>
        </w:rPr>
        <w:t xml:space="preserve"> общие сведения</w:t>
      </w:r>
    </w:p>
    <w:p w:rsidR="00374CE1" w:rsidRDefault="00374CE1" w:rsidP="00374CE1">
      <w:pPr>
        <w:shd w:val="clear" w:color="auto" w:fill="FFFFFF"/>
        <w:ind w:firstLine="567"/>
        <w:jc w:val="both"/>
        <w:rPr>
          <w:sz w:val="22"/>
          <w:szCs w:val="22"/>
        </w:rPr>
        <w:sectPr w:rsidR="00374CE1" w:rsidSect="00526B3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74CE1" w:rsidRPr="00023BEC" w:rsidRDefault="00374CE1" w:rsidP="00374CE1">
      <w:pPr>
        <w:shd w:val="clear" w:color="auto" w:fill="FFFFFF"/>
        <w:ind w:firstLine="360"/>
        <w:jc w:val="both"/>
      </w:pPr>
      <w:r w:rsidRPr="00B41CB1">
        <w:rPr>
          <w:b/>
          <w:highlight w:val="lightGray"/>
        </w:rPr>
        <w:t>§ 1</w:t>
      </w:r>
      <w:r w:rsidRPr="00B41CB1">
        <w:t>.</w:t>
      </w:r>
      <w:r w:rsidRPr="00DF0780">
        <w:rPr>
          <w:sz w:val="22"/>
          <w:szCs w:val="22"/>
        </w:rPr>
        <w:t xml:space="preserve"> </w:t>
      </w:r>
      <w:r w:rsidRPr="00023BEC">
        <w:t xml:space="preserve">Именем числительным называется часть речи, которая обозначает </w:t>
      </w:r>
      <w:r w:rsidRPr="00023BEC">
        <w:rPr>
          <w:u w:val="single"/>
        </w:rPr>
        <w:t>количество</w:t>
      </w:r>
      <w:r w:rsidRPr="00023BEC">
        <w:t xml:space="preserve"> (количественные </w:t>
      </w:r>
      <w:r w:rsidRPr="00023BEC">
        <w:rPr>
          <w:b/>
          <w:i/>
          <w:lang w:val="en-US"/>
        </w:rPr>
        <w:t>Cardinal</w:t>
      </w:r>
      <w:r w:rsidRPr="00023BEC">
        <w:rPr>
          <w:b/>
          <w:i/>
        </w:rPr>
        <w:t xml:space="preserve"> </w:t>
      </w:r>
      <w:r w:rsidRPr="00023BEC">
        <w:rPr>
          <w:b/>
          <w:i/>
          <w:lang w:val="en-US"/>
        </w:rPr>
        <w:t>Numerals</w:t>
      </w:r>
      <w:r w:rsidRPr="00023BEC">
        <w:t xml:space="preserve">) или </w:t>
      </w:r>
      <w:r w:rsidRPr="00023BEC">
        <w:rPr>
          <w:u w:val="single"/>
        </w:rPr>
        <w:t>порядок</w:t>
      </w:r>
      <w:r w:rsidRPr="00023BEC">
        <w:t xml:space="preserve"> (порядковые </w:t>
      </w:r>
      <w:r w:rsidRPr="00023BEC">
        <w:rPr>
          <w:b/>
          <w:i/>
          <w:lang w:val="en-US"/>
        </w:rPr>
        <w:t>Ordinal</w:t>
      </w:r>
      <w:r w:rsidRPr="00023BEC">
        <w:rPr>
          <w:b/>
          <w:i/>
        </w:rPr>
        <w:t xml:space="preserve"> </w:t>
      </w:r>
      <w:r w:rsidRPr="00023BEC">
        <w:rPr>
          <w:b/>
          <w:i/>
          <w:lang w:val="en-US"/>
        </w:rPr>
        <w:t>Numerals</w:t>
      </w:r>
      <w:r w:rsidRPr="00023BEC">
        <w:t>) предметов.</w:t>
      </w:r>
    </w:p>
    <w:p w:rsidR="00374CE1" w:rsidRPr="00023BEC" w:rsidRDefault="00374CE1" w:rsidP="00374CE1">
      <w:pPr>
        <w:shd w:val="clear" w:color="auto" w:fill="FFFFFF"/>
        <w:ind w:firstLine="360"/>
        <w:jc w:val="both"/>
      </w:pPr>
      <w:r w:rsidRPr="00023BEC">
        <w:t xml:space="preserve">Количеств. </w:t>
      </w:r>
      <w:r w:rsidRPr="00023BEC">
        <w:rPr>
          <w:b/>
        </w:rPr>
        <w:t>Ч</w:t>
      </w:r>
      <w:r w:rsidRPr="00023BEC">
        <w:t xml:space="preserve">. обозначают </w:t>
      </w:r>
      <w:r w:rsidRPr="00023BEC">
        <w:rPr>
          <w:i/>
        </w:rPr>
        <w:t>кол-во</w:t>
      </w:r>
      <w:r w:rsidRPr="00023BEC">
        <w:t xml:space="preserve"> предметов и отв</w:t>
      </w:r>
      <w:r w:rsidRPr="00023BEC">
        <w:t>е</w:t>
      </w:r>
      <w:r w:rsidRPr="00023BEC">
        <w:t xml:space="preserve">чают на вопрос </w:t>
      </w:r>
      <w:r w:rsidRPr="00023BEC">
        <w:rPr>
          <w:i/>
          <w:lang w:val="en-US"/>
        </w:rPr>
        <w:t>how</w:t>
      </w:r>
      <w:r w:rsidRPr="00023BEC">
        <w:rPr>
          <w:i/>
        </w:rPr>
        <w:t xml:space="preserve"> </w:t>
      </w:r>
      <w:r w:rsidRPr="00023BEC">
        <w:rPr>
          <w:i/>
          <w:lang w:val="en-US"/>
        </w:rPr>
        <w:t>many</w:t>
      </w:r>
      <w:r w:rsidRPr="00023BEC">
        <w:rPr>
          <w:i/>
        </w:rPr>
        <w:t>?</w:t>
      </w:r>
      <w:r w:rsidRPr="00023BEC">
        <w:t xml:space="preserve"> </w:t>
      </w:r>
      <w:r w:rsidRPr="00023BEC">
        <w:rPr>
          <w:i/>
          <w:iCs/>
        </w:rPr>
        <w:t xml:space="preserve">сколько? </w:t>
      </w:r>
      <w:r w:rsidRPr="00023BEC">
        <w:t xml:space="preserve">Например: </w:t>
      </w:r>
      <w:r w:rsidRPr="00023BEC">
        <w:rPr>
          <w:lang w:val="en-US"/>
        </w:rPr>
        <w:t>one</w:t>
      </w:r>
      <w:r w:rsidRPr="00023BEC">
        <w:t xml:space="preserve"> </w:t>
      </w:r>
      <w:r w:rsidRPr="00023BEC">
        <w:rPr>
          <w:i/>
          <w:iCs/>
        </w:rPr>
        <w:t xml:space="preserve">один, </w:t>
      </w:r>
      <w:r w:rsidRPr="00023BEC">
        <w:rPr>
          <w:lang w:val="en-US"/>
        </w:rPr>
        <w:t>two</w:t>
      </w:r>
      <w:r w:rsidRPr="00023BEC">
        <w:t xml:space="preserve"> </w:t>
      </w:r>
      <w:r w:rsidRPr="00023BEC">
        <w:rPr>
          <w:i/>
          <w:iCs/>
        </w:rPr>
        <w:t xml:space="preserve">два … </w:t>
      </w:r>
      <w:r w:rsidRPr="00023BEC">
        <w:t xml:space="preserve">Порядковые </w:t>
      </w:r>
      <w:r w:rsidRPr="00023BEC">
        <w:rPr>
          <w:b/>
        </w:rPr>
        <w:t>Ч</w:t>
      </w:r>
      <w:r w:rsidRPr="00023BEC">
        <w:t xml:space="preserve">. обозначают </w:t>
      </w:r>
      <w:r w:rsidRPr="00023BEC">
        <w:rPr>
          <w:i/>
        </w:rPr>
        <w:t>порядок</w:t>
      </w:r>
      <w:r w:rsidRPr="00023BEC">
        <w:t xml:space="preserve"> предм</w:t>
      </w:r>
      <w:r w:rsidRPr="00023BEC">
        <w:t>е</w:t>
      </w:r>
      <w:r w:rsidRPr="00023BEC">
        <w:t xml:space="preserve">тов и отвечают на вопрос </w:t>
      </w:r>
      <w:r w:rsidRPr="00023BEC">
        <w:rPr>
          <w:i/>
          <w:lang w:val="en-US"/>
        </w:rPr>
        <w:t>which</w:t>
      </w:r>
      <w:r w:rsidRPr="00023BEC">
        <w:rPr>
          <w:i/>
        </w:rPr>
        <w:t>?</w:t>
      </w:r>
      <w:r w:rsidRPr="00023BEC">
        <w:t xml:space="preserve"> </w:t>
      </w:r>
      <w:r w:rsidRPr="00023BEC">
        <w:rPr>
          <w:i/>
          <w:iCs/>
        </w:rPr>
        <w:t xml:space="preserve">который? </w:t>
      </w:r>
      <w:r w:rsidRPr="00023BEC">
        <w:t xml:space="preserve">Например: </w:t>
      </w:r>
      <w:r w:rsidRPr="00023BEC">
        <w:rPr>
          <w:lang w:val="en-US"/>
        </w:rPr>
        <w:t>first</w:t>
      </w:r>
      <w:r w:rsidRPr="00023BEC">
        <w:t xml:space="preserve"> </w:t>
      </w:r>
      <w:r w:rsidRPr="00023BEC">
        <w:rPr>
          <w:i/>
          <w:iCs/>
        </w:rPr>
        <w:t xml:space="preserve">первый, </w:t>
      </w:r>
      <w:r w:rsidRPr="00023BEC">
        <w:rPr>
          <w:lang w:val="en-US"/>
        </w:rPr>
        <w:t>second</w:t>
      </w:r>
      <w:r w:rsidRPr="00023BEC">
        <w:t xml:space="preserve"> </w:t>
      </w:r>
      <w:r w:rsidRPr="00023BEC">
        <w:rPr>
          <w:i/>
          <w:iCs/>
        </w:rPr>
        <w:t xml:space="preserve">второй, </w:t>
      </w:r>
      <w:r w:rsidRPr="00023BEC">
        <w:rPr>
          <w:lang w:val="en-US"/>
        </w:rPr>
        <w:t>third</w:t>
      </w:r>
      <w:r w:rsidRPr="00023BEC">
        <w:t xml:space="preserve"> </w:t>
      </w:r>
      <w:r w:rsidRPr="00023BEC">
        <w:rPr>
          <w:i/>
          <w:iCs/>
        </w:rPr>
        <w:t xml:space="preserve">третий </w:t>
      </w:r>
      <w:r>
        <w:rPr>
          <w:i/>
          <w:iCs/>
        </w:rPr>
        <w:t>…</w:t>
      </w:r>
    </w:p>
    <w:p w:rsidR="00374CE1" w:rsidRPr="00023BEC" w:rsidRDefault="00374CE1" w:rsidP="00374CE1">
      <w:pPr>
        <w:ind w:firstLine="360"/>
        <w:jc w:val="both"/>
      </w:pPr>
      <w:r w:rsidRPr="00023BEC">
        <w:t>В предложе</w:t>
      </w:r>
      <w:r>
        <w:t>нии числительное может служить:</w:t>
      </w:r>
    </w:p>
    <w:p w:rsidR="00374CE1" w:rsidRPr="006B53FD" w:rsidRDefault="00374CE1" w:rsidP="00374CE1">
      <w:pPr>
        <w:jc w:val="both"/>
        <w:rPr>
          <w:lang w:val="en-US"/>
        </w:rPr>
      </w:pPr>
      <w:r w:rsidRPr="00023BEC">
        <w:rPr>
          <w:lang w:val="en-US"/>
        </w:rPr>
        <w:t xml:space="preserve">1. </w:t>
      </w:r>
      <w:r w:rsidRPr="00023BEC">
        <w:rPr>
          <w:b/>
          <w:i/>
        </w:rPr>
        <w:t>Подлежащим</w:t>
      </w:r>
      <w:r w:rsidRPr="00023BEC">
        <w:rPr>
          <w:lang w:val="en-US"/>
        </w:rPr>
        <w:t xml:space="preserve">: </w:t>
      </w:r>
      <w:r w:rsidRPr="00023BEC">
        <w:rPr>
          <w:b/>
          <w:lang w:val="en-US"/>
        </w:rPr>
        <w:t>Three</w:t>
      </w:r>
      <w:r w:rsidRPr="00023BEC">
        <w:rPr>
          <w:lang w:val="en-US"/>
        </w:rPr>
        <w:t xml:space="preserve"> were absent from the lecture.</w:t>
      </w:r>
    </w:p>
    <w:p w:rsidR="00374CE1" w:rsidRPr="006B53FD" w:rsidRDefault="00374CE1" w:rsidP="00374CE1">
      <w:pPr>
        <w:shd w:val="clear" w:color="auto" w:fill="FFFFFF"/>
        <w:jc w:val="both"/>
        <w:rPr>
          <w:lang w:val="en-US"/>
        </w:rPr>
      </w:pPr>
      <w:r w:rsidRPr="00023BEC">
        <w:rPr>
          <w:lang w:val="en-US"/>
        </w:rPr>
        <w:t xml:space="preserve">2. </w:t>
      </w:r>
      <w:r w:rsidRPr="00023BEC">
        <w:rPr>
          <w:b/>
          <w:i/>
        </w:rPr>
        <w:t>Дополнением</w:t>
      </w:r>
      <w:r w:rsidRPr="00023BEC">
        <w:rPr>
          <w:lang w:val="en-US"/>
        </w:rPr>
        <w:t xml:space="preserve">: How many books did you take from the library? — I took </w:t>
      </w:r>
      <w:r w:rsidRPr="00023BEC">
        <w:rPr>
          <w:b/>
          <w:lang w:val="en-US"/>
        </w:rPr>
        <w:t>three</w:t>
      </w:r>
      <w:r w:rsidRPr="00023BEC">
        <w:rPr>
          <w:lang w:val="en-US"/>
        </w:rPr>
        <w:t>.</w:t>
      </w:r>
    </w:p>
    <w:p w:rsidR="00374CE1" w:rsidRPr="00023BEC" w:rsidRDefault="00374CE1" w:rsidP="00374CE1">
      <w:pPr>
        <w:shd w:val="clear" w:color="auto" w:fill="FFFFFF"/>
        <w:jc w:val="both"/>
        <w:rPr>
          <w:lang w:val="en-US"/>
        </w:rPr>
      </w:pPr>
      <w:r w:rsidRPr="00023BEC">
        <w:rPr>
          <w:lang w:val="en-US"/>
        </w:rPr>
        <w:t xml:space="preserve">3. </w:t>
      </w:r>
      <w:r w:rsidRPr="00023BEC">
        <w:rPr>
          <w:b/>
          <w:i/>
        </w:rPr>
        <w:t>Определением</w:t>
      </w:r>
      <w:r w:rsidRPr="00023BEC">
        <w:rPr>
          <w:lang w:val="en-US"/>
        </w:rPr>
        <w:t xml:space="preserve">: The second lesson begins at </w:t>
      </w:r>
      <w:smartTag w:uri="urn:schemas-microsoft-com:office:smarttags" w:element="time">
        <w:smartTagPr>
          <w:attr w:name="Minute" w:val="0"/>
          <w:attr w:name="Hour" w:val="11"/>
        </w:smartTagPr>
        <w:r w:rsidRPr="00023BEC">
          <w:rPr>
            <w:b/>
            <w:lang w:val="en-US"/>
          </w:rPr>
          <w:t>eleven</w:t>
        </w:r>
        <w:r w:rsidRPr="00023BEC">
          <w:rPr>
            <w:lang w:val="en-US"/>
          </w:rPr>
          <w:t xml:space="preserve"> o’clock</w:t>
        </w:r>
      </w:smartTag>
      <w:r w:rsidRPr="00023BEC">
        <w:rPr>
          <w:lang w:val="en-US"/>
        </w:rPr>
        <w:t xml:space="preserve">. </w:t>
      </w:r>
    </w:p>
    <w:p w:rsidR="00374CE1" w:rsidRPr="00374CE1" w:rsidRDefault="00374CE1" w:rsidP="00374CE1">
      <w:pPr>
        <w:shd w:val="clear" w:color="auto" w:fill="FFFFFF"/>
        <w:jc w:val="both"/>
        <w:rPr>
          <w:lang w:val="en-US"/>
        </w:rPr>
      </w:pPr>
      <w:r w:rsidRPr="00374CE1">
        <w:rPr>
          <w:lang w:val="en-US"/>
        </w:rPr>
        <w:t xml:space="preserve">4. </w:t>
      </w:r>
      <w:r w:rsidRPr="00023BEC">
        <w:rPr>
          <w:b/>
          <w:i/>
        </w:rPr>
        <w:t>Именной</w:t>
      </w:r>
      <w:r w:rsidRPr="00374CE1">
        <w:rPr>
          <w:b/>
          <w:i/>
          <w:lang w:val="en-US"/>
        </w:rPr>
        <w:t xml:space="preserve"> </w:t>
      </w:r>
      <w:r w:rsidRPr="00023BEC">
        <w:rPr>
          <w:b/>
          <w:i/>
        </w:rPr>
        <w:t>частью</w:t>
      </w:r>
      <w:r w:rsidRPr="00374CE1">
        <w:rPr>
          <w:b/>
          <w:i/>
          <w:lang w:val="en-US"/>
        </w:rPr>
        <w:t xml:space="preserve"> </w:t>
      </w:r>
      <w:r w:rsidRPr="00023BEC">
        <w:rPr>
          <w:b/>
          <w:i/>
        </w:rPr>
        <w:t>составного</w:t>
      </w:r>
      <w:r w:rsidRPr="00374CE1">
        <w:rPr>
          <w:b/>
          <w:i/>
          <w:lang w:val="en-US"/>
        </w:rPr>
        <w:t xml:space="preserve"> </w:t>
      </w:r>
      <w:r w:rsidRPr="00023BEC">
        <w:rPr>
          <w:b/>
          <w:i/>
        </w:rPr>
        <w:t>сказуемого</w:t>
      </w:r>
      <w:r w:rsidRPr="00374CE1">
        <w:rPr>
          <w:lang w:val="en-US"/>
        </w:rPr>
        <w:t xml:space="preserve">: </w:t>
      </w:r>
      <w:r w:rsidRPr="00023BEC">
        <w:rPr>
          <w:lang w:val="en-US"/>
        </w:rPr>
        <w:t>Five</w:t>
      </w:r>
      <w:r w:rsidRPr="00374CE1">
        <w:rPr>
          <w:lang w:val="en-US"/>
        </w:rPr>
        <w:t xml:space="preserve"> </w:t>
      </w:r>
      <w:r w:rsidRPr="00023BEC">
        <w:rPr>
          <w:lang w:val="en-US"/>
        </w:rPr>
        <w:t>times</w:t>
      </w:r>
      <w:r w:rsidRPr="00374CE1">
        <w:rPr>
          <w:lang w:val="en-US"/>
        </w:rPr>
        <w:t xml:space="preserve"> </w:t>
      </w:r>
      <w:r w:rsidRPr="00023BEC">
        <w:rPr>
          <w:lang w:val="en-US"/>
        </w:rPr>
        <w:t>five</w:t>
      </w:r>
      <w:r w:rsidRPr="00374CE1">
        <w:rPr>
          <w:lang w:val="en-US"/>
        </w:rPr>
        <w:t xml:space="preserve"> </w:t>
      </w:r>
      <w:r w:rsidRPr="00023BEC">
        <w:rPr>
          <w:lang w:val="en-US"/>
        </w:rPr>
        <w:t>is</w:t>
      </w:r>
      <w:r w:rsidRPr="00374CE1">
        <w:rPr>
          <w:lang w:val="en-US"/>
        </w:rPr>
        <w:t xml:space="preserve"> </w:t>
      </w:r>
      <w:r w:rsidRPr="00023BEC">
        <w:rPr>
          <w:lang w:val="en-US"/>
        </w:rPr>
        <w:t>twenty</w:t>
      </w:r>
      <w:r w:rsidRPr="00374CE1">
        <w:rPr>
          <w:lang w:val="en-US"/>
        </w:rPr>
        <w:t>-</w:t>
      </w:r>
      <w:r w:rsidRPr="00023BEC">
        <w:rPr>
          <w:lang w:val="en-US"/>
        </w:rPr>
        <w:t>five</w:t>
      </w:r>
      <w:r w:rsidRPr="00374CE1">
        <w:rPr>
          <w:lang w:val="en-US"/>
        </w:rPr>
        <w:t>.</w:t>
      </w:r>
    </w:p>
    <w:p w:rsidR="00374CE1" w:rsidRPr="00374CE1" w:rsidRDefault="00374CE1" w:rsidP="00374CE1">
      <w:pPr>
        <w:shd w:val="clear" w:color="auto" w:fill="FFFFFF"/>
        <w:jc w:val="both"/>
        <w:rPr>
          <w:lang w:val="en-US"/>
        </w:rPr>
        <w:sectPr w:rsidR="00374CE1" w:rsidRPr="00374CE1" w:rsidSect="002B1390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909" w:space="360"/>
            <w:col w:w="4935"/>
          </w:cols>
          <w:docGrid w:linePitch="360"/>
        </w:sectPr>
      </w:pPr>
    </w:p>
    <w:p w:rsidR="00374CE1" w:rsidRPr="006B53FD" w:rsidRDefault="00374CE1" w:rsidP="00374CE1">
      <w:pPr>
        <w:shd w:val="clear" w:color="auto" w:fill="FFFFFF"/>
        <w:jc w:val="both"/>
        <w:rPr>
          <w:sz w:val="8"/>
          <w:szCs w:val="8"/>
          <w:lang w:val="en-US"/>
        </w:rPr>
      </w:pPr>
    </w:p>
    <w:p w:rsidR="00374CE1" w:rsidRPr="005D5099" w:rsidRDefault="00374CE1" w:rsidP="00374CE1">
      <w:pPr>
        <w:shd w:val="clear" w:color="auto" w:fill="FFFFFF"/>
        <w:jc w:val="center"/>
        <w:rPr>
          <w:bCs/>
          <w:lang w:val="en-US"/>
        </w:rPr>
      </w:pPr>
      <w:r w:rsidRPr="005D5099">
        <w:rPr>
          <w:b/>
          <w:bCs/>
          <w:highlight w:val="lightGray"/>
          <w:lang w:val="en-US"/>
        </w:rPr>
        <w:t>§ 2</w:t>
      </w:r>
      <w:r w:rsidRPr="005D5099">
        <w:rPr>
          <w:bCs/>
          <w:lang w:val="en-US"/>
        </w:rPr>
        <w:t xml:space="preserve">. </w:t>
      </w:r>
      <w:r w:rsidRPr="005D5099">
        <w:rPr>
          <w:bCs/>
        </w:rPr>
        <w:t>КОЛИЧЕСТВЕННЫЕ</w:t>
      </w:r>
      <w:r w:rsidRPr="005D5099">
        <w:rPr>
          <w:bCs/>
          <w:lang w:val="en-US"/>
        </w:rPr>
        <w:t xml:space="preserve"> </w:t>
      </w:r>
      <w:r w:rsidRPr="005D5099">
        <w:rPr>
          <w:bCs/>
        </w:rPr>
        <w:t>ЧИСЛИТЕЛЬНЫЕ</w:t>
      </w:r>
      <w:r w:rsidRPr="005D5099">
        <w:rPr>
          <w:bCs/>
          <w:lang w:val="en-US"/>
        </w:rPr>
        <w:t xml:space="preserve"> (</w:t>
      </w:r>
      <w:r w:rsidRPr="005D5099">
        <w:rPr>
          <w:b/>
          <w:bCs/>
          <w:lang w:val="en-US"/>
        </w:rPr>
        <w:t>CARDINAL NUMBERS/NUMERALS</w:t>
      </w:r>
      <w:r w:rsidRPr="005D5099">
        <w:rPr>
          <w:bCs/>
          <w:lang w:val="en-US"/>
        </w:rPr>
        <w:t>)</w:t>
      </w:r>
    </w:p>
    <w:tbl>
      <w:tblPr>
        <w:tblpPr w:leftFromText="180" w:rightFromText="180" w:vertAnchor="text" w:tblpX="22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498"/>
        <w:gridCol w:w="2282"/>
        <w:gridCol w:w="4540"/>
      </w:tblGrid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 – one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11 – eleven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21 – twenty-one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101 – a (one) hundred and one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 – two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12 – twelve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22 – twenty- two</w:t>
            </w:r>
          </w:p>
        </w:tc>
        <w:tc>
          <w:tcPr>
            <w:tcW w:w="4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102 – a (one) hundred and two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3 – three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13 – thirteen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30 – thirty</w:t>
            </w:r>
          </w:p>
        </w:tc>
        <w:tc>
          <w:tcPr>
            <w:tcW w:w="4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200 – two hundred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4 – four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14 – fourteen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40 – forty</w:t>
            </w:r>
          </w:p>
        </w:tc>
        <w:tc>
          <w:tcPr>
            <w:tcW w:w="4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ind w:left="320"/>
              <w:rPr>
                <w:lang w:val="en-US"/>
              </w:rPr>
            </w:pP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5 – five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15 – fifteen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50 – fifty</w:t>
            </w:r>
          </w:p>
        </w:tc>
        <w:tc>
          <w:tcPr>
            <w:tcW w:w="4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1,000 – a (one) thousand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6 – six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16 – sixteen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60 – sixty</w:t>
            </w:r>
          </w:p>
        </w:tc>
        <w:tc>
          <w:tcPr>
            <w:tcW w:w="4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1,001 – a (one) thousand and one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7 – seven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17 – seventeen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70 – seventy</w:t>
            </w:r>
          </w:p>
        </w:tc>
        <w:tc>
          <w:tcPr>
            <w:tcW w:w="4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1,032 – a (one) thousand and thirty–two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8 – eight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18 – eighteen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80 – eighty</w:t>
            </w:r>
          </w:p>
        </w:tc>
        <w:tc>
          <w:tcPr>
            <w:tcW w:w="4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9 – nine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19 – nineteen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90 – ninety</w:t>
            </w:r>
          </w:p>
        </w:tc>
        <w:tc>
          <w:tcPr>
            <w:tcW w:w="4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b/>
                <w:lang w:val="en-US"/>
              </w:rPr>
              <w:t>2,000</w:t>
            </w:r>
            <w:r w:rsidRPr="00C24CDF">
              <w:rPr>
                <w:lang w:val="en-US"/>
              </w:rPr>
              <w:t xml:space="preserve"> – two thousand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10 – ten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20 – twenty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100 – a (one)</w:t>
            </w:r>
            <w:r w:rsidRPr="00C24CDF">
              <w:t xml:space="preserve"> </w:t>
            </w:r>
            <w:r w:rsidRPr="00C24CDF">
              <w:rPr>
                <w:lang w:val="en-US"/>
              </w:rPr>
              <w:t>hundred</w:t>
            </w:r>
          </w:p>
        </w:tc>
        <w:tc>
          <w:tcPr>
            <w:tcW w:w="45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b/>
                <w:lang w:val="en-US"/>
              </w:rPr>
              <w:t>2,456</w:t>
            </w:r>
            <w:r w:rsidRPr="00C24CDF">
              <w:rPr>
                <w:lang w:val="en-US"/>
              </w:rPr>
              <w:t xml:space="preserve"> – two thousand four hundred and fifty-six</w:t>
            </w:r>
          </w:p>
        </w:tc>
      </w:tr>
    </w:tbl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</w:p>
    <w:tbl>
      <w:tblPr>
        <w:tblStyle w:val="a3"/>
        <w:tblW w:w="9360" w:type="dxa"/>
        <w:tblInd w:w="288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374CE1" w:rsidRPr="00C24CDF" w:rsidTr="00843CBE">
        <w:tc>
          <w:tcPr>
            <w:tcW w:w="4860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b/>
                <w:lang w:val="en-US"/>
              </w:rPr>
              <w:t>100,000</w:t>
            </w:r>
            <w:r w:rsidRPr="00C24CDF">
              <w:rPr>
                <w:lang w:val="en-US"/>
              </w:rPr>
              <w:t xml:space="preserve"> – a (one) hundred thousand</w:t>
            </w:r>
          </w:p>
        </w:tc>
        <w:tc>
          <w:tcPr>
            <w:tcW w:w="4500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b/>
                <w:lang w:val="en-US"/>
              </w:rPr>
              <w:t>1,000,000</w:t>
            </w:r>
            <w:r w:rsidRPr="00C24CDF">
              <w:rPr>
                <w:lang w:val="en-US"/>
              </w:rPr>
              <w:t xml:space="preserve"> – a (one) million</w:t>
            </w:r>
          </w:p>
        </w:tc>
      </w:tr>
      <w:tr w:rsidR="00374CE1" w:rsidRPr="00C24CDF" w:rsidTr="00843CBE">
        <w:tc>
          <w:tcPr>
            <w:tcW w:w="4860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b/>
                <w:lang w:val="en-US"/>
              </w:rPr>
              <w:t>439,147</w:t>
            </w:r>
            <w:r w:rsidRPr="00C24CDF">
              <w:rPr>
                <w:lang w:val="en-US"/>
              </w:rPr>
              <w:t xml:space="preserve"> – four hundred (and) thirty-nine thousand one hundred and forty-seven</w:t>
            </w:r>
          </w:p>
        </w:tc>
        <w:tc>
          <w:tcPr>
            <w:tcW w:w="4500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b/>
                <w:lang w:val="en-US"/>
              </w:rPr>
              <w:t>2,385,467</w:t>
            </w:r>
            <w:r w:rsidRPr="00C24CDF">
              <w:rPr>
                <w:lang w:val="en-US"/>
              </w:rPr>
              <w:t xml:space="preserve"> – two million three hundred (and) eighty-five tho</w:t>
            </w:r>
            <w:r w:rsidRPr="00C24CDF">
              <w:rPr>
                <w:lang w:val="en-US"/>
              </w:rPr>
              <w:t>u</w:t>
            </w:r>
            <w:r w:rsidRPr="00C24CDF">
              <w:rPr>
                <w:lang w:val="en-US"/>
              </w:rPr>
              <w:t>sand four hundred and sixty-seven</w:t>
            </w:r>
          </w:p>
        </w:tc>
      </w:tr>
      <w:tr w:rsidR="00374CE1" w:rsidRPr="00C24CDF" w:rsidTr="00843CBE">
        <w:tc>
          <w:tcPr>
            <w:tcW w:w="9360" w:type="dxa"/>
            <w:gridSpan w:val="2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lang w:val="en-US"/>
              </w:rPr>
              <w:t xml:space="preserve">     </w:t>
            </w:r>
            <w:r w:rsidRPr="00C24CDF">
              <w:rPr>
                <w:b/>
                <w:lang w:val="en-US"/>
              </w:rPr>
              <w:t>1,000,000,000</w:t>
            </w:r>
            <w:r w:rsidRPr="00C24CDF">
              <w:rPr>
                <w:lang w:val="en-US"/>
              </w:rPr>
              <w:t xml:space="preserve"> – a (one) mi</w:t>
            </w:r>
            <w:r w:rsidRPr="00C24CDF">
              <w:rPr>
                <w:lang w:val="en-US"/>
              </w:rPr>
              <w:t>l</w:t>
            </w:r>
            <w:r w:rsidRPr="00C24CDF">
              <w:rPr>
                <w:lang w:val="en-US"/>
              </w:rPr>
              <w:t xml:space="preserve">liard (in </w:t>
            </w:r>
            <w:smartTag w:uri="urn:schemas-microsoft-com:office:smarttags" w:element="country-region">
              <w:r w:rsidRPr="00C24CDF">
                <w:rPr>
                  <w:lang w:val="en-US"/>
                </w:rPr>
                <w:t>England</w:t>
              </w:r>
            </w:smartTag>
            <w:r w:rsidRPr="00C24CDF">
              <w:rPr>
                <w:lang w:val="en-US"/>
              </w:rPr>
              <w:t xml:space="preserve">), a (one) billion (in the </w:t>
            </w:r>
            <w:smartTag w:uri="urn:schemas-microsoft-com:office:smarttags" w:element="place">
              <w:smartTag w:uri="urn:schemas-microsoft-com:office:smarttags" w:element="country-region">
                <w:r w:rsidRPr="00C24CDF">
                  <w:rPr>
                    <w:lang w:val="en-US"/>
                  </w:rPr>
                  <w:t>USA</w:t>
                </w:r>
              </w:smartTag>
            </w:smartTag>
            <w:r w:rsidRPr="00C24CDF">
              <w:rPr>
                <w:lang w:val="en-US"/>
              </w:rPr>
              <w:t>)</w:t>
            </w:r>
          </w:p>
        </w:tc>
      </w:tr>
    </w:tbl>
    <w:p w:rsidR="00374CE1" w:rsidRPr="009D66B5" w:rsidRDefault="00374CE1" w:rsidP="00374CE1">
      <w:pPr>
        <w:shd w:val="clear" w:color="auto" w:fill="FFFFFF"/>
        <w:ind w:firstLine="709"/>
        <w:jc w:val="both"/>
        <w:rPr>
          <w:sz w:val="21"/>
          <w:szCs w:val="21"/>
          <w:lang w:val="en-US"/>
        </w:rPr>
        <w:sectPr w:rsidR="00374CE1" w:rsidRPr="009D66B5" w:rsidSect="00526B3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74CE1" w:rsidRPr="009F0F90" w:rsidRDefault="00374CE1" w:rsidP="00374CE1">
      <w:pPr>
        <w:shd w:val="clear" w:color="auto" w:fill="FFFFFF"/>
        <w:ind w:firstLine="567"/>
        <w:jc w:val="both"/>
        <w:rPr>
          <w:sz w:val="21"/>
          <w:szCs w:val="21"/>
        </w:rPr>
      </w:pPr>
      <w:r w:rsidRPr="009F0F90">
        <w:rPr>
          <w:sz w:val="21"/>
          <w:szCs w:val="21"/>
          <w:highlight w:val="lightGray"/>
        </w:rPr>
        <w:t>1</w:t>
      </w:r>
      <w:r w:rsidRPr="009F0F90">
        <w:rPr>
          <w:sz w:val="21"/>
          <w:szCs w:val="21"/>
        </w:rPr>
        <w:t xml:space="preserve">. </w:t>
      </w:r>
      <w:r w:rsidRPr="00023BEC">
        <w:rPr>
          <w:b/>
        </w:rPr>
        <w:t>Ч</w:t>
      </w:r>
      <w:r w:rsidRPr="00023BEC">
        <w:t>.</w:t>
      </w:r>
      <w:r w:rsidRPr="009F0F90">
        <w:rPr>
          <w:sz w:val="21"/>
          <w:szCs w:val="21"/>
        </w:rPr>
        <w:t xml:space="preserve"> от </w:t>
      </w:r>
      <w:r w:rsidRPr="009F0F90">
        <w:rPr>
          <w:b/>
          <w:sz w:val="21"/>
          <w:szCs w:val="21"/>
        </w:rPr>
        <w:t>13</w:t>
      </w:r>
      <w:r w:rsidRPr="009F0F90">
        <w:rPr>
          <w:sz w:val="21"/>
          <w:szCs w:val="21"/>
        </w:rPr>
        <w:t xml:space="preserve"> до </w:t>
      </w:r>
      <w:r w:rsidRPr="009F0F90">
        <w:rPr>
          <w:b/>
          <w:sz w:val="21"/>
          <w:szCs w:val="21"/>
        </w:rPr>
        <w:t>19</w:t>
      </w:r>
      <w:r w:rsidRPr="009F0F90">
        <w:rPr>
          <w:sz w:val="21"/>
          <w:szCs w:val="21"/>
        </w:rPr>
        <w:t xml:space="preserve"> включительно образуются от соответствующих </w:t>
      </w:r>
      <w:r w:rsidRPr="00023BEC">
        <w:rPr>
          <w:b/>
        </w:rPr>
        <w:t>Ч</w:t>
      </w:r>
      <w:r w:rsidRPr="00023BEC">
        <w:t>.</w:t>
      </w:r>
      <w:r w:rsidRPr="009F0F90">
        <w:rPr>
          <w:sz w:val="21"/>
          <w:szCs w:val="21"/>
        </w:rPr>
        <w:t xml:space="preserve"> первого десятка посредством суффикса </w:t>
      </w:r>
      <w:r w:rsidRPr="009F0F90">
        <w:rPr>
          <w:b/>
          <w:sz w:val="21"/>
          <w:szCs w:val="21"/>
          <w:highlight w:val="lightGray"/>
          <w:bdr w:val="single" w:sz="4" w:space="0" w:color="auto"/>
        </w:rPr>
        <w:t>-</w:t>
      </w:r>
      <w:r w:rsidRPr="009F0F90">
        <w:rPr>
          <w:b/>
          <w:sz w:val="21"/>
          <w:szCs w:val="21"/>
          <w:highlight w:val="lightGray"/>
          <w:bdr w:val="single" w:sz="4" w:space="0" w:color="auto"/>
          <w:lang w:val="en-US"/>
        </w:rPr>
        <w:t>teen</w:t>
      </w:r>
      <w:r w:rsidRPr="009F0F90">
        <w:rPr>
          <w:sz w:val="21"/>
          <w:szCs w:val="21"/>
        </w:rPr>
        <w:t xml:space="preserve">: </w:t>
      </w:r>
      <w:r w:rsidRPr="009F0F90">
        <w:rPr>
          <w:sz w:val="21"/>
          <w:szCs w:val="21"/>
          <w:lang w:val="en-US"/>
        </w:rPr>
        <w:t>four</w:t>
      </w:r>
      <w:r w:rsidRPr="009F0F90">
        <w:rPr>
          <w:sz w:val="21"/>
          <w:szCs w:val="21"/>
        </w:rPr>
        <w:t xml:space="preserve"> — </w:t>
      </w:r>
      <w:r w:rsidRPr="009F0F90">
        <w:rPr>
          <w:sz w:val="21"/>
          <w:szCs w:val="21"/>
          <w:lang w:val="en-US"/>
        </w:rPr>
        <w:t>fourteen</w:t>
      </w:r>
      <w:r w:rsidRPr="009F0F90">
        <w:rPr>
          <w:sz w:val="21"/>
          <w:szCs w:val="21"/>
        </w:rPr>
        <w:t xml:space="preserve">, </w:t>
      </w:r>
      <w:r w:rsidRPr="009F0F90">
        <w:rPr>
          <w:sz w:val="21"/>
          <w:szCs w:val="21"/>
          <w:lang w:val="en-US"/>
        </w:rPr>
        <w:t>six</w:t>
      </w:r>
      <w:r w:rsidRPr="009F0F90">
        <w:rPr>
          <w:sz w:val="21"/>
          <w:szCs w:val="21"/>
        </w:rPr>
        <w:t xml:space="preserve"> — </w:t>
      </w:r>
      <w:r w:rsidRPr="009F0F90">
        <w:rPr>
          <w:sz w:val="21"/>
          <w:szCs w:val="21"/>
          <w:lang w:val="en-US"/>
        </w:rPr>
        <w:t>sixteen</w:t>
      </w:r>
      <w:r w:rsidRPr="009F0F90">
        <w:rPr>
          <w:sz w:val="21"/>
          <w:szCs w:val="21"/>
        </w:rPr>
        <w:t>. При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этом</w:t>
      </w:r>
      <w:r w:rsidRPr="009F0F90">
        <w:rPr>
          <w:sz w:val="21"/>
          <w:szCs w:val="21"/>
          <w:lang w:val="en-US"/>
        </w:rPr>
        <w:t xml:space="preserve"> </w:t>
      </w:r>
      <w:r w:rsidRPr="00023BEC">
        <w:rPr>
          <w:b/>
        </w:rPr>
        <w:t>Ч</w:t>
      </w:r>
      <w:r w:rsidRPr="009F0F90">
        <w:rPr>
          <w:lang w:val="en-US"/>
        </w:rPr>
        <w:t>.</w:t>
      </w:r>
      <w:r w:rsidRPr="009F0F90">
        <w:rPr>
          <w:sz w:val="21"/>
          <w:szCs w:val="21"/>
          <w:lang w:val="en-US"/>
        </w:rPr>
        <w:t xml:space="preserve"> three </w:t>
      </w:r>
      <w:r w:rsidRPr="009F0F90">
        <w:rPr>
          <w:sz w:val="21"/>
          <w:szCs w:val="21"/>
        </w:rPr>
        <w:t>и</w:t>
      </w:r>
      <w:r w:rsidRPr="009F0F90">
        <w:rPr>
          <w:sz w:val="21"/>
          <w:szCs w:val="21"/>
          <w:lang w:val="en-US"/>
        </w:rPr>
        <w:t xml:space="preserve"> five </w:t>
      </w:r>
      <w:r w:rsidRPr="009F0F90">
        <w:rPr>
          <w:sz w:val="21"/>
          <w:szCs w:val="21"/>
        </w:rPr>
        <w:t>видоизменяются</w:t>
      </w:r>
      <w:r w:rsidRPr="009F0F90">
        <w:rPr>
          <w:sz w:val="21"/>
          <w:szCs w:val="21"/>
          <w:lang w:val="en-US"/>
        </w:rPr>
        <w:t xml:space="preserve">: three — thirteen, five — fifteen. </w:t>
      </w:r>
      <w:r w:rsidRPr="00023BEC">
        <w:rPr>
          <w:b/>
        </w:rPr>
        <w:t>Ч</w:t>
      </w:r>
      <w:r w:rsidRPr="009F0F90">
        <w:rPr>
          <w:lang w:val="en-US"/>
        </w:rPr>
        <w:t>.</w:t>
      </w:r>
      <w:r w:rsidRPr="009F0F90">
        <w:rPr>
          <w:sz w:val="21"/>
          <w:szCs w:val="21"/>
          <w:lang w:val="en-US"/>
        </w:rPr>
        <w:t xml:space="preserve">, </w:t>
      </w:r>
      <w:r w:rsidRPr="009F0F90">
        <w:rPr>
          <w:sz w:val="21"/>
          <w:szCs w:val="21"/>
        </w:rPr>
        <w:t>на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b/>
          <w:sz w:val="21"/>
          <w:szCs w:val="21"/>
          <w:lang w:val="en-US"/>
        </w:rPr>
        <w:t>-teen</w:t>
      </w:r>
      <w:r w:rsidRPr="009F0F90">
        <w:rPr>
          <w:sz w:val="21"/>
          <w:szCs w:val="21"/>
          <w:lang w:val="en-US"/>
        </w:rPr>
        <w:t xml:space="preserve">, </w:t>
      </w:r>
      <w:r w:rsidRPr="009F0F90">
        <w:rPr>
          <w:sz w:val="21"/>
          <w:szCs w:val="21"/>
        </w:rPr>
        <w:t>имеют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i/>
          <w:sz w:val="21"/>
          <w:szCs w:val="21"/>
        </w:rPr>
        <w:t>ударение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как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на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i/>
          <w:sz w:val="21"/>
          <w:szCs w:val="21"/>
        </w:rPr>
        <w:t>первом</w:t>
      </w:r>
      <w:r w:rsidRPr="009F0F90">
        <w:rPr>
          <w:sz w:val="21"/>
          <w:szCs w:val="21"/>
          <w:lang w:val="en-US"/>
        </w:rPr>
        <w:t xml:space="preserve">, </w:t>
      </w:r>
      <w:r w:rsidRPr="009F0F90">
        <w:rPr>
          <w:sz w:val="21"/>
          <w:szCs w:val="21"/>
        </w:rPr>
        <w:t>так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и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на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i/>
          <w:sz w:val="21"/>
          <w:szCs w:val="21"/>
        </w:rPr>
        <w:t>втором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слоге</w:t>
      </w:r>
      <w:r w:rsidRPr="009F0F90">
        <w:rPr>
          <w:sz w:val="21"/>
          <w:szCs w:val="21"/>
          <w:lang w:val="en-US"/>
        </w:rPr>
        <w:t>: thirteen [`</w:t>
      </w:r>
      <w:r w:rsidRPr="009F0F90">
        <w:rPr>
          <w:sz w:val="21"/>
          <w:szCs w:val="21"/>
        </w:rPr>
        <w:t>θ</w:t>
      </w:r>
      <w:r w:rsidRPr="00797435">
        <w:rPr>
          <w:rFonts w:ascii="Lucida Sans Unicode" w:hAnsi="Lucida Sans Unicode"/>
          <w:color w:val="000000"/>
          <w:lang w:val="en-US"/>
        </w:rPr>
        <w:t>ɜ</w:t>
      </w:r>
      <w:r w:rsidRPr="009F0F90">
        <w:rPr>
          <w:sz w:val="21"/>
          <w:szCs w:val="21"/>
          <w:lang w:val="en-US"/>
        </w:rPr>
        <w:t>:`ti:n], fourteen [`f</w:t>
      </w:r>
      <w:r w:rsidRPr="00797435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ɔ</w:t>
      </w:r>
      <w:r w:rsidRPr="009F0F90">
        <w:rPr>
          <w:sz w:val="21"/>
          <w:szCs w:val="21"/>
          <w:lang w:val="en-US"/>
        </w:rPr>
        <w:t>:`ti:n], fifteen [`f</w:t>
      </w:r>
      <w:r w:rsidRPr="009F0F90">
        <w:rPr>
          <w:color w:val="000000"/>
          <w:sz w:val="21"/>
          <w:szCs w:val="21"/>
          <w:lang w:val="en-US"/>
        </w:rPr>
        <w:t>ı</w:t>
      </w:r>
      <w:r w:rsidRPr="009F0F90">
        <w:rPr>
          <w:sz w:val="21"/>
          <w:szCs w:val="21"/>
          <w:lang w:val="en-US"/>
        </w:rPr>
        <w:t xml:space="preserve">f`ti:n]. </w:t>
      </w:r>
      <w:r w:rsidRPr="009F0F90">
        <w:rPr>
          <w:sz w:val="21"/>
          <w:szCs w:val="21"/>
        </w:rPr>
        <w:t xml:space="preserve">Когда такие </w:t>
      </w:r>
      <w:r w:rsidRPr="00023BEC">
        <w:rPr>
          <w:b/>
        </w:rPr>
        <w:t>Ч</w:t>
      </w:r>
      <w:r w:rsidRPr="00023BEC">
        <w:t>.</w:t>
      </w:r>
      <w:r w:rsidRPr="009F0F90">
        <w:rPr>
          <w:sz w:val="21"/>
          <w:szCs w:val="21"/>
        </w:rPr>
        <w:t xml:space="preserve"> определяют сущ-</w:t>
      </w:r>
      <w:r>
        <w:rPr>
          <w:sz w:val="21"/>
          <w:szCs w:val="21"/>
        </w:rPr>
        <w:t>е</w:t>
      </w:r>
      <w:r w:rsidRPr="009F0F90">
        <w:rPr>
          <w:sz w:val="21"/>
          <w:szCs w:val="21"/>
        </w:rPr>
        <w:t xml:space="preserve">, они имеют ударение на первом слоге: </w:t>
      </w:r>
      <w:r w:rsidRPr="009F0F90">
        <w:rPr>
          <w:sz w:val="21"/>
          <w:szCs w:val="21"/>
          <w:lang w:val="en-US"/>
        </w:rPr>
        <w:t>fifteen</w:t>
      </w:r>
      <w:r w:rsidRPr="009F0F90">
        <w:rPr>
          <w:sz w:val="21"/>
          <w:szCs w:val="21"/>
        </w:rPr>
        <w:t xml:space="preserve"> [`</w:t>
      </w:r>
      <w:r w:rsidRPr="009F0F90">
        <w:rPr>
          <w:sz w:val="21"/>
          <w:szCs w:val="21"/>
          <w:lang w:val="en-US"/>
        </w:rPr>
        <w:t>f</w:t>
      </w:r>
      <w:r w:rsidRPr="009F0F90">
        <w:rPr>
          <w:color w:val="000000"/>
          <w:sz w:val="21"/>
          <w:szCs w:val="21"/>
        </w:rPr>
        <w:t>ı</w:t>
      </w:r>
      <w:r w:rsidRPr="009F0F90">
        <w:rPr>
          <w:sz w:val="21"/>
          <w:szCs w:val="21"/>
          <w:lang w:val="en-US"/>
        </w:rPr>
        <w:t>fti</w:t>
      </w:r>
      <w:r w:rsidRPr="009F0F90">
        <w:rPr>
          <w:sz w:val="21"/>
          <w:szCs w:val="21"/>
        </w:rPr>
        <w:t>:</w:t>
      </w:r>
      <w:r w:rsidRPr="009F0F90">
        <w:rPr>
          <w:sz w:val="21"/>
          <w:szCs w:val="21"/>
          <w:lang w:val="en-US"/>
        </w:rPr>
        <w:t>n</w:t>
      </w:r>
      <w:r w:rsidRPr="009F0F90">
        <w:rPr>
          <w:sz w:val="21"/>
          <w:szCs w:val="21"/>
        </w:rPr>
        <w:t xml:space="preserve">] </w:t>
      </w:r>
      <w:r w:rsidRPr="009F0F90">
        <w:rPr>
          <w:sz w:val="21"/>
          <w:szCs w:val="21"/>
          <w:lang w:val="en-US"/>
        </w:rPr>
        <w:t>books</w:t>
      </w:r>
      <w:r w:rsidRPr="009F0F90">
        <w:rPr>
          <w:sz w:val="21"/>
          <w:szCs w:val="21"/>
        </w:rPr>
        <w:t xml:space="preserve">, </w:t>
      </w:r>
      <w:r w:rsidRPr="009F0F90">
        <w:rPr>
          <w:sz w:val="21"/>
          <w:szCs w:val="21"/>
          <w:lang w:val="en-US"/>
        </w:rPr>
        <w:t>sixteen</w:t>
      </w:r>
      <w:r w:rsidRPr="009F0F90">
        <w:rPr>
          <w:sz w:val="21"/>
          <w:szCs w:val="21"/>
        </w:rPr>
        <w:t xml:space="preserve"> [`</w:t>
      </w:r>
      <w:r w:rsidRPr="009F0F90">
        <w:rPr>
          <w:sz w:val="21"/>
          <w:szCs w:val="21"/>
          <w:lang w:val="en-US"/>
        </w:rPr>
        <w:t>s</w:t>
      </w:r>
      <w:r w:rsidRPr="009F0F90">
        <w:rPr>
          <w:color w:val="000000"/>
          <w:sz w:val="21"/>
          <w:szCs w:val="21"/>
        </w:rPr>
        <w:t>ı</w:t>
      </w:r>
      <w:r w:rsidRPr="009F0F90">
        <w:rPr>
          <w:sz w:val="21"/>
          <w:szCs w:val="21"/>
          <w:lang w:val="en-US"/>
        </w:rPr>
        <w:t>ksti</w:t>
      </w:r>
      <w:r w:rsidRPr="009F0F90">
        <w:rPr>
          <w:sz w:val="21"/>
          <w:szCs w:val="21"/>
        </w:rPr>
        <w:t>:</w:t>
      </w:r>
      <w:r w:rsidRPr="009F0F90">
        <w:rPr>
          <w:sz w:val="21"/>
          <w:szCs w:val="21"/>
          <w:lang w:val="en-US"/>
        </w:rPr>
        <w:t>n</w:t>
      </w:r>
      <w:r w:rsidRPr="009F0F90">
        <w:rPr>
          <w:sz w:val="21"/>
          <w:szCs w:val="21"/>
        </w:rPr>
        <w:t xml:space="preserve">] </w:t>
      </w:r>
      <w:r w:rsidRPr="009F0F90">
        <w:rPr>
          <w:sz w:val="21"/>
          <w:szCs w:val="21"/>
          <w:lang w:val="en-US"/>
        </w:rPr>
        <w:t>chairs</w:t>
      </w:r>
      <w:r w:rsidRPr="009F0F90">
        <w:rPr>
          <w:sz w:val="21"/>
          <w:szCs w:val="21"/>
        </w:rPr>
        <w:t>.</w:t>
      </w:r>
    </w:p>
    <w:p w:rsidR="00374CE1" w:rsidRPr="009F0F90" w:rsidRDefault="00374CE1" w:rsidP="00374CE1">
      <w:pPr>
        <w:shd w:val="clear" w:color="auto" w:fill="FFFFFF"/>
        <w:ind w:firstLine="567"/>
        <w:jc w:val="both"/>
        <w:rPr>
          <w:sz w:val="21"/>
          <w:szCs w:val="21"/>
        </w:rPr>
      </w:pPr>
      <w:r w:rsidRPr="009F0F90">
        <w:rPr>
          <w:sz w:val="21"/>
          <w:szCs w:val="21"/>
          <w:highlight w:val="lightGray"/>
        </w:rPr>
        <w:t>2</w:t>
      </w:r>
      <w:r w:rsidRPr="009F0F90">
        <w:rPr>
          <w:sz w:val="21"/>
          <w:szCs w:val="21"/>
        </w:rPr>
        <w:t xml:space="preserve">. </w:t>
      </w:r>
      <w:r w:rsidRPr="00023BEC">
        <w:rPr>
          <w:b/>
        </w:rPr>
        <w:t>Ч</w:t>
      </w:r>
      <w:r w:rsidRPr="00023BEC">
        <w:t>.</w:t>
      </w:r>
      <w:r w:rsidRPr="009F0F90">
        <w:rPr>
          <w:sz w:val="21"/>
          <w:szCs w:val="21"/>
        </w:rPr>
        <w:t xml:space="preserve">, обозначающие десятки, образуются от соответствующих </w:t>
      </w:r>
      <w:r w:rsidRPr="00023BEC">
        <w:rPr>
          <w:b/>
        </w:rPr>
        <w:t>Ч</w:t>
      </w:r>
      <w:r w:rsidRPr="00023BEC">
        <w:t>.</w:t>
      </w:r>
      <w:r w:rsidRPr="009F0F90">
        <w:rPr>
          <w:sz w:val="21"/>
          <w:szCs w:val="21"/>
        </w:rPr>
        <w:t xml:space="preserve"> первого десятка посредством суффикса </w:t>
      </w:r>
      <w:r w:rsidRPr="009F0F90">
        <w:rPr>
          <w:b/>
          <w:sz w:val="21"/>
          <w:szCs w:val="21"/>
          <w:highlight w:val="lightGray"/>
          <w:bdr w:val="single" w:sz="4" w:space="0" w:color="auto"/>
        </w:rPr>
        <w:t>-</w:t>
      </w:r>
      <w:r w:rsidRPr="009F0F90">
        <w:rPr>
          <w:b/>
          <w:sz w:val="21"/>
          <w:szCs w:val="21"/>
          <w:highlight w:val="lightGray"/>
          <w:bdr w:val="single" w:sz="4" w:space="0" w:color="auto"/>
          <w:lang w:val="en-US"/>
        </w:rPr>
        <w:t>ty</w:t>
      </w:r>
      <w:r w:rsidRPr="009F0F90">
        <w:rPr>
          <w:sz w:val="21"/>
          <w:szCs w:val="21"/>
        </w:rPr>
        <w:t xml:space="preserve">: </w:t>
      </w:r>
      <w:r w:rsidRPr="009F0F90">
        <w:rPr>
          <w:sz w:val="21"/>
          <w:szCs w:val="21"/>
          <w:lang w:val="en-US"/>
        </w:rPr>
        <w:t>six</w:t>
      </w:r>
      <w:r w:rsidRPr="009F0F90">
        <w:rPr>
          <w:sz w:val="21"/>
          <w:szCs w:val="21"/>
        </w:rPr>
        <w:t xml:space="preserve"> – </w:t>
      </w:r>
      <w:r w:rsidRPr="009F0F90">
        <w:rPr>
          <w:sz w:val="21"/>
          <w:szCs w:val="21"/>
          <w:lang w:val="en-US"/>
        </w:rPr>
        <w:t>sixty</w:t>
      </w:r>
      <w:r w:rsidRPr="009F0F90">
        <w:rPr>
          <w:sz w:val="21"/>
          <w:szCs w:val="21"/>
        </w:rPr>
        <w:t xml:space="preserve">, </w:t>
      </w:r>
      <w:r w:rsidRPr="009F0F90">
        <w:rPr>
          <w:sz w:val="21"/>
          <w:szCs w:val="21"/>
          <w:lang w:val="en-US"/>
        </w:rPr>
        <w:t>seven</w:t>
      </w:r>
      <w:r w:rsidRPr="009F0F90">
        <w:rPr>
          <w:sz w:val="21"/>
          <w:szCs w:val="21"/>
        </w:rPr>
        <w:t xml:space="preserve"> – </w:t>
      </w:r>
      <w:r w:rsidRPr="009F0F90">
        <w:rPr>
          <w:sz w:val="21"/>
          <w:szCs w:val="21"/>
          <w:lang w:val="en-US"/>
        </w:rPr>
        <w:t>seventy</w:t>
      </w:r>
      <w:r w:rsidRPr="009F0F90">
        <w:rPr>
          <w:sz w:val="21"/>
          <w:szCs w:val="21"/>
        </w:rPr>
        <w:t>. При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этом</w:t>
      </w:r>
      <w:r w:rsidRPr="009F0F90">
        <w:rPr>
          <w:sz w:val="21"/>
          <w:szCs w:val="21"/>
          <w:lang w:val="en-US"/>
        </w:rPr>
        <w:t xml:space="preserve"> </w:t>
      </w:r>
      <w:r w:rsidRPr="00023BEC">
        <w:rPr>
          <w:b/>
        </w:rPr>
        <w:t>Ч</w:t>
      </w:r>
      <w:r w:rsidRPr="009F0F90">
        <w:rPr>
          <w:lang w:val="en-US"/>
        </w:rPr>
        <w:t>.</w:t>
      </w:r>
      <w:r w:rsidRPr="009F0F90">
        <w:rPr>
          <w:sz w:val="21"/>
          <w:szCs w:val="21"/>
          <w:lang w:val="en-US"/>
        </w:rPr>
        <w:t xml:space="preserve"> two, three, four </w:t>
      </w:r>
      <w:r w:rsidRPr="009F0F90">
        <w:rPr>
          <w:sz w:val="21"/>
          <w:szCs w:val="21"/>
        </w:rPr>
        <w:t>и</w:t>
      </w:r>
      <w:r w:rsidRPr="009F0F90">
        <w:rPr>
          <w:sz w:val="21"/>
          <w:szCs w:val="21"/>
          <w:lang w:val="en-US"/>
        </w:rPr>
        <w:t xml:space="preserve"> five </w:t>
      </w:r>
      <w:r w:rsidRPr="009F0F90">
        <w:rPr>
          <w:sz w:val="21"/>
          <w:szCs w:val="21"/>
        </w:rPr>
        <w:t>видоизменяются</w:t>
      </w:r>
      <w:r w:rsidRPr="009F0F90">
        <w:rPr>
          <w:sz w:val="21"/>
          <w:szCs w:val="21"/>
          <w:lang w:val="en-US"/>
        </w:rPr>
        <w:t xml:space="preserve">: two – twenty, three – thirty, four – forty, five – fifty. </w:t>
      </w:r>
      <w:r w:rsidRPr="00023BEC">
        <w:rPr>
          <w:b/>
        </w:rPr>
        <w:t>Ч</w:t>
      </w:r>
      <w:r w:rsidRPr="00023BEC">
        <w:t>.</w:t>
      </w:r>
      <w:r w:rsidRPr="009F0F90">
        <w:rPr>
          <w:sz w:val="21"/>
          <w:szCs w:val="21"/>
        </w:rPr>
        <w:t xml:space="preserve">, обозначающие десятки, имеют </w:t>
      </w:r>
      <w:r w:rsidRPr="009F0F90">
        <w:rPr>
          <w:i/>
          <w:sz w:val="21"/>
          <w:szCs w:val="21"/>
        </w:rPr>
        <w:t>ударение</w:t>
      </w:r>
      <w:r w:rsidRPr="009F0F90">
        <w:rPr>
          <w:sz w:val="21"/>
          <w:szCs w:val="21"/>
        </w:rPr>
        <w:t xml:space="preserve"> на </w:t>
      </w:r>
      <w:r w:rsidRPr="009F0F90">
        <w:rPr>
          <w:i/>
          <w:sz w:val="21"/>
          <w:szCs w:val="21"/>
        </w:rPr>
        <w:t>первом</w:t>
      </w:r>
      <w:r w:rsidRPr="009F0F90">
        <w:rPr>
          <w:sz w:val="21"/>
          <w:szCs w:val="21"/>
        </w:rPr>
        <w:t xml:space="preserve"> слоге: `</w:t>
      </w:r>
      <w:r w:rsidRPr="009F0F90">
        <w:rPr>
          <w:sz w:val="21"/>
          <w:szCs w:val="21"/>
          <w:lang w:val="en-US"/>
        </w:rPr>
        <w:t>forty</w:t>
      </w:r>
      <w:r w:rsidRPr="009F0F90">
        <w:rPr>
          <w:sz w:val="21"/>
          <w:szCs w:val="21"/>
        </w:rPr>
        <w:t>, `</w:t>
      </w:r>
      <w:r w:rsidRPr="009F0F90">
        <w:rPr>
          <w:sz w:val="21"/>
          <w:szCs w:val="21"/>
          <w:lang w:val="en-US"/>
        </w:rPr>
        <w:t>fifty</w:t>
      </w:r>
      <w:r w:rsidRPr="009F0F90">
        <w:rPr>
          <w:sz w:val="21"/>
          <w:szCs w:val="21"/>
        </w:rPr>
        <w:t>, `</w:t>
      </w:r>
      <w:r w:rsidRPr="009F0F90">
        <w:rPr>
          <w:sz w:val="21"/>
          <w:szCs w:val="21"/>
          <w:lang w:val="en-US"/>
        </w:rPr>
        <w:t>sixty</w:t>
      </w:r>
      <w:r w:rsidRPr="009F0F90">
        <w:rPr>
          <w:sz w:val="21"/>
          <w:szCs w:val="21"/>
        </w:rPr>
        <w:t>.</w:t>
      </w:r>
    </w:p>
    <w:p w:rsidR="00374CE1" w:rsidRPr="00526B33" w:rsidRDefault="00374CE1" w:rsidP="00374CE1">
      <w:pPr>
        <w:shd w:val="clear" w:color="auto" w:fill="FFFFFF"/>
        <w:ind w:firstLine="567"/>
        <w:jc w:val="both"/>
        <w:rPr>
          <w:sz w:val="21"/>
          <w:szCs w:val="21"/>
        </w:rPr>
      </w:pPr>
      <w:r w:rsidRPr="009F0F90">
        <w:rPr>
          <w:sz w:val="21"/>
          <w:szCs w:val="21"/>
          <w:highlight w:val="lightGray"/>
        </w:rPr>
        <w:t>3</w:t>
      </w:r>
      <w:r w:rsidRPr="009F0F90">
        <w:rPr>
          <w:sz w:val="21"/>
          <w:szCs w:val="21"/>
        </w:rPr>
        <w:t xml:space="preserve">. Между десятками и следующими за ними единицами ставится дефис (черточка): </w:t>
      </w:r>
      <w:r w:rsidRPr="009F0F90">
        <w:rPr>
          <w:sz w:val="21"/>
          <w:szCs w:val="21"/>
          <w:lang w:val="en-US"/>
        </w:rPr>
        <w:t>twenty</w:t>
      </w:r>
      <w:r w:rsidRPr="009F0F90">
        <w:rPr>
          <w:sz w:val="21"/>
          <w:szCs w:val="21"/>
        </w:rPr>
        <w:t>-</w:t>
      </w:r>
      <w:r w:rsidRPr="009F0F90">
        <w:rPr>
          <w:sz w:val="21"/>
          <w:szCs w:val="21"/>
          <w:lang w:val="en-US"/>
        </w:rPr>
        <w:t>one</w:t>
      </w:r>
      <w:r w:rsidRPr="009F0F90">
        <w:rPr>
          <w:sz w:val="21"/>
          <w:szCs w:val="21"/>
        </w:rPr>
        <w:t xml:space="preserve">, </w:t>
      </w:r>
      <w:r w:rsidRPr="009F0F90">
        <w:rPr>
          <w:sz w:val="21"/>
          <w:szCs w:val="21"/>
          <w:lang w:val="en-US"/>
        </w:rPr>
        <w:t>thirty</w:t>
      </w:r>
      <w:r w:rsidRPr="009F0F90">
        <w:rPr>
          <w:sz w:val="21"/>
          <w:szCs w:val="21"/>
        </w:rPr>
        <w:t>-</w:t>
      </w:r>
      <w:r w:rsidRPr="009F0F90">
        <w:rPr>
          <w:sz w:val="21"/>
          <w:szCs w:val="21"/>
          <w:lang w:val="en-US"/>
        </w:rPr>
        <w:t>five</w:t>
      </w:r>
      <w:r w:rsidRPr="00526B33">
        <w:rPr>
          <w:sz w:val="21"/>
          <w:szCs w:val="21"/>
        </w:rPr>
        <w:t>.</w:t>
      </w:r>
    </w:p>
    <w:p w:rsidR="00374CE1" w:rsidRPr="009F0F90" w:rsidRDefault="00374CE1" w:rsidP="00374CE1">
      <w:pPr>
        <w:shd w:val="clear" w:color="auto" w:fill="FFFFFF"/>
        <w:ind w:firstLine="567"/>
        <w:jc w:val="both"/>
        <w:rPr>
          <w:sz w:val="21"/>
          <w:szCs w:val="21"/>
          <w:lang w:val="en-US"/>
        </w:rPr>
      </w:pPr>
      <w:r w:rsidRPr="009F0F90">
        <w:rPr>
          <w:sz w:val="21"/>
          <w:szCs w:val="21"/>
          <w:highlight w:val="lightGray"/>
          <w:lang w:val="en-US"/>
        </w:rPr>
        <w:t>4</w:t>
      </w:r>
      <w:r w:rsidRPr="009F0F90">
        <w:rPr>
          <w:sz w:val="21"/>
          <w:szCs w:val="21"/>
          <w:lang w:val="en-US"/>
        </w:rPr>
        <w:t xml:space="preserve">. </w:t>
      </w:r>
      <w:r w:rsidRPr="009F0F90">
        <w:rPr>
          <w:sz w:val="21"/>
          <w:szCs w:val="21"/>
        </w:rPr>
        <w:t>Перед</w:t>
      </w:r>
      <w:r w:rsidRPr="009F0F90">
        <w:rPr>
          <w:sz w:val="21"/>
          <w:szCs w:val="21"/>
          <w:lang w:val="en-US"/>
        </w:rPr>
        <w:t xml:space="preserve"> </w:t>
      </w:r>
      <w:r w:rsidRPr="00023BEC">
        <w:rPr>
          <w:b/>
        </w:rPr>
        <w:t>Ч</w:t>
      </w:r>
      <w:r w:rsidRPr="009F0F90">
        <w:rPr>
          <w:lang w:val="en-US"/>
        </w:rPr>
        <w:t>.</w:t>
      </w:r>
      <w:r w:rsidRPr="009F0F90">
        <w:rPr>
          <w:sz w:val="21"/>
          <w:szCs w:val="21"/>
          <w:lang w:val="en-US"/>
        </w:rPr>
        <w:t xml:space="preserve"> hundred, thousand, million </w:t>
      </w:r>
      <w:r w:rsidRPr="009F0F90">
        <w:rPr>
          <w:sz w:val="21"/>
          <w:szCs w:val="21"/>
        </w:rPr>
        <w:t>ставится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неопределенный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артикль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b/>
          <w:sz w:val="21"/>
          <w:szCs w:val="21"/>
        </w:rPr>
        <w:t>а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или</w:t>
      </w:r>
      <w:r w:rsidRPr="009F0F90">
        <w:rPr>
          <w:sz w:val="21"/>
          <w:szCs w:val="21"/>
          <w:lang w:val="en-US"/>
        </w:rPr>
        <w:t xml:space="preserve"> </w:t>
      </w:r>
      <w:r w:rsidRPr="00023BEC">
        <w:rPr>
          <w:b/>
        </w:rPr>
        <w:t>Ч</w:t>
      </w:r>
      <w:r w:rsidRPr="009F0F90">
        <w:rPr>
          <w:lang w:val="en-US"/>
        </w:rPr>
        <w:t>.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b/>
          <w:sz w:val="21"/>
          <w:szCs w:val="21"/>
          <w:lang w:val="en-US"/>
        </w:rPr>
        <w:t>one</w:t>
      </w:r>
      <w:r w:rsidRPr="009F0F90">
        <w:rPr>
          <w:sz w:val="21"/>
          <w:szCs w:val="21"/>
          <w:lang w:val="en-US"/>
        </w:rPr>
        <w:t>: a (one) hundred, a (one) thousand.</w:t>
      </w:r>
    </w:p>
    <w:p w:rsidR="00374CE1" w:rsidRPr="009F0F90" w:rsidRDefault="00374CE1" w:rsidP="00374CE1">
      <w:pPr>
        <w:shd w:val="clear" w:color="auto" w:fill="FFFFFF"/>
        <w:ind w:firstLine="567"/>
        <w:jc w:val="both"/>
        <w:rPr>
          <w:sz w:val="21"/>
          <w:szCs w:val="21"/>
          <w:lang w:val="en-US"/>
        </w:rPr>
      </w:pPr>
      <w:r w:rsidRPr="009F0F90">
        <w:rPr>
          <w:sz w:val="21"/>
          <w:szCs w:val="21"/>
          <w:highlight w:val="lightGray"/>
          <w:lang w:val="en-US"/>
        </w:rPr>
        <w:t>5</w:t>
      </w:r>
      <w:r w:rsidRPr="009F0F90">
        <w:rPr>
          <w:sz w:val="21"/>
          <w:szCs w:val="21"/>
          <w:lang w:val="en-US"/>
        </w:rPr>
        <w:t xml:space="preserve">. </w:t>
      </w:r>
      <w:r w:rsidRPr="00023BEC">
        <w:rPr>
          <w:b/>
        </w:rPr>
        <w:t>Ч</w:t>
      </w:r>
      <w:r w:rsidRPr="009F0F90">
        <w:rPr>
          <w:lang w:val="en-US"/>
        </w:rPr>
        <w:t>.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i/>
          <w:sz w:val="21"/>
          <w:szCs w:val="21"/>
          <w:lang w:val="en-US"/>
        </w:rPr>
        <w:t>hundred, thousand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и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i/>
          <w:sz w:val="21"/>
          <w:szCs w:val="21"/>
          <w:lang w:val="en-US"/>
        </w:rPr>
        <w:t>million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не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принимают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окончания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b/>
          <w:sz w:val="21"/>
          <w:szCs w:val="21"/>
          <w:lang w:val="en-US"/>
        </w:rPr>
        <w:t>-s</w:t>
      </w:r>
      <w:r w:rsidRPr="009F0F90">
        <w:rPr>
          <w:sz w:val="21"/>
          <w:szCs w:val="21"/>
          <w:lang w:val="en-US"/>
        </w:rPr>
        <w:t xml:space="preserve">, </w:t>
      </w:r>
      <w:r w:rsidRPr="009F0F90">
        <w:rPr>
          <w:sz w:val="21"/>
          <w:szCs w:val="21"/>
        </w:rPr>
        <w:t>когда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перед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ними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стоит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b/>
          <w:sz w:val="21"/>
          <w:szCs w:val="21"/>
        </w:rPr>
        <w:t>числительное</w:t>
      </w:r>
      <w:r w:rsidRPr="009F0F90">
        <w:rPr>
          <w:sz w:val="21"/>
          <w:szCs w:val="21"/>
          <w:lang w:val="en-US"/>
        </w:rPr>
        <w:t xml:space="preserve"> two, three, four </w:t>
      </w:r>
      <w:r w:rsidRPr="009F0F90">
        <w:rPr>
          <w:sz w:val="21"/>
          <w:szCs w:val="21"/>
        </w:rPr>
        <w:t>и</w:t>
      </w:r>
      <w:r w:rsidRPr="009F0F90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т</w:t>
      </w:r>
      <w:r w:rsidRPr="009F0F90">
        <w:rPr>
          <w:sz w:val="21"/>
          <w:szCs w:val="21"/>
          <w:lang w:val="en-US"/>
        </w:rPr>
        <w:t xml:space="preserve">. </w:t>
      </w:r>
      <w:r w:rsidRPr="009F0F90">
        <w:rPr>
          <w:sz w:val="21"/>
          <w:szCs w:val="21"/>
        </w:rPr>
        <w:t>д</w:t>
      </w:r>
      <w:r w:rsidRPr="009F0F90">
        <w:rPr>
          <w:sz w:val="21"/>
          <w:szCs w:val="21"/>
          <w:lang w:val="en-US"/>
        </w:rPr>
        <w:t xml:space="preserve">.: </w:t>
      </w:r>
      <w:r w:rsidRPr="009F0F90">
        <w:rPr>
          <w:b/>
          <w:i/>
          <w:sz w:val="21"/>
          <w:szCs w:val="21"/>
          <w:lang w:val="en-US"/>
        </w:rPr>
        <w:t>two hundred, three thousand, four million</w:t>
      </w:r>
      <w:r w:rsidRPr="009F0F90">
        <w:rPr>
          <w:sz w:val="21"/>
          <w:szCs w:val="21"/>
          <w:lang w:val="en-US"/>
        </w:rPr>
        <w:t>.</w:t>
      </w:r>
    </w:p>
    <w:p w:rsidR="00374CE1" w:rsidRPr="00374CE1" w:rsidRDefault="00374CE1" w:rsidP="00374CE1">
      <w:pPr>
        <w:shd w:val="clear" w:color="auto" w:fill="FFFFFF"/>
        <w:ind w:firstLine="567"/>
        <w:jc w:val="both"/>
        <w:rPr>
          <w:sz w:val="21"/>
          <w:szCs w:val="21"/>
        </w:rPr>
      </w:pPr>
      <w:r w:rsidRPr="009F0F90">
        <w:rPr>
          <w:i/>
          <w:sz w:val="21"/>
          <w:szCs w:val="21"/>
          <w:lang w:val="en-US"/>
        </w:rPr>
        <w:t>Hundred</w:t>
      </w:r>
      <w:r w:rsidRPr="009F0F90">
        <w:rPr>
          <w:i/>
          <w:sz w:val="21"/>
          <w:szCs w:val="21"/>
        </w:rPr>
        <w:t xml:space="preserve">, </w:t>
      </w:r>
      <w:r w:rsidRPr="009F0F90">
        <w:rPr>
          <w:i/>
          <w:sz w:val="21"/>
          <w:szCs w:val="21"/>
          <w:lang w:val="en-US"/>
        </w:rPr>
        <w:t>thousand</w:t>
      </w:r>
      <w:r w:rsidRPr="009F0F90">
        <w:rPr>
          <w:sz w:val="21"/>
          <w:szCs w:val="21"/>
        </w:rPr>
        <w:t xml:space="preserve"> и </w:t>
      </w:r>
      <w:r w:rsidRPr="009F0F90">
        <w:rPr>
          <w:i/>
          <w:sz w:val="21"/>
          <w:szCs w:val="21"/>
          <w:lang w:val="en-US"/>
        </w:rPr>
        <w:t>million</w:t>
      </w:r>
      <w:r w:rsidRPr="009F0F90">
        <w:rPr>
          <w:sz w:val="21"/>
          <w:szCs w:val="21"/>
        </w:rPr>
        <w:t xml:space="preserve"> могут, однако, принимать окончание </w:t>
      </w:r>
      <w:r w:rsidRPr="009F0F90">
        <w:rPr>
          <w:b/>
          <w:sz w:val="21"/>
          <w:szCs w:val="21"/>
        </w:rPr>
        <w:t>-</w:t>
      </w:r>
      <w:r w:rsidRPr="009F0F90">
        <w:rPr>
          <w:b/>
          <w:sz w:val="21"/>
          <w:szCs w:val="21"/>
          <w:lang w:val="en-US"/>
        </w:rPr>
        <w:t>s</w:t>
      </w:r>
      <w:r w:rsidRPr="009F0F90">
        <w:rPr>
          <w:sz w:val="21"/>
          <w:szCs w:val="21"/>
        </w:rPr>
        <w:t xml:space="preserve">, когда они выражают </w:t>
      </w:r>
      <w:r w:rsidRPr="009F0F90">
        <w:rPr>
          <w:sz w:val="21"/>
          <w:szCs w:val="21"/>
          <w:u w:val="single"/>
        </w:rPr>
        <w:t>неопределенное количество</w:t>
      </w:r>
      <w:r w:rsidRPr="009F0F90">
        <w:rPr>
          <w:sz w:val="21"/>
          <w:szCs w:val="21"/>
        </w:rPr>
        <w:t xml:space="preserve"> сотен, тысяч, миллионов. В этом случае они превращаются в </w:t>
      </w:r>
      <w:r w:rsidRPr="009F0F90">
        <w:rPr>
          <w:i/>
          <w:sz w:val="21"/>
          <w:szCs w:val="21"/>
        </w:rPr>
        <w:t>сущ</w:t>
      </w:r>
      <w:r>
        <w:rPr>
          <w:i/>
          <w:sz w:val="21"/>
          <w:szCs w:val="21"/>
        </w:rPr>
        <w:t>-</w:t>
      </w:r>
      <w:r w:rsidRPr="009F0F90">
        <w:rPr>
          <w:i/>
          <w:sz w:val="21"/>
          <w:szCs w:val="21"/>
        </w:rPr>
        <w:t>е</w:t>
      </w:r>
      <w:r w:rsidRPr="009F0F90">
        <w:rPr>
          <w:sz w:val="21"/>
          <w:szCs w:val="21"/>
        </w:rPr>
        <w:t xml:space="preserve"> и после них употребляется </w:t>
      </w:r>
      <w:r w:rsidRPr="009F0F90">
        <w:rPr>
          <w:sz w:val="21"/>
          <w:szCs w:val="21"/>
          <w:u w:val="single"/>
        </w:rPr>
        <w:t>сущ</w:t>
      </w:r>
      <w:r>
        <w:rPr>
          <w:sz w:val="21"/>
          <w:szCs w:val="21"/>
          <w:u w:val="single"/>
        </w:rPr>
        <w:t>-</w:t>
      </w:r>
      <w:r w:rsidRPr="009F0F90">
        <w:rPr>
          <w:sz w:val="21"/>
          <w:szCs w:val="21"/>
          <w:u w:val="single"/>
        </w:rPr>
        <w:t xml:space="preserve">е с предлогом </w:t>
      </w:r>
      <w:r w:rsidRPr="009F0F90">
        <w:rPr>
          <w:b/>
          <w:sz w:val="21"/>
          <w:szCs w:val="21"/>
          <w:u w:val="single"/>
          <w:lang w:val="en-US"/>
        </w:rPr>
        <w:t>of</w:t>
      </w:r>
      <w:r w:rsidRPr="009F0F90">
        <w:rPr>
          <w:sz w:val="21"/>
          <w:szCs w:val="21"/>
        </w:rPr>
        <w:t xml:space="preserve">: 1) </w:t>
      </w:r>
      <w:r w:rsidRPr="009F0F90">
        <w:rPr>
          <w:sz w:val="21"/>
          <w:szCs w:val="21"/>
          <w:lang w:val="en-US"/>
        </w:rPr>
        <w:t>Hundreds</w:t>
      </w:r>
      <w:r w:rsidRPr="009F0F90">
        <w:rPr>
          <w:sz w:val="21"/>
          <w:szCs w:val="21"/>
        </w:rPr>
        <w:t xml:space="preserve"> </w:t>
      </w:r>
      <w:r w:rsidRPr="009F0F90">
        <w:rPr>
          <w:sz w:val="21"/>
          <w:szCs w:val="21"/>
          <w:lang w:val="en-US"/>
        </w:rPr>
        <w:t>of</w:t>
      </w:r>
      <w:r w:rsidRPr="009F0F90">
        <w:rPr>
          <w:sz w:val="21"/>
          <w:szCs w:val="21"/>
        </w:rPr>
        <w:t xml:space="preserve"> </w:t>
      </w:r>
      <w:r w:rsidRPr="009F0F90">
        <w:rPr>
          <w:sz w:val="21"/>
          <w:szCs w:val="21"/>
          <w:lang w:val="en-US"/>
        </w:rPr>
        <w:t>students</w:t>
      </w:r>
      <w:r w:rsidRPr="009F0F90">
        <w:rPr>
          <w:sz w:val="21"/>
          <w:szCs w:val="21"/>
        </w:rPr>
        <w:t xml:space="preserve"> </w:t>
      </w:r>
      <w:r w:rsidRPr="009F0F90">
        <w:rPr>
          <w:sz w:val="21"/>
          <w:szCs w:val="21"/>
          <w:lang w:val="en-US"/>
        </w:rPr>
        <w:t>were</w:t>
      </w:r>
      <w:r w:rsidRPr="009F0F90">
        <w:rPr>
          <w:sz w:val="21"/>
          <w:szCs w:val="21"/>
        </w:rPr>
        <w:t xml:space="preserve"> </w:t>
      </w:r>
      <w:r w:rsidRPr="009F0F90">
        <w:rPr>
          <w:sz w:val="21"/>
          <w:szCs w:val="21"/>
          <w:lang w:val="en-US"/>
        </w:rPr>
        <w:t>present</w:t>
      </w:r>
      <w:r w:rsidRPr="009F0F90">
        <w:rPr>
          <w:sz w:val="21"/>
          <w:szCs w:val="21"/>
        </w:rPr>
        <w:t xml:space="preserve"> </w:t>
      </w:r>
      <w:r w:rsidRPr="009F0F90">
        <w:rPr>
          <w:sz w:val="21"/>
          <w:szCs w:val="21"/>
          <w:lang w:val="en-US"/>
        </w:rPr>
        <w:t>at</w:t>
      </w:r>
      <w:r w:rsidRPr="009F0F90">
        <w:rPr>
          <w:sz w:val="21"/>
          <w:szCs w:val="21"/>
        </w:rPr>
        <w:t xml:space="preserve"> </w:t>
      </w:r>
      <w:r w:rsidRPr="009F0F90">
        <w:rPr>
          <w:sz w:val="21"/>
          <w:szCs w:val="21"/>
          <w:lang w:val="en-US"/>
        </w:rPr>
        <w:t>the</w:t>
      </w:r>
      <w:r w:rsidRPr="009F0F90">
        <w:rPr>
          <w:sz w:val="21"/>
          <w:szCs w:val="21"/>
        </w:rPr>
        <w:t xml:space="preserve"> </w:t>
      </w:r>
      <w:r w:rsidRPr="009F0F90">
        <w:rPr>
          <w:sz w:val="21"/>
          <w:szCs w:val="21"/>
          <w:lang w:val="en-US"/>
        </w:rPr>
        <w:t>meeting</w:t>
      </w:r>
      <w:r w:rsidRPr="009F0F90">
        <w:rPr>
          <w:sz w:val="21"/>
          <w:szCs w:val="21"/>
        </w:rPr>
        <w:t>. Сотни</w:t>
      </w:r>
      <w:r w:rsidRPr="00374CE1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студентов</w:t>
      </w:r>
      <w:r w:rsidRPr="00374CE1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присутствовали</w:t>
      </w:r>
      <w:r w:rsidRPr="00374CE1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на</w:t>
      </w:r>
      <w:r w:rsidRPr="00374CE1">
        <w:rPr>
          <w:sz w:val="21"/>
          <w:szCs w:val="21"/>
          <w:lang w:val="en-US"/>
        </w:rPr>
        <w:t xml:space="preserve"> </w:t>
      </w:r>
      <w:r w:rsidRPr="009F0F90">
        <w:rPr>
          <w:sz w:val="21"/>
          <w:szCs w:val="21"/>
        </w:rPr>
        <w:t>собр</w:t>
      </w:r>
      <w:r w:rsidRPr="009F0F90">
        <w:rPr>
          <w:sz w:val="21"/>
          <w:szCs w:val="21"/>
        </w:rPr>
        <w:t>а</w:t>
      </w:r>
      <w:r w:rsidRPr="009F0F90">
        <w:rPr>
          <w:sz w:val="21"/>
          <w:szCs w:val="21"/>
        </w:rPr>
        <w:t>нии</w:t>
      </w:r>
      <w:r w:rsidRPr="00374CE1">
        <w:rPr>
          <w:sz w:val="21"/>
          <w:szCs w:val="21"/>
          <w:lang w:val="en-US"/>
        </w:rPr>
        <w:t xml:space="preserve">. </w:t>
      </w:r>
      <w:r w:rsidRPr="002B1390">
        <w:rPr>
          <w:sz w:val="21"/>
          <w:szCs w:val="21"/>
          <w:lang w:val="en-US"/>
        </w:rPr>
        <w:t xml:space="preserve">2) </w:t>
      </w:r>
      <w:r w:rsidRPr="009F0F90">
        <w:rPr>
          <w:sz w:val="21"/>
          <w:szCs w:val="21"/>
          <w:lang w:val="en-US"/>
        </w:rPr>
        <w:t xml:space="preserve">Thousands of people greeted the representatives. </w:t>
      </w:r>
      <w:r w:rsidRPr="009F0F90">
        <w:rPr>
          <w:sz w:val="21"/>
          <w:szCs w:val="21"/>
        </w:rPr>
        <w:t>Тысячи</w:t>
      </w:r>
      <w:r w:rsidRPr="00374CE1">
        <w:rPr>
          <w:sz w:val="21"/>
          <w:szCs w:val="21"/>
        </w:rPr>
        <w:t xml:space="preserve"> </w:t>
      </w:r>
      <w:r w:rsidRPr="009F0F90">
        <w:rPr>
          <w:sz w:val="21"/>
          <w:szCs w:val="21"/>
        </w:rPr>
        <w:t>людей</w:t>
      </w:r>
      <w:r w:rsidRPr="00374CE1">
        <w:rPr>
          <w:sz w:val="21"/>
          <w:szCs w:val="21"/>
        </w:rPr>
        <w:t xml:space="preserve"> </w:t>
      </w:r>
      <w:r w:rsidRPr="009F0F90">
        <w:rPr>
          <w:sz w:val="21"/>
          <w:szCs w:val="21"/>
        </w:rPr>
        <w:t>приветствовали</w:t>
      </w:r>
      <w:r w:rsidRPr="00374CE1">
        <w:rPr>
          <w:sz w:val="21"/>
          <w:szCs w:val="21"/>
        </w:rPr>
        <w:t xml:space="preserve"> </w:t>
      </w:r>
      <w:r w:rsidRPr="009F0F90">
        <w:rPr>
          <w:sz w:val="21"/>
          <w:szCs w:val="21"/>
        </w:rPr>
        <w:t>представит</w:t>
      </w:r>
      <w:r w:rsidRPr="009F0F90">
        <w:rPr>
          <w:sz w:val="21"/>
          <w:szCs w:val="21"/>
        </w:rPr>
        <w:t>е</w:t>
      </w:r>
      <w:r w:rsidRPr="009F0F90">
        <w:rPr>
          <w:sz w:val="21"/>
          <w:szCs w:val="21"/>
        </w:rPr>
        <w:t>лей</w:t>
      </w:r>
      <w:r w:rsidRPr="00374CE1">
        <w:rPr>
          <w:sz w:val="21"/>
          <w:szCs w:val="21"/>
        </w:rPr>
        <w:t>.</w:t>
      </w:r>
    </w:p>
    <w:p w:rsidR="00374CE1" w:rsidRPr="009F0F90" w:rsidRDefault="00374CE1" w:rsidP="00374CE1">
      <w:pPr>
        <w:shd w:val="clear" w:color="auto" w:fill="FFFFFF"/>
        <w:jc w:val="both"/>
        <w:rPr>
          <w:i/>
          <w:iCs/>
        </w:rPr>
      </w:pPr>
      <w:r w:rsidRPr="009F0F90">
        <w:rPr>
          <w:b/>
        </w:rPr>
        <w:t>Примечание.</w:t>
      </w:r>
      <w:r w:rsidRPr="009F0F90">
        <w:t xml:space="preserve"> </w:t>
      </w:r>
      <w:r w:rsidRPr="009F0F90">
        <w:rPr>
          <w:b/>
          <w:bCs/>
          <w:lang w:val="en-US"/>
        </w:rPr>
        <w:t>Million</w:t>
      </w:r>
      <w:r>
        <w:rPr>
          <w:b/>
          <w:bCs/>
        </w:rPr>
        <w:t xml:space="preserve"> </w:t>
      </w:r>
      <w:r w:rsidRPr="009F0F90">
        <w:t xml:space="preserve">может превращаться в существительное, принимая окончание </w:t>
      </w:r>
      <w:r w:rsidRPr="009F0F90">
        <w:rPr>
          <w:b/>
        </w:rPr>
        <w:t>-</w:t>
      </w:r>
      <w:r w:rsidRPr="009F0F90">
        <w:rPr>
          <w:b/>
          <w:lang w:val="en-US"/>
        </w:rPr>
        <w:t>s</w:t>
      </w:r>
      <w:r w:rsidRPr="009F0F90">
        <w:t xml:space="preserve">, также и тогда, когда перед ним стоит </w:t>
      </w:r>
      <w:r w:rsidRPr="009F0F90">
        <w:rPr>
          <w:lang w:val="en-US"/>
        </w:rPr>
        <w:t>two</w:t>
      </w:r>
      <w:r w:rsidRPr="009F0F90">
        <w:t xml:space="preserve">, </w:t>
      </w:r>
      <w:r w:rsidRPr="009F0F90">
        <w:rPr>
          <w:lang w:val="en-US"/>
        </w:rPr>
        <w:t>three</w:t>
      </w:r>
      <w:r w:rsidRPr="009F0F90">
        <w:t xml:space="preserve"> и т. д., а после него не следуют другие </w:t>
      </w:r>
      <w:r w:rsidRPr="00023BEC">
        <w:rPr>
          <w:b/>
        </w:rPr>
        <w:t>Ч</w:t>
      </w:r>
      <w:r w:rsidRPr="00023BEC">
        <w:t>.</w:t>
      </w:r>
      <w:r w:rsidRPr="009F0F90">
        <w:t xml:space="preserve">. В этом случае после </w:t>
      </w:r>
      <w:r w:rsidRPr="009F0F90">
        <w:rPr>
          <w:b/>
          <w:bCs/>
          <w:lang w:val="en-US"/>
        </w:rPr>
        <w:t>million</w:t>
      </w:r>
      <w:r w:rsidRPr="009F0F90">
        <w:rPr>
          <w:b/>
          <w:bCs/>
        </w:rPr>
        <w:t xml:space="preserve"> </w:t>
      </w:r>
      <w:r w:rsidRPr="009F0F90">
        <w:t xml:space="preserve">употребляется существительное с предлогом </w:t>
      </w:r>
      <w:r w:rsidRPr="009F0F90">
        <w:rPr>
          <w:b/>
          <w:bCs/>
          <w:lang w:val="en-US"/>
        </w:rPr>
        <w:t>of</w:t>
      </w:r>
      <w:r w:rsidRPr="009F0F90">
        <w:rPr>
          <w:b/>
          <w:bCs/>
        </w:rPr>
        <w:t xml:space="preserve">: </w:t>
      </w:r>
      <w:r w:rsidRPr="009F0F90">
        <w:rPr>
          <w:lang w:val="en-US"/>
        </w:rPr>
        <w:t>two</w:t>
      </w:r>
      <w:r w:rsidRPr="009F0F90">
        <w:t xml:space="preserve"> </w:t>
      </w:r>
      <w:r w:rsidRPr="009F0F90">
        <w:rPr>
          <w:lang w:val="en-US"/>
        </w:rPr>
        <w:t>millions</w:t>
      </w:r>
      <w:r w:rsidRPr="009F0F90">
        <w:t xml:space="preserve"> </w:t>
      </w:r>
      <w:r w:rsidRPr="009F0F90">
        <w:rPr>
          <w:lang w:val="en-US"/>
        </w:rPr>
        <w:t>of</w:t>
      </w:r>
      <w:r w:rsidRPr="009F0F90">
        <w:t xml:space="preserve"> </w:t>
      </w:r>
      <w:r w:rsidRPr="009F0F90">
        <w:rPr>
          <w:lang w:val="en-US"/>
        </w:rPr>
        <w:t>books</w:t>
      </w:r>
      <w:r w:rsidRPr="009F0F90">
        <w:t xml:space="preserve"> </w:t>
      </w:r>
      <w:r w:rsidRPr="009F0F90">
        <w:rPr>
          <w:i/>
          <w:iCs/>
        </w:rPr>
        <w:t>два миллиона книг.</w:t>
      </w:r>
    </w:p>
    <w:p w:rsidR="00374CE1" w:rsidRPr="009F0F90" w:rsidRDefault="00374CE1" w:rsidP="00374CE1">
      <w:pPr>
        <w:shd w:val="clear" w:color="auto" w:fill="FFFFFF"/>
        <w:ind w:firstLine="567"/>
        <w:jc w:val="both"/>
      </w:pPr>
      <w:r w:rsidRPr="009F0F90">
        <w:rPr>
          <w:sz w:val="21"/>
          <w:szCs w:val="21"/>
          <w:highlight w:val="lightGray"/>
        </w:rPr>
        <w:t>6</w:t>
      </w:r>
      <w:r w:rsidRPr="009F0F90">
        <w:rPr>
          <w:sz w:val="21"/>
          <w:szCs w:val="21"/>
        </w:rPr>
        <w:t xml:space="preserve">. В </w:t>
      </w:r>
      <w:r w:rsidRPr="009F0F90">
        <w:rPr>
          <w:i/>
          <w:sz w:val="21"/>
          <w:szCs w:val="21"/>
        </w:rPr>
        <w:t>составных</w:t>
      </w:r>
      <w:r w:rsidRPr="009F0F90">
        <w:rPr>
          <w:sz w:val="21"/>
          <w:szCs w:val="21"/>
        </w:rPr>
        <w:t xml:space="preserve"> </w:t>
      </w:r>
      <w:r w:rsidRPr="00023BEC">
        <w:rPr>
          <w:b/>
        </w:rPr>
        <w:t>Ч</w:t>
      </w:r>
      <w:r w:rsidRPr="00023BEC">
        <w:t>.</w:t>
      </w:r>
      <w:r w:rsidRPr="009F0F90">
        <w:rPr>
          <w:sz w:val="21"/>
          <w:szCs w:val="21"/>
        </w:rPr>
        <w:t xml:space="preserve"> в пределах каждых трех разрядов перед десятками (а если их нет, то перед единицами) ставится союз </w:t>
      </w:r>
      <w:r w:rsidRPr="009F0F90">
        <w:rPr>
          <w:b/>
          <w:sz w:val="21"/>
          <w:szCs w:val="21"/>
          <w:lang w:val="en-US"/>
        </w:rPr>
        <w:t>and</w:t>
      </w:r>
      <w:r w:rsidRPr="009F0F90">
        <w:rPr>
          <w:sz w:val="21"/>
          <w:szCs w:val="21"/>
        </w:rPr>
        <w:t xml:space="preserve">:  </w:t>
      </w:r>
      <w:r w:rsidRPr="009F0F90">
        <w:t xml:space="preserve">375 </w:t>
      </w:r>
      <w:r>
        <w:t xml:space="preserve">– </w:t>
      </w:r>
      <w:r w:rsidRPr="009F0F90">
        <w:rPr>
          <w:lang w:val="en-US"/>
        </w:rPr>
        <w:t>three</w:t>
      </w:r>
      <w:r>
        <w:t xml:space="preserve"> </w:t>
      </w:r>
      <w:r w:rsidRPr="009F0F90">
        <w:rPr>
          <w:lang w:val="en-US"/>
        </w:rPr>
        <w:t>hundred</w:t>
      </w:r>
      <w:r w:rsidRPr="009F0F90">
        <w:t xml:space="preserve"> </w:t>
      </w:r>
      <w:r w:rsidRPr="009F0F90">
        <w:rPr>
          <w:lang w:val="en-US"/>
        </w:rPr>
        <w:t>and</w:t>
      </w:r>
      <w:r w:rsidRPr="009F0F90">
        <w:t xml:space="preserve"> </w:t>
      </w:r>
      <w:r w:rsidRPr="009F0F90">
        <w:rPr>
          <w:lang w:val="en-US"/>
        </w:rPr>
        <w:t>seventy</w:t>
      </w:r>
      <w:r w:rsidRPr="009F0F90">
        <w:t>-</w:t>
      </w:r>
      <w:r w:rsidRPr="009F0F90">
        <w:rPr>
          <w:lang w:val="en-US"/>
        </w:rPr>
        <w:t>five</w:t>
      </w:r>
      <w:r>
        <w:tab/>
      </w:r>
      <w:r w:rsidRPr="009F0F90">
        <w:tab/>
        <w:t xml:space="preserve">305 </w:t>
      </w:r>
      <w:r>
        <w:t>–</w:t>
      </w:r>
      <w:r w:rsidRPr="009F0F90">
        <w:t xml:space="preserve"> </w:t>
      </w:r>
      <w:r w:rsidRPr="009F0F90">
        <w:rPr>
          <w:lang w:val="en-US"/>
        </w:rPr>
        <w:t>three</w:t>
      </w:r>
      <w:r w:rsidRPr="009F0F90">
        <w:t xml:space="preserve"> </w:t>
      </w:r>
      <w:r w:rsidRPr="009F0F90">
        <w:rPr>
          <w:lang w:val="en-US"/>
        </w:rPr>
        <w:t>hundred</w:t>
      </w:r>
      <w:r w:rsidRPr="009F0F90">
        <w:t xml:space="preserve"> </w:t>
      </w:r>
      <w:r w:rsidRPr="009F0F90">
        <w:rPr>
          <w:lang w:val="en-US"/>
        </w:rPr>
        <w:t>and</w:t>
      </w:r>
      <w:r w:rsidRPr="009F0F90">
        <w:t xml:space="preserve"> </w:t>
      </w:r>
      <w:r w:rsidRPr="009F0F90">
        <w:rPr>
          <w:lang w:val="en-US"/>
        </w:rPr>
        <w:t>five</w:t>
      </w:r>
    </w:p>
    <w:p w:rsidR="00374CE1" w:rsidRPr="009F0F90" w:rsidRDefault="00374CE1" w:rsidP="00374CE1">
      <w:pPr>
        <w:shd w:val="clear" w:color="auto" w:fill="FFFFFF"/>
        <w:ind w:firstLine="1800"/>
        <w:jc w:val="both"/>
        <w:rPr>
          <w:lang w:val="en-US"/>
        </w:rPr>
      </w:pPr>
      <w:r w:rsidRPr="009F0F90">
        <w:rPr>
          <w:lang w:val="en-US"/>
        </w:rPr>
        <w:t xml:space="preserve">2,075 </w:t>
      </w:r>
      <w:r w:rsidRPr="00DB4B16">
        <w:rPr>
          <w:lang w:val="en-US"/>
        </w:rPr>
        <w:t>–</w:t>
      </w:r>
      <w:r w:rsidRPr="009F0F90">
        <w:rPr>
          <w:lang w:val="en-US"/>
        </w:rPr>
        <w:t xml:space="preserve"> two</w:t>
      </w:r>
      <w:r w:rsidRPr="00DB4B16">
        <w:rPr>
          <w:lang w:val="en-US"/>
        </w:rPr>
        <w:t xml:space="preserve"> </w:t>
      </w:r>
      <w:r w:rsidRPr="009F0F90">
        <w:rPr>
          <w:lang w:val="en-US"/>
        </w:rPr>
        <w:t>thousand and seventy-five</w:t>
      </w:r>
      <w:r w:rsidRPr="00374CE1">
        <w:rPr>
          <w:lang w:val="en-US"/>
        </w:rPr>
        <w:tab/>
      </w:r>
      <w:r w:rsidRPr="009F0F90">
        <w:rPr>
          <w:lang w:val="en-US"/>
        </w:rPr>
        <w:tab/>
        <w:t xml:space="preserve">2,005 </w:t>
      </w:r>
      <w:r w:rsidRPr="00DB4B16">
        <w:rPr>
          <w:lang w:val="en-US"/>
        </w:rPr>
        <w:t>–</w:t>
      </w:r>
      <w:r w:rsidRPr="009F0F90">
        <w:rPr>
          <w:lang w:val="en-US"/>
        </w:rPr>
        <w:t xml:space="preserve"> two</w:t>
      </w:r>
      <w:r w:rsidRPr="00DB4B16">
        <w:rPr>
          <w:lang w:val="en-US"/>
        </w:rPr>
        <w:t xml:space="preserve"> </w:t>
      </w:r>
      <w:r w:rsidRPr="009F0F90">
        <w:rPr>
          <w:lang w:val="en-US"/>
        </w:rPr>
        <w:t>thousand and five</w:t>
      </w:r>
    </w:p>
    <w:p w:rsidR="00374CE1" w:rsidRPr="009F0F90" w:rsidRDefault="00374CE1" w:rsidP="00374CE1">
      <w:pPr>
        <w:shd w:val="clear" w:color="auto" w:fill="FFFFFF"/>
        <w:ind w:left="540" w:firstLine="1260"/>
        <w:jc w:val="both"/>
        <w:rPr>
          <w:lang w:val="en-US"/>
        </w:rPr>
      </w:pPr>
      <w:r w:rsidRPr="009F0F90">
        <w:rPr>
          <w:lang w:val="en-US"/>
        </w:rPr>
        <w:lastRenderedPageBreak/>
        <w:t xml:space="preserve">1,225,375 </w:t>
      </w:r>
      <w:r w:rsidRPr="00DB4B16">
        <w:rPr>
          <w:lang w:val="en-US"/>
        </w:rPr>
        <w:t>–</w:t>
      </w:r>
      <w:r w:rsidRPr="009F0F90">
        <w:rPr>
          <w:lang w:val="en-US"/>
        </w:rPr>
        <w:t xml:space="preserve"> one</w:t>
      </w:r>
      <w:r w:rsidRPr="00DB4B16">
        <w:rPr>
          <w:lang w:val="en-US"/>
        </w:rPr>
        <w:t xml:space="preserve"> </w:t>
      </w:r>
      <w:r w:rsidRPr="009F0F90">
        <w:rPr>
          <w:lang w:val="en-US"/>
        </w:rPr>
        <w:t>million two hundred and twenty-five thousand three hundred and seventy-five</w:t>
      </w:r>
    </w:p>
    <w:p w:rsidR="00374CE1" w:rsidRPr="009F0F90" w:rsidRDefault="00374CE1" w:rsidP="00374CE1">
      <w:pPr>
        <w:shd w:val="clear" w:color="auto" w:fill="FFFFFF"/>
        <w:ind w:firstLine="567"/>
        <w:jc w:val="both"/>
        <w:rPr>
          <w:sz w:val="21"/>
          <w:szCs w:val="21"/>
        </w:rPr>
      </w:pPr>
      <w:r w:rsidRPr="009F0F90">
        <w:rPr>
          <w:sz w:val="21"/>
          <w:szCs w:val="21"/>
          <w:highlight w:val="lightGray"/>
        </w:rPr>
        <w:t>7</w:t>
      </w:r>
      <w:r w:rsidRPr="009F0F90">
        <w:rPr>
          <w:sz w:val="21"/>
          <w:szCs w:val="21"/>
        </w:rPr>
        <w:t xml:space="preserve">. При обозначении количественных </w:t>
      </w:r>
      <w:r w:rsidRPr="00023BEC">
        <w:rPr>
          <w:b/>
        </w:rPr>
        <w:t>Ч</w:t>
      </w:r>
      <w:r w:rsidRPr="00023BEC">
        <w:t>.</w:t>
      </w:r>
      <w:r w:rsidRPr="009F0F90">
        <w:rPr>
          <w:sz w:val="21"/>
          <w:szCs w:val="21"/>
        </w:rPr>
        <w:t xml:space="preserve"> при помощи цифр каждые три разряда (справа налево) отделяются запятой: 3,734; 2,720,000.</w:t>
      </w:r>
    </w:p>
    <w:p w:rsidR="00374CE1" w:rsidRPr="009F0F90" w:rsidRDefault="00374CE1" w:rsidP="00374CE1">
      <w:pPr>
        <w:shd w:val="clear" w:color="auto" w:fill="FFFFFF"/>
        <w:ind w:left="360" w:hanging="360"/>
        <w:jc w:val="both"/>
        <w:rPr>
          <w:b/>
          <w:bCs/>
        </w:rPr>
      </w:pPr>
      <w:r w:rsidRPr="00DB4B16">
        <w:rPr>
          <w:b/>
        </w:rPr>
        <w:t>Примечания:</w:t>
      </w:r>
      <w:r w:rsidRPr="009F0F90">
        <w:t xml:space="preserve"> 1. Русск</w:t>
      </w:r>
      <w:r>
        <w:t>.</w:t>
      </w:r>
      <w:r w:rsidRPr="009F0F90">
        <w:t xml:space="preserve"> родительный падеж сущ</w:t>
      </w:r>
      <w:r>
        <w:t>-</w:t>
      </w:r>
      <w:r w:rsidRPr="009F0F90">
        <w:t>х после колич</w:t>
      </w:r>
      <w:r>
        <w:t>-</w:t>
      </w:r>
      <w:r w:rsidRPr="009F0F90">
        <w:t xml:space="preserve">х </w:t>
      </w:r>
      <w:r w:rsidRPr="00023BEC">
        <w:rPr>
          <w:b/>
        </w:rPr>
        <w:t>Ч</w:t>
      </w:r>
      <w:r w:rsidRPr="00023BEC">
        <w:t>.</w:t>
      </w:r>
      <w:r w:rsidRPr="009F0F90">
        <w:t xml:space="preserve"> не следует переводить сущ</w:t>
      </w:r>
      <w:r>
        <w:t>-</w:t>
      </w:r>
      <w:r w:rsidRPr="009F0F90">
        <w:t xml:space="preserve">м с предлогом </w:t>
      </w:r>
      <w:r w:rsidRPr="009F0F90">
        <w:rPr>
          <w:b/>
          <w:bCs/>
          <w:lang w:val="en-US"/>
        </w:rPr>
        <w:t>of</w:t>
      </w:r>
      <w:r w:rsidRPr="009F0F90">
        <w:t xml:space="preserve">: </w:t>
      </w:r>
      <w:r w:rsidRPr="009F0F90">
        <w:rPr>
          <w:i/>
          <w:iCs/>
        </w:rPr>
        <w:t>дв</w:t>
      </w:r>
      <w:r w:rsidRPr="009F0F90">
        <w:rPr>
          <w:i/>
          <w:iCs/>
        </w:rPr>
        <w:t>е</w:t>
      </w:r>
      <w:r w:rsidRPr="009F0F90">
        <w:rPr>
          <w:i/>
          <w:iCs/>
        </w:rPr>
        <w:t xml:space="preserve">сти </w:t>
      </w:r>
      <w:r w:rsidRPr="009F0F90">
        <w:rPr>
          <w:b/>
          <w:bCs/>
          <w:i/>
          <w:iCs/>
        </w:rPr>
        <w:t xml:space="preserve">солдат </w:t>
      </w:r>
      <w:r w:rsidRPr="009F0F90">
        <w:rPr>
          <w:lang w:val="en-US"/>
        </w:rPr>
        <w:t>two</w:t>
      </w:r>
      <w:r w:rsidRPr="009F0F90">
        <w:t xml:space="preserve"> </w:t>
      </w:r>
      <w:r w:rsidRPr="009F0F90">
        <w:rPr>
          <w:lang w:val="en-US"/>
        </w:rPr>
        <w:t>hundred</w:t>
      </w:r>
      <w:r w:rsidRPr="009F0F90">
        <w:t xml:space="preserve"> </w:t>
      </w:r>
      <w:r w:rsidRPr="009F0F90">
        <w:rPr>
          <w:b/>
          <w:bCs/>
          <w:lang w:val="en-US"/>
        </w:rPr>
        <w:t>soldiers</w:t>
      </w:r>
      <w:r w:rsidRPr="009F0F90">
        <w:rPr>
          <w:b/>
          <w:bCs/>
        </w:rPr>
        <w:t xml:space="preserve">, </w:t>
      </w:r>
      <w:r w:rsidRPr="009F0F90">
        <w:rPr>
          <w:i/>
          <w:iCs/>
        </w:rPr>
        <w:t xml:space="preserve">три тысячи </w:t>
      </w:r>
      <w:r w:rsidRPr="009F0F90">
        <w:rPr>
          <w:b/>
          <w:bCs/>
          <w:i/>
          <w:iCs/>
        </w:rPr>
        <w:t xml:space="preserve">людей </w:t>
      </w:r>
      <w:r w:rsidRPr="009F0F90">
        <w:rPr>
          <w:lang w:val="en-US"/>
        </w:rPr>
        <w:t>three</w:t>
      </w:r>
      <w:r w:rsidRPr="009F0F90">
        <w:t xml:space="preserve"> </w:t>
      </w:r>
      <w:r w:rsidRPr="009F0F90">
        <w:rPr>
          <w:lang w:val="en-US"/>
        </w:rPr>
        <w:t>thousand</w:t>
      </w:r>
      <w:r w:rsidRPr="009F0F90">
        <w:t xml:space="preserve"> </w:t>
      </w:r>
      <w:r w:rsidRPr="009F0F90">
        <w:rPr>
          <w:b/>
          <w:bCs/>
          <w:lang w:val="en-US"/>
        </w:rPr>
        <w:t>people</w:t>
      </w:r>
      <w:r w:rsidRPr="009F0F90">
        <w:rPr>
          <w:b/>
          <w:bCs/>
        </w:rPr>
        <w:t xml:space="preserve">, </w:t>
      </w:r>
      <w:r w:rsidRPr="009F0F90">
        <w:rPr>
          <w:i/>
          <w:iCs/>
        </w:rPr>
        <w:t xml:space="preserve">два миллиона </w:t>
      </w:r>
      <w:r w:rsidRPr="009F0F90">
        <w:rPr>
          <w:b/>
          <w:bCs/>
          <w:i/>
          <w:iCs/>
        </w:rPr>
        <w:t xml:space="preserve">книг </w:t>
      </w:r>
      <w:r w:rsidRPr="009F0F90">
        <w:rPr>
          <w:lang w:val="en-US"/>
        </w:rPr>
        <w:t>two</w:t>
      </w:r>
      <w:r w:rsidRPr="009F0F90">
        <w:t xml:space="preserve"> </w:t>
      </w:r>
      <w:r w:rsidRPr="009F0F90">
        <w:rPr>
          <w:lang w:val="en-US"/>
        </w:rPr>
        <w:t>million</w:t>
      </w:r>
      <w:r w:rsidRPr="009F0F90">
        <w:t xml:space="preserve"> </w:t>
      </w:r>
      <w:r w:rsidRPr="009F0F90">
        <w:rPr>
          <w:b/>
          <w:bCs/>
          <w:lang w:val="en-US"/>
        </w:rPr>
        <w:t>books</w:t>
      </w:r>
      <w:r w:rsidRPr="009F0F90">
        <w:rPr>
          <w:b/>
          <w:bCs/>
        </w:rPr>
        <w:t>.</w:t>
      </w:r>
    </w:p>
    <w:p w:rsidR="00374CE1" w:rsidRPr="009F0F90" w:rsidRDefault="00374CE1" w:rsidP="00374CE1">
      <w:pPr>
        <w:pBdr>
          <w:bottom w:val="single" w:sz="12" w:space="1" w:color="auto"/>
        </w:pBdr>
        <w:shd w:val="clear" w:color="auto" w:fill="FFFFFF"/>
        <w:ind w:left="360" w:hanging="360"/>
        <w:jc w:val="both"/>
        <w:rPr>
          <w:b/>
          <w:bCs/>
        </w:rPr>
      </w:pPr>
      <w:r w:rsidRPr="009F0F90">
        <w:t xml:space="preserve">2. Русское существительное в единственном числе после составных </w:t>
      </w:r>
      <w:r w:rsidRPr="00023BEC">
        <w:rPr>
          <w:b/>
        </w:rPr>
        <w:t>Ч</w:t>
      </w:r>
      <w:r w:rsidRPr="00023BEC">
        <w:t>.</w:t>
      </w:r>
      <w:r w:rsidRPr="009F0F90">
        <w:t xml:space="preserve">, оканчивающихся на </w:t>
      </w:r>
      <w:r w:rsidRPr="009F0F90">
        <w:rPr>
          <w:b/>
          <w:bCs/>
        </w:rPr>
        <w:t xml:space="preserve">один (одна, одно), </w:t>
      </w:r>
      <w:r w:rsidRPr="009F0F90">
        <w:t>след</w:t>
      </w:r>
      <w:r w:rsidRPr="009F0F90">
        <w:t>у</w:t>
      </w:r>
      <w:r w:rsidRPr="009F0F90">
        <w:t xml:space="preserve">ет переводить на английский язык существительным во множественном числе: </w:t>
      </w:r>
      <w:r w:rsidRPr="009F0F90">
        <w:rPr>
          <w:i/>
          <w:iCs/>
        </w:rPr>
        <w:t xml:space="preserve">двадцать один </w:t>
      </w:r>
      <w:r w:rsidRPr="009F0F90">
        <w:rPr>
          <w:b/>
          <w:bCs/>
          <w:i/>
          <w:iCs/>
        </w:rPr>
        <w:t xml:space="preserve">день </w:t>
      </w:r>
      <w:r w:rsidRPr="009F0F90">
        <w:rPr>
          <w:lang w:val="en-US"/>
        </w:rPr>
        <w:t>twenty</w:t>
      </w:r>
      <w:r w:rsidRPr="009F0F90">
        <w:t>-</w:t>
      </w:r>
      <w:r w:rsidRPr="009F0F90">
        <w:rPr>
          <w:lang w:val="en-US"/>
        </w:rPr>
        <w:t>one</w:t>
      </w:r>
      <w:r w:rsidRPr="009F0F90">
        <w:t xml:space="preserve"> </w:t>
      </w:r>
      <w:r w:rsidRPr="009F0F90">
        <w:rPr>
          <w:b/>
          <w:bCs/>
          <w:lang w:val="en-US"/>
        </w:rPr>
        <w:t>day</w:t>
      </w:r>
      <w:r w:rsidRPr="009F0F90">
        <w:rPr>
          <w:b/>
          <w:bCs/>
          <w:bdr w:val="single" w:sz="4" w:space="0" w:color="auto"/>
          <w:lang w:val="en-US"/>
        </w:rPr>
        <w:t>s</w:t>
      </w:r>
      <w:r w:rsidRPr="009F0F90">
        <w:rPr>
          <w:b/>
          <w:bCs/>
        </w:rPr>
        <w:t xml:space="preserve">, </w:t>
      </w:r>
      <w:r w:rsidRPr="009F0F90">
        <w:rPr>
          <w:i/>
          <w:iCs/>
        </w:rPr>
        <w:t xml:space="preserve">триста пятьдесят одна </w:t>
      </w:r>
      <w:r w:rsidRPr="009F0F90">
        <w:rPr>
          <w:b/>
          <w:bCs/>
          <w:i/>
          <w:iCs/>
        </w:rPr>
        <w:t xml:space="preserve">книга </w:t>
      </w:r>
      <w:r w:rsidRPr="009F0F90">
        <w:rPr>
          <w:lang w:val="en-US"/>
        </w:rPr>
        <w:t>three</w:t>
      </w:r>
      <w:r w:rsidRPr="009F0F90">
        <w:t xml:space="preserve"> </w:t>
      </w:r>
      <w:r w:rsidRPr="009F0F90">
        <w:rPr>
          <w:lang w:val="en-US"/>
        </w:rPr>
        <w:t>hundred</w:t>
      </w:r>
      <w:r w:rsidRPr="009F0F90">
        <w:t xml:space="preserve"> </w:t>
      </w:r>
      <w:r w:rsidRPr="009F0F90">
        <w:rPr>
          <w:lang w:val="en-US"/>
        </w:rPr>
        <w:t>and</w:t>
      </w:r>
      <w:r w:rsidRPr="009F0F90">
        <w:t xml:space="preserve"> </w:t>
      </w:r>
      <w:r w:rsidRPr="009F0F90">
        <w:rPr>
          <w:lang w:val="en-US"/>
        </w:rPr>
        <w:t>fifty</w:t>
      </w:r>
      <w:r w:rsidRPr="009F0F90">
        <w:t>-</w:t>
      </w:r>
      <w:r w:rsidRPr="009F0F90">
        <w:rPr>
          <w:lang w:val="en-US"/>
        </w:rPr>
        <w:t>one</w:t>
      </w:r>
      <w:r w:rsidRPr="009F0F90">
        <w:t xml:space="preserve"> </w:t>
      </w:r>
      <w:r w:rsidRPr="009F0F90">
        <w:rPr>
          <w:b/>
          <w:bCs/>
          <w:lang w:val="en-US"/>
        </w:rPr>
        <w:t>book</w:t>
      </w:r>
      <w:r w:rsidRPr="009F0F90">
        <w:rPr>
          <w:b/>
          <w:bCs/>
          <w:bdr w:val="single" w:sz="4" w:space="0" w:color="auto"/>
          <w:lang w:val="en-US"/>
        </w:rPr>
        <w:t>s</w:t>
      </w:r>
      <w:r w:rsidRPr="009F0F90">
        <w:rPr>
          <w:b/>
          <w:bCs/>
        </w:rPr>
        <w:t>.</w:t>
      </w:r>
    </w:p>
    <w:p w:rsidR="00374CE1" w:rsidRPr="009F0F90" w:rsidRDefault="00374CE1" w:rsidP="00374CE1">
      <w:pPr>
        <w:shd w:val="clear" w:color="auto" w:fill="FFFFFF"/>
        <w:rPr>
          <w:iCs/>
          <w:bdr w:val="single" w:sz="4" w:space="0" w:color="auto"/>
        </w:rPr>
      </w:pPr>
      <w:r w:rsidRPr="009F0F90">
        <w:rPr>
          <w:b/>
          <w:highlight w:val="lightGray"/>
          <w:bdr w:val="single" w:sz="4" w:space="0" w:color="auto"/>
          <w:lang w:val="en-US"/>
        </w:rPr>
        <w:t>TASK</w:t>
      </w:r>
      <w:r w:rsidRPr="00374CE1">
        <w:rPr>
          <w:b/>
        </w:rPr>
        <w:t xml:space="preserve"> </w:t>
      </w:r>
      <w:r w:rsidRPr="009F0F90">
        <w:rPr>
          <w:iCs/>
          <w:highlight w:val="lightGray"/>
          <w:bdr w:val="single" w:sz="4" w:space="0" w:color="auto"/>
        </w:rPr>
        <w:t>1</w:t>
      </w:r>
      <w:r w:rsidRPr="009F0F90">
        <w:rPr>
          <w:iCs/>
          <w:bdr w:val="single" w:sz="4" w:space="0" w:color="auto"/>
        </w:rPr>
        <w:t>. Прочтите следующие количественные числител</w:t>
      </w:r>
      <w:r w:rsidRPr="009F0F90">
        <w:rPr>
          <w:iCs/>
          <w:bdr w:val="single" w:sz="4" w:space="0" w:color="auto"/>
        </w:rPr>
        <w:t>ь</w:t>
      </w:r>
      <w:r w:rsidRPr="009F0F90">
        <w:rPr>
          <w:iCs/>
          <w:bdr w:val="single" w:sz="4" w:space="0" w:color="auto"/>
        </w:rPr>
        <w:t>ные</w:t>
      </w:r>
      <w:r w:rsidRPr="0063274E">
        <w:rPr>
          <w:iCs/>
        </w:rPr>
        <w:t>:</w:t>
      </w:r>
    </w:p>
    <w:p w:rsidR="00374CE1" w:rsidRPr="009F0F90" w:rsidRDefault="00374CE1" w:rsidP="00374CE1">
      <w:pPr>
        <w:shd w:val="clear" w:color="auto" w:fill="FFFFFF"/>
        <w:ind w:firstLine="708"/>
        <w:jc w:val="both"/>
      </w:pPr>
      <w:r w:rsidRPr="009F0F90">
        <w:t>15;  17;  26;  33;  45;  57;  62;  104;  178;  381;  1,941;  2,018;  135,368;  8,000,111;  243,121,314</w:t>
      </w:r>
    </w:p>
    <w:p w:rsidR="00374CE1" w:rsidRPr="009F0F90" w:rsidRDefault="00374CE1" w:rsidP="00374CE1">
      <w:pPr>
        <w:shd w:val="clear" w:color="auto" w:fill="FFFFFF"/>
        <w:ind w:firstLine="567"/>
        <w:jc w:val="both"/>
      </w:pPr>
      <w:r w:rsidRPr="009F0F90">
        <w:rPr>
          <w:highlight w:val="lightGray"/>
          <w:bdr w:val="single" w:sz="4" w:space="0" w:color="auto"/>
        </w:rPr>
        <w:t>2</w:t>
      </w:r>
      <w:r w:rsidRPr="009F0F90">
        <w:rPr>
          <w:bdr w:val="single" w:sz="4" w:space="0" w:color="auto"/>
        </w:rPr>
        <w:t xml:space="preserve">. </w:t>
      </w:r>
      <w:r w:rsidRPr="009F0F90">
        <w:rPr>
          <w:bCs/>
          <w:bdr w:val="single" w:sz="4" w:space="0" w:color="auto"/>
        </w:rPr>
        <w:t>Напишите словами</w:t>
      </w:r>
      <w:r w:rsidRPr="0063274E">
        <w:rPr>
          <w:bCs/>
        </w:rPr>
        <w:t>:</w:t>
      </w:r>
      <w:r w:rsidRPr="009F0F90">
        <w:rPr>
          <w:bCs/>
        </w:rPr>
        <w:t xml:space="preserve">  </w:t>
      </w:r>
      <w:r w:rsidRPr="009F0F90">
        <w:t>3  13  30;  4  14  40;  5  15  50;  8  18  80;  12;  100;  226;  705;  1,000;  4,568;  6,008;  75,137;  425,712;  1,306,527;  2,032,678</w:t>
      </w:r>
    </w:p>
    <w:p w:rsidR="00374CE1" w:rsidRPr="009F0F90" w:rsidRDefault="00374CE1" w:rsidP="00374CE1">
      <w:pPr>
        <w:shd w:val="clear" w:color="auto" w:fill="FFFFFF"/>
        <w:ind w:firstLine="567"/>
      </w:pPr>
      <w:r w:rsidRPr="009F0F90">
        <w:rPr>
          <w:bCs/>
          <w:highlight w:val="lightGray"/>
          <w:bdr w:val="single" w:sz="4" w:space="0" w:color="auto"/>
        </w:rPr>
        <w:t>3</w:t>
      </w:r>
      <w:r w:rsidRPr="009F0F90">
        <w:rPr>
          <w:bCs/>
          <w:bdr w:val="single" w:sz="4" w:space="0" w:color="auto"/>
        </w:rPr>
        <w:t>. Переведите на английский язык</w:t>
      </w:r>
      <w:r w:rsidRPr="0063274E">
        <w:rPr>
          <w:bCs/>
        </w:rPr>
        <w:t>:</w:t>
      </w:r>
      <w:r w:rsidRPr="009F0F90">
        <w:rPr>
          <w:bCs/>
        </w:rPr>
        <w:t xml:space="preserve"> (</w:t>
      </w:r>
      <w:r w:rsidRPr="009F0F90">
        <w:rPr>
          <w:bCs/>
          <w:i/>
        </w:rPr>
        <w:t>к § 2 (примечания к п. 7</w:t>
      </w:r>
      <w:r w:rsidRPr="009F0F90">
        <w:rPr>
          <w:bCs/>
        </w:rPr>
        <w:t>))</w:t>
      </w:r>
    </w:p>
    <w:p w:rsidR="00374CE1" w:rsidRPr="009F0F90" w:rsidRDefault="00374CE1" w:rsidP="00374CE1">
      <w:pPr>
        <w:shd w:val="clear" w:color="auto" w:fill="FFFFFF"/>
        <w:ind w:firstLine="708"/>
        <w:jc w:val="both"/>
        <w:rPr>
          <w:lang w:val="en-US"/>
        </w:rPr>
      </w:pPr>
      <w:r w:rsidRPr="009F0F90">
        <w:t xml:space="preserve">1. Пятьдесят килограммов. 2. Триста автомобилей. 3. Шестьдесят один грамм. 4. Два миллиона тонн. 5. Сотни ящиков. 6. Тысячи книг. 7. Двести восемьдесят один доллар. </w:t>
      </w:r>
      <w:r w:rsidRPr="009F0F90">
        <w:rPr>
          <w:lang w:val="en-US"/>
        </w:rPr>
        <w:t xml:space="preserve">8. </w:t>
      </w:r>
      <w:r w:rsidRPr="009F0F90">
        <w:t>Три</w:t>
      </w:r>
      <w:r w:rsidRPr="009F0F90">
        <w:rPr>
          <w:lang w:val="en-US"/>
        </w:rPr>
        <w:t xml:space="preserve"> </w:t>
      </w:r>
      <w:r w:rsidRPr="009F0F90">
        <w:t>тысячи</w:t>
      </w:r>
      <w:r w:rsidRPr="009F0F90">
        <w:rPr>
          <w:lang w:val="en-US"/>
        </w:rPr>
        <w:t xml:space="preserve"> </w:t>
      </w:r>
      <w:r w:rsidRPr="009F0F90">
        <w:t>рублей</w:t>
      </w:r>
      <w:r w:rsidRPr="009F0F90">
        <w:rPr>
          <w:lang w:val="en-US"/>
        </w:rPr>
        <w:t>.</w:t>
      </w:r>
    </w:p>
    <w:p w:rsidR="00374CE1" w:rsidRPr="00DB4B16" w:rsidRDefault="00374CE1" w:rsidP="00374CE1">
      <w:pPr>
        <w:shd w:val="clear" w:color="auto" w:fill="FFFFFF"/>
        <w:ind w:firstLine="567"/>
        <w:jc w:val="both"/>
        <w:rPr>
          <w:iCs/>
          <w:bdr w:val="single" w:sz="4" w:space="0" w:color="auto"/>
        </w:rPr>
      </w:pPr>
      <w:r w:rsidRPr="009F0F90">
        <w:rPr>
          <w:iCs/>
          <w:highlight w:val="lightGray"/>
          <w:bdr w:val="single" w:sz="4" w:space="0" w:color="auto"/>
          <w:lang w:val="en-US"/>
        </w:rPr>
        <w:t>4</w:t>
      </w:r>
      <w:r w:rsidRPr="009F0F90">
        <w:rPr>
          <w:iCs/>
          <w:bdr w:val="single" w:sz="4" w:space="0" w:color="auto"/>
          <w:lang w:val="en-US"/>
        </w:rPr>
        <w:t xml:space="preserve">. </w:t>
      </w:r>
      <w:r w:rsidRPr="009F0F90">
        <w:rPr>
          <w:iCs/>
          <w:bdr w:val="single" w:sz="4" w:space="0" w:color="auto"/>
        </w:rPr>
        <w:t>Прочтите</w:t>
      </w:r>
      <w:r w:rsidRPr="009F0F90">
        <w:rPr>
          <w:iCs/>
          <w:bdr w:val="single" w:sz="4" w:space="0" w:color="auto"/>
          <w:lang w:val="en-US"/>
        </w:rPr>
        <w:t xml:space="preserve"> </w:t>
      </w:r>
      <w:r w:rsidRPr="009F0F90">
        <w:rPr>
          <w:iCs/>
          <w:bdr w:val="single" w:sz="4" w:space="0" w:color="auto"/>
        </w:rPr>
        <w:t>следующие</w:t>
      </w:r>
      <w:r w:rsidRPr="009F0F90">
        <w:rPr>
          <w:iCs/>
          <w:bdr w:val="single" w:sz="4" w:space="0" w:color="auto"/>
          <w:lang w:val="en-US"/>
        </w:rPr>
        <w:t xml:space="preserve"> </w:t>
      </w:r>
      <w:r w:rsidRPr="009F0F90">
        <w:rPr>
          <w:iCs/>
          <w:bdr w:val="single" w:sz="4" w:space="0" w:color="auto"/>
        </w:rPr>
        <w:t>арифметические</w:t>
      </w:r>
      <w:r w:rsidRPr="009F0F90">
        <w:rPr>
          <w:iCs/>
          <w:bdr w:val="single" w:sz="4" w:space="0" w:color="auto"/>
          <w:lang w:val="en-US"/>
        </w:rPr>
        <w:t xml:space="preserve"> </w:t>
      </w:r>
      <w:r w:rsidRPr="009F0F90">
        <w:rPr>
          <w:iCs/>
          <w:bdr w:val="single" w:sz="4" w:space="0" w:color="auto"/>
        </w:rPr>
        <w:t>примеры</w:t>
      </w:r>
      <w:r w:rsidRPr="0063274E">
        <w:rPr>
          <w:iCs/>
          <w:lang w:val="en-US"/>
        </w:rPr>
        <w:t>:</w:t>
      </w:r>
    </w:p>
    <w:tbl>
      <w:tblPr>
        <w:tblpPr w:leftFromText="180" w:rightFromText="180" w:vertAnchor="text" w:tblpY="1"/>
        <w:tblOverlap w:val="never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416"/>
        <w:gridCol w:w="456"/>
        <w:gridCol w:w="441"/>
        <w:gridCol w:w="756"/>
        <w:gridCol w:w="428"/>
        <w:gridCol w:w="1176"/>
        <w:gridCol w:w="327"/>
        <w:gridCol w:w="576"/>
        <w:gridCol w:w="470"/>
        <w:gridCol w:w="996"/>
      </w:tblGrid>
      <w:tr w:rsidR="00374CE1" w:rsidRPr="00C24CDF" w:rsidTr="00843CBE">
        <w:tblPrEx>
          <w:tblCellMar>
            <w:top w:w="0" w:type="dxa"/>
            <w:bottom w:w="0" w:type="dxa"/>
          </w:tblCellMar>
        </w:tblPrEx>
        <w:tc>
          <w:tcPr>
            <w:tcW w:w="711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12</w:t>
            </w:r>
          </w:p>
        </w:tc>
        <w:tc>
          <w:tcPr>
            <w:tcW w:w="451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+</w:t>
            </w:r>
          </w:p>
        </w:tc>
        <w:tc>
          <w:tcPr>
            <w:tcW w:w="436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lang w:val="en-US"/>
              </w:rPr>
              <w:t>15</w:t>
            </w:r>
          </w:p>
        </w:tc>
        <w:tc>
          <w:tcPr>
            <w:tcW w:w="490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720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27</w:t>
            </w:r>
          </w:p>
        </w:tc>
        <w:tc>
          <w:tcPr>
            <w:tcW w:w="540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</w:p>
        </w:tc>
        <w:tc>
          <w:tcPr>
            <w:tcW w:w="1096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79</w:t>
            </w:r>
          </w:p>
        </w:tc>
        <w:tc>
          <w:tcPr>
            <w:tcW w:w="344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-</w:t>
            </w:r>
          </w:p>
        </w:tc>
        <w:tc>
          <w:tcPr>
            <w:tcW w:w="546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14</w:t>
            </w:r>
          </w:p>
        </w:tc>
        <w:tc>
          <w:tcPr>
            <w:tcW w:w="534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931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65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c>
          <w:tcPr>
            <w:tcW w:w="711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13</w:t>
            </w:r>
          </w:p>
        </w:tc>
        <w:tc>
          <w:tcPr>
            <w:tcW w:w="451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+</w:t>
            </w:r>
          </w:p>
        </w:tc>
        <w:tc>
          <w:tcPr>
            <w:tcW w:w="436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lang w:val="en-US"/>
              </w:rPr>
              <w:t>17</w:t>
            </w:r>
          </w:p>
        </w:tc>
        <w:tc>
          <w:tcPr>
            <w:tcW w:w="490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720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30</w:t>
            </w:r>
          </w:p>
        </w:tc>
        <w:tc>
          <w:tcPr>
            <w:tcW w:w="540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</w:p>
        </w:tc>
        <w:tc>
          <w:tcPr>
            <w:tcW w:w="1096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142</w:t>
            </w:r>
          </w:p>
        </w:tc>
        <w:tc>
          <w:tcPr>
            <w:tcW w:w="344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-</w:t>
            </w:r>
          </w:p>
        </w:tc>
        <w:tc>
          <w:tcPr>
            <w:tcW w:w="546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41</w:t>
            </w:r>
          </w:p>
        </w:tc>
        <w:tc>
          <w:tcPr>
            <w:tcW w:w="534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931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101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c>
          <w:tcPr>
            <w:tcW w:w="711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115</w:t>
            </w:r>
          </w:p>
        </w:tc>
        <w:tc>
          <w:tcPr>
            <w:tcW w:w="451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+</w:t>
            </w:r>
          </w:p>
        </w:tc>
        <w:tc>
          <w:tcPr>
            <w:tcW w:w="436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lang w:val="en-US"/>
              </w:rPr>
              <w:t>16</w:t>
            </w:r>
          </w:p>
        </w:tc>
        <w:tc>
          <w:tcPr>
            <w:tcW w:w="490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720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131</w:t>
            </w:r>
          </w:p>
        </w:tc>
        <w:tc>
          <w:tcPr>
            <w:tcW w:w="540" w:type="dxa"/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</w:p>
        </w:tc>
        <w:tc>
          <w:tcPr>
            <w:tcW w:w="1096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653</w:t>
            </w:r>
          </w:p>
        </w:tc>
        <w:tc>
          <w:tcPr>
            <w:tcW w:w="344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-</w:t>
            </w:r>
          </w:p>
        </w:tc>
        <w:tc>
          <w:tcPr>
            <w:tcW w:w="546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26</w:t>
            </w:r>
          </w:p>
        </w:tc>
        <w:tc>
          <w:tcPr>
            <w:tcW w:w="534" w:type="dxa"/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931" w:type="dxa"/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627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1,018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+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lang w:val="en-US"/>
              </w:rPr>
              <w:t>22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1,040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1,885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-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633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1,252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15</w:t>
            </w:r>
          </w:p>
        </w:tc>
        <w:tc>
          <w:tcPr>
            <w:tcW w:w="451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sym w:font="Symbol" w:char="F0B4"/>
            </w:r>
          </w:p>
        </w:tc>
        <w:tc>
          <w:tcPr>
            <w:tcW w:w="436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lang w:val="en-US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135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340</w:t>
            </w:r>
          </w:p>
        </w:tc>
        <w:tc>
          <w:tcPr>
            <w:tcW w:w="344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: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931" w:type="dxa"/>
            <w:tcBorders>
              <w:top w:val="single" w:sz="4" w:space="0" w:color="auto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17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16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sym w:font="Symbol" w:char="F0B4"/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lang w:val="en-US"/>
              </w:rPr>
              <w:t>11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176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</w:t>
            </w:r>
            <w:r w:rsidRPr="00C24CDF">
              <w:t>,</w:t>
            </w:r>
            <w:r w:rsidRPr="00C24CDF">
              <w:rPr>
                <w:lang w:val="en-US"/>
              </w:rPr>
              <w:t>860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: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620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125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sym w:font="Symbol" w:char="F0B4"/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t>12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1,500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14,294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: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14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1,021</w:t>
            </w:r>
          </w:p>
        </w:tc>
      </w:tr>
      <w:tr w:rsidR="00374CE1" w:rsidRPr="00C24CDF" w:rsidTr="00843CBE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1,639</w:t>
            </w:r>
          </w:p>
        </w:tc>
        <w:tc>
          <w:tcPr>
            <w:tcW w:w="451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sym w:font="Symbol" w:char="F0B4"/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  <w:r w:rsidRPr="00C24CDF">
              <w:rPr>
                <w:lang w:val="en-US"/>
              </w:rPr>
              <w:t>3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4,917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both"/>
              <w:rPr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4,643,</w:t>
            </w:r>
            <w:r w:rsidRPr="00C24CDF">
              <w:t>7</w:t>
            </w:r>
            <w:r w:rsidRPr="00C24CDF">
              <w:rPr>
                <w:lang w:val="en-US"/>
              </w:rPr>
              <w:t>44</w:t>
            </w:r>
          </w:p>
        </w:tc>
        <w:tc>
          <w:tcPr>
            <w:tcW w:w="344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: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32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center"/>
              <w:rPr>
                <w:lang w:val="en-US"/>
              </w:rPr>
            </w:pPr>
            <w:r w:rsidRPr="00C24CDF">
              <w:rPr>
                <w:lang w:val="en-US"/>
              </w:rPr>
              <w:t>=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</w:tcPr>
          <w:p w:rsidR="00374CE1" w:rsidRPr="00C24CDF" w:rsidRDefault="00374CE1" w:rsidP="00843CBE">
            <w:pPr>
              <w:jc w:val="right"/>
              <w:rPr>
                <w:lang w:val="en-US"/>
              </w:rPr>
            </w:pPr>
            <w:r w:rsidRPr="00C24CDF">
              <w:rPr>
                <w:lang w:val="en-US"/>
              </w:rPr>
              <w:t>145,117</w:t>
            </w:r>
          </w:p>
        </w:tc>
      </w:tr>
    </w:tbl>
    <w:p w:rsidR="00374CE1" w:rsidRPr="00C24CDF" w:rsidRDefault="00374CE1" w:rsidP="00374CE1">
      <w:pPr>
        <w:shd w:val="clear" w:color="auto" w:fill="FFFFFF"/>
        <w:jc w:val="both"/>
        <w:rPr>
          <w:lang w:val="en-US"/>
        </w:rPr>
      </w:pPr>
      <w:r w:rsidRPr="00C24CDF">
        <w:rPr>
          <w:i/>
          <w:iCs/>
          <w:highlight w:val="lightGray"/>
          <w:bdr w:val="single" w:sz="4" w:space="0" w:color="auto"/>
          <w:lang w:val="en-US"/>
        </w:rPr>
        <w:t>Models</w:t>
      </w:r>
      <w:r w:rsidRPr="00C24CDF">
        <w:rPr>
          <w:i/>
          <w:iCs/>
          <w:lang w:val="en-US"/>
        </w:rPr>
        <w:t xml:space="preserve">: </w:t>
      </w:r>
      <w:r w:rsidRPr="00C24CDF">
        <w:rPr>
          <w:iCs/>
          <w:lang w:val="en-US"/>
        </w:rPr>
        <w:t>5 + 12 =17</w:t>
      </w:r>
      <w:r w:rsidRPr="00C24CDF">
        <w:rPr>
          <w:i/>
          <w:iCs/>
          <w:lang w:val="en-US"/>
        </w:rPr>
        <w:t xml:space="preserve"> Five </w:t>
      </w:r>
      <w:r w:rsidRPr="00C24CDF">
        <w:rPr>
          <w:i/>
          <w:iCs/>
          <w:u w:val="single"/>
          <w:lang w:val="en-US"/>
        </w:rPr>
        <w:t>plus</w:t>
      </w:r>
      <w:r w:rsidRPr="00C24CDF">
        <w:rPr>
          <w:i/>
          <w:iCs/>
          <w:lang w:val="en-US"/>
        </w:rPr>
        <w:t xml:space="preserve"> twelve </w:t>
      </w:r>
      <w:r w:rsidRPr="00C24CDF">
        <w:rPr>
          <w:i/>
          <w:iCs/>
          <w:u w:val="single"/>
          <w:lang w:val="en-US"/>
        </w:rPr>
        <w:t>is equal to</w:t>
      </w:r>
      <w:r w:rsidRPr="00C24CDF">
        <w:rPr>
          <w:i/>
          <w:iCs/>
          <w:lang w:val="en-US"/>
        </w:rPr>
        <w:t xml:space="preserve"> seve</w:t>
      </w:r>
      <w:r w:rsidRPr="00C24CDF">
        <w:rPr>
          <w:i/>
          <w:iCs/>
          <w:lang w:val="en-US"/>
        </w:rPr>
        <w:t>n</w:t>
      </w:r>
      <w:r w:rsidRPr="00C24CDF">
        <w:rPr>
          <w:i/>
          <w:iCs/>
          <w:lang w:val="en-US"/>
        </w:rPr>
        <w:t>teen.</w:t>
      </w:r>
    </w:p>
    <w:p w:rsidR="00374CE1" w:rsidRPr="00C24CDF" w:rsidRDefault="00374CE1" w:rsidP="00374CE1">
      <w:pPr>
        <w:shd w:val="clear" w:color="auto" w:fill="FFFFFF"/>
        <w:ind w:left="1620"/>
        <w:jc w:val="both"/>
        <w:rPr>
          <w:lang w:val="en-US"/>
        </w:rPr>
      </w:pPr>
      <w:r w:rsidRPr="00C24CDF">
        <w:rPr>
          <w:iCs/>
          <w:lang w:val="en-US"/>
        </w:rPr>
        <w:t xml:space="preserve">18 </w:t>
      </w:r>
      <w:r>
        <w:rPr>
          <w:lang w:val="en-US"/>
        </w:rPr>
        <w:t>–</w:t>
      </w:r>
      <w:r w:rsidRPr="00C24CDF">
        <w:rPr>
          <w:lang w:val="en-US"/>
        </w:rPr>
        <w:t xml:space="preserve"> 3</w:t>
      </w:r>
      <w:r>
        <w:rPr>
          <w:lang w:val="en-US"/>
        </w:rPr>
        <w:t xml:space="preserve"> </w:t>
      </w:r>
      <w:r w:rsidRPr="00C24CDF">
        <w:rPr>
          <w:lang w:val="en-US"/>
        </w:rPr>
        <w:t xml:space="preserve">= </w:t>
      </w:r>
      <w:r w:rsidRPr="00C24CDF">
        <w:rPr>
          <w:iCs/>
          <w:lang w:val="en-US"/>
        </w:rPr>
        <w:t>15</w:t>
      </w:r>
      <w:r w:rsidRPr="00C24CDF">
        <w:rPr>
          <w:i/>
          <w:iCs/>
          <w:lang w:val="en-US"/>
        </w:rPr>
        <w:t xml:space="preserve"> Eighteen </w:t>
      </w:r>
      <w:r w:rsidRPr="00C24CDF">
        <w:rPr>
          <w:i/>
          <w:iCs/>
          <w:u w:val="single"/>
          <w:lang w:val="en-US"/>
        </w:rPr>
        <w:t>minus</w:t>
      </w:r>
      <w:r w:rsidRPr="00C24CDF">
        <w:rPr>
          <w:i/>
          <w:iCs/>
          <w:lang w:val="en-US"/>
        </w:rPr>
        <w:t xml:space="preserve"> </w:t>
      </w:r>
      <w:r w:rsidRPr="00C24CDF">
        <w:rPr>
          <w:lang w:val="en-US"/>
        </w:rPr>
        <w:t>[`</w:t>
      </w:r>
      <w:r w:rsidRPr="00C24CDF">
        <w:rPr>
          <w:rFonts w:eastAsia="Arial Unicode MS"/>
          <w:lang w:val="en-US"/>
        </w:rPr>
        <w:t>ma</w:t>
      </w:r>
      <w:r w:rsidRPr="00C24CDF">
        <w:rPr>
          <w:lang w:val="en-US"/>
        </w:rPr>
        <w:t>ı</w:t>
      </w:r>
      <w:r w:rsidRPr="00C24CDF">
        <w:rPr>
          <w:rFonts w:eastAsia="Arial Unicode MS"/>
          <w:lang w:val="en-US"/>
        </w:rPr>
        <w:t>nəs</w:t>
      </w:r>
      <w:r w:rsidRPr="00C24CDF">
        <w:rPr>
          <w:lang w:val="en-US"/>
        </w:rPr>
        <w:t xml:space="preserve">] </w:t>
      </w:r>
      <w:r w:rsidRPr="00C24CDF">
        <w:rPr>
          <w:i/>
          <w:iCs/>
          <w:lang w:val="en-US"/>
        </w:rPr>
        <w:t>three is equal to fifteen.</w:t>
      </w:r>
    </w:p>
    <w:p w:rsidR="00374CE1" w:rsidRPr="00C24CDF" w:rsidRDefault="00374CE1" w:rsidP="00374CE1">
      <w:pPr>
        <w:shd w:val="clear" w:color="auto" w:fill="FFFFFF"/>
        <w:ind w:left="1620"/>
        <w:jc w:val="both"/>
        <w:rPr>
          <w:lang w:val="en-US"/>
        </w:rPr>
      </w:pPr>
      <w:r w:rsidRPr="00C24CDF">
        <w:rPr>
          <w:iCs/>
          <w:lang w:val="en-US"/>
        </w:rPr>
        <w:t xml:space="preserve">21 x 2 </w:t>
      </w:r>
      <w:r w:rsidRPr="00C24CDF">
        <w:rPr>
          <w:lang w:val="en-US"/>
        </w:rPr>
        <w:t xml:space="preserve">= </w:t>
      </w:r>
      <w:r w:rsidRPr="00C24CDF">
        <w:rPr>
          <w:iCs/>
          <w:lang w:val="en-US"/>
        </w:rPr>
        <w:t>42</w:t>
      </w:r>
      <w:r w:rsidRPr="00C24CDF">
        <w:rPr>
          <w:i/>
          <w:iCs/>
          <w:lang w:val="en-US"/>
        </w:rPr>
        <w:t xml:space="preserve"> Twenty-one </w:t>
      </w:r>
      <w:r w:rsidRPr="00C24CDF">
        <w:rPr>
          <w:i/>
          <w:iCs/>
          <w:u w:val="single"/>
          <w:lang w:val="en-US"/>
        </w:rPr>
        <w:t>multiplied</w:t>
      </w:r>
      <w:r w:rsidRPr="00C24CDF">
        <w:rPr>
          <w:i/>
          <w:iCs/>
          <w:lang w:val="en-US"/>
        </w:rPr>
        <w:t xml:space="preserve"> </w:t>
      </w:r>
      <w:r w:rsidRPr="00C24CDF">
        <w:rPr>
          <w:i/>
          <w:iCs/>
          <w:u w:val="single"/>
          <w:lang w:val="en-US"/>
        </w:rPr>
        <w:t>by</w:t>
      </w:r>
      <w:r w:rsidRPr="00C24CDF">
        <w:rPr>
          <w:lang w:val="en-US"/>
        </w:rPr>
        <w:t xml:space="preserve"> [`</w:t>
      </w:r>
      <w:r w:rsidRPr="00C24CDF">
        <w:rPr>
          <w:rFonts w:eastAsia="Arial Unicode MS"/>
          <w:lang w:val="en-US"/>
        </w:rPr>
        <w:t>m</w:t>
      </w:r>
      <w:r w:rsidRPr="00797435">
        <w:rPr>
          <w:rFonts w:ascii="Garamond" w:hAnsi="Garamond"/>
          <w:color w:val="000000"/>
          <w:sz w:val="22"/>
          <w:szCs w:val="22"/>
        </w:rPr>
        <w:t>л</w:t>
      </w:r>
      <w:r w:rsidRPr="00C24CDF">
        <w:rPr>
          <w:lang w:val="en-US"/>
        </w:rPr>
        <w:t>l</w:t>
      </w:r>
      <w:r w:rsidRPr="00C24CDF">
        <w:rPr>
          <w:rFonts w:eastAsia="Arial Unicode MS"/>
          <w:lang w:val="en-US"/>
        </w:rPr>
        <w:t>t</w:t>
      </w:r>
      <w:r w:rsidRPr="00C24CDF">
        <w:rPr>
          <w:lang w:val="en-US"/>
        </w:rPr>
        <w:t>ı</w:t>
      </w:r>
      <w:r w:rsidRPr="00C24CDF">
        <w:rPr>
          <w:rFonts w:eastAsia="Arial Unicode MS"/>
          <w:lang w:val="en-US"/>
        </w:rPr>
        <w:t>pla</w:t>
      </w:r>
      <w:r w:rsidRPr="00C24CDF">
        <w:rPr>
          <w:lang w:val="en-US"/>
        </w:rPr>
        <w:t>ı</w:t>
      </w:r>
      <w:r w:rsidRPr="00C24CDF">
        <w:rPr>
          <w:rFonts w:eastAsia="Arial Unicode MS"/>
          <w:lang w:val="en-US"/>
        </w:rPr>
        <w:t>d</w:t>
      </w:r>
      <w:r w:rsidRPr="00C24CDF">
        <w:rPr>
          <w:lang w:val="en-US"/>
        </w:rPr>
        <w:t xml:space="preserve">] </w:t>
      </w:r>
      <w:r w:rsidRPr="00C24CDF">
        <w:rPr>
          <w:i/>
          <w:iCs/>
          <w:lang w:val="en-US"/>
        </w:rPr>
        <w:t>two is equal to forty-two.</w:t>
      </w:r>
    </w:p>
    <w:p w:rsidR="00374CE1" w:rsidRPr="00C24CDF" w:rsidRDefault="00374CE1" w:rsidP="00374CE1">
      <w:pPr>
        <w:shd w:val="clear" w:color="auto" w:fill="FFFFFF"/>
        <w:ind w:left="1620"/>
        <w:jc w:val="both"/>
        <w:rPr>
          <w:i/>
          <w:iCs/>
          <w:lang w:val="en-US"/>
        </w:rPr>
      </w:pPr>
      <w:r w:rsidRPr="00C24CDF">
        <w:rPr>
          <w:iCs/>
          <w:lang w:val="en-US"/>
        </w:rPr>
        <w:t xml:space="preserve">39 : 3 </w:t>
      </w:r>
      <w:r w:rsidRPr="00C24CDF">
        <w:rPr>
          <w:lang w:val="en-US"/>
        </w:rPr>
        <w:t xml:space="preserve">= </w:t>
      </w:r>
      <w:r w:rsidRPr="00C24CDF">
        <w:rPr>
          <w:iCs/>
          <w:lang w:val="en-US"/>
        </w:rPr>
        <w:t>13</w:t>
      </w:r>
      <w:r w:rsidRPr="00C24CDF">
        <w:rPr>
          <w:i/>
          <w:iCs/>
          <w:lang w:val="en-US"/>
        </w:rPr>
        <w:t xml:space="preserve"> Thirty-nine </w:t>
      </w:r>
      <w:r w:rsidRPr="00C24CDF">
        <w:rPr>
          <w:i/>
          <w:iCs/>
          <w:u w:val="single"/>
          <w:lang w:val="en-US"/>
        </w:rPr>
        <w:t>divided</w:t>
      </w:r>
      <w:r w:rsidRPr="00C24CDF">
        <w:rPr>
          <w:i/>
          <w:iCs/>
          <w:lang w:val="en-US"/>
        </w:rPr>
        <w:t xml:space="preserve"> </w:t>
      </w:r>
      <w:r w:rsidRPr="00C24CDF">
        <w:rPr>
          <w:i/>
          <w:iCs/>
          <w:u w:val="single"/>
          <w:lang w:val="en-US"/>
        </w:rPr>
        <w:t>by</w:t>
      </w:r>
      <w:r w:rsidRPr="00C24CDF">
        <w:rPr>
          <w:lang w:val="en-US"/>
        </w:rPr>
        <w:t xml:space="preserve"> [</w:t>
      </w:r>
      <w:r w:rsidRPr="00C24CDF">
        <w:rPr>
          <w:rFonts w:eastAsia="Arial Unicode MS"/>
          <w:lang w:val="en-US"/>
        </w:rPr>
        <w:t>d</w:t>
      </w:r>
      <w:r w:rsidRPr="00C24CDF">
        <w:rPr>
          <w:lang w:val="en-US"/>
        </w:rPr>
        <w:t>ı</w:t>
      </w:r>
      <w:r w:rsidRPr="00C24CDF">
        <w:rPr>
          <w:rFonts w:eastAsia="Arial Unicode MS"/>
          <w:lang w:val="en-US"/>
        </w:rPr>
        <w:t>`va</w:t>
      </w:r>
      <w:r w:rsidRPr="00C24CDF">
        <w:rPr>
          <w:lang w:val="en-US"/>
        </w:rPr>
        <w:t>ı</w:t>
      </w:r>
      <w:r w:rsidRPr="00C24CDF">
        <w:rPr>
          <w:rFonts w:eastAsia="Arial Unicode MS"/>
          <w:lang w:val="en-US"/>
        </w:rPr>
        <w:t>d</w:t>
      </w:r>
      <w:r w:rsidRPr="00C24CDF">
        <w:rPr>
          <w:lang w:val="en-US"/>
        </w:rPr>
        <w:t>ı</w:t>
      </w:r>
      <w:r w:rsidRPr="00C24CDF">
        <w:rPr>
          <w:rFonts w:eastAsia="Arial Unicode MS"/>
          <w:lang w:val="en-US"/>
        </w:rPr>
        <w:t>d</w:t>
      </w:r>
      <w:r w:rsidRPr="00C24CDF">
        <w:rPr>
          <w:lang w:val="en-US"/>
        </w:rPr>
        <w:t xml:space="preserve">] </w:t>
      </w:r>
      <w:r w:rsidRPr="00C24CDF">
        <w:rPr>
          <w:i/>
          <w:iCs/>
          <w:lang w:val="en-US"/>
        </w:rPr>
        <w:t>three is equal to thirteen.</w:t>
      </w:r>
    </w:p>
    <w:p w:rsidR="00374CE1" w:rsidRPr="0063274E" w:rsidRDefault="00374CE1" w:rsidP="00374CE1">
      <w:pPr>
        <w:shd w:val="clear" w:color="auto" w:fill="FFFFFF"/>
        <w:jc w:val="center"/>
        <w:rPr>
          <w:sz w:val="8"/>
          <w:szCs w:val="8"/>
          <w:highlight w:val="lightGray"/>
          <w:lang w:val="en-US"/>
        </w:rPr>
      </w:pPr>
    </w:p>
    <w:p w:rsidR="00374CE1" w:rsidRPr="005D5099" w:rsidRDefault="00374CE1" w:rsidP="00374CE1">
      <w:pPr>
        <w:shd w:val="clear" w:color="auto" w:fill="FFFFFF"/>
        <w:jc w:val="center"/>
        <w:rPr>
          <w:lang w:val="en-US"/>
        </w:rPr>
      </w:pPr>
      <w:r w:rsidRPr="005D5099">
        <w:rPr>
          <w:b/>
          <w:highlight w:val="lightGray"/>
          <w:lang w:val="en-US"/>
        </w:rPr>
        <w:t>§ 3</w:t>
      </w:r>
      <w:r w:rsidRPr="005D5099">
        <w:rPr>
          <w:lang w:val="en-US"/>
        </w:rPr>
        <w:t xml:space="preserve">. </w:t>
      </w:r>
      <w:r w:rsidRPr="005D5099">
        <w:t>ПОРЯДКОВЫЕ</w:t>
      </w:r>
      <w:r w:rsidRPr="005D5099">
        <w:rPr>
          <w:lang w:val="en-US"/>
        </w:rPr>
        <w:t xml:space="preserve"> </w:t>
      </w:r>
      <w:r w:rsidRPr="005D5099">
        <w:t>ЧИСЛИТЕЛЬНЫЕ</w:t>
      </w:r>
      <w:r w:rsidRPr="005D5099">
        <w:rPr>
          <w:lang w:val="en-US"/>
        </w:rPr>
        <w:t xml:space="preserve"> (</w:t>
      </w:r>
      <w:r w:rsidRPr="005D5099">
        <w:rPr>
          <w:b/>
          <w:lang w:val="en-US"/>
        </w:rPr>
        <w:t>ORDINAL NUMBERS/NUMERALS</w:t>
      </w:r>
      <w:r w:rsidRPr="005D5099">
        <w:rPr>
          <w:lang w:val="en-US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227"/>
        <w:gridCol w:w="992"/>
        <w:gridCol w:w="1201"/>
        <w:gridCol w:w="1080"/>
        <w:gridCol w:w="1620"/>
      </w:tblGrid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hRule="exact" w:val="19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1st –</w:t>
            </w: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first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11th –</w:t>
            </w:r>
          </w:p>
        </w:tc>
        <w:tc>
          <w:tcPr>
            <w:tcW w:w="12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eleventh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21st –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twenty-fi</w:t>
            </w:r>
            <w:r>
              <w:rPr>
                <w:lang w:val="en-US"/>
              </w:rPr>
              <w:t>r</w:t>
            </w:r>
            <w:r w:rsidRPr="00C24CDF">
              <w:rPr>
                <w:lang w:val="en-US"/>
              </w:rPr>
              <w:t>st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2nd –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second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12th –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twelfth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22nd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twenty-second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3rd –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third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13th –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thirteenth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30th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thirtieth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hRule="exact" w:val="185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4th –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fourth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14th –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fourteenth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40th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fortieth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hRule="exact" w:val="168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5th –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fifth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15th –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fifteenth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50th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fiftieth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6th –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sixth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16th –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sixteenth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60th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sixtieth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hRule="exact" w:val="191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7th –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seventh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17th –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seventeenth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70th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seventieth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hRule="exact" w:val="17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8th –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eighth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18th –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eighteenth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80th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eightieth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hRule="exact" w:val="173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9th –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ninth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19th –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nineteenth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90th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ninetieth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10th –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tenth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20th –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twentieth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100th 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hundredth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101st –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hundred and first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1,000th 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thou</w:t>
            </w:r>
            <w:r>
              <w:rPr>
                <w:lang w:val="en-US"/>
              </w:rPr>
              <w:t>sandth</w:t>
            </w:r>
          </w:p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900" w:type="dxa"/>
            <w:tcBorders>
              <w:top w:val="nil"/>
              <w:left w:val="single" w:sz="4" w:space="0" w:color="auto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102nd –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hundred and second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 xml:space="preserve">1,003rd – 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thousand and third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900" w:type="dxa"/>
            <w:tcBorders>
              <w:top w:val="nil"/>
              <w:left w:val="single" w:sz="4" w:space="0" w:color="auto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200th –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>two hundredth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74CE1" w:rsidRPr="00C24CDF" w:rsidRDefault="00374CE1" w:rsidP="00843CBE">
            <w:pPr>
              <w:shd w:val="clear" w:color="auto" w:fill="FFFFFF"/>
              <w:rPr>
                <w:lang w:val="en-US"/>
              </w:rPr>
            </w:pPr>
            <w:r w:rsidRPr="00C24CDF">
              <w:rPr>
                <w:lang w:val="en-US"/>
              </w:rPr>
              <w:t xml:space="preserve">1,000, 000 – millionth </w:t>
            </w:r>
          </w:p>
        </w:tc>
      </w:tr>
    </w:tbl>
    <w:p w:rsidR="00374CE1" w:rsidRPr="00374CE1" w:rsidRDefault="00374CE1" w:rsidP="00374CE1">
      <w:pPr>
        <w:shd w:val="clear" w:color="auto" w:fill="FFFFFF"/>
        <w:jc w:val="both"/>
        <w:rPr>
          <w:sz w:val="21"/>
          <w:szCs w:val="21"/>
          <w:lang w:val="en-US"/>
        </w:rPr>
      </w:pPr>
      <w:r w:rsidRPr="009D66B5">
        <w:rPr>
          <w:sz w:val="21"/>
          <w:szCs w:val="21"/>
          <w:highlight w:val="lightGray"/>
        </w:rPr>
        <w:t>1</w:t>
      </w:r>
      <w:r w:rsidRPr="009D66B5">
        <w:rPr>
          <w:sz w:val="21"/>
          <w:szCs w:val="21"/>
        </w:rPr>
        <w:t>. Имя сущ., определяемое п</w:t>
      </w:r>
      <w:r w:rsidRPr="009D66B5">
        <w:rPr>
          <w:sz w:val="21"/>
          <w:szCs w:val="21"/>
        </w:rPr>
        <w:t>о</w:t>
      </w:r>
      <w:r w:rsidRPr="009D66B5">
        <w:rPr>
          <w:sz w:val="21"/>
          <w:szCs w:val="21"/>
        </w:rPr>
        <w:t xml:space="preserve">рядковым </w:t>
      </w:r>
      <w:r w:rsidRPr="009D66B5">
        <w:rPr>
          <w:b/>
          <w:sz w:val="21"/>
          <w:szCs w:val="21"/>
        </w:rPr>
        <w:t>Ч</w:t>
      </w:r>
      <w:r w:rsidRPr="009D66B5">
        <w:rPr>
          <w:sz w:val="21"/>
          <w:szCs w:val="21"/>
        </w:rPr>
        <w:t xml:space="preserve">., употребляется с </w:t>
      </w:r>
      <w:r w:rsidRPr="009D66B5">
        <w:rPr>
          <w:b/>
          <w:i/>
          <w:sz w:val="21"/>
          <w:szCs w:val="21"/>
          <w:bdr w:val="single" w:sz="4" w:space="0" w:color="auto"/>
        </w:rPr>
        <w:t>определенным</w:t>
      </w:r>
      <w:r w:rsidRPr="009D66B5">
        <w:rPr>
          <w:sz w:val="21"/>
          <w:szCs w:val="21"/>
          <w:bdr w:val="single" w:sz="4" w:space="0" w:color="auto"/>
        </w:rPr>
        <w:t xml:space="preserve"> артиклем</w:t>
      </w:r>
      <w:r w:rsidRPr="009D66B5">
        <w:rPr>
          <w:sz w:val="21"/>
          <w:szCs w:val="21"/>
        </w:rPr>
        <w:t>. А</w:t>
      </w:r>
      <w:r w:rsidRPr="009D66B5">
        <w:rPr>
          <w:sz w:val="21"/>
          <w:szCs w:val="21"/>
        </w:rPr>
        <w:t>р</w:t>
      </w:r>
      <w:r w:rsidRPr="009D66B5">
        <w:rPr>
          <w:sz w:val="21"/>
          <w:szCs w:val="21"/>
        </w:rPr>
        <w:t>тикль сохраняется перед поря</w:t>
      </w:r>
      <w:r w:rsidRPr="009D66B5">
        <w:rPr>
          <w:sz w:val="21"/>
          <w:szCs w:val="21"/>
        </w:rPr>
        <w:t>д</w:t>
      </w:r>
      <w:r w:rsidRPr="009D66B5">
        <w:rPr>
          <w:sz w:val="21"/>
          <w:szCs w:val="21"/>
        </w:rPr>
        <w:t xml:space="preserve">ковым </w:t>
      </w:r>
      <w:r w:rsidRPr="00023BEC">
        <w:rPr>
          <w:b/>
        </w:rPr>
        <w:t>Ч</w:t>
      </w:r>
      <w:r w:rsidRPr="00023BEC">
        <w:t>.</w:t>
      </w:r>
      <w:r w:rsidRPr="009D66B5">
        <w:rPr>
          <w:sz w:val="21"/>
          <w:szCs w:val="21"/>
        </w:rPr>
        <w:t xml:space="preserve"> и </w:t>
      </w:r>
      <w:r w:rsidRPr="009D66B5">
        <w:rPr>
          <w:i/>
          <w:iCs/>
          <w:sz w:val="21"/>
          <w:szCs w:val="21"/>
        </w:rPr>
        <w:t xml:space="preserve">в </w:t>
      </w:r>
      <w:r w:rsidRPr="009D66B5">
        <w:rPr>
          <w:sz w:val="21"/>
          <w:szCs w:val="21"/>
        </w:rPr>
        <w:t>том случае, когда имя сущ. не уп</w:t>
      </w:r>
      <w:r w:rsidRPr="009D66B5">
        <w:rPr>
          <w:sz w:val="21"/>
          <w:szCs w:val="21"/>
        </w:rPr>
        <w:t>о</w:t>
      </w:r>
      <w:r w:rsidRPr="009D66B5">
        <w:rPr>
          <w:sz w:val="21"/>
          <w:szCs w:val="21"/>
        </w:rPr>
        <w:t xml:space="preserve">мянуто: </w:t>
      </w:r>
      <w:r w:rsidRPr="009D66B5">
        <w:rPr>
          <w:i/>
          <w:sz w:val="21"/>
          <w:szCs w:val="21"/>
          <w:lang w:val="en-US"/>
        </w:rPr>
        <w:t>February</w:t>
      </w:r>
      <w:r w:rsidRPr="009D66B5">
        <w:rPr>
          <w:i/>
          <w:sz w:val="21"/>
          <w:szCs w:val="21"/>
        </w:rPr>
        <w:t xml:space="preserve"> </w:t>
      </w:r>
      <w:r w:rsidRPr="009D66B5">
        <w:rPr>
          <w:i/>
          <w:sz w:val="21"/>
          <w:szCs w:val="21"/>
          <w:lang w:val="en-US"/>
        </w:rPr>
        <w:t>is</w:t>
      </w:r>
      <w:r w:rsidRPr="009D66B5">
        <w:rPr>
          <w:i/>
          <w:sz w:val="21"/>
          <w:szCs w:val="21"/>
        </w:rPr>
        <w:t xml:space="preserve"> </w:t>
      </w:r>
      <w:r w:rsidRPr="009D66B5">
        <w:rPr>
          <w:b/>
          <w:i/>
          <w:sz w:val="21"/>
          <w:szCs w:val="21"/>
          <w:lang w:val="en-US"/>
        </w:rPr>
        <w:t>the</w:t>
      </w:r>
      <w:r w:rsidRPr="009D66B5">
        <w:rPr>
          <w:b/>
          <w:i/>
          <w:sz w:val="21"/>
          <w:szCs w:val="21"/>
        </w:rPr>
        <w:t xml:space="preserve"> </w:t>
      </w:r>
      <w:r w:rsidRPr="009D66B5">
        <w:rPr>
          <w:b/>
          <w:i/>
          <w:sz w:val="21"/>
          <w:szCs w:val="21"/>
          <w:lang w:val="en-US"/>
        </w:rPr>
        <w:t>second</w:t>
      </w:r>
      <w:r w:rsidRPr="009D66B5">
        <w:rPr>
          <w:i/>
          <w:sz w:val="21"/>
          <w:szCs w:val="21"/>
        </w:rPr>
        <w:t xml:space="preserve"> </w:t>
      </w:r>
      <w:r w:rsidRPr="009D66B5">
        <w:rPr>
          <w:i/>
          <w:sz w:val="21"/>
          <w:szCs w:val="21"/>
          <w:lang w:val="en-US"/>
        </w:rPr>
        <w:t>month</w:t>
      </w:r>
      <w:r w:rsidRPr="009D66B5">
        <w:rPr>
          <w:i/>
          <w:sz w:val="21"/>
          <w:szCs w:val="21"/>
        </w:rPr>
        <w:t xml:space="preserve"> </w:t>
      </w:r>
      <w:r w:rsidRPr="009D66B5">
        <w:rPr>
          <w:i/>
          <w:sz w:val="21"/>
          <w:szCs w:val="21"/>
          <w:lang w:val="en-US"/>
        </w:rPr>
        <w:t>of</w:t>
      </w:r>
      <w:r w:rsidRPr="009D66B5">
        <w:rPr>
          <w:i/>
          <w:sz w:val="21"/>
          <w:szCs w:val="21"/>
        </w:rPr>
        <w:t xml:space="preserve"> </w:t>
      </w:r>
      <w:r w:rsidRPr="009D66B5">
        <w:rPr>
          <w:i/>
          <w:sz w:val="21"/>
          <w:szCs w:val="21"/>
          <w:lang w:val="en-US"/>
        </w:rPr>
        <w:t>the</w:t>
      </w:r>
      <w:r w:rsidRPr="009D66B5">
        <w:rPr>
          <w:i/>
          <w:sz w:val="21"/>
          <w:szCs w:val="21"/>
        </w:rPr>
        <w:t xml:space="preserve"> </w:t>
      </w:r>
      <w:r w:rsidRPr="009D66B5">
        <w:rPr>
          <w:i/>
          <w:sz w:val="21"/>
          <w:szCs w:val="21"/>
          <w:lang w:val="en-US"/>
        </w:rPr>
        <w:t>year</w:t>
      </w:r>
      <w:r w:rsidRPr="009D66B5">
        <w:rPr>
          <w:i/>
          <w:sz w:val="21"/>
          <w:szCs w:val="21"/>
        </w:rPr>
        <w:t xml:space="preserve">. </w:t>
      </w:r>
      <w:r w:rsidRPr="009D66B5">
        <w:rPr>
          <w:i/>
          <w:sz w:val="21"/>
          <w:szCs w:val="21"/>
          <w:lang w:val="en-US"/>
        </w:rPr>
        <w:t>Your</w:t>
      </w:r>
      <w:r w:rsidRPr="00374CE1">
        <w:rPr>
          <w:i/>
          <w:sz w:val="21"/>
          <w:szCs w:val="21"/>
          <w:lang w:val="en-US"/>
        </w:rPr>
        <w:t xml:space="preserve"> </w:t>
      </w:r>
      <w:r w:rsidRPr="009D66B5">
        <w:rPr>
          <w:i/>
          <w:sz w:val="21"/>
          <w:szCs w:val="21"/>
          <w:lang w:val="en-US"/>
        </w:rPr>
        <w:t>second</w:t>
      </w:r>
      <w:r w:rsidRPr="00374CE1">
        <w:rPr>
          <w:i/>
          <w:sz w:val="21"/>
          <w:szCs w:val="21"/>
          <w:lang w:val="en-US"/>
        </w:rPr>
        <w:t xml:space="preserve"> </w:t>
      </w:r>
      <w:r w:rsidRPr="009D66B5">
        <w:rPr>
          <w:i/>
          <w:sz w:val="21"/>
          <w:szCs w:val="21"/>
          <w:lang w:val="en-US"/>
        </w:rPr>
        <w:t>composition</w:t>
      </w:r>
      <w:r w:rsidRPr="00374CE1">
        <w:rPr>
          <w:i/>
          <w:sz w:val="21"/>
          <w:szCs w:val="21"/>
          <w:lang w:val="en-US"/>
        </w:rPr>
        <w:t xml:space="preserve"> </w:t>
      </w:r>
      <w:r w:rsidRPr="009D66B5">
        <w:rPr>
          <w:i/>
          <w:sz w:val="21"/>
          <w:szCs w:val="21"/>
          <w:lang w:val="en-US"/>
        </w:rPr>
        <w:t>is</w:t>
      </w:r>
      <w:r w:rsidRPr="00374CE1">
        <w:rPr>
          <w:i/>
          <w:sz w:val="21"/>
          <w:szCs w:val="21"/>
          <w:lang w:val="en-US"/>
        </w:rPr>
        <w:t xml:space="preserve"> </w:t>
      </w:r>
      <w:r w:rsidRPr="009D66B5">
        <w:rPr>
          <w:i/>
          <w:sz w:val="21"/>
          <w:szCs w:val="21"/>
          <w:lang w:val="en-US"/>
        </w:rPr>
        <w:t>better</w:t>
      </w:r>
      <w:r w:rsidRPr="00374CE1">
        <w:rPr>
          <w:i/>
          <w:sz w:val="21"/>
          <w:szCs w:val="21"/>
          <w:lang w:val="en-US"/>
        </w:rPr>
        <w:t xml:space="preserve"> </w:t>
      </w:r>
      <w:r w:rsidRPr="009D66B5">
        <w:rPr>
          <w:i/>
          <w:sz w:val="21"/>
          <w:szCs w:val="21"/>
          <w:lang w:val="en-US"/>
        </w:rPr>
        <w:t>than</w:t>
      </w:r>
      <w:r w:rsidRPr="00374CE1">
        <w:rPr>
          <w:i/>
          <w:sz w:val="21"/>
          <w:szCs w:val="21"/>
          <w:lang w:val="en-US"/>
        </w:rPr>
        <w:t xml:space="preserve"> </w:t>
      </w:r>
      <w:r w:rsidRPr="009D66B5">
        <w:rPr>
          <w:b/>
          <w:i/>
          <w:sz w:val="21"/>
          <w:szCs w:val="21"/>
          <w:lang w:val="en-US"/>
        </w:rPr>
        <w:t>the</w:t>
      </w:r>
      <w:r w:rsidRPr="00374CE1">
        <w:rPr>
          <w:b/>
          <w:i/>
          <w:sz w:val="21"/>
          <w:szCs w:val="21"/>
          <w:lang w:val="en-US"/>
        </w:rPr>
        <w:t xml:space="preserve"> </w:t>
      </w:r>
      <w:r w:rsidRPr="009D66B5">
        <w:rPr>
          <w:b/>
          <w:i/>
          <w:sz w:val="21"/>
          <w:szCs w:val="21"/>
          <w:lang w:val="en-US"/>
        </w:rPr>
        <w:t>first</w:t>
      </w:r>
      <w:r w:rsidRPr="00374CE1">
        <w:rPr>
          <w:i/>
          <w:sz w:val="21"/>
          <w:szCs w:val="21"/>
          <w:lang w:val="en-US"/>
        </w:rPr>
        <w:t>.</w:t>
      </w:r>
    </w:p>
    <w:p w:rsidR="00374CE1" w:rsidRDefault="00374CE1" w:rsidP="00374CE1">
      <w:pPr>
        <w:shd w:val="clear" w:color="auto" w:fill="FFFFFF"/>
        <w:jc w:val="both"/>
        <w:rPr>
          <w:sz w:val="21"/>
          <w:szCs w:val="21"/>
        </w:rPr>
      </w:pPr>
      <w:r w:rsidRPr="009D66B5">
        <w:rPr>
          <w:sz w:val="21"/>
          <w:szCs w:val="21"/>
        </w:rPr>
        <w:t>Перед</w:t>
      </w:r>
      <w:r w:rsidRPr="00374CE1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порядк</w:t>
      </w:r>
      <w:r w:rsidRPr="00374CE1">
        <w:rPr>
          <w:sz w:val="21"/>
          <w:szCs w:val="21"/>
          <w:lang w:val="en-US"/>
        </w:rPr>
        <w:t xml:space="preserve">. </w:t>
      </w:r>
      <w:r w:rsidRPr="009D66B5">
        <w:rPr>
          <w:b/>
          <w:sz w:val="21"/>
          <w:szCs w:val="21"/>
        </w:rPr>
        <w:t xml:space="preserve">Ч. </w:t>
      </w:r>
      <w:r w:rsidRPr="009D66B5">
        <w:rPr>
          <w:sz w:val="21"/>
          <w:szCs w:val="21"/>
        </w:rPr>
        <w:t>может, однако, стоять</w:t>
      </w:r>
      <w:r w:rsidRPr="0063274E">
        <w:rPr>
          <w:sz w:val="21"/>
          <w:szCs w:val="21"/>
        </w:rPr>
        <w:t xml:space="preserve"> </w:t>
      </w:r>
      <w:r w:rsidRPr="009D66B5">
        <w:rPr>
          <w:sz w:val="21"/>
          <w:szCs w:val="21"/>
        </w:rPr>
        <w:t>и</w:t>
      </w:r>
      <w:r w:rsidRPr="0063274E">
        <w:rPr>
          <w:sz w:val="21"/>
          <w:szCs w:val="21"/>
        </w:rPr>
        <w:t xml:space="preserve"> </w:t>
      </w:r>
      <w:r w:rsidRPr="009D66B5">
        <w:rPr>
          <w:b/>
          <w:i/>
          <w:sz w:val="21"/>
          <w:szCs w:val="21"/>
          <w:bdr w:val="single" w:sz="4" w:space="0" w:color="auto"/>
        </w:rPr>
        <w:t>неопределенный</w:t>
      </w:r>
      <w:r w:rsidRPr="009D66B5">
        <w:rPr>
          <w:sz w:val="21"/>
          <w:szCs w:val="21"/>
          <w:bdr w:val="single" w:sz="4" w:space="0" w:color="auto"/>
        </w:rPr>
        <w:t xml:space="preserve"> ар</w:t>
      </w:r>
      <w:r w:rsidRPr="0063274E">
        <w:rPr>
          <w:sz w:val="21"/>
          <w:szCs w:val="21"/>
          <w:bdr w:val="single" w:sz="4" w:space="0" w:color="auto"/>
        </w:rPr>
        <w:t>-</w:t>
      </w:r>
      <w:r w:rsidRPr="009D66B5">
        <w:rPr>
          <w:sz w:val="21"/>
          <w:szCs w:val="21"/>
          <w:bdr w:val="single" w:sz="4" w:space="0" w:color="auto"/>
        </w:rPr>
        <w:t>тикль</w:t>
      </w:r>
      <w:r w:rsidRPr="009D66B5">
        <w:rPr>
          <w:sz w:val="21"/>
          <w:szCs w:val="21"/>
        </w:rPr>
        <w:t xml:space="preserve">. В этом случае </w:t>
      </w:r>
      <w:r w:rsidRPr="00023BEC">
        <w:rPr>
          <w:b/>
        </w:rPr>
        <w:t>Ч</w:t>
      </w:r>
      <w:r w:rsidRPr="00023BEC">
        <w:t>.</w:t>
      </w:r>
      <w:r w:rsidRPr="009D66B5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9D66B5">
        <w:rPr>
          <w:sz w:val="21"/>
          <w:szCs w:val="21"/>
        </w:rPr>
        <w:t>риоб</w:t>
      </w:r>
      <w:r w:rsidRPr="0063274E">
        <w:rPr>
          <w:sz w:val="21"/>
          <w:szCs w:val="21"/>
        </w:rPr>
        <w:t>-</w:t>
      </w:r>
      <w:r w:rsidRPr="009D66B5">
        <w:rPr>
          <w:sz w:val="21"/>
          <w:szCs w:val="21"/>
        </w:rPr>
        <w:t xml:space="preserve">ретает значение </w:t>
      </w:r>
      <w:r w:rsidRPr="009D66B5">
        <w:rPr>
          <w:b/>
          <w:i/>
          <w:iCs/>
          <w:sz w:val="21"/>
          <w:szCs w:val="21"/>
        </w:rPr>
        <w:t>другой, еще один</w:t>
      </w:r>
      <w:r w:rsidRPr="009D66B5">
        <w:rPr>
          <w:i/>
          <w:iCs/>
          <w:sz w:val="21"/>
          <w:szCs w:val="21"/>
        </w:rPr>
        <w:t>:</w:t>
      </w:r>
      <w:r w:rsidRPr="009D66B5">
        <w:rPr>
          <w:b/>
          <w:iCs/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We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have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sent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them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i/>
          <w:sz w:val="21"/>
          <w:szCs w:val="21"/>
          <w:lang w:val="en-US"/>
        </w:rPr>
        <w:t>a</w:t>
      </w:r>
      <w:r w:rsidRPr="009D66B5">
        <w:rPr>
          <w:b/>
          <w:i/>
          <w:sz w:val="21"/>
          <w:szCs w:val="21"/>
        </w:rPr>
        <w:t xml:space="preserve"> </w:t>
      </w:r>
      <w:r w:rsidRPr="009D66B5">
        <w:rPr>
          <w:b/>
          <w:i/>
          <w:sz w:val="21"/>
          <w:szCs w:val="21"/>
          <w:lang w:val="en-US"/>
        </w:rPr>
        <w:t>second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telegram</w:t>
      </w:r>
      <w:r w:rsidRPr="009D66B5">
        <w:rPr>
          <w:sz w:val="21"/>
          <w:szCs w:val="21"/>
        </w:rPr>
        <w:t>. Мы послали им</w:t>
      </w:r>
      <w:r>
        <w:rPr>
          <w:sz w:val="21"/>
          <w:szCs w:val="21"/>
        </w:rPr>
        <w:t xml:space="preserve"> </w:t>
      </w:r>
      <w:r w:rsidRPr="009D66B5">
        <w:rPr>
          <w:b/>
          <w:i/>
          <w:sz w:val="21"/>
          <w:szCs w:val="21"/>
        </w:rPr>
        <w:t>еще одну</w:t>
      </w:r>
      <w:r w:rsidRPr="009D66B5">
        <w:rPr>
          <w:sz w:val="21"/>
          <w:szCs w:val="21"/>
        </w:rPr>
        <w:t xml:space="preserve"> телеграмму.</w:t>
      </w:r>
    </w:p>
    <w:p w:rsidR="00374CE1" w:rsidRPr="009D66B5" w:rsidRDefault="00374CE1" w:rsidP="00374CE1">
      <w:pPr>
        <w:shd w:val="clear" w:color="auto" w:fill="FFFFFF"/>
        <w:ind w:firstLine="567"/>
        <w:jc w:val="both"/>
        <w:rPr>
          <w:sz w:val="21"/>
          <w:szCs w:val="21"/>
        </w:rPr>
      </w:pPr>
      <w:r w:rsidRPr="009D66B5">
        <w:rPr>
          <w:sz w:val="21"/>
          <w:szCs w:val="21"/>
          <w:highlight w:val="lightGray"/>
        </w:rPr>
        <w:t>2</w:t>
      </w:r>
      <w:r w:rsidRPr="009D66B5">
        <w:rPr>
          <w:sz w:val="21"/>
          <w:szCs w:val="21"/>
        </w:rPr>
        <w:t xml:space="preserve">. </w:t>
      </w:r>
      <w:r w:rsidRPr="009D66B5">
        <w:rPr>
          <w:i/>
          <w:sz w:val="21"/>
          <w:szCs w:val="21"/>
        </w:rPr>
        <w:t>Порядковые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>, за исключением первых трех (</w:t>
      </w:r>
      <w:r w:rsidRPr="009D66B5">
        <w:rPr>
          <w:i/>
          <w:sz w:val="21"/>
          <w:szCs w:val="21"/>
          <w:lang w:val="en-US"/>
        </w:rPr>
        <w:t>first</w:t>
      </w:r>
      <w:r w:rsidRPr="009D66B5">
        <w:rPr>
          <w:i/>
          <w:sz w:val="21"/>
          <w:szCs w:val="21"/>
        </w:rPr>
        <w:t xml:space="preserve">, </w:t>
      </w:r>
      <w:r w:rsidRPr="009D66B5">
        <w:rPr>
          <w:i/>
          <w:sz w:val="21"/>
          <w:szCs w:val="21"/>
          <w:lang w:val="en-US"/>
        </w:rPr>
        <w:t>second</w:t>
      </w:r>
      <w:r w:rsidRPr="009D66B5">
        <w:rPr>
          <w:i/>
          <w:sz w:val="21"/>
          <w:szCs w:val="21"/>
        </w:rPr>
        <w:t xml:space="preserve">, </w:t>
      </w:r>
      <w:r w:rsidRPr="009D66B5">
        <w:rPr>
          <w:i/>
          <w:sz w:val="21"/>
          <w:szCs w:val="21"/>
          <w:lang w:val="en-US"/>
        </w:rPr>
        <w:t>third</w:t>
      </w:r>
      <w:r w:rsidRPr="009D66B5">
        <w:rPr>
          <w:sz w:val="21"/>
          <w:szCs w:val="21"/>
        </w:rPr>
        <w:t xml:space="preserve">), образуются от соответствующих </w:t>
      </w:r>
      <w:r w:rsidRPr="009D66B5">
        <w:rPr>
          <w:i/>
          <w:sz w:val="21"/>
          <w:szCs w:val="21"/>
        </w:rPr>
        <w:t>кол</w:t>
      </w:r>
      <w:r w:rsidRPr="009D66B5">
        <w:rPr>
          <w:i/>
          <w:sz w:val="21"/>
          <w:szCs w:val="21"/>
        </w:rPr>
        <w:t>и</w:t>
      </w:r>
      <w:r w:rsidRPr="009D66B5">
        <w:rPr>
          <w:i/>
          <w:sz w:val="21"/>
          <w:szCs w:val="21"/>
        </w:rPr>
        <w:t>чественных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 посредством суффикса </w:t>
      </w:r>
      <w:r w:rsidRPr="009D66B5">
        <w:rPr>
          <w:b/>
          <w:sz w:val="21"/>
          <w:szCs w:val="21"/>
          <w:highlight w:val="lightGray"/>
          <w:bdr w:val="single" w:sz="4" w:space="0" w:color="auto"/>
        </w:rPr>
        <w:t>-</w:t>
      </w:r>
      <w:r w:rsidRPr="009D66B5">
        <w:rPr>
          <w:b/>
          <w:sz w:val="21"/>
          <w:szCs w:val="21"/>
          <w:highlight w:val="lightGray"/>
          <w:bdr w:val="single" w:sz="4" w:space="0" w:color="auto"/>
          <w:lang w:val="en-US"/>
        </w:rPr>
        <w:t>th</w:t>
      </w:r>
      <w:r w:rsidRPr="009D66B5">
        <w:rPr>
          <w:sz w:val="21"/>
          <w:szCs w:val="21"/>
        </w:rPr>
        <w:t xml:space="preserve">: </w:t>
      </w:r>
      <w:r w:rsidRPr="009D66B5">
        <w:rPr>
          <w:sz w:val="21"/>
          <w:szCs w:val="21"/>
          <w:lang w:val="en-US"/>
        </w:rPr>
        <w:t>four</w:t>
      </w:r>
      <w:r w:rsidRPr="009D66B5">
        <w:rPr>
          <w:b/>
          <w:sz w:val="21"/>
          <w:szCs w:val="21"/>
          <w:lang w:val="en-US"/>
        </w:rPr>
        <w:t>th</w:t>
      </w:r>
      <w:r w:rsidRPr="009D66B5">
        <w:rPr>
          <w:sz w:val="21"/>
          <w:szCs w:val="21"/>
        </w:rPr>
        <w:t xml:space="preserve">, </w:t>
      </w:r>
      <w:r w:rsidRPr="009D66B5">
        <w:rPr>
          <w:sz w:val="21"/>
          <w:szCs w:val="21"/>
          <w:lang w:val="en-US"/>
        </w:rPr>
        <w:t>six</w:t>
      </w:r>
      <w:r w:rsidRPr="009D66B5">
        <w:rPr>
          <w:b/>
          <w:sz w:val="21"/>
          <w:szCs w:val="21"/>
          <w:lang w:val="en-US"/>
        </w:rPr>
        <w:t>th</w:t>
      </w:r>
      <w:r w:rsidRPr="009D66B5">
        <w:rPr>
          <w:sz w:val="21"/>
          <w:szCs w:val="21"/>
        </w:rPr>
        <w:t xml:space="preserve">, </w:t>
      </w:r>
      <w:r w:rsidRPr="009D66B5">
        <w:rPr>
          <w:sz w:val="21"/>
          <w:szCs w:val="21"/>
          <w:lang w:val="en-US"/>
        </w:rPr>
        <w:t>seven</w:t>
      </w:r>
      <w:r w:rsidRPr="009D66B5">
        <w:rPr>
          <w:b/>
          <w:sz w:val="21"/>
          <w:szCs w:val="21"/>
          <w:lang w:val="en-US"/>
        </w:rPr>
        <w:t>th</w:t>
      </w:r>
      <w:r w:rsidRPr="009D66B5">
        <w:rPr>
          <w:sz w:val="21"/>
          <w:szCs w:val="21"/>
        </w:rPr>
        <w:t xml:space="preserve">. При этом в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 </w:t>
      </w:r>
      <w:r w:rsidRPr="009D66B5">
        <w:rPr>
          <w:i/>
          <w:sz w:val="21"/>
          <w:szCs w:val="21"/>
          <w:lang w:val="en-US"/>
        </w:rPr>
        <w:t>five</w:t>
      </w:r>
      <w:r w:rsidRPr="009D66B5">
        <w:rPr>
          <w:sz w:val="21"/>
          <w:szCs w:val="21"/>
        </w:rPr>
        <w:t xml:space="preserve"> и </w:t>
      </w:r>
      <w:r w:rsidRPr="009D66B5">
        <w:rPr>
          <w:i/>
          <w:sz w:val="21"/>
          <w:szCs w:val="21"/>
          <w:lang w:val="en-US"/>
        </w:rPr>
        <w:t>twelve</w:t>
      </w:r>
      <w:r w:rsidRPr="009D66B5">
        <w:rPr>
          <w:sz w:val="21"/>
          <w:szCs w:val="21"/>
        </w:rPr>
        <w:t xml:space="preserve"> буквы </w:t>
      </w:r>
      <w:r w:rsidRPr="009D66B5">
        <w:rPr>
          <w:b/>
          <w:sz w:val="21"/>
          <w:szCs w:val="21"/>
          <w:lang w:val="en-US"/>
        </w:rPr>
        <w:t>ve</w:t>
      </w:r>
      <w:r w:rsidRPr="009D66B5">
        <w:rPr>
          <w:sz w:val="21"/>
          <w:szCs w:val="21"/>
        </w:rPr>
        <w:t xml:space="preserve"> меняются на </w:t>
      </w:r>
      <w:r w:rsidRPr="009D66B5">
        <w:rPr>
          <w:b/>
          <w:sz w:val="21"/>
          <w:szCs w:val="21"/>
          <w:lang w:val="en-US"/>
        </w:rPr>
        <w:t>f</w:t>
      </w:r>
      <w:r w:rsidRPr="009D66B5">
        <w:rPr>
          <w:sz w:val="21"/>
          <w:szCs w:val="21"/>
        </w:rPr>
        <w:t xml:space="preserve"> – </w:t>
      </w:r>
      <w:r w:rsidRPr="009D66B5">
        <w:rPr>
          <w:sz w:val="21"/>
          <w:szCs w:val="21"/>
          <w:lang w:val="en-US"/>
        </w:rPr>
        <w:t>fi</w:t>
      </w:r>
      <w:r w:rsidRPr="009D66B5">
        <w:rPr>
          <w:b/>
          <w:sz w:val="21"/>
          <w:szCs w:val="21"/>
          <w:lang w:val="en-US"/>
        </w:rPr>
        <w:t>f</w:t>
      </w:r>
      <w:r w:rsidRPr="009D66B5">
        <w:rPr>
          <w:sz w:val="21"/>
          <w:szCs w:val="21"/>
          <w:lang w:val="en-US"/>
        </w:rPr>
        <w:t>th</w:t>
      </w:r>
      <w:r w:rsidRPr="009D66B5">
        <w:rPr>
          <w:sz w:val="21"/>
          <w:szCs w:val="21"/>
        </w:rPr>
        <w:t xml:space="preserve"> [</w:t>
      </w:r>
      <w:r w:rsidRPr="009D66B5">
        <w:rPr>
          <w:sz w:val="21"/>
          <w:szCs w:val="21"/>
          <w:lang w:val="en-US"/>
        </w:rPr>
        <w:t>f</w:t>
      </w:r>
      <w:r w:rsidRPr="009D66B5">
        <w:rPr>
          <w:color w:val="000000"/>
          <w:sz w:val="21"/>
          <w:szCs w:val="21"/>
        </w:rPr>
        <w:t>ı</w:t>
      </w:r>
      <w:r w:rsidRPr="009D66B5">
        <w:rPr>
          <w:sz w:val="21"/>
          <w:szCs w:val="21"/>
          <w:lang w:val="en-US"/>
        </w:rPr>
        <w:t>f</w:t>
      </w:r>
      <w:r w:rsidRPr="009D66B5">
        <w:rPr>
          <w:color w:val="000000"/>
          <w:sz w:val="21"/>
          <w:szCs w:val="21"/>
        </w:rPr>
        <w:t>θ</w:t>
      </w:r>
      <w:r w:rsidRPr="009D66B5">
        <w:rPr>
          <w:sz w:val="21"/>
          <w:szCs w:val="21"/>
        </w:rPr>
        <w:t xml:space="preserve">], </w:t>
      </w:r>
      <w:r w:rsidRPr="009D66B5">
        <w:rPr>
          <w:sz w:val="21"/>
          <w:szCs w:val="21"/>
          <w:lang w:val="en-US"/>
        </w:rPr>
        <w:t>twel</w:t>
      </w:r>
      <w:r w:rsidRPr="009D66B5">
        <w:rPr>
          <w:b/>
          <w:sz w:val="21"/>
          <w:szCs w:val="21"/>
          <w:lang w:val="en-US"/>
        </w:rPr>
        <w:t>f</w:t>
      </w:r>
      <w:r w:rsidRPr="009D66B5">
        <w:rPr>
          <w:sz w:val="21"/>
          <w:szCs w:val="21"/>
          <w:lang w:val="en-US"/>
        </w:rPr>
        <w:t>th</w:t>
      </w:r>
      <w:r w:rsidRPr="009D66B5">
        <w:rPr>
          <w:sz w:val="21"/>
          <w:szCs w:val="21"/>
        </w:rPr>
        <w:t xml:space="preserve"> [</w:t>
      </w:r>
      <w:r w:rsidRPr="009D66B5">
        <w:rPr>
          <w:sz w:val="21"/>
          <w:szCs w:val="21"/>
          <w:lang w:val="en-US"/>
        </w:rPr>
        <w:t>twelf</w:t>
      </w:r>
      <w:r w:rsidRPr="009D66B5">
        <w:rPr>
          <w:color w:val="000000"/>
          <w:sz w:val="21"/>
          <w:szCs w:val="21"/>
        </w:rPr>
        <w:t>θ</w:t>
      </w:r>
      <w:r w:rsidRPr="009D66B5">
        <w:rPr>
          <w:sz w:val="21"/>
          <w:szCs w:val="21"/>
        </w:rPr>
        <w:t xml:space="preserve">]; к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 </w:t>
      </w:r>
      <w:r w:rsidRPr="009D66B5">
        <w:rPr>
          <w:i/>
          <w:sz w:val="21"/>
          <w:szCs w:val="21"/>
          <w:lang w:val="en-US"/>
        </w:rPr>
        <w:t>eight</w:t>
      </w:r>
      <w:r w:rsidRPr="009D66B5">
        <w:rPr>
          <w:sz w:val="21"/>
          <w:szCs w:val="21"/>
        </w:rPr>
        <w:t xml:space="preserve"> прибавляется только буква </w:t>
      </w:r>
      <w:r w:rsidRPr="009D66B5">
        <w:rPr>
          <w:b/>
          <w:sz w:val="21"/>
          <w:szCs w:val="21"/>
          <w:lang w:val="en-US"/>
        </w:rPr>
        <w:t>h</w:t>
      </w:r>
      <w:r w:rsidRPr="009D66B5">
        <w:rPr>
          <w:b/>
          <w:sz w:val="21"/>
          <w:szCs w:val="21"/>
        </w:rPr>
        <w:t xml:space="preserve"> – </w:t>
      </w:r>
      <w:r w:rsidRPr="009D66B5">
        <w:rPr>
          <w:sz w:val="21"/>
          <w:szCs w:val="21"/>
          <w:lang w:val="en-US"/>
        </w:rPr>
        <w:t>eighth</w:t>
      </w:r>
      <w:r w:rsidRPr="009D66B5">
        <w:rPr>
          <w:sz w:val="21"/>
          <w:szCs w:val="21"/>
        </w:rPr>
        <w:t xml:space="preserve"> [</w:t>
      </w:r>
      <w:r w:rsidRPr="009D66B5">
        <w:rPr>
          <w:sz w:val="21"/>
          <w:szCs w:val="21"/>
          <w:lang w:val="en-US"/>
        </w:rPr>
        <w:t>e</w:t>
      </w:r>
      <w:r w:rsidRPr="009D66B5">
        <w:rPr>
          <w:color w:val="000000"/>
          <w:sz w:val="21"/>
          <w:szCs w:val="21"/>
        </w:rPr>
        <w:t>ı</w:t>
      </w:r>
      <w:r w:rsidRPr="009D66B5">
        <w:rPr>
          <w:sz w:val="21"/>
          <w:szCs w:val="21"/>
          <w:lang w:val="en-US"/>
        </w:rPr>
        <w:t>t</w:t>
      </w:r>
      <w:r w:rsidRPr="009D66B5">
        <w:rPr>
          <w:color w:val="000000"/>
          <w:sz w:val="21"/>
          <w:szCs w:val="21"/>
        </w:rPr>
        <w:t>θ]</w:t>
      </w:r>
      <w:r w:rsidRPr="009D66B5">
        <w:rPr>
          <w:sz w:val="21"/>
          <w:szCs w:val="21"/>
        </w:rPr>
        <w:t xml:space="preserve">; в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 </w:t>
      </w:r>
      <w:r w:rsidRPr="009D66B5">
        <w:rPr>
          <w:i/>
          <w:sz w:val="21"/>
          <w:szCs w:val="21"/>
          <w:lang w:val="en-US"/>
        </w:rPr>
        <w:t>nine</w:t>
      </w:r>
      <w:r w:rsidRPr="009D66B5">
        <w:rPr>
          <w:sz w:val="21"/>
          <w:szCs w:val="21"/>
        </w:rPr>
        <w:t xml:space="preserve"> опускается буква </w:t>
      </w:r>
      <w:r w:rsidRPr="009D66B5">
        <w:rPr>
          <w:b/>
          <w:sz w:val="21"/>
          <w:szCs w:val="21"/>
        </w:rPr>
        <w:t>е</w:t>
      </w:r>
      <w:r w:rsidRPr="009D66B5">
        <w:rPr>
          <w:sz w:val="21"/>
          <w:szCs w:val="21"/>
        </w:rPr>
        <w:t xml:space="preserve"> – </w:t>
      </w:r>
      <w:r w:rsidRPr="009D66B5">
        <w:rPr>
          <w:sz w:val="21"/>
          <w:szCs w:val="21"/>
          <w:lang w:val="en-US"/>
        </w:rPr>
        <w:t>nin</w:t>
      </w:r>
      <w:r w:rsidRPr="009D66B5">
        <w:rPr>
          <w:b/>
          <w:sz w:val="21"/>
          <w:szCs w:val="21"/>
          <w:lang w:val="en-US"/>
        </w:rPr>
        <w:t>th</w:t>
      </w:r>
      <w:r w:rsidRPr="009D66B5">
        <w:rPr>
          <w:sz w:val="21"/>
          <w:szCs w:val="21"/>
        </w:rPr>
        <w:t xml:space="preserve"> [</w:t>
      </w:r>
      <w:r w:rsidRPr="009D66B5">
        <w:rPr>
          <w:sz w:val="21"/>
          <w:szCs w:val="21"/>
          <w:lang w:val="en-US"/>
        </w:rPr>
        <w:t>na</w:t>
      </w:r>
      <w:r w:rsidRPr="009D66B5">
        <w:rPr>
          <w:color w:val="000000"/>
          <w:sz w:val="21"/>
          <w:szCs w:val="21"/>
        </w:rPr>
        <w:t>ı</w:t>
      </w:r>
      <w:r w:rsidRPr="009D66B5">
        <w:rPr>
          <w:color w:val="000000"/>
          <w:sz w:val="21"/>
          <w:szCs w:val="21"/>
          <w:lang w:val="en-US"/>
        </w:rPr>
        <w:t>n</w:t>
      </w:r>
      <w:r w:rsidRPr="009D66B5">
        <w:rPr>
          <w:color w:val="000000"/>
          <w:sz w:val="21"/>
          <w:szCs w:val="21"/>
        </w:rPr>
        <w:t>θ]</w:t>
      </w:r>
      <w:r w:rsidRPr="009D66B5">
        <w:rPr>
          <w:sz w:val="21"/>
          <w:szCs w:val="21"/>
        </w:rPr>
        <w:t xml:space="preserve">; в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, обозначающих </w:t>
      </w:r>
      <w:r w:rsidRPr="009D66B5">
        <w:rPr>
          <w:i/>
          <w:sz w:val="21"/>
          <w:szCs w:val="21"/>
        </w:rPr>
        <w:t>десятки</w:t>
      </w:r>
      <w:r w:rsidRPr="009D66B5">
        <w:rPr>
          <w:sz w:val="21"/>
          <w:szCs w:val="21"/>
        </w:rPr>
        <w:t xml:space="preserve">, конечная буква </w:t>
      </w:r>
      <w:r w:rsidRPr="009D66B5">
        <w:rPr>
          <w:b/>
          <w:sz w:val="21"/>
          <w:szCs w:val="21"/>
        </w:rPr>
        <w:t>у</w:t>
      </w:r>
      <w:r w:rsidRPr="009D66B5">
        <w:rPr>
          <w:sz w:val="21"/>
          <w:szCs w:val="21"/>
        </w:rPr>
        <w:t xml:space="preserve"> меняется на </w:t>
      </w:r>
      <w:r w:rsidRPr="009D66B5">
        <w:rPr>
          <w:b/>
          <w:sz w:val="21"/>
          <w:szCs w:val="21"/>
          <w:lang w:val="en-US"/>
        </w:rPr>
        <w:t>ie</w:t>
      </w:r>
      <w:r w:rsidRPr="009D66B5">
        <w:rPr>
          <w:sz w:val="21"/>
          <w:szCs w:val="21"/>
        </w:rPr>
        <w:t xml:space="preserve">: </w:t>
      </w:r>
      <w:r w:rsidRPr="009D66B5">
        <w:rPr>
          <w:sz w:val="21"/>
          <w:szCs w:val="21"/>
          <w:lang w:val="en-US"/>
        </w:rPr>
        <w:t>twenty</w:t>
      </w:r>
      <w:r w:rsidRPr="009D66B5">
        <w:rPr>
          <w:sz w:val="21"/>
          <w:szCs w:val="21"/>
        </w:rPr>
        <w:t xml:space="preserve"> – </w:t>
      </w:r>
      <w:r w:rsidRPr="009D66B5">
        <w:rPr>
          <w:sz w:val="21"/>
          <w:szCs w:val="21"/>
          <w:lang w:val="en-US"/>
        </w:rPr>
        <w:t>twent</w:t>
      </w:r>
      <w:r w:rsidRPr="009D66B5">
        <w:rPr>
          <w:b/>
          <w:sz w:val="21"/>
          <w:szCs w:val="21"/>
          <w:lang w:val="en-US"/>
        </w:rPr>
        <w:t>ie</w:t>
      </w:r>
      <w:r w:rsidRPr="009D66B5">
        <w:rPr>
          <w:sz w:val="21"/>
          <w:szCs w:val="21"/>
          <w:lang w:val="en-US"/>
        </w:rPr>
        <w:t>th</w:t>
      </w:r>
      <w:r w:rsidRPr="009D66B5">
        <w:rPr>
          <w:sz w:val="21"/>
          <w:szCs w:val="21"/>
        </w:rPr>
        <w:t xml:space="preserve"> [`</w:t>
      </w:r>
      <w:r w:rsidRPr="009D66B5">
        <w:rPr>
          <w:sz w:val="21"/>
          <w:szCs w:val="21"/>
          <w:lang w:val="en-US"/>
        </w:rPr>
        <w:t>twent</w:t>
      </w:r>
      <w:r w:rsidRPr="009D66B5">
        <w:rPr>
          <w:color w:val="000000"/>
          <w:sz w:val="21"/>
          <w:szCs w:val="21"/>
        </w:rPr>
        <w:t>ııθ</w:t>
      </w:r>
      <w:r w:rsidRPr="009D66B5">
        <w:rPr>
          <w:sz w:val="21"/>
          <w:szCs w:val="21"/>
        </w:rPr>
        <w:t xml:space="preserve">]; </w:t>
      </w:r>
      <w:r w:rsidRPr="009D66B5">
        <w:rPr>
          <w:sz w:val="21"/>
          <w:szCs w:val="21"/>
          <w:lang w:val="en-US"/>
        </w:rPr>
        <w:t>thirty</w:t>
      </w:r>
      <w:r w:rsidRPr="009D66B5">
        <w:rPr>
          <w:sz w:val="21"/>
          <w:szCs w:val="21"/>
        </w:rPr>
        <w:t xml:space="preserve"> – </w:t>
      </w:r>
      <w:r w:rsidRPr="009D66B5">
        <w:rPr>
          <w:sz w:val="21"/>
          <w:szCs w:val="21"/>
          <w:lang w:val="en-US"/>
        </w:rPr>
        <w:t>thirtieth</w:t>
      </w:r>
      <w:r w:rsidRPr="009D66B5">
        <w:rPr>
          <w:sz w:val="21"/>
          <w:szCs w:val="21"/>
        </w:rPr>
        <w:t xml:space="preserve"> [`</w:t>
      </w:r>
      <w:r w:rsidRPr="009D66B5">
        <w:rPr>
          <w:color w:val="000000"/>
          <w:sz w:val="21"/>
          <w:szCs w:val="21"/>
        </w:rPr>
        <w:t>θ</w:t>
      </w:r>
      <w:r w:rsidRPr="00797435">
        <w:rPr>
          <w:rFonts w:ascii="Lucida Sans Unicode" w:hAnsi="Lucida Sans Unicode"/>
          <w:color w:val="000000"/>
        </w:rPr>
        <w:t>ɜ</w:t>
      </w:r>
      <w:r w:rsidRPr="009D66B5">
        <w:rPr>
          <w:sz w:val="21"/>
          <w:szCs w:val="21"/>
        </w:rPr>
        <w:t>:</w:t>
      </w:r>
      <w:r w:rsidRPr="009D66B5">
        <w:rPr>
          <w:sz w:val="21"/>
          <w:szCs w:val="21"/>
          <w:lang w:val="en-US"/>
        </w:rPr>
        <w:t>t</w:t>
      </w:r>
      <w:r w:rsidRPr="009D66B5">
        <w:rPr>
          <w:color w:val="000000"/>
          <w:sz w:val="21"/>
          <w:szCs w:val="21"/>
        </w:rPr>
        <w:t>ııθ]</w:t>
      </w:r>
      <w:r w:rsidRPr="009D66B5">
        <w:rPr>
          <w:sz w:val="21"/>
          <w:szCs w:val="21"/>
        </w:rPr>
        <w:t xml:space="preserve">; </w:t>
      </w:r>
      <w:r w:rsidRPr="009D66B5">
        <w:rPr>
          <w:sz w:val="21"/>
          <w:szCs w:val="21"/>
          <w:lang w:val="en-US"/>
        </w:rPr>
        <w:t>forty</w:t>
      </w:r>
      <w:r w:rsidRPr="009D66B5">
        <w:rPr>
          <w:sz w:val="21"/>
          <w:szCs w:val="21"/>
        </w:rPr>
        <w:t xml:space="preserve"> – </w:t>
      </w:r>
      <w:r w:rsidRPr="009D66B5">
        <w:rPr>
          <w:sz w:val="21"/>
          <w:szCs w:val="21"/>
          <w:lang w:val="en-US"/>
        </w:rPr>
        <w:t>fortieth</w:t>
      </w:r>
      <w:r w:rsidRPr="009D66B5">
        <w:rPr>
          <w:sz w:val="21"/>
          <w:szCs w:val="21"/>
        </w:rPr>
        <w:t xml:space="preserve"> [`</w:t>
      </w:r>
      <w:r w:rsidRPr="009D66B5">
        <w:rPr>
          <w:sz w:val="21"/>
          <w:szCs w:val="21"/>
          <w:lang w:val="en-US"/>
        </w:rPr>
        <w:t>f</w:t>
      </w:r>
      <w:r w:rsidRPr="00797435">
        <w:rPr>
          <w:rFonts w:ascii="Lucida Sans Unicode" w:hAnsi="Lucida Sans Unicode"/>
          <w:color w:val="000000"/>
          <w:sz w:val="18"/>
          <w:szCs w:val="18"/>
        </w:rPr>
        <w:t>ɔ</w:t>
      </w:r>
      <w:r w:rsidRPr="009D66B5">
        <w:rPr>
          <w:sz w:val="21"/>
          <w:szCs w:val="21"/>
        </w:rPr>
        <w:t>:</w:t>
      </w:r>
      <w:r w:rsidRPr="009D66B5">
        <w:rPr>
          <w:sz w:val="21"/>
          <w:szCs w:val="21"/>
          <w:lang w:val="en-US"/>
        </w:rPr>
        <w:t>t</w:t>
      </w:r>
      <w:r w:rsidRPr="009D66B5">
        <w:rPr>
          <w:color w:val="000000"/>
          <w:sz w:val="21"/>
          <w:szCs w:val="21"/>
        </w:rPr>
        <w:t>ııθ</w:t>
      </w:r>
      <w:r w:rsidRPr="009D66B5">
        <w:rPr>
          <w:sz w:val="21"/>
          <w:szCs w:val="21"/>
        </w:rPr>
        <w:t>] и т. д.</w:t>
      </w:r>
    </w:p>
    <w:p w:rsidR="00374CE1" w:rsidRPr="009D66B5" w:rsidRDefault="00374CE1" w:rsidP="00374CE1">
      <w:pPr>
        <w:shd w:val="clear" w:color="auto" w:fill="FFFFFF"/>
        <w:ind w:firstLine="567"/>
        <w:jc w:val="both"/>
        <w:rPr>
          <w:sz w:val="21"/>
          <w:szCs w:val="21"/>
        </w:rPr>
      </w:pPr>
      <w:r w:rsidRPr="009D66B5">
        <w:rPr>
          <w:sz w:val="21"/>
          <w:szCs w:val="21"/>
          <w:highlight w:val="lightGray"/>
        </w:rPr>
        <w:t>3</w:t>
      </w:r>
      <w:r w:rsidRPr="009D66B5">
        <w:rPr>
          <w:sz w:val="21"/>
          <w:szCs w:val="21"/>
        </w:rPr>
        <w:t xml:space="preserve">. При образов-и </w:t>
      </w:r>
      <w:r w:rsidRPr="009D66B5">
        <w:rPr>
          <w:i/>
          <w:sz w:val="21"/>
          <w:szCs w:val="21"/>
        </w:rPr>
        <w:t>составных</w:t>
      </w:r>
      <w:r w:rsidRPr="009D66B5">
        <w:rPr>
          <w:sz w:val="21"/>
          <w:szCs w:val="21"/>
        </w:rPr>
        <w:t xml:space="preserve"> </w:t>
      </w:r>
      <w:r w:rsidRPr="009D66B5">
        <w:rPr>
          <w:i/>
          <w:sz w:val="21"/>
          <w:szCs w:val="21"/>
        </w:rPr>
        <w:t xml:space="preserve">порядк.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u w:val="single"/>
        </w:rPr>
        <w:t>последний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u w:val="single"/>
        </w:rPr>
        <w:t>разряд</w:t>
      </w:r>
      <w:r w:rsidRPr="009D66B5">
        <w:rPr>
          <w:sz w:val="21"/>
          <w:szCs w:val="21"/>
        </w:rPr>
        <w:t xml:space="preserve"> выражается </w:t>
      </w:r>
      <w:r w:rsidRPr="009D66B5">
        <w:rPr>
          <w:i/>
          <w:sz w:val="21"/>
          <w:szCs w:val="21"/>
        </w:rPr>
        <w:t>порядковым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, а </w:t>
      </w:r>
      <w:r w:rsidRPr="009D66B5">
        <w:rPr>
          <w:sz w:val="21"/>
          <w:szCs w:val="21"/>
          <w:u w:val="single"/>
        </w:rPr>
        <w:t>предшествующие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u w:val="single"/>
        </w:rPr>
        <w:t>разряды</w:t>
      </w:r>
      <w:r w:rsidRPr="009D66B5">
        <w:rPr>
          <w:sz w:val="21"/>
          <w:szCs w:val="21"/>
        </w:rPr>
        <w:t xml:space="preserve"> </w:t>
      </w:r>
      <w:r w:rsidRPr="009D66B5">
        <w:rPr>
          <w:i/>
          <w:sz w:val="21"/>
          <w:szCs w:val="21"/>
        </w:rPr>
        <w:t>количественными</w:t>
      </w:r>
      <w:r w:rsidRPr="009D66B5">
        <w:rPr>
          <w:sz w:val="21"/>
          <w:szCs w:val="21"/>
        </w:rPr>
        <w:t xml:space="preserve"> (как и в рус.яз): </w:t>
      </w:r>
      <w:r w:rsidRPr="009D66B5">
        <w:rPr>
          <w:sz w:val="21"/>
          <w:szCs w:val="21"/>
          <w:lang w:val="en-US"/>
        </w:rPr>
        <w:t>twenty</w:t>
      </w:r>
      <w:r w:rsidRPr="009D66B5">
        <w:rPr>
          <w:sz w:val="21"/>
          <w:szCs w:val="21"/>
        </w:rPr>
        <w:t>-</w:t>
      </w:r>
      <w:r w:rsidRPr="009D66B5">
        <w:rPr>
          <w:b/>
          <w:sz w:val="21"/>
          <w:szCs w:val="21"/>
          <w:lang w:val="en-US"/>
        </w:rPr>
        <w:t>first</w:t>
      </w:r>
      <w:r w:rsidRPr="009D66B5">
        <w:rPr>
          <w:sz w:val="21"/>
          <w:szCs w:val="21"/>
        </w:rPr>
        <w:t xml:space="preserve"> </w:t>
      </w:r>
      <w:r w:rsidRPr="009D66B5">
        <w:rPr>
          <w:i/>
          <w:iCs/>
          <w:sz w:val="21"/>
          <w:szCs w:val="21"/>
        </w:rPr>
        <w:t xml:space="preserve">двадцать </w:t>
      </w:r>
      <w:r w:rsidRPr="009D66B5">
        <w:rPr>
          <w:b/>
          <w:i/>
          <w:iCs/>
          <w:sz w:val="21"/>
          <w:szCs w:val="21"/>
        </w:rPr>
        <w:t>первый</w:t>
      </w:r>
      <w:r w:rsidRPr="009D66B5">
        <w:rPr>
          <w:i/>
          <w:iCs/>
          <w:sz w:val="21"/>
          <w:szCs w:val="21"/>
        </w:rPr>
        <w:t xml:space="preserve">, </w:t>
      </w:r>
      <w:r w:rsidRPr="009D66B5">
        <w:rPr>
          <w:sz w:val="21"/>
          <w:szCs w:val="21"/>
          <w:lang w:val="en-US"/>
        </w:rPr>
        <w:t>hundred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and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twenty</w:t>
      </w:r>
      <w:r w:rsidRPr="009D66B5">
        <w:rPr>
          <w:sz w:val="21"/>
          <w:szCs w:val="21"/>
        </w:rPr>
        <w:t>-</w:t>
      </w:r>
      <w:r w:rsidRPr="009D66B5">
        <w:rPr>
          <w:b/>
          <w:sz w:val="21"/>
          <w:szCs w:val="21"/>
          <w:lang w:val="en-US"/>
        </w:rPr>
        <w:t>first</w:t>
      </w:r>
      <w:r w:rsidRPr="009D66B5">
        <w:rPr>
          <w:sz w:val="21"/>
          <w:szCs w:val="21"/>
        </w:rPr>
        <w:t xml:space="preserve"> </w:t>
      </w:r>
      <w:r w:rsidRPr="009D66B5">
        <w:rPr>
          <w:i/>
          <w:iCs/>
          <w:sz w:val="21"/>
          <w:szCs w:val="21"/>
        </w:rPr>
        <w:t xml:space="preserve">сто двадцать </w:t>
      </w:r>
      <w:r w:rsidRPr="009D66B5">
        <w:rPr>
          <w:b/>
          <w:i/>
          <w:iCs/>
          <w:sz w:val="21"/>
          <w:szCs w:val="21"/>
        </w:rPr>
        <w:t>первый</w:t>
      </w:r>
      <w:r w:rsidRPr="009D66B5">
        <w:rPr>
          <w:i/>
          <w:iCs/>
          <w:sz w:val="21"/>
          <w:szCs w:val="21"/>
        </w:rPr>
        <w:t xml:space="preserve">, </w:t>
      </w:r>
      <w:r w:rsidRPr="009D66B5">
        <w:rPr>
          <w:sz w:val="21"/>
          <w:szCs w:val="21"/>
          <w:lang w:val="en-US"/>
        </w:rPr>
        <w:t>two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thousand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three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hundred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and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forty</w:t>
      </w:r>
      <w:r w:rsidRPr="009D66B5">
        <w:rPr>
          <w:sz w:val="21"/>
          <w:szCs w:val="21"/>
        </w:rPr>
        <w:t>-</w:t>
      </w:r>
      <w:r w:rsidRPr="009D66B5">
        <w:rPr>
          <w:b/>
          <w:sz w:val="21"/>
          <w:szCs w:val="21"/>
          <w:lang w:val="en-US"/>
        </w:rPr>
        <w:t>eighth</w:t>
      </w:r>
      <w:r w:rsidRPr="009D66B5">
        <w:rPr>
          <w:sz w:val="21"/>
          <w:szCs w:val="21"/>
        </w:rPr>
        <w:t xml:space="preserve"> </w:t>
      </w:r>
      <w:r w:rsidRPr="009D66B5">
        <w:rPr>
          <w:i/>
          <w:iCs/>
          <w:sz w:val="21"/>
          <w:szCs w:val="21"/>
        </w:rPr>
        <w:t xml:space="preserve">две тысячи триста сорок </w:t>
      </w:r>
      <w:r w:rsidRPr="009D66B5">
        <w:rPr>
          <w:b/>
          <w:i/>
          <w:iCs/>
          <w:sz w:val="21"/>
          <w:szCs w:val="21"/>
        </w:rPr>
        <w:t>восьмой</w:t>
      </w:r>
      <w:r w:rsidRPr="009D66B5">
        <w:rPr>
          <w:i/>
          <w:iCs/>
          <w:sz w:val="21"/>
          <w:szCs w:val="21"/>
        </w:rPr>
        <w:t>.</w:t>
      </w:r>
    </w:p>
    <w:p w:rsidR="00374CE1" w:rsidRPr="006B53FD" w:rsidRDefault="00374CE1" w:rsidP="00374CE1">
      <w:pPr>
        <w:shd w:val="clear" w:color="auto" w:fill="FFFFFF"/>
        <w:ind w:firstLine="1134"/>
        <w:jc w:val="both"/>
      </w:pPr>
      <w:r w:rsidRPr="006E3918">
        <w:rPr>
          <w:b/>
          <w:highlight w:val="lightGray"/>
        </w:rPr>
        <w:t>§ 4</w:t>
      </w:r>
      <w:r w:rsidRPr="006E3918">
        <w:t xml:space="preserve">. При обозначении </w:t>
      </w:r>
      <w:r w:rsidRPr="006E3918">
        <w:rPr>
          <w:b/>
          <w:i/>
        </w:rPr>
        <w:t>номеров глав, страниц, параграфов, частей книг, актов пьес</w:t>
      </w:r>
      <w:r w:rsidRPr="006E3918">
        <w:t xml:space="preserve"> и т. п. </w:t>
      </w:r>
      <w:r w:rsidRPr="006E3918">
        <w:rPr>
          <w:i/>
        </w:rPr>
        <w:t>порядковые</w:t>
      </w:r>
      <w:r w:rsidRPr="006E3918">
        <w:t xml:space="preserve"> </w:t>
      </w:r>
      <w:r w:rsidRPr="006E3918">
        <w:rPr>
          <w:b/>
        </w:rPr>
        <w:t>Ч,</w:t>
      </w:r>
      <w:r w:rsidRPr="006E3918">
        <w:t xml:space="preserve"> часто заменяются </w:t>
      </w:r>
      <w:r w:rsidRPr="006E3918">
        <w:rPr>
          <w:i/>
        </w:rPr>
        <w:t>количественными</w:t>
      </w:r>
      <w:r w:rsidRPr="006E3918">
        <w:t xml:space="preserve"> </w:t>
      </w:r>
      <w:r w:rsidRPr="006E3918">
        <w:rPr>
          <w:b/>
        </w:rPr>
        <w:t>Ч.</w:t>
      </w:r>
      <w:r w:rsidRPr="006E3918">
        <w:t xml:space="preserve">, следующими за существительными, к </w:t>
      </w:r>
      <w:r w:rsidRPr="006E3918">
        <w:lastRenderedPageBreak/>
        <w:t>которым они относятся, в отличие от ру</w:t>
      </w:r>
      <w:r w:rsidRPr="006E3918">
        <w:t>с</w:t>
      </w:r>
      <w:r w:rsidRPr="006E3918">
        <w:t xml:space="preserve">ского языка, в котором в подобных случаях обычно употребляются порядковые числительные. Существительные в этих случаях употребляются без артикля: </w:t>
      </w:r>
      <w:r w:rsidRPr="006E3918">
        <w:rPr>
          <w:lang w:val="en-US"/>
        </w:rPr>
        <w:t>the</w:t>
      </w:r>
      <w:r w:rsidRPr="006E3918">
        <w:t xml:space="preserve"> </w:t>
      </w:r>
      <w:r w:rsidRPr="006E3918">
        <w:rPr>
          <w:lang w:val="en-US"/>
        </w:rPr>
        <w:t>first</w:t>
      </w:r>
      <w:r w:rsidRPr="006E3918">
        <w:t xml:space="preserve"> </w:t>
      </w:r>
      <w:r w:rsidRPr="006E3918">
        <w:rPr>
          <w:lang w:val="en-US"/>
        </w:rPr>
        <w:t>part</w:t>
      </w:r>
      <w:r w:rsidRPr="006E3918">
        <w:t xml:space="preserve"> = </w:t>
      </w:r>
      <w:r w:rsidRPr="006E3918">
        <w:rPr>
          <w:lang w:val="en-US"/>
        </w:rPr>
        <w:t>part</w:t>
      </w:r>
      <w:r w:rsidRPr="006E3918">
        <w:t xml:space="preserve"> </w:t>
      </w:r>
      <w:r w:rsidRPr="006E3918">
        <w:rPr>
          <w:lang w:val="en-US"/>
        </w:rPr>
        <w:t>one</w:t>
      </w:r>
      <w:r>
        <w:t xml:space="preserve"> — </w:t>
      </w:r>
      <w:r w:rsidRPr="006E3918">
        <w:t>первая часть</w:t>
      </w:r>
      <w:r>
        <w:t xml:space="preserve">, </w:t>
      </w:r>
      <w:r w:rsidRPr="006E3918">
        <w:rPr>
          <w:lang w:val="en-US"/>
        </w:rPr>
        <w:t>the</w:t>
      </w:r>
      <w:r w:rsidRPr="006B53FD">
        <w:t xml:space="preserve"> </w:t>
      </w:r>
      <w:r w:rsidRPr="006E3918">
        <w:rPr>
          <w:lang w:val="en-US"/>
        </w:rPr>
        <w:t>fifth</w:t>
      </w:r>
      <w:r w:rsidRPr="006B53FD">
        <w:t xml:space="preserve"> </w:t>
      </w:r>
      <w:r w:rsidRPr="006E3918">
        <w:rPr>
          <w:lang w:val="en-US"/>
        </w:rPr>
        <w:t>chapter</w:t>
      </w:r>
      <w:r w:rsidRPr="006B53FD">
        <w:t xml:space="preserve"> = </w:t>
      </w:r>
      <w:r w:rsidRPr="006E3918">
        <w:rPr>
          <w:lang w:val="en-US"/>
        </w:rPr>
        <w:t>chapter</w:t>
      </w:r>
      <w:r w:rsidRPr="006B53FD">
        <w:t xml:space="preserve"> </w:t>
      </w:r>
      <w:r w:rsidRPr="006E3918">
        <w:rPr>
          <w:lang w:val="en-US"/>
        </w:rPr>
        <w:t>five</w:t>
      </w:r>
      <w:r>
        <w:t xml:space="preserve"> — </w:t>
      </w:r>
      <w:r w:rsidRPr="006E3918">
        <w:t>п</w:t>
      </w:r>
      <w:r w:rsidRPr="006E3918">
        <w:t>я</w:t>
      </w:r>
      <w:r w:rsidRPr="006E3918">
        <w:t>тая</w:t>
      </w:r>
      <w:r w:rsidRPr="006B53FD">
        <w:t xml:space="preserve"> </w:t>
      </w:r>
      <w:r w:rsidRPr="006E3918">
        <w:t>глава</w:t>
      </w:r>
      <w:r>
        <w:t xml:space="preserve">, </w:t>
      </w:r>
      <w:r w:rsidRPr="006E3918">
        <w:rPr>
          <w:lang w:val="en-US"/>
        </w:rPr>
        <w:t>the</w:t>
      </w:r>
      <w:r w:rsidRPr="006B53FD">
        <w:t xml:space="preserve"> </w:t>
      </w:r>
      <w:r w:rsidRPr="006E3918">
        <w:rPr>
          <w:lang w:val="en-US"/>
        </w:rPr>
        <w:t>twenty</w:t>
      </w:r>
      <w:r w:rsidRPr="006B53FD">
        <w:t>-</w:t>
      </w:r>
      <w:r w:rsidRPr="006E3918">
        <w:rPr>
          <w:lang w:val="en-US"/>
        </w:rPr>
        <w:t>first</w:t>
      </w:r>
      <w:r w:rsidRPr="006B53FD">
        <w:t xml:space="preserve"> </w:t>
      </w:r>
      <w:r w:rsidRPr="006E3918">
        <w:rPr>
          <w:lang w:val="en-US"/>
        </w:rPr>
        <w:t>page</w:t>
      </w:r>
      <w:r w:rsidRPr="006B53FD">
        <w:t xml:space="preserve"> = </w:t>
      </w:r>
      <w:r w:rsidRPr="006E3918">
        <w:rPr>
          <w:lang w:val="en-US"/>
        </w:rPr>
        <w:t>page</w:t>
      </w:r>
      <w:r w:rsidRPr="006B53FD">
        <w:t xml:space="preserve"> </w:t>
      </w:r>
      <w:r w:rsidRPr="006E3918">
        <w:rPr>
          <w:lang w:val="en-US"/>
        </w:rPr>
        <w:t>twenty</w:t>
      </w:r>
      <w:r w:rsidRPr="006B53FD">
        <w:t>-</w:t>
      </w:r>
      <w:r w:rsidRPr="006E3918">
        <w:rPr>
          <w:lang w:val="en-US"/>
        </w:rPr>
        <w:t>one</w:t>
      </w:r>
      <w:r>
        <w:t xml:space="preserve"> — </w:t>
      </w:r>
      <w:r w:rsidRPr="006E3918">
        <w:t>двадцать</w:t>
      </w:r>
      <w:r w:rsidRPr="006B53FD">
        <w:t xml:space="preserve"> </w:t>
      </w:r>
      <w:r w:rsidRPr="006E3918">
        <w:t>первая</w:t>
      </w:r>
      <w:r w:rsidRPr="006B53FD">
        <w:t xml:space="preserve"> </w:t>
      </w:r>
      <w:r w:rsidRPr="006E3918">
        <w:t>страница</w:t>
      </w:r>
    </w:p>
    <w:p w:rsidR="00374CE1" w:rsidRPr="006B53FD" w:rsidRDefault="00374CE1" w:rsidP="00374CE1">
      <w:pPr>
        <w:shd w:val="clear" w:color="auto" w:fill="FFFFFF"/>
        <w:ind w:firstLine="567"/>
        <w:rPr>
          <w:lang w:val="en-US"/>
        </w:rPr>
      </w:pPr>
      <w:r w:rsidRPr="006E3918">
        <w:rPr>
          <w:i/>
        </w:rPr>
        <w:t>Количественные</w:t>
      </w:r>
      <w:r w:rsidRPr="006E3918">
        <w:t xml:space="preserve"> </w:t>
      </w:r>
      <w:r w:rsidRPr="006E3918">
        <w:rPr>
          <w:b/>
        </w:rPr>
        <w:t>Ч.</w:t>
      </w:r>
      <w:r w:rsidRPr="006E3918">
        <w:t xml:space="preserve"> употребляются также при обозначении </w:t>
      </w:r>
      <w:r w:rsidRPr="006E3918">
        <w:rPr>
          <w:b/>
          <w:i/>
        </w:rPr>
        <w:t>номеров домов, комнат, трамваев, размеров обуви</w:t>
      </w:r>
      <w:r w:rsidRPr="006E3918">
        <w:t xml:space="preserve"> и </w:t>
      </w:r>
      <w:r w:rsidRPr="006E3918">
        <w:rPr>
          <w:b/>
          <w:i/>
        </w:rPr>
        <w:t>предметов одежды</w:t>
      </w:r>
      <w:r w:rsidRPr="006E3918">
        <w:t>. В русском языке при таких обозначениях возможно употребление как порядковых, так и кол</w:t>
      </w:r>
      <w:r w:rsidRPr="006E3918">
        <w:t>и</w:t>
      </w:r>
      <w:r w:rsidRPr="006E3918">
        <w:t>честве</w:t>
      </w:r>
      <w:r w:rsidRPr="006E3918">
        <w:t>н</w:t>
      </w:r>
      <w:r w:rsidRPr="006E3918">
        <w:t>ных числительных. Существительные</w:t>
      </w:r>
      <w:r w:rsidRPr="006B53FD">
        <w:rPr>
          <w:lang w:val="en-US"/>
        </w:rPr>
        <w:t xml:space="preserve"> </w:t>
      </w:r>
      <w:r w:rsidRPr="006E3918">
        <w:t>в</w:t>
      </w:r>
      <w:r w:rsidRPr="006B53FD">
        <w:rPr>
          <w:lang w:val="en-US"/>
        </w:rPr>
        <w:t xml:space="preserve"> </w:t>
      </w:r>
      <w:r w:rsidRPr="006E3918">
        <w:t>этих</w:t>
      </w:r>
      <w:r w:rsidRPr="006B53FD">
        <w:rPr>
          <w:lang w:val="en-US"/>
        </w:rPr>
        <w:t xml:space="preserve"> </w:t>
      </w:r>
      <w:r w:rsidRPr="006E3918">
        <w:t>случаях</w:t>
      </w:r>
      <w:r w:rsidRPr="006B53FD">
        <w:rPr>
          <w:lang w:val="en-US"/>
        </w:rPr>
        <w:t xml:space="preserve"> – </w:t>
      </w:r>
      <w:r w:rsidRPr="006E3918">
        <w:t>без</w:t>
      </w:r>
      <w:r w:rsidRPr="006B53FD">
        <w:rPr>
          <w:lang w:val="en-US"/>
        </w:rPr>
        <w:t xml:space="preserve"> </w:t>
      </w:r>
      <w:r w:rsidRPr="006E3918">
        <w:t>артикля</w:t>
      </w:r>
      <w:r w:rsidRPr="006B53FD">
        <w:rPr>
          <w:lang w:val="en-US"/>
        </w:rPr>
        <w:t>:</w:t>
      </w:r>
    </w:p>
    <w:p w:rsidR="00374CE1" w:rsidRDefault="00374CE1" w:rsidP="00374CE1">
      <w:pPr>
        <w:shd w:val="clear" w:color="auto" w:fill="FFFFFF"/>
      </w:pPr>
      <w:r w:rsidRPr="00C24CDF">
        <w:rPr>
          <w:lang w:val="en-US"/>
        </w:rPr>
        <w:t>The lecture will take place in</w:t>
      </w:r>
      <w:r w:rsidRPr="00C24CDF">
        <w:rPr>
          <w:u w:val="single"/>
          <w:lang w:val="en-US"/>
        </w:rPr>
        <w:t xml:space="preserve"> </w:t>
      </w:r>
      <w:r w:rsidRPr="00C24CDF">
        <w:rPr>
          <w:lang w:val="en-US"/>
        </w:rPr>
        <w:t>classroom No. 15 (number fifteen).</w:t>
      </w:r>
      <w:r>
        <w:tab/>
      </w:r>
      <w:r w:rsidRPr="00C24CDF">
        <w:t>Лекция состоится в пятнадцатой аудитории</w:t>
      </w:r>
      <w:r>
        <w:t>.</w:t>
      </w:r>
    </w:p>
    <w:p w:rsidR="00374CE1" w:rsidRDefault="00374CE1" w:rsidP="00374CE1">
      <w:pPr>
        <w:shd w:val="clear" w:color="auto" w:fill="FFFFFF"/>
      </w:pPr>
      <w:r w:rsidRPr="00C24CDF">
        <w:rPr>
          <w:lang w:val="en-US"/>
        </w:rPr>
        <w:t>He lives in</w:t>
      </w:r>
      <w:r w:rsidRPr="00C24CDF">
        <w:rPr>
          <w:u w:val="single"/>
          <w:lang w:val="en-US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C24CDF">
            <w:rPr>
              <w:lang w:val="en-US"/>
            </w:rPr>
            <w:t>apartment</w:t>
          </w:r>
        </w:smartTag>
        <w:r w:rsidRPr="00C24CDF">
          <w:rPr>
            <w:lang w:val="en-US"/>
          </w:rPr>
          <w:t xml:space="preserve"> 10</w:t>
        </w:r>
      </w:smartTag>
      <w:r w:rsidRPr="00C24CDF">
        <w:rPr>
          <w:lang w:val="en-US"/>
        </w:rPr>
        <w:t xml:space="preserve"> (</w:t>
      </w:r>
      <w:r w:rsidRPr="00C24CDF">
        <w:t>читается</w:t>
      </w:r>
      <w:r w:rsidRPr="00C24CDF">
        <w:rPr>
          <w:lang w:val="en-US"/>
        </w:rPr>
        <w:t>: apartment ten).</w:t>
      </w:r>
      <w:r>
        <w:tab/>
      </w:r>
      <w:r>
        <w:tab/>
      </w:r>
      <w:r>
        <w:tab/>
      </w:r>
      <w:r w:rsidRPr="00C24CDF">
        <w:t>Он живет в квартире № 10.</w:t>
      </w:r>
    </w:p>
    <w:p w:rsidR="00374CE1" w:rsidRDefault="00374CE1" w:rsidP="00374CE1">
      <w:pPr>
        <w:shd w:val="clear" w:color="auto" w:fill="FFFFFF"/>
      </w:pPr>
      <w:r w:rsidRPr="00C24CDF">
        <w:rPr>
          <w:lang w:val="en-US"/>
        </w:rPr>
        <w:t>I usually take</w:t>
      </w:r>
      <w:r w:rsidRPr="00C24CDF">
        <w:rPr>
          <w:u w:val="single"/>
          <w:lang w:val="en-US"/>
        </w:rPr>
        <w:t xml:space="preserve"> </w:t>
      </w:r>
      <w:r w:rsidRPr="00C24CDF">
        <w:rPr>
          <w:lang w:val="en-US"/>
        </w:rPr>
        <w:t>tram No. 5 (</w:t>
      </w:r>
      <w:r w:rsidRPr="00C24CDF">
        <w:t>читается</w:t>
      </w:r>
      <w:r w:rsidRPr="00C24CDF">
        <w:rPr>
          <w:lang w:val="en-US"/>
        </w:rPr>
        <w:t>: number five).</w:t>
      </w:r>
      <w:r w:rsidRPr="006B53FD">
        <w:rPr>
          <w:lang w:val="en-US"/>
        </w:rPr>
        <w:tab/>
      </w:r>
      <w:r w:rsidRPr="006B53FD">
        <w:rPr>
          <w:lang w:val="en-US"/>
        </w:rPr>
        <w:tab/>
      </w:r>
      <w:r w:rsidRPr="006B53FD">
        <w:rPr>
          <w:lang w:val="en-US"/>
        </w:rPr>
        <w:tab/>
      </w:r>
      <w:r w:rsidRPr="00C24CDF">
        <w:t>Я обычно езжу на пятом номере трамвая.</w:t>
      </w:r>
    </w:p>
    <w:p w:rsidR="00374CE1" w:rsidRDefault="00374CE1" w:rsidP="00374CE1">
      <w:pPr>
        <w:pBdr>
          <w:bottom w:val="single" w:sz="12" w:space="1" w:color="auto"/>
        </w:pBdr>
        <w:shd w:val="clear" w:color="auto" w:fill="FFFFFF"/>
      </w:pPr>
      <w:r w:rsidRPr="00C24CDF">
        <w:rPr>
          <w:lang w:val="en-US"/>
        </w:rPr>
        <w:t>He wears</w:t>
      </w:r>
      <w:r w:rsidRPr="00C24CDF">
        <w:rPr>
          <w:u w:val="single"/>
          <w:lang w:val="en-US"/>
        </w:rPr>
        <w:t xml:space="preserve"> </w:t>
      </w:r>
      <w:r w:rsidRPr="00C24CDF">
        <w:rPr>
          <w:lang w:val="en-US"/>
        </w:rPr>
        <w:t>size forty shoes.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4CDF">
        <w:t>Он носит сороковой номер ботинок.</w:t>
      </w:r>
    </w:p>
    <w:p w:rsidR="00374CE1" w:rsidRPr="00C24CDF" w:rsidRDefault="00374CE1" w:rsidP="00374CE1">
      <w:pPr>
        <w:shd w:val="clear" w:color="auto" w:fill="FFFFFF"/>
        <w:rPr>
          <w:iCs/>
          <w:bdr w:val="single" w:sz="4" w:space="0" w:color="auto"/>
        </w:rPr>
      </w:pPr>
      <w:r w:rsidRPr="00C24CDF">
        <w:rPr>
          <w:b/>
          <w:highlight w:val="lightGray"/>
          <w:bdr w:val="single" w:sz="4" w:space="0" w:color="auto"/>
          <w:lang w:val="en-US"/>
        </w:rPr>
        <w:t>TASK</w:t>
      </w:r>
      <w:r w:rsidRPr="00C24CDF">
        <w:rPr>
          <w:b/>
        </w:rPr>
        <w:t xml:space="preserve"> </w:t>
      </w:r>
      <w:r w:rsidRPr="00C24CDF">
        <w:rPr>
          <w:iCs/>
          <w:highlight w:val="lightGray"/>
          <w:bdr w:val="single" w:sz="4" w:space="0" w:color="auto"/>
        </w:rPr>
        <w:t>1</w:t>
      </w:r>
      <w:r w:rsidRPr="00C24CDF">
        <w:rPr>
          <w:iCs/>
          <w:bdr w:val="single" w:sz="4" w:space="0" w:color="auto"/>
        </w:rPr>
        <w:t>. Прочтите порядковые числительные:</w:t>
      </w:r>
    </w:p>
    <w:p w:rsidR="00374CE1" w:rsidRPr="00C24CDF" w:rsidRDefault="00374CE1" w:rsidP="00374CE1">
      <w:pPr>
        <w:shd w:val="clear" w:color="auto" w:fill="FFFFFF"/>
        <w:ind w:firstLine="540"/>
        <w:jc w:val="both"/>
        <w:rPr>
          <w:lang w:val="en-US"/>
        </w:rPr>
      </w:pPr>
      <w:r w:rsidRPr="00C24CDF">
        <w:rPr>
          <w:lang w:val="en-US"/>
        </w:rPr>
        <w:t>1st; 2nd; 3rd; 5th; 12th; 19th; 27th; 58th; 99th; 100th; 244th; 636th; 1,142,014th; 150,233,122nd.</w:t>
      </w:r>
    </w:p>
    <w:p w:rsidR="00374CE1" w:rsidRPr="00C24CDF" w:rsidRDefault="00374CE1" w:rsidP="00374CE1">
      <w:pPr>
        <w:shd w:val="clear" w:color="auto" w:fill="FFFFFF"/>
        <w:ind w:firstLine="567"/>
        <w:jc w:val="both"/>
      </w:pPr>
      <w:r w:rsidRPr="00C24CDF">
        <w:rPr>
          <w:highlight w:val="lightGray"/>
          <w:bdr w:val="single" w:sz="4" w:space="0" w:color="auto"/>
        </w:rPr>
        <w:t>2</w:t>
      </w:r>
      <w:r w:rsidRPr="00C24CDF">
        <w:rPr>
          <w:bdr w:val="single" w:sz="4" w:space="0" w:color="auto"/>
        </w:rPr>
        <w:t xml:space="preserve">. </w:t>
      </w:r>
      <w:r w:rsidRPr="00C24CDF">
        <w:rPr>
          <w:bCs/>
          <w:color w:val="000000"/>
          <w:bdr w:val="single" w:sz="4" w:space="0" w:color="auto"/>
        </w:rPr>
        <w:t>Напишите словами порядковые числительные от следующих количественных:</w:t>
      </w:r>
    </w:p>
    <w:p w:rsidR="00374CE1" w:rsidRPr="00C24CDF" w:rsidRDefault="00374CE1" w:rsidP="00374CE1">
      <w:pPr>
        <w:shd w:val="clear" w:color="auto" w:fill="FFFFFF"/>
        <w:ind w:firstLine="540"/>
        <w:jc w:val="both"/>
        <w:rPr>
          <w:color w:val="000000"/>
        </w:rPr>
      </w:pPr>
      <w:r w:rsidRPr="00C24CDF">
        <w:rPr>
          <w:color w:val="000000"/>
        </w:rPr>
        <w:t>1 11 21;</w:t>
      </w:r>
      <w:r>
        <w:rPr>
          <w:color w:val="000000"/>
        </w:rPr>
        <w:t xml:space="preserve"> </w:t>
      </w:r>
      <w:r w:rsidRPr="00C24CDF">
        <w:rPr>
          <w:color w:val="000000"/>
        </w:rPr>
        <w:t xml:space="preserve"> 2 12 20; </w:t>
      </w:r>
      <w:r>
        <w:rPr>
          <w:color w:val="000000"/>
        </w:rPr>
        <w:t xml:space="preserve"> </w:t>
      </w:r>
      <w:r w:rsidRPr="00C24CDF">
        <w:rPr>
          <w:color w:val="000000"/>
        </w:rPr>
        <w:t>3 13 30;</w:t>
      </w:r>
      <w:r>
        <w:rPr>
          <w:color w:val="000000"/>
        </w:rPr>
        <w:t xml:space="preserve"> </w:t>
      </w:r>
      <w:r w:rsidRPr="00C24CDF">
        <w:rPr>
          <w:color w:val="000000"/>
        </w:rPr>
        <w:t xml:space="preserve"> 4 14 40; </w:t>
      </w:r>
      <w:r>
        <w:rPr>
          <w:color w:val="000000"/>
        </w:rPr>
        <w:t xml:space="preserve"> </w:t>
      </w:r>
      <w:r w:rsidRPr="00C24CDF">
        <w:rPr>
          <w:color w:val="000000"/>
        </w:rPr>
        <w:t>5 15 50;</w:t>
      </w:r>
      <w:r>
        <w:rPr>
          <w:color w:val="000000"/>
        </w:rPr>
        <w:t xml:space="preserve"> </w:t>
      </w:r>
      <w:r w:rsidRPr="00C24CDF">
        <w:rPr>
          <w:color w:val="000000"/>
        </w:rPr>
        <w:t xml:space="preserve"> 6 16 60; </w:t>
      </w:r>
      <w:r>
        <w:rPr>
          <w:color w:val="000000"/>
        </w:rPr>
        <w:t xml:space="preserve"> </w:t>
      </w:r>
      <w:r w:rsidRPr="00C24CDF">
        <w:rPr>
          <w:color w:val="000000"/>
        </w:rPr>
        <w:t xml:space="preserve">8 18 80;  9 19 90; </w:t>
      </w:r>
      <w:r>
        <w:rPr>
          <w:color w:val="000000"/>
        </w:rPr>
        <w:t xml:space="preserve"> </w:t>
      </w:r>
      <w:r w:rsidRPr="00C24CDF">
        <w:rPr>
          <w:color w:val="000000"/>
        </w:rPr>
        <w:t>100; 103; 300; 425; 705; 1,000; 1,015</w:t>
      </w:r>
    </w:p>
    <w:p w:rsidR="00374CE1" w:rsidRPr="0063274E" w:rsidRDefault="00374CE1" w:rsidP="00374CE1">
      <w:pPr>
        <w:shd w:val="clear" w:color="auto" w:fill="FFFFFF"/>
        <w:rPr>
          <w:b/>
          <w:bCs/>
          <w:sz w:val="8"/>
          <w:szCs w:val="8"/>
          <w:highlight w:val="lightGray"/>
          <w:lang w:val="en-US"/>
        </w:rPr>
      </w:pPr>
    </w:p>
    <w:p w:rsidR="00374CE1" w:rsidRPr="005D5099" w:rsidRDefault="00374CE1" w:rsidP="00374CE1">
      <w:pPr>
        <w:shd w:val="clear" w:color="auto" w:fill="FFFFFF"/>
        <w:jc w:val="center"/>
        <w:rPr>
          <w:b/>
          <w:bCs/>
        </w:rPr>
      </w:pPr>
      <w:r w:rsidRPr="005D5099">
        <w:rPr>
          <w:b/>
          <w:bCs/>
          <w:highlight w:val="lightGray"/>
          <w:lang w:val="en-US"/>
        </w:rPr>
        <w:t>§ 5</w:t>
      </w:r>
      <w:r w:rsidRPr="005D5099">
        <w:rPr>
          <w:b/>
          <w:bCs/>
          <w:lang w:val="en-US"/>
        </w:rPr>
        <w:t xml:space="preserve">. </w:t>
      </w:r>
      <w:r w:rsidRPr="005D5099">
        <w:rPr>
          <w:bCs/>
        </w:rPr>
        <w:t>ДРОБНЫЕ</w:t>
      </w:r>
      <w:r w:rsidRPr="005D5099">
        <w:rPr>
          <w:bCs/>
          <w:lang w:val="en-US"/>
        </w:rPr>
        <w:t xml:space="preserve"> </w:t>
      </w:r>
      <w:r w:rsidRPr="005D5099">
        <w:rPr>
          <w:bCs/>
        </w:rPr>
        <w:t>ЧИСЛИТЕЛЬНЫЕ</w:t>
      </w:r>
      <w:r w:rsidRPr="005D5099">
        <w:rPr>
          <w:b/>
          <w:bCs/>
          <w:lang w:val="en-US"/>
        </w:rPr>
        <w:t xml:space="preserve"> (FRACTIONAL NUMBERS/NUMERALS)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3240"/>
        <w:gridCol w:w="2520"/>
        <w:gridCol w:w="3600"/>
      </w:tblGrid>
      <w:tr w:rsidR="00374CE1" w:rsidRPr="009D66B5" w:rsidTr="00843CBE">
        <w:tc>
          <w:tcPr>
            <w:tcW w:w="5760" w:type="dxa"/>
            <w:gridSpan w:val="2"/>
          </w:tcPr>
          <w:p w:rsidR="00374CE1" w:rsidRPr="009D66B5" w:rsidRDefault="00374CE1" w:rsidP="00843CBE">
            <w:pPr>
              <w:jc w:val="center"/>
              <w:rPr>
                <w:sz w:val="21"/>
                <w:szCs w:val="21"/>
                <w:lang w:val="en-US"/>
              </w:rPr>
            </w:pPr>
            <w:r w:rsidRPr="009D66B5">
              <w:rPr>
                <w:sz w:val="21"/>
                <w:szCs w:val="21"/>
              </w:rPr>
              <w:t>Простые</w:t>
            </w:r>
            <w:r w:rsidRPr="009D66B5">
              <w:rPr>
                <w:sz w:val="21"/>
                <w:szCs w:val="21"/>
                <w:lang w:val="en-US"/>
              </w:rPr>
              <w:t xml:space="preserve"> </w:t>
            </w:r>
            <w:r w:rsidRPr="009D66B5">
              <w:rPr>
                <w:sz w:val="21"/>
                <w:szCs w:val="21"/>
              </w:rPr>
              <w:t xml:space="preserve">дроби </w:t>
            </w:r>
            <w:r w:rsidRPr="009D66B5">
              <w:rPr>
                <w:sz w:val="21"/>
                <w:szCs w:val="21"/>
                <w:lang w:val="en-US"/>
              </w:rPr>
              <w:t>(Common Fractions)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74CE1" w:rsidRPr="009D66B5" w:rsidRDefault="00374CE1" w:rsidP="00843CBE">
            <w:pPr>
              <w:rPr>
                <w:sz w:val="21"/>
                <w:szCs w:val="21"/>
                <w:lang w:val="en-US"/>
              </w:rPr>
            </w:pPr>
            <w:r w:rsidRPr="009D66B5">
              <w:rPr>
                <w:sz w:val="21"/>
                <w:szCs w:val="21"/>
              </w:rPr>
              <w:t>Десятичные</w:t>
            </w:r>
            <w:r w:rsidRPr="009D66B5">
              <w:rPr>
                <w:sz w:val="21"/>
                <w:szCs w:val="21"/>
                <w:lang w:val="en-US"/>
              </w:rPr>
              <w:t xml:space="preserve"> (Decimal Fractions)</w:t>
            </w:r>
          </w:p>
        </w:tc>
      </w:tr>
      <w:tr w:rsidR="00374CE1" w:rsidRPr="009D66B5" w:rsidTr="00843CBE">
        <w:tc>
          <w:tcPr>
            <w:tcW w:w="3240" w:type="dxa"/>
          </w:tcPr>
          <w:p w:rsidR="00374CE1" w:rsidRPr="009D66B5" w:rsidRDefault="00374CE1" w:rsidP="00843CBE">
            <w:pPr>
              <w:rPr>
                <w:sz w:val="21"/>
                <w:szCs w:val="21"/>
              </w:rPr>
            </w:pPr>
            <w:r w:rsidRPr="009D66B5">
              <w:rPr>
                <w:position w:val="-24"/>
                <w:sz w:val="21"/>
                <w:szCs w:val="21"/>
                <w:lang w:val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pt" o:ole="">
                  <v:imagedata r:id="rId5" o:title=""/>
                </v:shape>
                <o:OLEObject Type="Embed" ProgID="Equation.3" ShapeID="_x0000_i1025" DrawAspect="Content" ObjectID="_1618937124" r:id="rId6"/>
              </w:object>
            </w:r>
            <w:r w:rsidRPr="009D66B5">
              <w:rPr>
                <w:sz w:val="21"/>
                <w:szCs w:val="21"/>
                <w:lang w:val="en-US"/>
              </w:rPr>
              <w:t xml:space="preserve"> – a (one) half</w:t>
            </w:r>
          </w:p>
        </w:tc>
        <w:tc>
          <w:tcPr>
            <w:tcW w:w="2520" w:type="dxa"/>
          </w:tcPr>
          <w:p w:rsidR="00374CE1" w:rsidRPr="009D66B5" w:rsidRDefault="00374CE1" w:rsidP="00843CBE">
            <w:pPr>
              <w:rPr>
                <w:sz w:val="21"/>
                <w:szCs w:val="21"/>
              </w:rPr>
            </w:pPr>
            <w:r w:rsidRPr="009D66B5">
              <w:rPr>
                <w:position w:val="-24"/>
                <w:sz w:val="21"/>
                <w:szCs w:val="21"/>
                <w:lang w:val="en-US"/>
              </w:rPr>
              <w:object w:dxaOrig="220" w:dyaOrig="620">
                <v:shape id="_x0000_i1026" type="#_x0000_t75" style="width:11pt;height:31pt" o:ole="">
                  <v:imagedata r:id="rId7" o:title=""/>
                </v:shape>
                <o:OLEObject Type="Embed" ProgID="Equation.3" ShapeID="_x0000_i1026" DrawAspect="Content" ObjectID="_1618937125" r:id="rId8"/>
              </w:object>
            </w:r>
            <w:r w:rsidRPr="009D66B5">
              <w:rPr>
                <w:sz w:val="21"/>
                <w:szCs w:val="21"/>
                <w:lang w:val="en-US"/>
              </w:rPr>
              <w:t xml:space="preserve"> – a (one) fifth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74CE1" w:rsidRPr="00D13388" w:rsidRDefault="00374CE1" w:rsidP="00843CBE">
            <w:pPr>
              <w:rPr>
                <w:sz w:val="21"/>
                <w:szCs w:val="21"/>
                <w:lang w:val="en-US"/>
              </w:rPr>
            </w:pPr>
            <w:r w:rsidRPr="009D66B5">
              <w:rPr>
                <w:sz w:val="21"/>
                <w:szCs w:val="21"/>
                <w:lang w:val="en-US"/>
              </w:rPr>
              <w:t xml:space="preserve">0.1 – </w:t>
            </w:r>
            <w:r w:rsidRPr="009D66B5">
              <w:rPr>
                <w:sz w:val="21"/>
                <w:szCs w:val="21"/>
                <w:lang w:val="en-GB"/>
              </w:rPr>
              <w:t>nought</w:t>
            </w:r>
            <w:r w:rsidRPr="009D66B5">
              <w:rPr>
                <w:sz w:val="21"/>
                <w:szCs w:val="21"/>
                <w:lang w:val="en-US"/>
              </w:rPr>
              <w:t xml:space="preserve"> [</w:t>
            </w:r>
            <w:r w:rsidRPr="009D66B5">
              <w:rPr>
                <w:rFonts w:eastAsia="Arial Unicode MS"/>
                <w:sz w:val="21"/>
                <w:szCs w:val="21"/>
                <w:lang w:val="en-US"/>
              </w:rPr>
              <w:t>n</w:t>
            </w:r>
            <w:r w:rsidRPr="00797435">
              <w:rPr>
                <w:rFonts w:ascii="Lucida Sans Unicode" w:hAnsi="Lucida Sans Unicode"/>
                <w:sz w:val="18"/>
                <w:szCs w:val="18"/>
                <w:lang w:val="en-US"/>
              </w:rPr>
              <w:t>ɔ</w:t>
            </w:r>
            <w:r w:rsidRPr="009D66B5">
              <w:rPr>
                <w:rFonts w:eastAsia="Arial Unicode MS"/>
                <w:sz w:val="21"/>
                <w:szCs w:val="21"/>
                <w:lang w:val="en-US"/>
              </w:rPr>
              <w:t>:t</w:t>
            </w:r>
            <w:r w:rsidRPr="009D66B5">
              <w:rPr>
                <w:sz w:val="21"/>
                <w:szCs w:val="21"/>
                <w:lang w:val="en-US"/>
              </w:rPr>
              <w:t>]</w:t>
            </w:r>
            <w:r w:rsidRPr="009D66B5">
              <w:rPr>
                <w:b/>
                <w:sz w:val="21"/>
                <w:szCs w:val="21"/>
                <w:lang w:val="en-US"/>
              </w:rPr>
              <w:t>*)</w:t>
            </w:r>
            <w:r w:rsidRPr="009D66B5">
              <w:rPr>
                <w:sz w:val="21"/>
                <w:szCs w:val="21"/>
                <w:lang w:val="en-US"/>
              </w:rPr>
              <w:t xml:space="preserve"> point one (or point one)</w:t>
            </w:r>
            <w:r w:rsidRPr="00D13388">
              <w:rPr>
                <w:sz w:val="21"/>
                <w:szCs w:val="21"/>
                <w:lang w:val="en-US"/>
              </w:rPr>
              <w:t xml:space="preserve"> (</w:t>
            </w:r>
            <w:r w:rsidRPr="009D66B5">
              <w:rPr>
                <w:sz w:val="21"/>
                <w:szCs w:val="21"/>
              </w:rPr>
              <w:t>В</w:t>
            </w:r>
            <w:r w:rsidRPr="00D13388">
              <w:rPr>
                <w:sz w:val="21"/>
                <w:szCs w:val="21"/>
                <w:lang w:val="en-US"/>
              </w:rPr>
              <w:t xml:space="preserve"> </w:t>
            </w:r>
            <w:r w:rsidRPr="009D66B5">
              <w:rPr>
                <w:sz w:val="21"/>
                <w:szCs w:val="21"/>
              </w:rPr>
              <w:t>Америке</w:t>
            </w:r>
            <w:r w:rsidRPr="00D13388">
              <w:rPr>
                <w:sz w:val="21"/>
                <w:szCs w:val="21"/>
                <w:lang w:val="en-US"/>
              </w:rPr>
              <w:t xml:space="preserve"> 0 </w:t>
            </w:r>
            <w:r w:rsidRPr="009D66B5">
              <w:rPr>
                <w:sz w:val="21"/>
                <w:szCs w:val="21"/>
              </w:rPr>
              <w:t>читается</w:t>
            </w:r>
            <w:r w:rsidRPr="00D13388">
              <w:rPr>
                <w:sz w:val="21"/>
                <w:szCs w:val="21"/>
                <w:lang w:val="en-US"/>
              </w:rPr>
              <w:t xml:space="preserve"> </w:t>
            </w:r>
            <w:r w:rsidRPr="009D66B5">
              <w:rPr>
                <w:b/>
                <w:sz w:val="21"/>
                <w:szCs w:val="21"/>
                <w:lang w:val="en-US"/>
              </w:rPr>
              <w:t>zero</w:t>
            </w:r>
            <w:r w:rsidRPr="00D13388">
              <w:rPr>
                <w:sz w:val="21"/>
                <w:szCs w:val="21"/>
                <w:lang w:val="en-US"/>
              </w:rPr>
              <w:t>)</w:t>
            </w:r>
          </w:p>
        </w:tc>
      </w:tr>
      <w:tr w:rsidR="00374CE1" w:rsidRPr="009D66B5" w:rsidTr="00843CBE">
        <w:tc>
          <w:tcPr>
            <w:tcW w:w="3240" w:type="dxa"/>
          </w:tcPr>
          <w:p w:rsidR="00374CE1" w:rsidRPr="00D13388" w:rsidRDefault="00374CE1" w:rsidP="00843CBE">
            <w:pPr>
              <w:rPr>
                <w:sz w:val="21"/>
                <w:szCs w:val="21"/>
                <w:lang w:val="en-US"/>
              </w:rPr>
            </w:pPr>
            <w:r w:rsidRPr="009D66B5">
              <w:rPr>
                <w:position w:val="-24"/>
                <w:sz w:val="21"/>
                <w:szCs w:val="21"/>
                <w:lang w:val="en-US"/>
              </w:rPr>
              <w:object w:dxaOrig="220" w:dyaOrig="620">
                <v:shape id="_x0000_i1027" type="#_x0000_t75" style="width:11pt;height:31pt" o:ole="">
                  <v:imagedata r:id="rId9" o:title=""/>
                </v:shape>
                <o:OLEObject Type="Embed" ProgID="Equation.3" ShapeID="_x0000_i1027" DrawAspect="Content" ObjectID="_1618937126" r:id="rId10"/>
              </w:object>
            </w:r>
            <w:r w:rsidRPr="009D66B5">
              <w:rPr>
                <w:sz w:val="21"/>
                <w:szCs w:val="21"/>
                <w:lang w:val="en-US"/>
              </w:rPr>
              <w:t xml:space="preserve"> – a (one) third</w:t>
            </w:r>
          </w:p>
        </w:tc>
        <w:tc>
          <w:tcPr>
            <w:tcW w:w="2520" w:type="dxa"/>
          </w:tcPr>
          <w:p w:rsidR="00374CE1" w:rsidRPr="00D13388" w:rsidRDefault="00374CE1" w:rsidP="00843CBE">
            <w:pPr>
              <w:rPr>
                <w:sz w:val="21"/>
                <w:szCs w:val="21"/>
                <w:lang w:val="en-US"/>
              </w:rPr>
            </w:pPr>
            <w:r w:rsidRPr="009D66B5">
              <w:rPr>
                <w:position w:val="-24"/>
                <w:sz w:val="21"/>
                <w:szCs w:val="21"/>
                <w:lang w:val="en-US"/>
              </w:rPr>
              <w:object w:dxaOrig="240" w:dyaOrig="620">
                <v:shape id="_x0000_i1028" type="#_x0000_t75" style="width:12pt;height:31pt" o:ole="">
                  <v:imagedata r:id="rId11" o:title=""/>
                </v:shape>
                <o:OLEObject Type="Embed" ProgID="Equation.3" ShapeID="_x0000_i1028" DrawAspect="Content" ObjectID="_1618937127" r:id="rId12"/>
              </w:object>
            </w:r>
            <w:r w:rsidRPr="009D66B5">
              <w:rPr>
                <w:sz w:val="21"/>
                <w:szCs w:val="21"/>
                <w:lang w:val="en-US"/>
              </w:rPr>
              <w:t>– two fifths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74CE1" w:rsidRPr="00D13388" w:rsidRDefault="00374CE1" w:rsidP="00843CBE">
            <w:pPr>
              <w:rPr>
                <w:sz w:val="21"/>
                <w:szCs w:val="21"/>
                <w:lang w:val="en-US"/>
              </w:rPr>
            </w:pPr>
            <w:r w:rsidRPr="009D66B5">
              <w:rPr>
                <w:sz w:val="21"/>
                <w:szCs w:val="21"/>
                <w:lang w:val="en-US"/>
              </w:rPr>
              <w:t xml:space="preserve">0.01 – </w:t>
            </w:r>
            <w:r w:rsidRPr="009D66B5">
              <w:rPr>
                <w:sz w:val="21"/>
                <w:szCs w:val="21"/>
                <w:lang w:val="en-GB"/>
              </w:rPr>
              <w:t>nought</w:t>
            </w:r>
            <w:r w:rsidRPr="009D66B5">
              <w:rPr>
                <w:sz w:val="21"/>
                <w:szCs w:val="21"/>
                <w:lang w:val="en-US"/>
              </w:rPr>
              <w:t xml:space="preserve"> point </w:t>
            </w:r>
            <w:r w:rsidRPr="009D66B5">
              <w:rPr>
                <w:sz w:val="21"/>
                <w:szCs w:val="21"/>
                <w:lang w:val="en-GB"/>
              </w:rPr>
              <w:t>nought</w:t>
            </w:r>
            <w:r w:rsidRPr="009D66B5">
              <w:rPr>
                <w:sz w:val="21"/>
                <w:szCs w:val="21"/>
                <w:lang w:val="en-US"/>
              </w:rPr>
              <w:t xml:space="preserve"> one (or point </w:t>
            </w:r>
            <w:r w:rsidRPr="009D66B5">
              <w:rPr>
                <w:sz w:val="21"/>
                <w:szCs w:val="21"/>
                <w:lang w:val="en-GB"/>
              </w:rPr>
              <w:t>nought</w:t>
            </w:r>
            <w:r w:rsidRPr="009D66B5">
              <w:rPr>
                <w:sz w:val="21"/>
                <w:szCs w:val="21"/>
                <w:lang w:val="en-US"/>
              </w:rPr>
              <w:t xml:space="preserve"> one)</w:t>
            </w:r>
          </w:p>
        </w:tc>
      </w:tr>
    </w:tbl>
    <w:tbl>
      <w:tblPr>
        <w:tblpPr w:leftFromText="180" w:rightFromText="180" w:vertAnchor="text" w:tblpX="220" w:tblpY="1"/>
        <w:tblOverlap w:val="never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2454"/>
        <w:gridCol w:w="3666"/>
      </w:tblGrid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CE1" w:rsidRPr="009D66B5" w:rsidRDefault="00374CE1" w:rsidP="00843CBE">
            <w:pPr>
              <w:shd w:val="clear" w:color="auto" w:fill="FFFFFF"/>
              <w:rPr>
                <w:sz w:val="21"/>
                <w:szCs w:val="21"/>
                <w:lang w:val="en-US"/>
              </w:rPr>
            </w:pPr>
            <w:r w:rsidRPr="009D66B5">
              <w:rPr>
                <w:position w:val="-24"/>
                <w:sz w:val="21"/>
                <w:szCs w:val="21"/>
                <w:lang w:val="en-US"/>
              </w:rPr>
              <w:object w:dxaOrig="240" w:dyaOrig="620">
                <v:shape id="_x0000_i1029" type="#_x0000_t75" style="width:12pt;height:31pt" o:ole="">
                  <v:imagedata r:id="rId13" o:title=""/>
                </v:shape>
                <o:OLEObject Type="Embed" ProgID="Equation.3" ShapeID="_x0000_i1029" DrawAspect="Content" ObjectID="_1618937128" r:id="rId14"/>
              </w:object>
            </w:r>
            <w:r w:rsidRPr="009D66B5">
              <w:rPr>
                <w:sz w:val="21"/>
                <w:szCs w:val="21"/>
                <w:lang w:val="en-US"/>
              </w:rPr>
              <w:t xml:space="preserve"> – two thirds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1" w:rsidRPr="009D66B5" w:rsidRDefault="00374CE1" w:rsidP="00843CBE">
            <w:pPr>
              <w:shd w:val="clear" w:color="auto" w:fill="FFFFFF"/>
              <w:rPr>
                <w:sz w:val="21"/>
                <w:szCs w:val="21"/>
                <w:lang w:val="en-US"/>
              </w:rPr>
            </w:pPr>
            <w:r w:rsidRPr="009D66B5">
              <w:rPr>
                <w:position w:val="-24"/>
                <w:sz w:val="21"/>
                <w:szCs w:val="21"/>
                <w:lang w:val="en-US"/>
              </w:rPr>
              <w:object w:dxaOrig="340" w:dyaOrig="620">
                <v:shape id="_x0000_i1030" type="#_x0000_t75" style="width:17pt;height:31pt" o:ole="">
                  <v:imagedata r:id="rId15" o:title=""/>
                </v:shape>
                <o:OLEObject Type="Embed" ProgID="Equation.3" ShapeID="_x0000_i1030" DrawAspect="Content" ObjectID="_1618937129" r:id="rId16"/>
              </w:object>
            </w:r>
            <w:r w:rsidRPr="009D66B5">
              <w:rPr>
                <w:sz w:val="21"/>
                <w:szCs w:val="21"/>
                <w:lang w:val="en-US"/>
              </w:rPr>
              <w:t xml:space="preserve"> – one and a half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CE1" w:rsidRPr="009D66B5" w:rsidRDefault="00374CE1" w:rsidP="00843CBE">
            <w:pPr>
              <w:shd w:val="clear" w:color="auto" w:fill="FFFFFF"/>
              <w:rPr>
                <w:sz w:val="21"/>
                <w:szCs w:val="21"/>
                <w:lang w:val="en-US"/>
              </w:rPr>
            </w:pPr>
            <w:r w:rsidRPr="009D66B5">
              <w:rPr>
                <w:sz w:val="21"/>
                <w:szCs w:val="21"/>
                <w:lang w:val="en-US"/>
              </w:rPr>
              <w:t>1.42 – one point four two</w:t>
            </w:r>
          </w:p>
        </w:tc>
      </w:tr>
      <w:tr w:rsidR="00374CE1" w:rsidRPr="009D66B5" w:rsidTr="00843CB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1" w:rsidRPr="009D66B5" w:rsidRDefault="00374CE1" w:rsidP="00843CBE">
            <w:pPr>
              <w:shd w:val="clear" w:color="auto" w:fill="FFFFFF"/>
              <w:rPr>
                <w:sz w:val="21"/>
                <w:szCs w:val="21"/>
                <w:lang w:val="en-US"/>
              </w:rPr>
            </w:pPr>
            <w:r w:rsidRPr="009D66B5">
              <w:rPr>
                <w:position w:val="-24"/>
                <w:sz w:val="21"/>
                <w:szCs w:val="21"/>
                <w:lang w:val="en-US"/>
              </w:rPr>
              <w:object w:dxaOrig="240" w:dyaOrig="620">
                <v:shape id="_x0000_i1031" type="#_x0000_t75" style="width:12pt;height:31pt" o:ole="">
                  <v:imagedata r:id="rId17" o:title=""/>
                </v:shape>
                <o:OLEObject Type="Embed" ProgID="Equation.3" ShapeID="_x0000_i1031" DrawAspect="Content" ObjectID="_1618937130" r:id="rId18"/>
              </w:object>
            </w:r>
            <w:r w:rsidRPr="009D66B5">
              <w:rPr>
                <w:sz w:val="21"/>
                <w:szCs w:val="21"/>
                <w:lang w:val="en-US"/>
              </w:rPr>
              <w:t xml:space="preserve"> – three quarters (or three fourths)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1" w:rsidRPr="009D66B5" w:rsidRDefault="00374CE1" w:rsidP="00843CBE">
            <w:pPr>
              <w:shd w:val="clear" w:color="auto" w:fill="FFFFFF"/>
              <w:rPr>
                <w:sz w:val="21"/>
                <w:szCs w:val="21"/>
                <w:lang w:val="en-US"/>
              </w:rPr>
            </w:pPr>
            <w:r w:rsidRPr="009D66B5">
              <w:rPr>
                <w:position w:val="-24"/>
                <w:sz w:val="21"/>
                <w:szCs w:val="21"/>
              </w:rPr>
              <w:object w:dxaOrig="400" w:dyaOrig="620">
                <v:shape id="_x0000_i1032" type="#_x0000_t75" style="width:20pt;height:31pt" o:ole="">
                  <v:imagedata r:id="rId19" o:title=""/>
                </v:shape>
                <o:OLEObject Type="Embed" ProgID="Equation.3" ShapeID="_x0000_i1032" DrawAspect="Content" ObjectID="_1618937131" r:id="rId20"/>
              </w:object>
            </w:r>
            <w:r w:rsidRPr="009D66B5">
              <w:rPr>
                <w:sz w:val="21"/>
                <w:szCs w:val="21"/>
                <w:lang w:val="en-US"/>
              </w:rPr>
              <w:t xml:space="preserve"> – two and two thirds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1" w:rsidRPr="009D66B5" w:rsidRDefault="00374CE1" w:rsidP="00843CBE">
            <w:pPr>
              <w:shd w:val="clear" w:color="auto" w:fill="FFFFFF"/>
              <w:rPr>
                <w:sz w:val="21"/>
                <w:szCs w:val="21"/>
                <w:lang w:val="en-US"/>
              </w:rPr>
            </w:pPr>
            <w:r w:rsidRPr="009D66B5">
              <w:rPr>
                <w:sz w:val="21"/>
                <w:szCs w:val="21"/>
                <w:lang w:val="en-US"/>
              </w:rPr>
              <w:t xml:space="preserve">23.506 – two three (twenty-three) point five </w:t>
            </w:r>
            <w:r w:rsidRPr="009D66B5">
              <w:rPr>
                <w:sz w:val="21"/>
                <w:szCs w:val="21"/>
                <w:lang w:val="en-GB"/>
              </w:rPr>
              <w:t>nought</w:t>
            </w:r>
            <w:r w:rsidRPr="009D66B5">
              <w:rPr>
                <w:sz w:val="21"/>
                <w:szCs w:val="21"/>
                <w:lang w:val="en-US"/>
              </w:rPr>
              <w:t xml:space="preserve"> six</w:t>
            </w:r>
          </w:p>
        </w:tc>
      </w:tr>
    </w:tbl>
    <w:p w:rsidR="00374CE1" w:rsidRPr="009D66B5" w:rsidRDefault="00374CE1" w:rsidP="00374CE1">
      <w:pPr>
        <w:shd w:val="clear" w:color="auto" w:fill="FFFFFF"/>
        <w:rPr>
          <w:sz w:val="21"/>
          <w:szCs w:val="21"/>
        </w:rPr>
      </w:pPr>
    </w:p>
    <w:p w:rsidR="00374CE1" w:rsidRDefault="00374CE1" w:rsidP="00374CE1">
      <w:pPr>
        <w:shd w:val="clear" w:color="auto" w:fill="FFFFFF"/>
        <w:ind w:firstLine="288"/>
        <w:jc w:val="both"/>
        <w:rPr>
          <w:sz w:val="21"/>
          <w:szCs w:val="21"/>
          <w:lang w:val="en-US"/>
        </w:rPr>
      </w:pPr>
    </w:p>
    <w:p w:rsidR="00374CE1" w:rsidRDefault="00374CE1" w:rsidP="00374CE1">
      <w:pPr>
        <w:shd w:val="clear" w:color="auto" w:fill="FFFFFF"/>
        <w:ind w:firstLine="288"/>
        <w:jc w:val="both"/>
        <w:rPr>
          <w:sz w:val="21"/>
          <w:szCs w:val="21"/>
          <w:lang w:val="en-US"/>
        </w:rPr>
      </w:pPr>
    </w:p>
    <w:p w:rsidR="00374CE1" w:rsidRPr="006C47F2" w:rsidRDefault="00374CE1" w:rsidP="00374CE1">
      <w:pPr>
        <w:shd w:val="clear" w:color="auto" w:fill="FFFFFF"/>
        <w:ind w:firstLine="288"/>
        <w:jc w:val="both"/>
        <w:rPr>
          <w:sz w:val="21"/>
          <w:szCs w:val="21"/>
          <w:lang w:val="en-US"/>
        </w:rPr>
      </w:pPr>
    </w:p>
    <w:p w:rsidR="00374CE1" w:rsidRDefault="00374CE1" w:rsidP="00374CE1">
      <w:pPr>
        <w:shd w:val="clear" w:color="auto" w:fill="FFFFFF"/>
        <w:jc w:val="both"/>
        <w:rPr>
          <w:sz w:val="21"/>
          <w:szCs w:val="21"/>
          <w:highlight w:val="lightGray"/>
          <w:lang w:val="en-US"/>
        </w:rPr>
      </w:pPr>
    </w:p>
    <w:p w:rsidR="00374CE1" w:rsidRPr="009D66B5" w:rsidRDefault="00374CE1" w:rsidP="00374CE1">
      <w:pPr>
        <w:shd w:val="clear" w:color="auto" w:fill="FFFFFF"/>
        <w:jc w:val="both"/>
        <w:rPr>
          <w:sz w:val="21"/>
          <w:szCs w:val="21"/>
          <w:lang w:val="en-US"/>
        </w:rPr>
      </w:pPr>
      <w:r w:rsidRPr="009D66B5">
        <w:rPr>
          <w:sz w:val="21"/>
          <w:szCs w:val="21"/>
          <w:highlight w:val="lightGray"/>
        </w:rPr>
        <w:t>1</w:t>
      </w:r>
      <w:r w:rsidRPr="009D66B5">
        <w:rPr>
          <w:sz w:val="21"/>
          <w:szCs w:val="21"/>
        </w:rPr>
        <w:t xml:space="preserve">. В </w:t>
      </w:r>
      <w:r w:rsidRPr="009D66B5">
        <w:rPr>
          <w:i/>
          <w:sz w:val="21"/>
          <w:szCs w:val="21"/>
        </w:rPr>
        <w:t>простых дробях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</w:rPr>
        <w:t>числитель</w:t>
      </w:r>
      <w:r w:rsidRPr="009D66B5">
        <w:rPr>
          <w:sz w:val="21"/>
          <w:szCs w:val="21"/>
        </w:rPr>
        <w:t xml:space="preserve"> выражается </w:t>
      </w:r>
      <w:r w:rsidRPr="009D66B5">
        <w:rPr>
          <w:i/>
          <w:sz w:val="21"/>
          <w:szCs w:val="21"/>
        </w:rPr>
        <w:t>количественным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, а </w:t>
      </w:r>
      <w:r w:rsidRPr="009D66B5">
        <w:rPr>
          <w:b/>
          <w:sz w:val="21"/>
          <w:szCs w:val="21"/>
        </w:rPr>
        <w:t>знаменатель</w:t>
      </w:r>
      <w:r w:rsidRPr="009D66B5">
        <w:rPr>
          <w:sz w:val="21"/>
          <w:szCs w:val="21"/>
        </w:rPr>
        <w:t xml:space="preserve"> – </w:t>
      </w:r>
      <w:r w:rsidRPr="009D66B5">
        <w:rPr>
          <w:i/>
          <w:sz w:val="21"/>
          <w:szCs w:val="21"/>
        </w:rPr>
        <w:t>порядковым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: </w:t>
      </w: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33" type="#_x0000_t75" style="width:11pt;height:31pt" o:ole="">
            <v:imagedata r:id="rId9" o:title=""/>
          </v:shape>
          <o:OLEObject Type="Embed" ProgID="Equation.3" ShapeID="_x0000_i1033" DrawAspect="Content" ObjectID="_1618937132" r:id="rId21"/>
        </w:object>
      </w:r>
      <w:r w:rsidRPr="009D66B5">
        <w:rPr>
          <w:sz w:val="21"/>
          <w:szCs w:val="21"/>
        </w:rPr>
        <w:t xml:space="preserve"> – </w:t>
      </w:r>
      <w:r w:rsidRPr="009D66B5">
        <w:rPr>
          <w:sz w:val="21"/>
          <w:szCs w:val="21"/>
          <w:lang w:val="en-US"/>
        </w:rPr>
        <w:t>a</w:t>
      </w:r>
      <w:r w:rsidRPr="009D66B5">
        <w:rPr>
          <w:sz w:val="21"/>
          <w:szCs w:val="21"/>
        </w:rPr>
        <w:t xml:space="preserve"> (</w:t>
      </w:r>
      <w:r w:rsidRPr="009D66B5">
        <w:rPr>
          <w:sz w:val="21"/>
          <w:szCs w:val="21"/>
          <w:lang w:val="en-US"/>
        </w:rPr>
        <w:t>one</w:t>
      </w:r>
      <w:r w:rsidRPr="009D66B5">
        <w:rPr>
          <w:sz w:val="21"/>
          <w:szCs w:val="21"/>
        </w:rPr>
        <w:t xml:space="preserve">) </w:t>
      </w:r>
      <w:r w:rsidRPr="009D66B5">
        <w:rPr>
          <w:sz w:val="21"/>
          <w:szCs w:val="21"/>
          <w:lang w:val="en-US"/>
        </w:rPr>
        <w:t>third</w:t>
      </w:r>
      <w:r w:rsidRPr="009D66B5">
        <w:rPr>
          <w:sz w:val="21"/>
          <w:szCs w:val="21"/>
        </w:rPr>
        <w:t>. Однако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34" type="#_x0000_t75" style="width:12pt;height:31pt" o:ole="">
            <v:imagedata r:id="rId5" o:title=""/>
          </v:shape>
          <o:OLEObject Type="Embed" ProgID="Equation.3" ShapeID="_x0000_i1034" DrawAspect="Content" ObjectID="_1618937133" r:id="rId22"/>
        </w:object>
      </w:r>
      <w:r w:rsidRPr="009D66B5">
        <w:rPr>
          <w:sz w:val="21"/>
          <w:szCs w:val="21"/>
        </w:rPr>
        <w:t>чит</w:t>
      </w:r>
      <w:r w:rsidRPr="009D66B5">
        <w:rPr>
          <w:sz w:val="21"/>
          <w:szCs w:val="21"/>
        </w:rPr>
        <w:t>а</w:t>
      </w:r>
      <w:r w:rsidRPr="009D66B5">
        <w:rPr>
          <w:sz w:val="21"/>
          <w:szCs w:val="21"/>
        </w:rPr>
        <w:t>ется</w:t>
      </w:r>
      <w:r w:rsidRPr="009D66B5">
        <w:rPr>
          <w:sz w:val="21"/>
          <w:szCs w:val="21"/>
          <w:lang w:val="en-US"/>
        </w:rPr>
        <w:t xml:space="preserve">: </w:t>
      </w:r>
      <w:r w:rsidRPr="009D66B5">
        <w:rPr>
          <w:b/>
          <w:sz w:val="21"/>
          <w:szCs w:val="21"/>
          <w:lang w:val="en-US"/>
        </w:rPr>
        <w:t>a (one) half</w:t>
      </w:r>
      <w:r w:rsidRPr="009D66B5">
        <w:rPr>
          <w:sz w:val="21"/>
          <w:szCs w:val="21"/>
          <w:lang w:val="en-US"/>
        </w:rPr>
        <w:t xml:space="preserve"> (</w:t>
      </w:r>
      <w:r w:rsidRPr="009D66B5">
        <w:rPr>
          <w:sz w:val="21"/>
          <w:szCs w:val="21"/>
        </w:rPr>
        <w:t>а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не</w:t>
      </w:r>
      <w:r w:rsidRPr="009D66B5">
        <w:rPr>
          <w:sz w:val="21"/>
          <w:szCs w:val="21"/>
          <w:lang w:val="en-US"/>
        </w:rPr>
        <w:t xml:space="preserve">: </w:t>
      </w:r>
      <w:r w:rsidRPr="009D66B5">
        <w:rPr>
          <w:strike/>
          <w:sz w:val="21"/>
          <w:szCs w:val="21"/>
          <w:lang w:val="en-US"/>
        </w:rPr>
        <w:t>one second</w:t>
      </w:r>
      <w:r w:rsidRPr="009D66B5">
        <w:rPr>
          <w:sz w:val="21"/>
          <w:szCs w:val="21"/>
          <w:lang w:val="en-US"/>
        </w:rPr>
        <w:t xml:space="preserve">),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35" type="#_x0000_t75" style="width:12pt;height:31pt" o:ole="">
            <v:imagedata r:id="rId23" o:title=""/>
          </v:shape>
          <o:OLEObject Type="Embed" ProgID="Equation.3" ShapeID="_x0000_i1035" DrawAspect="Content" ObjectID="_1618937134" r:id="rId24"/>
        </w:object>
      </w:r>
      <w:r w:rsidRPr="009D66B5">
        <w:rPr>
          <w:sz w:val="21"/>
          <w:szCs w:val="21"/>
          <w:lang w:val="en-US"/>
        </w:rPr>
        <w:t xml:space="preserve"> – </w:t>
      </w:r>
      <w:r w:rsidRPr="009D66B5">
        <w:rPr>
          <w:b/>
          <w:sz w:val="21"/>
          <w:szCs w:val="21"/>
          <w:lang w:val="en-US"/>
        </w:rPr>
        <w:t>a (one) quarter</w:t>
      </w:r>
      <w:r w:rsidRPr="009D66B5">
        <w:rPr>
          <w:sz w:val="21"/>
          <w:szCs w:val="21"/>
          <w:lang w:val="en-US"/>
        </w:rPr>
        <w:t xml:space="preserve"> (</w:t>
      </w:r>
      <w:r w:rsidRPr="009D66B5">
        <w:rPr>
          <w:sz w:val="21"/>
          <w:szCs w:val="21"/>
        </w:rPr>
        <w:t>реже</w:t>
      </w:r>
      <w:r w:rsidRPr="009D66B5">
        <w:rPr>
          <w:sz w:val="21"/>
          <w:szCs w:val="21"/>
          <w:lang w:val="en-US"/>
        </w:rPr>
        <w:t>: a fourth).</w:t>
      </w:r>
    </w:p>
    <w:p w:rsidR="00374CE1" w:rsidRPr="009D66B5" w:rsidRDefault="00374CE1" w:rsidP="00374CE1">
      <w:pPr>
        <w:shd w:val="clear" w:color="auto" w:fill="FFFFFF"/>
        <w:jc w:val="both"/>
        <w:rPr>
          <w:sz w:val="21"/>
          <w:szCs w:val="21"/>
        </w:rPr>
      </w:pPr>
      <w:r w:rsidRPr="009D66B5">
        <w:rPr>
          <w:sz w:val="21"/>
          <w:szCs w:val="21"/>
        </w:rPr>
        <w:t xml:space="preserve">Когда </w:t>
      </w:r>
      <w:r w:rsidRPr="009D66B5">
        <w:rPr>
          <w:b/>
          <w:sz w:val="21"/>
          <w:szCs w:val="21"/>
        </w:rPr>
        <w:t>числитель больше единицы</w:t>
      </w:r>
      <w:r w:rsidRPr="009D66B5">
        <w:rPr>
          <w:sz w:val="21"/>
          <w:szCs w:val="21"/>
        </w:rPr>
        <w:t xml:space="preserve">, знаменатель принимает окончание </w:t>
      </w:r>
      <w:r w:rsidRPr="009D66B5">
        <w:rPr>
          <w:b/>
          <w:sz w:val="21"/>
          <w:szCs w:val="21"/>
          <w:highlight w:val="lightGray"/>
        </w:rPr>
        <w:t>-</w:t>
      </w:r>
      <w:r w:rsidRPr="009D66B5">
        <w:rPr>
          <w:b/>
          <w:sz w:val="21"/>
          <w:szCs w:val="21"/>
          <w:highlight w:val="lightGray"/>
          <w:lang w:val="en-US"/>
        </w:rPr>
        <w:t>s</w:t>
      </w:r>
      <w:r w:rsidRPr="009D66B5">
        <w:rPr>
          <w:sz w:val="21"/>
          <w:szCs w:val="21"/>
        </w:rPr>
        <w:t xml:space="preserve">: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36" type="#_x0000_t75" style="width:12pt;height:31pt" o:ole="">
            <v:imagedata r:id="rId13" o:title=""/>
          </v:shape>
          <o:OLEObject Type="Embed" ProgID="Equation.3" ShapeID="_x0000_i1036" DrawAspect="Content" ObjectID="_1618937135" r:id="rId25"/>
        </w:object>
      </w:r>
      <w:r w:rsidRPr="009D66B5">
        <w:rPr>
          <w:sz w:val="21"/>
          <w:szCs w:val="21"/>
        </w:rPr>
        <w:t xml:space="preserve">– </w:t>
      </w:r>
      <w:r w:rsidRPr="009D66B5">
        <w:rPr>
          <w:sz w:val="21"/>
          <w:szCs w:val="21"/>
          <w:lang w:val="en-US"/>
        </w:rPr>
        <w:t>two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third</w:t>
      </w:r>
      <w:r w:rsidRPr="009D66B5">
        <w:rPr>
          <w:b/>
          <w:sz w:val="21"/>
          <w:szCs w:val="21"/>
          <w:lang w:val="en-US"/>
        </w:rPr>
        <w:t>s</w:t>
      </w:r>
      <w:r w:rsidRPr="009D66B5">
        <w:rPr>
          <w:sz w:val="21"/>
          <w:szCs w:val="21"/>
        </w:rPr>
        <w:t xml:space="preserve">; </w:t>
      </w: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37" type="#_x0000_t75" style="width:11pt;height:31pt" o:ole="">
            <v:imagedata r:id="rId26" o:title=""/>
          </v:shape>
          <o:OLEObject Type="Embed" ProgID="Equation.3" ShapeID="_x0000_i1037" DrawAspect="Content" ObjectID="_1618937136" r:id="rId27"/>
        </w:object>
      </w:r>
      <w:r w:rsidRPr="009D66B5">
        <w:rPr>
          <w:sz w:val="21"/>
          <w:szCs w:val="21"/>
        </w:rPr>
        <w:t xml:space="preserve">– </w:t>
      </w:r>
      <w:r w:rsidRPr="009D66B5">
        <w:rPr>
          <w:sz w:val="21"/>
          <w:szCs w:val="21"/>
          <w:lang w:val="en-US"/>
        </w:rPr>
        <w:t>three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fifth</w:t>
      </w:r>
      <w:r w:rsidRPr="009D66B5">
        <w:rPr>
          <w:b/>
          <w:sz w:val="21"/>
          <w:szCs w:val="21"/>
          <w:lang w:val="en-US"/>
        </w:rPr>
        <w:t>s</w:t>
      </w:r>
      <w:r w:rsidRPr="009D66B5">
        <w:rPr>
          <w:sz w:val="21"/>
          <w:szCs w:val="21"/>
        </w:rPr>
        <w:t>.</w:t>
      </w:r>
    </w:p>
    <w:p w:rsidR="00374CE1" w:rsidRPr="009D66B5" w:rsidRDefault="00374CE1" w:rsidP="00374CE1">
      <w:pPr>
        <w:shd w:val="clear" w:color="auto" w:fill="FFFFFF"/>
        <w:tabs>
          <w:tab w:val="left" w:pos="706"/>
        </w:tabs>
        <w:jc w:val="both"/>
        <w:rPr>
          <w:sz w:val="21"/>
          <w:szCs w:val="21"/>
        </w:rPr>
      </w:pPr>
      <w:r w:rsidRPr="009D66B5">
        <w:rPr>
          <w:sz w:val="21"/>
          <w:szCs w:val="21"/>
          <w:highlight w:val="lightGray"/>
        </w:rPr>
        <w:t>2</w:t>
      </w:r>
      <w:r w:rsidRPr="009D66B5">
        <w:rPr>
          <w:sz w:val="21"/>
          <w:szCs w:val="21"/>
        </w:rPr>
        <w:t xml:space="preserve">. Существительное, следующее за дробью, стоит в единственном числе: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38" type="#_x0000_t75" style="width:12pt;height:31pt" o:ole="">
            <v:imagedata r:id="rId13" o:title=""/>
          </v:shape>
          <o:OLEObject Type="Embed" ProgID="Equation.3" ShapeID="_x0000_i1038" DrawAspect="Content" ObjectID="_1618937137" r:id="rId28"/>
        </w:objec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ton</w:t>
      </w:r>
      <w:r w:rsidRPr="009D66B5">
        <w:rPr>
          <w:sz w:val="21"/>
          <w:szCs w:val="21"/>
        </w:rPr>
        <w:t xml:space="preserve"> (читается: </w:t>
      </w:r>
      <w:r w:rsidRPr="009D66B5">
        <w:rPr>
          <w:b/>
          <w:sz w:val="21"/>
          <w:szCs w:val="21"/>
          <w:lang w:val="en-US"/>
        </w:rPr>
        <w:t>two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thirds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of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</w:t>
      </w:r>
      <w:r w:rsidRPr="009D66B5">
        <w:rPr>
          <w:sz w:val="21"/>
          <w:szCs w:val="21"/>
        </w:rPr>
        <w:t xml:space="preserve">);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39" type="#_x0000_t75" style="width:12pt;height:31pt" o:ole="">
            <v:imagedata r:id="rId29" o:title=""/>
          </v:shape>
          <o:OLEObject Type="Embed" ProgID="Equation.3" ShapeID="_x0000_i1039" DrawAspect="Content" ObjectID="_1618937138" r:id="rId30"/>
        </w:objec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kilometre</w:t>
      </w:r>
      <w:r w:rsidRPr="009D66B5">
        <w:rPr>
          <w:sz w:val="21"/>
          <w:szCs w:val="21"/>
        </w:rPr>
        <w:t xml:space="preserve"> (читается: </w:t>
      </w:r>
      <w:r w:rsidRPr="009D66B5">
        <w:rPr>
          <w:b/>
          <w:sz w:val="21"/>
          <w:szCs w:val="21"/>
          <w:lang w:val="en-US"/>
        </w:rPr>
        <w:t>three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quarters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of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kilometre</w:t>
      </w:r>
      <w:r w:rsidRPr="009D66B5">
        <w:rPr>
          <w:sz w:val="21"/>
          <w:szCs w:val="21"/>
        </w:rPr>
        <w:t xml:space="preserve">);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40" type="#_x0000_t75" style="width:12pt;height:31pt" o:ole="">
            <v:imagedata r:id="rId5" o:title=""/>
          </v:shape>
          <o:OLEObject Type="Embed" ProgID="Equation.3" ShapeID="_x0000_i1040" DrawAspect="Content" ObjectID="_1618937139" r:id="rId31"/>
        </w:objec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ton</w:t>
      </w:r>
      <w:r w:rsidRPr="009D66B5">
        <w:rPr>
          <w:sz w:val="21"/>
          <w:szCs w:val="21"/>
        </w:rPr>
        <w:t xml:space="preserve"> (читается: </w:t>
      </w:r>
      <w:r w:rsidRPr="009D66B5">
        <w:rPr>
          <w:b/>
          <w:sz w:val="21"/>
          <w:szCs w:val="21"/>
          <w:lang w:val="en-US"/>
        </w:rPr>
        <w:t>half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</w:rPr>
        <w:t>*)</w:t>
      </w:r>
      <w:r w:rsidRPr="009D66B5">
        <w:rPr>
          <w:sz w:val="21"/>
          <w:szCs w:val="21"/>
        </w:rPr>
        <w:t>.</w:t>
      </w:r>
    </w:p>
    <w:p w:rsidR="00374CE1" w:rsidRPr="00A57239" w:rsidRDefault="00374CE1" w:rsidP="00374CE1">
      <w:pPr>
        <w:jc w:val="both"/>
      </w:pPr>
      <w:r w:rsidRPr="00A57239">
        <w:rPr>
          <w:b/>
        </w:rPr>
        <w:t>*)</w:t>
      </w:r>
      <w:r w:rsidRPr="00A57239">
        <w:t xml:space="preserve"> Следует обратить внимание на </w:t>
      </w:r>
      <w:r w:rsidRPr="00A57239">
        <w:rPr>
          <w:i/>
        </w:rPr>
        <w:t>отсутствие артикля</w:t>
      </w:r>
      <w:r w:rsidRPr="00A57239">
        <w:t xml:space="preserve"> перед </w:t>
      </w:r>
      <w:r w:rsidRPr="00A57239">
        <w:rPr>
          <w:lang w:val="en-US"/>
        </w:rPr>
        <w:t>half</w:t>
      </w:r>
      <w:r w:rsidRPr="00A57239">
        <w:t xml:space="preserve"> и на </w:t>
      </w:r>
      <w:r w:rsidRPr="00A57239">
        <w:rPr>
          <w:i/>
        </w:rPr>
        <w:t>отсутствие предлога</w:t>
      </w:r>
      <w:r w:rsidRPr="00A57239">
        <w:t xml:space="preserve"> </w:t>
      </w:r>
      <w:r w:rsidRPr="00A57239">
        <w:rPr>
          <w:b/>
          <w:lang w:val="en-US"/>
        </w:rPr>
        <w:t>of</w:t>
      </w:r>
      <w:r w:rsidRPr="00A57239">
        <w:t xml:space="preserve"> перед существител</w:t>
      </w:r>
      <w:r w:rsidRPr="00A57239">
        <w:t>ь</w:t>
      </w:r>
      <w:r w:rsidRPr="00A57239">
        <w:t>ным.</w:t>
      </w:r>
    </w:p>
    <w:p w:rsidR="00374CE1" w:rsidRPr="009D66B5" w:rsidRDefault="00374CE1" w:rsidP="00374CE1">
      <w:pPr>
        <w:shd w:val="clear" w:color="auto" w:fill="FFFFFF"/>
        <w:jc w:val="both"/>
        <w:rPr>
          <w:sz w:val="21"/>
          <w:szCs w:val="21"/>
        </w:rPr>
      </w:pPr>
      <w:r w:rsidRPr="009D66B5">
        <w:rPr>
          <w:sz w:val="21"/>
          <w:szCs w:val="21"/>
          <w:highlight w:val="lightGray"/>
        </w:rPr>
        <w:t>3</w:t>
      </w:r>
      <w:r w:rsidRPr="009D66B5">
        <w:rPr>
          <w:sz w:val="21"/>
          <w:szCs w:val="21"/>
        </w:rPr>
        <w:t xml:space="preserve">. Имя сущ., к которому относится </w:t>
      </w:r>
      <w:r w:rsidRPr="009D66B5">
        <w:rPr>
          <w:i/>
          <w:sz w:val="21"/>
          <w:szCs w:val="21"/>
        </w:rPr>
        <w:t>смешанное число</w:t>
      </w:r>
      <w:r w:rsidRPr="009D66B5">
        <w:rPr>
          <w:sz w:val="21"/>
          <w:szCs w:val="21"/>
        </w:rPr>
        <w:t xml:space="preserve">, употребляется во </w:t>
      </w:r>
      <w:r w:rsidRPr="009D66B5">
        <w:rPr>
          <w:b/>
          <w:sz w:val="21"/>
          <w:szCs w:val="21"/>
        </w:rPr>
        <w:t>множественном</w:t>
      </w:r>
      <w:r w:rsidRPr="009D66B5">
        <w:rPr>
          <w:sz w:val="21"/>
          <w:szCs w:val="21"/>
        </w:rPr>
        <w:t xml:space="preserve"> числе: 2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41" type="#_x0000_t75" style="width:12pt;height:31pt" o:ole="">
            <v:imagedata r:id="rId5" o:title=""/>
          </v:shape>
          <o:OLEObject Type="Embed" ProgID="Equation.3" ShapeID="_x0000_i1041" DrawAspect="Content" ObjectID="_1618937140" r:id="rId32"/>
        </w:object>
      </w:r>
      <w:r w:rsidRPr="009D66B5">
        <w:rPr>
          <w:i/>
          <w:iCs/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tons</w:t>
      </w:r>
      <w:r w:rsidRPr="009D66B5">
        <w:rPr>
          <w:sz w:val="21"/>
          <w:szCs w:val="21"/>
        </w:rPr>
        <w:t xml:space="preserve"> (читае</w:t>
      </w:r>
      <w:r w:rsidRPr="009D66B5">
        <w:rPr>
          <w:sz w:val="21"/>
          <w:szCs w:val="21"/>
        </w:rPr>
        <w:t>т</w:t>
      </w:r>
      <w:r w:rsidRPr="009D66B5">
        <w:rPr>
          <w:sz w:val="21"/>
          <w:szCs w:val="21"/>
        </w:rPr>
        <w:t xml:space="preserve">ся: </w:t>
      </w:r>
      <w:r w:rsidRPr="009D66B5">
        <w:rPr>
          <w:b/>
          <w:sz w:val="21"/>
          <w:szCs w:val="21"/>
          <w:lang w:val="en-US"/>
        </w:rPr>
        <w:t>two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and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half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tons</w:t>
      </w:r>
      <w:r w:rsidRPr="009D66B5">
        <w:rPr>
          <w:sz w:val="21"/>
          <w:szCs w:val="21"/>
        </w:rPr>
        <w:t xml:space="preserve"> или </w:t>
      </w:r>
      <w:r w:rsidRPr="009D66B5">
        <w:rPr>
          <w:b/>
          <w:sz w:val="21"/>
          <w:szCs w:val="21"/>
          <w:lang w:val="en-US"/>
        </w:rPr>
        <w:t>two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tons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and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half</w:t>
      </w:r>
      <w:r w:rsidRPr="009D66B5">
        <w:rPr>
          <w:sz w:val="21"/>
          <w:szCs w:val="21"/>
        </w:rPr>
        <w:t>); 4</w:t>
      </w: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42" type="#_x0000_t75" style="width:11pt;height:31pt" o:ole="">
            <v:imagedata r:id="rId9" o:title=""/>
          </v:shape>
          <o:OLEObject Type="Embed" ProgID="Equation.3" ShapeID="_x0000_i1042" DrawAspect="Content" ObjectID="_1618937141" r:id="rId33"/>
        </w:objec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tons</w:t>
      </w:r>
      <w:r w:rsidRPr="009D66B5">
        <w:rPr>
          <w:sz w:val="21"/>
          <w:szCs w:val="21"/>
        </w:rPr>
        <w:t xml:space="preserve"> (читается: </w:t>
      </w:r>
      <w:r w:rsidRPr="009D66B5">
        <w:rPr>
          <w:b/>
          <w:sz w:val="21"/>
          <w:szCs w:val="21"/>
          <w:lang w:val="en-US"/>
        </w:rPr>
        <w:t>four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and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third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tons</w:t>
      </w:r>
      <w:r w:rsidRPr="009D66B5">
        <w:rPr>
          <w:sz w:val="21"/>
          <w:szCs w:val="21"/>
        </w:rPr>
        <w:t xml:space="preserve"> или </w:t>
      </w:r>
      <w:r w:rsidRPr="009D66B5">
        <w:rPr>
          <w:b/>
          <w:sz w:val="21"/>
          <w:szCs w:val="21"/>
          <w:lang w:val="en-US"/>
        </w:rPr>
        <w:t>four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tons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and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third</w:t>
      </w:r>
      <w:r w:rsidRPr="009D66B5">
        <w:rPr>
          <w:sz w:val="21"/>
          <w:szCs w:val="21"/>
        </w:rPr>
        <w:t>).</w:t>
      </w:r>
    </w:p>
    <w:p w:rsidR="00374CE1" w:rsidRPr="009D66B5" w:rsidRDefault="00374CE1" w:rsidP="00374CE1">
      <w:pPr>
        <w:shd w:val="clear" w:color="auto" w:fill="FFFFFF"/>
        <w:ind w:firstLine="298"/>
        <w:jc w:val="both"/>
        <w:rPr>
          <w:sz w:val="21"/>
          <w:szCs w:val="21"/>
        </w:rPr>
      </w:pPr>
      <w:r w:rsidRPr="009D66B5">
        <w:rPr>
          <w:sz w:val="21"/>
          <w:szCs w:val="21"/>
        </w:rPr>
        <w:t>При чтении смешанного числа, целое число которого равно единице, существительное употребляется во мн</w:t>
      </w:r>
      <w:r w:rsidRPr="009D66B5">
        <w:rPr>
          <w:sz w:val="21"/>
          <w:szCs w:val="21"/>
        </w:rPr>
        <w:t>о</w:t>
      </w:r>
      <w:r w:rsidRPr="009D66B5">
        <w:rPr>
          <w:sz w:val="21"/>
          <w:szCs w:val="21"/>
        </w:rPr>
        <w:t xml:space="preserve">жественном числе, когда оно читается после смешанного числа. Когда же существительное читается между </w:t>
      </w:r>
      <w:r w:rsidRPr="009D66B5">
        <w:rPr>
          <w:sz w:val="21"/>
          <w:szCs w:val="21"/>
        </w:rPr>
        <w:lastRenderedPageBreak/>
        <w:t>ед</w:t>
      </w:r>
      <w:r w:rsidRPr="009D66B5">
        <w:rPr>
          <w:sz w:val="21"/>
          <w:szCs w:val="21"/>
        </w:rPr>
        <w:t>и</w:t>
      </w:r>
      <w:r w:rsidRPr="009D66B5">
        <w:rPr>
          <w:sz w:val="21"/>
          <w:szCs w:val="21"/>
        </w:rPr>
        <w:t>ницей и дробью, оно употребляется в единственном числе: 1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43" type="#_x0000_t75" style="width:12pt;height:31pt" o:ole="">
            <v:imagedata r:id="rId5" o:title=""/>
          </v:shape>
          <o:OLEObject Type="Embed" ProgID="Equation.3" ShapeID="_x0000_i1043" DrawAspect="Content" ObjectID="_1618937142" r:id="rId34"/>
        </w:object>
      </w:r>
      <w:r w:rsidRPr="009D66B5">
        <w:rPr>
          <w:i/>
          <w:iCs/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hours</w:t>
      </w:r>
      <w:r w:rsidRPr="009D66B5">
        <w:rPr>
          <w:sz w:val="21"/>
          <w:szCs w:val="21"/>
        </w:rPr>
        <w:t xml:space="preserve"> (читается: </w:t>
      </w:r>
      <w:r w:rsidRPr="009D66B5">
        <w:rPr>
          <w:b/>
          <w:sz w:val="21"/>
          <w:szCs w:val="21"/>
          <w:lang w:val="en-US"/>
        </w:rPr>
        <w:t>one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and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half</w:t>
      </w:r>
      <w:r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hour</w:t>
      </w:r>
      <w:r w:rsidRPr="009D66B5">
        <w:rPr>
          <w:b/>
          <w:sz w:val="21"/>
          <w:szCs w:val="21"/>
          <w:highlight w:val="lightGray"/>
          <w:lang w:val="en-US"/>
        </w:rPr>
        <w:t>s</w:t>
      </w:r>
      <w:r w:rsidRPr="009D66B5">
        <w:rPr>
          <w:sz w:val="21"/>
          <w:szCs w:val="21"/>
        </w:rPr>
        <w:t xml:space="preserve"> или </w:t>
      </w:r>
      <w:r w:rsidRPr="009D66B5">
        <w:rPr>
          <w:b/>
          <w:sz w:val="21"/>
          <w:szCs w:val="21"/>
          <w:lang w:val="en-US"/>
        </w:rPr>
        <w:t>one</w:t>
      </w:r>
      <w:r w:rsidRPr="009D66B5">
        <w:rPr>
          <w:b/>
          <w:sz w:val="21"/>
          <w:szCs w:val="21"/>
        </w:rPr>
        <w:t xml:space="preserve"> (</w:t>
      </w:r>
      <w:r w:rsidRPr="009D66B5">
        <w:rPr>
          <w:b/>
          <w:sz w:val="21"/>
          <w:szCs w:val="21"/>
          <w:lang w:val="en-US"/>
        </w:rPr>
        <w:t>an</w:t>
      </w:r>
      <w:r w:rsidRPr="009D66B5">
        <w:rPr>
          <w:b/>
          <w:sz w:val="21"/>
          <w:szCs w:val="21"/>
        </w:rPr>
        <w:t xml:space="preserve">) </w:t>
      </w:r>
      <w:r w:rsidRPr="009D66B5">
        <w:rPr>
          <w:b/>
          <w:sz w:val="21"/>
          <w:szCs w:val="21"/>
          <w:lang w:val="en-US"/>
        </w:rPr>
        <w:t>hour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and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half</w:t>
      </w:r>
      <w:r w:rsidRPr="009D66B5">
        <w:rPr>
          <w:sz w:val="21"/>
          <w:szCs w:val="21"/>
        </w:rPr>
        <w:t>); 1</w:t>
      </w: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44" type="#_x0000_t75" style="width:11pt;height:31pt" o:ole="">
            <v:imagedata r:id="rId35" o:title=""/>
          </v:shape>
          <o:OLEObject Type="Embed" ProgID="Equation.3" ShapeID="_x0000_i1044" DrawAspect="Content" ObjectID="_1618937143" r:id="rId36"/>
        </w:objec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pounds</w:t>
      </w:r>
      <w:r w:rsidRPr="009D66B5">
        <w:rPr>
          <w:sz w:val="21"/>
          <w:szCs w:val="21"/>
        </w:rPr>
        <w:t xml:space="preserve"> (читается: </w:t>
      </w:r>
      <w:r w:rsidRPr="009D66B5">
        <w:rPr>
          <w:b/>
          <w:sz w:val="21"/>
          <w:szCs w:val="21"/>
          <w:lang w:val="en-US"/>
        </w:rPr>
        <w:t>one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and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third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pound</w:t>
      </w:r>
      <w:r w:rsidRPr="009D66B5">
        <w:rPr>
          <w:b/>
          <w:sz w:val="21"/>
          <w:szCs w:val="21"/>
          <w:highlight w:val="lightGray"/>
          <w:lang w:val="en-US"/>
        </w:rPr>
        <w:t>s</w:t>
      </w:r>
      <w:r w:rsidRPr="009D66B5">
        <w:rPr>
          <w:sz w:val="21"/>
          <w:szCs w:val="21"/>
        </w:rPr>
        <w:t xml:space="preserve"> или </w:t>
      </w:r>
      <w:r w:rsidRPr="009D66B5">
        <w:rPr>
          <w:b/>
          <w:sz w:val="21"/>
          <w:szCs w:val="21"/>
          <w:lang w:val="en-US"/>
        </w:rPr>
        <w:t>one</w:t>
      </w:r>
      <w:r w:rsidRPr="009D66B5">
        <w:rPr>
          <w:b/>
          <w:sz w:val="21"/>
          <w:szCs w:val="21"/>
        </w:rPr>
        <w:t xml:space="preserve"> (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) </w:t>
      </w:r>
      <w:r w:rsidRPr="009D66B5">
        <w:rPr>
          <w:b/>
          <w:sz w:val="21"/>
          <w:szCs w:val="21"/>
          <w:lang w:val="en-US"/>
        </w:rPr>
        <w:t>pound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and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third</w:t>
      </w:r>
      <w:r w:rsidRPr="009D66B5">
        <w:rPr>
          <w:sz w:val="21"/>
          <w:szCs w:val="21"/>
        </w:rPr>
        <w:t>).</w:t>
      </w:r>
    </w:p>
    <w:p w:rsidR="00374CE1" w:rsidRPr="009D66B5" w:rsidRDefault="00374CE1" w:rsidP="00374CE1">
      <w:pPr>
        <w:shd w:val="clear" w:color="auto" w:fill="FFFFFF"/>
        <w:tabs>
          <w:tab w:val="left" w:pos="-3420"/>
        </w:tabs>
        <w:ind w:firstLine="293"/>
        <w:jc w:val="both"/>
        <w:rPr>
          <w:sz w:val="21"/>
          <w:szCs w:val="21"/>
        </w:rPr>
      </w:pPr>
      <w:r w:rsidRPr="009D66B5">
        <w:rPr>
          <w:sz w:val="21"/>
          <w:szCs w:val="21"/>
          <w:highlight w:val="lightGray"/>
        </w:rPr>
        <w:t>4</w:t>
      </w:r>
      <w:r w:rsidRPr="009D66B5">
        <w:rPr>
          <w:sz w:val="21"/>
          <w:szCs w:val="21"/>
        </w:rPr>
        <w:t xml:space="preserve">. В </w:t>
      </w:r>
      <w:r w:rsidRPr="009D66B5">
        <w:rPr>
          <w:i/>
          <w:sz w:val="21"/>
          <w:szCs w:val="21"/>
        </w:rPr>
        <w:t>десятичных</w:t>
      </w:r>
      <w:r w:rsidRPr="009D66B5">
        <w:rPr>
          <w:sz w:val="21"/>
          <w:szCs w:val="21"/>
        </w:rPr>
        <w:t xml:space="preserve"> дробях целое число отделяется от дроби </w:t>
      </w:r>
      <w:r w:rsidRPr="009D66B5">
        <w:rPr>
          <w:b/>
          <w:sz w:val="21"/>
          <w:szCs w:val="21"/>
        </w:rPr>
        <w:t>точкой</w:t>
      </w:r>
      <w:r w:rsidRPr="009D66B5">
        <w:rPr>
          <w:sz w:val="21"/>
          <w:szCs w:val="21"/>
        </w:rPr>
        <w:t>. (В русском обозначении десятичных др</w:t>
      </w:r>
      <w:r w:rsidRPr="009D66B5">
        <w:rPr>
          <w:sz w:val="21"/>
          <w:szCs w:val="21"/>
        </w:rPr>
        <w:t>о</w:t>
      </w:r>
      <w:r w:rsidRPr="009D66B5">
        <w:rPr>
          <w:sz w:val="21"/>
          <w:szCs w:val="21"/>
        </w:rPr>
        <w:t>бей целое  числ</w:t>
      </w:r>
      <w:r>
        <w:rPr>
          <w:sz w:val="21"/>
          <w:szCs w:val="21"/>
        </w:rPr>
        <w:t>о отделяется от дроби запятой).</w:t>
      </w:r>
    </w:p>
    <w:p w:rsidR="00374CE1" w:rsidRPr="009D66B5" w:rsidRDefault="00374CE1" w:rsidP="00374CE1">
      <w:pPr>
        <w:shd w:val="clear" w:color="auto" w:fill="FFFFFF"/>
        <w:tabs>
          <w:tab w:val="left" w:pos="-3420"/>
        </w:tabs>
        <w:ind w:firstLine="293"/>
        <w:jc w:val="both"/>
        <w:rPr>
          <w:sz w:val="21"/>
          <w:szCs w:val="21"/>
          <w:lang w:val="en-US"/>
        </w:rPr>
      </w:pPr>
      <w:r w:rsidRPr="009D66B5">
        <w:rPr>
          <w:sz w:val="21"/>
          <w:szCs w:val="21"/>
        </w:rPr>
        <w:t xml:space="preserve">При чтении десятичных дробей </w:t>
      </w:r>
      <w:r w:rsidRPr="009D66B5">
        <w:rPr>
          <w:i/>
          <w:sz w:val="21"/>
          <w:szCs w:val="21"/>
        </w:rPr>
        <w:t>каждая цифра</w:t>
      </w:r>
      <w:r w:rsidRPr="009D66B5">
        <w:rPr>
          <w:sz w:val="21"/>
          <w:szCs w:val="21"/>
        </w:rPr>
        <w:t xml:space="preserve"> читается </w:t>
      </w:r>
      <w:r w:rsidRPr="009D66B5">
        <w:rPr>
          <w:b/>
          <w:sz w:val="21"/>
          <w:szCs w:val="21"/>
        </w:rPr>
        <w:t>отдельно</w:t>
      </w:r>
      <w:r w:rsidRPr="009D66B5">
        <w:rPr>
          <w:sz w:val="21"/>
          <w:szCs w:val="21"/>
        </w:rPr>
        <w:t xml:space="preserve">. Точка, отделяющая целое число от дроби, читается </w:t>
      </w:r>
      <w:r w:rsidRPr="009D66B5">
        <w:rPr>
          <w:b/>
          <w:bCs/>
          <w:sz w:val="21"/>
          <w:szCs w:val="21"/>
          <w:lang w:val="en-US"/>
        </w:rPr>
        <w:t>point</w:t>
      </w:r>
      <w:r w:rsidRPr="009D66B5">
        <w:rPr>
          <w:b/>
          <w:bCs/>
          <w:sz w:val="21"/>
          <w:szCs w:val="21"/>
        </w:rPr>
        <w:t xml:space="preserve">. </w:t>
      </w:r>
      <w:r w:rsidRPr="009D66B5">
        <w:rPr>
          <w:sz w:val="21"/>
          <w:szCs w:val="21"/>
        </w:rPr>
        <w:t xml:space="preserve">Нуль читается </w:t>
      </w:r>
      <w:r w:rsidRPr="009D66B5">
        <w:rPr>
          <w:b/>
          <w:bCs/>
          <w:sz w:val="21"/>
          <w:szCs w:val="21"/>
          <w:lang w:val="en-US"/>
        </w:rPr>
        <w:t>nought</w:t>
      </w:r>
      <w:r w:rsidRPr="009D66B5">
        <w:rPr>
          <w:b/>
          <w:bCs/>
          <w:sz w:val="21"/>
          <w:szCs w:val="21"/>
        </w:rPr>
        <w:t xml:space="preserve">. </w:t>
      </w:r>
      <w:r w:rsidRPr="009D66B5">
        <w:rPr>
          <w:sz w:val="21"/>
          <w:szCs w:val="21"/>
        </w:rPr>
        <w:t>Если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целое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число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равно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нулю</w:t>
      </w:r>
      <w:r w:rsidRPr="009D66B5">
        <w:rPr>
          <w:sz w:val="21"/>
          <w:szCs w:val="21"/>
          <w:lang w:val="en-US"/>
        </w:rPr>
        <w:t xml:space="preserve">, </w:t>
      </w:r>
      <w:r w:rsidRPr="009D66B5">
        <w:rPr>
          <w:sz w:val="21"/>
          <w:szCs w:val="21"/>
        </w:rPr>
        <w:t>то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оно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часто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не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читается</w:t>
      </w:r>
      <w:r w:rsidRPr="009D66B5">
        <w:rPr>
          <w:sz w:val="21"/>
          <w:szCs w:val="21"/>
          <w:lang w:val="en-US"/>
        </w:rPr>
        <w:t xml:space="preserve">: 0.25 – </w:t>
      </w:r>
      <w:r w:rsidRPr="009D66B5">
        <w:rPr>
          <w:b/>
          <w:sz w:val="21"/>
          <w:szCs w:val="21"/>
          <w:lang w:val="en-US"/>
        </w:rPr>
        <w:t>nought point two five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или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b/>
          <w:sz w:val="21"/>
          <w:szCs w:val="21"/>
          <w:lang w:val="en-US"/>
        </w:rPr>
        <w:t>point two five</w:t>
      </w:r>
      <w:r w:rsidRPr="009D66B5">
        <w:rPr>
          <w:sz w:val="21"/>
          <w:szCs w:val="21"/>
          <w:lang w:val="en-US"/>
        </w:rPr>
        <w:t xml:space="preserve">; 14.105 – </w:t>
      </w:r>
      <w:r w:rsidRPr="009D66B5">
        <w:rPr>
          <w:b/>
          <w:sz w:val="21"/>
          <w:szCs w:val="21"/>
          <w:lang w:val="en-US"/>
        </w:rPr>
        <w:t>one four (</w:t>
      </w:r>
      <w:r w:rsidRPr="009D66B5">
        <w:rPr>
          <w:b/>
          <w:sz w:val="21"/>
          <w:szCs w:val="21"/>
        </w:rPr>
        <w:t>или</w:t>
      </w:r>
      <w:r w:rsidRPr="009D66B5">
        <w:rPr>
          <w:b/>
          <w:sz w:val="21"/>
          <w:szCs w:val="21"/>
          <w:lang w:val="en-US"/>
        </w:rPr>
        <w:t xml:space="preserve"> fourteen) point one nought five</w:t>
      </w:r>
      <w:r w:rsidRPr="009D66B5">
        <w:rPr>
          <w:sz w:val="21"/>
          <w:szCs w:val="21"/>
          <w:lang w:val="en-US"/>
        </w:rPr>
        <w:t>.</w:t>
      </w:r>
    </w:p>
    <w:p w:rsidR="00374CE1" w:rsidRPr="009D66B5" w:rsidRDefault="00374CE1" w:rsidP="00374CE1">
      <w:pPr>
        <w:shd w:val="clear" w:color="auto" w:fill="FFFFFF"/>
        <w:ind w:firstLine="298"/>
        <w:jc w:val="both"/>
        <w:rPr>
          <w:sz w:val="21"/>
          <w:szCs w:val="21"/>
        </w:rPr>
      </w:pPr>
      <w:r w:rsidRPr="009D66B5">
        <w:rPr>
          <w:sz w:val="21"/>
          <w:szCs w:val="21"/>
        </w:rPr>
        <w:t xml:space="preserve">Существительное, следующее за десятичной дробью, стоит в единственном числе, когда целое число равно нулю: 0.25 </w:t>
      </w:r>
      <w:r w:rsidRPr="009D66B5">
        <w:rPr>
          <w:sz w:val="21"/>
          <w:szCs w:val="21"/>
          <w:lang w:val="en-US"/>
        </w:rPr>
        <w:t>ton</w:t>
      </w:r>
      <w:r w:rsidRPr="009D66B5">
        <w:rPr>
          <w:sz w:val="21"/>
          <w:szCs w:val="21"/>
        </w:rPr>
        <w:t xml:space="preserve"> (читается: </w:t>
      </w:r>
      <w:r w:rsidRPr="009D66B5">
        <w:rPr>
          <w:b/>
          <w:sz w:val="21"/>
          <w:szCs w:val="21"/>
          <w:lang w:val="en-US"/>
        </w:rPr>
        <w:t>nought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point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two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five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highlight w:val="lightGray"/>
          <w:lang w:val="en-US"/>
        </w:rPr>
        <w:t>of</w:t>
      </w:r>
      <w:r w:rsidRPr="009D66B5">
        <w:rPr>
          <w:b/>
          <w:sz w:val="21"/>
          <w:szCs w:val="21"/>
          <w:highlight w:val="lightGray"/>
        </w:rPr>
        <w:t xml:space="preserve"> </w:t>
      </w:r>
      <w:r w:rsidRPr="009D66B5">
        <w:rPr>
          <w:b/>
          <w:sz w:val="21"/>
          <w:szCs w:val="21"/>
          <w:highlight w:val="lightGray"/>
          <w:lang w:val="en-US"/>
        </w:rPr>
        <w:t>a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</w:t>
      </w:r>
      <w:r w:rsidRPr="009D66B5">
        <w:rPr>
          <w:sz w:val="21"/>
          <w:szCs w:val="21"/>
        </w:rPr>
        <w:t>). В других случаях существительное стоит во множес</w:t>
      </w:r>
      <w:r w:rsidRPr="009D66B5">
        <w:rPr>
          <w:sz w:val="21"/>
          <w:szCs w:val="21"/>
        </w:rPr>
        <w:t>т</w:t>
      </w:r>
      <w:r w:rsidRPr="009D66B5">
        <w:rPr>
          <w:sz w:val="21"/>
          <w:szCs w:val="21"/>
        </w:rPr>
        <w:t xml:space="preserve">венном числе: 1.25 </w:t>
      </w:r>
      <w:r w:rsidRPr="009D66B5">
        <w:rPr>
          <w:sz w:val="21"/>
          <w:szCs w:val="21"/>
          <w:lang w:val="en-US"/>
        </w:rPr>
        <w:t>tons</w:t>
      </w:r>
      <w:r w:rsidRPr="009D66B5">
        <w:rPr>
          <w:sz w:val="21"/>
          <w:szCs w:val="21"/>
        </w:rPr>
        <w:t xml:space="preserve"> (читается: </w:t>
      </w:r>
      <w:r w:rsidRPr="009D66B5">
        <w:rPr>
          <w:b/>
          <w:sz w:val="21"/>
          <w:szCs w:val="21"/>
          <w:lang w:val="en-US"/>
        </w:rPr>
        <w:t>one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point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two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five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tons</w:t>
      </w:r>
      <w:r w:rsidRPr="009D66B5">
        <w:rPr>
          <w:sz w:val="21"/>
          <w:szCs w:val="21"/>
        </w:rPr>
        <w:t xml:space="preserve">); 23.76 </w:t>
      </w:r>
      <w:r w:rsidRPr="009D66B5">
        <w:rPr>
          <w:sz w:val="21"/>
          <w:szCs w:val="21"/>
          <w:lang w:val="en-US"/>
        </w:rPr>
        <w:t>tons</w:t>
      </w:r>
      <w:r w:rsidRPr="009D66B5">
        <w:rPr>
          <w:sz w:val="21"/>
          <w:szCs w:val="21"/>
        </w:rPr>
        <w:t xml:space="preserve"> (читается: </w:t>
      </w:r>
      <w:r w:rsidRPr="009D66B5">
        <w:rPr>
          <w:b/>
          <w:sz w:val="21"/>
          <w:szCs w:val="21"/>
          <w:lang w:val="en-US"/>
        </w:rPr>
        <w:t>two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three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point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seven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six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tons</w:t>
      </w:r>
      <w:r w:rsidRPr="009D66B5">
        <w:rPr>
          <w:sz w:val="21"/>
          <w:szCs w:val="21"/>
        </w:rPr>
        <w:t xml:space="preserve"> или </w:t>
      </w:r>
      <w:r w:rsidRPr="009D66B5">
        <w:rPr>
          <w:b/>
          <w:sz w:val="21"/>
          <w:szCs w:val="21"/>
          <w:lang w:val="en-US"/>
        </w:rPr>
        <w:t>twenty</w:t>
      </w:r>
      <w:r w:rsidRPr="009D66B5">
        <w:rPr>
          <w:b/>
          <w:sz w:val="21"/>
          <w:szCs w:val="21"/>
        </w:rPr>
        <w:t>-</w:t>
      </w:r>
      <w:r w:rsidRPr="009D66B5">
        <w:rPr>
          <w:b/>
          <w:sz w:val="21"/>
          <w:szCs w:val="21"/>
          <w:lang w:val="en-US"/>
        </w:rPr>
        <w:t>three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point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seven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six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tons</w:t>
      </w:r>
      <w:r w:rsidRPr="009D66B5">
        <w:rPr>
          <w:sz w:val="21"/>
          <w:szCs w:val="21"/>
        </w:rPr>
        <w:t>).</w:t>
      </w:r>
    </w:p>
    <w:p w:rsidR="00374CE1" w:rsidRPr="009D66B5" w:rsidRDefault="00374CE1" w:rsidP="00374CE1">
      <w:pPr>
        <w:shd w:val="clear" w:color="auto" w:fill="FFFFFF"/>
        <w:ind w:firstLine="1134"/>
        <w:jc w:val="both"/>
        <w:rPr>
          <w:sz w:val="21"/>
          <w:szCs w:val="21"/>
        </w:rPr>
      </w:pPr>
      <w:r w:rsidRPr="009D66B5">
        <w:rPr>
          <w:b/>
          <w:bCs/>
          <w:sz w:val="21"/>
          <w:szCs w:val="21"/>
          <w:highlight w:val="lightGray"/>
        </w:rPr>
        <w:t>§6</w:t>
      </w:r>
      <w:r w:rsidRPr="009D66B5">
        <w:rPr>
          <w:b/>
          <w:bCs/>
          <w:sz w:val="21"/>
          <w:szCs w:val="21"/>
        </w:rPr>
        <w:t xml:space="preserve">. </w:t>
      </w:r>
      <w:r w:rsidRPr="009D66B5">
        <w:rPr>
          <w:b/>
          <w:sz w:val="21"/>
          <w:szCs w:val="21"/>
        </w:rPr>
        <w:t>Проценты</w:t>
      </w:r>
      <w:r w:rsidRPr="009D66B5">
        <w:rPr>
          <w:sz w:val="21"/>
          <w:szCs w:val="21"/>
        </w:rPr>
        <w:t xml:space="preserve"> обозначаются следующим образом: 2% или 2 </w:t>
      </w:r>
      <w:r w:rsidRPr="009D66B5">
        <w:rPr>
          <w:sz w:val="21"/>
          <w:szCs w:val="21"/>
          <w:lang w:val="en-US"/>
        </w:rPr>
        <w:t>per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cent</w:t>
      </w:r>
      <w:r w:rsidRPr="009D66B5">
        <w:rPr>
          <w:sz w:val="21"/>
          <w:szCs w:val="21"/>
        </w:rPr>
        <w:t>.</w:t>
      </w:r>
      <w:r w:rsidRPr="009D66B5">
        <w:rPr>
          <w:b/>
          <w:sz w:val="21"/>
          <w:szCs w:val="21"/>
        </w:rPr>
        <w:t>*)</w:t>
      </w:r>
      <w:r w:rsidRPr="009D66B5">
        <w:rPr>
          <w:sz w:val="21"/>
          <w:szCs w:val="21"/>
        </w:rPr>
        <w:t xml:space="preserve"> или 2 р.с. (читается: </w:t>
      </w:r>
      <w:r w:rsidRPr="009D66B5">
        <w:rPr>
          <w:b/>
          <w:sz w:val="21"/>
          <w:szCs w:val="21"/>
          <w:lang w:val="en-US"/>
        </w:rPr>
        <w:t>two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per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cent</w:t>
      </w:r>
      <w:r w:rsidRPr="009D66B5">
        <w:rPr>
          <w:sz w:val="21"/>
          <w:szCs w:val="21"/>
        </w:rPr>
        <w:t xml:space="preserve">). Дробные доли одного процента обозначаются следующим образом: </w:t>
      </w: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45" type="#_x0000_t75" style="width:11pt;height:31pt" o:ole="">
            <v:imagedata r:id="rId37" o:title=""/>
          </v:shape>
          <o:OLEObject Type="Embed" ProgID="Equation.3" ShapeID="_x0000_i1045" DrawAspect="Content" ObjectID="_1618937144" r:id="rId38"/>
        </w:object>
      </w:r>
      <w:r w:rsidRPr="009D66B5">
        <w:rPr>
          <w:sz w:val="21"/>
          <w:szCs w:val="21"/>
        </w:rPr>
        <w:t xml:space="preserve">%, или </w:t>
      </w: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46" type="#_x0000_t75" style="width:11pt;height:31pt" o:ole="">
            <v:imagedata r:id="rId37" o:title=""/>
          </v:shape>
          <o:OLEObject Type="Embed" ProgID="Equation.3" ShapeID="_x0000_i1046" DrawAspect="Content" ObjectID="_1618937145" r:id="rId39"/>
        </w:objec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per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cent</w:t>
      </w:r>
      <w:r w:rsidRPr="009D66B5">
        <w:rPr>
          <w:sz w:val="21"/>
          <w:szCs w:val="21"/>
        </w:rPr>
        <w:t xml:space="preserve">., или </w:t>
      </w: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47" type="#_x0000_t75" style="width:11pt;height:31pt" o:ole="">
            <v:imagedata r:id="rId37" o:title=""/>
          </v:shape>
          <o:OLEObject Type="Embed" ProgID="Equation.3" ShapeID="_x0000_i1047" DrawAspect="Content" ObjectID="_1618937146" r:id="rId40"/>
        </w:objec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p</w:t>
      </w:r>
      <w:r w:rsidRPr="009D66B5">
        <w:rPr>
          <w:sz w:val="21"/>
          <w:szCs w:val="21"/>
        </w:rPr>
        <w:t>.с. (ч</w:t>
      </w:r>
      <w:r w:rsidRPr="009D66B5">
        <w:rPr>
          <w:sz w:val="21"/>
          <w:szCs w:val="21"/>
        </w:rPr>
        <w:t>и</w:t>
      </w:r>
      <w:r w:rsidRPr="009D66B5">
        <w:rPr>
          <w:sz w:val="21"/>
          <w:szCs w:val="21"/>
        </w:rPr>
        <w:t xml:space="preserve">тается: </w:t>
      </w:r>
      <w:r w:rsidRPr="009D66B5">
        <w:rPr>
          <w:b/>
          <w:sz w:val="21"/>
          <w:szCs w:val="21"/>
          <w:lang w:val="en-US"/>
        </w:rPr>
        <w:t>three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eighths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per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cent</w:t>
      </w:r>
      <w:r w:rsidRPr="009D66B5">
        <w:rPr>
          <w:b/>
          <w:sz w:val="21"/>
          <w:szCs w:val="21"/>
        </w:rPr>
        <w:t>.</w:t>
      </w:r>
      <w:r w:rsidRPr="009D66B5">
        <w:rPr>
          <w:sz w:val="21"/>
          <w:szCs w:val="21"/>
        </w:rPr>
        <w:t xml:space="preserve">, или </w:t>
      </w:r>
      <w:r w:rsidRPr="009D66B5">
        <w:rPr>
          <w:b/>
          <w:sz w:val="21"/>
          <w:szCs w:val="21"/>
          <w:lang w:val="en-US"/>
        </w:rPr>
        <w:t>three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eighths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of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one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per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cent</w:t>
      </w:r>
      <w:r w:rsidRPr="009D66B5">
        <w:rPr>
          <w:b/>
          <w:sz w:val="21"/>
          <w:szCs w:val="21"/>
        </w:rPr>
        <w:t>.</w:t>
      </w:r>
      <w:r w:rsidRPr="009D66B5">
        <w:rPr>
          <w:sz w:val="21"/>
          <w:szCs w:val="21"/>
        </w:rPr>
        <w:t xml:space="preserve">); 0.2%, или 0.2 </w:t>
      </w:r>
      <w:r w:rsidRPr="009D66B5">
        <w:rPr>
          <w:sz w:val="21"/>
          <w:szCs w:val="21"/>
          <w:lang w:val="en-US"/>
        </w:rPr>
        <w:t>per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cent</w:t>
      </w:r>
      <w:r w:rsidRPr="009D66B5">
        <w:rPr>
          <w:sz w:val="21"/>
          <w:szCs w:val="21"/>
        </w:rPr>
        <w:t xml:space="preserve">., или 0.2 </w:t>
      </w:r>
      <w:r w:rsidRPr="009D66B5">
        <w:rPr>
          <w:sz w:val="21"/>
          <w:szCs w:val="21"/>
          <w:lang w:val="en-US"/>
        </w:rPr>
        <w:t>p</w:t>
      </w:r>
      <w:r w:rsidRPr="009D66B5">
        <w:rPr>
          <w:sz w:val="21"/>
          <w:szCs w:val="21"/>
        </w:rPr>
        <w:t xml:space="preserve">.с. (читается: </w:t>
      </w:r>
      <w:r w:rsidRPr="009D66B5">
        <w:rPr>
          <w:b/>
          <w:sz w:val="21"/>
          <w:szCs w:val="21"/>
          <w:lang w:val="en-US"/>
        </w:rPr>
        <w:t>nought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point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two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per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cent</w:t>
      </w:r>
      <w:r w:rsidRPr="009D66B5">
        <w:rPr>
          <w:sz w:val="21"/>
          <w:szCs w:val="21"/>
        </w:rPr>
        <w:t xml:space="preserve">. или </w:t>
      </w:r>
      <w:r w:rsidRPr="009D66B5">
        <w:rPr>
          <w:b/>
          <w:sz w:val="21"/>
          <w:szCs w:val="21"/>
          <w:lang w:val="en-US"/>
        </w:rPr>
        <w:t>nought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point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two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of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one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per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cent</w:t>
      </w:r>
      <w:r w:rsidRPr="009D66B5">
        <w:rPr>
          <w:b/>
          <w:sz w:val="21"/>
          <w:szCs w:val="21"/>
        </w:rPr>
        <w:t>.</w:t>
      </w:r>
      <w:r w:rsidRPr="009D66B5">
        <w:rPr>
          <w:sz w:val="21"/>
          <w:szCs w:val="21"/>
        </w:rPr>
        <w:t>).</w:t>
      </w:r>
    </w:p>
    <w:p w:rsidR="00374CE1" w:rsidRPr="00AD4973" w:rsidRDefault="00374CE1" w:rsidP="00374CE1">
      <w:pPr>
        <w:pBdr>
          <w:bottom w:val="single" w:sz="12" w:space="1" w:color="auto"/>
        </w:pBdr>
        <w:ind w:left="900" w:firstLine="540"/>
        <w:jc w:val="both"/>
        <w:rPr>
          <w:b/>
          <w:bCs/>
        </w:rPr>
      </w:pPr>
      <w:r w:rsidRPr="00BB1059">
        <w:rPr>
          <w:b/>
        </w:rPr>
        <w:t>*)</w:t>
      </w:r>
      <w:r w:rsidRPr="00BB1059">
        <w:t xml:space="preserve"> </w:t>
      </w:r>
      <w:r w:rsidRPr="00BB1059">
        <w:rPr>
          <w:b/>
          <w:lang w:val="en-US"/>
        </w:rPr>
        <w:t>Per</w:t>
      </w:r>
      <w:r w:rsidRPr="00BB1059">
        <w:rPr>
          <w:b/>
        </w:rPr>
        <w:t xml:space="preserve"> </w:t>
      </w:r>
      <w:r w:rsidRPr="00BB1059">
        <w:rPr>
          <w:b/>
          <w:lang w:val="en-US"/>
        </w:rPr>
        <w:t>cent</w:t>
      </w:r>
      <w:r>
        <w:t>.</w:t>
      </w:r>
      <w:r w:rsidRPr="00BB1059">
        <w:t xml:space="preserve"> (сокращенно </w:t>
      </w:r>
      <w:r w:rsidRPr="00BB1059">
        <w:rPr>
          <w:b/>
        </w:rPr>
        <w:t>р.с.</w:t>
      </w:r>
      <w:r w:rsidRPr="00BB1059">
        <w:t xml:space="preserve">), как и русское слово </w:t>
      </w:r>
      <w:r w:rsidRPr="00BB1059">
        <w:rPr>
          <w:i/>
          <w:iCs/>
        </w:rPr>
        <w:t xml:space="preserve">процент, </w:t>
      </w:r>
      <w:r w:rsidRPr="00BB1059">
        <w:t xml:space="preserve">происходит </w:t>
      </w:r>
      <w:r>
        <w:t>от</w:t>
      </w:r>
      <w:r w:rsidRPr="00BB1059">
        <w:t xml:space="preserve"> латинского </w:t>
      </w:r>
      <w:r w:rsidRPr="00BB1059">
        <w:rPr>
          <w:lang w:val="en-US"/>
        </w:rPr>
        <w:t>pro</w:t>
      </w:r>
      <w:r w:rsidRPr="00BB1059">
        <w:t xml:space="preserve"> </w:t>
      </w:r>
      <w:r w:rsidRPr="00BB1059">
        <w:rPr>
          <w:lang w:val="en-US"/>
        </w:rPr>
        <w:t>centum</w:t>
      </w:r>
      <w:r w:rsidRPr="00BB1059">
        <w:t xml:space="preserve"> </w:t>
      </w:r>
      <w:r w:rsidRPr="00BB1059">
        <w:rPr>
          <w:i/>
          <w:iCs/>
        </w:rPr>
        <w:t xml:space="preserve">за сто. </w:t>
      </w:r>
      <w:r w:rsidRPr="00BB1059">
        <w:t>В р</w:t>
      </w:r>
      <w:r w:rsidRPr="006C47F2">
        <w:t>.</w:t>
      </w:r>
      <w:r w:rsidRPr="00BB1059">
        <w:t>я</w:t>
      </w:r>
      <w:r w:rsidRPr="006C47F2">
        <w:t>.</w:t>
      </w:r>
      <w:r w:rsidRPr="00BB1059">
        <w:t xml:space="preserve"> эти два слова слились в одно, которое стало существительным и употребляется как в единстве</w:t>
      </w:r>
      <w:r w:rsidRPr="00BB1059">
        <w:t>н</w:t>
      </w:r>
      <w:r w:rsidRPr="00BB1059">
        <w:t>ном, так и во множественном числе. В а</w:t>
      </w:r>
      <w:r w:rsidRPr="006C47F2">
        <w:t>.</w:t>
      </w:r>
      <w:r w:rsidRPr="00BB1059">
        <w:t>я</w:t>
      </w:r>
      <w:r w:rsidRPr="006C47F2">
        <w:t>.</w:t>
      </w:r>
      <w:r w:rsidRPr="00BB1059">
        <w:t xml:space="preserve"> </w:t>
      </w:r>
      <w:r w:rsidRPr="00BB1059">
        <w:rPr>
          <w:b/>
          <w:lang w:val="en-US"/>
        </w:rPr>
        <w:t>cent</w:t>
      </w:r>
      <w:r w:rsidRPr="00AD4973">
        <w:t xml:space="preserve"> </w:t>
      </w:r>
      <w:r w:rsidRPr="00BB1059">
        <w:rPr>
          <w:u w:val="single"/>
        </w:rPr>
        <w:t xml:space="preserve">не принимает окончания </w:t>
      </w:r>
      <w:r w:rsidRPr="00AD4973">
        <w:rPr>
          <w:u w:val="single"/>
        </w:rPr>
        <w:t>-</w:t>
      </w:r>
      <w:r w:rsidRPr="00BB1059">
        <w:rPr>
          <w:u w:val="single"/>
          <w:lang w:val="en-US"/>
        </w:rPr>
        <w:t>s</w:t>
      </w:r>
      <w:r w:rsidRPr="00AD4973">
        <w:t>.</w:t>
      </w:r>
    </w:p>
    <w:p w:rsidR="00374CE1" w:rsidRPr="009D66B5" w:rsidRDefault="00374CE1" w:rsidP="00374CE1">
      <w:pPr>
        <w:jc w:val="both"/>
        <w:rPr>
          <w:iCs/>
          <w:sz w:val="21"/>
          <w:szCs w:val="21"/>
          <w:bdr w:val="single" w:sz="4" w:space="0" w:color="auto"/>
        </w:rPr>
      </w:pPr>
      <w:r w:rsidRPr="009D66B5">
        <w:rPr>
          <w:b/>
          <w:sz w:val="21"/>
          <w:szCs w:val="21"/>
          <w:highlight w:val="lightGray"/>
          <w:bdr w:val="single" w:sz="4" w:space="0" w:color="auto"/>
          <w:lang w:val="en-US"/>
        </w:rPr>
        <w:t>TASK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iCs/>
          <w:sz w:val="21"/>
          <w:szCs w:val="21"/>
          <w:highlight w:val="lightGray"/>
          <w:bdr w:val="single" w:sz="4" w:space="0" w:color="auto"/>
        </w:rPr>
        <w:t>1</w:t>
      </w:r>
      <w:r w:rsidRPr="009D66B5">
        <w:rPr>
          <w:iCs/>
          <w:sz w:val="21"/>
          <w:szCs w:val="21"/>
          <w:bdr w:val="single" w:sz="4" w:space="0" w:color="auto"/>
        </w:rPr>
        <w:t>. Прочтите дроби:</w:t>
      </w:r>
    </w:p>
    <w:p w:rsidR="00374CE1" w:rsidRPr="009D66B5" w:rsidRDefault="00374CE1" w:rsidP="00374CE1">
      <w:pPr>
        <w:pBdr>
          <w:bottom w:val="single" w:sz="12" w:space="1" w:color="auto"/>
        </w:pBdr>
        <w:shd w:val="clear" w:color="auto" w:fill="FFFFFF"/>
        <w:spacing w:before="120"/>
        <w:ind w:left="23" w:right="17"/>
        <w:jc w:val="both"/>
        <w:rPr>
          <w:sz w:val="21"/>
          <w:szCs w:val="21"/>
        </w:rPr>
      </w:pPr>
      <w:r w:rsidRPr="009D66B5">
        <w:rPr>
          <w:sz w:val="21"/>
          <w:szCs w:val="21"/>
        </w:rPr>
        <w:t xml:space="preserve">а)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48" type="#_x0000_t75" style="width:12pt;height:31pt" o:ole="">
            <v:imagedata r:id="rId5" o:title=""/>
          </v:shape>
          <o:OLEObject Type="Embed" ProgID="Equation.3" ShapeID="_x0000_i1048" DrawAspect="Content" ObjectID="_1618937147" r:id="rId41"/>
        </w:object>
      </w:r>
      <w:r w:rsidRPr="009D66B5">
        <w:rPr>
          <w:sz w:val="21"/>
          <w:szCs w:val="21"/>
        </w:rPr>
        <w:t xml:space="preserve">, </w:t>
      </w: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49" type="#_x0000_t75" style="width:11pt;height:31pt" o:ole="">
            <v:imagedata r:id="rId9" o:title=""/>
          </v:shape>
          <o:OLEObject Type="Embed" ProgID="Equation.3" ShapeID="_x0000_i1049" DrawAspect="Content" ObjectID="_1618937148" r:id="rId42"/>
        </w:object>
      </w:r>
      <w:r w:rsidRPr="009D66B5">
        <w:rPr>
          <w:sz w:val="21"/>
          <w:szCs w:val="21"/>
        </w:rPr>
        <w:t>,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50" type="#_x0000_t75" style="width:12pt;height:31pt" o:ole="">
            <v:imagedata r:id="rId43" o:title=""/>
          </v:shape>
          <o:OLEObject Type="Embed" ProgID="Equation.3" ShapeID="_x0000_i1050" DrawAspect="Content" ObjectID="_1618937149" r:id="rId44"/>
        </w:object>
      </w:r>
      <w:r w:rsidRPr="009D66B5">
        <w:rPr>
          <w:sz w:val="21"/>
          <w:szCs w:val="21"/>
        </w:rPr>
        <w:t xml:space="preserve">, </w:t>
      </w: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51" type="#_x0000_t75" style="width:11pt;height:31pt" o:ole="">
            <v:imagedata r:id="rId45" o:title=""/>
          </v:shape>
          <o:OLEObject Type="Embed" ProgID="Equation.3" ShapeID="_x0000_i1051" DrawAspect="Content" ObjectID="_1618937150" r:id="rId46"/>
        </w:object>
      </w:r>
      <w:r w:rsidRPr="009D66B5">
        <w:rPr>
          <w:sz w:val="21"/>
          <w:szCs w:val="21"/>
        </w:rPr>
        <w:t xml:space="preserve">, </w:t>
      </w:r>
      <w:r w:rsidRPr="009D66B5">
        <w:rPr>
          <w:position w:val="-24"/>
          <w:sz w:val="21"/>
          <w:szCs w:val="21"/>
          <w:lang w:val="en-US"/>
        </w:rPr>
        <w:object w:dxaOrig="320" w:dyaOrig="620">
          <v:shape id="_x0000_i1052" type="#_x0000_t75" style="width:16pt;height:31pt" o:ole="">
            <v:imagedata r:id="rId47" o:title=""/>
          </v:shape>
          <o:OLEObject Type="Embed" ProgID="Equation.3" ShapeID="_x0000_i1052" DrawAspect="Content" ObjectID="_1618937151" r:id="rId48"/>
        </w:object>
      </w:r>
      <w:r w:rsidRPr="009D66B5">
        <w:rPr>
          <w:sz w:val="21"/>
          <w:szCs w:val="21"/>
        </w:rPr>
        <w:t xml:space="preserve">, </w:t>
      </w:r>
      <w:r w:rsidRPr="009D66B5">
        <w:rPr>
          <w:position w:val="-24"/>
          <w:sz w:val="21"/>
          <w:szCs w:val="21"/>
          <w:lang w:val="en-US"/>
        </w:rPr>
        <w:object w:dxaOrig="360" w:dyaOrig="620">
          <v:shape id="_x0000_i1053" type="#_x0000_t75" style="width:18pt;height:31pt" o:ole="">
            <v:imagedata r:id="rId49" o:title=""/>
          </v:shape>
          <o:OLEObject Type="Embed" ProgID="Equation.3" ShapeID="_x0000_i1053" DrawAspect="Content" ObjectID="_1618937152" r:id="rId50"/>
        </w:object>
      </w:r>
      <w:r w:rsidRPr="009D66B5">
        <w:rPr>
          <w:sz w:val="21"/>
          <w:szCs w:val="21"/>
        </w:rPr>
        <w:t xml:space="preserve">, </w:t>
      </w:r>
      <w:r w:rsidRPr="009D66B5">
        <w:rPr>
          <w:position w:val="-24"/>
          <w:sz w:val="21"/>
          <w:szCs w:val="21"/>
          <w:lang w:val="en-US"/>
        </w:rPr>
        <w:object w:dxaOrig="340" w:dyaOrig="620">
          <v:shape id="_x0000_i1054" type="#_x0000_t75" style="width:17pt;height:31pt" o:ole="">
            <v:imagedata r:id="rId51" o:title=""/>
          </v:shape>
          <o:OLEObject Type="Embed" ProgID="Equation.3" ShapeID="_x0000_i1054" DrawAspect="Content" ObjectID="_1618937153" r:id="rId52"/>
        </w:object>
      </w:r>
      <w:r w:rsidRPr="009D66B5">
        <w:rPr>
          <w:sz w:val="21"/>
          <w:szCs w:val="21"/>
        </w:rPr>
        <w:t xml:space="preserve">, </w:t>
      </w:r>
      <w:r w:rsidRPr="009D66B5">
        <w:rPr>
          <w:position w:val="-24"/>
          <w:sz w:val="21"/>
          <w:szCs w:val="21"/>
          <w:lang w:val="en-US"/>
        </w:rPr>
        <w:object w:dxaOrig="580" w:dyaOrig="620">
          <v:shape id="_x0000_i1055" type="#_x0000_t75" style="width:29pt;height:31pt" o:ole="">
            <v:imagedata r:id="rId53" o:title=""/>
          </v:shape>
          <o:OLEObject Type="Embed" ProgID="Equation.3" ShapeID="_x0000_i1055" DrawAspect="Content" ObjectID="_1618937154" r:id="rId54"/>
        </w:object>
      </w:r>
      <w:r w:rsidRPr="009D66B5">
        <w:rPr>
          <w:sz w:val="21"/>
          <w:szCs w:val="21"/>
        </w:rPr>
        <w:t xml:space="preserve">, </w:t>
      </w:r>
      <w:r w:rsidRPr="009D66B5">
        <w:rPr>
          <w:position w:val="-24"/>
          <w:sz w:val="21"/>
          <w:szCs w:val="21"/>
          <w:lang w:val="en-US"/>
        </w:rPr>
        <w:object w:dxaOrig="680" w:dyaOrig="620">
          <v:shape id="_x0000_i1056" type="#_x0000_t75" style="width:34pt;height:31pt" o:ole="">
            <v:imagedata r:id="rId55" o:title=""/>
          </v:shape>
          <o:OLEObject Type="Embed" ProgID="Equation.3" ShapeID="_x0000_i1056" DrawAspect="Content" ObjectID="_1618937155" r:id="rId56"/>
        </w:object>
      </w:r>
      <w:r w:rsidRPr="009D66B5">
        <w:rPr>
          <w:sz w:val="21"/>
          <w:szCs w:val="21"/>
        </w:rPr>
        <w:t xml:space="preserve">;   </w:t>
      </w:r>
      <w:r w:rsidRPr="009D66B5">
        <w:rPr>
          <w:sz w:val="21"/>
          <w:szCs w:val="21"/>
          <w:lang w:val="en-US"/>
        </w:rPr>
        <w:t>b</w:t>
      </w:r>
      <w:r w:rsidRPr="009D66B5">
        <w:rPr>
          <w:sz w:val="21"/>
          <w:szCs w:val="21"/>
        </w:rPr>
        <w:t>) 0.1; 0.17; 1.0053; 12.00141; 141.620; 520.001; 100.887; 735.35.</w:t>
      </w:r>
    </w:p>
    <w:p w:rsidR="00374CE1" w:rsidRPr="009D66B5" w:rsidRDefault="00374CE1" w:rsidP="00374CE1">
      <w:pPr>
        <w:shd w:val="clear" w:color="auto" w:fill="FFFFFF"/>
        <w:ind w:firstLine="567"/>
        <w:rPr>
          <w:sz w:val="21"/>
          <w:szCs w:val="21"/>
        </w:rPr>
      </w:pPr>
      <w:r w:rsidRPr="009D66B5">
        <w:rPr>
          <w:bCs/>
          <w:color w:val="000000"/>
          <w:sz w:val="21"/>
          <w:szCs w:val="21"/>
          <w:highlight w:val="lightGray"/>
          <w:bdr w:val="single" w:sz="4" w:space="0" w:color="auto"/>
        </w:rPr>
        <w:t>2</w:t>
      </w:r>
      <w:r w:rsidRPr="009D66B5">
        <w:rPr>
          <w:bCs/>
          <w:color w:val="000000"/>
          <w:sz w:val="21"/>
          <w:szCs w:val="21"/>
          <w:bdr w:val="single" w:sz="4" w:space="0" w:color="auto"/>
        </w:rPr>
        <w:t>. Напишите по-английски:</w:t>
      </w:r>
    </w:p>
    <w:p w:rsidR="00374CE1" w:rsidRPr="009D66B5" w:rsidRDefault="00374CE1" w:rsidP="00374CE1">
      <w:pPr>
        <w:shd w:val="clear" w:color="auto" w:fill="FFFFFF"/>
        <w:ind w:firstLine="298"/>
        <w:jc w:val="both"/>
        <w:rPr>
          <w:color w:val="000000"/>
          <w:sz w:val="21"/>
          <w:szCs w:val="21"/>
        </w:rPr>
      </w:pPr>
      <w:r w:rsidRPr="009D66B5">
        <w:rPr>
          <w:position w:val="-24"/>
          <w:sz w:val="21"/>
          <w:szCs w:val="21"/>
          <w:lang w:val="en-US"/>
        </w:rPr>
        <w:object w:dxaOrig="220" w:dyaOrig="620">
          <v:shape id="_x0000_i1057" type="#_x0000_t75" style="width:11pt;height:31pt" o:ole="">
            <v:imagedata r:id="rId57" o:title=""/>
          </v:shape>
          <o:OLEObject Type="Embed" ProgID="Equation.3" ShapeID="_x0000_i1057" DrawAspect="Content" ObjectID="_1618937156" r:id="rId58"/>
        </w:object>
      </w:r>
      <w:r w:rsidRPr="009D66B5">
        <w:rPr>
          <w:color w:val="000000"/>
          <w:sz w:val="21"/>
          <w:szCs w:val="21"/>
        </w:rPr>
        <w:t xml:space="preserve"> тонны;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58" type="#_x0000_t75" style="width:12pt;height:31pt" o:ole="">
            <v:imagedata r:id="rId23" o:title=""/>
          </v:shape>
          <o:OLEObject Type="Embed" ProgID="Equation.3" ShapeID="_x0000_i1058" DrawAspect="Content" ObjectID="_1618937157" r:id="rId59"/>
        </w:object>
      </w:r>
      <w:r w:rsidRPr="009D66B5">
        <w:rPr>
          <w:i/>
          <w:iCs/>
          <w:color w:val="000000"/>
          <w:sz w:val="21"/>
          <w:szCs w:val="21"/>
        </w:rPr>
        <w:t xml:space="preserve"> </w:t>
      </w:r>
      <w:r w:rsidRPr="009D66B5">
        <w:rPr>
          <w:color w:val="000000"/>
          <w:sz w:val="21"/>
          <w:szCs w:val="21"/>
        </w:rPr>
        <w:t xml:space="preserve">километра;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59" type="#_x0000_t75" style="width:12pt;height:31pt" o:ole="">
            <v:imagedata r:id="rId60" o:title=""/>
          </v:shape>
          <o:OLEObject Type="Embed" ProgID="Equation.3" ShapeID="_x0000_i1059" DrawAspect="Content" ObjectID="_1618937158" r:id="rId61"/>
        </w:object>
      </w:r>
      <w:r w:rsidRPr="009D66B5">
        <w:rPr>
          <w:sz w:val="21"/>
          <w:szCs w:val="21"/>
        </w:rPr>
        <w:t xml:space="preserve"> </w:t>
      </w:r>
      <w:r w:rsidRPr="009D66B5">
        <w:rPr>
          <w:color w:val="000000"/>
          <w:sz w:val="21"/>
          <w:szCs w:val="21"/>
        </w:rPr>
        <w:t>процента; 1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60" type="#_x0000_t75" style="width:12pt;height:31pt" o:ole="">
            <v:imagedata r:id="rId62" o:title=""/>
          </v:shape>
          <o:OLEObject Type="Embed" ProgID="Equation.3" ShapeID="_x0000_i1060" DrawAspect="Content" ObjectID="_1618937159" r:id="rId63"/>
        </w:object>
      </w:r>
      <w:r w:rsidRPr="009D66B5">
        <w:rPr>
          <w:sz w:val="21"/>
          <w:szCs w:val="21"/>
        </w:rPr>
        <w:t xml:space="preserve"> </w:t>
      </w:r>
      <w:r w:rsidRPr="009D66B5">
        <w:rPr>
          <w:color w:val="000000"/>
          <w:sz w:val="21"/>
          <w:szCs w:val="21"/>
        </w:rPr>
        <w:t xml:space="preserve">часа; 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61" type="#_x0000_t75" style="width:12pt;height:31pt" o:ole="">
            <v:imagedata r:id="rId64" o:title=""/>
          </v:shape>
          <o:OLEObject Type="Embed" ProgID="Equation.3" ShapeID="_x0000_i1061" DrawAspect="Content" ObjectID="_1618937160" r:id="rId65"/>
        </w:object>
      </w:r>
      <w:r w:rsidRPr="009D66B5">
        <w:rPr>
          <w:color w:val="000000"/>
          <w:sz w:val="21"/>
          <w:szCs w:val="21"/>
        </w:rPr>
        <w:t xml:space="preserve"> фунта; 4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62" type="#_x0000_t75" style="width:12pt;height:31pt" o:ole="">
            <v:imagedata r:id="rId64" o:title=""/>
          </v:shape>
          <o:OLEObject Type="Embed" ProgID="Equation.3" ShapeID="_x0000_i1062" DrawAspect="Content" ObjectID="_1618937161" r:id="rId66"/>
        </w:object>
      </w:r>
      <w:r w:rsidRPr="009D66B5">
        <w:rPr>
          <w:color w:val="000000"/>
          <w:sz w:val="21"/>
          <w:szCs w:val="21"/>
        </w:rPr>
        <w:t xml:space="preserve"> пенса; 2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63" type="#_x0000_t75" style="width:12pt;height:31pt" o:ole="">
            <v:imagedata r:id="rId29" o:title=""/>
          </v:shape>
          <o:OLEObject Type="Embed" ProgID="Equation.3" ShapeID="_x0000_i1063" DrawAspect="Content" ObjectID="_1618937162" r:id="rId67"/>
        </w:object>
      </w:r>
      <w:r w:rsidRPr="009D66B5">
        <w:rPr>
          <w:color w:val="000000"/>
          <w:sz w:val="21"/>
          <w:szCs w:val="21"/>
        </w:rPr>
        <w:t xml:space="preserve"> процента; 2</w:t>
      </w:r>
      <w:r w:rsidRPr="009D66B5">
        <w:rPr>
          <w:position w:val="-24"/>
          <w:sz w:val="21"/>
          <w:szCs w:val="21"/>
          <w:lang w:val="en-US"/>
        </w:rPr>
        <w:object w:dxaOrig="240" w:dyaOrig="620">
          <v:shape id="_x0000_i1064" type="#_x0000_t75" style="width:12pt;height:31pt" o:ole="">
            <v:imagedata r:id="rId60" o:title=""/>
          </v:shape>
          <o:OLEObject Type="Embed" ProgID="Equation.3" ShapeID="_x0000_i1064" DrawAspect="Content" ObjectID="_1618937163" r:id="rId68"/>
        </w:object>
      </w:r>
      <w:r w:rsidRPr="009D66B5">
        <w:rPr>
          <w:color w:val="000000"/>
          <w:sz w:val="21"/>
          <w:szCs w:val="21"/>
        </w:rPr>
        <w:t xml:space="preserve"> дюйма; </w:t>
      </w:r>
    </w:p>
    <w:p w:rsidR="00374CE1" w:rsidRPr="009D66B5" w:rsidRDefault="00374CE1" w:rsidP="00374CE1">
      <w:pPr>
        <w:pBdr>
          <w:bottom w:val="single" w:sz="12" w:space="1" w:color="auto"/>
        </w:pBdr>
        <w:shd w:val="clear" w:color="auto" w:fill="FFFFFF"/>
        <w:ind w:firstLine="298"/>
        <w:jc w:val="both"/>
        <w:rPr>
          <w:sz w:val="21"/>
          <w:szCs w:val="21"/>
        </w:rPr>
      </w:pPr>
      <w:smartTag w:uri="urn:schemas-microsoft-com:office:smarttags" w:element="metricconverter">
        <w:smartTagPr>
          <w:attr w:name="ProductID" w:val="0.105 метра"/>
        </w:smartTagPr>
        <w:r w:rsidRPr="009D66B5">
          <w:rPr>
            <w:color w:val="000000"/>
            <w:sz w:val="21"/>
            <w:szCs w:val="21"/>
          </w:rPr>
          <w:t>0.105 метра</w:t>
        </w:r>
      </w:smartTag>
      <w:r w:rsidRPr="009D66B5">
        <w:rPr>
          <w:color w:val="000000"/>
          <w:sz w:val="21"/>
          <w:szCs w:val="21"/>
        </w:rPr>
        <w:t xml:space="preserve">; </w:t>
      </w:r>
      <w:smartTag w:uri="urn:schemas-microsoft-com:office:smarttags" w:element="metricconverter">
        <w:smartTagPr>
          <w:attr w:name="ProductID" w:val="2.18 фунта"/>
        </w:smartTagPr>
        <w:r w:rsidRPr="009D66B5">
          <w:rPr>
            <w:color w:val="000000"/>
            <w:sz w:val="21"/>
            <w:szCs w:val="21"/>
          </w:rPr>
          <w:t>2.18 фунта</w:t>
        </w:r>
      </w:smartTag>
      <w:r w:rsidRPr="009D66B5">
        <w:rPr>
          <w:color w:val="000000"/>
          <w:sz w:val="21"/>
          <w:szCs w:val="21"/>
        </w:rPr>
        <w:t>; 17.562 тонны; 5 процентов; 23 процента; 0.36 процента; 2.5 процента.</w:t>
      </w:r>
    </w:p>
    <w:p w:rsidR="00374CE1" w:rsidRPr="007573A0" w:rsidRDefault="00374CE1" w:rsidP="00374CE1">
      <w:pPr>
        <w:shd w:val="clear" w:color="auto" w:fill="FFFFFF"/>
        <w:ind w:firstLine="709"/>
        <w:rPr>
          <w:sz w:val="16"/>
          <w:szCs w:val="16"/>
        </w:rPr>
      </w:pPr>
    </w:p>
    <w:p w:rsidR="00374CE1" w:rsidRPr="009D66B5" w:rsidRDefault="00374CE1" w:rsidP="00374CE1">
      <w:pPr>
        <w:shd w:val="clear" w:color="auto" w:fill="FFFFFF"/>
        <w:ind w:firstLine="1134"/>
        <w:rPr>
          <w:sz w:val="21"/>
          <w:szCs w:val="21"/>
        </w:rPr>
      </w:pPr>
      <w:r w:rsidRPr="009D66B5">
        <w:rPr>
          <w:b/>
          <w:spacing w:val="12"/>
          <w:sz w:val="21"/>
          <w:szCs w:val="21"/>
          <w:highlight w:val="lightGray"/>
        </w:rPr>
        <w:t>§ 7</w:t>
      </w:r>
      <w:r w:rsidRPr="009D66B5">
        <w:rPr>
          <w:b/>
          <w:spacing w:val="12"/>
          <w:sz w:val="21"/>
          <w:szCs w:val="21"/>
        </w:rPr>
        <w:t>. ДЕНЕЖНЫЕ СУММЫ В АНГЛИИ</w:t>
      </w:r>
      <w:r>
        <w:rPr>
          <w:b/>
          <w:spacing w:val="12"/>
          <w:sz w:val="21"/>
          <w:szCs w:val="21"/>
        </w:rPr>
        <w:t xml:space="preserve">, </w:t>
      </w:r>
      <w:r w:rsidRPr="009D66B5">
        <w:rPr>
          <w:b/>
          <w:spacing w:val="12"/>
          <w:sz w:val="21"/>
          <w:szCs w:val="21"/>
        </w:rPr>
        <w:t>США</w:t>
      </w:r>
      <w:r>
        <w:rPr>
          <w:b/>
          <w:spacing w:val="12"/>
          <w:sz w:val="21"/>
          <w:szCs w:val="21"/>
        </w:rPr>
        <w:t xml:space="preserve"> и ЕС</w:t>
      </w:r>
      <w:r w:rsidRPr="009D66B5">
        <w:rPr>
          <w:b/>
          <w:spacing w:val="12"/>
          <w:sz w:val="21"/>
          <w:szCs w:val="21"/>
        </w:rPr>
        <w:t xml:space="preserve"> </w:t>
      </w:r>
      <w:r w:rsidRPr="009D66B5">
        <w:rPr>
          <w:spacing w:val="12"/>
          <w:sz w:val="21"/>
          <w:szCs w:val="21"/>
        </w:rPr>
        <w:t xml:space="preserve">обозначаются </w:t>
      </w:r>
      <w:r w:rsidRPr="009D66B5">
        <w:rPr>
          <w:spacing w:val="-1"/>
          <w:sz w:val="21"/>
          <w:szCs w:val="21"/>
        </w:rPr>
        <w:t>следующим образом:</w:t>
      </w:r>
    </w:p>
    <w:p w:rsidR="00374CE1" w:rsidRPr="008211DB" w:rsidRDefault="00374CE1" w:rsidP="00374CE1">
      <w:pPr>
        <w:shd w:val="clear" w:color="auto" w:fill="FFFFFF"/>
        <w:ind w:firstLine="360"/>
        <w:jc w:val="both"/>
      </w:pPr>
      <w:r w:rsidRPr="009D66B5">
        <w:rPr>
          <w:spacing w:val="11"/>
          <w:sz w:val="21"/>
          <w:szCs w:val="21"/>
          <w:highlight w:val="lightGray"/>
        </w:rPr>
        <w:t>1</w:t>
      </w:r>
      <w:r w:rsidRPr="009D66B5">
        <w:rPr>
          <w:spacing w:val="11"/>
          <w:sz w:val="21"/>
          <w:szCs w:val="21"/>
        </w:rPr>
        <w:t xml:space="preserve">. </w:t>
      </w:r>
      <w:r w:rsidRPr="008211DB">
        <w:rPr>
          <w:spacing w:val="11"/>
        </w:rPr>
        <w:t xml:space="preserve">Английская денежная единица </w:t>
      </w:r>
      <w:r w:rsidRPr="008211DB">
        <w:rPr>
          <w:b/>
          <w:spacing w:val="11"/>
          <w:lang w:val="en-US"/>
        </w:rPr>
        <w:t>pound</w:t>
      </w:r>
      <w:r w:rsidRPr="008211DB">
        <w:rPr>
          <w:spacing w:val="11"/>
        </w:rPr>
        <w:t xml:space="preserve"> </w:t>
      </w:r>
      <w:r w:rsidRPr="008211DB">
        <w:rPr>
          <w:i/>
          <w:iCs/>
          <w:spacing w:val="11"/>
        </w:rPr>
        <w:t xml:space="preserve">фунт или </w:t>
      </w:r>
      <w:r w:rsidRPr="008211DB">
        <w:rPr>
          <w:spacing w:val="11"/>
          <w:lang w:val="en-US"/>
        </w:rPr>
        <w:t>pound</w:t>
      </w:r>
      <w:r w:rsidRPr="008211DB">
        <w:rPr>
          <w:spacing w:val="11"/>
        </w:rPr>
        <w:t xml:space="preserve"> </w:t>
      </w:r>
      <w:r w:rsidRPr="008211DB">
        <w:rPr>
          <w:spacing w:val="1"/>
          <w:lang w:val="en-US"/>
        </w:rPr>
        <w:t>sterling</w:t>
      </w:r>
      <w:r w:rsidRPr="008211DB">
        <w:rPr>
          <w:spacing w:val="1"/>
        </w:rPr>
        <w:t xml:space="preserve"> </w:t>
      </w:r>
      <w:r w:rsidRPr="008211DB">
        <w:rPr>
          <w:i/>
          <w:iCs/>
          <w:spacing w:val="1"/>
        </w:rPr>
        <w:t xml:space="preserve">фунт стерлингов </w:t>
      </w:r>
      <w:r w:rsidRPr="008211DB">
        <w:rPr>
          <w:spacing w:val="1"/>
        </w:rPr>
        <w:t xml:space="preserve">обозначается сокращенно знаком </w:t>
      </w:r>
      <w:r w:rsidRPr="008211DB">
        <w:rPr>
          <w:b/>
          <w:spacing w:val="1"/>
        </w:rPr>
        <w:t>£</w:t>
      </w:r>
      <w:r w:rsidRPr="008211DB">
        <w:rPr>
          <w:spacing w:val="1"/>
        </w:rPr>
        <w:t xml:space="preserve"> (от ла</w:t>
      </w:r>
      <w:r w:rsidRPr="008211DB">
        <w:rPr>
          <w:spacing w:val="3"/>
        </w:rPr>
        <w:t xml:space="preserve">тинского слова </w:t>
      </w:r>
      <w:r w:rsidRPr="008211DB">
        <w:rPr>
          <w:b/>
          <w:i/>
          <w:spacing w:val="3"/>
          <w:lang w:val="en-US"/>
        </w:rPr>
        <w:t>libra</w:t>
      </w:r>
      <w:r w:rsidRPr="008211DB">
        <w:rPr>
          <w:spacing w:val="3"/>
        </w:rPr>
        <w:t xml:space="preserve"> </w:t>
      </w:r>
      <w:r w:rsidRPr="008211DB">
        <w:rPr>
          <w:i/>
          <w:iCs/>
          <w:spacing w:val="3"/>
        </w:rPr>
        <w:t xml:space="preserve">фунт), </w:t>
      </w:r>
      <w:r w:rsidRPr="008211DB">
        <w:rPr>
          <w:spacing w:val="3"/>
        </w:rPr>
        <w:t xml:space="preserve">стоящим перед числом: </w:t>
      </w:r>
      <w:r w:rsidRPr="008211DB">
        <w:rPr>
          <w:b/>
          <w:spacing w:val="3"/>
        </w:rPr>
        <w:t>£1</w:t>
      </w:r>
      <w:r w:rsidRPr="008211DB">
        <w:rPr>
          <w:spacing w:val="3"/>
        </w:rPr>
        <w:t xml:space="preserve"> (</w:t>
      </w:r>
      <w:r w:rsidRPr="008211DB">
        <w:rPr>
          <w:b/>
          <w:spacing w:val="9"/>
          <w:lang w:val="en-US"/>
        </w:rPr>
        <w:t>one</w:t>
      </w:r>
      <w:r w:rsidRPr="008211DB">
        <w:rPr>
          <w:b/>
          <w:spacing w:val="9"/>
        </w:rPr>
        <w:t xml:space="preserve"> </w:t>
      </w:r>
      <w:r w:rsidRPr="008211DB">
        <w:rPr>
          <w:b/>
          <w:spacing w:val="9"/>
          <w:lang w:val="en-US"/>
        </w:rPr>
        <w:t>pound</w:t>
      </w:r>
      <w:r w:rsidRPr="008211DB">
        <w:rPr>
          <w:spacing w:val="9"/>
        </w:rPr>
        <w:t xml:space="preserve"> или </w:t>
      </w:r>
      <w:r w:rsidRPr="008211DB">
        <w:rPr>
          <w:spacing w:val="9"/>
          <w:lang w:val="en-US"/>
        </w:rPr>
        <w:t>one</w:t>
      </w:r>
      <w:r w:rsidRPr="008211DB">
        <w:rPr>
          <w:spacing w:val="9"/>
        </w:rPr>
        <w:t xml:space="preserve"> </w:t>
      </w:r>
      <w:r w:rsidRPr="008211DB">
        <w:rPr>
          <w:b/>
          <w:spacing w:val="9"/>
          <w:lang w:val="en-US"/>
        </w:rPr>
        <w:t>pound</w:t>
      </w:r>
      <w:r w:rsidRPr="008211DB">
        <w:rPr>
          <w:b/>
          <w:spacing w:val="9"/>
        </w:rPr>
        <w:t xml:space="preserve"> </w:t>
      </w:r>
      <w:r w:rsidRPr="008211DB">
        <w:rPr>
          <w:b/>
          <w:spacing w:val="9"/>
          <w:lang w:val="en-US"/>
        </w:rPr>
        <w:t>sterling</w:t>
      </w:r>
      <w:r w:rsidRPr="008211DB">
        <w:rPr>
          <w:spacing w:val="9"/>
        </w:rPr>
        <w:t xml:space="preserve">); </w:t>
      </w:r>
      <w:r w:rsidRPr="008211DB">
        <w:rPr>
          <w:b/>
          <w:spacing w:val="9"/>
        </w:rPr>
        <w:t>£25</w:t>
      </w:r>
      <w:r w:rsidRPr="008211DB">
        <w:rPr>
          <w:spacing w:val="9"/>
        </w:rPr>
        <w:t xml:space="preserve"> (</w:t>
      </w:r>
      <w:r w:rsidRPr="008211DB">
        <w:rPr>
          <w:b/>
          <w:spacing w:val="9"/>
          <w:lang w:val="en-US"/>
        </w:rPr>
        <w:t>twenty</w:t>
      </w:r>
      <w:r w:rsidRPr="008211DB">
        <w:rPr>
          <w:b/>
          <w:spacing w:val="9"/>
        </w:rPr>
        <w:t>-</w:t>
      </w:r>
      <w:r w:rsidRPr="008211DB">
        <w:rPr>
          <w:b/>
          <w:spacing w:val="9"/>
          <w:lang w:val="en-US"/>
        </w:rPr>
        <w:t>five</w:t>
      </w:r>
      <w:r w:rsidRPr="008211DB">
        <w:rPr>
          <w:b/>
          <w:spacing w:val="9"/>
        </w:rPr>
        <w:t xml:space="preserve"> </w:t>
      </w:r>
      <w:r w:rsidRPr="008211DB">
        <w:rPr>
          <w:b/>
          <w:spacing w:val="6"/>
          <w:lang w:val="en-US"/>
        </w:rPr>
        <w:t>pounds</w:t>
      </w:r>
      <w:r w:rsidRPr="008211DB">
        <w:rPr>
          <w:spacing w:val="6"/>
        </w:rPr>
        <w:t xml:space="preserve"> или </w:t>
      </w:r>
      <w:r w:rsidRPr="008211DB">
        <w:rPr>
          <w:b/>
          <w:spacing w:val="6"/>
          <w:lang w:val="en-US"/>
        </w:rPr>
        <w:t>twenty</w:t>
      </w:r>
      <w:r w:rsidRPr="008211DB">
        <w:rPr>
          <w:b/>
          <w:spacing w:val="6"/>
        </w:rPr>
        <w:t>-</w:t>
      </w:r>
      <w:r w:rsidRPr="008211DB">
        <w:rPr>
          <w:b/>
          <w:spacing w:val="6"/>
          <w:lang w:val="en-US"/>
        </w:rPr>
        <w:t>five</w:t>
      </w:r>
      <w:r w:rsidRPr="008211DB">
        <w:rPr>
          <w:b/>
          <w:spacing w:val="6"/>
        </w:rPr>
        <w:t xml:space="preserve"> </w:t>
      </w:r>
      <w:r w:rsidRPr="008211DB">
        <w:rPr>
          <w:b/>
          <w:spacing w:val="6"/>
          <w:lang w:val="en-US"/>
        </w:rPr>
        <w:t>pounds</w:t>
      </w:r>
      <w:r w:rsidRPr="008211DB">
        <w:rPr>
          <w:b/>
          <w:spacing w:val="6"/>
        </w:rPr>
        <w:t xml:space="preserve"> </w:t>
      </w:r>
      <w:r w:rsidRPr="008211DB">
        <w:rPr>
          <w:b/>
          <w:spacing w:val="6"/>
          <w:lang w:val="en-US"/>
        </w:rPr>
        <w:t>sterling</w:t>
      </w:r>
      <w:r w:rsidRPr="008211DB">
        <w:rPr>
          <w:b/>
          <w:spacing w:val="6"/>
        </w:rPr>
        <w:t>*)</w:t>
      </w:r>
      <w:r w:rsidRPr="008211DB">
        <w:rPr>
          <w:spacing w:val="6"/>
        </w:rPr>
        <w:t>.</w:t>
      </w:r>
    </w:p>
    <w:p w:rsidR="00374CE1" w:rsidRPr="008211DB" w:rsidRDefault="00374CE1" w:rsidP="00374CE1">
      <w:pPr>
        <w:shd w:val="clear" w:color="auto" w:fill="FFFFFF"/>
        <w:ind w:firstLine="360"/>
        <w:jc w:val="both"/>
      </w:pPr>
      <w:r w:rsidRPr="008211DB">
        <w:rPr>
          <w:spacing w:val="2"/>
        </w:rPr>
        <w:t xml:space="preserve">Денежная единица </w:t>
      </w:r>
      <w:r w:rsidRPr="008211DB">
        <w:rPr>
          <w:b/>
          <w:spacing w:val="2"/>
          <w:lang w:val="en-US"/>
        </w:rPr>
        <w:t>shilling</w:t>
      </w:r>
      <w:r w:rsidRPr="008211DB">
        <w:rPr>
          <w:spacing w:val="2"/>
        </w:rPr>
        <w:t xml:space="preserve"> </w:t>
      </w:r>
      <w:r w:rsidRPr="008211DB">
        <w:rPr>
          <w:i/>
          <w:iCs/>
          <w:spacing w:val="2"/>
        </w:rPr>
        <w:t xml:space="preserve">шиллинг </w:t>
      </w:r>
      <w:r w:rsidRPr="008211DB">
        <w:rPr>
          <w:spacing w:val="2"/>
        </w:rPr>
        <w:t xml:space="preserve">(1/20 фунта) обозначается </w:t>
      </w:r>
      <w:r w:rsidRPr="008211DB">
        <w:rPr>
          <w:spacing w:val="6"/>
        </w:rPr>
        <w:t xml:space="preserve">сокращенно буквой </w:t>
      </w:r>
      <w:r w:rsidRPr="008211DB">
        <w:rPr>
          <w:b/>
          <w:spacing w:val="6"/>
          <w:lang w:val="en-US"/>
        </w:rPr>
        <w:t>s</w:t>
      </w:r>
      <w:r w:rsidRPr="008211DB">
        <w:rPr>
          <w:b/>
          <w:spacing w:val="6"/>
        </w:rPr>
        <w:t>.</w:t>
      </w:r>
      <w:r w:rsidRPr="008211DB">
        <w:rPr>
          <w:spacing w:val="6"/>
        </w:rPr>
        <w:t xml:space="preserve">, стоящей после числа: </w:t>
      </w:r>
      <w:r w:rsidRPr="008211DB">
        <w:rPr>
          <w:b/>
          <w:spacing w:val="6"/>
        </w:rPr>
        <w:t>1</w:t>
      </w:r>
      <w:r w:rsidRPr="008211DB">
        <w:rPr>
          <w:b/>
          <w:spacing w:val="6"/>
          <w:lang w:val="en-US"/>
        </w:rPr>
        <w:t>s</w:t>
      </w:r>
      <w:r w:rsidRPr="008211DB">
        <w:rPr>
          <w:b/>
          <w:spacing w:val="6"/>
        </w:rPr>
        <w:t>.</w:t>
      </w:r>
      <w:r w:rsidRPr="008211DB">
        <w:rPr>
          <w:spacing w:val="6"/>
        </w:rPr>
        <w:t xml:space="preserve"> (</w:t>
      </w:r>
      <w:r w:rsidRPr="008211DB">
        <w:rPr>
          <w:b/>
          <w:spacing w:val="6"/>
          <w:lang w:val="en-US"/>
        </w:rPr>
        <w:t>one</w:t>
      </w:r>
      <w:r w:rsidRPr="008211DB">
        <w:rPr>
          <w:b/>
          <w:spacing w:val="6"/>
        </w:rPr>
        <w:t xml:space="preserve"> </w:t>
      </w:r>
      <w:r w:rsidRPr="008211DB">
        <w:rPr>
          <w:b/>
          <w:spacing w:val="-1"/>
          <w:lang w:val="en-US"/>
        </w:rPr>
        <w:t>shilling</w:t>
      </w:r>
      <w:r w:rsidRPr="008211DB">
        <w:rPr>
          <w:spacing w:val="-1"/>
        </w:rPr>
        <w:t xml:space="preserve">); </w:t>
      </w:r>
      <w:r w:rsidRPr="008211DB">
        <w:rPr>
          <w:b/>
          <w:spacing w:val="-1"/>
        </w:rPr>
        <w:t>12</w:t>
      </w:r>
      <w:r w:rsidRPr="008211DB">
        <w:rPr>
          <w:b/>
          <w:spacing w:val="-1"/>
          <w:lang w:val="en-US"/>
        </w:rPr>
        <w:t>s</w:t>
      </w:r>
      <w:r w:rsidRPr="008211DB">
        <w:rPr>
          <w:b/>
          <w:spacing w:val="-1"/>
        </w:rPr>
        <w:t>.</w:t>
      </w:r>
      <w:r w:rsidRPr="008211DB">
        <w:rPr>
          <w:spacing w:val="-1"/>
        </w:rPr>
        <w:t xml:space="preserve"> (читается: </w:t>
      </w:r>
      <w:r w:rsidRPr="008211DB">
        <w:rPr>
          <w:b/>
          <w:spacing w:val="-1"/>
          <w:lang w:val="en-US"/>
        </w:rPr>
        <w:t>twelve</w:t>
      </w:r>
      <w:r w:rsidRPr="008211DB">
        <w:rPr>
          <w:b/>
          <w:spacing w:val="-1"/>
        </w:rPr>
        <w:t xml:space="preserve"> </w:t>
      </w:r>
      <w:r w:rsidRPr="008211DB">
        <w:rPr>
          <w:b/>
          <w:spacing w:val="-1"/>
          <w:lang w:val="en-US"/>
        </w:rPr>
        <w:t>shillings</w:t>
      </w:r>
      <w:r w:rsidRPr="008211DB">
        <w:rPr>
          <w:spacing w:val="-1"/>
        </w:rPr>
        <w:t xml:space="preserve">). Шиллинги (при отсутствии </w:t>
      </w:r>
      <w:r w:rsidRPr="008211DB">
        <w:rPr>
          <w:spacing w:val="2"/>
        </w:rPr>
        <w:t xml:space="preserve">пенсов) могут обозначаться также </w:t>
      </w:r>
      <w:r w:rsidRPr="008211DB">
        <w:rPr>
          <w:spacing w:val="2"/>
          <w:u w:val="single"/>
        </w:rPr>
        <w:t>накло</w:t>
      </w:r>
      <w:r w:rsidRPr="008211DB">
        <w:rPr>
          <w:spacing w:val="2"/>
          <w:u w:val="single"/>
        </w:rPr>
        <w:t>н</w:t>
      </w:r>
      <w:r w:rsidRPr="008211DB">
        <w:rPr>
          <w:spacing w:val="2"/>
          <w:u w:val="single"/>
        </w:rPr>
        <w:t>ной чертой и тире</w:t>
      </w:r>
      <w:r w:rsidRPr="008211DB">
        <w:rPr>
          <w:spacing w:val="2"/>
        </w:rPr>
        <w:t>, стоя</w:t>
      </w:r>
      <w:r w:rsidRPr="008211DB">
        <w:rPr>
          <w:spacing w:val="5"/>
        </w:rPr>
        <w:t xml:space="preserve">щими </w:t>
      </w:r>
      <w:r w:rsidRPr="008211DB">
        <w:rPr>
          <w:spacing w:val="5"/>
          <w:bdr w:val="single" w:sz="4" w:space="0" w:color="auto"/>
        </w:rPr>
        <w:t>после</w:t>
      </w:r>
      <w:r w:rsidRPr="008211DB">
        <w:rPr>
          <w:spacing w:val="5"/>
        </w:rPr>
        <w:t xml:space="preserve"> числа: </w:t>
      </w:r>
      <w:r w:rsidRPr="008211DB">
        <w:rPr>
          <w:b/>
          <w:spacing w:val="5"/>
        </w:rPr>
        <w:t>12/—</w:t>
      </w:r>
      <w:r w:rsidRPr="008211DB">
        <w:rPr>
          <w:spacing w:val="5"/>
        </w:rPr>
        <w:t>.</w:t>
      </w:r>
      <w:r>
        <w:rPr>
          <w:spacing w:val="5"/>
        </w:rPr>
        <w:t xml:space="preserve"> </w:t>
      </w:r>
      <w:r w:rsidRPr="008211DB">
        <w:rPr>
          <w:spacing w:val="1"/>
        </w:rPr>
        <w:t xml:space="preserve">Денежная единица </w:t>
      </w:r>
      <w:r w:rsidRPr="008211DB">
        <w:rPr>
          <w:b/>
          <w:spacing w:val="1"/>
          <w:lang w:val="en-US"/>
        </w:rPr>
        <w:t>penny</w:t>
      </w:r>
      <w:r w:rsidRPr="008211DB">
        <w:rPr>
          <w:spacing w:val="1"/>
        </w:rPr>
        <w:t xml:space="preserve"> </w:t>
      </w:r>
      <w:r w:rsidRPr="008211DB">
        <w:rPr>
          <w:i/>
          <w:iCs/>
          <w:spacing w:val="1"/>
        </w:rPr>
        <w:t xml:space="preserve">пенс </w:t>
      </w:r>
      <w:r w:rsidRPr="008211DB">
        <w:rPr>
          <w:spacing w:val="1"/>
        </w:rPr>
        <w:t xml:space="preserve">(1/12 шиллинга) обозначается </w:t>
      </w:r>
      <w:r w:rsidRPr="008211DB">
        <w:rPr>
          <w:spacing w:val="5"/>
        </w:rPr>
        <w:t>с</w:t>
      </w:r>
      <w:r w:rsidRPr="008211DB">
        <w:rPr>
          <w:spacing w:val="5"/>
        </w:rPr>
        <w:t>о</w:t>
      </w:r>
      <w:r w:rsidRPr="008211DB">
        <w:rPr>
          <w:spacing w:val="5"/>
        </w:rPr>
        <w:t xml:space="preserve">кращенно буквой </w:t>
      </w:r>
      <w:r w:rsidRPr="008211DB">
        <w:rPr>
          <w:b/>
          <w:spacing w:val="5"/>
          <w:lang w:val="en-US"/>
        </w:rPr>
        <w:t>d</w:t>
      </w:r>
      <w:r w:rsidRPr="008211DB">
        <w:rPr>
          <w:b/>
          <w:spacing w:val="5"/>
        </w:rPr>
        <w:t>.</w:t>
      </w:r>
      <w:r w:rsidRPr="008211DB">
        <w:rPr>
          <w:spacing w:val="5"/>
        </w:rPr>
        <w:t xml:space="preserve"> (от лат</w:t>
      </w:r>
      <w:r>
        <w:rPr>
          <w:spacing w:val="5"/>
        </w:rPr>
        <w:t>.</w:t>
      </w:r>
      <w:r w:rsidRPr="008211DB">
        <w:rPr>
          <w:spacing w:val="5"/>
        </w:rPr>
        <w:t xml:space="preserve"> </w:t>
      </w:r>
      <w:r w:rsidRPr="008211DB">
        <w:rPr>
          <w:b/>
          <w:i/>
          <w:spacing w:val="5"/>
          <w:lang w:val="en-US"/>
        </w:rPr>
        <w:t>denarius</w:t>
      </w:r>
      <w:r w:rsidRPr="008211DB">
        <w:rPr>
          <w:spacing w:val="5"/>
        </w:rPr>
        <w:t xml:space="preserve"> </w:t>
      </w:r>
      <w:r w:rsidRPr="008211DB">
        <w:rPr>
          <w:i/>
          <w:iCs/>
          <w:spacing w:val="5"/>
        </w:rPr>
        <w:t xml:space="preserve">динарий), </w:t>
      </w:r>
      <w:r w:rsidRPr="008211DB">
        <w:rPr>
          <w:spacing w:val="6"/>
        </w:rPr>
        <w:t xml:space="preserve">стоящей после числа: </w:t>
      </w:r>
      <w:r w:rsidRPr="008211DB">
        <w:rPr>
          <w:b/>
          <w:spacing w:val="6"/>
        </w:rPr>
        <w:t>1</w:t>
      </w:r>
      <w:r w:rsidRPr="008211DB">
        <w:rPr>
          <w:b/>
          <w:spacing w:val="6"/>
          <w:lang w:val="en-US"/>
        </w:rPr>
        <w:t>d</w:t>
      </w:r>
      <w:r w:rsidRPr="008211DB">
        <w:rPr>
          <w:b/>
          <w:spacing w:val="6"/>
        </w:rPr>
        <w:t>.</w:t>
      </w:r>
      <w:r w:rsidRPr="008211DB">
        <w:rPr>
          <w:spacing w:val="6"/>
        </w:rPr>
        <w:t xml:space="preserve"> (</w:t>
      </w:r>
      <w:r w:rsidRPr="008211DB">
        <w:rPr>
          <w:b/>
          <w:spacing w:val="6"/>
          <w:lang w:val="en-US"/>
        </w:rPr>
        <w:t>one</w:t>
      </w:r>
      <w:r w:rsidRPr="008211DB">
        <w:rPr>
          <w:b/>
          <w:spacing w:val="6"/>
        </w:rPr>
        <w:t xml:space="preserve"> </w:t>
      </w:r>
      <w:r w:rsidRPr="008211DB">
        <w:rPr>
          <w:b/>
          <w:spacing w:val="6"/>
          <w:lang w:val="en-US"/>
        </w:rPr>
        <w:t>penny</w:t>
      </w:r>
      <w:r w:rsidRPr="008211DB">
        <w:rPr>
          <w:spacing w:val="6"/>
        </w:rPr>
        <w:t xml:space="preserve">); </w:t>
      </w:r>
      <w:r w:rsidRPr="008211DB">
        <w:rPr>
          <w:b/>
          <w:spacing w:val="6"/>
        </w:rPr>
        <w:t>6</w:t>
      </w:r>
      <w:r w:rsidRPr="008211DB">
        <w:rPr>
          <w:b/>
          <w:spacing w:val="6"/>
          <w:lang w:val="en-US"/>
        </w:rPr>
        <w:t>d</w:t>
      </w:r>
      <w:r w:rsidRPr="008211DB">
        <w:rPr>
          <w:b/>
          <w:spacing w:val="6"/>
        </w:rPr>
        <w:t>.</w:t>
      </w:r>
      <w:r w:rsidRPr="008211DB">
        <w:rPr>
          <w:spacing w:val="6"/>
        </w:rPr>
        <w:t xml:space="preserve"> (</w:t>
      </w:r>
      <w:r w:rsidRPr="008211DB">
        <w:rPr>
          <w:b/>
          <w:spacing w:val="2"/>
          <w:lang w:val="en-US"/>
        </w:rPr>
        <w:t>sixpence</w:t>
      </w:r>
      <w:r w:rsidRPr="008211DB">
        <w:rPr>
          <w:spacing w:val="2"/>
        </w:rPr>
        <w:t>). Пенсы (при отсутс</w:t>
      </w:r>
      <w:r w:rsidRPr="008211DB">
        <w:rPr>
          <w:spacing w:val="2"/>
        </w:rPr>
        <w:t>т</w:t>
      </w:r>
      <w:r w:rsidRPr="008211DB">
        <w:rPr>
          <w:spacing w:val="2"/>
        </w:rPr>
        <w:t xml:space="preserve">вии шиллингов) могут обозначаться также </w:t>
      </w:r>
      <w:r w:rsidRPr="008211DB">
        <w:rPr>
          <w:spacing w:val="2"/>
          <w:u w:val="single"/>
        </w:rPr>
        <w:t>тире и наклонной чертой</w:t>
      </w:r>
      <w:r w:rsidRPr="008211DB">
        <w:rPr>
          <w:spacing w:val="2"/>
        </w:rPr>
        <w:t xml:space="preserve">, стоящими </w:t>
      </w:r>
      <w:r w:rsidRPr="008211DB">
        <w:rPr>
          <w:spacing w:val="2"/>
          <w:bdr w:val="single" w:sz="4" w:space="0" w:color="auto"/>
        </w:rPr>
        <w:t>перед</w:t>
      </w:r>
      <w:r w:rsidRPr="008211DB">
        <w:rPr>
          <w:spacing w:val="2"/>
        </w:rPr>
        <w:t xml:space="preserve"> числом: </w:t>
      </w:r>
      <w:r w:rsidRPr="008211DB">
        <w:rPr>
          <w:b/>
          <w:spacing w:val="2"/>
        </w:rPr>
        <w:t>—/1</w:t>
      </w:r>
      <w:r w:rsidRPr="008211DB">
        <w:rPr>
          <w:spacing w:val="2"/>
        </w:rPr>
        <w:t xml:space="preserve">, </w:t>
      </w:r>
      <w:r w:rsidRPr="008211DB">
        <w:rPr>
          <w:b/>
          <w:spacing w:val="2"/>
        </w:rPr>
        <w:t>—/8</w:t>
      </w:r>
      <w:r w:rsidRPr="008211DB">
        <w:rPr>
          <w:spacing w:val="2"/>
        </w:rPr>
        <w:t>.</w:t>
      </w:r>
    </w:p>
    <w:p w:rsidR="00374CE1" w:rsidRPr="008211DB" w:rsidRDefault="00374CE1" w:rsidP="00374CE1">
      <w:pPr>
        <w:shd w:val="clear" w:color="auto" w:fill="FFFFFF"/>
        <w:ind w:left="720" w:hanging="360"/>
        <w:jc w:val="both"/>
      </w:pPr>
      <w:r w:rsidRPr="008211DB">
        <w:rPr>
          <w:spacing w:val="2"/>
        </w:rPr>
        <w:t xml:space="preserve">При обозначении количества пенсов словами </w:t>
      </w:r>
      <w:r w:rsidRPr="008211DB">
        <w:rPr>
          <w:i/>
          <w:spacing w:val="2"/>
        </w:rPr>
        <w:t>числительное</w:t>
      </w:r>
      <w:r w:rsidRPr="008211DB">
        <w:rPr>
          <w:spacing w:val="2"/>
        </w:rPr>
        <w:t xml:space="preserve"> со </w:t>
      </w:r>
      <w:r w:rsidRPr="008211DB">
        <w:t xml:space="preserve">словом </w:t>
      </w:r>
      <w:r w:rsidRPr="008211DB">
        <w:rPr>
          <w:i/>
        </w:rPr>
        <w:t>ре</w:t>
      </w:r>
      <w:r w:rsidRPr="008211DB">
        <w:rPr>
          <w:i/>
          <w:lang w:val="en-US"/>
        </w:rPr>
        <w:t>n</w:t>
      </w:r>
      <w:r w:rsidRPr="008211DB">
        <w:rPr>
          <w:i/>
        </w:rPr>
        <w:t>се</w:t>
      </w:r>
      <w:r w:rsidRPr="008211DB">
        <w:t xml:space="preserve"> пишется </w:t>
      </w:r>
      <w:r w:rsidRPr="008211DB">
        <w:rPr>
          <w:highlight w:val="lightGray"/>
        </w:rPr>
        <w:t>слитно</w:t>
      </w:r>
      <w:r w:rsidRPr="008211DB">
        <w:t xml:space="preserve">: </w:t>
      </w:r>
      <w:r w:rsidRPr="008211DB">
        <w:rPr>
          <w:spacing w:val="2"/>
          <w:lang w:val="en-US"/>
        </w:rPr>
        <w:t>halfpenny</w:t>
      </w:r>
      <w:r w:rsidRPr="008211DB">
        <w:rPr>
          <w:spacing w:val="2"/>
        </w:rPr>
        <w:t xml:space="preserve"> [`</w:t>
      </w:r>
      <w:r w:rsidRPr="008211DB">
        <w:rPr>
          <w:spacing w:val="2"/>
          <w:lang w:val="en-US"/>
        </w:rPr>
        <w:t>he</w:t>
      </w:r>
      <w:r w:rsidRPr="008211DB">
        <w:rPr>
          <w:color w:val="000000"/>
        </w:rPr>
        <w:t>ı</w:t>
      </w:r>
      <w:r w:rsidRPr="008211DB">
        <w:rPr>
          <w:spacing w:val="2"/>
          <w:lang w:val="en-US"/>
        </w:rPr>
        <w:t>pn</w:t>
      </w:r>
      <w:r w:rsidRPr="008211DB">
        <w:rPr>
          <w:color w:val="000000"/>
        </w:rPr>
        <w:t>ı</w:t>
      </w:r>
      <w:r w:rsidRPr="008211DB">
        <w:rPr>
          <w:spacing w:val="2"/>
        </w:rPr>
        <w:t xml:space="preserve">], </w:t>
      </w:r>
      <w:r w:rsidRPr="008211DB">
        <w:rPr>
          <w:lang w:val="en-US"/>
        </w:rPr>
        <w:t>twopence</w:t>
      </w:r>
      <w:r w:rsidRPr="008211DB">
        <w:t xml:space="preserve"> [`</w:t>
      </w:r>
      <w:r w:rsidRPr="008211DB">
        <w:rPr>
          <w:lang w:val="en-US"/>
        </w:rPr>
        <w:t>t</w:t>
      </w:r>
      <w:r w:rsidRPr="008211DB">
        <w:rPr>
          <w:rFonts w:ascii="Garamond" w:hAnsi="Garamond"/>
          <w:color w:val="000000"/>
        </w:rPr>
        <w:t>л</w:t>
      </w:r>
      <w:r w:rsidRPr="008211DB">
        <w:rPr>
          <w:lang w:val="en-US"/>
        </w:rPr>
        <w:t>p</w:t>
      </w:r>
      <w:r w:rsidRPr="007573A0">
        <w:rPr>
          <w:rFonts w:eastAsia="Arial Unicode MS"/>
          <w:sz w:val="21"/>
          <w:szCs w:val="21"/>
        </w:rPr>
        <w:t>ə</w:t>
      </w:r>
      <w:r w:rsidRPr="008211DB">
        <w:rPr>
          <w:lang w:val="en-US"/>
        </w:rPr>
        <w:t>ns</w:t>
      </w:r>
      <w:r w:rsidRPr="008211DB">
        <w:t xml:space="preserve">], </w:t>
      </w:r>
      <w:r w:rsidRPr="008211DB">
        <w:rPr>
          <w:lang w:val="en-US"/>
        </w:rPr>
        <w:t>threepence</w:t>
      </w:r>
      <w:r w:rsidRPr="008211DB">
        <w:t xml:space="preserve"> [`</w:t>
      </w:r>
      <w:r w:rsidRPr="008211DB">
        <w:rPr>
          <w:color w:val="000000"/>
        </w:rPr>
        <w:t>θ</w:t>
      </w:r>
      <w:r w:rsidRPr="008211DB">
        <w:rPr>
          <w:color w:val="000000"/>
          <w:lang w:val="en-US"/>
        </w:rPr>
        <w:t>r</w:t>
      </w:r>
      <w:r w:rsidRPr="008211DB">
        <w:rPr>
          <w:color w:val="000000"/>
        </w:rPr>
        <w:t>ı</w:t>
      </w:r>
      <w:r w:rsidRPr="008211DB">
        <w:rPr>
          <w:lang w:val="en-US"/>
        </w:rPr>
        <w:t>p</w:t>
      </w:r>
      <w:r w:rsidRPr="007573A0">
        <w:rPr>
          <w:rFonts w:eastAsia="Arial Unicode MS"/>
          <w:sz w:val="21"/>
          <w:szCs w:val="21"/>
        </w:rPr>
        <w:t>ə</w:t>
      </w:r>
      <w:r>
        <w:rPr>
          <w:rFonts w:eastAsia="Arial Unicode MS"/>
          <w:sz w:val="21"/>
          <w:szCs w:val="21"/>
          <w:lang w:val="en-US"/>
        </w:rPr>
        <w:t>ns</w:t>
      </w:r>
      <w:r w:rsidRPr="008211DB">
        <w:t xml:space="preserve">], </w:t>
      </w:r>
      <w:r w:rsidRPr="008211DB">
        <w:rPr>
          <w:lang w:val="en-US"/>
        </w:rPr>
        <w:t>sevenpence</w:t>
      </w:r>
      <w:r w:rsidRPr="008211DB">
        <w:t xml:space="preserve">, </w:t>
      </w:r>
      <w:r w:rsidRPr="008211DB">
        <w:rPr>
          <w:spacing w:val="-1"/>
          <w:lang w:val="en-US"/>
        </w:rPr>
        <w:t>elevenpence</w:t>
      </w:r>
      <w:r w:rsidRPr="008211DB">
        <w:rPr>
          <w:spacing w:val="-1"/>
        </w:rPr>
        <w:t>.</w:t>
      </w:r>
    </w:p>
    <w:p w:rsidR="00374CE1" w:rsidRDefault="00374CE1" w:rsidP="00374CE1">
      <w:pPr>
        <w:shd w:val="clear" w:color="auto" w:fill="FFFFFF"/>
        <w:ind w:left="720" w:hanging="360"/>
        <w:jc w:val="both"/>
        <w:rPr>
          <w:spacing w:val="10"/>
        </w:rPr>
      </w:pPr>
      <w:r w:rsidRPr="008211DB">
        <w:t xml:space="preserve">Суммы, состоящие из </w:t>
      </w:r>
      <w:r w:rsidRPr="008211DB">
        <w:rPr>
          <w:bdr w:val="single" w:sz="4" w:space="0" w:color="auto"/>
        </w:rPr>
        <w:t>шиллингов и пенсов</w:t>
      </w:r>
      <w:r w:rsidRPr="008211DB">
        <w:t>, обозначаются сле</w:t>
      </w:r>
      <w:r w:rsidRPr="008211DB">
        <w:rPr>
          <w:spacing w:val="9"/>
        </w:rPr>
        <w:t xml:space="preserve">дующим образом: </w:t>
      </w:r>
      <w:r w:rsidRPr="008211DB">
        <w:rPr>
          <w:b/>
          <w:spacing w:val="9"/>
        </w:rPr>
        <w:t>2</w:t>
      </w:r>
      <w:r w:rsidRPr="008211DB">
        <w:rPr>
          <w:b/>
          <w:spacing w:val="9"/>
          <w:lang w:val="en-US"/>
        </w:rPr>
        <w:t>s</w:t>
      </w:r>
      <w:r w:rsidRPr="008211DB">
        <w:rPr>
          <w:b/>
          <w:spacing w:val="9"/>
        </w:rPr>
        <w:t>.6</w:t>
      </w:r>
      <w:r w:rsidRPr="008211DB">
        <w:rPr>
          <w:b/>
          <w:spacing w:val="9"/>
          <w:lang w:val="en-US"/>
        </w:rPr>
        <w:t>d</w:t>
      </w:r>
      <w:r w:rsidRPr="008211DB">
        <w:rPr>
          <w:b/>
          <w:spacing w:val="9"/>
        </w:rPr>
        <w:t>.</w:t>
      </w:r>
      <w:r w:rsidRPr="008211DB">
        <w:rPr>
          <w:spacing w:val="9"/>
        </w:rPr>
        <w:t xml:space="preserve"> или </w:t>
      </w:r>
      <w:r w:rsidRPr="008211DB">
        <w:rPr>
          <w:b/>
          <w:spacing w:val="9"/>
        </w:rPr>
        <w:t>2/6</w:t>
      </w:r>
      <w:r w:rsidRPr="008211DB">
        <w:rPr>
          <w:spacing w:val="9"/>
        </w:rPr>
        <w:t xml:space="preserve"> (</w:t>
      </w:r>
      <w:r w:rsidRPr="008211DB">
        <w:rPr>
          <w:b/>
          <w:spacing w:val="9"/>
          <w:lang w:val="en-US"/>
        </w:rPr>
        <w:t>two</w:t>
      </w:r>
      <w:r w:rsidRPr="008211DB">
        <w:rPr>
          <w:b/>
          <w:spacing w:val="9"/>
        </w:rPr>
        <w:t xml:space="preserve"> </w:t>
      </w:r>
      <w:r w:rsidRPr="008211DB">
        <w:rPr>
          <w:b/>
          <w:spacing w:val="9"/>
          <w:lang w:val="en-US"/>
        </w:rPr>
        <w:t>shillings</w:t>
      </w:r>
      <w:r w:rsidRPr="008211DB">
        <w:rPr>
          <w:b/>
          <w:spacing w:val="9"/>
        </w:rPr>
        <w:t xml:space="preserve"> </w:t>
      </w:r>
      <w:r w:rsidRPr="008211DB">
        <w:rPr>
          <w:b/>
          <w:spacing w:val="9"/>
          <w:lang w:val="en-US"/>
        </w:rPr>
        <w:t>and</w:t>
      </w:r>
      <w:r w:rsidRPr="008211DB">
        <w:rPr>
          <w:b/>
          <w:spacing w:val="9"/>
        </w:rPr>
        <w:t xml:space="preserve"> </w:t>
      </w:r>
      <w:r w:rsidRPr="008211DB">
        <w:rPr>
          <w:b/>
          <w:spacing w:val="5"/>
          <w:lang w:val="en-US"/>
        </w:rPr>
        <w:t>sixpence</w:t>
      </w:r>
      <w:r w:rsidRPr="008211DB">
        <w:rPr>
          <w:spacing w:val="5"/>
        </w:rPr>
        <w:t xml:space="preserve"> или </w:t>
      </w:r>
      <w:r w:rsidRPr="008211DB">
        <w:rPr>
          <w:b/>
          <w:spacing w:val="5"/>
          <w:lang w:val="en-US"/>
        </w:rPr>
        <w:t>two</w:t>
      </w:r>
      <w:r w:rsidRPr="008211DB">
        <w:rPr>
          <w:b/>
          <w:spacing w:val="5"/>
        </w:rPr>
        <w:t xml:space="preserve"> </w:t>
      </w:r>
      <w:r w:rsidRPr="008211DB">
        <w:rPr>
          <w:b/>
          <w:spacing w:val="5"/>
          <w:lang w:val="en-US"/>
        </w:rPr>
        <w:t>and</w:t>
      </w:r>
      <w:r w:rsidRPr="008211DB">
        <w:rPr>
          <w:b/>
          <w:spacing w:val="5"/>
        </w:rPr>
        <w:t xml:space="preserve"> </w:t>
      </w:r>
      <w:r w:rsidRPr="008211DB">
        <w:rPr>
          <w:b/>
          <w:spacing w:val="5"/>
          <w:lang w:val="en-US"/>
        </w:rPr>
        <w:t>six</w:t>
      </w:r>
      <w:r w:rsidRPr="008211DB">
        <w:rPr>
          <w:spacing w:val="5"/>
        </w:rPr>
        <w:t xml:space="preserve">). </w:t>
      </w:r>
      <w:r w:rsidRPr="008211DB">
        <w:rPr>
          <w:spacing w:val="4"/>
        </w:rPr>
        <w:t xml:space="preserve">Суммы, состоящие из </w:t>
      </w:r>
      <w:r w:rsidRPr="008211DB">
        <w:rPr>
          <w:spacing w:val="4"/>
          <w:bdr w:val="single" w:sz="4" w:space="0" w:color="auto"/>
        </w:rPr>
        <w:t>фунтов, шиллингов и пенсов</w:t>
      </w:r>
      <w:r w:rsidRPr="008211DB">
        <w:rPr>
          <w:spacing w:val="4"/>
        </w:rPr>
        <w:t>, обознача</w:t>
      </w:r>
      <w:r w:rsidRPr="008211DB">
        <w:rPr>
          <w:spacing w:val="5"/>
        </w:rPr>
        <w:t>ются ра</w:t>
      </w:r>
      <w:r w:rsidRPr="008211DB">
        <w:rPr>
          <w:spacing w:val="5"/>
        </w:rPr>
        <w:t>з</w:t>
      </w:r>
      <w:r w:rsidRPr="008211DB">
        <w:rPr>
          <w:spacing w:val="5"/>
        </w:rPr>
        <w:t xml:space="preserve">личными способами: </w:t>
      </w:r>
      <w:r w:rsidRPr="008211DB">
        <w:rPr>
          <w:b/>
          <w:spacing w:val="5"/>
        </w:rPr>
        <w:t>£25 12</w:t>
      </w:r>
      <w:r w:rsidRPr="008211DB">
        <w:rPr>
          <w:b/>
          <w:spacing w:val="5"/>
          <w:lang w:val="en-US"/>
        </w:rPr>
        <w:t>s</w:t>
      </w:r>
      <w:r w:rsidRPr="008211DB">
        <w:rPr>
          <w:b/>
          <w:spacing w:val="5"/>
        </w:rPr>
        <w:t xml:space="preserve">. </w:t>
      </w:r>
      <w:r w:rsidRPr="008211DB">
        <w:rPr>
          <w:b/>
          <w:spacing w:val="5"/>
          <w:lang w:val="en-US"/>
        </w:rPr>
        <w:t>8d.</w:t>
      </w:r>
      <w:r w:rsidRPr="008211DB">
        <w:rPr>
          <w:spacing w:val="5"/>
          <w:lang w:val="en-US"/>
        </w:rPr>
        <w:t xml:space="preserve">; </w:t>
      </w:r>
      <w:r w:rsidRPr="008211DB">
        <w:rPr>
          <w:b/>
          <w:spacing w:val="5"/>
          <w:lang w:val="en-US"/>
        </w:rPr>
        <w:t>£25.12.8</w:t>
      </w:r>
      <w:r w:rsidRPr="008211DB">
        <w:rPr>
          <w:spacing w:val="5"/>
          <w:lang w:val="en-US"/>
        </w:rPr>
        <w:t xml:space="preserve">; </w:t>
      </w:r>
      <w:r w:rsidRPr="008211DB">
        <w:rPr>
          <w:b/>
          <w:spacing w:val="5"/>
          <w:lang w:val="en-US"/>
        </w:rPr>
        <w:t>£25/12/8</w:t>
      </w:r>
      <w:r w:rsidRPr="008211DB">
        <w:rPr>
          <w:spacing w:val="5"/>
          <w:lang w:val="en-US"/>
        </w:rPr>
        <w:t xml:space="preserve">; </w:t>
      </w:r>
      <w:r w:rsidRPr="008211DB">
        <w:rPr>
          <w:b/>
          <w:spacing w:val="7"/>
          <w:lang w:val="en-US"/>
        </w:rPr>
        <w:t>£25:12:8</w:t>
      </w:r>
      <w:r w:rsidRPr="008211DB">
        <w:rPr>
          <w:spacing w:val="7"/>
          <w:lang w:val="en-US"/>
        </w:rPr>
        <w:t xml:space="preserve">; </w:t>
      </w:r>
      <w:r w:rsidRPr="008211DB">
        <w:rPr>
          <w:b/>
          <w:spacing w:val="7"/>
          <w:lang w:val="en-US"/>
        </w:rPr>
        <w:t>£25—12—8</w:t>
      </w:r>
      <w:r w:rsidRPr="008211DB">
        <w:rPr>
          <w:spacing w:val="7"/>
          <w:lang w:val="en-US"/>
        </w:rPr>
        <w:t>; (</w:t>
      </w:r>
      <w:r w:rsidRPr="006216F5">
        <w:rPr>
          <w:i/>
          <w:spacing w:val="7"/>
          <w:lang w:val="en-US"/>
        </w:rPr>
        <w:t>twenty-five pounds twelve shil</w:t>
      </w:r>
      <w:r w:rsidRPr="006216F5">
        <w:rPr>
          <w:i/>
          <w:spacing w:val="10"/>
          <w:lang w:val="en-US"/>
        </w:rPr>
        <w:t>lings and eightpence</w:t>
      </w:r>
      <w:r w:rsidRPr="006216F5">
        <w:rPr>
          <w:spacing w:val="10"/>
          <w:lang w:val="en-US"/>
        </w:rPr>
        <w:t xml:space="preserve"> </w:t>
      </w:r>
      <w:r w:rsidRPr="006216F5">
        <w:rPr>
          <w:spacing w:val="10"/>
        </w:rPr>
        <w:t>или</w:t>
      </w:r>
      <w:r w:rsidRPr="006216F5">
        <w:rPr>
          <w:spacing w:val="10"/>
          <w:lang w:val="en-US"/>
        </w:rPr>
        <w:t xml:space="preserve"> </w:t>
      </w:r>
      <w:r w:rsidRPr="006216F5">
        <w:rPr>
          <w:i/>
          <w:spacing w:val="10"/>
          <w:lang w:val="en-US"/>
        </w:rPr>
        <w:t>twenty-five pounds twelve and eight</w:t>
      </w:r>
      <w:r w:rsidRPr="008211DB">
        <w:rPr>
          <w:spacing w:val="10"/>
          <w:lang w:val="en-US"/>
        </w:rPr>
        <w:t>).</w:t>
      </w:r>
    </w:p>
    <w:p w:rsidR="00374CE1" w:rsidRPr="00E94859" w:rsidRDefault="00374CE1" w:rsidP="00374CE1">
      <w:pPr>
        <w:shd w:val="clear" w:color="auto" w:fill="FFFFFF"/>
        <w:jc w:val="both"/>
        <w:rPr>
          <w:spacing w:val="10"/>
          <w:sz w:val="22"/>
          <w:szCs w:val="22"/>
          <w:lang w:val="en-US"/>
        </w:rPr>
      </w:pPr>
      <w:r w:rsidRPr="006216F5">
        <w:rPr>
          <w:b/>
          <w:spacing w:val="10"/>
          <w:sz w:val="22"/>
          <w:szCs w:val="22"/>
          <w:highlight w:val="lightGray"/>
          <w:bdr w:val="single" w:sz="4" w:space="0" w:color="auto"/>
          <w:lang w:val="en-US"/>
        </w:rPr>
        <w:t>!!!!!!!!!!</w:t>
      </w:r>
      <w:r w:rsidRPr="003E2707">
        <w:rPr>
          <w:b/>
          <w:spacing w:val="10"/>
          <w:sz w:val="22"/>
          <w:szCs w:val="22"/>
          <w:lang w:val="en-US"/>
        </w:rPr>
        <w:t xml:space="preserve"> </w:t>
      </w:r>
      <w:r w:rsidRPr="001128B8">
        <w:rPr>
          <w:spacing w:val="10"/>
          <w:sz w:val="22"/>
          <w:szCs w:val="22"/>
        </w:rPr>
        <w:t>С</w:t>
      </w:r>
      <w:r w:rsidRPr="001128B8">
        <w:rPr>
          <w:spacing w:val="10"/>
          <w:sz w:val="22"/>
          <w:szCs w:val="22"/>
          <w:lang w:val="en-US"/>
        </w:rPr>
        <w:t xml:space="preserve"> 1971 </w:t>
      </w:r>
      <w:r w:rsidRPr="001128B8">
        <w:rPr>
          <w:spacing w:val="10"/>
          <w:sz w:val="22"/>
          <w:szCs w:val="22"/>
        </w:rPr>
        <w:t>года</w:t>
      </w:r>
      <w:r w:rsidRPr="00E94859">
        <w:rPr>
          <w:spacing w:val="10"/>
          <w:sz w:val="22"/>
          <w:szCs w:val="22"/>
          <w:lang w:val="en-US"/>
        </w:rPr>
        <w:t xml:space="preserve"> </w:t>
      </w:r>
      <w:r w:rsidRPr="001128B8">
        <w:rPr>
          <w:b/>
          <w:spacing w:val="10"/>
          <w:sz w:val="22"/>
          <w:szCs w:val="22"/>
          <w:lang w:val="en-US"/>
        </w:rPr>
        <w:t xml:space="preserve">1 pound=100 </w:t>
      </w:r>
      <w:r w:rsidRPr="001128B8">
        <w:rPr>
          <w:b/>
          <w:i/>
          <w:spacing w:val="10"/>
          <w:sz w:val="22"/>
          <w:szCs w:val="22"/>
          <w:lang w:val="en-US"/>
        </w:rPr>
        <w:t>new</w:t>
      </w:r>
      <w:r w:rsidRPr="001128B8">
        <w:rPr>
          <w:b/>
          <w:spacing w:val="10"/>
          <w:sz w:val="22"/>
          <w:szCs w:val="22"/>
          <w:lang w:val="en-US"/>
        </w:rPr>
        <w:t xml:space="preserve"> pennies</w:t>
      </w:r>
      <w:r w:rsidRPr="00E94859">
        <w:rPr>
          <w:b/>
          <w:spacing w:val="10"/>
          <w:sz w:val="22"/>
          <w:szCs w:val="22"/>
          <w:lang w:val="en-US"/>
        </w:rPr>
        <w:t xml:space="preserve"> </w:t>
      </w:r>
      <w:r w:rsidRPr="00E94859">
        <w:rPr>
          <w:spacing w:val="10"/>
          <w:sz w:val="22"/>
          <w:szCs w:val="22"/>
          <w:lang w:val="en-US"/>
        </w:rPr>
        <w:t>(1</w:t>
      </w:r>
      <w:r>
        <w:rPr>
          <w:spacing w:val="10"/>
          <w:sz w:val="22"/>
          <w:szCs w:val="22"/>
          <w:lang w:val="en-US"/>
        </w:rPr>
        <w:t xml:space="preserve">p. </w:t>
      </w:r>
      <w:r w:rsidRPr="00E94859">
        <w:rPr>
          <w:b/>
          <w:spacing w:val="10"/>
          <w:sz w:val="22"/>
          <w:szCs w:val="22"/>
          <w:lang w:val="en-US"/>
        </w:rPr>
        <w:t>one penny</w:t>
      </w:r>
      <w:r>
        <w:rPr>
          <w:spacing w:val="10"/>
          <w:sz w:val="22"/>
          <w:szCs w:val="22"/>
          <w:lang w:val="en-US"/>
        </w:rPr>
        <w:t xml:space="preserve">, 2p. </w:t>
      </w:r>
      <w:r w:rsidRPr="00E94859">
        <w:rPr>
          <w:b/>
          <w:spacing w:val="10"/>
          <w:sz w:val="22"/>
          <w:szCs w:val="22"/>
          <w:lang w:val="en-US"/>
        </w:rPr>
        <w:t>two pence</w:t>
      </w:r>
      <w:r w:rsidRPr="00E94859">
        <w:rPr>
          <w:spacing w:val="10"/>
          <w:sz w:val="22"/>
          <w:szCs w:val="22"/>
          <w:lang w:val="en-US"/>
        </w:rPr>
        <w:t>).</w:t>
      </w:r>
    </w:p>
    <w:p w:rsidR="00374CE1" w:rsidRPr="006C47F2" w:rsidRDefault="00374CE1" w:rsidP="00374CE1">
      <w:pPr>
        <w:shd w:val="clear" w:color="auto" w:fill="FFFFFF"/>
        <w:ind w:firstLine="357"/>
        <w:jc w:val="both"/>
        <w:rPr>
          <w:spacing w:val="1"/>
          <w:sz w:val="16"/>
          <w:szCs w:val="16"/>
          <w:highlight w:val="lightGray"/>
          <w:lang w:val="en-US"/>
        </w:rPr>
      </w:pPr>
    </w:p>
    <w:p w:rsidR="00374CE1" w:rsidRPr="005B03BB" w:rsidRDefault="00374CE1" w:rsidP="00374CE1">
      <w:pPr>
        <w:shd w:val="clear" w:color="auto" w:fill="FFFFFF"/>
        <w:ind w:firstLine="357"/>
        <w:jc w:val="both"/>
        <w:rPr>
          <w:sz w:val="21"/>
          <w:szCs w:val="21"/>
        </w:rPr>
      </w:pPr>
      <w:r w:rsidRPr="005B03BB">
        <w:rPr>
          <w:spacing w:val="1"/>
          <w:sz w:val="21"/>
          <w:szCs w:val="21"/>
          <w:highlight w:val="lightGray"/>
        </w:rPr>
        <w:t>2</w:t>
      </w:r>
      <w:r w:rsidRPr="005B03BB">
        <w:rPr>
          <w:spacing w:val="1"/>
          <w:sz w:val="21"/>
          <w:szCs w:val="21"/>
        </w:rPr>
        <w:t xml:space="preserve">. Американская денежная единица </w:t>
      </w:r>
      <w:r w:rsidRPr="005B03BB">
        <w:rPr>
          <w:b/>
          <w:spacing w:val="1"/>
          <w:sz w:val="21"/>
          <w:szCs w:val="21"/>
          <w:lang w:val="en-US"/>
        </w:rPr>
        <w:t>dollar</w:t>
      </w:r>
      <w:r w:rsidRPr="005B03BB">
        <w:rPr>
          <w:spacing w:val="1"/>
          <w:sz w:val="21"/>
          <w:szCs w:val="21"/>
        </w:rPr>
        <w:t xml:space="preserve"> </w:t>
      </w:r>
      <w:r w:rsidRPr="005B03BB">
        <w:rPr>
          <w:i/>
          <w:iCs/>
          <w:spacing w:val="1"/>
          <w:sz w:val="21"/>
          <w:szCs w:val="21"/>
        </w:rPr>
        <w:t xml:space="preserve">доллар </w:t>
      </w:r>
      <w:r w:rsidRPr="005B03BB">
        <w:rPr>
          <w:spacing w:val="1"/>
          <w:sz w:val="21"/>
          <w:szCs w:val="21"/>
        </w:rPr>
        <w:t xml:space="preserve">обозначается </w:t>
      </w:r>
      <w:r w:rsidRPr="005B03BB">
        <w:rPr>
          <w:spacing w:val="4"/>
          <w:sz w:val="21"/>
          <w:szCs w:val="21"/>
        </w:rPr>
        <w:t xml:space="preserve">сокращенно знаком </w:t>
      </w:r>
      <w:r w:rsidRPr="005B03BB">
        <w:rPr>
          <w:b/>
          <w:spacing w:val="4"/>
          <w:sz w:val="21"/>
          <w:szCs w:val="21"/>
        </w:rPr>
        <w:t>$</w:t>
      </w:r>
      <w:r w:rsidRPr="005B03BB">
        <w:rPr>
          <w:spacing w:val="4"/>
          <w:sz w:val="21"/>
          <w:szCs w:val="21"/>
        </w:rPr>
        <w:t>, стоящим перед чи</w:t>
      </w:r>
      <w:r w:rsidRPr="005B03BB">
        <w:rPr>
          <w:spacing w:val="4"/>
          <w:sz w:val="21"/>
          <w:szCs w:val="21"/>
        </w:rPr>
        <w:t>с</w:t>
      </w:r>
      <w:r w:rsidRPr="005B03BB">
        <w:rPr>
          <w:spacing w:val="4"/>
          <w:sz w:val="21"/>
          <w:szCs w:val="21"/>
        </w:rPr>
        <w:t xml:space="preserve">лом: </w:t>
      </w:r>
      <w:r w:rsidRPr="005B03BB">
        <w:rPr>
          <w:b/>
          <w:spacing w:val="4"/>
          <w:sz w:val="21"/>
          <w:szCs w:val="21"/>
        </w:rPr>
        <w:t>$1</w:t>
      </w:r>
      <w:r w:rsidRPr="005B03BB">
        <w:rPr>
          <w:spacing w:val="4"/>
          <w:sz w:val="21"/>
          <w:szCs w:val="21"/>
        </w:rPr>
        <w:t xml:space="preserve"> (</w:t>
      </w:r>
      <w:r w:rsidRPr="005B03BB">
        <w:rPr>
          <w:b/>
          <w:spacing w:val="4"/>
          <w:sz w:val="21"/>
          <w:szCs w:val="21"/>
          <w:lang w:val="en-US"/>
        </w:rPr>
        <w:t>one</w:t>
      </w:r>
      <w:r w:rsidRPr="005B03BB">
        <w:rPr>
          <w:b/>
          <w:spacing w:val="4"/>
          <w:sz w:val="21"/>
          <w:szCs w:val="21"/>
        </w:rPr>
        <w:t xml:space="preserve"> </w:t>
      </w:r>
      <w:r w:rsidRPr="005B03BB">
        <w:rPr>
          <w:b/>
          <w:spacing w:val="2"/>
          <w:sz w:val="21"/>
          <w:szCs w:val="21"/>
          <w:lang w:val="en-US"/>
        </w:rPr>
        <w:t>dollar</w:t>
      </w:r>
      <w:r w:rsidRPr="005B03BB">
        <w:rPr>
          <w:spacing w:val="2"/>
          <w:sz w:val="21"/>
          <w:szCs w:val="21"/>
        </w:rPr>
        <w:t xml:space="preserve">); </w:t>
      </w:r>
      <w:r w:rsidRPr="005B03BB">
        <w:rPr>
          <w:b/>
          <w:spacing w:val="2"/>
          <w:sz w:val="21"/>
          <w:szCs w:val="21"/>
        </w:rPr>
        <w:t>$25</w:t>
      </w:r>
      <w:r w:rsidRPr="005B03BB">
        <w:rPr>
          <w:spacing w:val="2"/>
          <w:sz w:val="21"/>
          <w:szCs w:val="21"/>
        </w:rPr>
        <w:t xml:space="preserve"> (</w:t>
      </w:r>
      <w:r w:rsidRPr="005B03BB">
        <w:rPr>
          <w:b/>
          <w:spacing w:val="2"/>
          <w:sz w:val="21"/>
          <w:szCs w:val="21"/>
          <w:lang w:val="en-US"/>
        </w:rPr>
        <w:t>twenty</w:t>
      </w:r>
      <w:r w:rsidRPr="005B03BB">
        <w:rPr>
          <w:b/>
          <w:spacing w:val="2"/>
          <w:sz w:val="21"/>
          <w:szCs w:val="21"/>
        </w:rPr>
        <w:t>-</w:t>
      </w:r>
      <w:r w:rsidRPr="005B03BB">
        <w:rPr>
          <w:b/>
          <w:spacing w:val="2"/>
          <w:sz w:val="21"/>
          <w:szCs w:val="21"/>
          <w:lang w:val="en-US"/>
        </w:rPr>
        <w:t>five</w:t>
      </w:r>
      <w:r w:rsidRPr="005B03BB">
        <w:rPr>
          <w:b/>
          <w:spacing w:val="2"/>
          <w:sz w:val="21"/>
          <w:szCs w:val="21"/>
        </w:rPr>
        <w:t xml:space="preserve"> </w:t>
      </w:r>
      <w:r w:rsidRPr="005B03BB">
        <w:rPr>
          <w:b/>
          <w:spacing w:val="2"/>
          <w:sz w:val="21"/>
          <w:szCs w:val="21"/>
          <w:lang w:val="en-US"/>
        </w:rPr>
        <w:t>dollars</w:t>
      </w:r>
      <w:r w:rsidRPr="005B03BB">
        <w:rPr>
          <w:spacing w:val="2"/>
          <w:sz w:val="21"/>
          <w:szCs w:val="21"/>
        </w:rPr>
        <w:t xml:space="preserve">). Иногда за числом, </w:t>
      </w:r>
      <w:r w:rsidRPr="005B03BB">
        <w:rPr>
          <w:spacing w:val="6"/>
          <w:sz w:val="21"/>
          <w:szCs w:val="21"/>
        </w:rPr>
        <w:t>обозначающим количество долларов, сл</w:t>
      </w:r>
      <w:r w:rsidRPr="005B03BB">
        <w:rPr>
          <w:spacing w:val="6"/>
          <w:sz w:val="21"/>
          <w:szCs w:val="21"/>
        </w:rPr>
        <w:t>е</w:t>
      </w:r>
      <w:r w:rsidRPr="005B03BB">
        <w:rPr>
          <w:spacing w:val="6"/>
          <w:sz w:val="21"/>
          <w:szCs w:val="21"/>
        </w:rPr>
        <w:t xml:space="preserve">дуют </w:t>
      </w:r>
      <w:r w:rsidRPr="005B03BB">
        <w:rPr>
          <w:spacing w:val="6"/>
          <w:sz w:val="21"/>
          <w:szCs w:val="21"/>
          <w:u w:val="single"/>
        </w:rPr>
        <w:t>точка и два нуля</w:t>
      </w:r>
      <w:r w:rsidRPr="005B03BB">
        <w:rPr>
          <w:spacing w:val="6"/>
          <w:sz w:val="21"/>
          <w:szCs w:val="21"/>
        </w:rPr>
        <w:t xml:space="preserve"> </w:t>
      </w:r>
      <w:r w:rsidRPr="005B03BB">
        <w:rPr>
          <w:spacing w:val="4"/>
          <w:sz w:val="21"/>
          <w:szCs w:val="21"/>
        </w:rPr>
        <w:t xml:space="preserve">(если центы отсутствуют): </w:t>
      </w:r>
      <w:r w:rsidRPr="005B03BB">
        <w:rPr>
          <w:b/>
          <w:spacing w:val="4"/>
          <w:sz w:val="21"/>
          <w:szCs w:val="21"/>
        </w:rPr>
        <w:t>$1.00</w:t>
      </w:r>
      <w:r w:rsidRPr="005B03BB">
        <w:rPr>
          <w:spacing w:val="4"/>
          <w:sz w:val="21"/>
          <w:szCs w:val="21"/>
        </w:rPr>
        <w:t xml:space="preserve">; </w:t>
      </w:r>
      <w:r w:rsidRPr="005B03BB">
        <w:rPr>
          <w:b/>
          <w:spacing w:val="4"/>
          <w:sz w:val="21"/>
          <w:szCs w:val="21"/>
        </w:rPr>
        <w:t>$25.00</w:t>
      </w:r>
      <w:r w:rsidRPr="005B03BB">
        <w:rPr>
          <w:spacing w:val="4"/>
          <w:sz w:val="21"/>
          <w:szCs w:val="21"/>
        </w:rPr>
        <w:t>.</w:t>
      </w:r>
    </w:p>
    <w:p w:rsidR="00374CE1" w:rsidRPr="005B03BB" w:rsidRDefault="00374CE1" w:rsidP="00374CE1">
      <w:pPr>
        <w:shd w:val="clear" w:color="auto" w:fill="FFFFFF"/>
        <w:ind w:firstLine="567"/>
        <w:jc w:val="both"/>
        <w:rPr>
          <w:sz w:val="21"/>
          <w:szCs w:val="21"/>
        </w:rPr>
      </w:pPr>
      <w:r w:rsidRPr="005B03BB">
        <w:rPr>
          <w:sz w:val="21"/>
          <w:szCs w:val="21"/>
        </w:rPr>
        <w:lastRenderedPageBreak/>
        <w:t xml:space="preserve">Денежная единица </w:t>
      </w:r>
      <w:r w:rsidRPr="005B03BB">
        <w:rPr>
          <w:b/>
          <w:sz w:val="21"/>
          <w:szCs w:val="21"/>
          <w:lang w:val="en-US"/>
        </w:rPr>
        <w:t>cent</w:t>
      </w:r>
      <w:r w:rsidRPr="005B03BB">
        <w:rPr>
          <w:sz w:val="21"/>
          <w:szCs w:val="21"/>
        </w:rPr>
        <w:t xml:space="preserve"> </w:t>
      </w:r>
      <w:r w:rsidRPr="005B03BB">
        <w:rPr>
          <w:i/>
          <w:iCs/>
          <w:sz w:val="21"/>
          <w:szCs w:val="21"/>
        </w:rPr>
        <w:t xml:space="preserve">цент </w:t>
      </w:r>
      <w:r w:rsidRPr="005B03BB">
        <w:rPr>
          <w:sz w:val="21"/>
          <w:szCs w:val="21"/>
        </w:rPr>
        <w:t>(1/100 доллара) сокращенно обо</w:t>
      </w:r>
      <w:r w:rsidRPr="005B03BB">
        <w:rPr>
          <w:spacing w:val="10"/>
          <w:sz w:val="21"/>
          <w:szCs w:val="21"/>
        </w:rPr>
        <w:t>значается знаком</w:t>
      </w:r>
      <w:r>
        <w:rPr>
          <w:spacing w:val="10"/>
          <w:sz w:val="21"/>
          <w:szCs w:val="21"/>
        </w:rPr>
        <w:t xml:space="preserve"> </w:t>
      </w:r>
      <w:r w:rsidRPr="005B03BB">
        <w:rPr>
          <w:b/>
          <w:spacing w:val="4"/>
          <w:sz w:val="21"/>
          <w:szCs w:val="21"/>
        </w:rPr>
        <w:t>¢</w:t>
      </w:r>
      <w:r w:rsidRPr="005B03BB">
        <w:rPr>
          <w:spacing w:val="10"/>
          <w:sz w:val="21"/>
          <w:szCs w:val="21"/>
        </w:rPr>
        <w:t>:</w:t>
      </w:r>
      <w:r w:rsidRPr="005B03BB">
        <w:rPr>
          <w:b/>
          <w:spacing w:val="5"/>
          <w:sz w:val="21"/>
          <w:szCs w:val="21"/>
        </w:rPr>
        <w:t xml:space="preserve"> — </w:t>
      </w:r>
      <w:r w:rsidRPr="005B03BB">
        <w:rPr>
          <w:b/>
          <w:spacing w:val="10"/>
          <w:sz w:val="21"/>
          <w:szCs w:val="21"/>
        </w:rPr>
        <w:t>1</w:t>
      </w:r>
      <w:r w:rsidRPr="005B03BB">
        <w:rPr>
          <w:b/>
          <w:spacing w:val="4"/>
          <w:sz w:val="21"/>
          <w:szCs w:val="21"/>
        </w:rPr>
        <w:t>¢</w:t>
      </w:r>
      <w:r w:rsidRPr="005B03BB">
        <w:rPr>
          <w:spacing w:val="10"/>
          <w:sz w:val="21"/>
          <w:szCs w:val="21"/>
        </w:rPr>
        <w:t xml:space="preserve"> (</w:t>
      </w:r>
      <w:r w:rsidRPr="005B03BB">
        <w:rPr>
          <w:b/>
          <w:spacing w:val="10"/>
          <w:sz w:val="21"/>
          <w:szCs w:val="21"/>
          <w:lang w:val="en-US"/>
        </w:rPr>
        <w:t>one</w:t>
      </w:r>
      <w:r w:rsidRPr="005B03BB">
        <w:rPr>
          <w:b/>
          <w:spacing w:val="10"/>
          <w:sz w:val="21"/>
          <w:szCs w:val="21"/>
        </w:rPr>
        <w:t xml:space="preserve"> </w:t>
      </w:r>
      <w:r w:rsidRPr="005B03BB">
        <w:rPr>
          <w:b/>
          <w:spacing w:val="10"/>
          <w:sz w:val="21"/>
          <w:szCs w:val="21"/>
          <w:lang w:val="en-US"/>
        </w:rPr>
        <w:t>cent</w:t>
      </w:r>
      <w:r w:rsidRPr="005B03BB">
        <w:rPr>
          <w:spacing w:val="10"/>
          <w:sz w:val="21"/>
          <w:szCs w:val="21"/>
        </w:rPr>
        <w:t xml:space="preserve">); </w:t>
      </w:r>
      <w:r w:rsidRPr="005B03BB">
        <w:rPr>
          <w:b/>
          <w:spacing w:val="10"/>
          <w:sz w:val="21"/>
          <w:szCs w:val="21"/>
        </w:rPr>
        <w:t>65$</w:t>
      </w:r>
      <w:r w:rsidRPr="005B03BB">
        <w:rPr>
          <w:spacing w:val="10"/>
          <w:sz w:val="21"/>
          <w:szCs w:val="21"/>
        </w:rPr>
        <w:t xml:space="preserve"> (</w:t>
      </w:r>
      <w:r w:rsidRPr="005B03BB">
        <w:rPr>
          <w:b/>
          <w:sz w:val="21"/>
          <w:szCs w:val="21"/>
          <w:lang w:val="en-US"/>
        </w:rPr>
        <w:t>sixty</w:t>
      </w:r>
      <w:r w:rsidRPr="005B03BB">
        <w:rPr>
          <w:b/>
          <w:sz w:val="21"/>
          <w:szCs w:val="21"/>
        </w:rPr>
        <w:t>-</w:t>
      </w:r>
      <w:r w:rsidRPr="005B03BB">
        <w:rPr>
          <w:b/>
          <w:sz w:val="21"/>
          <w:szCs w:val="21"/>
          <w:lang w:val="en-US"/>
        </w:rPr>
        <w:t>five</w:t>
      </w:r>
      <w:r w:rsidRPr="005B03BB">
        <w:rPr>
          <w:b/>
          <w:sz w:val="21"/>
          <w:szCs w:val="21"/>
        </w:rPr>
        <w:t xml:space="preserve"> </w:t>
      </w:r>
      <w:r w:rsidRPr="005B03BB">
        <w:rPr>
          <w:b/>
          <w:sz w:val="21"/>
          <w:szCs w:val="21"/>
          <w:lang w:val="en-US"/>
        </w:rPr>
        <w:t>cents</w:t>
      </w:r>
      <w:r w:rsidRPr="005B03BB">
        <w:rPr>
          <w:sz w:val="21"/>
          <w:szCs w:val="21"/>
        </w:rPr>
        <w:t xml:space="preserve">). Встречается также следующее обозначение центов: </w:t>
      </w:r>
      <w:r w:rsidRPr="005B03BB">
        <w:rPr>
          <w:b/>
          <w:spacing w:val="11"/>
          <w:sz w:val="21"/>
          <w:szCs w:val="21"/>
        </w:rPr>
        <w:t>$.12</w:t>
      </w:r>
      <w:r w:rsidRPr="005B03BB">
        <w:rPr>
          <w:spacing w:val="11"/>
          <w:sz w:val="21"/>
          <w:szCs w:val="21"/>
        </w:rPr>
        <w:t xml:space="preserve">, </w:t>
      </w:r>
      <w:r w:rsidRPr="005B03BB">
        <w:rPr>
          <w:b/>
          <w:spacing w:val="11"/>
          <w:sz w:val="21"/>
          <w:szCs w:val="21"/>
        </w:rPr>
        <w:t>$.50</w:t>
      </w:r>
      <w:r w:rsidRPr="005B03BB">
        <w:rPr>
          <w:spacing w:val="11"/>
          <w:sz w:val="21"/>
          <w:szCs w:val="21"/>
        </w:rPr>
        <w:t>.</w:t>
      </w:r>
    </w:p>
    <w:p w:rsidR="00374CE1" w:rsidRPr="005B03BB" w:rsidRDefault="00374CE1" w:rsidP="00374CE1">
      <w:pPr>
        <w:pBdr>
          <w:bottom w:val="single" w:sz="12" w:space="1" w:color="auto"/>
        </w:pBdr>
        <w:shd w:val="clear" w:color="auto" w:fill="FFFFFF"/>
        <w:ind w:firstLine="567"/>
        <w:jc w:val="both"/>
        <w:rPr>
          <w:spacing w:val="9"/>
          <w:sz w:val="21"/>
          <w:szCs w:val="21"/>
          <w:lang w:val="en-US"/>
        </w:rPr>
      </w:pPr>
      <w:r w:rsidRPr="005B03BB">
        <w:rPr>
          <w:spacing w:val="-1"/>
          <w:sz w:val="21"/>
          <w:szCs w:val="21"/>
        </w:rPr>
        <w:t>Суммы</w:t>
      </w:r>
      <w:r w:rsidRPr="005B03BB">
        <w:rPr>
          <w:spacing w:val="-1"/>
          <w:sz w:val="21"/>
          <w:szCs w:val="21"/>
          <w:lang w:val="en-US"/>
        </w:rPr>
        <w:t xml:space="preserve"> </w:t>
      </w:r>
      <w:r w:rsidRPr="005B03BB">
        <w:rPr>
          <w:spacing w:val="-1"/>
          <w:sz w:val="21"/>
          <w:szCs w:val="21"/>
        </w:rPr>
        <w:t>в</w:t>
      </w:r>
      <w:r w:rsidRPr="005B03BB">
        <w:rPr>
          <w:spacing w:val="-1"/>
          <w:sz w:val="21"/>
          <w:szCs w:val="21"/>
          <w:lang w:val="en-US"/>
        </w:rPr>
        <w:t xml:space="preserve"> </w:t>
      </w:r>
      <w:r w:rsidRPr="005B03BB">
        <w:rPr>
          <w:spacing w:val="-1"/>
          <w:sz w:val="21"/>
          <w:szCs w:val="21"/>
          <w:bdr w:val="single" w:sz="4" w:space="0" w:color="auto"/>
        </w:rPr>
        <w:t>долларах</w:t>
      </w:r>
      <w:r w:rsidRPr="005B03BB">
        <w:rPr>
          <w:spacing w:val="-1"/>
          <w:sz w:val="21"/>
          <w:szCs w:val="21"/>
          <w:bdr w:val="single" w:sz="4" w:space="0" w:color="auto"/>
          <w:lang w:val="en-US"/>
        </w:rPr>
        <w:t xml:space="preserve"> </w:t>
      </w:r>
      <w:r w:rsidRPr="005B03BB">
        <w:rPr>
          <w:spacing w:val="-1"/>
          <w:sz w:val="21"/>
          <w:szCs w:val="21"/>
          <w:bdr w:val="single" w:sz="4" w:space="0" w:color="auto"/>
        </w:rPr>
        <w:t>и</w:t>
      </w:r>
      <w:r w:rsidRPr="005B03BB">
        <w:rPr>
          <w:spacing w:val="-1"/>
          <w:sz w:val="21"/>
          <w:szCs w:val="21"/>
          <w:bdr w:val="single" w:sz="4" w:space="0" w:color="auto"/>
          <w:lang w:val="en-US"/>
        </w:rPr>
        <w:t xml:space="preserve"> </w:t>
      </w:r>
      <w:r w:rsidRPr="005B03BB">
        <w:rPr>
          <w:spacing w:val="-1"/>
          <w:sz w:val="21"/>
          <w:szCs w:val="21"/>
          <w:bdr w:val="single" w:sz="4" w:space="0" w:color="auto"/>
        </w:rPr>
        <w:t>центах</w:t>
      </w:r>
      <w:r w:rsidRPr="005B03BB">
        <w:rPr>
          <w:spacing w:val="-1"/>
          <w:sz w:val="21"/>
          <w:szCs w:val="21"/>
          <w:lang w:val="en-US"/>
        </w:rPr>
        <w:t xml:space="preserve"> </w:t>
      </w:r>
      <w:r w:rsidRPr="005B03BB">
        <w:rPr>
          <w:spacing w:val="-1"/>
          <w:sz w:val="21"/>
          <w:szCs w:val="21"/>
        </w:rPr>
        <w:t>обозначаются</w:t>
      </w:r>
      <w:r w:rsidRPr="005B03BB">
        <w:rPr>
          <w:spacing w:val="-1"/>
          <w:sz w:val="21"/>
          <w:szCs w:val="21"/>
          <w:lang w:val="en-US"/>
        </w:rPr>
        <w:t xml:space="preserve"> </w:t>
      </w:r>
      <w:r w:rsidRPr="005B03BB">
        <w:rPr>
          <w:spacing w:val="-1"/>
          <w:sz w:val="21"/>
          <w:szCs w:val="21"/>
        </w:rPr>
        <w:t>следующим</w:t>
      </w:r>
      <w:r w:rsidRPr="005B03BB">
        <w:rPr>
          <w:spacing w:val="-1"/>
          <w:sz w:val="21"/>
          <w:szCs w:val="21"/>
          <w:lang w:val="en-US"/>
        </w:rPr>
        <w:t xml:space="preserve"> </w:t>
      </w:r>
      <w:r w:rsidRPr="005B03BB">
        <w:rPr>
          <w:spacing w:val="-1"/>
          <w:sz w:val="21"/>
          <w:szCs w:val="21"/>
        </w:rPr>
        <w:t>образом</w:t>
      </w:r>
      <w:r w:rsidRPr="005B03BB">
        <w:rPr>
          <w:spacing w:val="-1"/>
          <w:sz w:val="21"/>
          <w:szCs w:val="21"/>
          <w:lang w:val="en-US"/>
        </w:rPr>
        <w:t xml:space="preserve">: </w:t>
      </w:r>
      <w:r w:rsidRPr="005B03BB">
        <w:rPr>
          <w:b/>
          <w:spacing w:val="8"/>
          <w:sz w:val="21"/>
          <w:szCs w:val="21"/>
          <w:lang w:val="en-US"/>
        </w:rPr>
        <w:t>$25.01</w:t>
      </w:r>
      <w:r w:rsidRPr="005B03BB">
        <w:rPr>
          <w:spacing w:val="8"/>
          <w:sz w:val="21"/>
          <w:szCs w:val="21"/>
          <w:lang w:val="en-US"/>
        </w:rPr>
        <w:t xml:space="preserve"> (</w:t>
      </w:r>
      <w:r w:rsidRPr="005B03BB">
        <w:rPr>
          <w:spacing w:val="8"/>
          <w:sz w:val="21"/>
          <w:szCs w:val="21"/>
        </w:rPr>
        <w:t>читается</w:t>
      </w:r>
      <w:r w:rsidRPr="005B03BB">
        <w:rPr>
          <w:spacing w:val="8"/>
          <w:sz w:val="21"/>
          <w:szCs w:val="21"/>
          <w:lang w:val="en-US"/>
        </w:rPr>
        <w:t xml:space="preserve">: </w:t>
      </w:r>
      <w:r w:rsidRPr="005B03BB">
        <w:rPr>
          <w:b/>
          <w:spacing w:val="8"/>
          <w:sz w:val="21"/>
          <w:szCs w:val="21"/>
          <w:lang w:val="en-US"/>
        </w:rPr>
        <w:t>twenty-five dollars and one cent</w:t>
      </w:r>
      <w:r w:rsidRPr="005B03BB">
        <w:rPr>
          <w:spacing w:val="8"/>
          <w:sz w:val="21"/>
          <w:szCs w:val="21"/>
          <w:lang w:val="en-US"/>
        </w:rPr>
        <w:t xml:space="preserve">); </w:t>
      </w:r>
      <w:r w:rsidRPr="005B03BB">
        <w:rPr>
          <w:b/>
          <w:spacing w:val="8"/>
          <w:sz w:val="21"/>
          <w:szCs w:val="21"/>
          <w:lang w:val="en-US"/>
        </w:rPr>
        <w:t>$34.10</w:t>
      </w:r>
      <w:r w:rsidRPr="005B03BB">
        <w:rPr>
          <w:spacing w:val="8"/>
          <w:sz w:val="21"/>
          <w:szCs w:val="21"/>
          <w:lang w:val="en-US"/>
        </w:rPr>
        <w:t xml:space="preserve"> (</w:t>
      </w:r>
      <w:r w:rsidRPr="005B03BB">
        <w:rPr>
          <w:b/>
          <w:spacing w:val="12"/>
          <w:sz w:val="21"/>
          <w:szCs w:val="21"/>
          <w:lang w:val="en-US"/>
        </w:rPr>
        <w:t>thirty-four dollars and ten cents</w:t>
      </w:r>
      <w:r w:rsidRPr="005B03BB">
        <w:rPr>
          <w:spacing w:val="12"/>
          <w:sz w:val="21"/>
          <w:szCs w:val="21"/>
          <w:lang w:val="en-US"/>
        </w:rPr>
        <w:t xml:space="preserve">); </w:t>
      </w:r>
      <w:r w:rsidRPr="005B03BB">
        <w:rPr>
          <w:b/>
          <w:spacing w:val="12"/>
          <w:sz w:val="21"/>
          <w:szCs w:val="21"/>
          <w:lang w:val="en-US"/>
        </w:rPr>
        <w:t>$3,350.55</w:t>
      </w:r>
      <w:r w:rsidRPr="005B03BB">
        <w:rPr>
          <w:spacing w:val="12"/>
          <w:sz w:val="21"/>
          <w:szCs w:val="21"/>
          <w:lang w:val="en-US"/>
        </w:rPr>
        <w:t xml:space="preserve"> (</w:t>
      </w:r>
      <w:r w:rsidRPr="005B03BB">
        <w:rPr>
          <w:b/>
          <w:spacing w:val="9"/>
          <w:sz w:val="21"/>
          <w:szCs w:val="21"/>
          <w:lang w:val="en-US"/>
        </w:rPr>
        <w:t>three thousand three hundred and fifty dollars and fifty-five cents</w:t>
      </w:r>
      <w:r w:rsidRPr="005B03BB">
        <w:rPr>
          <w:spacing w:val="9"/>
          <w:sz w:val="21"/>
          <w:szCs w:val="21"/>
          <w:lang w:val="en-US"/>
        </w:rPr>
        <w:t>).</w:t>
      </w:r>
    </w:p>
    <w:p w:rsidR="00374CE1" w:rsidRPr="006C47F2" w:rsidRDefault="00374CE1" w:rsidP="00374CE1">
      <w:pPr>
        <w:pBdr>
          <w:bottom w:val="single" w:sz="12" w:space="1" w:color="auto"/>
        </w:pBdr>
        <w:shd w:val="clear" w:color="auto" w:fill="FFFFFF"/>
        <w:ind w:firstLine="357"/>
        <w:jc w:val="both"/>
        <w:rPr>
          <w:sz w:val="16"/>
          <w:szCs w:val="16"/>
          <w:highlight w:val="lightGray"/>
        </w:rPr>
      </w:pPr>
    </w:p>
    <w:p w:rsidR="00374CE1" w:rsidRDefault="00374CE1" w:rsidP="00374CE1">
      <w:pPr>
        <w:pBdr>
          <w:bottom w:val="single" w:sz="12" w:space="1" w:color="auto"/>
        </w:pBdr>
        <w:shd w:val="clear" w:color="auto" w:fill="FFFFFF"/>
        <w:ind w:firstLine="357"/>
        <w:jc w:val="both"/>
        <w:rPr>
          <w:spacing w:val="4"/>
          <w:sz w:val="21"/>
          <w:szCs w:val="21"/>
          <w:lang w:val="en-US"/>
        </w:rPr>
      </w:pPr>
      <w:r w:rsidRPr="005B03BB">
        <w:rPr>
          <w:sz w:val="21"/>
          <w:szCs w:val="21"/>
          <w:highlight w:val="lightGray"/>
        </w:rPr>
        <w:t>3</w:t>
      </w:r>
      <w:r w:rsidRPr="005B03BB">
        <w:rPr>
          <w:sz w:val="21"/>
          <w:szCs w:val="21"/>
        </w:rPr>
        <w:t xml:space="preserve">. Денежная единица ЕС </w:t>
      </w:r>
      <w:r w:rsidRPr="005B03BB">
        <w:rPr>
          <w:b/>
          <w:sz w:val="21"/>
          <w:szCs w:val="21"/>
          <w:lang w:val="en-US"/>
        </w:rPr>
        <w:t>euro</w:t>
      </w:r>
      <w:r w:rsidRPr="005B03BB">
        <w:rPr>
          <w:i/>
          <w:sz w:val="21"/>
          <w:szCs w:val="21"/>
        </w:rPr>
        <w:t xml:space="preserve"> евро</w:t>
      </w:r>
      <w:r w:rsidRPr="005B03BB">
        <w:rPr>
          <w:sz w:val="21"/>
          <w:szCs w:val="21"/>
        </w:rPr>
        <w:t xml:space="preserve"> </w:t>
      </w:r>
      <w:r w:rsidRPr="005B03BB">
        <w:rPr>
          <w:spacing w:val="1"/>
          <w:sz w:val="21"/>
          <w:szCs w:val="21"/>
        </w:rPr>
        <w:t xml:space="preserve">обозначается </w:t>
      </w:r>
      <w:r w:rsidRPr="005B03BB">
        <w:rPr>
          <w:spacing w:val="4"/>
          <w:sz w:val="21"/>
          <w:szCs w:val="21"/>
        </w:rPr>
        <w:t xml:space="preserve">сокращенно знаком </w:t>
      </w:r>
      <w:r w:rsidRPr="005B03BB">
        <w:rPr>
          <w:b/>
          <w:spacing w:val="4"/>
          <w:sz w:val="21"/>
          <w:szCs w:val="21"/>
        </w:rPr>
        <w:t xml:space="preserve">€, </w:t>
      </w:r>
      <w:r w:rsidRPr="005B03BB">
        <w:rPr>
          <w:spacing w:val="4"/>
          <w:sz w:val="21"/>
          <w:szCs w:val="21"/>
        </w:rPr>
        <w:t>стоящим перед числом (</w:t>
      </w:r>
      <w:r w:rsidRPr="005B03BB">
        <w:rPr>
          <w:b/>
          <w:spacing w:val="4"/>
          <w:sz w:val="21"/>
          <w:szCs w:val="21"/>
        </w:rPr>
        <w:t>€</w:t>
      </w:r>
      <w:r w:rsidRPr="005B03BB">
        <w:rPr>
          <w:spacing w:val="4"/>
          <w:sz w:val="21"/>
          <w:szCs w:val="21"/>
        </w:rPr>
        <w:t>1)</w:t>
      </w:r>
      <w:r w:rsidRPr="005B03BB">
        <w:rPr>
          <w:b/>
          <w:spacing w:val="4"/>
          <w:sz w:val="21"/>
          <w:szCs w:val="21"/>
        </w:rPr>
        <w:t xml:space="preserve">. </w:t>
      </w:r>
      <w:r w:rsidRPr="005B03BB">
        <w:rPr>
          <w:spacing w:val="4"/>
          <w:sz w:val="21"/>
          <w:szCs w:val="21"/>
        </w:rPr>
        <w:t>Д</w:t>
      </w:r>
      <w:r w:rsidRPr="005B03BB">
        <w:rPr>
          <w:spacing w:val="4"/>
          <w:sz w:val="21"/>
          <w:szCs w:val="21"/>
        </w:rPr>
        <w:t>е</w:t>
      </w:r>
      <w:r w:rsidRPr="005B03BB">
        <w:rPr>
          <w:spacing w:val="4"/>
          <w:sz w:val="21"/>
          <w:szCs w:val="21"/>
        </w:rPr>
        <w:t xml:space="preserve">нежная единица </w:t>
      </w:r>
      <w:r w:rsidRPr="005B03BB">
        <w:rPr>
          <w:b/>
          <w:spacing w:val="4"/>
          <w:sz w:val="21"/>
          <w:szCs w:val="21"/>
          <w:lang w:val="en-US"/>
        </w:rPr>
        <w:t>euro</w:t>
      </w:r>
      <w:r w:rsidRPr="005B03BB">
        <w:rPr>
          <w:b/>
          <w:spacing w:val="4"/>
          <w:sz w:val="21"/>
          <w:szCs w:val="21"/>
        </w:rPr>
        <w:t xml:space="preserve"> </w:t>
      </w:r>
      <w:r w:rsidRPr="005B03BB">
        <w:rPr>
          <w:b/>
          <w:spacing w:val="4"/>
          <w:sz w:val="21"/>
          <w:szCs w:val="21"/>
          <w:lang w:val="en-US"/>
        </w:rPr>
        <w:t>cent</w:t>
      </w:r>
      <w:r w:rsidRPr="005B03BB">
        <w:rPr>
          <w:spacing w:val="4"/>
          <w:sz w:val="21"/>
          <w:szCs w:val="21"/>
        </w:rPr>
        <w:t xml:space="preserve"> </w:t>
      </w:r>
      <w:r w:rsidRPr="005B03BB">
        <w:rPr>
          <w:i/>
          <w:spacing w:val="4"/>
          <w:sz w:val="21"/>
          <w:szCs w:val="21"/>
        </w:rPr>
        <w:t xml:space="preserve">евро цент </w:t>
      </w:r>
      <w:r w:rsidRPr="005B03BB">
        <w:rPr>
          <w:spacing w:val="4"/>
          <w:sz w:val="21"/>
          <w:szCs w:val="21"/>
        </w:rPr>
        <w:t xml:space="preserve">(1/100 евро) обозначается </w:t>
      </w:r>
      <w:r w:rsidRPr="005B03BB">
        <w:rPr>
          <w:b/>
          <w:spacing w:val="4"/>
          <w:sz w:val="21"/>
          <w:szCs w:val="21"/>
        </w:rPr>
        <w:t xml:space="preserve">¢ </w:t>
      </w:r>
      <w:r w:rsidRPr="005B03BB">
        <w:rPr>
          <w:spacing w:val="4"/>
          <w:sz w:val="21"/>
          <w:szCs w:val="21"/>
        </w:rPr>
        <w:t>(1¢)</w:t>
      </w:r>
      <w:r>
        <w:rPr>
          <w:spacing w:val="4"/>
          <w:sz w:val="21"/>
          <w:szCs w:val="21"/>
        </w:rPr>
        <w:t>.</w:t>
      </w:r>
    </w:p>
    <w:p w:rsidR="00374CE1" w:rsidRPr="006C47F2" w:rsidRDefault="00374CE1" w:rsidP="00374CE1">
      <w:pPr>
        <w:pBdr>
          <w:bottom w:val="single" w:sz="12" w:space="1" w:color="auto"/>
        </w:pBdr>
        <w:shd w:val="clear" w:color="auto" w:fill="FFFFFF"/>
        <w:ind w:firstLine="357"/>
        <w:jc w:val="both"/>
        <w:rPr>
          <w:sz w:val="16"/>
          <w:szCs w:val="16"/>
        </w:rPr>
      </w:pPr>
    </w:p>
    <w:p w:rsidR="00374CE1" w:rsidRPr="009D66B5" w:rsidRDefault="00374CE1" w:rsidP="00374CE1">
      <w:pPr>
        <w:shd w:val="clear" w:color="auto" w:fill="FFFFFF"/>
        <w:rPr>
          <w:sz w:val="21"/>
          <w:szCs w:val="21"/>
        </w:rPr>
      </w:pPr>
      <w:r w:rsidRPr="009D66B5">
        <w:rPr>
          <w:b/>
          <w:spacing w:val="1"/>
          <w:sz w:val="21"/>
          <w:szCs w:val="21"/>
          <w:highlight w:val="lightGray"/>
          <w:bdr w:val="single" w:sz="4" w:space="0" w:color="auto"/>
          <w:lang w:val="en-US"/>
        </w:rPr>
        <w:t>TASK</w:t>
      </w:r>
      <w:r w:rsidRPr="009D66B5">
        <w:rPr>
          <w:b/>
          <w:spacing w:val="1"/>
          <w:sz w:val="21"/>
          <w:szCs w:val="21"/>
        </w:rPr>
        <w:t xml:space="preserve"> </w:t>
      </w:r>
      <w:r w:rsidRPr="009D66B5">
        <w:rPr>
          <w:bCs/>
          <w:sz w:val="21"/>
          <w:szCs w:val="21"/>
          <w:bdr w:val="single" w:sz="4" w:space="0" w:color="auto"/>
        </w:rPr>
        <w:t>Напишите словами следующие денежные суммы:</w:t>
      </w:r>
    </w:p>
    <w:p w:rsidR="00374CE1" w:rsidRPr="009D66B5" w:rsidRDefault="00374CE1" w:rsidP="00374CE1">
      <w:pPr>
        <w:shd w:val="clear" w:color="auto" w:fill="FFFFFF"/>
        <w:rPr>
          <w:sz w:val="21"/>
          <w:szCs w:val="21"/>
        </w:rPr>
      </w:pPr>
      <w:r w:rsidRPr="009D66B5">
        <w:rPr>
          <w:sz w:val="21"/>
          <w:szCs w:val="21"/>
        </w:rPr>
        <w:t>4</w:t>
      </w:r>
      <w:r w:rsidRPr="009D66B5">
        <w:rPr>
          <w:sz w:val="21"/>
          <w:szCs w:val="21"/>
          <w:lang w:val="en-US"/>
        </w:rPr>
        <w:t>d</w:t>
      </w:r>
      <w:r w:rsidRPr="009D66B5">
        <w:rPr>
          <w:sz w:val="21"/>
          <w:szCs w:val="21"/>
        </w:rPr>
        <w:t xml:space="preserve">.; 9/5; £1,000; $75; </w:t>
      </w:r>
      <w:r w:rsidRPr="009D66B5">
        <w:rPr>
          <w:b/>
          <w:spacing w:val="5"/>
          <w:sz w:val="21"/>
          <w:szCs w:val="21"/>
        </w:rPr>
        <w:t>—/</w:t>
      </w:r>
      <w:r w:rsidRPr="009D66B5">
        <w:rPr>
          <w:iCs/>
          <w:sz w:val="21"/>
          <w:szCs w:val="21"/>
        </w:rPr>
        <w:t xml:space="preserve">2; </w:t>
      </w:r>
      <w:r w:rsidRPr="009D66B5">
        <w:rPr>
          <w:sz w:val="21"/>
          <w:szCs w:val="21"/>
        </w:rPr>
        <w:t>£108  19</w:t>
      </w:r>
      <w:r w:rsidRPr="009D66B5">
        <w:rPr>
          <w:sz w:val="21"/>
          <w:szCs w:val="21"/>
          <w:lang w:val="en-US"/>
        </w:rPr>
        <w:t>s</w:t>
      </w:r>
      <w:r w:rsidRPr="009D66B5">
        <w:rPr>
          <w:sz w:val="21"/>
          <w:szCs w:val="21"/>
        </w:rPr>
        <w:t>. 10</w:t>
      </w:r>
      <w:r w:rsidRPr="009D66B5">
        <w:rPr>
          <w:sz w:val="21"/>
          <w:szCs w:val="21"/>
          <w:lang w:val="en-US"/>
        </w:rPr>
        <w:t>d</w:t>
      </w:r>
      <w:r w:rsidRPr="009D66B5">
        <w:rPr>
          <w:sz w:val="21"/>
          <w:szCs w:val="21"/>
        </w:rPr>
        <w:t>.; £2,078:10:6; $101.05;</w:t>
      </w:r>
      <w:r>
        <w:rPr>
          <w:sz w:val="21"/>
          <w:szCs w:val="21"/>
        </w:rPr>
        <w:t xml:space="preserve"> </w:t>
      </w:r>
      <w:r w:rsidRPr="009D66B5">
        <w:rPr>
          <w:sz w:val="21"/>
          <w:szCs w:val="21"/>
        </w:rPr>
        <w:t>8</w:t>
      </w:r>
      <w:r w:rsidRPr="009D66B5">
        <w:rPr>
          <w:sz w:val="21"/>
          <w:szCs w:val="21"/>
          <w:lang w:val="en-US"/>
        </w:rPr>
        <w:t>s</w:t>
      </w:r>
      <w:r w:rsidRPr="009D66B5">
        <w:rPr>
          <w:sz w:val="21"/>
          <w:szCs w:val="21"/>
        </w:rPr>
        <w:t>. 11</w:t>
      </w:r>
      <w:r w:rsidRPr="009D66B5">
        <w:rPr>
          <w:sz w:val="21"/>
          <w:szCs w:val="21"/>
          <w:lang w:val="en-US"/>
        </w:rPr>
        <w:t>d</w:t>
      </w:r>
      <w:r w:rsidRPr="009D66B5">
        <w:rPr>
          <w:sz w:val="21"/>
          <w:szCs w:val="21"/>
        </w:rPr>
        <w:t>.; £4,568/10/3; $50; $100.00; $1,175.36</w:t>
      </w:r>
      <w:r>
        <w:rPr>
          <w:sz w:val="21"/>
          <w:szCs w:val="21"/>
        </w:rPr>
        <w:t xml:space="preserve">; </w:t>
      </w:r>
      <w:r w:rsidRPr="005B03BB">
        <w:rPr>
          <w:spacing w:val="4"/>
        </w:rPr>
        <w:t>€5.20</w:t>
      </w:r>
    </w:p>
    <w:p w:rsidR="00374CE1" w:rsidRPr="00526B33" w:rsidRDefault="00374CE1" w:rsidP="00374CE1">
      <w:pPr>
        <w:jc w:val="center"/>
        <w:rPr>
          <w:b/>
          <w:spacing w:val="1"/>
          <w:sz w:val="16"/>
          <w:szCs w:val="16"/>
        </w:rPr>
      </w:pPr>
    </w:p>
    <w:p w:rsidR="00374CE1" w:rsidRDefault="00374CE1" w:rsidP="00374CE1">
      <w:pPr>
        <w:jc w:val="center"/>
        <w:rPr>
          <w:spacing w:val="1"/>
          <w:sz w:val="21"/>
          <w:szCs w:val="21"/>
        </w:rPr>
      </w:pPr>
      <w:r w:rsidRPr="001128B8">
        <w:rPr>
          <w:b/>
          <w:spacing w:val="1"/>
          <w:sz w:val="21"/>
          <w:szCs w:val="21"/>
          <w:highlight w:val="lightGray"/>
        </w:rPr>
        <w:t>§8</w:t>
      </w:r>
      <w:r w:rsidRPr="009D66B5">
        <w:rPr>
          <w:b/>
          <w:spacing w:val="1"/>
          <w:sz w:val="21"/>
          <w:szCs w:val="21"/>
        </w:rPr>
        <w:t>. При ТЕЛЕФОННЫХ ВЫЗОВАХ</w:t>
      </w:r>
      <w:r>
        <w:rPr>
          <w:b/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в Англии</w:t>
      </w:r>
    </w:p>
    <w:p w:rsidR="00374CE1" w:rsidRPr="009D66B5" w:rsidRDefault="00374CE1" w:rsidP="00374CE1">
      <w:pPr>
        <w:rPr>
          <w:sz w:val="21"/>
          <w:szCs w:val="21"/>
        </w:rPr>
      </w:pPr>
      <w:r w:rsidRPr="009D66B5">
        <w:rPr>
          <w:spacing w:val="1"/>
          <w:sz w:val="21"/>
          <w:szCs w:val="21"/>
        </w:rPr>
        <w:t xml:space="preserve">каждая цифра номера </w:t>
      </w:r>
      <w:r w:rsidRPr="009D66B5">
        <w:rPr>
          <w:spacing w:val="7"/>
          <w:sz w:val="21"/>
          <w:szCs w:val="21"/>
        </w:rPr>
        <w:t xml:space="preserve">телефона называется отдельно: 1235 — </w:t>
      </w:r>
      <w:r w:rsidRPr="009D66B5">
        <w:rPr>
          <w:spacing w:val="7"/>
          <w:sz w:val="21"/>
          <w:szCs w:val="21"/>
          <w:lang w:val="en-US"/>
        </w:rPr>
        <w:t>one</w:t>
      </w:r>
      <w:r w:rsidRPr="009D66B5">
        <w:rPr>
          <w:spacing w:val="7"/>
          <w:sz w:val="21"/>
          <w:szCs w:val="21"/>
        </w:rPr>
        <w:t xml:space="preserve"> </w:t>
      </w:r>
      <w:r w:rsidRPr="009D66B5">
        <w:rPr>
          <w:spacing w:val="7"/>
          <w:sz w:val="21"/>
          <w:szCs w:val="21"/>
          <w:lang w:val="en-US"/>
        </w:rPr>
        <w:t>two</w:t>
      </w:r>
      <w:r w:rsidRPr="009D66B5">
        <w:rPr>
          <w:spacing w:val="7"/>
          <w:sz w:val="21"/>
          <w:szCs w:val="21"/>
        </w:rPr>
        <w:t xml:space="preserve"> </w:t>
      </w:r>
      <w:r w:rsidRPr="009D66B5">
        <w:rPr>
          <w:spacing w:val="7"/>
          <w:sz w:val="21"/>
          <w:szCs w:val="21"/>
          <w:lang w:val="en-US"/>
        </w:rPr>
        <w:t>three</w:t>
      </w:r>
      <w:r w:rsidRPr="009D66B5">
        <w:rPr>
          <w:spacing w:val="7"/>
          <w:sz w:val="21"/>
          <w:szCs w:val="21"/>
        </w:rPr>
        <w:t xml:space="preserve"> </w:t>
      </w:r>
      <w:r w:rsidRPr="009D66B5">
        <w:rPr>
          <w:spacing w:val="7"/>
          <w:sz w:val="21"/>
          <w:szCs w:val="21"/>
          <w:lang w:val="en-US"/>
        </w:rPr>
        <w:t>five</w:t>
      </w:r>
      <w:r w:rsidRPr="009D66B5">
        <w:rPr>
          <w:spacing w:val="7"/>
          <w:sz w:val="21"/>
          <w:szCs w:val="21"/>
        </w:rPr>
        <w:t xml:space="preserve">. Цифра </w:t>
      </w:r>
      <w:r w:rsidRPr="009D66B5">
        <w:rPr>
          <w:b/>
          <w:spacing w:val="7"/>
          <w:sz w:val="21"/>
          <w:szCs w:val="21"/>
        </w:rPr>
        <w:t>0</w:t>
      </w:r>
      <w:r w:rsidRPr="009D66B5">
        <w:rPr>
          <w:spacing w:val="2"/>
          <w:sz w:val="21"/>
          <w:szCs w:val="21"/>
        </w:rPr>
        <w:t xml:space="preserve"> читается [</w:t>
      </w:r>
      <w:r w:rsidRPr="00526B33">
        <w:rPr>
          <w:rFonts w:eastAsia="Arial Unicode MS"/>
          <w:sz w:val="21"/>
          <w:szCs w:val="21"/>
        </w:rPr>
        <w:t>ə</w:t>
      </w:r>
      <w:r w:rsidRPr="00526B33">
        <w:rPr>
          <w:spacing w:val="2"/>
          <w:sz w:val="21"/>
          <w:szCs w:val="21"/>
          <w:lang w:val="en-US"/>
        </w:rPr>
        <w:t>u</w:t>
      </w:r>
      <w:r w:rsidRPr="009D66B5">
        <w:rPr>
          <w:spacing w:val="2"/>
          <w:sz w:val="21"/>
          <w:szCs w:val="21"/>
        </w:rPr>
        <w:t>].</w:t>
      </w:r>
    </w:p>
    <w:p w:rsidR="00374CE1" w:rsidRPr="009D66B5" w:rsidRDefault="00374CE1" w:rsidP="00374CE1">
      <w:pPr>
        <w:shd w:val="clear" w:color="auto" w:fill="FFFFFF"/>
        <w:ind w:firstLine="567"/>
        <w:jc w:val="both"/>
        <w:rPr>
          <w:sz w:val="21"/>
          <w:szCs w:val="21"/>
        </w:rPr>
      </w:pPr>
      <w:r w:rsidRPr="009D66B5">
        <w:rPr>
          <w:sz w:val="21"/>
          <w:szCs w:val="21"/>
        </w:rPr>
        <w:t xml:space="preserve">Когда первые две или последние две цифры номера телефона </w:t>
      </w:r>
      <w:r w:rsidRPr="009D66B5">
        <w:rPr>
          <w:spacing w:val="2"/>
          <w:sz w:val="21"/>
          <w:szCs w:val="21"/>
        </w:rPr>
        <w:t xml:space="preserve">одинаковы, употребляется слово </w:t>
      </w:r>
      <w:r w:rsidRPr="009D66B5">
        <w:rPr>
          <w:b/>
          <w:spacing w:val="2"/>
          <w:sz w:val="21"/>
          <w:szCs w:val="21"/>
          <w:lang w:val="en-US"/>
        </w:rPr>
        <w:t>double</w:t>
      </w:r>
      <w:r w:rsidRPr="009D66B5">
        <w:rPr>
          <w:spacing w:val="2"/>
          <w:sz w:val="21"/>
          <w:szCs w:val="21"/>
        </w:rPr>
        <w:t xml:space="preserve"> </w:t>
      </w:r>
      <w:r w:rsidRPr="009D66B5">
        <w:rPr>
          <w:i/>
          <w:iCs/>
          <w:spacing w:val="2"/>
          <w:sz w:val="21"/>
          <w:szCs w:val="21"/>
        </w:rPr>
        <w:t>дво</w:t>
      </w:r>
      <w:r w:rsidRPr="009D66B5">
        <w:rPr>
          <w:i/>
          <w:iCs/>
          <w:spacing w:val="2"/>
          <w:sz w:val="21"/>
          <w:szCs w:val="21"/>
        </w:rPr>
        <w:t>й</w:t>
      </w:r>
      <w:r w:rsidRPr="009D66B5">
        <w:rPr>
          <w:i/>
          <w:iCs/>
          <w:spacing w:val="2"/>
          <w:sz w:val="21"/>
          <w:szCs w:val="21"/>
        </w:rPr>
        <w:t xml:space="preserve">ной: </w:t>
      </w:r>
      <w:r w:rsidRPr="009D66B5">
        <w:rPr>
          <w:spacing w:val="2"/>
          <w:sz w:val="21"/>
          <w:szCs w:val="21"/>
        </w:rPr>
        <w:t>6634</w:t>
      </w:r>
      <w:r w:rsidRPr="00526B33">
        <w:rPr>
          <w:spacing w:val="2"/>
          <w:sz w:val="21"/>
          <w:szCs w:val="21"/>
        </w:rPr>
        <w:t xml:space="preserve"> </w:t>
      </w:r>
      <w:r w:rsidRPr="009D66B5">
        <w:rPr>
          <w:spacing w:val="2"/>
          <w:sz w:val="21"/>
          <w:szCs w:val="21"/>
        </w:rPr>
        <w:t>—</w:t>
      </w:r>
      <w:r w:rsidRPr="00526B33">
        <w:rPr>
          <w:spacing w:val="2"/>
          <w:sz w:val="21"/>
          <w:szCs w:val="21"/>
        </w:rPr>
        <w:t xml:space="preserve"> </w:t>
      </w:r>
      <w:r w:rsidRPr="009D66B5">
        <w:rPr>
          <w:spacing w:val="2"/>
          <w:sz w:val="21"/>
          <w:szCs w:val="21"/>
          <w:lang w:val="en-US"/>
        </w:rPr>
        <w:t>double</w:t>
      </w:r>
      <w:r w:rsidRPr="009D66B5">
        <w:rPr>
          <w:spacing w:val="2"/>
          <w:sz w:val="21"/>
          <w:szCs w:val="21"/>
        </w:rPr>
        <w:t xml:space="preserve"> </w:t>
      </w:r>
      <w:r w:rsidRPr="009D66B5">
        <w:rPr>
          <w:spacing w:val="2"/>
          <w:sz w:val="21"/>
          <w:szCs w:val="21"/>
          <w:lang w:val="en-US"/>
        </w:rPr>
        <w:t>six</w:t>
      </w:r>
      <w:r w:rsidRPr="009D66B5">
        <w:rPr>
          <w:spacing w:val="2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  <w:lang w:val="en-US"/>
        </w:rPr>
        <w:t>three</w:t>
      </w:r>
      <w:r w:rsidRPr="009D66B5">
        <w:rPr>
          <w:spacing w:val="3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  <w:lang w:val="en-US"/>
        </w:rPr>
        <w:t>four</w:t>
      </w:r>
      <w:r w:rsidRPr="009D66B5">
        <w:rPr>
          <w:spacing w:val="3"/>
          <w:sz w:val="21"/>
          <w:szCs w:val="21"/>
        </w:rPr>
        <w:t>; 3466</w:t>
      </w:r>
      <w:r w:rsidRPr="00526B33">
        <w:rPr>
          <w:spacing w:val="3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</w:rPr>
        <w:t xml:space="preserve">— </w:t>
      </w:r>
      <w:r w:rsidRPr="009D66B5">
        <w:rPr>
          <w:spacing w:val="3"/>
          <w:sz w:val="21"/>
          <w:szCs w:val="21"/>
          <w:lang w:val="en-US"/>
        </w:rPr>
        <w:t>three</w:t>
      </w:r>
      <w:r w:rsidRPr="009D66B5">
        <w:rPr>
          <w:spacing w:val="3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  <w:lang w:val="en-US"/>
        </w:rPr>
        <w:t>four</w:t>
      </w:r>
      <w:r w:rsidRPr="009D66B5">
        <w:rPr>
          <w:spacing w:val="3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  <w:lang w:val="en-US"/>
        </w:rPr>
        <w:t>double</w:t>
      </w:r>
      <w:r w:rsidRPr="009D66B5">
        <w:rPr>
          <w:spacing w:val="3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  <w:lang w:val="en-US"/>
        </w:rPr>
        <w:t>six</w:t>
      </w:r>
      <w:r w:rsidRPr="009D66B5">
        <w:rPr>
          <w:spacing w:val="3"/>
          <w:sz w:val="21"/>
          <w:szCs w:val="21"/>
        </w:rPr>
        <w:t>; 6666</w:t>
      </w:r>
      <w:r w:rsidRPr="00526B33">
        <w:rPr>
          <w:spacing w:val="3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</w:rPr>
        <w:t xml:space="preserve">— </w:t>
      </w:r>
      <w:r w:rsidRPr="009D66B5">
        <w:rPr>
          <w:spacing w:val="3"/>
          <w:sz w:val="21"/>
          <w:szCs w:val="21"/>
          <w:lang w:val="en-US"/>
        </w:rPr>
        <w:t>double</w:t>
      </w:r>
      <w:r w:rsidRPr="009D66B5">
        <w:rPr>
          <w:spacing w:val="3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  <w:lang w:val="en-US"/>
        </w:rPr>
        <w:t>six</w:t>
      </w:r>
      <w:r w:rsidRPr="009D66B5">
        <w:rPr>
          <w:spacing w:val="3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  <w:lang w:val="en-US"/>
        </w:rPr>
        <w:t>double</w:t>
      </w:r>
      <w:r w:rsidRPr="009D66B5">
        <w:rPr>
          <w:spacing w:val="3"/>
          <w:sz w:val="21"/>
          <w:szCs w:val="21"/>
        </w:rPr>
        <w:t xml:space="preserve"> </w:t>
      </w:r>
      <w:r w:rsidRPr="009D66B5">
        <w:rPr>
          <w:spacing w:val="3"/>
          <w:sz w:val="21"/>
          <w:szCs w:val="21"/>
          <w:lang w:val="en-US"/>
        </w:rPr>
        <w:t>six</w:t>
      </w:r>
      <w:r w:rsidRPr="009D66B5">
        <w:rPr>
          <w:spacing w:val="3"/>
          <w:sz w:val="21"/>
          <w:szCs w:val="21"/>
        </w:rPr>
        <w:t>.</w:t>
      </w:r>
    </w:p>
    <w:p w:rsidR="00374CE1" w:rsidRPr="009D66B5" w:rsidRDefault="00374CE1" w:rsidP="00374CE1">
      <w:pPr>
        <w:shd w:val="clear" w:color="auto" w:fill="FFFFFF"/>
        <w:ind w:firstLine="567"/>
        <w:jc w:val="both"/>
        <w:rPr>
          <w:sz w:val="21"/>
          <w:szCs w:val="21"/>
          <w:lang w:val="en-US"/>
        </w:rPr>
      </w:pPr>
      <w:r w:rsidRPr="009D66B5">
        <w:rPr>
          <w:spacing w:val="-2"/>
          <w:sz w:val="21"/>
          <w:szCs w:val="21"/>
        </w:rPr>
        <w:t xml:space="preserve">Когда же средние две цифры одинаковы, слово </w:t>
      </w:r>
      <w:r w:rsidRPr="009D66B5">
        <w:rPr>
          <w:spacing w:val="-2"/>
          <w:sz w:val="21"/>
          <w:szCs w:val="21"/>
          <w:lang w:val="en-US"/>
        </w:rPr>
        <w:t>double</w:t>
      </w:r>
      <w:r w:rsidRPr="009D66B5">
        <w:rPr>
          <w:spacing w:val="-2"/>
          <w:sz w:val="21"/>
          <w:szCs w:val="21"/>
        </w:rPr>
        <w:t xml:space="preserve"> не упо</w:t>
      </w:r>
      <w:r w:rsidRPr="009D66B5">
        <w:rPr>
          <w:spacing w:val="-1"/>
          <w:sz w:val="21"/>
          <w:szCs w:val="21"/>
        </w:rPr>
        <w:t>требляется: 3446</w:t>
      </w:r>
      <w:r w:rsidRPr="00526B33">
        <w:rPr>
          <w:spacing w:val="-1"/>
          <w:sz w:val="21"/>
          <w:szCs w:val="21"/>
        </w:rPr>
        <w:t xml:space="preserve"> </w:t>
      </w:r>
      <w:r w:rsidRPr="009D66B5">
        <w:rPr>
          <w:spacing w:val="-1"/>
          <w:sz w:val="21"/>
          <w:szCs w:val="21"/>
        </w:rPr>
        <w:t xml:space="preserve">— </w:t>
      </w:r>
      <w:r w:rsidRPr="009D66B5">
        <w:rPr>
          <w:spacing w:val="-1"/>
          <w:sz w:val="21"/>
          <w:szCs w:val="21"/>
          <w:lang w:val="en-US"/>
        </w:rPr>
        <w:t>three</w:t>
      </w:r>
      <w:r w:rsidRPr="009D66B5">
        <w:rPr>
          <w:spacing w:val="-1"/>
          <w:sz w:val="21"/>
          <w:szCs w:val="21"/>
        </w:rPr>
        <w:t xml:space="preserve"> </w:t>
      </w:r>
      <w:r w:rsidRPr="009D66B5">
        <w:rPr>
          <w:spacing w:val="-1"/>
          <w:sz w:val="21"/>
          <w:szCs w:val="21"/>
          <w:lang w:val="en-US"/>
        </w:rPr>
        <w:t>four</w:t>
      </w:r>
      <w:r w:rsidRPr="009D66B5">
        <w:rPr>
          <w:spacing w:val="-1"/>
          <w:sz w:val="21"/>
          <w:szCs w:val="21"/>
        </w:rPr>
        <w:t xml:space="preserve"> </w:t>
      </w:r>
      <w:r w:rsidRPr="009D66B5">
        <w:rPr>
          <w:spacing w:val="-1"/>
          <w:sz w:val="21"/>
          <w:szCs w:val="21"/>
          <w:lang w:val="en-US"/>
        </w:rPr>
        <w:t>four</w:t>
      </w:r>
      <w:r w:rsidRPr="009D66B5">
        <w:rPr>
          <w:spacing w:val="-1"/>
          <w:sz w:val="21"/>
          <w:szCs w:val="21"/>
        </w:rPr>
        <w:t xml:space="preserve"> </w:t>
      </w:r>
      <w:r w:rsidRPr="009D66B5">
        <w:rPr>
          <w:spacing w:val="-1"/>
          <w:sz w:val="21"/>
          <w:szCs w:val="21"/>
          <w:lang w:val="en-US"/>
        </w:rPr>
        <w:t>six</w:t>
      </w:r>
      <w:r w:rsidRPr="009D66B5">
        <w:rPr>
          <w:spacing w:val="-1"/>
          <w:sz w:val="21"/>
          <w:szCs w:val="21"/>
        </w:rPr>
        <w:t>. Номера</w:t>
      </w:r>
      <w:r w:rsidRPr="009D66B5">
        <w:rPr>
          <w:spacing w:val="-1"/>
          <w:sz w:val="21"/>
          <w:szCs w:val="21"/>
          <w:lang w:val="en-US"/>
        </w:rPr>
        <w:t xml:space="preserve"> 1000, 2000, 3000 </w:t>
      </w:r>
      <w:r w:rsidRPr="009D66B5">
        <w:rPr>
          <w:spacing w:val="-1"/>
          <w:sz w:val="21"/>
          <w:szCs w:val="21"/>
        </w:rPr>
        <w:t>и</w:t>
      </w:r>
      <w:r w:rsidRPr="009D66B5">
        <w:rPr>
          <w:spacing w:val="-1"/>
          <w:sz w:val="21"/>
          <w:szCs w:val="21"/>
          <w:lang w:val="en-US"/>
        </w:rPr>
        <w:t xml:space="preserve"> </w:t>
      </w:r>
      <w:r w:rsidRPr="009D66B5">
        <w:rPr>
          <w:spacing w:val="-1"/>
          <w:sz w:val="21"/>
          <w:szCs w:val="21"/>
        </w:rPr>
        <w:t>т</w:t>
      </w:r>
      <w:r w:rsidRPr="009D66B5">
        <w:rPr>
          <w:spacing w:val="-1"/>
          <w:sz w:val="21"/>
          <w:szCs w:val="21"/>
          <w:lang w:val="en-US"/>
        </w:rPr>
        <w:t xml:space="preserve">. </w:t>
      </w:r>
      <w:r w:rsidRPr="009D66B5">
        <w:rPr>
          <w:spacing w:val="-1"/>
          <w:sz w:val="21"/>
          <w:szCs w:val="21"/>
        </w:rPr>
        <w:t>д</w:t>
      </w:r>
      <w:r w:rsidRPr="009D66B5">
        <w:rPr>
          <w:spacing w:val="-1"/>
          <w:sz w:val="21"/>
          <w:szCs w:val="21"/>
          <w:lang w:val="en-US"/>
        </w:rPr>
        <w:t xml:space="preserve">. </w:t>
      </w:r>
      <w:r w:rsidRPr="009D66B5">
        <w:rPr>
          <w:spacing w:val="7"/>
          <w:sz w:val="21"/>
          <w:szCs w:val="21"/>
        </w:rPr>
        <w:t>читаются</w:t>
      </w:r>
      <w:r w:rsidRPr="009D66B5">
        <w:rPr>
          <w:spacing w:val="7"/>
          <w:sz w:val="21"/>
          <w:szCs w:val="21"/>
          <w:lang w:val="en-US"/>
        </w:rPr>
        <w:t xml:space="preserve"> one thousand, two thousand, three thousand </w:t>
      </w:r>
      <w:r w:rsidRPr="009D66B5">
        <w:rPr>
          <w:spacing w:val="7"/>
          <w:sz w:val="21"/>
          <w:szCs w:val="21"/>
        </w:rPr>
        <w:t>и</w:t>
      </w:r>
      <w:r w:rsidRPr="009D66B5">
        <w:rPr>
          <w:spacing w:val="7"/>
          <w:sz w:val="21"/>
          <w:szCs w:val="21"/>
          <w:lang w:val="en-US"/>
        </w:rPr>
        <w:t xml:space="preserve"> </w:t>
      </w:r>
      <w:r w:rsidRPr="009D66B5">
        <w:rPr>
          <w:spacing w:val="7"/>
          <w:sz w:val="21"/>
          <w:szCs w:val="21"/>
        </w:rPr>
        <w:t>т</w:t>
      </w:r>
      <w:r w:rsidRPr="009D66B5">
        <w:rPr>
          <w:spacing w:val="7"/>
          <w:sz w:val="21"/>
          <w:szCs w:val="21"/>
          <w:lang w:val="en-US"/>
        </w:rPr>
        <w:t xml:space="preserve">. </w:t>
      </w:r>
      <w:r w:rsidRPr="009D66B5">
        <w:rPr>
          <w:spacing w:val="7"/>
          <w:sz w:val="21"/>
          <w:szCs w:val="21"/>
        </w:rPr>
        <w:t>д</w:t>
      </w:r>
      <w:r w:rsidRPr="009D66B5">
        <w:rPr>
          <w:spacing w:val="7"/>
          <w:sz w:val="21"/>
          <w:szCs w:val="21"/>
          <w:lang w:val="en-US"/>
        </w:rPr>
        <w:t>.</w:t>
      </w:r>
    </w:p>
    <w:p w:rsidR="00374CE1" w:rsidRPr="00526B33" w:rsidRDefault="00374CE1" w:rsidP="00374CE1">
      <w:pPr>
        <w:shd w:val="clear" w:color="auto" w:fill="FFFFFF"/>
        <w:ind w:firstLine="709"/>
        <w:rPr>
          <w:sz w:val="16"/>
          <w:szCs w:val="16"/>
          <w:lang w:val="en-US"/>
        </w:rPr>
      </w:pPr>
    </w:p>
    <w:p w:rsidR="00374CE1" w:rsidRPr="001128B8" w:rsidRDefault="00374CE1" w:rsidP="00374CE1">
      <w:pPr>
        <w:jc w:val="center"/>
        <w:rPr>
          <w:b/>
          <w:sz w:val="21"/>
          <w:szCs w:val="21"/>
        </w:rPr>
      </w:pPr>
      <w:r w:rsidRPr="009D66B5">
        <w:rPr>
          <w:b/>
          <w:sz w:val="21"/>
          <w:szCs w:val="21"/>
          <w:highlight w:val="lightGray"/>
        </w:rPr>
        <w:t>§</w:t>
      </w:r>
      <w:r>
        <w:rPr>
          <w:b/>
          <w:sz w:val="21"/>
          <w:szCs w:val="21"/>
          <w:highlight w:val="lightGray"/>
        </w:rPr>
        <w:t>9</w:t>
      </w:r>
      <w:r w:rsidRPr="009D66B5">
        <w:rPr>
          <w:sz w:val="21"/>
          <w:szCs w:val="21"/>
        </w:rPr>
        <w:t xml:space="preserve">. </w:t>
      </w:r>
      <w:r w:rsidRPr="009D66B5">
        <w:rPr>
          <w:b/>
          <w:sz w:val="21"/>
          <w:szCs w:val="21"/>
        </w:rPr>
        <w:t>ХРОНОЛОГИЧЕСКИЕ ДАТЫ</w:t>
      </w:r>
    </w:p>
    <w:p w:rsidR="00374CE1" w:rsidRPr="009D66B5" w:rsidRDefault="00374CE1" w:rsidP="00374CE1">
      <w:pPr>
        <w:ind w:firstLine="709"/>
        <w:rPr>
          <w:b/>
          <w:sz w:val="21"/>
          <w:szCs w:val="21"/>
        </w:rPr>
        <w:sectPr w:rsidR="00374CE1" w:rsidRPr="009D66B5" w:rsidSect="00526B3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9D66B5">
        <w:rPr>
          <w:b/>
          <w:sz w:val="21"/>
          <w:szCs w:val="21"/>
          <w:highlight w:val="lightGray"/>
          <w:bdr w:val="single" w:sz="4" w:space="0" w:color="auto"/>
        </w:rPr>
        <w:t>Годы</w:t>
      </w:r>
      <w:r w:rsidRPr="009D66B5">
        <w:rPr>
          <w:sz w:val="21"/>
          <w:szCs w:val="21"/>
        </w:rPr>
        <w:t xml:space="preserve">, в отличие от русского языка, обозначаются </w:t>
      </w:r>
      <w:r w:rsidRPr="009D66B5">
        <w:rPr>
          <w:i/>
          <w:sz w:val="21"/>
          <w:szCs w:val="21"/>
        </w:rPr>
        <w:t>количественными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 xml:space="preserve"> следующим образом:</w:t>
      </w:r>
    </w:p>
    <w:p w:rsidR="00374CE1" w:rsidRPr="009D66B5" w:rsidRDefault="00374CE1" w:rsidP="00374CE1">
      <w:pPr>
        <w:shd w:val="clear" w:color="auto" w:fill="FFFFFF"/>
        <w:rPr>
          <w:sz w:val="21"/>
          <w:szCs w:val="21"/>
          <w:lang w:val="en-US"/>
        </w:rPr>
      </w:pPr>
      <w:r w:rsidRPr="009D66B5">
        <w:rPr>
          <w:b/>
          <w:sz w:val="21"/>
          <w:szCs w:val="21"/>
          <w:lang w:val="en-US"/>
        </w:rPr>
        <w:t xml:space="preserve">1900 </w:t>
      </w:r>
      <w:r w:rsidRPr="009D66B5">
        <w:rPr>
          <w:sz w:val="21"/>
          <w:szCs w:val="21"/>
          <w:lang w:val="en-US"/>
        </w:rPr>
        <w:t>— nineteen hundred</w:t>
      </w:r>
    </w:p>
    <w:p w:rsidR="00374CE1" w:rsidRPr="009D66B5" w:rsidRDefault="00374CE1" w:rsidP="00374CE1">
      <w:pPr>
        <w:shd w:val="clear" w:color="auto" w:fill="FFFFFF"/>
        <w:rPr>
          <w:sz w:val="21"/>
          <w:szCs w:val="21"/>
          <w:lang w:val="en-US"/>
        </w:rPr>
      </w:pPr>
      <w:r w:rsidRPr="009D66B5">
        <w:rPr>
          <w:b/>
          <w:sz w:val="21"/>
          <w:szCs w:val="21"/>
          <w:lang w:val="en-US"/>
        </w:rPr>
        <w:t xml:space="preserve">1904 </w:t>
      </w:r>
      <w:r w:rsidRPr="009D66B5">
        <w:rPr>
          <w:sz w:val="21"/>
          <w:szCs w:val="21"/>
          <w:lang w:val="en-US"/>
        </w:rPr>
        <w:t>— nineteen four (</w:t>
      </w:r>
      <w:r w:rsidRPr="009D66B5">
        <w:rPr>
          <w:sz w:val="21"/>
          <w:szCs w:val="21"/>
        </w:rPr>
        <w:t>в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официальном</w:t>
      </w:r>
      <w:r w:rsidRPr="009D66B5">
        <w:rPr>
          <w:sz w:val="21"/>
          <w:szCs w:val="21"/>
          <w:lang w:val="en-US"/>
        </w:rPr>
        <w:t xml:space="preserve"> </w:t>
      </w:r>
      <w:r w:rsidRPr="009D66B5">
        <w:rPr>
          <w:sz w:val="21"/>
          <w:szCs w:val="21"/>
        </w:rPr>
        <w:t>языке</w:t>
      </w:r>
      <w:r w:rsidRPr="009D66B5">
        <w:rPr>
          <w:sz w:val="21"/>
          <w:szCs w:val="21"/>
          <w:lang w:val="en-US"/>
        </w:rPr>
        <w:t>: nineteen hundred and four)</w:t>
      </w:r>
    </w:p>
    <w:p w:rsidR="00374CE1" w:rsidRPr="009D66B5" w:rsidRDefault="00374CE1" w:rsidP="00374CE1">
      <w:pPr>
        <w:shd w:val="clear" w:color="auto" w:fill="FFFFFF"/>
        <w:rPr>
          <w:sz w:val="21"/>
          <w:szCs w:val="21"/>
          <w:lang w:val="en-US"/>
        </w:rPr>
      </w:pPr>
      <w:r w:rsidRPr="009D66B5">
        <w:rPr>
          <w:b/>
          <w:sz w:val="21"/>
          <w:szCs w:val="21"/>
          <w:lang w:val="en-US"/>
        </w:rPr>
        <w:t xml:space="preserve">1915 </w:t>
      </w:r>
      <w:r w:rsidRPr="009D66B5">
        <w:rPr>
          <w:sz w:val="21"/>
          <w:szCs w:val="21"/>
          <w:lang w:val="en-US"/>
        </w:rPr>
        <w:t xml:space="preserve">— </w:t>
      </w:r>
      <w:smartTag w:uri="urn:schemas-microsoft-com:office:smarttags" w:element="time">
        <w:smartTagPr>
          <w:attr w:name="Hour" w:val="19"/>
          <w:attr w:name="Minute" w:val="15"/>
        </w:smartTagPr>
        <w:r w:rsidRPr="009D66B5">
          <w:rPr>
            <w:sz w:val="21"/>
            <w:szCs w:val="21"/>
            <w:lang w:val="en-US"/>
          </w:rPr>
          <w:t>nineteen fifteen</w:t>
        </w:r>
      </w:smartTag>
      <w:r w:rsidRPr="009D66B5">
        <w:rPr>
          <w:sz w:val="21"/>
          <w:szCs w:val="21"/>
          <w:lang w:val="en-US"/>
        </w:rPr>
        <w:t xml:space="preserve"> (nineteen hundred and fifteen)</w:t>
      </w:r>
    </w:p>
    <w:p w:rsidR="00374CE1" w:rsidRPr="009D66B5" w:rsidRDefault="00374CE1" w:rsidP="00374CE1">
      <w:pPr>
        <w:shd w:val="clear" w:color="auto" w:fill="FFFFFF"/>
        <w:rPr>
          <w:sz w:val="21"/>
          <w:szCs w:val="21"/>
          <w:lang w:val="en-US"/>
        </w:rPr>
      </w:pPr>
      <w:r w:rsidRPr="009D66B5">
        <w:rPr>
          <w:b/>
          <w:sz w:val="21"/>
          <w:szCs w:val="21"/>
          <w:lang w:val="en-US"/>
        </w:rPr>
        <w:t>1949</w:t>
      </w:r>
      <w:r w:rsidRPr="009D66B5">
        <w:rPr>
          <w:sz w:val="21"/>
          <w:szCs w:val="21"/>
          <w:lang w:val="en-US"/>
        </w:rPr>
        <w:t xml:space="preserve"> — nineteen forty-nine (nineteen hundred and forty-nine)</w:t>
      </w:r>
    </w:p>
    <w:p w:rsidR="00374CE1" w:rsidRPr="009D66B5" w:rsidRDefault="00374CE1" w:rsidP="00374CE1">
      <w:pPr>
        <w:shd w:val="clear" w:color="auto" w:fill="FFFFFF"/>
        <w:rPr>
          <w:sz w:val="21"/>
          <w:szCs w:val="21"/>
        </w:rPr>
      </w:pPr>
      <w:r w:rsidRPr="009D66B5">
        <w:rPr>
          <w:b/>
          <w:sz w:val="21"/>
          <w:szCs w:val="21"/>
        </w:rPr>
        <w:t>1900</w:t>
      </w:r>
      <w:r w:rsidRPr="009D66B5">
        <w:rPr>
          <w:sz w:val="21"/>
          <w:szCs w:val="21"/>
        </w:rPr>
        <w:t xml:space="preserve"> г. — тысяча девятисотый год</w:t>
      </w:r>
    </w:p>
    <w:p w:rsidR="00374CE1" w:rsidRPr="009D66B5" w:rsidRDefault="00374CE1" w:rsidP="00374CE1">
      <w:pPr>
        <w:shd w:val="clear" w:color="auto" w:fill="FFFFFF"/>
        <w:rPr>
          <w:sz w:val="21"/>
          <w:szCs w:val="21"/>
        </w:rPr>
      </w:pPr>
      <w:smartTag w:uri="urn:schemas-microsoft-com:office:smarttags" w:element="metricconverter">
        <w:smartTagPr>
          <w:attr w:name="ProductID" w:val="1904 г"/>
        </w:smartTagPr>
        <w:r w:rsidRPr="009D66B5">
          <w:rPr>
            <w:b/>
            <w:sz w:val="21"/>
            <w:szCs w:val="21"/>
          </w:rPr>
          <w:t>1904</w:t>
        </w:r>
        <w:r w:rsidRPr="009D66B5">
          <w:rPr>
            <w:sz w:val="21"/>
            <w:szCs w:val="21"/>
          </w:rPr>
          <w:t xml:space="preserve"> г</w:t>
        </w:r>
      </w:smartTag>
      <w:r w:rsidRPr="009D66B5">
        <w:rPr>
          <w:sz w:val="21"/>
          <w:szCs w:val="21"/>
        </w:rPr>
        <w:t>. — тысяча девятьсот четвертый год</w:t>
      </w:r>
    </w:p>
    <w:p w:rsidR="00374CE1" w:rsidRPr="009D66B5" w:rsidRDefault="00374CE1" w:rsidP="00374CE1">
      <w:pPr>
        <w:shd w:val="clear" w:color="auto" w:fill="FFFFFF"/>
        <w:rPr>
          <w:b/>
          <w:sz w:val="21"/>
          <w:szCs w:val="21"/>
        </w:rPr>
      </w:pPr>
    </w:p>
    <w:p w:rsidR="00374CE1" w:rsidRPr="009D66B5" w:rsidRDefault="00374CE1" w:rsidP="00374CE1">
      <w:pPr>
        <w:shd w:val="clear" w:color="auto" w:fill="FFFFFF"/>
        <w:rPr>
          <w:sz w:val="21"/>
          <w:szCs w:val="21"/>
        </w:rPr>
      </w:pPr>
      <w:smartTag w:uri="urn:schemas-microsoft-com:office:smarttags" w:element="metricconverter">
        <w:smartTagPr>
          <w:attr w:name="ProductID" w:val="1915 г"/>
        </w:smartTagPr>
        <w:r w:rsidRPr="009D66B5">
          <w:rPr>
            <w:b/>
            <w:sz w:val="21"/>
            <w:szCs w:val="21"/>
          </w:rPr>
          <w:t>1915</w:t>
        </w:r>
        <w:r w:rsidRPr="009D66B5">
          <w:rPr>
            <w:sz w:val="21"/>
            <w:szCs w:val="21"/>
          </w:rPr>
          <w:t xml:space="preserve"> г</w:t>
        </w:r>
      </w:smartTag>
      <w:r w:rsidRPr="009D66B5">
        <w:rPr>
          <w:sz w:val="21"/>
          <w:szCs w:val="21"/>
        </w:rPr>
        <w:t>. — тысяча девятьсот пятнадцатый год</w:t>
      </w:r>
    </w:p>
    <w:p w:rsidR="00374CE1" w:rsidRPr="009D66B5" w:rsidRDefault="00374CE1" w:rsidP="00374CE1">
      <w:pPr>
        <w:shd w:val="clear" w:color="auto" w:fill="FFFFFF"/>
        <w:rPr>
          <w:sz w:val="21"/>
          <w:szCs w:val="21"/>
        </w:rPr>
      </w:pPr>
      <w:smartTag w:uri="urn:schemas-microsoft-com:office:smarttags" w:element="metricconverter">
        <w:smartTagPr>
          <w:attr w:name="ProductID" w:val="1949 г"/>
        </w:smartTagPr>
        <w:r w:rsidRPr="009D66B5">
          <w:rPr>
            <w:b/>
            <w:sz w:val="21"/>
            <w:szCs w:val="21"/>
          </w:rPr>
          <w:t>1949</w:t>
        </w:r>
        <w:r w:rsidRPr="009D66B5">
          <w:rPr>
            <w:sz w:val="21"/>
            <w:szCs w:val="21"/>
          </w:rPr>
          <w:t xml:space="preserve"> г</w:t>
        </w:r>
      </w:smartTag>
      <w:r w:rsidRPr="009D66B5">
        <w:rPr>
          <w:sz w:val="21"/>
          <w:szCs w:val="21"/>
        </w:rPr>
        <w:t>. — тысяча девятьсот сорок девятый год</w:t>
      </w:r>
    </w:p>
    <w:p w:rsidR="00374CE1" w:rsidRPr="009D66B5" w:rsidRDefault="00374CE1" w:rsidP="00374CE1">
      <w:pPr>
        <w:shd w:val="clear" w:color="auto" w:fill="FFFFFF"/>
        <w:ind w:firstLine="839"/>
        <w:rPr>
          <w:sz w:val="21"/>
          <w:szCs w:val="21"/>
        </w:rPr>
        <w:sectPr w:rsidR="00374CE1" w:rsidRPr="009D66B5" w:rsidSect="00526B33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5269" w:space="360"/>
            <w:col w:w="4575"/>
          </w:cols>
          <w:docGrid w:linePitch="360"/>
        </w:sectPr>
      </w:pPr>
    </w:p>
    <w:p w:rsidR="00374CE1" w:rsidRPr="009D66B5" w:rsidRDefault="00374CE1" w:rsidP="00374CE1">
      <w:pPr>
        <w:shd w:val="clear" w:color="auto" w:fill="FFFFFF"/>
        <w:rPr>
          <w:sz w:val="21"/>
          <w:szCs w:val="21"/>
        </w:rPr>
      </w:pPr>
      <w:r w:rsidRPr="009D66B5">
        <w:rPr>
          <w:sz w:val="21"/>
          <w:szCs w:val="21"/>
        </w:rPr>
        <w:t xml:space="preserve">Слово </w:t>
      </w:r>
      <w:r w:rsidRPr="009D66B5">
        <w:rPr>
          <w:b/>
          <w:i/>
          <w:sz w:val="21"/>
          <w:szCs w:val="21"/>
          <w:lang w:val="en-US"/>
        </w:rPr>
        <w:t>year</w:t>
      </w:r>
      <w:r w:rsidRPr="009D66B5">
        <w:rPr>
          <w:sz w:val="21"/>
          <w:szCs w:val="21"/>
        </w:rPr>
        <w:t xml:space="preserve"> после обозначения года не употребляется, но иногда употребляется </w:t>
      </w:r>
      <w:r w:rsidRPr="009D66B5">
        <w:rPr>
          <w:i/>
          <w:sz w:val="21"/>
          <w:szCs w:val="21"/>
        </w:rPr>
        <w:t>перед</w:t>
      </w:r>
      <w:r w:rsidRPr="009D66B5">
        <w:rPr>
          <w:sz w:val="21"/>
          <w:szCs w:val="21"/>
        </w:rPr>
        <w:t xml:space="preserve"> ним – </w:t>
      </w:r>
      <w:r w:rsidRPr="009D66B5">
        <w:rPr>
          <w:sz w:val="21"/>
          <w:szCs w:val="21"/>
          <w:lang w:val="en-US"/>
        </w:rPr>
        <w:t>in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the</w:t>
      </w:r>
      <w:r w:rsidRPr="009D66B5">
        <w:rPr>
          <w:b/>
          <w:sz w:val="21"/>
          <w:szCs w:val="21"/>
        </w:rPr>
        <w:t xml:space="preserve"> </w:t>
      </w:r>
      <w:r w:rsidRPr="009D66B5">
        <w:rPr>
          <w:b/>
          <w:sz w:val="21"/>
          <w:szCs w:val="21"/>
          <w:lang w:val="en-US"/>
        </w:rPr>
        <w:t>year</w:t>
      </w:r>
      <w:r w:rsidRPr="009D66B5">
        <w:rPr>
          <w:sz w:val="21"/>
          <w:szCs w:val="21"/>
        </w:rPr>
        <w:t xml:space="preserve"> 1915.</w:t>
      </w:r>
    </w:p>
    <w:p w:rsidR="00374CE1" w:rsidRDefault="00374CE1" w:rsidP="00374CE1">
      <w:pPr>
        <w:ind w:firstLine="709"/>
        <w:rPr>
          <w:b/>
          <w:sz w:val="21"/>
          <w:szCs w:val="21"/>
          <w:highlight w:val="lightGray"/>
          <w:bdr w:val="single" w:sz="4" w:space="0" w:color="auto"/>
        </w:rPr>
      </w:pPr>
    </w:p>
    <w:p w:rsidR="00374CE1" w:rsidRPr="009D66B5" w:rsidRDefault="00374CE1" w:rsidP="00374CE1">
      <w:pPr>
        <w:ind w:firstLine="709"/>
        <w:rPr>
          <w:sz w:val="21"/>
          <w:szCs w:val="21"/>
        </w:rPr>
      </w:pPr>
      <w:r w:rsidRPr="009D66B5">
        <w:rPr>
          <w:b/>
          <w:sz w:val="21"/>
          <w:szCs w:val="21"/>
          <w:highlight w:val="lightGray"/>
          <w:bdr w:val="single" w:sz="4" w:space="0" w:color="auto"/>
        </w:rPr>
        <w:t>Даты</w:t>
      </w:r>
      <w:r w:rsidRPr="009D66B5">
        <w:rPr>
          <w:sz w:val="21"/>
          <w:szCs w:val="21"/>
        </w:rPr>
        <w:t xml:space="preserve"> обозначаются </w:t>
      </w:r>
      <w:r w:rsidRPr="009D66B5">
        <w:rPr>
          <w:i/>
          <w:sz w:val="21"/>
          <w:szCs w:val="21"/>
        </w:rPr>
        <w:t>порядковыми</w:t>
      </w:r>
      <w:r w:rsidRPr="009D66B5">
        <w:rPr>
          <w:sz w:val="21"/>
          <w:szCs w:val="21"/>
        </w:rPr>
        <w:t xml:space="preserve"> </w:t>
      </w:r>
      <w:r w:rsidRPr="009D66B5">
        <w:rPr>
          <w:b/>
          <w:sz w:val="21"/>
          <w:szCs w:val="21"/>
        </w:rPr>
        <w:t>Ч.</w:t>
      </w:r>
      <w:r w:rsidRPr="009D66B5">
        <w:rPr>
          <w:sz w:val="21"/>
          <w:szCs w:val="21"/>
        </w:rPr>
        <w:t>:</w:t>
      </w:r>
    </w:p>
    <w:p w:rsidR="00374CE1" w:rsidRPr="009D66B5" w:rsidRDefault="00374CE1" w:rsidP="00374CE1">
      <w:pPr>
        <w:shd w:val="clear" w:color="auto" w:fill="FFFFFF"/>
        <w:rPr>
          <w:sz w:val="21"/>
          <w:szCs w:val="21"/>
        </w:rPr>
        <w:sectPr w:rsidR="00374CE1" w:rsidRPr="009D66B5" w:rsidSect="00526B3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74CE1" w:rsidRPr="002B1390" w:rsidRDefault="00374CE1" w:rsidP="00374CE1">
      <w:pPr>
        <w:shd w:val="clear" w:color="auto" w:fill="FFFFFF"/>
        <w:ind w:firstLine="1440"/>
        <w:rPr>
          <w:sz w:val="21"/>
          <w:szCs w:val="21"/>
        </w:rPr>
      </w:pPr>
      <w:r w:rsidRPr="009D66B5">
        <w:rPr>
          <w:sz w:val="21"/>
          <w:szCs w:val="21"/>
        </w:rPr>
        <w:t>15</w:t>
      </w:r>
      <w:r w:rsidRPr="009D66B5">
        <w:rPr>
          <w:sz w:val="21"/>
          <w:szCs w:val="21"/>
          <w:vertAlign w:val="superscript"/>
          <w:lang w:val="en-US"/>
        </w:rPr>
        <w:t>th</w:t>
      </w:r>
      <w:r w:rsidRPr="009D66B5">
        <w:rPr>
          <w:sz w:val="21"/>
          <w:szCs w:val="21"/>
        </w:rPr>
        <w:t xml:space="preserve"> </w:t>
      </w:r>
      <w:r w:rsidRPr="009D66B5">
        <w:rPr>
          <w:sz w:val="21"/>
          <w:szCs w:val="21"/>
          <w:lang w:val="en-US"/>
        </w:rPr>
        <w:t>May</w:t>
      </w:r>
      <w:r w:rsidRPr="009D66B5">
        <w:rPr>
          <w:sz w:val="21"/>
          <w:szCs w:val="21"/>
        </w:rPr>
        <w:t>, 1948</w:t>
      </w:r>
    </w:p>
    <w:p w:rsidR="00374CE1" w:rsidRPr="00374CE1" w:rsidRDefault="00374CE1" w:rsidP="00374CE1">
      <w:pPr>
        <w:shd w:val="clear" w:color="auto" w:fill="FFFFFF"/>
        <w:ind w:firstLine="1440"/>
        <w:rPr>
          <w:sz w:val="21"/>
          <w:szCs w:val="21"/>
          <w:lang w:val="en-US"/>
        </w:rPr>
      </w:pPr>
      <w:r w:rsidRPr="009D66B5">
        <w:rPr>
          <w:sz w:val="21"/>
          <w:szCs w:val="21"/>
          <w:lang w:val="en-US"/>
        </w:rPr>
        <w:t>May</w:t>
      </w:r>
      <w:r w:rsidRPr="00374CE1">
        <w:rPr>
          <w:sz w:val="21"/>
          <w:szCs w:val="21"/>
          <w:lang w:val="en-US"/>
        </w:rPr>
        <w:t xml:space="preserve"> 15</w:t>
      </w:r>
      <w:r w:rsidRPr="009D66B5">
        <w:rPr>
          <w:sz w:val="21"/>
          <w:szCs w:val="21"/>
          <w:vertAlign w:val="superscript"/>
          <w:lang w:val="en-US"/>
        </w:rPr>
        <w:t>th</w:t>
      </w:r>
      <w:r w:rsidRPr="00374CE1">
        <w:rPr>
          <w:sz w:val="21"/>
          <w:szCs w:val="21"/>
          <w:lang w:val="en-US"/>
        </w:rPr>
        <w:t>, 1948</w:t>
      </w:r>
    </w:p>
    <w:p w:rsidR="00374CE1" w:rsidRPr="009D66B5" w:rsidRDefault="00374CE1" w:rsidP="00374CE1">
      <w:pPr>
        <w:shd w:val="clear" w:color="auto" w:fill="FFFFFF"/>
        <w:tabs>
          <w:tab w:val="left" w:pos="2323"/>
        </w:tabs>
        <w:ind w:firstLine="1440"/>
        <w:rPr>
          <w:sz w:val="21"/>
          <w:szCs w:val="21"/>
          <w:lang w:val="en-US"/>
        </w:rPr>
      </w:pPr>
      <w:smartTag w:uri="urn:schemas-microsoft-com:office:smarttags" w:element="date">
        <w:smartTagPr>
          <w:attr w:name="Year" w:val="1948"/>
          <w:attr w:name="Day" w:val="15"/>
          <w:attr w:name="Month" w:val="5"/>
        </w:smartTagPr>
        <w:r w:rsidRPr="009D66B5">
          <w:rPr>
            <w:sz w:val="21"/>
            <w:szCs w:val="21"/>
            <w:lang w:val="en-US"/>
          </w:rPr>
          <w:t>May 15, 1948</w:t>
        </w:r>
      </w:smartTag>
    </w:p>
    <w:p w:rsidR="00374CE1" w:rsidRPr="009D66B5" w:rsidRDefault="00374CE1" w:rsidP="00374CE1">
      <w:pPr>
        <w:shd w:val="clear" w:color="auto" w:fill="FFFFFF"/>
        <w:tabs>
          <w:tab w:val="left" w:pos="821"/>
        </w:tabs>
        <w:rPr>
          <w:sz w:val="21"/>
          <w:szCs w:val="21"/>
          <w:lang w:val="en-US"/>
        </w:rPr>
      </w:pPr>
      <w:r w:rsidRPr="009D66B5">
        <w:rPr>
          <w:sz w:val="21"/>
          <w:szCs w:val="21"/>
          <w:lang w:val="en-US"/>
        </w:rPr>
        <w:t>The fifteenth of May, nineteen forty-eight</w:t>
      </w:r>
    </w:p>
    <w:p w:rsidR="00374CE1" w:rsidRPr="009D66B5" w:rsidRDefault="00374CE1" w:rsidP="00374CE1">
      <w:pPr>
        <w:shd w:val="clear" w:color="auto" w:fill="FFFFFF"/>
        <w:jc w:val="center"/>
        <w:rPr>
          <w:sz w:val="21"/>
          <w:szCs w:val="21"/>
          <w:lang w:val="en-US"/>
        </w:rPr>
      </w:pPr>
      <w:r w:rsidRPr="009D66B5">
        <w:rPr>
          <w:sz w:val="21"/>
          <w:szCs w:val="21"/>
        </w:rPr>
        <w:t>или</w:t>
      </w:r>
      <w:r w:rsidRPr="009D66B5">
        <w:rPr>
          <w:sz w:val="21"/>
          <w:szCs w:val="21"/>
          <w:lang w:val="en-US"/>
        </w:rPr>
        <w:t>:</w:t>
      </w:r>
    </w:p>
    <w:p w:rsidR="00374CE1" w:rsidRPr="009D66B5" w:rsidRDefault="00374CE1" w:rsidP="00374CE1">
      <w:pPr>
        <w:shd w:val="clear" w:color="auto" w:fill="FFFFFF"/>
        <w:tabs>
          <w:tab w:val="left" w:pos="821"/>
        </w:tabs>
        <w:rPr>
          <w:b/>
          <w:bCs/>
          <w:sz w:val="21"/>
          <w:szCs w:val="21"/>
          <w:lang w:val="en-US"/>
        </w:rPr>
      </w:pPr>
      <w:r w:rsidRPr="009D66B5">
        <w:rPr>
          <w:sz w:val="21"/>
          <w:szCs w:val="21"/>
          <w:lang w:val="en-US"/>
        </w:rPr>
        <w:t xml:space="preserve">May the fifteenth, </w:t>
      </w:r>
      <w:smartTag w:uri="urn:schemas-microsoft-com:office:smarttags" w:element="time">
        <w:smartTagPr>
          <w:attr w:name="Minute" w:val="48"/>
          <w:attr w:name="Hour" w:val="19"/>
        </w:smartTagPr>
        <w:r w:rsidRPr="009D66B5">
          <w:rPr>
            <w:sz w:val="21"/>
            <w:szCs w:val="21"/>
            <w:lang w:val="en-US"/>
          </w:rPr>
          <w:t>nineteen forty-eight</w:t>
        </w:r>
      </w:smartTag>
      <w:r w:rsidRPr="009D66B5">
        <w:rPr>
          <w:sz w:val="21"/>
          <w:szCs w:val="21"/>
          <w:lang w:val="en-US"/>
        </w:rPr>
        <w:t>.</w:t>
      </w:r>
    </w:p>
    <w:p w:rsidR="00374CE1" w:rsidRPr="009D66B5" w:rsidRDefault="00374CE1" w:rsidP="00374CE1">
      <w:pPr>
        <w:pBdr>
          <w:bottom w:val="single" w:sz="12" w:space="1" w:color="auto"/>
        </w:pBdr>
        <w:shd w:val="clear" w:color="auto" w:fill="FFFFFF"/>
        <w:tabs>
          <w:tab w:val="left" w:pos="821"/>
        </w:tabs>
        <w:rPr>
          <w:b/>
          <w:bCs/>
          <w:sz w:val="21"/>
          <w:szCs w:val="21"/>
          <w:lang w:val="en-US"/>
        </w:rPr>
        <w:sectPr w:rsidR="00374CE1" w:rsidRPr="009D66B5" w:rsidSect="00526B33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74CE1" w:rsidRDefault="00374CE1" w:rsidP="00374CE1">
      <w:pPr>
        <w:shd w:val="clear" w:color="auto" w:fill="FFFFFF"/>
        <w:tabs>
          <w:tab w:val="left" w:pos="821"/>
        </w:tabs>
        <w:rPr>
          <w:b/>
          <w:bCs/>
          <w:sz w:val="21"/>
          <w:szCs w:val="21"/>
          <w:lang w:val="en-US"/>
        </w:rPr>
      </w:pPr>
    </w:p>
    <w:p w:rsidR="00374CE1" w:rsidRPr="006E432E" w:rsidRDefault="00374CE1" w:rsidP="00374CE1">
      <w:pPr>
        <w:shd w:val="clear" w:color="auto" w:fill="FFFFFF"/>
        <w:tabs>
          <w:tab w:val="left" w:pos="821"/>
        </w:tabs>
        <w:rPr>
          <w:b/>
          <w:bCs/>
          <w:sz w:val="21"/>
          <w:szCs w:val="21"/>
          <w:lang w:val="en-US"/>
        </w:rPr>
      </w:pPr>
      <w:r>
        <w:rPr>
          <w:bCs/>
          <w:sz w:val="21"/>
          <w:szCs w:val="21"/>
          <w:lang w:val="en-US"/>
        </w:rPr>
        <w:tab/>
      </w:r>
      <w:r w:rsidRPr="008E0187">
        <w:rPr>
          <w:bCs/>
          <w:sz w:val="21"/>
          <w:szCs w:val="21"/>
          <w:highlight w:val="lightGray"/>
          <w:bdr w:val="single" w:sz="4" w:space="0" w:color="auto"/>
          <w:lang w:val="en-US"/>
        </w:rPr>
        <w:t xml:space="preserve">A </w:t>
      </w:r>
      <w:r w:rsidRPr="008E0187">
        <w:rPr>
          <w:bCs/>
          <w:sz w:val="21"/>
          <w:szCs w:val="21"/>
          <w:highlight w:val="lightGray"/>
          <w:bdr w:val="single" w:sz="4" w:space="0" w:color="auto"/>
        </w:rPr>
        <w:t>также</w:t>
      </w:r>
      <w:r>
        <w:rPr>
          <w:bCs/>
          <w:sz w:val="21"/>
          <w:szCs w:val="21"/>
          <w:lang w:val="en-US"/>
        </w:rPr>
        <w:tab/>
      </w:r>
      <w:r>
        <w:rPr>
          <w:b/>
          <w:bCs/>
          <w:sz w:val="21"/>
          <w:szCs w:val="21"/>
          <w:lang w:val="en-US"/>
        </w:rPr>
        <w:t>1990-</w:t>
      </w:r>
      <w:r>
        <w:rPr>
          <w:b/>
          <w:bCs/>
          <w:sz w:val="21"/>
          <w:szCs w:val="21"/>
        </w:rPr>
        <w:t>ые</w:t>
      </w:r>
      <w:r w:rsidRPr="006E432E">
        <w:rPr>
          <w:b/>
          <w:bCs/>
          <w:sz w:val="21"/>
          <w:szCs w:val="21"/>
          <w:lang w:val="en-US"/>
        </w:rPr>
        <w:t xml:space="preserve"> – 1990</w:t>
      </w:r>
      <w:r>
        <w:rPr>
          <w:b/>
          <w:bCs/>
          <w:sz w:val="21"/>
          <w:szCs w:val="21"/>
          <w:lang w:val="en-US"/>
        </w:rPr>
        <w:t xml:space="preserve">’s </w:t>
      </w:r>
      <w:r w:rsidRPr="006E432E">
        <w:rPr>
          <w:bCs/>
          <w:sz w:val="21"/>
          <w:szCs w:val="21"/>
          <w:lang w:val="en-US"/>
        </w:rPr>
        <w:t>(nineteen nineties)</w:t>
      </w:r>
    </w:p>
    <w:p w:rsidR="00374CE1" w:rsidRPr="00374CE1" w:rsidRDefault="00374CE1" w:rsidP="00374CE1">
      <w:pPr>
        <w:shd w:val="clear" w:color="auto" w:fill="FFFFFF"/>
        <w:tabs>
          <w:tab w:val="left" w:pos="821"/>
        </w:tabs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ab/>
      </w:r>
      <w:r>
        <w:rPr>
          <w:b/>
          <w:bCs/>
          <w:sz w:val="21"/>
          <w:szCs w:val="21"/>
          <w:lang w:val="en-US"/>
        </w:rPr>
        <w:tab/>
      </w:r>
      <w:r>
        <w:rPr>
          <w:b/>
          <w:bCs/>
          <w:sz w:val="21"/>
          <w:szCs w:val="21"/>
          <w:lang w:val="en-US"/>
        </w:rPr>
        <w:tab/>
        <w:t xml:space="preserve">2000 </w:t>
      </w:r>
      <w:r w:rsidRPr="006E432E">
        <w:rPr>
          <w:bCs/>
          <w:sz w:val="21"/>
          <w:szCs w:val="21"/>
          <w:lang w:val="en-US"/>
        </w:rPr>
        <w:t>(two thousand, twenty hundred),</w:t>
      </w:r>
    </w:p>
    <w:p w:rsidR="00374CE1" w:rsidRDefault="00374CE1" w:rsidP="00374CE1">
      <w:pPr>
        <w:shd w:val="clear" w:color="auto" w:fill="FFFFFF"/>
        <w:tabs>
          <w:tab w:val="left" w:pos="821"/>
        </w:tabs>
        <w:rPr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ab/>
      </w:r>
      <w:r>
        <w:rPr>
          <w:b/>
          <w:bCs/>
          <w:sz w:val="21"/>
          <w:szCs w:val="21"/>
          <w:lang w:val="en-US"/>
        </w:rPr>
        <w:tab/>
      </w:r>
      <w:r>
        <w:rPr>
          <w:b/>
          <w:bCs/>
          <w:sz w:val="21"/>
          <w:szCs w:val="21"/>
          <w:lang w:val="en-US"/>
        </w:rPr>
        <w:tab/>
        <w:t>2001</w:t>
      </w:r>
      <w:r>
        <w:rPr>
          <w:bCs/>
          <w:sz w:val="21"/>
          <w:szCs w:val="21"/>
          <w:lang w:val="en-US"/>
        </w:rPr>
        <w:t xml:space="preserve"> (two thousand (and) one, twenty (hundred) and one),</w:t>
      </w:r>
    </w:p>
    <w:p w:rsidR="00374CE1" w:rsidRPr="00526B33" w:rsidRDefault="00374CE1" w:rsidP="00374CE1">
      <w:pPr>
        <w:pBdr>
          <w:bottom w:val="single" w:sz="12" w:space="1" w:color="auto"/>
        </w:pBdr>
        <w:shd w:val="clear" w:color="auto" w:fill="FFFFFF"/>
        <w:tabs>
          <w:tab w:val="left" w:pos="821"/>
        </w:tabs>
        <w:rPr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ab/>
      </w:r>
      <w:r>
        <w:rPr>
          <w:b/>
          <w:bCs/>
          <w:sz w:val="21"/>
          <w:szCs w:val="21"/>
          <w:lang w:val="en-US"/>
        </w:rPr>
        <w:tab/>
      </w:r>
      <w:r>
        <w:rPr>
          <w:b/>
          <w:bCs/>
          <w:sz w:val="21"/>
          <w:szCs w:val="21"/>
          <w:lang w:val="en-US"/>
        </w:rPr>
        <w:tab/>
        <w:t>2010</w:t>
      </w:r>
      <w:r>
        <w:rPr>
          <w:bCs/>
          <w:sz w:val="21"/>
          <w:szCs w:val="21"/>
          <w:lang w:val="en-US"/>
        </w:rPr>
        <w:t xml:space="preserve"> (twenty (hundred) and ten)</w:t>
      </w:r>
    </w:p>
    <w:p w:rsidR="00374CE1" w:rsidRPr="00526B33" w:rsidRDefault="00374CE1" w:rsidP="00374CE1">
      <w:pPr>
        <w:pBdr>
          <w:bottom w:val="single" w:sz="12" w:space="1" w:color="auto"/>
        </w:pBdr>
        <w:shd w:val="clear" w:color="auto" w:fill="FFFFFF"/>
        <w:tabs>
          <w:tab w:val="left" w:pos="821"/>
        </w:tabs>
        <w:rPr>
          <w:bCs/>
          <w:sz w:val="21"/>
          <w:szCs w:val="21"/>
          <w:lang w:val="en-US"/>
        </w:rPr>
      </w:pPr>
    </w:p>
    <w:p w:rsidR="00374CE1" w:rsidRPr="009D66B5" w:rsidRDefault="00374CE1" w:rsidP="00374CE1">
      <w:pPr>
        <w:shd w:val="clear" w:color="auto" w:fill="FFFFFF"/>
        <w:rPr>
          <w:iCs/>
          <w:sz w:val="21"/>
          <w:szCs w:val="21"/>
          <w:bdr w:val="single" w:sz="4" w:space="0" w:color="auto"/>
        </w:rPr>
      </w:pPr>
      <w:r w:rsidRPr="009D66B5">
        <w:rPr>
          <w:b/>
          <w:iCs/>
          <w:sz w:val="21"/>
          <w:szCs w:val="21"/>
          <w:highlight w:val="lightGray"/>
          <w:bdr w:val="single" w:sz="4" w:space="0" w:color="auto"/>
          <w:lang w:val="en-US"/>
        </w:rPr>
        <w:t>TASK</w:t>
      </w:r>
      <w:r w:rsidRPr="006E432E">
        <w:rPr>
          <w:b/>
          <w:iCs/>
          <w:sz w:val="21"/>
          <w:szCs w:val="21"/>
          <w:lang w:val="en-US"/>
        </w:rPr>
        <w:t xml:space="preserve"> </w:t>
      </w:r>
      <w:r w:rsidRPr="006E432E">
        <w:rPr>
          <w:iCs/>
          <w:sz w:val="21"/>
          <w:szCs w:val="21"/>
          <w:highlight w:val="lightGray"/>
          <w:bdr w:val="single" w:sz="4" w:space="0" w:color="auto"/>
          <w:lang w:val="en-US"/>
        </w:rPr>
        <w:t>1</w:t>
      </w:r>
      <w:r w:rsidRPr="006E432E">
        <w:rPr>
          <w:iCs/>
          <w:sz w:val="21"/>
          <w:szCs w:val="21"/>
          <w:bdr w:val="single" w:sz="4" w:space="0" w:color="auto"/>
          <w:lang w:val="en-US"/>
        </w:rPr>
        <w:t xml:space="preserve">. </w:t>
      </w:r>
      <w:r w:rsidRPr="009D66B5">
        <w:rPr>
          <w:iCs/>
          <w:sz w:val="21"/>
          <w:szCs w:val="21"/>
          <w:bdr w:val="single" w:sz="4" w:space="0" w:color="auto"/>
        </w:rPr>
        <w:t>Прочтите даты</w:t>
      </w:r>
      <w:r w:rsidRPr="00526B33">
        <w:rPr>
          <w:iCs/>
          <w:sz w:val="21"/>
          <w:szCs w:val="21"/>
        </w:rPr>
        <w:t>:</w:t>
      </w:r>
    </w:p>
    <w:p w:rsidR="00374CE1" w:rsidRPr="00374CE1" w:rsidRDefault="00374CE1" w:rsidP="00374CE1">
      <w:pPr>
        <w:shd w:val="clear" w:color="auto" w:fill="FFFFFF"/>
        <w:ind w:firstLine="346"/>
        <w:jc w:val="both"/>
        <w:rPr>
          <w:sz w:val="21"/>
          <w:szCs w:val="21"/>
        </w:rPr>
      </w:pPr>
      <w:r w:rsidRPr="00374CE1">
        <w:rPr>
          <w:sz w:val="21"/>
          <w:szCs w:val="21"/>
        </w:rPr>
        <w:t>1/</w:t>
      </w:r>
      <w:r w:rsidRPr="009D66B5">
        <w:rPr>
          <w:sz w:val="21"/>
          <w:szCs w:val="21"/>
          <w:lang w:val="en-US"/>
        </w:rPr>
        <w:t>I</w:t>
      </w:r>
      <w:r w:rsidRPr="00374CE1">
        <w:rPr>
          <w:sz w:val="21"/>
          <w:szCs w:val="21"/>
        </w:rPr>
        <w:t xml:space="preserve"> – 1990; 8/</w:t>
      </w:r>
      <w:r w:rsidRPr="009D66B5">
        <w:rPr>
          <w:sz w:val="21"/>
          <w:szCs w:val="21"/>
          <w:lang w:val="en-US"/>
        </w:rPr>
        <w:t>III</w:t>
      </w:r>
      <w:r w:rsidRPr="00374CE1">
        <w:rPr>
          <w:sz w:val="21"/>
          <w:szCs w:val="21"/>
        </w:rPr>
        <w:t xml:space="preserve"> – 1953; 22/</w:t>
      </w:r>
      <w:r w:rsidRPr="009D66B5">
        <w:rPr>
          <w:sz w:val="21"/>
          <w:szCs w:val="21"/>
          <w:lang w:val="en-US"/>
        </w:rPr>
        <w:t>IV</w:t>
      </w:r>
      <w:r w:rsidRPr="00374CE1">
        <w:rPr>
          <w:sz w:val="21"/>
          <w:szCs w:val="21"/>
        </w:rPr>
        <w:t xml:space="preserve"> – 1870; 7/</w:t>
      </w:r>
      <w:r w:rsidRPr="009D66B5">
        <w:rPr>
          <w:sz w:val="21"/>
          <w:szCs w:val="21"/>
          <w:lang w:val="en-US"/>
        </w:rPr>
        <w:t>II</w:t>
      </w:r>
      <w:r w:rsidRPr="00374CE1">
        <w:rPr>
          <w:sz w:val="21"/>
          <w:szCs w:val="21"/>
        </w:rPr>
        <w:t xml:space="preserve"> – 1812; 30/</w:t>
      </w:r>
      <w:r>
        <w:rPr>
          <w:sz w:val="21"/>
          <w:szCs w:val="21"/>
          <w:lang w:val="en-US"/>
        </w:rPr>
        <w:t>VIII</w:t>
      </w:r>
      <w:r w:rsidRPr="00374CE1">
        <w:rPr>
          <w:sz w:val="21"/>
          <w:szCs w:val="21"/>
        </w:rPr>
        <w:t xml:space="preserve"> – 1667;</w:t>
      </w:r>
    </w:p>
    <w:p w:rsidR="00374CE1" w:rsidRPr="00574B65" w:rsidRDefault="00374CE1" w:rsidP="00374CE1">
      <w:pPr>
        <w:shd w:val="clear" w:color="auto" w:fill="FFFFFF"/>
        <w:ind w:firstLine="346"/>
        <w:jc w:val="both"/>
        <w:rPr>
          <w:sz w:val="21"/>
          <w:szCs w:val="21"/>
          <w:lang w:val="en-US"/>
        </w:rPr>
      </w:pPr>
      <w:r w:rsidRPr="00574B65">
        <w:rPr>
          <w:sz w:val="21"/>
          <w:szCs w:val="21"/>
          <w:lang w:val="en-US"/>
        </w:rPr>
        <w:t>9/</w:t>
      </w:r>
      <w:r w:rsidRPr="009D66B5">
        <w:rPr>
          <w:sz w:val="21"/>
          <w:szCs w:val="21"/>
          <w:lang w:val="en-US"/>
        </w:rPr>
        <w:t>V</w:t>
      </w:r>
      <w:r w:rsidRPr="00574B65">
        <w:rPr>
          <w:sz w:val="21"/>
          <w:szCs w:val="21"/>
          <w:lang w:val="en-US"/>
        </w:rPr>
        <w:t xml:space="preserve"> – 1945; 23/</w:t>
      </w:r>
      <w:r w:rsidRPr="009D66B5">
        <w:rPr>
          <w:sz w:val="21"/>
          <w:szCs w:val="21"/>
          <w:lang w:val="en-US"/>
        </w:rPr>
        <w:t>V</w:t>
      </w:r>
      <w:r>
        <w:rPr>
          <w:sz w:val="21"/>
          <w:szCs w:val="21"/>
          <w:lang w:val="en-US"/>
        </w:rPr>
        <w:t>II</w:t>
      </w:r>
      <w:r w:rsidRPr="00574B65">
        <w:rPr>
          <w:sz w:val="21"/>
          <w:szCs w:val="21"/>
          <w:lang w:val="en-US"/>
        </w:rPr>
        <w:t xml:space="preserve"> – 1564; 4/</w:t>
      </w:r>
      <w:r w:rsidRPr="009D66B5">
        <w:rPr>
          <w:sz w:val="21"/>
          <w:szCs w:val="21"/>
          <w:lang w:val="en-US"/>
        </w:rPr>
        <w:t>VI</w:t>
      </w:r>
      <w:r w:rsidRPr="00574B65">
        <w:rPr>
          <w:sz w:val="21"/>
          <w:szCs w:val="21"/>
          <w:lang w:val="en-US"/>
        </w:rPr>
        <w:t xml:space="preserve"> – 1066; 25/</w:t>
      </w:r>
      <w:r w:rsidRPr="009D66B5">
        <w:rPr>
          <w:sz w:val="21"/>
          <w:szCs w:val="21"/>
          <w:lang w:val="en-US"/>
        </w:rPr>
        <w:t>XI</w:t>
      </w:r>
      <w:r w:rsidRPr="00574B65">
        <w:rPr>
          <w:sz w:val="21"/>
          <w:szCs w:val="21"/>
          <w:lang w:val="en-US"/>
        </w:rPr>
        <w:t xml:space="preserve"> – 1709; 2/</w:t>
      </w:r>
      <w:r w:rsidRPr="009D66B5">
        <w:rPr>
          <w:sz w:val="21"/>
          <w:szCs w:val="21"/>
          <w:lang w:val="en-US"/>
        </w:rPr>
        <w:t>IX</w:t>
      </w:r>
      <w:r w:rsidRPr="00574B65">
        <w:rPr>
          <w:sz w:val="21"/>
          <w:szCs w:val="21"/>
          <w:lang w:val="en-US"/>
        </w:rPr>
        <w:t xml:space="preserve"> – 1127.</w:t>
      </w:r>
    </w:p>
    <w:p w:rsidR="00374CE1" w:rsidRPr="009D66B5" w:rsidRDefault="00374CE1" w:rsidP="00374CE1">
      <w:pPr>
        <w:shd w:val="clear" w:color="auto" w:fill="FFFFFF"/>
        <w:ind w:firstLine="567"/>
        <w:rPr>
          <w:sz w:val="21"/>
          <w:szCs w:val="21"/>
        </w:rPr>
      </w:pPr>
      <w:r w:rsidRPr="009D66B5">
        <w:rPr>
          <w:bCs/>
          <w:color w:val="000000"/>
          <w:sz w:val="21"/>
          <w:szCs w:val="21"/>
          <w:highlight w:val="lightGray"/>
          <w:bdr w:val="single" w:sz="4" w:space="0" w:color="auto"/>
        </w:rPr>
        <w:t>2</w:t>
      </w:r>
      <w:r w:rsidRPr="009D66B5">
        <w:rPr>
          <w:bCs/>
          <w:color w:val="000000"/>
          <w:sz w:val="21"/>
          <w:szCs w:val="21"/>
          <w:bdr w:val="single" w:sz="4" w:space="0" w:color="auto"/>
        </w:rPr>
        <w:t>. Напишите по-английски следующие даты</w:t>
      </w:r>
      <w:r w:rsidRPr="00526B33">
        <w:rPr>
          <w:bCs/>
          <w:color w:val="000000"/>
          <w:sz w:val="21"/>
          <w:szCs w:val="21"/>
        </w:rPr>
        <w:t>:</w:t>
      </w:r>
    </w:p>
    <w:p w:rsidR="00374CE1" w:rsidRPr="009D66B5" w:rsidRDefault="00374CE1" w:rsidP="00374CE1">
      <w:pPr>
        <w:shd w:val="clear" w:color="auto" w:fill="FFFFFF"/>
        <w:tabs>
          <w:tab w:val="left" w:pos="3154"/>
        </w:tabs>
        <w:rPr>
          <w:sz w:val="21"/>
          <w:szCs w:val="21"/>
        </w:rPr>
      </w:pPr>
      <w:r w:rsidRPr="009D66B5">
        <w:rPr>
          <w:color w:val="000000"/>
          <w:sz w:val="21"/>
          <w:szCs w:val="21"/>
        </w:rPr>
        <w:t xml:space="preserve">12 января 1946г.     </w:t>
      </w:r>
      <w:r>
        <w:rPr>
          <w:color w:val="000000"/>
          <w:sz w:val="21"/>
          <w:szCs w:val="21"/>
        </w:rPr>
        <w:t xml:space="preserve">    </w:t>
      </w:r>
      <w:r w:rsidRPr="009D66B5">
        <w:rPr>
          <w:color w:val="000000"/>
          <w:sz w:val="21"/>
          <w:szCs w:val="21"/>
        </w:rPr>
        <w:t xml:space="preserve">23 марта  </w:t>
      </w:r>
      <w:r w:rsidRPr="006216F5">
        <w:rPr>
          <w:color w:val="000000"/>
          <w:sz w:val="21"/>
          <w:szCs w:val="21"/>
        </w:rPr>
        <w:t>2000</w:t>
      </w:r>
      <w:r w:rsidRPr="009D66B5">
        <w:rPr>
          <w:color w:val="000000"/>
          <w:sz w:val="21"/>
          <w:szCs w:val="21"/>
        </w:rPr>
        <w:t xml:space="preserve">г.    </w:t>
      </w:r>
      <w:r>
        <w:rPr>
          <w:color w:val="000000"/>
          <w:sz w:val="21"/>
          <w:szCs w:val="21"/>
        </w:rPr>
        <w:t xml:space="preserve"> </w:t>
      </w:r>
      <w:r w:rsidRPr="009D66B5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8</w:t>
      </w:r>
      <w:r w:rsidRPr="009D66B5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февраля</w:t>
      </w:r>
      <w:r w:rsidRPr="009D66B5">
        <w:rPr>
          <w:color w:val="000000"/>
          <w:sz w:val="21"/>
          <w:szCs w:val="21"/>
        </w:rPr>
        <w:t xml:space="preserve">    1950г.     25 мая 1900г.</w:t>
      </w:r>
    </w:p>
    <w:p w:rsidR="00374CE1" w:rsidRDefault="00374CE1" w:rsidP="00374CE1">
      <w:pPr>
        <w:shd w:val="clear" w:color="auto" w:fill="FFFFFF"/>
        <w:tabs>
          <w:tab w:val="left" w:pos="3154"/>
        </w:tabs>
        <w:rPr>
          <w:color w:val="000000"/>
          <w:sz w:val="21"/>
          <w:szCs w:val="21"/>
        </w:rPr>
      </w:pPr>
      <w:r w:rsidRPr="009D66B5">
        <w:rPr>
          <w:color w:val="000000"/>
          <w:sz w:val="21"/>
          <w:szCs w:val="21"/>
        </w:rPr>
        <w:t xml:space="preserve">22 сентября 1948г.     20 августа 1950г.     21 декабря </w:t>
      </w:r>
      <w:r w:rsidRPr="00374CE1">
        <w:rPr>
          <w:color w:val="000000"/>
          <w:sz w:val="21"/>
          <w:szCs w:val="21"/>
        </w:rPr>
        <w:t>200</w:t>
      </w:r>
      <w:r w:rsidRPr="009D66B5">
        <w:rPr>
          <w:color w:val="000000"/>
          <w:sz w:val="21"/>
          <w:szCs w:val="21"/>
        </w:rPr>
        <w:t xml:space="preserve">1г.  </w:t>
      </w:r>
      <w:r w:rsidRPr="00374CE1">
        <w:rPr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 xml:space="preserve"> </w:t>
      </w:r>
      <w:r w:rsidRPr="009D66B5">
        <w:rPr>
          <w:color w:val="000000"/>
          <w:sz w:val="21"/>
          <w:szCs w:val="21"/>
        </w:rPr>
        <w:t xml:space="preserve">11 октября </w:t>
      </w:r>
      <w:r w:rsidRPr="00374CE1">
        <w:rPr>
          <w:color w:val="000000"/>
          <w:sz w:val="21"/>
          <w:szCs w:val="21"/>
        </w:rPr>
        <w:t>20</w:t>
      </w:r>
      <w:r w:rsidRPr="009D66B5">
        <w:rPr>
          <w:color w:val="000000"/>
          <w:sz w:val="21"/>
          <w:szCs w:val="21"/>
        </w:rPr>
        <w:t>1</w:t>
      </w:r>
      <w:r w:rsidRPr="00374CE1">
        <w:rPr>
          <w:color w:val="000000"/>
          <w:sz w:val="21"/>
          <w:szCs w:val="21"/>
        </w:rPr>
        <w:t>0</w:t>
      </w:r>
      <w:r w:rsidRPr="009D66B5">
        <w:rPr>
          <w:color w:val="000000"/>
          <w:sz w:val="21"/>
          <w:szCs w:val="21"/>
        </w:rPr>
        <w:t>г.</w:t>
      </w:r>
    </w:p>
    <w:p w:rsidR="001D254B" w:rsidRDefault="001D254B">
      <w:bookmarkStart w:id="0" w:name="_GoBack"/>
      <w:bookmarkEnd w:id="0"/>
    </w:p>
    <w:sectPr w:rsidR="001D254B" w:rsidSect="00526B33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3B7"/>
    <w:multiLevelType w:val="hybridMultilevel"/>
    <w:tmpl w:val="A18E6ED0"/>
    <w:lvl w:ilvl="0" w:tplc="DD3852D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C49C9"/>
    <w:multiLevelType w:val="singleLevel"/>
    <w:tmpl w:val="EB64E60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0546B9"/>
    <w:multiLevelType w:val="singleLevel"/>
    <w:tmpl w:val="FAB6AF90"/>
    <w:lvl w:ilvl="0">
      <w:start w:val="20"/>
      <w:numFmt w:val="decimal"/>
      <w:lvlText w:val="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94082"/>
    <w:multiLevelType w:val="singleLevel"/>
    <w:tmpl w:val="5A68E05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54389A"/>
    <w:multiLevelType w:val="singleLevel"/>
    <w:tmpl w:val="610EE5BA"/>
    <w:lvl w:ilvl="0">
      <w:start w:val="1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027233"/>
    <w:multiLevelType w:val="hybridMultilevel"/>
    <w:tmpl w:val="13668644"/>
    <w:lvl w:ilvl="0" w:tplc="2C228296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6" w15:restartNumberingAfterBreak="0">
    <w:nsid w:val="53B76042"/>
    <w:multiLevelType w:val="singleLevel"/>
    <w:tmpl w:val="0E4CC3D6"/>
    <w:lvl w:ilvl="0">
      <w:start w:val="13"/>
      <w:numFmt w:val="decimal"/>
      <w:lvlText w:val="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2"/>
    <w:rsid w:val="00007E52"/>
    <w:rsid w:val="001D254B"/>
    <w:rsid w:val="003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7848-694E-443B-9F4C-23A8ED0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74CE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374C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37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image" Target="media/image24.wmf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3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2</cp:revision>
  <dcterms:created xsi:type="dcterms:W3CDTF">2019-05-09T16:59:00Z</dcterms:created>
  <dcterms:modified xsi:type="dcterms:W3CDTF">2019-05-09T16:59:00Z</dcterms:modified>
</cp:coreProperties>
</file>