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93" w:rsidRPr="009F25A9" w:rsidRDefault="008C63C9" w:rsidP="003A4793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C0F713" wp14:editId="4BD38C29">
            <wp:simplePos x="0" y="0"/>
            <wp:positionH relativeFrom="column">
              <wp:posOffset>3034665</wp:posOffset>
            </wp:positionH>
            <wp:positionV relativeFrom="paragraph">
              <wp:posOffset>-72390</wp:posOffset>
            </wp:positionV>
            <wp:extent cx="2609850" cy="1957070"/>
            <wp:effectExtent l="0" t="0" r="0" b="5080"/>
            <wp:wrapSquare wrapText="bothSides"/>
            <wp:docPr id="1" name="Рисунок 1" descr="http://family.hse.ru/events/photo/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mily.hse.ru/events/photo/14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793" w:rsidRPr="009F25A9">
        <w:rPr>
          <w:rFonts w:ascii="Times New Roman" w:hAnsi="Times New Roman" w:cs="Times New Roman"/>
          <w:b/>
          <w:color w:val="000000"/>
          <w:sz w:val="32"/>
          <w:szCs w:val="28"/>
        </w:rPr>
        <w:t>П</w:t>
      </w:r>
      <w:r w:rsidR="008854DB">
        <w:rPr>
          <w:rFonts w:ascii="Times New Roman" w:hAnsi="Times New Roman" w:cs="Times New Roman"/>
          <w:b/>
          <w:color w:val="000000"/>
          <w:sz w:val="32"/>
          <w:szCs w:val="28"/>
        </w:rPr>
        <w:t>РОГРАММА МАСТЕР-КЛАССА</w:t>
      </w:r>
    </w:p>
    <w:p w:rsidR="003A4793" w:rsidRPr="009F25A9" w:rsidRDefault="003A4793" w:rsidP="003A4793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F25A9">
        <w:rPr>
          <w:rFonts w:ascii="Times New Roman" w:hAnsi="Times New Roman" w:cs="Times New Roman"/>
          <w:b/>
          <w:color w:val="000000"/>
          <w:sz w:val="32"/>
          <w:szCs w:val="28"/>
        </w:rPr>
        <w:t>«Психологическое консультирование: модели и техники»</w:t>
      </w:r>
    </w:p>
    <w:p w:rsidR="008C63C9" w:rsidRDefault="008C63C9" w:rsidP="003A47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63C9" w:rsidRDefault="008C63C9" w:rsidP="003A47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25A9" w:rsidRDefault="009F25A9" w:rsidP="003A47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3762">
        <w:rPr>
          <w:rFonts w:ascii="Times New Roman" w:hAnsi="Times New Roman" w:cs="Times New Roman"/>
          <w:color w:val="000000"/>
          <w:sz w:val="28"/>
          <w:szCs w:val="28"/>
        </w:rPr>
        <w:t>Автор и ведущий</w:t>
      </w:r>
      <w:r w:rsidR="008C63C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854DB" w:rsidRPr="008854D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854DB">
        <w:rPr>
          <w:rFonts w:ascii="Times New Roman" w:hAnsi="Times New Roman" w:cs="Times New Roman"/>
          <w:color w:val="000000"/>
          <w:sz w:val="28"/>
          <w:szCs w:val="28"/>
        </w:rPr>
        <w:t>тарший преподаватель кафедры социальной и педагогической психологии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Нина Михайловна Ткач</w:t>
      </w:r>
    </w:p>
    <w:p w:rsidR="009F25A9" w:rsidRPr="009F25A9" w:rsidRDefault="009F25A9" w:rsidP="005037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25A9">
        <w:rPr>
          <w:rStyle w:val="a4"/>
          <w:color w:val="000000"/>
          <w:sz w:val="28"/>
          <w:szCs w:val="28"/>
          <w:shd w:val="clear" w:color="auto" w:fill="FFFFFF"/>
        </w:rPr>
        <w:t>АННОТАЦИЯ</w:t>
      </w:r>
    </w:p>
    <w:p w:rsidR="009F25A9" w:rsidRPr="009F25A9" w:rsidRDefault="009F25A9" w:rsidP="005037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Предназначен д</w:t>
      </w:r>
      <w:r w:rsidRPr="009F25A9">
        <w:rPr>
          <w:color w:val="000000"/>
          <w:sz w:val="28"/>
          <w:szCs w:val="28"/>
          <w:shd w:val="clear" w:color="auto" w:fill="FFFFFF"/>
        </w:rPr>
        <w:t xml:space="preserve">ля </w:t>
      </w:r>
      <w:r>
        <w:rPr>
          <w:color w:val="000000"/>
          <w:sz w:val="28"/>
          <w:szCs w:val="28"/>
          <w:shd w:val="clear" w:color="auto" w:fill="FFFFFF"/>
        </w:rPr>
        <w:t xml:space="preserve">студентов и </w:t>
      </w:r>
      <w:r w:rsidRPr="009F25A9">
        <w:rPr>
          <w:color w:val="000000"/>
          <w:sz w:val="28"/>
          <w:szCs w:val="28"/>
          <w:shd w:val="clear" w:color="auto" w:fill="FFFFFF"/>
        </w:rPr>
        <w:t>начинающих консультативную деятельность пс</w:t>
      </w:r>
      <w:r>
        <w:rPr>
          <w:color w:val="000000"/>
          <w:sz w:val="28"/>
          <w:szCs w:val="28"/>
          <w:shd w:val="clear" w:color="auto" w:fill="FFFFFF"/>
        </w:rPr>
        <w:t xml:space="preserve">ихологов, имеющих опыт работы в </w:t>
      </w:r>
      <w:r w:rsidRPr="009F25A9">
        <w:rPr>
          <w:color w:val="000000"/>
          <w:sz w:val="28"/>
          <w:szCs w:val="28"/>
          <w:shd w:val="clear" w:color="auto" w:fill="FFFFFF"/>
        </w:rPr>
        <w:t xml:space="preserve">других областях психологии, 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 w:rsidRPr="009F25A9">
        <w:rPr>
          <w:color w:val="000000"/>
          <w:sz w:val="28"/>
          <w:szCs w:val="28"/>
          <w:shd w:val="clear" w:color="auto" w:fill="FFFFFF"/>
        </w:rPr>
        <w:t>также, просто желающих повысить свою профессиональную компетенцию.</w:t>
      </w:r>
    </w:p>
    <w:p w:rsidR="009F25A9" w:rsidRPr="009F25A9" w:rsidRDefault="009F25A9" w:rsidP="005037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Мастер-класс</w:t>
      </w:r>
      <w:r w:rsidR="00503762">
        <w:rPr>
          <w:color w:val="000000"/>
          <w:sz w:val="28"/>
          <w:szCs w:val="28"/>
          <w:shd w:val="clear" w:color="auto" w:fill="FFFFFF"/>
        </w:rPr>
        <w:t xml:space="preserve"> направлен на получение необходимых знаний в </w:t>
      </w:r>
      <w:r w:rsidRPr="009F25A9">
        <w:rPr>
          <w:color w:val="000000"/>
          <w:sz w:val="28"/>
          <w:szCs w:val="28"/>
          <w:shd w:val="clear" w:color="auto" w:fill="FFFFFF"/>
        </w:rPr>
        <w:t>сфере практической работы психолога</w:t>
      </w:r>
      <w:r>
        <w:rPr>
          <w:color w:val="000000"/>
          <w:sz w:val="28"/>
          <w:szCs w:val="28"/>
          <w:shd w:val="clear" w:color="auto" w:fill="FFFFFF"/>
        </w:rPr>
        <w:t>-консультанта</w:t>
      </w:r>
      <w:r w:rsidRPr="009F25A9">
        <w:rPr>
          <w:color w:val="000000"/>
          <w:sz w:val="28"/>
          <w:szCs w:val="28"/>
          <w:shd w:val="clear" w:color="auto" w:fill="FFFFFF"/>
        </w:rPr>
        <w:t xml:space="preserve">, </w:t>
      </w:r>
      <w:r w:rsidRPr="003A4793">
        <w:rPr>
          <w:color w:val="000000"/>
          <w:sz w:val="28"/>
          <w:szCs w:val="28"/>
        </w:rPr>
        <w:t>повышение профессионального мастерства</w:t>
      </w:r>
      <w:r w:rsidR="008854DB">
        <w:rPr>
          <w:color w:val="000000"/>
          <w:sz w:val="28"/>
          <w:szCs w:val="28"/>
        </w:rPr>
        <w:t>,</w:t>
      </w:r>
      <w:r w:rsidRPr="009F25A9">
        <w:rPr>
          <w:color w:val="000000"/>
          <w:sz w:val="28"/>
          <w:szCs w:val="28"/>
          <w:shd w:val="clear" w:color="auto" w:fill="FFFFFF"/>
        </w:rPr>
        <w:t xml:space="preserve"> </w:t>
      </w:r>
      <w:r w:rsidR="008854DB">
        <w:rPr>
          <w:color w:val="000000"/>
          <w:sz w:val="28"/>
          <w:szCs w:val="28"/>
          <w:shd w:val="clear" w:color="auto" w:fill="FFFFFF"/>
        </w:rPr>
        <w:t>овладение</w:t>
      </w:r>
      <w:r w:rsidRPr="009F25A9">
        <w:rPr>
          <w:color w:val="000000"/>
          <w:sz w:val="28"/>
          <w:szCs w:val="28"/>
          <w:shd w:val="clear" w:color="auto" w:fill="FFFFFF"/>
        </w:rPr>
        <w:t xml:space="preserve"> навыками индивидуального/</w:t>
      </w:r>
      <w:r w:rsidRPr="009F25A9">
        <w:rPr>
          <w:color w:val="000000"/>
          <w:sz w:val="28"/>
          <w:szCs w:val="28"/>
        </w:rPr>
        <w:t xml:space="preserve"> </w:t>
      </w:r>
      <w:r w:rsidRPr="003A4793">
        <w:rPr>
          <w:color w:val="000000"/>
          <w:sz w:val="28"/>
          <w:szCs w:val="28"/>
        </w:rPr>
        <w:t>группового</w:t>
      </w:r>
      <w:r w:rsidRPr="009F25A9">
        <w:rPr>
          <w:color w:val="000000"/>
          <w:sz w:val="28"/>
          <w:szCs w:val="28"/>
          <w:shd w:val="clear" w:color="auto" w:fill="FFFFFF"/>
        </w:rPr>
        <w:t xml:space="preserve"> </w:t>
      </w:r>
      <w:r w:rsidR="00503762">
        <w:rPr>
          <w:color w:val="000000"/>
          <w:sz w:val="28"/>
          <w:szCs w:val="28"/>
          <w:shd w:val="clear" w:color="auto" w:fill="FFFFFF"/>
        </w:rPr>
        <w:t xml:space="preserve">консультирования, а </w:t>
      </w:r>
      <w:r w:rsidRPr="009F25A9">
        <w:rPr>
          <w:color w:val="000000"/>
          <w:sz w:val="28"/>
          <w:szCs w:val="28"/>
          <w:shd w:val="clear" w:color="auto" w:fill="FFFFFF"/>
        </w:rPr>
        <w:t>также</w:t>
      </w:r>
      <w:r w:rsidR="0050376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F25A9">
        <w:rPr>
          <w:color w:val="000000"/>
          <w:sz w:val="28"/>
          <w:szCs w:val="28"/>
        </w:rPr>
        <w:t>осознание своих сильных сторон для дальнейшего профессионального развития.</w:t>
      </w:r>
    </w:p>
    <w:p w:rsidR="009F25A9" w:rsidRDefault="009F25A9" w:rsidP="00EF4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25A9">
        <w:rPr>
          <w:color w:val="000000"/>
          <w:sz w:val="28"/>
          <w:szCs w:val="28"/>
          <w:shd w:val="clear" w:color="auto" w:fill="FFFFFF"/>
        </w:rPr>
        <w:t>По</w:t>
      </w:r>
      <w:r w:rsidR="008854DB">
        <w:rPr>
          <w:color w:val="000000"/>
          <w:sz w:val="28"/>
          <w:szCs w:val="28"/>
          <w:shd w:val="clear" w:color="auto" w:fill="FFFFFF"/>
        </w:rPr>
        <w:t xml:space="preserve">лученные знания будут полезны в консультативной работе в </w:t>
      </w:r>
      <w:r w:rsidRPr="009F25A9">
        <w:rPr>
          <w:color w:val="000000"/>
          <w:sz w:val="28"/>
          <w:szCs w:val="28"/>
          <w:shd w:val="clear" w:color="auto" w:fill="FFFFFF"/>
        </w:rPr>
        <w:t>разных сферах психологии.</w:t>
      </w:r>
    </w:p>
    <w:p w:rsidR="00503762" w:rsidRDefault="00503762" w:rsidP="00EF4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ОБЪЕМ</w:t>
      </w:r>
      <w:r w:rsidR="009A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50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</w:t>
      </w:r>
      <w:r w:rsidR="009A0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адемических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503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асов</w:t>
      </w:r>
    </w:p>
    <w:p w:rsidR="00503762" w:rsidRDefault="00503762" w:rsidP="00EF4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0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ТЕМАТИКА</w:t>
      </w:r>
    </w:p>
    <w:p w:rsidR="00503762" w:rsidRDefault="00503762" w:rsidP="00EF4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Отличительные особенности </w:t>
      </w:r>
      <w:r w:rsidRPr="009F2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индивидуального/</w:t>
      </w:r>
      <w:r w:rsidRPr="009F25A9">
        <w:rPr>
          <w:color w:val="000000"/>
          <w:sz w:val="28"/>
          <w:szCs w:val="28"/>
        </w:rPr>
        <w:t xml:space="preserve"> </w:t>
      </w:r>
      <w:r w:rsidRPr="003A4793">
        <w:rPr>
          <w:rFonts w:ascii="Times New Roman" w:hAnsi="Times New Roman" w:cs="Times New Roman"/>
          <w:color w:val="000000"/>
          <w:sz w:val="28"/>
          <w:szCs w:val="28"/>
        </w:rPr>
        <w:t>группового</w:t>
      </w:r>
      <w:r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ирования</w:t>
      </w:r>
      <w:r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762" w:rsidRDefault="00503762" w:rsidP="00EF4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запросом клиента</w:t>
      </w:r>
      <w:r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762" w:rsidRPr="00503762" w:rsidRDefault="00503762" w:rsidP="00EF4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взаимоотношений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клиентом: первичная договоренность, телефонный разговор.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встреча (сессия) с клиентом:</w:t>
      </w:r>
    </w:p>
    <w:p w:rsidR="00503762" w:rsidRPr="00503762" w:rsidRDefault="00EF427F" w:rsidP="00EF4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3762"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пространства;</w:t>
      </w:r>
    </w:p>
    <w:p w:rsidR="00503762" w:rsidRPr="00503762" w:rsidRDefault="00EF427F" w:rsidP="00EF4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3762"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контакта и атмосферы безопасности;</w:t>
      </w:r>
    </w:p>
    <w:p w:rsidR="00503762" w:rsidRPr="00503762" w:rsidRDefault="00EF427F" w:rsidP="00EF4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3762"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 формирование запроса и целей консультирования;</w:t>
      </w:r>
    </w:p>
    <w:p w:rsidR="00503762" w:rsidRPr="00503762" w:rsidRDefault="00EF427F" w:rsidP="00EF4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3762"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структурирования встречи с учетом индивидуальных особенностей;</w:t>
      </w:r>
    </w:p>
    <w:p w:rsidR="00503762" w:rsidRPr="00503762" w:rsidRDefault="00EF427F" w:rsidP="00EF4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3762"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контракта (соглашения): оплата, временные границы;</w:t>
      </w:r>
    </w:p>
    <w:p w:rsidR="00503762" w:rsidRPr="00503762" w:rsidRDefault="00EF427F" w:rsidP="00EF4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3762"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первой сессии.</w:t>
      </w:r>
    </w:p>
    <w:p w:rsidR="008854DB" w:rsidRDefault="00503762" w:rsidP="00EF4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идентичность психолога. Выработка индивидуального стиля.</w:t>
      </w:r>
      <w:r w:rsidR="00EF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3762" w:rsidRDefault="00503762" w:rsidP="00EF4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88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аницы профессиональной помощи и </w:t>
      </w:r>
      <w:r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ответствен</w:t>
      </w:r>
      <w:r w:rsidR="00EF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ности: вопросы личной терапии и </w:t>
      </w:r>
      <w:proofErr w:type="spellStart"/>
      <w:r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супервизии</w:t>
      </w:r>
      <w:proofErr w:type="spellEnd"/>
      <w:r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5A9" w:rsidRPr="00EF427F" w:rsidRDefault="00503762" w:rsidP="00EF4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03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часть:</w:t>
      </w:r>
      <w:r w:rsidR="00EF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 отработка</w:t>
      </w:r>
      <w:r w:rsidR="00EF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техник, </w:t>
      </w:r>
      <w:proofErr w:type="spellStart"/>
      <w:r w:rsidR="00EF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="00EF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упражнений.</w:t>
      </w:r>
    </w:p>
    <w:sectPr w:rsidR="009F25A9" w:rsidRPr="00EF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5ABF"/>
    <w:multiLevelType w:val="multilevel"/>
    <w:tmpl w:val="472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367BD"/>
    <w:multiLevelType w:val="multilevel"/>
    <w:tmpl w:val="340E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93"/>
    <w:rsid w:val="003A4793"/>
    <w:rsid w:val="003F5023"/>
    <w:rsid w:val="00503762"/>
    <w:rsid w:val="008854DB"/>
    <w:rsid w:val="008C63C9"/>
    <w:rsid w:val="00931D46"/>
    <w:rsid w:val="009A084B"/>
    <w:rsid w:val="009F25A9"/>
    <w:rsid w:val="00DC6DE9"/>
    <w:rsid w:val="00E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5A9"/>
    <w:rPr>
      <w:b/>
      <w:bCs/>
    </w:rPr>
  </w:style>
  <w:style w:type="character" w:customStyle="1" w:styleId="apple-converted-space">
    <w:name w:val="apple-converted-space"/>
    <w:basedOn w:val="a0"/>
    <w:rsid w:val="009F25A9"/>
  </w:style>
  <w:style w:type="paragraph" w:styleId="a5">
    <w:name w:val="Balloon Text"/>
    <w:basedOn w:val="a"/>
    <w:link w:val="a6"/>
    <w:uiPriority w:val="99"/>
    <w:semiHidden/>
    <w:unhideWhenUsed/>
    <w:rsid w:val="008C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5A9"/>
    <w:rPr>
      <w:b/>
      <w:bCs/>
    </w:rPr>
  </w:style>
  <w:style w:type="character" w:customStyle="1" w:styleId="apple-converted-space">
    <w:name w:val="apple-converted-space"/>
    <w:basedOn w:val="a0"/>
    <w:rsid w:val="009F25A9"/>
  </w:style>
  <w:style w:type="paragraph" w:styleId="a5">
    <w:name w:val="Balloon Text"/>
    <w:basedOn w:val="a"/>
    <w:link w:val="a6"/>
    <w:uiPriority w:val="99"/>
    <w:semiHidden/>
    <w:unhideWhenUsed/>
    <w:rsid w:val="008C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7D945-68CF-4434-85A2-6BA85F8553A3}"/>
</file>

<file path=customXml/itemProps2.xml><?xml version="1.0" encoding="utf-8"?>
<ds:datastoreItem xmlns:ds="http://schemas.openxmlformats.org/officeDocument/2006/customXml" ds:itemID="{BB2AA902-6326-4DC5-B79A-3490B577D3E3}"/>
</file>

<file path=customXml/itemProps3.xml><?xml version="1.0" encoding="utf-8"?>
<ds:datastoreItem xmlns:ds="http://schemas.openxmlformats.org/officeDocument/2006/customXml" ds:itemID="{2753CECE-634E-4491-8BEF-861ABDD2E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Костя</cp:lastModifiedBy>
  <cp:revision>4</cp:revision>
  <dcterms:created xsi:type="dcterms:W3CDTF">2017-02-15T17:37:00Z</dcterms:created>
  <dcterms:modified xsi:type="dcterms:W3CDTF">2018-11-08T12:45:00Z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