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10" w:rsidRPr="0030609D" w:rsidRDefault="00875E10" w:rsidP="00875E10">
      <w:pPr>
        <w:keepNext/>
        <w:jc w:val="right"/>
        <w:outlineLvl w:val="1"/>
        <w:rPr>
          <w:b/>
          <w:bCs/>
          <w:sz w:val="34"/>
          <w:szCs w:val="34"/>
          <w:lang w:val="be-BY"/>
        </w:rPr>
      </w:pPr>
      <w:r w:rsidRPr="0030609D">
        <w:rPr>
          <w:b/>
          <w:bCs/>
          <w:sz w:val="34"/>
          <w:szCs w:val="34"/>
        </w:rPr>
        <w:t>УТВЕРЖДАЮ</w:t>
      </w:r>
    </w:p>
    <w:p w:rsidR="00875E10" w:rsidRPr="0030609D" w:rsidRDefault="00875E10" w:rsidP="00875E10">
      <w:pPr>
        <w:jc w:val="center"/>
        <w:rPr>
          <w:sz w:val="32"/>
          <w:szCs w:val="32"/>
        </w:rPr>
      </w:pPr>
      <w:r w:rsidRPr="0030609D">
        <w:rPr>
          <w:sz w:val="32"/>
          <w:szCs w:val="32"/>
        </w:rPr>
        <w:t xml:space="preserve">                                                                                                               </w:t>
      </w:r>
      <w:r w:rsidRPr="00875E10">
        <w:rPr>
          <w:sz w:val="32"/>
          <w:szCs w:val="32"/>
        </w:rPr>
        <w:t xml:space="preserve">                 </w:t>
      </w:r>
      <w:r w:rsidRPr="0030609D">
        <w:rPr>
          <w:sz w:val="32"/>
          <w:szCs w:val="32"/>
        </w:rPr>
        <w:t xml:space="preserve"> Первый проректор</w:t>
      </w:r>
      <w:r w:rsidRPr="0030609D">
        <w:rPr>
          <w:sz w:val="32"/>
          <w:szCs w:val="32"/>
          <w:lang w:val="be-BY"/>
        </w:rPr>
        <w:t xml:space="preserve"> </w:t>
      </w:r>
    </w:p>
    <w:p w:rsidR="00875E10" w:rsidRPr="0030609D" w:rsidRDefault="00875E10" w:rsidP="00875E10">
      <w:pPr>
        <w:jc w:val="center"/>
        <w:rPr>
          <w:sz w:val="32"/>
          <w:szCs w:val="32"/>
        </w:rPr>
      </w:pPr>
      <w:r w:rsidRPr="0030609D">
        <w:rPr>
          <w:sz w:val="32"/>
          <w:szCs w:val="32"/>
        </w:rPr>
        <w:t xml:space="preserve">                                                                                                 </w:t>
      </w:r>
      <w:r w:rsidRPr="00875E10">
        <w:rPr>
          <w:sz w:val="32"/>
          <w:szCs w:val="32"/>
        </w:rPr>
        <w:t xml:space="preserve">                  </w:t>
      </w:r>
      <w:proofErr w:type="spellStart"/>
      <w:r w:rsidRPr="0030609D">
        <w:rPr>
          <w:sz w:val="32"/>
          <w:szCs w:val="32"/>
        </w:rPr>
        <w:t>Крук</w:t>
      </w:r>
      <w:proofErr w:type="spellEnd"/>
      <w:r w:rsidRPr="0030609D">
        <w:rPr>
          <w:sz w:val="32"/>
          <w:szCs w:val="32"/>
        </w:rPr>
        <w:t xml:space="preserve"> А.В.            </w:t>
      </w:r>
    </w:p>
    <w:p w:rsidR="00875E10" w:rsidRPr="0030609D" w:rsidRDefault="00875E10" w:rsidP="00875E10">
      <w:pPr>
        <w:jc w:val="right"/>
        <w:rPr>
          <w:sz w:val="32"/>
          <w:szCs w:val="32"/>
          <w:lang w:val="be-BY"/>
        </w:rPr>
      </w:pPr>
      <w:r w:rsidRPr="0030609D">
        <w:rPr>
          <w:sz w:val="32"/>
          <w:szCs w:val="32"/>
        </w:rPr>
        <w:t>_________________________</w:t>
      </w:r>
    </w:p>
    <w:p w:rsidR="00875E10" w:rsidRPr="0030609D" w:rsidRDefault="00875E10" w:rsidP="00875E10">
      <w:pPr>
        <w:jc w:val="right"/>
      </w:pPr>
      <w:r w:rsidRPr="0030609D">
        <w:t>"_____" ___________________20</w:t>
      </w:r>
      <w:r w:rsidRPr="00875E10">
        <w:t>22</w:t>
      </w:r>
      <w:r w:rsidRPr="0030609D">
        <w:t xml:space="preserve">    г.</w:t>
      </w:r>
    </w:p>
    <w:p w:rsidR="00875E10" w:rsidRPr="0030609D" w:rsidRDefault="00875E10" w:rsidP="00875E10">
      <w:pPr>
        <w:pStyle w:val="ac"/>
        <w:rPr>
          <w:i/>
          <w:iCs/>
          <w:sz w:val="16"/>
          <w:szCs w:val="16"/>
          <w:lang w:val="be-BY"/>
        </w:rPr>
      </w:pPr>
    </w:p>
    <w:p w:rsidR="00875E10" w:rsidRPr="00ED2BF4" w:rsidRDefault="00875E10" w:rsidP="00875E10">
      <w:pPr>
        <w:pStyle w:val="ac"/>
        <w:rPr>
          <w:sz w:val="40"/>
          <w:szCs w:val="40"/>
          <w:lang w:val="be-BY"/>
        </w:rPr>
      </w:pPr>
      <w:r w:rsidRPr="00C83986">
        <w:rPr>
          <w:i/>
          <w:iCs/>
          <w:szCs w:val="36"/>
          <w:lang w:val="be-BY"/>
        </w:rPr>
        <w:t>РАСП</w:t>
      </w:r>
      <w:r w:rsidRPr="00C83986">
        <w:rPr>
          <w:i/>
          <w:iCs/>
          <w:szCs w:val="36"/>
        </w:rPr>
        <w:t>ИСАНИЕ ЛАБОРАТОРНО-ЭКЗАМЕНАЦИОННОЙ СЕССИ</w:t>
      </w:r>
      <w:r>
        <w:rPr>
          <w:i/>
          <w:iCs/>
          <w:szCs w:val="36"/>
        </w:rPr>
        <w:t>И</w:t>
      </w:r>
    </w:p>
    <w:p w:rsidR="00875E10" w:rsidRDefault="00875E10" w:rsidP="00875E10">
      <w:pPr>
        <w:pStyle w:val="ac"/>
        <w:rPr>
          <w:szCs w:val="36"/>
          <w:lang w:val="be-BY"/>
        </w:rPr>
      </w:pPr>
      <w:r>
        <w:rPr>
          <w:szCs w:val="36"/>
          <w:lang w:val="be-BY"/>
        </w:rPr>
        <w:t>202</w:t>
      </w:r>
      <w:r w:rsidRPr="008021F6">
        <w:rPr>
          <w:szCs w:val="36"/>
        </w:rPr>
        <w:t>1</w:t>
      </w:r>
      <w:r>
        <w:rPr>
          <w:szCs w:val="36"/>
          <w:lang w:val="be-BY"/>
        </w:rPr>
        <w:t>/202</w:t>
      </w:r>
      <w:r w:rsidRPr="002258E4">
        <w:rPr>
          <w:szCs w:val="36"/>
        </w:rPr>
        <w:t>2</w:t>
      </w:r>
      <w:r w:rsidRPr="00ED2BF4">
        <w:rPr>
          <w:szCs w:val="36"/>
          <w:lang w:val="be-BY"/>
        </w:rPr>
        <w:t xml:space="preserve"> </w:t>
      </w:r>
      <w:r>
        <w:rPr>
          <w:szCs w:val="36"/>
          <w:lang w:val="be-BY"/>
        </w:rPr>
        <w:t>учебный год</w:t>
      </w:r>
    </w:p>
    <w:p w:rsidR="00875E10" w:rsidRPr="00ED2BF4" w:rsidRDefault="00875E10" w:rsidP="00875E10">
      <w:pPr>
        <w:pStyle w:val="ac"/>
        <w:rPr>
          <w:szCs w:val="36"/>
          <w:lang w:val="be-BY"/>
        </w:rPr>
      </w:pPr>
      <w:r>
        <w:rPr>
          <w:szCs w:val="36"/>
          <w:lang w:val="be-BY"/>
        </w:rPr>
        <w:t>факультет психологии и педагогики</w:t>
      </w:r>
    </w:p>
    <w:p w:rsidR="00875E10" w:rsidRDefault="00875E10" w:rsidP="00875E10">
      <w:pPr>
        <w:pStyle w:val="ac"/>
        <w:rPr>
          <w:szCs w:val="36"/>
          <w:lang w:val="be-BY"/>
        </w:rPr>
      </w:pPr>
      <w:r w:rsidRPr="00484412">
        <w:rPr>
          <w:szCs w:val="36"/>
          <w:lang w:val="be-BY"/>
        </w:rPr>
        <w:t xml:space="preserve">специальность </w:t>
      </w:r>
      <w:r>
        <w:rPr>
          <w:szCs w:val="36"/>
          <w:lang w:val="be-BY"/>
        </w:rPr>
        <w:t>“</w:t>
      </w:r>
      <w:r>
        <w:rPr>
          <w:szCs w:val="36"/>
        </w:rPr>
        <w:t>Социальная педагогика</w:t>
      </w:r>
      <w:r w:rsidRPr="00484412">
        <w:rPr>
          <w:szCs w:val="36"/>
          <w:lang w:val="be-BY"/>
        </w:rPr>
        <w:t>”</w:t>
      </w:r>
      <w:r>
        <w:rPr>
          <w:szCs w:val="36"/>
          <w:lang w:val="be-BY"/>
        </w:rPr>
        <w:t xml:space="preserve"> </w:t>
      </w:r>
    </w:p>
    <w:p w:rsidR="00875E10" w:rsidRPr="00421198" w:rsidRDefault="00875E10" w:rsidP="00875E10">
      <w:pPr>
        <w:pStyle w:val="ac"/>
        <w:rPr>
          <w:b w:val="0"/>
          <w:szCs w:val="36"/>
          <w:lang w:val="be-BY"/>
        </w:rPr>
      </w:pPr>
      <w:r w:rsidRPr="00421198">
        <w:rPr>
          <w:b w:val="0"/>
          <w:szCs w:val="36"/>
          <w:lang w:val="be-BY"/>
        </w:rPr>
        <w:t>заочной формы получения образования</w:t>
      </w:r>
    </w:p>
    <w:p w:rsidR="004B0F49" w:rsidRDefault="004B0F49">
      <w:pPr>
        <w:rPr>
          <w:b/>
          <w:sz w:val="20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8"/>
        <w:gridCol w:w="29"/>
        <w:gridCol w:w="689"/>
        <w:gridCol w:w="12868"/>
      </w:tblGrid>
      <w:tr w:rsidR="004B0F49">
        <w:tc>
          <w:tcPr>
            <w:tcW w:w="1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pStyle w:val="2"/>
              <w:rPr>
                <w:sz w:val="44"/>
              </w:rPr>
            </w:pPr>
            <w:r>
              <w:rPr>
                <w:sz w:val="44"/>
              </w:rPr>
              <w:t>СПЗ-31</w:t>
            </w:r>
          </w:p>
        </w:tc>
      </w:tr>
      <w:tr w:rsidR="004B0F49">
        <w:trPr>
          <w:trHeight w:val="164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понедель</w:t>
            </w:r>
            <w:proofErr w:type="spellEnd"/>
          </w:p>
          <w:p w:rsidR="004B0F49" w:rsidRDefault="001D30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3C7F"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</w:rPr>
              <w:t>.0</w:t>
            </w:r>
            <w:r w:rsidR="00553C7F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>.22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553C7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B0F49" w:rsidRPr="00553C7F" w:rsidRDefault="00553C7F" w:rsidP="00283614">
            <w:pPr>
              <w:jc w:val="both"/>
            </w:pPr>
            <w:r>
              <w:t xml:space="preserve">Дифференциальная психология  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Дудаль</w:t>
            </w:r>
            <w:proofErr w:type="spellEnd"/>
            <w:r>
              <w:t xml:space="preserve"> Н.Н.</w:t>
            </w:r>
            <w:r w:rsidR="00283614">
              <w:t xml:space="preserve">  </w:t>
            </w:r>
            <w:r w:rsidR="00283614" w:rsidRPr="00283614">
              <w:rPr>
                <w:rFonts w:eastAsia="Calibri"/>
                <w:color w:val="auto"/>
                <w:szCs w:val="24"/>
                <w:lang w:eastAsia="en-US"/>
              </w:rPr>
              <w:t xml:space="preserve"> к.</w:t>
            </w:r>
            <w:r w:rsidR="00283614">
              <w:rPr>
                <w:rFonts w:eastAsia="Calibri"/>
                <w:color w:val="auto"/>
                <w:szCs w:val="24"/>
                <w:lang w:eastAsia="en-US"/>
              </w:rPr>
              <w:t>5</w:t>
            </w:r>
            <w:r w:rsidR="00283614" w:rsidRPr="00283614">
              <w:rPr>
                <w:rFonts w:eastAsia="Calibri"/>
                <w:color w:val="auto"/>
                <w:szCs w:val="24"/>
                <w:lang w:eastAsia="en-US"/>
              </w:rPr>
              <w:t xml:space="preserve">, </w:t>
            </w:r>
            <w:r w:rsidR="00283614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="00283614" w:rsidRPr="00283614">
              <w:rPr>
                <w:rFonts w:eastAsia="Calibri"/>
                <w:color w:val="auto"/>
                <w:szCs w:val="24"/>
                <w:lang w:eastAsia="en-US"/>
              </w:rPr>
              <w:t>-6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553C7F" w:rsidRDefault="001F1270" w:rsidP="00283614">
            <w:r>
              <w:t xml:space="preserve">Дифференциальная психология  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Дудаль</w:t>
            </w:r>
            <w:proofErr w:type="spellEnd"/>
            <w:r>
              <w:t xml:space="preserve"> Н.Н.</w:t>
            </w:r>
            <w:r w:rsidR="00283614">
              <w:t xml:space="preserve"> </w:t>
            </w:r>
            <w:r w:rsidR="00283614" w:rsidRPr="00283614">
              <w:t xml:space="preserve">к.5, </w:t>
            </w:r>
            <w:r w:rsidR="00283614">
              <w:t>2</w:t>
            </w:r>
            <w:r w:rsidR="00283614" w:rsidRPr="00283614">
              <w:t>-</w:t>
            </w:r>
            <w:r w:rsidR="00283614">
              <w:t>14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F1270" w:rsidP="00283614">
            <w:r>
              <w:t xml:space="preserve">Методика организации социально-культурной деятельности по месту жительства      </w:t>
            </w:r>
            <w:proofErr w:type="spellStart"/>
            <w:r>
              <w:t>ст.пр</w:t>
            </w:r>
            <w:proofErr w:type="spellEnd"/>
            <w:r>
              <w:t>. Шевцов В.В.</w:t>
            </w:r>
            <w:r w:rsidR="00283614">
              <w:rPr>
                <w:szCs w:val="24"/>
              </w:rPr>
              <w:t xml:space="preserve"> к.8, 2-3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F1270" w:rsidP="00283614">
            <w:r>
              <w:t xml:space="preserve">Методика организации социально-культурной деятельности по месту жительства      </w:t>
            </w:r>
            <w:proofErr w:type="spellStart"/>
            <w:r>
              <w:t>ст.пр</w:t>
            </w:r>
            <w:proofErr w:type="spellEnd"/>
            <w:r>
              <w:t>. Шевцов В.В.</w:t>
            </w:r>
            <w:r w:rsidR="00283614">
              <w:rPr>
                <w:szCs w:val="24"/>
              </w:rPr>
              <w:t xml:space="preserve"> к.8, 2-3</w:t>
            </w:r>
          </w:p>
        </w:tc>
      </w:tr>
      <w:tr w:rsidR="004B0F49">
        <w:trPr>
          <w:trHeight w:val="1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0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3C7F" w:rsidRPr="00553C7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</w:t>
            </w:r>
            <w:r w:rsidR="00553C7F" w:rsidRPr="00553C7F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.22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32CB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32CBF" w:rsidP="002836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К.р</w:t>
            </w:r>
            <w:proofErr w:type="spellEnd"/>
            <w:r>
              <w:rPr>
                <w:b/>
              </w:rPr>
              <w:t>. Основы психологии семьи и семейного консультирования          доц. Горленко В.П.</w:t>
            </w:r>
            <w:r w:rsidR="00283614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32CBF" w:rsidP="00283614">
            <w:r>
              <w:t xml:space="preserve">Методика организации социально-культурной деятельности по месту жительства      </w:t>
            </w:r>
            <w:proofErr w:type="spellStart"/>
            <w:r>
              <w:t>ст.пр</w:t>
            </w:r>
            <w:proofErr w:type="spellEnd"/>
            <w:r>
              <w:t>. Шевцов В.В.</w:t>
            </w:r>
            <w:r w:rsidR="00283614">
              <w:rPr>
                <w:szCs w:val="24"/>
              </w:rPr>
              <w:t xml:space="preserve"> к.5, 3-16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F1270" w:rsidP="00283614">
            <w:r>
              <w:t xml:space="preserve">Методика организации социально-культурной деятельности по месту жительства      </w:t>
            </w:r>
            <w:proofErr w:type="spellStart"/>
            <w:r>
              <w:t>ст.пр</w:t>
            </w:r>
            <w:proofErr w:type="spellEnd"/>
            <w:r>
              <w:t>. Шевцов В.В.</w:t>
            </w:r>
            <w:r w:rsidR="00283614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7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155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3C7F">
              <w:rPr>
                <w:b/>
                <w:sz w:val="28"/>
                <w:lang w:val="en-US"/>
              </w:rPr>
              <w:t>8</w:t>
            </w:r>
            <w:r>
              <w:rPr>
                <w:b/>
                <w:sz w:val="28"/>
              </w:rPr>
              <w:t>.0</w:t>
            </w:r>
            <w:r w:rsidR="00553C7F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>.22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D65AF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D65AFF" w:rsidP="00283614">
            <w:pPr>
              <w:rPr>
                <w:b/>
              </w:rPr>
            </w:pPr>
            <w:r>
              <w:rPr>
                <w:b/>
              </w:rPr>
              <w:t xml:space="preserve">Зачёт Социально-педагогическое взаимодействие                     </w:t>
            </w:r>
            <w:proofErr w:type="spellStart"/>
            <w:r w:rsidRPr="00D65AFF">
              <w:rPr>
                <w:b/>
              </w:rPr>
              <w:t>ст.пр</w:t>
            </w:r>
            <w:proofErr w:type="spellEnd"/>
            <w:r w:rsidRPr="00D65AFF">
              <w:rPr>
                <w:b/>
              </w:rPr>
              <w:t xml:space="preserve">. Шевцов В.В.      </w:t>
            </w:r>
            <w:r w:rsidR="00283614">
              <w:rPr>
                <w:szCs w:val="24"/>
              </w:rPr>
              <w:t>к.5, 2-1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5D50C0" w:rsidRDefault="005D50C0" w:rsidP="0014530D">
            <w:r>
              <w:t xml:space="preserve">Социально-педагогическая работа с семьёй              </w:t>
            </w:r>
            <w:proofErr w:type="spellStart"/>
            <w:r>
              <w:t>доц.Горленко</w:t>
            </w:r>
            <w:proofErr w:type="spellEnd"/>
            <w:r>
              <w:t xml:space="preserve"> В.</w:t>
            </w:r>
            <w:r w:rsidR="0014530D">
              <w:t>П</w:t>
            </w:r>
            <w:r>
              <w:t>.</w:t>
            </w:r>
            <w:r w:rsidR="00283614">
              <w:rPr>
                <w:szCs w:val="24"/>
              </w:rPr>
              <w:t xml:space="preserve">                              к.5, 2-1</w:t>
            </w:r>
          </w:p>
        </w:tc>
      </w:tr>
      <w:tr w:rsidR="004B0F49">
        <w:trPr>
          <w:trHeight w:val="2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F1270" w:rsidP="00283614">
            <w:r>
              <w:t xml:space="preserve">Методика организации социально-культурной деятельности по месту жительства      </w:t>
            </w:r>
            <w:proofErr w:type="spellStart"/>
            <w:r>
              <w:t>ст.пр</w:t>
            </w:r>
            <w:proofErr w:type="spellEnd"/>
            <w:r>
              <w:t>. Шевцов В.В.</w:t>
            </w:r>
            <w:r w:rsidR="00283614">
              <w:rPr>
                <w:szCs w:val="24"/>
              </w:rPr>
              <w:t xml:space="preserve"> к.5, 2-3</w:t>
            </w:r>
          </w:p>
        </w:tc>
      </w:tr>
      <w:tr w:rsidR="004B0F49">
        <w:trPr>
          <w:trHeight w:val="2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F1270" w:rsidP="00283614">
            <w:r>
              <w:t xml:space="preserve">Методика организации социально-культурной деятельности по месту жительства      </w:t>
            </w:r>
            <w:proofErr w:type="spellStart"/>
            <w:r>
              <w:t>ст.пр</w:t>
            </w:r>
            <w:proofErr w:type="spellEnd"/>
            <w:r>
              <w:t>. Шевцов В.В.</w:t>
            </w:r>
            <w:r w:rsidR="00283614">
              <w:rPr>
                <w:szCs w:val="24"/>
              </w:rPr>
              <w:t xml:space="preserve"> к.5, 2-3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pStyle w:val="6"/>
              <w:jc w:val="both"/>
              <w:rPr>
                <w:sz w:val="24"/>
              </w:rPr>
            </w:pPr>
          </w:p>
        </w:tc>
      </w:tr>
      <w:tr w:rsidR="004B0F49">
        <w:trPr>
          <w:trHeight w:val="3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черверг</w:t>
            </w:r>
            <w:proofErr w:type="spellEnd"/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3C7F">
              <w:rPr>
                <w:b/>
                <w:sz w:val="28"/>
                <w:lang w:val="en-US"/>
              </w:rPr>
              <w:t>9</w:t>
            </w:r>
            <w:r>
              <w:rPr>
                <w:b/>
                <w:sz w:val="28"/>
              </w:rPr>
              <w:t>.0</w:t>
            </w:r>
            <w:r w:rsidR="00553C7F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CE53E8" w:rsidRDefault="004B0F49">
            <w:pPr>
              <w:rPr>
                <w:b/>
                <w:sz w:val="22"/>
              </w:rPr>
            </w:pPr>
          </w:p>
        </w:tc>
      </w:tr>
      <w:tr w:rsidR="004B0F49">
        <w:trPr>
          <w:trHeight w:val="74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CE53E8" w:rsidRDefault="00CE53E8" w:rsidP="00283614">
            <w:pPr>
              <w:rPr>
                <w:b/>
              </w:rPr>
            </w:pPr>
            <w:r w:rsidRPr="00CE53E8">
              <w:rPr>
                <w:b/>
              </w:rPr>
              <w:t xml:space="preserve">Экзамен Основы </w:t>
            </w:r>
            <w:r w:rsidR="00CD652A">
              <w:rPr>
                <w:b/>
              </w:rPr>
              <w:t xml:space="preserve">психологии семьи и </w:t>
            </w:r>
            <w:r w:rsidRPr="00CE53E8">
              <w:rPr>
                <w:b/>
              </w:rPr>
              <w:t>семейного консультирования            доц. Горленко В.П.</w:t>
            </w:r>
            <w:r w:rsidR="00283614">
              <w:rPr>
                <w:szCs w:val="24"/>
              </w:rPr>
              <w:t xml:space="preserve">   к.4, 0-18</w:t>
            </w:r>
          </w:p>
        </w:tc>
      </w:tr>
      <w:tr w:rsidR="004B0F49">
        <w:trPr>
          <w:trHeight w:val="308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F1270" w:rsidP="00283614">
            <w:pPr>
              <w:rPr>
                <w:szCs w:val="24"/>
                <w:lang w:val="en-US"/>
              </w:rPr>
            </w:pPr>
            <w:r>
              <w:t xml:space="preserve">Социально-педагогическая профилактика                       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 w:rsidR="00283614">
              <w:rPr>
                <w:szCs w:val="24"/>
              </w:rPr>
              <w:t>к.8, 2-1</w:t>
            </w:r>
          </w:p>
          <w:p w:rsidR="00875E10" w:rsidRPr="00875E10" w:rsidRDefault="00875E10" w:rsidP="00283614">
            <w:pPr>
              <w:rPr>
                <w:lang w:val="en-US"/>
              </w:rPr>
            </w:pPr>
          </w:p>
        </w:tc>
      </w:tr>
      <w:tr w:rsidR="004B0F49">
        <w:trPr>
          <w:trHeight w:val="65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D65AFF" w:rsidP="00283614">
            <w:r>
              <w:t xml:space="preserve">Социально-педагогическая профилактика                       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 w:rsidR="00283614">
              <w:rPr>
                <w:szCs w:val="24"/>
              </w:rPr>
              <w:t>к.8, 2-4</w:t>
            </w:r>
          </w:p>
        </w:tc>
      </w:tr>
      <w:tr w:rsidR="004B0F49">
        <w:trPr>
          <w:trHeight w:val="314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5D50C0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5D50C0" w:rsidP="00283614">
            <w:r>
              <w:t xml:space="preserve">Социально-педагогическая работа с семьёй              </w:t>
            </w:r>
            <w:proofErr w:type="spellStart"/>
            <w:r>
              <w:t>доц.Горленко</w:t>
            </w:r>
            <w:proofErr w:type="spellEnd"/>
            <w:r>
              <w:t xml:space="preserve"> В.</w:t>
            </w:r>
            <w:r w:rsidR="0014530D">
              <w:t>П</w:t>
            </w:r>
            <w:r>
              <w:t>.</w:t>
            </w:r>
            <w:r w:rsidR="00283614">
              <w:rPr>
                <w:szCs w:val="24"/>
              </w:rPr>
              <w:t xml:space="preserve"> к.8, 2-3</w:t>
            </w:r>
          </w:p>
        </w:tc>
      </w:tr>
      <w:tr w:rsidR="004B0F49" w:rsidTr="00625FAC">
        <w:trPr>
          <w:trHeight w:val="177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553C7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lang w:val="en-US"/>
              </w:rPr>
              <w:t>20</w:t>
            </w:r>
            <w:r w:rsidR="001D304C">
              <w:rPr>
                <w:b/>
                <w:sz w:val="28"/>
              </w:rPr>
              <w:t>.0</w:t>
            </w:r>
            <w:r>
              <w:rPr>
                <w:b/>
                <w:sz w:val="28"/>
                <w:lang w:val="en-US"/>
              </w:rPr>
              <w:t>5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D65AFF" w:rsidP="00D65AFF">
            <w:pPr>
              <w:rPr>
                <w:b/>
              </w:rPr>
            </w:pPr>
            <w:r>
              <w:rPr>
                <w:b/>
              </w:rPr>
              <w:t xml:space="preserve">Зачёт Делопроизводство в социально-педагогической деятельности               </w:t>
            </w:r>
            <w:proofErr w:type="spellStart"/>
            <w:r w:rsidRPr="00D65AFF">
              <w:rPr>
                <w:b/>
              </w:rPr>
              <w:t>ст.пр</w:t>
            </w:r>
            <w:proofErr w:type="spellEnd"/>
            <w:r w:rsidRPr="00D65AFF">
              <w:rPr>
                <w:b/>
              </w:rPr>
              <w:t xml:space="preserve">. Шевцов В.В.      </w:t>
            </w:r>
            <w:r w:rsidR="00283614">
              <w:rPr>
                <w:szCs w:val="24"/>
              </w:rPr>
              <w:t>к.8, 2-1</w:t>
            </w:r>
          </w:p>
        </w:tc>
      </w:tr>
      <w:tr w:rsidR="00625FAC" w:rsidTr="00625FAC">
        <w:trPr>
          <w:trHeight w:val="177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25FAC" w:rsidRDefault="00625FA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25FAC" w:rsidRDefault="00625FA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5FAC" w:rsidRDefault="00625FA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5FAC" w:rsidRPr="00482EC2" w:rsidRDefault="00482EC2" w:rsidP="00283614">
            <w:r w:rsidRPr="00482EC2">
              <w:t>Связи с общественностью в социально-педагогической деятельности</w:t>
            </w:r>
            <w:r>
              <w:t xml:space="preserve">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Потросов</w:t>
            </w:r>
            <w:proofErr w:type="spellEnd"/>
            <w:r>
              <w:t xml:space="preserve"> А.Э.</w:t>
            </w:r>
            <w:r w:rsidR="00283614">
              <w:rPr>
                <w:szCs w:val="24"/>
              </w:rPr>
              <w:t xml:space="preserve"> к.8, 2-4</w:t>
            </w:r>
          </w:p>
        </w:tc>
      </w:tr>
      <w:tr w:rsidR="004B0F49">
        <w:trPr>
          <w:trHeight w:val="258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625FAC" w:rsidRDefault="00482EC2" w:rsidP="00283614">
            <w:r>
              <w:t>Статическая обработка данных социально-педагогических исследований           доц. Аниськов В.В.</w:t>
            </w:r>
            <w:r w:rsidR="00283614">
              <w:rPr>
                <w:szCs w:val="24"/>
              </w:rPr>
              <w:t xml:space="preserve"> к.5, 4-6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197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553C7F">
            <w:pPr>
              <w:ind w:left="113" w:right="113"/>
              <w:jc w:val="center"/>
              <w:rPr>
                <w:b/>
              </w:rPr>
            </w:pPr>
            <w:r w:rsidRPr="00482EC2">
              <w:rPr>
                <w:b/>
              </w:rPr>
              <w:t>21</w:t>
            </w:r>
            <w:r w:rsidR="001D304C">
              <w:rPr>
                <w:b/>
              </w:rPr>
              <w:t>.0</w:t>
            </w:r>
            <w:r w:rsidRPr="00482EC2">
              <w:rPr>
                <w:b/>
              </w:rPr>
              <w:t>5</w:t>
            </w:r>
            <w:r w:rsidR="001D304C">
              <w:rPr>
                <w:b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82EC2" w:rsidP="00283614">
            <w:pPr>
              <w:rPr>
                <w:b/>
                <w:sz w:val="22"/>
              </w:rPr>
            </w:pPr>
            <w:r w:rsidRPr="00482EC2">
              <w:t>Связи с общественностью в социально-педагогической деятельности</w:t>
            </w:r>
            <w:r>
              <w:t xml:space="preserve">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Потросов</w:t>
            </w:r>
            <w:proofErr w:type="spellEnd"/>
            <w:r>
              <w:t xml:space="preserve"> А.Э.</w:t>
            </w:r>
            <w:r w:rsidR="00283614">
              <w:rPr>
                <w:szCs w:val="24"/>
              </w:rPr>
              <w:t xml:space="preserve"> к.5, 4-27</w:t>
            </w:r>
          </w:p>
        </w:tc>
      </w:tr>
      <w:tr w:rsidR="004B0F49" w:rsidTr="00553C7F">
        <w:trPr>
          <w:trHeight w:val="18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82EC2" w:rsidP="00283614">
            <w:r w:rsidRPr="00482EC2">
              <w:t>Связи с общественностью в социально-педагогической деятельности</w:t>
            </w:r>
            <w:r>
              <w:t xml:space="preserve">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Потросов</w:t>
            </w:r>
            <w:proofErr w:type="spellEnd"/>
            <w:r>
              <w:t xml:space="preserve"> А.Э.</w:t>
            </w:r>
            <w:r w:rsidR="00283614">
              <w:rPr>
                <w:szCs w:val="24"/>
              </w:rPr>
              <w:t xml:space="preserve"> к.5, 6-21</w:t>
            </w:r>
          </w:p>
        </w:tc>
      </w:tr>
      <w:tr w:rsidR="004B0F49">
        <w:trPr>
          <w:trHeight w:val="18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82EC2">
            <w:r w:rsidRPr="00482EC2">
              <w:t>Связи с общественностью в социально-педагогической деятельности</w:t>
            </w:r>
            <w:r>
              <w:t xml:space="preserve">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Потросов</w:t>
            </w:r>
            <w:proofErr w:type="spellEnd"/>
            <w:r>
              <w:t xml:space="preserve"> А.Э.</w:t>
            </w:r>
            <w:r w:rsidR="00283614">
              <w:rPr>
                <w:szCs w:val="24"/>
              </w:rPr>
              <w:t xml:space="preserve"> к.5, 6-21</w:t>
            </w:r>
          </w:p>
        </w:tc>
      </w:tr>
      <w:tr w:rsidR="004B0F49">
        <w:trPr>
          <w:trHeight w:val="35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553C7F">
            <w:pPr>
              <w:ind w:left="113" w:right="113"/>
              <w:jc w:val="center"/>
              <w:rPr>
                <w:b/>
              </w:rPr>
            </w:pPr>
            <w:r w:rsidRPr="00482EC2">
              <w:rPr>
                <w:b/>
                <w:sz w:val="28"/>
              </w:rPr>
              <w:t>23</w:t>
            </w:r>
            <w:r w:rsidR="001D304C">
              <w:rPr>
                <w:b/>
                <w:sz w:val="28"/>
              </w:rPr>
              <w:t>.0</w:t>
            </w:r>
            <w:r w:rsidRPr="00482EC2">
              <w:rPr>
                <w:b/>
                <w:sz w:val="28"/>
              </w:rPr>
              <w:t>5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32CBF" w:rsidP="00132CB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К.р</w:t>
            </w:r>
            <w:proofErr w:type="spellEnd"/>
            <w:r>
              <w:rPr>
                <w:b/>
                <w:sz w:val="22"/>
              </w:rPr>
              <w:t xml:space="preserve">. Охрана детства                     </w:t>
            </w:r>
            <w:proofErr w:type="spellStart"/>
            <w:r>
              <w:rPr>
                <w:b/>
                <w:sz w:val="22"/>
              </w:rPr>
              <w:t>ст.пр</w:t>
            </w:r>
            <w:proofErr w:type="spellEnd"/>
            <w:r>
              <w:rPr>
                <w:b/>
                <w:sz w:val="22"/>
              </w:rPr>
              <w:t>. Шевцов В.В.</w:t>
            </w:r>
            <w:r w:rsidR="00283614">
              <w:rPr>
                <w:szCs w:val="24"/>
              </w:rPr>
              <w:t xml:space="preserve"> к.8, 2-4</w:t>
            </w:r>
          </w:p>
        </w:tc>
      </w:tr>
      <w:tr w:rsidR="004B0F49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82EC2" w:rsidP="00283614">
            <w:r>
              <w:t xml:space="preserve">Дифференциальная психология  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Дудаль</w:t>
            </w:r>
            <w:proofErr w:type="spellEnd"/>
            <w:r>
              <w:t xml:space="preserve"> Н.Н.</w:t>
            </w:r>
            <w:r w:rsidR="00283614">
              <w:rPr>
                <w:szCs w:val="24"/>
              </w:rPr>
              <w:t xml:space="preserve"> к.5, 4-10</w:t>
            </w:r>
          </w:p>
        </w:tc>
      </w:tr>
      <w:tr w:rsidR="004B0F49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82EC2" w:rsidP="00283614">
            <w:r>
              <w:t xml:space="preserve">Дифференциальная психология  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Дудаль</w:t>
            </w:r>
            <w:proofErr w:type="spellEnd"/>
            <w:r>
              <w:t xml:space="preserve"> Н.Н.</w:t>
            </w:r>
            <w:r w:rsidR="00283614">
              <w:rPr>
                <w:szCs w:val="24"/>
              </w:rPr>
              <w:t xml:space="preserve"> к.5, 6-10</w:t>
            </w:r>
          </w:p>
        </w:tc>
      </w:tr>
      <w:tr w:rsidR="004B0F49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674596" w:rsidP="00283614">
            <w:r>
              <w:t xml:space="preserve">Социально-педагогическая </w:t>
            </w:r>
            <w:proofErr w:type="spellStart"/>
            <w:r>
              <w:t>валеология</w:t>
            </w:r>
            <w:proofErr w:type="spellEnd"/>
            <w:r>
              <w:t xml:space="preserve">      доц. Горленко В.</w:t>
            </w:r>
            <w:r w:rsidR="0014530D">
              <w:t>П</w:t>
            </w:r>
            <w:r>
              <w:t>.</w:t>
            </w:r>
            <w:r w:rsidR="00283614">
              <w:rPr>
                <w:szCs w:val="24"/>
              </w:rPr>
              <w:t xml:space="preserve"> к.8, 2-3</w:t>
            </w:r>
          </w:p>
        </w:tc>
      </w:tr>
      <w:tr w:rsidR="004B0F49">
        <w:trPr>
          <w:trHeight w:val="22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674596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674596" w:rsidP="0014530D">
            <w:r>
              <w:t xml:space="preserve">Социально-педагогическая </w:t>
            </w:r>
            <w:proofErr w:type="spellStart"/>
            <w:r>
              <w:t>валеология</w:t>
            </w:r>
            <w:proofErr w:type="spellEnd"/>
            <w:r>
              <w:t xml:space="preserve">      доц. Горленко В.</w:t>
            </w:r>
            <w:r w:rsidR="0014530D">
              <w:t>П</w:t>
            </w:r>
            <w:r>
              <w:t>.</w:t>
            </w:r>
            <w:r w:rsidR="00283614">
              <w:rPr>
                <w:szCs w:val="24"/>
              </w:rPr>
              <w:t xml:space="preserve"> к.8, 2-3</w:t>
            </w:r>
          </w:p>
        </w:tc>
      </w:tr>
      <w:tr w:rsidR="004B0F49">
        <w:trPr>
          <w:trHeight w:val="319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553C7F">
            <w:pPr>
              <w:ind w:left="113" w:right="113"/>
              <w:jc w:val="center"/>
              <w:rPr>
                <w:b/>
                <w:sz w:val="28"/>
              </w:rPr>
            </w:pPr>
            <w:r w:rsidRPr="00132CBF">
              <w:rPr>
                <w:b/>
                <w:sz w:val="28"/>
              </w:rPr>
              <w:t>24</w:t>
            </w:r>
            <w:r w:rsidR="001D304C">
              <w:rPr>
                <w:b/>
                <w:sz w:val="28"/>
              </w:rPr>
              <w:t>.0</w:t>
            </w:r>
            <w:r w:rsidRPr="00132CBF">
              <w:rPr>
                <w:b/>
                <w:sz w:val="28"/>
              </w:rPr>
              <w:t>5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6745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459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674596"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674596" w:rsidRDefault="00674596" w:rsidP="00283614">
            <w:pPr>
              <w:rPr>
                <w:b/>
              </w:rPr>
            </w:pPr>
            <w:proofErr w:type="spellStart"/>
            <w:r w:rsidRPr="00674596">
              <w:rPr>
                <w:b/>
                <w:sz w:val="22"/>
              </w:rPr>
              <w:t>К.р</w:t>
            </w:r>
            <w:proofErr w:type="spellEnd"/>
            <w:r w:rsidRPr="00674596">
              <w:rPr>
                <w:b/>
                <w:sz w:val="22"/>
              </w:rPr>
              <w:t xml:space="preserve">. Социально-педагогическая диагностика     доц. </w:t>
            </w:r>
            <w:proofErr w:type="spellStart"/>
            <w:r w:rsidRPr="00674596">
              <w:rPr>
                <w:b/>
                <w:sz w:val="22"/>
              </w:rPr>
              <w:t>Бейзеров</w:t>
            </w:r>
            <w:proofErr w:type="spellEnd"/>
            <w:r w:rsidRPr="00674596">
              <w:rPr>
                <w:b/>
                <w:sz w:val="22"/>
              </w:rPr>
              <w:t xml:space="preserve"> В.А.   </w:t>
            </w:r>
            <w:r w:rsidR="00283614">
              <w:rPr>
                <w:szCs w:val="24"/>
              </w:rPr>
              <w:t>к.5, 6-18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6745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459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  <w:r w:rsidR="00674596">
              <w:rPr>
                <w:b/>
                <w:vertAlign w:val="superscript"/>
              </w:rPr>
              <w:t>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674596" w:rsidP="00283614">
            <w:r w:rsidRPr="00674596">
              <w:rPr>
                <w:sz w:val="22"/>
              </w:rPr>
              <w:t xml:space="preserve">Социально-педагогическая профилактика                               </w:t>
            </w:r>
            <w:proofErr w:type="spellStart"/>
            <w:r w:rsidRPr="00674596">
              <w:rPr>
                <w:sz w:val="22"/>
              </w:rPr>
              <w:t>ст.пр</w:t>
            </w:r>
            <w:proofErr w:type="spellEnd"/>
            <w:r w:rsidRPr="00674596">
              <w:rPr>
                <w:sz w:val="22"/>
              </w:rPr>
              <w:t xml:space="preserve">. Шевцов В.В.      </w:t>
            </w:r>
            <w:r w:rsidR="00283614">
              <w:rPr>
                <w:szCs w:val="24"/>
              </w:rPr>
              <w:t>к.8, 2-1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674596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674596" w:rsidRDefault="00674596" w:rsidP="0014530D">
            <w:pPr>
              <w:rPr>
                <w:sz w:val="22"/>
              </w:rPr>
            </w:pPr>
            <w:r w:rsidRPr="00674596">
              <w:rPr>
                <w:sz w:val="22"/>
              </w:rPr>
              <w:t xml:space="preserve">Социально-педагогическая </w:t>
            </w:r>
            <w:proofErr w:type="spellStart"/>
            <w:r w:rsidRPr="00674596">
              <w:rPr>
                <w:sz w:val="22"/>
              </w:rPr>
              <w:t>валеология</w:t>
            </w:r>
            <w:proofErr w:type="spellEnd"/>
            <w:r w:rsidRPr="00674596">
              <w:rPr>
                <w:sz w:val="22"/>
              </w:rPr>
              <w:t xml:space="preserve">      доц. Горленко В.</w:t>
            </w:r>
            <w:r w:rsidR="0014530D">
              <w:rPr>
                <w:sz w:val="22"/>
              </w:rPr>
              <w:t>П</w:t>
            </w:r>
            <w:r w:rsidRPr="00674596">
              <w:rPr>
                <w:sz w:val="22"/>
              </w:rPr>
              <w:t>.</w:t>
            </w:r>
            <w:r w:rsidR="00283614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18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674596" w:rsidP="0067459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17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283614" w:rsidRDefault="00674596" w:rsidP="0014530D">
            <w:pPr>
              <w:pStyle w:val="6"/>
              <w:jc w:val="both"/>
              <w:rPr>
                <w:sz w:val="24"/>
              </w:rPr>
            </w:pPr>
            <w:r w:rsidRPr="00674596">
              <w:rPr>
                <w:sz w:val="22"/>
              </w:rPr>
              <w:t xml:space="preserve">Социально-педагогическая </w:t>
            </w:r>
            <w:proofErr w:type="spellStart"/>
            <w:r w:rsidRPr="00674596">
              <w:rPr>
                <w:sz w:val="22"/>
              </w:rPr>
              <w:t>валеология</w:t>
            </w:r>
            <w:proofErr w:type="spellEnd"/>
            <w:r w:rsidRPr="00674596">
              <w:rPr>
                <w:sz w:val="22"/>
              </w:rPr>
              <w:t xml:space="preserve">      доц. Горленко В.</w:t>
            </w:r>
            <w:r w:rsidR="0014530D">
              <w:rPr>
                <w:sz w:val="22"/>
              </w:rPr>
              <w:t>П</w:t>
            </w:r>
            <w:r w:rsidRPr="00674596">
              <w:rPr>
                <w:sz w:val="22"/>
              </w:rPr>
              <w:t>.</w:t>
            </w:r>
            <w:r w:rsidR="00283614">
              <w:rPr>
                <w:sz w:val="24"/>
                <w:szCs w:val="24"/>
              </w:rPr>
              <w:t xml:space="preserve"> </w:t>
            </w:r>
            <w:r w:rsidR="00283614" w:rsidRPr="00283614">
              <w:rPr>
                <w:sz w:val="22"/>
                <w:szCs w:val="24"/>
              </w:rPr>
              <w:t>к.8, 2-</w:t>
            </w:r>
            <w:r w:rsidR="00283614" w:rsidRPr="00283614">
              <w:rPr>
                <w:sz w:val="24"/>
                <w:szCs w:val="24"/>
              </w:rPr>
              <w:t>1</w:t>
            </w:r>
          </w:p>
        </w:tc>
      </w:tr>
      <w:tr w:rsidR="004B0F49">
        <w:trPr>
          <w:trHeight w:val="81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25</w:t>
            </w:r>
            <w:r w:rsidR="001D304C">
              <w:rPr>
                <w:b/>
                <w:sz w:val="28"/>
              </w:rPr>
              <w:t>.0</w:t>
            </w:r>
            <w:r>
              <w:rPr>
                <w:b/>
                <w:sz w:val="28"/>
                <w:lang w:val="en-US"/>
              </w:rPr>
              <w:t>5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674596" w:rsidRDefault="00674596" w:rsidP="00875E10">
            <w:pPr>
              <w:rPr>
                <w:b/>
              </w:rPr>
            </w:pPr>
            <w:r>
              <w:rPr>
                <w:b/>
                <w:sz w:val="22"/>
              </w:rPr>
              <w:t xml:space="preserve">Экзамен </w:t>
            </w:r>
            <w:r w:rsidRPr="00674596">
              <w:rPr>
                <w:b/>
                <w:sz w:val="22"/>
              </w:rPr>
              <w:t xml:space="preserve"> Социально-педагогическая диагностика     доц. </w:t>
            </w:r>
            <w:proofErr w:type="spellStart"/>
            <w:r w:rsidRPr="00674596">
              <w:rPr>
                <w:b/>
                <w:sz w:val="22"/>
              </w:rPr>
              <w:t>Бейзеров</w:t>
            </w:r>
            <w:proofErr w:type="spellEnd"/>
            <w:r w:rsidRPr="00674596">
              <w:rPr>
                <w:b/>
                <w:sz w:val="22"/>
              </w:rPr>
              <w:t xml:space="preserve"> В.А.   </w:t>
            </w:r>
            <w:r w:rsidR="00283614">
              <w:rPr>
                <w:szCs w:val="24"/>
              </w:rPr>
              <w:t>к.5, 6-18</w:t>
            </w:r>
          </w:p>
        </w:tc>
      </w:tr>
      <w:tr w:rsidR="004B0F49" w:rsidTr="00875E10">
        <w:trPr>
          <w:trHeight w:val="126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D65AFF" w:rsidP="00875E10">
            <w:r>
              <w:t xml:space="preserve">Социально-педагогическая профилактика                       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</w:t>
            </w:r>
            <w:r w:rsidR="007457D6">
              <w:rPr>
                <w:szCs w:val="24"/>
              </w:rPr>
              <w:t>к.8, 2-2</w:t>
            </w:r>
            <w:r>
              <w:t xml:space="preserve"> </w:t>
            </w:r>
          </w:p>
        </w:tc>
      </w:tr>
      <w:tr w:rsidR="004B0F49" w:rsidTr="003E4E6C">
        <w:trPr>
          <w:trHeight w:val="22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900FF6" w:rsidP="00875E10">
            <w:r>
              <w:t xml:space="preserve">Социально-педагогическая </w:t>
            </w:r>
            <w:proofErr w:type="spellStart"/>
            <w:r>
              <w:t>валеология</w:t>
            </w:r>
            <w:proofErr w:type="spellEnd"/>
            <w:r>
              <w:t xml:space="preserve">                               доц. Горленко В.</w:t>
            </w:r>
            <w:r w:rsidR="0014530D">
              <w:t>П</w:t>
            </w:r>
            <w:r>
              <w:t>.</w:t>
            </w:r>
            <w:r w:rsidR="007457D6">
              <w:rPr>
                <w:szCs w:val="24"/>
              </w:rPr>
              <w:t xml:space="preserve"> к.8, 2-2</w:t>
            </w:r>
          </w:p>
        </w:tc>
      </w:tr>
      <w:tr w:rsidR="00900FF6" w:rsidTr="003E4E6C">
        <w:trPr>
          <w:trHeight w:val="136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00FF6" w:rsidRDefault="00900FF6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00FF6" w:rsidRDefault="00900FF6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0FF6" w:rsidRDefault="00900FF6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00FF6" w:rsidRDefault="00900FF6" w:rsidP="00875E10">
            <w:r w:rsidRPr="00482EC2">
              <w:t>Связи с общественностью в социально-педагогической деятельности</w:t>
            </w:r>
            <w:r>
              <w:t xml:space="preserve">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Потросов</w:t>
            </w:r>
            <w:proofErr w:type="spellEnd"/>
            <w:r>
              <w:t xml:space="preserve"> А.Э.</w:t>
            </w:r>
            <w:r w:rsidR="007457D6">
              <w:rPr>
                <w:szCs w:val="24"/>
              </w:rPr>
              <w:t xml:space="preserve"> к.8, 2-2</w:t>
            </w:r>
          </w:p>
        </w:tc>
      </w:tr>
      <w:tr w:rsidR="004B0F49">
        <w:trPr>
          <w:trHeight w:val="166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900FF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17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900FF6" w:rsidP="00875E10">
            <w:pPr>
              <w:tabs>
                <w:tab w:val="right" w:pos="8976"/>
              </w:tabs>
            </w:pPr>
            <w:r w:rsidRPr="00482EC2">
              <w:t>Связи с общественностью в социально-педагогической деятельности</w:t>
            </w:r>
            <w:r>
              <w:t xml:space="preserve">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Потросов</w:t>
            </w:r>
            <w:proofErr w:type="spellEnd"/>
            <w:r>
              <w:t xml:space="preserve"> А.Э.</w:t>
            </w:r>
            <w:r w:rsidR="007457D6">
              <w:rPr>
                <w:szCs w:val="24"/>
              </w:rPr>
              <w:t xml:space="preserve"> к.8, 2-2</w:t>
            </w:r>
          </w:p>
        </w:tc>
      </w:tr>
      <w:tr w:rsidR="004B0F49">
        <w:trPr>
          <w:trHeight w:val="3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53C7F"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</w:rPr>
              <w:t>.0</w:t>
            </w:r>
            <w:r w:rsidR="00553C7F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900FF6" w:rsidP="00900FF6">
            <w:pPr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 w:rsidR="001D304C"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4</w:t>
            </w:r>
            <w:r w:rsidR="001D304C">
              <w:rPr>
                <w:b/>
                <w:vertAlign w:val="superscript"/>
              </w:rPr>
              <w:t>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900FF6" w:rsidP="007457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Зачёт    Теория и практика социального образования                доц. Родионова В.И.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D65AFF" w:rsidRDefault="00D65AFF" w:rsidP="007F0101">
            <w:r>
              <w:t xml:space="preserve">Социально-педагогическая профилактика                       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 w:rsidR="007457D6">
              <w:rPr>
                <w:szCs w:val="24"/>
              </w:rPr>
              <w:t>к.8, 2-1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900FF6">
            <w:r>
              <w:t xml:space="preserve">Социально-педагогические и психологические службы        </w:t>
            </w:r>
            <w:r w:rsidR="004F1080">
              <w:t xml:space="preserve">доц. </w:t>
            </w:r>
            <w:proofErr w:type="spellStart"/>
            <w:r w:rsidR="004F1080">
              <w:t>Кошман</w:t>
            </w:r>
            <w:proofErr w:type="spellEnd"/>
            <w:r w:rsidR="004F1080">
              <w:t xml:space="preserve"> Е.Е.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F1080">
            <w:r>
              <w:t xml:space="preserve">Социально-педагогические и психологические службы        доц. </w:t>
            </w:r>
            <w:proofErr w:type="spellStart"/>
            <w:r>
              <w:t>Кошман</w:t>
            </w:r>
            <w:proofErr w:type="spellEnd"/>
            <w:r>
              <w:t xml:space="preserve"> Е.Е.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4B0F49" w:rsidTr="003E4E6C">
        <w:trPr>
          <w:trHeight w:val="1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/>
        </w:tc>
      </w:tr>
      <w:tr w:rsidR="004B0F49" w:rsidTr="003E4E6C">
        <w:trPr>
          <w:trHeight w:val="96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53C7F" w:rsidRPr="004F1080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</w:t>
            </w:r>
            <w:r w:rsidR="00553C7F" w:rsidRPr="004F1080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sz w:val="22"/>
              </w:rPr>
            </w:pP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D65AFF" w:rsidRDefault="00D65AFF" w:rsidP="007F0101">
            <w:r>
              <w:t xml:space="preserve">Социально-педагогическая профилактика                       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 w:rsidR="007457D6">
              <w:rPr>
                <w:szCs w:val="24"/>
              </w:rPr>
              <w:t>к.8,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875E10" w:rsidRDefault="004F1080">
            <w:pPr>
              <w:rPr>
                <w:b/>
                <w:lang w:val="en-US"/>
              </w:rPr>
            </w:pPr>
            <w:r>
              <w:t xml:space="preserve">Социально-педагогические и психологические службы        доц. </w:t>
            </w:r>
            <w:proofErr w:type="spellStart"/>
            <w:r>
              <w:t>Кошман</w:t>
            </w:r>
            <w:proofErr w:type="spellEnd"/>
            <w:r>
              <w:t xml:space="preserve"> Е.Е.</w:t>
            </w:r>
            <w:r w:rsidR="007457D6">
              <w:rPr>
                <w:szCs w:val="24"/>
              </w:rPr>
              <w:t xml:space="preserve"> к.8, 2-2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F1080">
            <w:r>
              <w:t xml:space="preserve">Социально-педагогические и психологические службы        доц. </w:t>
            </w:r>
            <w:proofErr w:type="spellStart"/>
            <w:r>
              <w:t>Кошман</w:t>
            </w:r>
            <w:proofErr w:type="spellEnd"/>
            <w:r>
              <w:t xml:space="preserve"> Е.Е.</w:t>
            </w:r>
            <w:r w:rsidR="007457D6">
              <w:rPr>
                <w:szCs w:val="24"/>
              </w:rPr>
              <w:t xml:space="preserve"> к.8, 2-6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396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553C7F">
            <w:pPr>
              <w:ind w:left="113" w:right="113"/>
              <w:jc w:val="center"/>
              <w:rPr>
                <w:b/>
                <w:sz w:val="28"/>
              </w:rPr>
            </w:pPr>
            <w:r w:rsidRPr="00553C7F">
              <w:rPr>
                <w:b/>
              </w:rPr>
              <w:t>2</w:t>
            </w:r>
            <w:r w:rsidR="00553C7F" w:rsidRPr="00553C7F">
              <w:rPr>
                <w:b/>
                <w:lang w:val="en-US"/>
              </w:rPr>
              <w:t>8</w:t>
            </w:r>
            <w:r w:rsidRPr="00553C7F">
              <w:rPr>
                <w:b/>
              </w:rPr>
              <w:t>.0</w:t>
            </w:r>
            <w:r w:rsidR="00553C7F" w:rsidRPr="00553C7F">
              <w:rPr>
                <w:b/>
                <w:lang w:val="en-US"/>
              </w:rPr>
              <w:t>5</w:t>
            </w:r>
            <w:r w:rsidRPr="00553C7F">
              <w:rPr>
                <w:b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F108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F1080">
            <w:pPr>
              <w:rPr>
                <w:b/>
              </w:rPr>
            </w:pPr>
            <w:r>
              <w:t>Статическая обработка данных социально-педагогических исследований           доц. Аниськов В.В.</w:t>
            </w:r>
            <w:r w:rsidR="007457D6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326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4F1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108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4F1080"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F1080">
            <w:r>
              <w:t>Статическая обработка данных социально-педагогических исследований           доц. Аниськов В.В.</w:t>
            </w:r>
            <w:r w:rsidR="007457D6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326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CE5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53E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  <w:r w:rsidR="00CE53E8">
              <w:rPr>
                <w:b/>
                <w:vertAlign w:val="superscript"/>
              </w:rPr>
              <w:t>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CE53E8" w:rsidP="0014530D">
            <w:r>
              <w:t xml:space="preserve">Социально-педагогическая работа с семьёй              </w:t>
            </w:r>
            <w:proofErr w:type="spellStart"/>
            <w:r>
              <w:t>доц.Горленко</w:t>
            </w:r>
            <w:proofErr w:type="spellEnd"/>
            <w:r>
              <w:t xml:space="preserve"> В.</w:t>
            </w:r>
            <w:r w:rsidR="0014530D">
              <w:t>П</w:t>
            </w:r>
            <w:r>
              <w:t>.</w:t>
            </w:r>
            <w:r w:rsidR="007457D6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CE53E8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CE53E8" w:rsidP="0014530D">
            <w:r>
              <w:t xml:space="preserve">Социально-педагогическая работа с семьёй              </w:t>
            </w:r>
            <w:proofErr w:type="spellStart"/>
            <w:r>
              <w:t>доц.Горленко</w:t>
            </w:r>
            <w:proofErr w:type="spellEnd"/>
            <w:r>
              <w:t xml:space="preserve"> В.</w:t>
            </w:r>
            <w:r w:rsidR="0014530D">
              <w:t>П</w:t>
            </w:r>
            <w:r>
              <w:t>.</w:t>
            </w:r>
            <w:r w:rsidR="007457D6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30</w:t>
            </w:r>
            <w:r w:rsidR="001D304C">
              <w:rPr>
                <w:b/>
                <w:sz w:val="28"/>
              </w:rPr>
              <w:t>.0</w:t>
            </w:r>
            <w:r>
              <w:rPr>
                <w:b/>
                <w:sz w:val="28"/>
                <w:lang w:val="en-US"/>
              </w:rPr>
              <w:t>5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32CB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CD652A" w:rsidP="007457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Экзамен </w:t>
            </w:r>
            <w:r w:rsidR="00132CBF">
              <w:rPr>
                <w:b/>
                <w:sz w:val="22"/>
              </w:rPr>
              <w:t xml:space="preserve">    </w:t>
            </w:r>
            <w:r w:rsidR="00132CBF" w:rsidRPr="00132CBF">
              <w:rPr>
                <w:b/>
                <w:sz w:val="22"/>
              </w:rPr>
              <w:t xml:space="preserve">Охрана детства                     </w:t>
            </w:r>
            <w:proofErr w:type="spellStart"/>
            <w:r w:rsidR="00132CBF" w:rsidRPr="00132CBF">
              <w:rPr>
                <w:b/>
                <w:sz w:val="22"/>
              </w:rPr>
              <w:t>ст.пр</w:t>
            </w:r>
            <w:proofErr w:type="spellEnd"/>
            <w:r w:rsidR="00132CBF" w:rsidRPr="00132CBF">
              <w:rPr>
                <w:b/>
                <w:sz w:val="22"/>
              </w:rPr>
              <w:t>. Шевцов В.В.</w:t>
            </w:r>
            <w:r w:rsidR="007457D6">
              <w:rPr>
                <w:szCs w:val="24"/>
              </w:rPr>
              <w:t xml:space="preserve"> к.5, 6-27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F1080">
            <w:r>
              <w:t xml:space="preserve">Дифференциальная психология  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Дудаль</w:t>
            </w:r>
            <w:proofErr w:type="spellEnd"/>
            <w:r>
              <w:t xml:space="preserve"> Н.Н.</w:t>
            </w:r>
            <w:r w:rsidR="007457D6">
              <w:rPr>
                <w:szCs w:val="24"/>
              </w:rPr>
              <w:t xml:space="preserve"> к.5, 6-27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F1080" w:rsidP="007457D6">
            <w:r>
              <w:t xml:space="preserve">Дифференциальная психология        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Дудаль</w:t>
            </w:r>
            <w:proofErr w:type="spellEnd"/>
            <w:r>
              <w:t xml:space="preserve"> Н.Н.</w:t>
            </w:r>
            <w:r w:rsidR="007457D6">
              <w:rPr>
                <w:szCs w:val="24"/>
              </w:rPr>
              <w:t xml:space="preserve"> к.5, 2-14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F1080" w:rsidP="007457D6">
            <w:r>
              <w:t xml:space="preserve">Социально-педагогические и психологические службы        доц. </w:t>
            </w:r>
            <w:proofErr w:type="spellStart"/>
            <w:r>
              <w:t>Кошман</w:t>
            </w:r>
            <w:proofErr w:type="spellEnd"/>
            <w:r>
              <w:t xml:space="preserve"> Е.Е.</w:t>
            </w:r>
            <w:r w:rsidR="007457D6">
              <w:rPr>
                <w:szCs w:val="24"/>
              </w:rPr>
              <w:t xml:space="preserve"> к.5,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F1080">
            <w:r>
              <w:t xml:space="preserve">Социально-педагогические и психологические службы        доц. </w:t>
            </w:r>
            <w:proofErr w:type="spellStart"/>
            <w:r>
              <w:t>Кошман</w:t>
            </w:r>
            <w:proofErr w:type="spellEnd"/>
            <w:r>
              <w:t xml:space="preserve"> Е.Е.</w:t>
            </w:r>
            <w:r w:rsidR="007457D6">
              <w:rPr>
                <w:szCs w:val="24"/>
              </w:rPr>
              <w:t xml:space="preserve"> к.5,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553C7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1D304C">
              <w:rPr>
                <w:b/>
                <w:sz w:val="28"/>
              </w:rPr>
              <w:t>.0</w:t>
            </w:r>
            <w:r>
              <w:rPr>
                <w:b/>
                <w:sz w:val="28"/>
                <w:lang w:val="en-US"/>
              </w:rPr>
              <w:t>5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</w:rPr>
            </w:pP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14530D" w:rsidRDefault="004F1080" w:rsidP="007457D6">
            <w:pPr>
              <w:rPr>
                <w:b/>
              </w:rPr>
            </w:pPr>
            <w:r w:rsidRPr="007457D6">
              <w:rPr>
                <w:b/>
                <w:sz w:val="22"/>
              </w:rPr>
              <w:t xml:space="preserve">Зачёт </w:t>
            </w:r>
            <w:r w:rsidR="0014530D" w:rsidRPr="007457D6">
              <w:rPr>
                <w:b/>
                <w:sz w:val="22"/>
              </w:rPr>
              <w:t>Методика воспитательной работы в детских оздоровительных учреждениях образования  доц. Горленко В.П.</w:t>
            </w:r>
            <w:r w:rsidR="007457D6">
              <w:t xml:space="preserve"> </w:t>
            </w:r>
            <w:r w:rsidR="007457D6" w:rsidRPr="007457D6">
              <w:rPr>
                <w:b/>
                <w:sz w:val="22"/>
              </w:rPr>
              <w:t>к.</w:t>
            </w:r>
            <w:r w:rsidR="007457D6">
              <w:rPr>
                <w:b/>
                <w:sz w:val="22"/>
              </w:rPr>
              <w:t>8</w:t>
            </w:r>
            <w:r w:rsidR="007457D6" w:rsidRPr="007457D6">
              <w:rPr>
                <w:b/>
                <w:sz w:val="22"/>
              </w:rPr>
              <w:t>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B0F49" w:rsidRPr="0014530D" w:rsidRDefault="0014530D" w:rsidP="007457D6">
            <w:pPr>
              <w:rPr>
                <w:b/>
              </w:rPr>
            </w:pPr>
            <w:r w:rsidRPr="0014530D">
              <w:rPr>
                <w:b/>
              </w:rPr>
              <w:t xml:space="preserve">К.Р. Основы коррекционной педагогики                              доц. </w:t>
            </w:r>
            <w:proofErr w:type="spellStart"/>
            <w:r w:rsidRPr="0014530D">
              <w:rPr>
                <w:b/>
              </w:rPr>
              <w:t>Кошман</w:t>
            </w:r>
            <w:proofErr w:type="spellEnd"/>
            <w:r w:rsidRPr="0014530D">
              <w:rPr>
                <w:b/>
              </w:rPr>
              <w:t xml:space="preserve"> Е.Е.</w:t>
            </w:r>
            <w:r w:rsidR="007457D6">
              <w:rPr>
                <w:szCs w:val="24"/>
              </w:rPr>
              <w:t xml:space="preserve"> к.5, 6-6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D65AFF" w:rsidP="007457D6">
            <w:pPr>
              <w:rPr>
                <w:b/>
              </w:rPr>
            </w:pPr>
            <w:r>
              <w:t xml:space="preserve">Социально-педагогическая профилактика                       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 w:rsidR="007457D6">
              <w:rPr>
                <w:szCs w:val="24"/>
              </w:rPr>
              <w:t>к.5, 6-21</w:t>
            </w:r>
          </w:p>
        </w:tc>
      </w:tr>
      <w:tr w:rsidR="004B0F49">
        <w:trPr>
          <w:trHeight w:val="50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t xml:space="preserve">                                                                       </w:t>
            </w: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CD652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01</w:t>
            </w:r>
            <w:r w:rsidR="001D304C">
              <w:rPr>
                <w:b/>
                <w:sz w:val="28"/>
              </w:rPr>
              <w:t>.0</w:t>
            </w:r>
            <w:r w:rsidR="00CD652A">
              <w:rPr>
                <w:b/>
                <w:sz w:val="28"/>
              </w:rPr>
              <w:t>6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</w:rPr>
              <w:t xml:space="preserve">9 </w:t>
            </w:r>
            <w:r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  <w:sz w:val="22"/>
              </w:rPr>
            </w:pP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4530D" w:rsidP="007457D6">
            <w:pPr>
              <w:rPr>
                <w:b/>
              </w:rPr>
            </w:pPr>
            <w:r>
              <w:t>Статическая обработка данных социально-педагогических исследований           доц. Аниськов В.В.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D65AFF">
            <w:r>
              <w:t xml:space="preserve">Социально-педагогическая профилактика                       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 w:rsidR="007457D6">
              <w:rPr>
                <w:szCs w:val="24"/>
              </w:rPr>
              <w:t>к.8,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B0F49" w:rsidRDefault="0014530D">
            <w:r>
              <w:t xml:space="preserve">Социально-педагогические и психологические службы        доц. </w:t>
            </w:r>
            <w:proofErr w:type="spellStart"/>
            <w:r>
              <w:t>Кошман</w:t>
            </w:r>
            <w:proofErr w:type="spellEnd"/>
            <w:r>
              <w:t xml:space="preserve"> Е.Е.</w:t>
            </w:r>
            <w:r w:rsidR="007457D6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4530D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14530D">
            <w:r>
              <w:rPr>
                <w:b/>
              </w:rPr>
              <w:t xml:space="preserve">Зачёт </w:t>
            </w:r>
            <w:r w:rsidRPr="0014530D">
              <w:rPr>
                <w:b/>
              </w:rPr>
              <w:t xml:space="preserve">Основы коррекционной педагогики                              доц. </w:t>
            </w:r>
            <w:proofErr w:type="spellStart"/>
            <w:r w:rsidRPr="0014530D">
              <w:rPr>
                <w:b/>
              </w:rPr>
              <w:t>Кошман</w:t>
            </w:r>
            <w:proofErr w:type="spellEnd"/>
            <w:r w:rsidRPr="0014530D">
              <w:rPr>
                <w:b/>
              </w:rPr>
              <w:t xml:space="preserve"> Е.Е.</w:t>
            </w:r>
            <w:r w:rsidR="007457D6">
              <w:rPr>
                <w:szCs w:val="24"/>
              </w:rPr>
              <w:t xml:space="preserve"> к.8, 2-1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553C7F" w:rsidP="00CD652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02</w:t>
            </w:r>
            <w:r w:rsidR="001D304C">
              <w:rPr>
                <w:b/>
                <w:sz w:val="28"/>
              </w:rPr>
              <w:t>.0</w:t>
            </w:r>
            <w:r w:rsidR="00CD652A">
              <w:rPr>
                <w:b/>
                <w:sz w:val="28"/>
              </w:rPr>
              <w:t>6</w:t>
            </w:r>
            <w:r w:rsidR="001D304C">
              <w:rPr>
                <w:b/>
                <w:sz w:val="28"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</w:rPr>
            </w:pP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14530D" w:rsidRDefault="0014530D" w:rsidP="007457D6">
            <w:r w:rsidRPr="0014530D">
              <w:t>Педагогические основы социально-культурной деятельности</w:t>
            </w:r>
            <w:r>
              <w:t xml:space="preserve">       доц. Ермакова Е.Н.</w:t>
            </w:r>
            <w:r w:rsidR="007457D6">
              <w:rPr>
                <w:szCs w:val="24"/>
              </w:rPr>
              <w:t xml:space="preserve"> к.5, 4-10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4530D">
            <w:r>
              <w:t xml:space="preserve">Социально-педагогические и психологические службы        доц. </w:t>
            </w:r>
            <w:proofErr w:type="spellStart"/>
            <w:r>
              <w:t>Кошман</w:t>
            </w:r>
            <w:proofErr w:type="spellEnd"/>
            <w:r>
              <w:t xml:space="preserve"> Е.Е.</w:t>
            </w:r>
            <w:r w:rsidR="007457D6">
              <w:rPr>
                <w:szCs w:val="24"/>
              </w:rPr>
              <w:t xml:space="preserve"> к.5, 4-10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14530D" w:rsidRDefault="0014530D" w:rsidP="0014530D">
            <w:pPr>
              <w:jc w:val="center"/>
              <w:rPr>
                <w:b/>
              </w:rPr>
            </w:pPr>
            <w:r w:rsidRPr="0014530D">
              <w:rPr>
                <w:b/>
                <w:sz w:val="28"/>
              </w:rPr>
              <w:t>Защита курсовых работ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CD652A" w:rsidRDefault="00553C7F" w:rsidP="00CD652A">
            <w:pPr>
              <w:ind w:left="113" w:right="113"/>
              <w:jc w:val="center"/>
              <w:rPr>
                <w:b/>
                <w:sz w:val="18"/>
              </w:rPr>
            </w:pPr>
            <w:r w:rsidRPr="00CD652A">
              <w:rPr>
                <w:b/>
                <w:sz w:val="18"/>
                <w:lang w:val="en-US"/>
              </w:rPr>
              <w:t>03</w:t>
            </w:r>
            <w:r w:rsidR="001D304C" w:rsidRPr="00CD652A">
              <w:rPr>
                <w:b/>
                <w:sz w:val="18"/>
              </w:rPr>
              <w:t>.0</w:t>
            </w:r>
            <w:r w:rsidR="00CD652A" w:rsidRPr="00CD652A">
              <w:rPr>
                <w:b/>
                <w:sz w:val="18"/>
              </w:rPr>
              <w:t>6</w:t>
            </w:r>
            <w:r w:rsidR="001D304C" w:rsidRPr="00CD652A">
              <w:rPr>
                <w:b/>
                <w:sz w:val="18"/>
              </w:rPr>
              <w:t>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0368BE">
            <w:pPr>
              <w:rPr>
                <w:b/>
              </w:rPr>
            </w:pPr>
            <w:r w:rsidRPr="0014530D">
              <w:t>Педагогические основы социально-культурной деятельности</w:t>
            </w:r>
            <w:r>
              <w:t xml:space="preserve">       доц. Ермакова Е.Н.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CD652A" w:rsidRDefault="004B0F49">
            <w:pPr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0368BE">
            <w:r w:rsidRPr="0014530D">
              <w:t>Педагогические основы социально-культурной деятельности</w:t>
            </w:r>
            <w:r>
              <w:t xml:space="preserve">       доц. Ермакова Е.Н.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4B0F49" w:rsidTr="00CD652A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CD652A" w:rsidRDefault="004B0F49">
            <w:pPr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4B0F49" w:rsidRDefault="000368BE">
            <w:r w:rsidRPr="0014530D">
              <w:t>Педагогические основы социально-культурной деятельности</w:t>
            </w:r>
            <w:r>
              <w:t xml:space="preserve">       доц. Ермакова Е.Н.</w:t>
            </w:r>
            <w:r w:rsidR="007457D6">
              <w:rPr>
                <w:szCs w:val="24"/>
              </w:rPr>
              <w:t xml:space="preserve"> к.8, 2-4</w:t>
            </w:r>
          </w:p>
        </w:tc>
      </w:tr>
      <w:tr w:rsidR="00CD652A" w:rsidTr="00264629">
        <w:trPr>
          <w:trHeight w:val="223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652A" w:rsidRDefault="00CD652A">
            <w:r>
              <w:t>суббота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652A" w:rsidRPr="00CD652A" w:rsidRDefault="00CD652A">
            <w:pPr>
              <w:rPr>
                <w:b/>
                <w:sz w:val="18"/>
              </w:rPr>
            </w:pPr>
            <w:r w:rsidRPr="00CD652A">
              <w:rPr>
                <w:b/>
                <w:sz w:val="18"/>
              </w:rPr>
              <w:t>04.06.2022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652A" w:rsidRDefault="00CD652A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652A" w:rsidRPr="0014530D" w:rsidRDefault="00CD652A"/>
        </w:tc>
      </w:tr>
      <w:tr w:rsidR="00CD652A" w:rsidTr="00AB6D1F">
        <w:trPr>
          <w:trHeight w:val="223"/>
        </w:trPr>
        <w:tc>
          <w:tcPr>
            <w:tcW w:w="52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652A" w:rsidRDefault="00CD652A"/>
        </w:tc>
        <w:tc>
          <w:tcPr>
            <w:tcW w:w="51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652A" w:rsidRDefault="00CD652A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652A" w:rsidRDefault="00CD652A" w:rsidP="0016211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652A" w:rsidRPr="0014530D" w:rsidRDefault="00CD652A">
            <w:r>
              <w:t xml:space="preserve">Основы управления интеллектуальной собственностью    </w:t>
            </w:r>
            <w:proofErr w:type="spellStart"/>
            <w:r w:rsidR="004F7CBA">
              <w:t>ст.пр</w:t>
            </w:r>
            <w:proofErr w:type="spellEnd"/>
            <w:r w:rsidR="004F7CBA">
              <w:t>. Ковалёва Т.В.</w:t>
            </w:r>
          </w:p>
        </w:tc>
      </w:tr>
      <w:tr w:rsidR="00CD652A" w:rsidTr="00AB6D1F">
        <w:trPr>
          <w:trHeight w:val="223"/>
        </w:trPr>
        <w:tc>
          <w:tcPr>
            <w:tcW w:w="526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652A" w:rsidRDefault="00CD652A"/>
        </w:tc>
        <w:tc>
          <w:tcPr>
            <w:tcW w:w="51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652A" w:rsidRDefault="00CD652A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652A" w:rsidRDefault="00CD652A" w:rsidP="0016211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652A" w:rsidRPr="0014530D" w:rsidRDefault="004F7CBA">
            <w:r>
              <w:t xml:space="preserve">Основы управления интеллектуальной собственностью    </w:t>
            </w:r>
            <w:proofErr w:type="spellStart"/>
            <w:r>
              <w:t>ст.пр</w:t>
            </w:r>
            <w:proofErr w:type="spellEnd"/>
            <w:r>
              <w:t>. Ковалёва Т.В.</w:t>
            </w:r>
          </w:p>
        </w:tc>
      </w:tr>
    </w:tbl>
    <w:p w:rsidR="004B0F49" w:rsidRDefault="004B0F49">
      <w:pPr>
        <w:ind w:left="540"/>
        <w:rPr>
          <w:sz w:val="26"/>
        </w:rPr>
      </w:pPr>
    </w:p>
    <w:p w:rsidR="004B0F49" w:rsidRPr="00CD652A" w:rsidRDefault="001D304C">
      <w:pPr>
        <w:ind w:left="540"/>
      </w:pPr>
      <w:r w:rsidRPr="00CD652A">
        <w:t xml:space="preserve">Декан факультета психологии и педагогики                    </w:t>
      </w:r>
      <w:r w:rsidRPr="00CD652A">
        <w:tab/>
      </w:r>
      <w:r w:rsidRPr="00CD652A">
        <w:tab/>
        <w:t xml:space="preserve">   </w:t>
      </w:r>
      <w:r w:rsidR="004F7CBA">
        <w:t xml:space="preserve">     </w:t>
      </w:r>
      <w:r w:rsidRPr="00CD652A">
        <w:t xml:space="preserve">       ___________</w:t>
      </w:r>
      <w:r w:rsidRPr="00CD652A">
        <w:tab/>
        <w:t xml:space="preserve">В.А. </w:t>
      </w:r>
      <w:proofErr w:type="spellStart"/>
      <w:r w:rsidRPr="00CD652A">
        <w:t>Бейзеров</w:t>
      </w:r>
      <w:proofErr w:type="spellEnd"/>
    </w:p>
    <w:p w:rsidR="004B0F49" w:rsidRPr="00CD652A" w:rsidRDefault="004B0F49">
      <w:pPr>
        <w:ind w:left="540"/>
      </w:pPr>
    </w:p>
    <w:p w:rsidR="004B0F49" w:rsidRPr="00CD652A" w:rsidRDefault="001D304C">
      <w:pPr>
        <w:ind w:left="540"/>
      </w:pPr>
      <w:r w:rsidRPr="00CD652A">
        <w:t>Председатель профсоюзного комитета студентов                                         ____________</w:t>
      </w:r>
      <w:r w:rsidRPr="00CD652A">
        <w:tab/>
        <w:t xml:space="preserve">С.О. </w:t>
      </w:r>
      <w:proofErr w:type="spellStart"/>
      <w:r w:rsidRPr="00CD652A">
        <w:t>Азявчиков</w:t>
      </w:r>
      <w:proofErr w:type="spellEnd"/>
    </w:p>
    <w:p w:rsidR="004B0F49" w:rsidRPr="00CD652A" w:rsidRDefault="004B0F49">
      <w:pPr>
        <w:ind w:left="540"/>
      </w:pPr>
    </w:p>
    <w:p w:rsidR="004B0F49" w:rsidRPr="00CD652A" w:rsidRDefault="001D304C">
      <w:pPr>
        <w:ind w:left="540"/>
      </w:pPr>
      <w:r w:rsidRPr="00CD652A">
        <w:t xml:space="preserve">Начальник учебно-методического отдела                        </w:t>
      </w:r>
      <w:r w:rsidRPr="00CD652A">
        <w:tab/>
      </w:r>
      <w:r w:rsidRPr="00CD652A">
        <w:tab/>
      </w:r>
      <w:r w:rsidR="004F7CBA">
        <w:t xml:space="preserve">        </w:t>
      </w:r>
      <w:bookmarkStart w:id="0" w:name="_GoBack"/>
      <w:bookmarkEnd w:id="0"/>
      <w:r w:rsidRPr="00CD652A">
        <w:tab/>
        <w:t>____________</w:t>
      </w:r>
      <w:r w:rsidRPr="00CD652A">
        <w:tab/>
        <w:t>Е.И. Воробьёва</w:t>
      </w:r>
    </w:p>
    <w:sectPr w:rsidR="004B0F49" w:rsidRPr="00CD652A">
      <w:pgSz w:w="16838" w:h="11906" w:orient="landscape"/>
      <w:pgMar w:top="360" w:right="539" w:bottom="578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49"/>
    <w:rsid w:val="000368BE"/>
    <w:rsid w:val="00132CBF"/>
    <w:rsid w:val="0014530D"/>
    <w:rsid w:val="001D304C"/>
    <w:rsid w:val="001F1270"/>
    <w:rsid w:val="00283614"/>
    <w:rsid w:val="003E4E6C"/>
    <w:rsid w:val="0047118C"/>
    <w:rsid w:val="00482EC2"/>
    <w:rsid w:val="004B0F49"/>
    <w:rsid w:val="004F1080"/>
    <w:rsid w:val="004F7CBA"/>
    <w:rsid w:val="00553C7F"/>
    <w:rsid w:val="005D50C0"/>
    <w:rsid w:val="00625FAC"/>
    <w:rsid w:val="00674596"/>
    <w:rsid w:val="007457D6"/>
    <w:rsid w:val="007F0101"/>
    <w:rsid w:val="00875E10"/>
    <w:rsid w:val="00886E83"/>
    <w:rsid w:val="00900FF6"/>
    <w:rsid w:val="00A73762"/>
    <w:rsid w:val="00AC25B8"/>
    <w:rsid w:val="00CD652A"/>
    <w:rsid w:val="00CE53E8"/>
    <w:rsid w:val="00D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Body Text"/>
    <w:basedOn w:val="a"/>
    <w:link w:val="a7"/>
    <w:rPr>
      <w:sz w:val="36"/>
    </w:rPr>
  </w:style>
  <w:style w:type="character" w:customStyle="1" w:styleId="a7">
    <w:name w:val="Основной текст Знак"/>
    <w:basedOn w:val="1"/>
    <w:link w:val="a6"/>
    <w:rPr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customStyle="1" w:styleId="ac">
    <w:basedOn w:val="a"/>
    <w:next w:val="aa"/>
    <w:qFormat/>
    <w:rsid w:val="00875E10"/>
    <w:pPr>
      <w:jc w:val="center"/>
    </w:pPr>
    <w:rPr>
      <w:b/>
      <w:bCs/>
      <w:color w:val="auto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Body Text"/>
    <w:basedOn w:val="a"/>
    <w:link w:val="a7"/>
    <w:rPr>
      <w:sz w:val="36"/>
    </w:rPr>
  </w:style>
  <w:style w:type="character" w:customStyle="1" w:styleId="a7">
    <w:name w:val="Основной текст Знак"/>
    <w:basedOn w:val="1"/>
    <w:link w:val="a6"/>
    <w:rPr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customStyle="1" w:styleId="ac">
    <w:basedOn w:val="a"/>
    <w:next w:val="aa"/>
    <w:qFormat/>
    <w:rsid w:val="00875E10"/>
    <w:pPr>
      <w:jc w:val="center"/>
    </w:pPr>
    <w:rPr>
      <w:b/>
      <w:bCs/>
      <w:color w:val="auto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37EE6-7B48-41E6-AE4E-D8926308D3EB}"/>
</file>

<file path=customXml/itemProps2.xml><?xml version="1.0" encoding="utf-8"?>
<ds:datastoreItem xmlns:ds="http://schemas.openxmlformats.org/officeDocument/2006/customXml" ds:itemID="{3FFBF4AC-D25B-45DF-B1C6-FA5D9364882B}"/>
</file>

<file path=customXml/itemProps3.xml><?xml version="1.0" encoding="utf-8"?>
<ds:datastoreItem xmlns:ds="http://schemas.openxmlformats.org/officeDocument/2006/customXml" ds:itemID="{04EDD923-6805-45DE-8811-B6EBA0A7F01F}"/>
</file>

<file path=customXml/itemProps4.xml><?xml version="1.0" encoding="utf-8"?>
<ds:datastoreItem xmlns:ds="http://schemas.openxmlformats.org/officeDocument/2006/customXml" ds:itemID="{FC9702D4-7CD1-41F0-AD06-2C13E2BFA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УТВЕРЖДАЮ</vt:lpstr>
    </vt:vector>
  </TitlesOfParts>
  <Company>Krokoz™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Prihodko</dc:creator>
  <cp:lastModifiedBy>Ekaterina Prihodko</cp:lastModifiedBy>
  <cp:revision>6</cp:revision>
  <cp:lastPrinted>2022-05-10T13:08:00Z</cp:lastPrinted>
  <dcterms:created xsi:type="dcterms:W3CDTF">2022-05-10T09:52:00Z</dcterms:created>
  <dcterms:modified xsi:type="dcterms:W3CDTF">2022-05-13T13:20:00Z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