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D0" w:rsidRPr="00BB1432" w:rsidRDefault="005F37D0" w:rsidP="00BB1432">
      <w:pPr>
        <w:pStyle w:val="2"/>
      </w:pPr>
    </w:p>
    <w:p w:rsidR="005F37D0" w:rsidRPr="005F37D0" w:rsidRDefault="005F37D0" w:rsidP="005F37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37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Отчет СНИЛ за 202</w:t>
      </w:r>
      <w:r w:rsidR="00A36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5F37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</w:p>
    <w:p w:rsidR="005F37D0" w:rsidRDefault="005F37D0" w:rsidP="005F37D0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7D0" w:rsidRDefault="005F37D0" w:rsidP="005F37D0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3F1D" w:rsidRPr="005F37D0" w:rsidRDefault="005F37D0" w:rsidP="005F37D0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Список работ </w:t>
      </w:r>
      <w:r w:rsidR="00853F1D" w:rsidRPr="005F37D0">
        <w:rPr>
          <w:rFonts w:ascii="Times New Roman" w:hAnsi="Times New Roman" w:cs="Times New Roman"/>
          <w:sz w:val="24"/>
          <w:szCs w:val="24"/>
          <w:shd w:val="clear" w:color="auto" w:fill="FFFFFF"/>
        </w:rPr>
        <w:t>на участие в Республиканском конкурсе научных работ студентов – 202</w:t>
      </w:r>
      <w:r w:rsidR="007255A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53F1D" w:rsidRPr="005F37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 кафедры</w:t>
      </w:r>
      <w:r w:rsidR="00E13359" w:rsidRPr="005F37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психологии</w:t>
      </w:r>
    </w:p>
    <w:p w:rsidR="00853F1D" w:rsidRPr="00EE324F" w:rsidRDefault="00853F1D" w:rsidP="00853F1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1418"/>
        <w:gridCol w:w="1984"/>
        <w:gridCol w:w="851"/>
        <w:gridCol w:w="1134"/>
        <w:gridCol w:w="708"/>
        <w:gridCol w:w="709"/>
        <w:gridCol w:w="992"/>
      </w:tblGrid>
      <w:tr w:rsidR="005122FA" w:rsidRPr="005F37D0" w:rsidTr="005122FA">
        <w:tc>
          <w:tcPr>
            <w:tcW w:w="408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43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 полностью</w:t>
            </w:r>
          </w:p>
        </w:tc>
        <w:tc>
          <w:tcPr>
            <w:tcW w:w="1418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а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на с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годняшний день</w:t>
            </w:r>
          </w:p>
        </w:tc>
        <w:tc>
          <w:tcPr>
            <w:tcW w:w="1984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по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1134" w:type="dxa"/>
          </w:tcPr>
          <w:p w:rsidR="005122FA" w:rsidRPr="005F37D0" w:rsidRDefault="005122FA" w:rsidP="005F37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звание, дол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</w:p>
          <w:p w:rsidR="005122FA" w:rsidRPr="005F37D0" w:rsidRDefault="005122FA" w:rsidP="00F55D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се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992" w:type="dxa"/>
          </w:tcPr>
          <w:p w:rsidR="005122FA" w:rsidRPr="005F37D0" w:rsidRDefault="005122FA" w:rsidP="00F5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секции</w:t>
            </w:r>
          </w:p>
        </w:tc>
      </w:tr>
      <w:tr w:rsidR="005122FA" w:rsidRPr="007255A2" w:rsidTr="005122FA">
        <w:tc>
          <w:tcPr>
            <w:tcW w:w="40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Кристина Дмитриевна</w:t>
            </w:r>
          </w:p>
        </w:tc>
        <w:tc>
          <w:tcPr>
            <w:tcW w:w="141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магистрант</w:t>
            </w:r>
          </w:p>
        </w:tc>
        <w:tc>
          <w:tcPr>
            <w:tcW w:w="1984" w:type="dxa"/>
          </w:tcPr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детско-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родительского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проявлений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симптоматики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обсессивно-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компульсивног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расстройства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юношеском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</w:p>
        </w:tc>
        <w:tc>
          <w:tcPr>
            <w:tcW w:w="851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вич Анна Н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дат пс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ческих наук, доцент, доцент кафедры 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70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логия, </w:t>
            </w:r>
            <w:proofErr w:type="gramStart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пе-даг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рекц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онная 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логия </w:t>
            </w:r>
          </w:p>
        </w:tc>
      </w:tr>
      <w:tr w:rsidR="005122FA" w:rsidRPr="007255A2" w:rsidTr="005122FA">
        <w:tc>
          <w:tcPr>
            <w:tcW w:w="40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43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Жакун Ек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терина В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</w:p>
        </w:tc>
        <w:tc>
          <w:tcPr>
            <w:tcW w:w="141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Выпускник 2023 года</w:t>
            </w:r>
          </w:p>
        </w:tc>
        <w:tc>
          <w:tcPr>
            <w:tcW w:w="1984" w:type="dxa"/>
          </w:tcPr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удовлетворённ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ости трудом </w:t>
            </w:r>
            <w:proofErr w:type="gramStart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дицинских</w:t>
            </w:r>
            <w:proofErr w:type="gramEnd"/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122FA" w:rsidRPr="007255A2" w:rsidRDefault="005122FA" w:rsidP="0072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скорой помощи</w:t>
            </w:r>
          </w:p>
        </w:tc>
        <w:tc>
          <w:tcPr>
            <w:tcW w:w="851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вич Анна Н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дат пс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ческих наук, доцент, доцент кафедры 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70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логия, </w:t>
            </w:r>
            <w:proofErr w:type="gramStart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пе-даг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рекц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онная 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логия </w:t>
            </w:r>
          </w:p>
        </w:tc>
      </w:tr>
      <w:tr w:rsidR="005122FA" w:rsidRPr="007255A2" w:rsidTr="005122FA">
        <w:tc>
          <w:tcPr>
            <w:tcW w:w="408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43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Койпыш Анастасия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магистрант</w:t>
            </w:r>
          </w:p>
        </w:tc>
        <w:tc>
          <w:tcPr>
            <w:tcW w:w="1984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тревожность и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виктимность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корреляты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насилия </w:t>
            </w:r>
            <w:proofErr w:type="gramStart"/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851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708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логия, </w:t>
            </w:r>
            <w:proofErr w:type="gramStart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пе-даг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7255A2"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рекц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онная псих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логия </w:t>
            </w:r>
          </w:p>
        </w:tc>
      </w:tr>
      <w:tr w:rsidR="005122FA" w:rsidRPr="007255A2" w:rsidTr="005122FA">
        <w:tc>
          <w:tcPr>
            <w:tcW w:w="408" w:type="dxa"/>
          </w:tcPr>
          <w:p w:rsidR="005122FA" w:rsidRPr="007255A2" w:rsidRDefault="005122FA" w:rsidP="007255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543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Романович Мария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Олеговна</w:t>
            </w:r>
          </w:p>
        </w:tc>
        <w:tc>
          <w:tcPr>
            <w:tcW w:w="1418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 2023 года</w:t>
            </w:r>
          </w:p>
        </w:tc>
        <w:tc>
          <w:tcPr>
            <w:tcW w:w="1984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жизнестойкост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подростков </w:t>
            </w:r>
            <w:proofErr w:type="gramStart"/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различным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восприятием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</w:p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поддержки</w:t>
            </w:r>
          </w:p>
        </w:tc>
        <w:tc>
          <w:tcPr>
            <w:tcW w:w="851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Луп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кина Елена Але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ровна</w:t>
            </w:r>
          </w:p>
        </w:tc>
        <w:tc>
          <w:tcPr>
            <w:tcW w:w="1134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 пс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холог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ческих наук, доцент, доцент кафедры псих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логии</w:t>
            </w:r>
          </w:p>
        </w:tc>
        <w:tc>
          <w:tcPr>
            <w:tcW w:w="708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09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5122FA" w:rsidRPr="007255A2" w:rsidRDefault="005122FA" w:rsidP="0099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логия, пед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гог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ческая и ко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рекц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онная псих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логия</w:t>
            </w:r>
          </w:p>
        </w:tc>
      </w:tr>
    </w:tbl>
    <w:p w:rsidR="00265465" w:rsidRPr="005122FA" w:rsidRDefault="005122FA" w:rsidP="00265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122F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Участвовало 4 работы и все 4 получили 1 категорию</w:t>
      </w:r>
    </w:p>
    <w:p w:rsidR="005122FA" w:rsidRPr="005122FA" w:rsidRDefault="005122FA" w:rsidP="00265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465" w:rsidRDefault="00265465" w:rsidP="00265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Статья в зарубежных журналах и журналах ВАК </w:t>
      </w:r>
      <w:bookmarkStart w:id="0" w:name="_GoBack"/>
      <w:bookmarkEnd w:id="0"/>
    </w:p>
    <w:p w:rsidR="005122FA" w:rsidRPr="00265465" w:rsidRDefault="005122FA" w:rsidP="00265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в зарубежных журналах (1)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Жакун, Е.В. Элементы когнитивно-поведенческой терапии в психологической помощи медицинским работникам / Е.В. Жакун // Вестник Псковского государственного университета. Серия «Психолого-педагогические науки». Выпуск 16. — Псков: Пско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государственный университет, 2023.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—С. 58-61. (науч.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в рецензируемых сборниках и журналах, не включенных в перечень ВАК (16)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Кардаш Д. С. Взаимосвязь особенностей пищевого поведения и детско-родительских отношений / Д.С. Кардаш// Творчество молодых: сб. науч. ст. студентов, 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гистрантов и аспирантов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Гомель, 2023 г.: в 3 ч. / УО «Гомельский государственный 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верситет им. Франциска Скорины»; редкол.: Р.В. Бородич [и др.]; под науч. ред. И.В. Гл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хова, Е.П. Кечко, А.В. Хаданович, А.А. Середа, В.Н. Дворак, С.Ф. Веремеев, В.С. Молч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нов, А.С. Соколов, Ю.И. Иванова, Н.В. Насон, Е.Л. Хазанова. – Гомель, УО «ГГУ им. Ф. Скорины», 2023. – С.149-152(Научн.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Жакун Е. В. Взаимосвязь ролевого функционирования, обусловленного ф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зическим состоянием, и удовлетворённости трудом у медицинских работников скорой помощи / Е.В. Жакун //  Творчество молодых: сб. науч. ст. студентов, магистрантов и 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пирантов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Гомель, 2023 г.: в 3 ч. / УО «Гомельский государственный университет им. Франциска Скорины»; редкол.: Р.В. Бородич [и др.]; под науч. ред. И.В. Глухова, Е.П. Кечко, А.В. Хаданович, А.А. Середа, В.Н. Дворак, С.Ф. Веремеев, В.С. Молчанов, А.С. Соколов, Ю.И. Иванова, Н.В. Насон, Е.Л. Хазанова. – Гомель, УО «ГГУ им. Ф. Скорины», 2023. –.С.136-138(Научн.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Курило Д. И. Взаимосвязь акцентуаций характера и субъективной оценки отчуждённости в отношениях / Д.И. Кардаш // Творчество молодых: сб. науч. ст. студе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тов, магистрантов и аспирантов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Гомель, 2023 г.: в 3 ч. / УО «Гомельский государстве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университет им. Франциска Скорины»; редкол.: Р.В. Бородич [и др.]; под науч. ред. И.В. Глухова, Е.П. Кечко, А.В. Хаданович, А.А. Середа, В.Н. Дворак, С.Ф. Веремеев, В.С. Молчанов, А.С. Соколов, Ю.И. Иванова, Н.В. Насон, Е.Л. Хазанова. – Гомель, УО «ГГУ им. Ф. Скорины», 2023. –.С 175-178(Научн.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Молявко А. И. Предпосылки развития СДВГ среди учащихся начальных классов / А.И.Молявко // Творчество молодых: сб. науч. ст. студентов, магистрантов и 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пирантов. –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Гомель, 2023 г.: в 3 ч. / УО «Гомельский государственный университет им. Франциска Скорины»; редкол.: Р.В. Бородич [и др.]; под науч. ред. И.В. Глухова, Е.П. Кечко, А.В. Хаданович, А.А. Середа, В.Н. Дворак, С.Ф. Веремеев, В.С. Молчанов, А.С. Соколов, Ю.И. Иванова, Н.В. Насон, Е.Л. Хазанова.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Гомель, УО «ГГУ им. Ф. Скорины», 2023. –. С.189-192(Научн.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Рапча Д. Манипуляция как способ общения / Д. Рапча // Творчество мол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дых: сб. науч. ст. студентов, магистрантов и аспирантов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Гомель, 2023 г.: в 3 ч. / УО «Г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мельский государственный университет им. Франциска Скорины»; редкол.: Р.В. Бородич [и др.]; под науч. ред. И.В. Глухова, Е.П. Кечко, А.В. Хаданович, А.А. Середа, В.Н. Дв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рак, С.Ф. Веремеев, В.С. Молчанов, А.С. Соколов, Ю.И. Иванова, Н.В. Насон, Е.Л. Хаз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нова. – Гомель, УО «ГГУ им. Ф. Скорины», 2023. – С.196-199 (Научн. руководитель Кр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Попыванов Д. А. Обсессивный невроз в работах Зигмунда Фрейда / Д.А. Повыванов // Векторы психологии: сопровождение личности на разных уровнях социал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[Электронный ресурс]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научных статей / Гомельский гос. ун-т им. Ф. Ск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рины; редкол.: Т.Г. Шатюк (гл. ред.) [и др.].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142-146.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Терешкова А. Н. Развитие креативности как профилактика проявлений 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прессивных состояний у лиц юношеского возраста / А.Н. Терешкова // Векторы психол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гии: сопровождение личности на разных уровнях социализации [Электронный ресурс]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научных статей / Гомельский гос. ун-т им. Ф. Скорины; редкол.: Т.Г. Шатюк (гл. ред.) [и др.].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156-163.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Курило А.И. Эмоциональный интеллект учащихся колледжа педагогических специальностей / А.И. Курило // Психологическое знание в контексте современности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практика сопровождение образования: теория и практика: сборник статей по 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териалам XIII Всероссийской (с международным участием) научно-практической конф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ренции (25-26 мая 2023 года) / под ред. И.А. Загайнова, О.Г. Купцовой. – Йошкар-Ола: АНО ВО МОСИ, 2023. – С. 119-124.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Лупекина) 30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Курило, А. И. Развитие эмоционального интеллекта будущих педагогов / А. И. Курило // Творчество молодых 2023 : сборник науч. раб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тудентов, магистрантов и 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пирантов. В трех частях / редкол.: Р. В. Бородич (гл. ред.), [и др.];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РБ, Гомельский гос. ун-т им. Ф. Скорины. – Гомель: ГГУ им. Ф. Скорины. – Ч. 2. – Гомель: 2023. – С. 172-175.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Филипенко, В. А. Взаимосвязь склонности к манипулированию и психол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гических защит личности в юношеском возрасте / В. А.  Филипенко // Творчество мол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 2023 : сборник науч. раб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тудентов, магистрантов и аспирантов. В трех частях / ре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кол.: Р. В. Бородич (гл. ред.), [и др.];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РБ, Гомельский гос. ун-т им. Ф. Скорины. – Гомель: ГГУ им. Ф. Скорины. – Ч. 2. –  2023. – С. 221-225.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Филипенко, В. А. Особенности психологических защит и склонности к 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нипулированию в юношеском возрасте /В. А. Филипенко // Векторы психологии: сопр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вождение личности на разных уровнях социализации [Электронный ресурс]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научных статей / Гомельский гос. ун-т им. Ф. Скорины ; редкол. : Т. Г. Шатюк (гл. 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дан. (6,17 Мb).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C. 63-68. – Режим доступа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http://сonference. gsu.by.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Родичева А. В. Дистресс как причина суицидального риска в студенческой среде /А.В.Родичева // Творчество молодых 2023: сб. науч. раб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тудентов, магистрантов и аспирантов. / редкол.: Р.В. Бородич (гл. ред.), [и   др.]; М-во образования РБ, Гомельский гос. ун-т им. Ф. Скорины. – Гомель: ГГУ им. Ф. Скорины, Ч.2 - 2023. – С.199-202.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О.Н. Мельникова).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Койпыш, А.А. Виктимизация у детей-жертв физического насилия / А.А. Койпыш // Творчество молодых 2023: сб. науч. раб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тудентов, магистрантов и аспира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тов. / Редкол.: Р.В. Бородич (гл. ред.), [и   др.];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РБ, Гомельский гос. ун-т им. Ф. Скорины. – Гомель: ГГУ им. Ф. Скорины, 2023. – С.154-157. (Н.р. Приходько Е.В.)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Казаченко М. В. Копинг-поведение и эмоциональное выгорание военн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служащих // Векторы психологии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сопровождение личности на разных уровнях социал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зации [Электронный ресурс] : сборник научных статей / Гомельский гос. ун-т им. Ф. Ск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рины ; редкол. : Т. Г. Шатюк (гл. 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дан. (6,17 Мb).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–С.111-115.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(Научн. руков.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Купрацевич М.А. Влияние самоэффективности на преодоление стрессовых ситуаций / М.А.Купрацевич // Творчество молодых, 2023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научных работ студе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тов, магистрантов и аспирантов. В 3 ч. Ч. 2 / редкол.: Р.В. Бородич [и др.]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Министерство образования Республики Беларусь, Гомельский государственный университет им. Ф.Скорины.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169-172.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(Научн. руков.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Костеева Д. А. Личностные особенности прокрастинации старшеклассников // Творчество молодых 2023: сб. науч. раб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тудентов, магистрантов и аспирантов. / Ре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кол.: Р.В. Бородич (гл. ред.), [и   др.];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РБ, Гомельский гос. ун-т им. Ф. Скорины. – Гомель: ГГУ им. Ф. Скорины, 2023. – С.159-163.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Лытко А.А.)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в рецензируемых сборниках для студентов и материалы зарубежных конференций (61)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Данилова, К.А. Полоролевое развитие детей дошкольного возраста / К.А. Данилова // Форум молодых ученых: мир без границ: сборник материалов IX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заочной научной конференции (19 октября – 23 декабря 2022 года) / редкол.: Зу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 В.А. [и др.], в 6 ч. Ч. 5. – Донецк: «ДОНМАН», 2023. – С. 65-66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Еленская, Т.А. Жизненный путь личности: теоретические аспекты / Т.А. Еленская // Форум молодых ученых: мир без границ: сборник материалов IX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заочной научной конференции (19 октября – 23 декабря 2022 года) / редкол.: Зу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 В.А. [и др.], в 6 ч. Ч. 5. – Донецк: «ДОНМАН», 2023. – С. 73-74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Лукина, В.В. Характеристики жизнестойкости у студентов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первокурсников / В.В. Лукина // Форум молодых ученых: мир без границ: сборник материалов IX Международной заочной научной конференции (19 октября – 23 декабря 2022 года) / редкол.: Зубков В.А. [и др.], в 6 ч. Ч. 5. – Донецк: «ДОНМАН», 2023. – С. 125-126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Неглюй, А.С. Музыкотерапия как направление арт-терапии / А.С. Неглюй // Форум молодых ученых: мир без границ: сборник материалов IX Международной заочной научной конференции (19 октября – 23 декабря 2022 года) / редкол.: Зубков В.А. [и др.], в 6 ч. Ч. 5. – Донецк: «ДОНМАН», 2023. – С. 163-164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Петрушкина, О.Н. Танцевально-двигательная терапия как одно из направл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АРТ-терапии / О.Н. Петрушкина // Форум молодых ученых: мир без границ: сборник материалов IX Международной заочной научной конференции (19 октября – 23 декабря 2022 года) / редкол.: Зубков В.А. [и др.], в 6 ч. Ч. 5. – Донецк: «ДОНМАН», 2023. – С. 182-183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Сувалова, А.С. Тревога как психологический феномен / А.С. Сувалова // Форум молодых ученых: мир без границ: сборник материалов IX Международной заочной научной конференции (19 октября – 23 декабря 2022 года) / редкол.: Зубков В.А. [и др.], в 6 ч. Ч. 5. – Донецк: «ДОНМАН», 2023. – С. 249-251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Тарадайко, М.И. Рекомендации родителям по развитию внимания у детей младшего школьного возраста / М.И. Тарадайко // Форум молодых ученых: мир без гр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ниц: сборник материалов IX Международной заочной научной конференции (19 октября – 23 декабря 2022 года) / редкол.: Зубков В.А. [и др.], в 6 ч. Ч. 5. – Донецк: «ДОНМАН», 2023. – С. 254-256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Жакун, Е.В. Взаимосвязь параметров психологического здоровья и удовл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творённости трудоммедицинских работников скорой помощи/ Е.В. Жакун //Психология в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меняющемся мире: проблемы, гипотезы, перспективы: сборник материалов всероссийской научной конференции с международным участием, посвященной 80-летию Южно-Уральского государственного университета / под ред. А.С. Мальцевой, Е.А. Рыльской, С.В. Морозовой, А.В. Астаевой, Д.Н. Погорелова – Челябинск: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центр ЮУ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ГУ, 2023.- С. 34-38.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Кардаш Д.С. Взаимосвязь особенностей пищевого поведения и детско-родительских отношений / Д.С. Кардаш // Психология в меняющемся мире: проблемы, гипотезы, перспективы: сборник материалов всероссийской научной конференции с ме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дународным участием, посвященной 80-летию Южно-Уральского государственного 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верситета / под ред. А.С. Мальцевой, Е.А. Рыльской, С.В. Морозовой, А.В. Астаевой, Д.Н. Погорелова – Челябинск: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центр ЮУрГУ, 2023.- С. 89-93. (Научн. руковод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Северин Д.С. Взаимосвязь депрессии и нейроцизм лиц юношеского возраста // Проблемы теории и практики современной психологии Материалы ХХ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с международным участием научно-практической конференции студентов, аспирантов и молодых ученых, посвященной 30-летнему юбилею факультета психологии ИГУ/ ФГБОУ ВО «ИГУ». Иркутск, 27– 28 апреля 2023 г. /; [редкол.: И. А. Конопак [и др.]]. – Иркутск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ИГУ, 2023. – С.183-186(Научн.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Панченко И. Крутолевич А.Н. Особенности отклоняющегося поведения ст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дентов 1-го курса факультета психологии и педагогики // Проблемы теории и практики современной психологии. Материалы ХХII Всероссийской с международным участием научно-практической конференции студентов, аспирантов и молодых ученых, посвяще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30-летнему юбилею факультета психологии ИГУ/ ФГБОУ ВО «ИГУ»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Иркутск, 27– 28 апреля 2023 г. /; [редкол.: И. А. Конопак [и др.]]. – Иркутск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ИГУ, 2023. – С. 507-510(Научн.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Жакун Е.А. Исследование взаимосвязи компонентов физического здоровья и удовлетворенности трудом у медицинских работников // Проблемы теории и практики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временной психологии Материалы ХХII Всероссийской с международным участием научно-практической конференции студентов, аспирантов и молодых ученых, посвяще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30-летнему юбилею факультета психологии ИГУ/ ФГБОУ ВО «ИГУ»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Иркутск, 27– 28 апреля 2023 г. /; [редкол.: И. А. Конопак [и др.]]. – Иркутск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ИГУ, 2023. –С. 146-149.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Терешкова А.Н. Арт-терапия как метод профилактики депрессии // Пробл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теории и практики современной психологии Материалы ХХII Всероссийской с ме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дународным участием научно-практической конференции студентов, аспирантов и мол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 ученых, посвященной 30-летнему юбилею факультета психологии ИГУ/ ФГБОУ ВО «ИГУ»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Иркутск, 27– 28 апреля 2023 г. /; [редкол.: И. А. Конопак [и др.]]. – Иркутск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дательство ИГУ, 2023. – С.1003-1006(Научн.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Кардаш Д. С. Особенности пищевого поведения гимнастов подросткового возраста // Проблемы теории и практики современной психологии Материалы ХХII Вс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с международным участием научно-практической конференции студентов, аспирантов и молодых ученых, посвященной 30-летнему юбилею факультета психологии ИГУ/ ФГБОУ ВО «ИГУ»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Иркутск, 27– 28 апреля 2023 г. /; [редкол.: И. А. Конопак [и др.]. – Иркутск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ИГУ, 2023. – С.677-681.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Жакун, Е.В. Психологическая помощь медицинским работникам: эмпирич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анализ компонентов психологического здоровья / Е.В. Жакун, А.Н. Крутолевич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:Materialele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ferinței Științifice Internaționale, 21 octombrie 2022 / coordonator: Silvia Briceag ; comitetul științific: Natalia Gașițoi (președinte) [et al.] ; comitetul organizatoric: Silvia Briceag (președi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te) [et al.]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Bălți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[US "Alecu Russo"]. 2022. – С.53 -67.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Иванова К.Н.. Эффективность психоаналитического и когнитивно-поведенческого подходов в лечении обсессивно-компульсивного расстройства. / К.Н.. Иванова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:Materialele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Conferinței Științifice Internaționale, 21 octombrie 2022 / coordonator: Silvia Briceag ; comitetul științific: Natalia Gașițoi (președinte) [et al.] ; comitetul organizatoric: Silvia Briceag (președinte) [et al.]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Bălți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[US "Alecu Russo"]. 2022.- С. 161-164. (Научн. руков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Жакун, А.В.. Организационная поддержка медицинских работников ка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психопрофилактики и её роль в структуре психологической помощи / А.В. Жакун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:Materialele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ferinței Științifice Internaționale, 21 octombrie 2022 / coordonator: Silvia Briceag ; comitetul științific: Natalia Gașițoi (președinte) [et al.] ; comitetul organizatoric: Silvia Briceag (președi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te) [et al.]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Bălți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[US "Alecu Russo"]. 2022.- С.226-229.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Равина А.Г. Характеристика межличностных отношений лиц юношеского возраста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:Materialele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Conferinței Științifice Internaționale, 21 octombrie 2022 / coordonator: Silvia Briceag ; comitetul științific: Natalia Gașițoi (președinte) [et al.] ; comitetul organizatoric: Silvia Briceag (președinte) [et al.]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Bălți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[US "Alecu Russo"]. 2022.- С. 216-221. (Научн. руков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Каешко М.Л. Взаимосвязь созависимого поведения и копинг-стратегии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:Materialele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ferinței Științifice Internaționale, 21 octombrie 2022 / coordonator: Silvia Briceag ; comitetul științific: Natalia Gașițoi (președinte) [et al.] ; comitetul organizatoric: Silvia Briceag (președi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te) [et al.]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Bălți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[US "Alecu Russo"]. 2022.- С..323-327. (Научн. руководитель Крутол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Волченкова А.А. Проблема акцентуаций характера в реагировании в кр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зисной ситуации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spectives :Materialele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Conferinței Științifice Internaționale, 21 octombrie 2022 / coordonator: Silvia Briceag ; comitetul științific: Natalia Gașițoi (președinte) [et al.] ; comitetul organizatoric: Silvia Briceag (președinte) [et al.]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Bălți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[US "Alecu Russo"]. 2022.- С. 380-383.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Иванова, К.Д. Стили семейного взаимодействия отцов с детьми как фактор проявления симптоматики обсессивно-компульсивного расстройства / К.Д. Иванова // Сборник материалов IX Международной заочной научной конференции «Форум молодых ученых: мир без границ», в 6 ч. Ч. 5. Секции 9, 10. – Донецк: «ДОНМАН», 2023. – С. 91-94.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Кардаш Д.С. Особенности пищевого поведения у подростков-гимнастов / Д.С. Кардаш // Сборник материалов IX Международной заочной научной конференции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«Форум молодых ученых: мир без границ», в 6 ч. Ч. 5. Секции 9, 10. – Донецк: «ДО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МАН», 2023. – С. 96-99.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Панченко И.А. Особенности отклоняющегося поведения студентов 1 курса факультета психологии и педагогики / И.А. Панченко // Сборник материалов IX Межд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заочной научной конференции «Форум молодых ученых: мир без границ», в 6 ч. Ч. 5. Секции 9, 10. – Донецк: «ДОНМАН», 2023. – С. 173-175. (Научн. руководитель Кр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Шенц М.Л. Одиночество как психологический феномен / М.Л.Шенц // Сборник материалов IX Международной заочной научной конференции «Форум молодых ученых: мир без границ», в 6 ч. Ч. 5. Секции 9, 10. – Донецк: «ДОНМАН», 2023. – С. 291-294.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Асафова, Т.А. Проблемы мотивации студентов, изучающих немецкий язык / Т.А. Асафова // Сборник материалов IX Международной заочной научной конференции «Форум молодых ученых: мир без границ», в 6 ч. Ч. 5. Секции 9, 10. – Донецк: «ДО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МАН», 2023. – С. 18-21.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Молявко, А.И. Предпосылки развития СДВГ среди учащихся начальных классов / А.И. Молявко // Сборник материалов IX Международной заочной научной ко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ференции «Форум молодых ученых: мир без границ», в 6 ч. Ч.1. Секции 1, 2, 3. – Донецк: «ДОНМАН», 2023. – С.86-89.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Иванова, К. Д. Особенности проявлений стилей взаимодействия родителя с ребенком в студенческой среде. Материалы международного научного форума обуча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«Молодежь в науке и творчестве» (25 мая 2022 г.). В 5 ч. Ч. 2.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тв. ред. Н. В. Осипова. – Гжель: ГГУ, 2022. – С.46-49 (не было включено в рейтинг прошлого года) (Научн. рук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водитель Крутолевич А.Н.)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Волченкова А. А. Взаимосвязь стиля воспитания в семье с развитием акце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туаций «эмотивность» и «педантичность» / А.А. Волченкова // Будущее клинической пс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хологии – 2023: материалы XVII Всероссийской научно-практической конференции с международным участием (г. Пермь, ПГНИУ, 8 июня 2023 г.) / отв. ред. Ф. В. Дериш; Пермский государственный национальный исследовательский университет.– Пермь, 2023. – С.37-43. (Научн. руководитель Крутолевич А.Н.). 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Дробышевская, А.В. ФОРМИРОВАНИЕ МОТИВАЦИИ ОБУЧАЮЩИХСЯ К ЗАНЯТИЯМ ФИЗИЧЕСКОЙ КУЛЬТУРЫ // Сборник материалов IX Международной заочной научной конференции «Форум молодых ученых: мир без границ», в 6 ч. Ч. 5. Секции 9, 10. – Донецк: «ДОНМАН», 2023., с. 69-73. (Научн. руководитель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Горкуша, Я.А. РАЗВИТИЕ МОТИВАЦИИ ДОСТИЖЕНИЙ И УСПЕХА УСПОРТСМЕНОВ-ПОДРОСТКОВ // Сборник материалов IX Международной заочной научной конференции «Форум молодых ученых: мир без границ», в 6 ч. Ч. 5. Секции 9, 10. – Донецк: «ДОНМАН», 2023., с. 55-57. (Научн. руководитель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Крумкачева, В.В. ОСОБЕННОСТИ ПРОЯВЛЕНИЯ АГРЕССИИ У СПОРТСМЕНОВ // Сборник материалов IX Международной заочной научной конфере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«Форум молодых ученых: мир без границ», в 6 ч. Ч. 5. Секции 9, 10. – Донецк: «ДОНМАН», 2023., с. 103-106. (Н. руководитель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Седлярова, А.А. ЭМОЦИОНАЛЬНЫЙ ИНТЕЛЛЕКТ В СПОРТЕ // Сборник материалов IX Международной заочной научной конференции «Форум молодых ученых: мир без границ», в 6 ч. Ч. 5. Секции 9, 10. – Донецк: «ДОНМАН», 2023., с. 218-221. (Н. руководитель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Сквернюк, Е.А. ИЗУЧЕНИЕ ТРЕВОЖНОСТИ У СПОРТСМЕНОВ 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ЛИЧНЫХ ВИДОВ СПОРТА: СРАВНИТЕЛЬНЫЙ АНАЛИЗ // Сборник материалов IX Международной заочной научной конференции «Форум молодых ученых: мир без гр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ниц», в 6 ч. Ч. 5. Секции 9, 10. – Донецк: «ДОНМАН», 2023., с. 229-231.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Степаненко, Ю.С. ТЕОРЕТИКО-МЕТОДОЛОГИЧЕСКИЕ ОСНОВАНИЯ ИЗУЧЕНИЯ ПРОБЛЕМЫ ПРЕДСТАРТОВЫХ СОСТОЯНИЙ У СПОРТСМЕНОВ // Сборник материалов IX Международной заочной научной конференции «Форум молодых ученых: мир без границ», в 6 ч. Ч. 5. Секции 9, 10. – Донецк: «ДОНМАН», 2023., с. 243-246. 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Степаненко, Ю.С. СПОСОБЫ КОРРЕКЦИИ ПРЕДСТАРТОВЫХ ПСИХ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ЛОГИЧЕСКИХ СОСТОЯНИЙ У СПОРТСМЕНОВ // Сборник материалов IX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заочной научной конференции «Форум молодых ученых: мир без границ», в 6 ч. Ч. 5. Секции 9, 10. – Донецк: «ДОНМАН», 2023., с. 246-249. 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Васильева М.И. Копинг-стратегии у детей, оставшихся без попечения род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 / М.И. Васильева //Asistența psihologică la etapa contemporană: realități și perspective", conferință științifică internațională (2022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Bălți).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spectives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Materialele Conferinței Științifice Internaționale, 21 octombrie 2022 / coordonator: Silvia Briceag ; comitetul științific: Natalia Gașițoi (președinte) [et al.] ; comitetul organizatoric: Silvia Briceag (președinte) [et al.] . - Bălț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[US "Alecu Russo"]. 2022. -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111-115.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Лупекина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.)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сирот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//Asistența psihologică la etapa contemporană: realități și perspective", co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ferință științifică internațională (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2022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Bălți). Asistența psihologică la etapa contemporană: r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tives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Materialele Conferinței Științifice Internaționale, 21 octombrie 2022 / coordonator: Silvia Briceag ; comitetul științific: Natalia Gașițoi (președinte) [et al.] ; comitetul organizatoric: Silvia Briceag (președinte) [et al.] . - Bălț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[US "Alecu Russo"]. 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188-191.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Лупекина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Курило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Важность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эмоционального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дагогических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специальностей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Курило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//Asistența psihologică la etapa contemporană: realități și perspective", conferință științifică internațională (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2022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Bălți). Asistența psihologică la etapa contemporană: realități și perspective = Psychological assistance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Materialele Conferinței Științifice Internaționale, 21 octombrie 2022 / coordonator: Silvia Briceag ; comitetul științific: Natalia Gașițoi (președinte) [et al.] ; comitetul organizatoric: Silvia Briceag (președinte) [et al.] . - Bălț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[US "Alecu Russo"]. 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285-288.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Лупекина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.)</w:t>
      </w:r>
      <w:proofErr w:type="gramEnd"/>
    </w:p>
    <w:p w:rsidR="00131701" w:rsidRPr="005122FA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Романович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жизнестойкости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держки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белорусских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школьников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/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Романович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Лупекина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//Asistența psiholo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ică la etapa contemporană: realități și perspective", conferință științifică internațională (2022 ; Bălți). Asistența psihologică la etapa contemporană: realități și perspective = Psychological a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sistance in thecontemporary stage: realities and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perspectives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Materialele Conferinței Științifice Internaționale, 21 octombrie 2022 / coordonator: Silvia Briceag ; comitetul științific: Natalia Gașițoi (președinte) [et al.] ; comitetul organizatoric: Silvia Briceag (președinte) [et al.] . - Bălț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[US "Alecu Russo"]. 2022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327-330. </w:t>
      </w:r>
      <w:proofErr w:type="gramStart"/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Лупекина</w:t>
      </w:r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Курило, А.И. Особенности эмоционального интеллекта учащихся педагог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чесеого колледжа / А.И. Курило, Е.А. Лупекина // Проблемы психологического благоп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лучия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Международной научно-практической онлайн-конференции / Урал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государственный педагогический университет ; Ферганский государственный 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верситет ; ответственные редакторы С. А. Водяха, Ю. Е. Водяха. —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ан. — Ек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теринбург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УрГПУ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Фергана : [б. и.], 2023. – C. 260-265.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Лупекина Е.А.)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Козлова А. С. Профессиональное выгорание и стратегии поведения в ко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фликте у сотрудников сети быстрого питания / А.С. Козлова // Проблемы психологическ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благополучия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Международной научно-практической онлайн-конференции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/ Уральский государственный педагогический университет ; Ферганский государственный университет ; ответственные редакторы С. А. Водяха, Ю. Е. Водяха. —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ан. — Екатеринбург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УрГПУ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Фергана : [б. и.], 2023. – C. 315-321.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Лупекина Е.А.)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Романович,  М. О. Жизнестойкость подростков при различном восприятии поддержки со стороны семьи / М. О. Романович // Молодежь. Наука. Будущее. 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родная студенческая научно-практическая конференция. Оренбург, 24-25 мая 2023 г.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статей : в 2 т. / отв. за вып. К. А. Абдрахманов; Мин-во просвещения  Российской Федер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ции, ФГБОУ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«Оренбургский государственный педагогический университет». – Оре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бург: ОГПУ. – Т.2 – 2023. – С. 118-121.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Лупекина Е.А.)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Павленко Г. А. Взаимосвязь эмоционального выгорания и эмпатии у мед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цинских сестер / Г. А. Павленко // Молодежь. Наука. Будущее.  Международная студенч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научно-практическая конференция. Оренбург, 24-25 мая 2023 г.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статей : в 2 т. / отв. за вып. К. А. Абдрахманов; Мин-во просвещения  Российской Федерации, ФГБОУ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«Оренбургский государственный педагогический университет». – Оренбург: ОГПУ. – Т.2 – 2023. – С. 79-81.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Лупекина Е.А.)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Курило А.И. Развитие эмоционального интеллекта у учащихся колледжа 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дагогических специальностей в ходе обучения / А. И. Курило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Молодежь. Наука. Буд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щее.  Международная студенческая научно-практическая конференция. Оренбург, 24-25 мая 2023 г.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статей : в 2 т. / отв. за вып. К. А. Абдрахманов; Мин-во просвещения  Ро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сийской Федерации, ФГБОУ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«Оренбургский государственный педагогический 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верситет». – Оренбург: ОГПУ. – Т.1 – 2023. – С. 265-267.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Лупекина Е.А.)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Журбенкова, С. О. Эмоциональная устойчивость девушек, занимающихся эстрадными танцами, в контексте гендерных особенностей / С.О. Журбенкова // Сборник материалов IX Международной заочной научной конференции «Форум молодых ученых: мир без границ», в 6 ч. Ч. 5. Секции 9, 10. – Донецк: «ДОНМАН», 2023. – C. 82-85.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Мельникова, В. А. Особенности половозрастной идентичности у детей 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возраста с разными типами привязанности / В.А. Мельникова // Сборник мат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риалов IX Международной заочной научной конференции «Форум молодых ученых: мир без границ», в 6 ч. Ч. 5. Секции 9, 10. – Донецк: «ДОНМАН», 2023. – C. 151-153.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Романович, М. О. Жизнестойкость подростков при различном восприятии поддержки семьи / М.О. Романович // Сборник материалов IX Международной заочной научной конференции «Форум молодых ученых: мир без границ», в 6 ч. Ч. 5. Секции 9, 10. – Донецк: «ДОНМАН», 2023. – C. 209-212.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Купрацевич М.А. Особенности копинг-стратегий у студентов с разным уровнем самоэффективности / М.А.Купрацевич // Психологическое знание в контексте современности: теория и практика: сборник статей по материалам XIII Всероссийской (с международным участием) научно-практической конференции (25-26 мая 2023 года) / под ред. И.А. Загайнова, О.Г. Купцовой. – Йошкар-Ола: АНО ВО МОСИ, 2023. –  С. 114-118.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Купрацевич М.А. Копинг-поведение как фактор социально-психологической адаптации личности / М.А. Купрацевич //Сборник материалов IX Международной заочной научной конференции «Форум молодых ученых: мир без границ», в 6 ч. Ч. 5. Секции 9, 10. – Донецк: «ДОНМАН», 2023. – С. 112-116.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Зайцева А.С. Взаимосвязь стиля атрибуции и психосоматических 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стройств у студентов / А.С. Зайцева // Сборник материалов IX Международной заочной научной конференции «Форум молодых ученых: мир без границ», в 6 ч. Ч. 5. Секции 9, 10. – Донецк: «ДОНМАН», 2023. – С. 87-89.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Зайцева А.С. Стиль атрибуции как предиктор психосоматических 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стройств у студентов // Человек. Гражданин. Учёный (ЧГУ-2022): сб. тр. Всерос. фестив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ля студентов и молодёжи (Чуваш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ос. ун-т им. И.Н. Ульянова г. Чебоксары, 7-12 ноября 2022 г.). – Чебоксары, 2023. – С. 287- 289.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Купрацевич М.А. Копинг-поведение как ресурс социально-психологической адаптации личности / М.А.Купрацевич //Проблемы теории и практики современной пс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хологии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ХХII Всероссийской с международным участием научно-практической конференции студентов, аспирантов и молодых ученых, посвященной 30-летнему юбилею факультета психологии ИГУ. Иркутск, 27– 28 апреля 2023 г. / ФГБОУ ВО «ИГУ»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[редкол.: И. А. Конопак [и др.]. – Иркутск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ИГУ, 2023. – 1 эле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тронный оптический диск (CD-ROM) С. 804-809.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Конаш, О.В. Эмоциональный интеллект как личностный ресурс в эффекти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профессиональной деятельности /О.В. Конаш// Актуальные проблемы правового, экономического и социально-психологического знания: теория и практика: Материалы VI Международной научно-практической конференции 28 апреля 2022 года. – Секция 5: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циально-психологические проблемы развития личности; Секция 5: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 полит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доц. Н.Е. Мазина, к.филос.н., доц. Е.В. Гришанова. – Донецк, «Цифровая типография», 2022. – С. 54-59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Конаш, О.В. Профессиональная идентичность как фактор психологического здоровья личности /О.В. Конаш// Всероссийская конференции (с международным участ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ем) «Актуальные проблемы и перспективы практической психологии образования», 22 апреля 2022г., г. Белгород,  Россия. –  С. 81- 86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Конаш, О.В. Взаимосвязь эмоционального интеллекта и профессиональной идентичности у врача /О.В. Конаш// II-я Научная международная конференция: Психол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гическая помощь в современном мире: реальность и перспективы, (21 октября 2022г.), Бельцкий Государственный университет им. Алеку Руссо, г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ельцы, Республика Молдова. С. 92-97.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Konash, O. V. Research of level of self-efficiency at doctors /O.V. Konash// Международная научная конференция «Scientific research of the SCO countries: synergy and integration» (Научные исследования стран ШОС: синергия и интеграция): сборник  ме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дународной научной конференции (9 августа 2023 г.), Китай, Пекин. – 2023. - P. 85 – 93.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Конаш, О.В. Эмпатические компетенции в структуре профессиональных компетенций помогающих профессий /О.В. Конаш// Альтернант – 2023, (Актуальные проблемы педагогики и психологии образования): материалы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 Международной нау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но-практической интернет-конференции учащихся, студентов, преподавателей, молодых учёных, (3-4 апреля 2023 г.). – Гродно, Гр. гос. ун-т имени Янки Купалы. – 2023. - С. 42-47.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Конаш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,О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 Самоэффективность в современной психологической науке /О.В. Конаш // Глобальные изменения: вызовы науки и образования. Материалы Межд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народного научно-практического форума, посвященного 30-летию университета «Туран», 6-7 октября 2022 г. – Алматы: Университет «Туран», 2022. – С. 62 – 67.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Сиз, Д. А. Психологические трудности в спорте / Сиз Д.А.,  Н.А. Булынко // Физическая культура, спорт, туризм: наука, образование, технологии: материалы ХI Вс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с международным участием научно-практической конференции, посвященной 100-летию Минспорта России и 10- летию науки и технологий в России (21 апреля 2023 г.) / Ответственные редакторы Н. Ю. Мищенко, Е. В. Быков.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Челябинск: УралГУФК, 2023. –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330-331.(Н.рук.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Булынко Н.А.)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60. Курило А.И. Эмоциональный интеллект учащихся колледжа педагогических специальностей / А.И. Курило // Психологическое знание в контексте современности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практика сопровождение образования: теория и практика: сборник статей по 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териалам XIII Всероссийской (с международным участием) научно-практической конф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ренции (25-26 мая 2023 года) / под ред. И.А. Загайнова, О.Г. Купцовой. – Йошкар-Ола: АНО ВО МОСИ, 2023. – С. 119-124.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Лупекина) 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Асафова Т.А. Некоторые способы повышения мотивации студентов к изучению иностранного языка / Т.А. Асафова // Теория и практика обучения иностранным языкам: традиции и перспективы развития: материалы VIII Международной студенческой научно-методической онлайн конференции (Мытищи – Гомель – Москва – Санкт-Петербург – Минск – Речица, 14 марта 2023 г.) / ред. колл.: А. П. Василевич (отв. ред.), Н. В. Полякова.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Москва: ГУП, 2023. – С. 24-29.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уководитель.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конференций, не относящихся к </w:t>
      </w:r>
      <w:proofErr w:type="gramStart"/>
      <w:r w:rsidRPr="0013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студенческим</w:t>
      </w:r>
      <w:proofErr w:type="gramEnd"/>
      <w:r w:rsidRPr="00131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студенческих, изданных в ГГУ (52)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Костылецкий, В.В. Развитие мотивации достижения успеха у киберспорт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менов // Сборник докладов участников  IV Международной научно-практической конф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ренции «Актуальные проблемы современного образования в наследии Л.С. Выготского»  – Гомель: учреждение образования «Гомельский государственный педагогический ко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ледж имени Л.С. Выготского», 2023 г., С. 223-228. (науч.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Данилова, К.А. Полоролевая идентификация у детей дошкольного возраста / К.А. Данилова // Актуальные проблемы современного образования в наследии Л.С. 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готского: сборник докладов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(Гомель, 17 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 102-107.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Мироненко, Н.Е. Особенности отношения к беременности / Н.Е. Мироненко // Актуальные проблемы современного образования в наследии Л.С. Выготского: сборник докладов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(Гомель, 17 ноября 2023 года.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 353-357.  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Жудро, Е.В. К проблеме развития речи в дошкольном возрасте / Е.В. Жудро // Актуальные проблемы современного образования в наследии Л.С. Выготского: сборник докладов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(Гомель, 17 ноября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 146-150. 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Петрушкина, О.Н. Особенности переживания страхов у детей дошкольного возраста / О.Н. Петрушкина // Актуальные проблемы современного образования в насл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дии Л.С. Выготского: сборник докладов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(Гомель, 17 ноября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С.397-402.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Тарадайко, М.И. Особенности использования цифровых технологий в 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нем, дошкольном и младшем школьном возрасте / М.И. Тарадайко / // Актуальные пр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блемы современного образования в наследии Л.С. Выготского: сборник докладов учас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(Гомель, 17 ноября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 547-551 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Сувалова, А.С. Проявления тревожности у студентов-психологов / А.С.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валова // Актуальные проблемы современного образования в наследии Л.С. Выготского: сборник докладов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(Гомель, 17 ноября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С.527-531.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Сафонова, В.С. Межличностные отношения и удовлетворенность работой в трудовом коллективе государственных и частных организаций / В.С. Сафонова // Акт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альные проблемы современного образования в наследии Л.С. Выготского: сборник докл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(Гомель, 17 ноября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Гомел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 474-478.  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Неглюй, А.С. Арт-терапия как направление психотерапии / А.С. Неглюй // Актуальные проблемы современного образования в наследии Л.С. Выготского: сборник докладов участников IV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 (Гомель, 17 ноября 2023 года).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мельский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гос. пед. кол-ж им. Л.С.Выготского, 2023. – С. 377-381. 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ук. Дудаль Н.Н.)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Попыванов Д. А.  Обсессивный невроз в работах Анны Фрейд / Д. А. Поп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ванов // Дни студенческой науки: материалы LI студенческой научно-практической ко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ференции / редкол.: Р.В. Бородич (гл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ед.), А.В. Бредихина (отв.секретарь) [и д.р.]; 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мельский гос. ун-т им.Ф.Скорины. – Гомель: ГГУ им.Ф.Скорины, 2023. – С.35-36.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Короткевич Н. М. Исследование связи избегания и склонности к виктимн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поведению / Н.М. Короткевич // Дни студенческой науки: материалы LI студенческой научно-практической конференции / редкол.: Р.В. Бородич (гл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ед.), А.В. Бредихина (отв.секретарь) [и д.р.]; Гомельский гос. ун-т им.Ф.Скорины. – Гомель: ГГУ им.Ф.Скорины, 2023. – С.33-34.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Жакун Е. В. Эмпирическое исследование психологического здоровья мед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цинских работников скорой помощи // Дни студенческой науки: материалы LI студенч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научно-практической конференции / редкол.: Р.В. Бородич (гл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ед.), А.В. Бредихина (отв.секретарь) [и д.р.]; Гомельский гос. ун-т им.Ф.Скорины. – Гомель: ГГУ им.Ф.Скорины, 2023. – С.30.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Терешкова А.Н. Техники повышения креативности у студентов управления качеством образования / А.Н. Терешкова // Современное образование: преемственность и непрерывность образовательной системы «Школа – университет – предприятие»: матер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алы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 международной научно-методической конференции (2 февраля 2023 года). - 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мель, ГГУ, 2023. – С. 386-387(Научн.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Чернышёва А.А. Взаимосвязь вовлечённости и симптома редукции профе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сиональных обязанностей у педагогических работников в синдроме эмоционального 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горания / А.А. Чернышёва // Современное образование: преемственность и непрерывность образовательной системы «Школа – университет – предприятие»: материалы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 межд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научно-методической конференции (2 февраля 2023 года). – Гомель, ГГУ, 2023. – С.429-430.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Иванова К Д. Влияние характера взаимодействия родителя и ребенка на 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 обсессивно-компульсивного расстройства / К.Д. Иванова // Условия успешной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циализации детей и молодежи: перспективные исследования будущих педагогов-психологов, социальных педагогов и социальных работников : материалы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г. Минск, 12 апреля 2023 г. В 2 ч. Ч 1 / Белорус. гос. пед. ун-т им. М. Танка ; редкол.: В. В. Мартынова (отв. ред.) [и др.]. – Минск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БГПУ, 2023. С.144-148. (Научн. руководитель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Северин Д. С. Взаимосвязь личностных характеристик самокритики и 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бильности с показателями депрессии и тревожности у лиц юношеского возраста /Д.С.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верин // Векторы психологии: развитие, ресурсы и проблемы личности на  разных уровнях социализации: 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(Гомель, 29 июня 2023):сборник   матери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 /Гомельский   гос. ун-т им. Ф. Скорины; редкол.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Г. Шатюк (гл. ред.) [и др.]. –Гомель : ГГУ им. Ф. Скорины, 2023. –  С. 152-154.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К.Д. Исследование влияния фактора принятия со стороны матери и отца в отношении ребенка на развитие обсессивно-компульсивного расстройства / К.Д. Иванова // Сборник докладов участников ІV Международной научно-практической ко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ференции «Актуальные проблемы современного образования в наследии Л.С. Выготск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го», г. Гомель, 17 ноября 2023 г. / Под общей редакцией Л.Л. Капатковой и др. – Гомель: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учреждение образования «Гомельский государственный педагогический колледж имени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Л.С. Выготского», 2023. - С.156-160.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Игнатов И.А. Социально-психологические особенности подростков с откл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няющимся поведением / И.А. Игнатов // Сборник докладов участников ІV Междунаро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научно-практической конференции «Актуальные проблемы современного образов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наследии Л.С. Выготского», г. Гомель, 17 ноября 2023 г. / Под общей редакцией Л.Л. Капатковой и др. – Гомель: учреждение образования «Гомельский государственный педагогический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С.160-167.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Северин Д.С. Личностные характеристики нейротизма как корреляты 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прессии и тревожности  лиц юношеского возраста / Д.С. Северин // Сборник докладов участников ІV Международной научно-практической конференции «Актуальные пробл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современного образования в наследии Л.С. Выготского», г. Гомель, 17 ноября 2023 г. / Под общей редакцией Л.Л. Капатковой и др. – Гомель: учреждение образования «Гомел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государственный педагогический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С.479-484.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Молявко А.И. Проявление синдрома дефицита внимания и гиперактивности в младшем школьном возрасте / А.И. Молявко // Сборник докладов участников ІV Ме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дународной научно-практической конференции «Актуальные проблемы современного 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в наследии Л.С. Выготского», г. Гомель, 17 ноября 2023 г. / Под общей реда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цией Л.Л. Капатковой и др. – Гомель: учреждение образования «Гомельский госуда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ственный педагогический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С.358-362.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Волченкова А.А. Акцентуации характера во взаимосвязи со стилем род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тельского воздействия / А.А. Волченкова // Сборник докладов участников ІV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научно-практической конференции «Актуальные проблемы современного образ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в наследии Л.С. Выготского», г. Гомель, 17 ноября 2023 г. / Под общей редакцией Л.Л. Капатковой и др. – Гомель: учреждение образования «Гомельский государственный педагогический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С.74-79.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Рапча Д. Способы противодействия манипулятивной личности / Д.Рапча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Выготского», г. 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мель, 17 ноября 2023 г. / Под общей редакцией Л.Л. Капатковой и др. – Гомель: учрежд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образования «Гомельский государственный педагогический колледж имени Л.С. 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готского», 2023. - С. 437-441.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Романова Д.А. Ролевая виктимность и когнитивные стратегии совладания с эмоциями студентов / Д. А. Рованова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Выготского», г. Гомель, 17 ноября 2023 г. / Под общей редакцией Л.Л. 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патковой и др. – Гомель: учреждение образования «Гомельский государственный педаг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С.446-451.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Сугак А.А. Распространенность депрессии современных студентов / А.А. Сугак // Сборник докладов участников ІV Международной научно-практической конф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ренции «Актуальные проблемы современного образования в наследии Л.С. Выготского», г. Гомель, 17 ноября 2023 г. / Под общей редакцией Л.Л. Капатковой и др. – Гомель: учреждение образования «Гомельский государственный педагогический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С.538-541.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Чернышёва А.А. Интенсивная интериоризация как аспект эмоционального выгорания педагогических работников / А.А. Чернышёва // // Сборник докладов участн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 ІV Международной научно-практической конференции «Актуальные проблемы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временного образования в наследии Л.С. Выготского», г. Гомель, 17 ноября 2023 г. / Под общей редакцией Л.Л. Капатковой и др. – Гомель: учреждение образования «Гомельский государственный педагогический колледж имени Л.С. Выготского», 2023.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С.590-595. (Науч.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рук-ль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Крутолевич А.Н.)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Бенеш, Е. С. Исследование эмоционального отношения детей к родителям после развода /Е. С. Бенеш / Векторы психологии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развитие, ресурсы и проблемы личн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на разных уровнях социализации [Электронный ресурс] : 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(Гомель, 29 июня 2023)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материалов / Гомельский гос. ун-т им. Ф. Скор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 ; редкол.: Т. Г. Шатюк (гл. 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дан. (объем 6,17 Мb). – 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76-79. – Режим доступа: http://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onference. gsu.by.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Емельянова, И.С. Физиологические и эмоциональные реакции на ревность у юношей и девушек /И. С. Емельянова // Векторы психологии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развитие, ресурсы и пр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блемы личности на разных уровнях социализации [Электронный ресурс] : V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(Гомель, 29 июня 2023)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материалов / Гомельский гос. ун-т им. Ф. Скорины ; редкол.: Т. Г. Шатюк (гл. 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дан. (объем 6,17 Мb).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135-138. – Режим доступа: http://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onference. gsu.by.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Бенеш, И.С. Исследование эмоционального отношения детей к отцу после развода / Е. С. Бенеш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дагогический колледж имени Л.С. Выготского», 2023 г. – С.43-47. 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Филипенко, В. А. Изучение психологических защит личности в юношеском возрасте / В.А. Филипенко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дагогический колледж имени Л.С. Выготского», 2023 г. – С. 564-569. 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Луп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Емельянова, И. С. Физиологические и эмоциональные проявления ревности в юношеском возрасте / И. С. Емельянова // Сборник докладов участников ІV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научно-практической конференции «Актуальные проблемы современного образ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в наследии Л.С. Выготского» – Гомель: учреждение образования «Гомельский го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ударственный педагогический колледж имени Л.С. Выготского», 2023 г. – С. 131-135.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Шевченко, Е. В.  Психологические особенности привязанности к матери у младших школьников / И. С. Емельянова // Сборник докладов участников ІV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научно-практической конференции «Актуальные проблемы современного образ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в наследии Л.С. Выготского» – Гомель: учреждение образования «Гомельский го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ударственный педагогический колледж имени Л.С. Выготского», 2023 г. – С. 607-612.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Смоляк, А. П. Эмоциональный интеллект студентов биологического факул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тета / А.П. Смоляк // Дни студенческой науки Материалы LII студенческой научно-практической конференции УО «ГГУ им. Ф. Скорины» (16-17 мая 2023 года) В двух 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стях. – Часть II. – Гомель УО « ГГУ им. Ф. Скорины». – С. 38.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Курило А.И. Особенности эмоционального интеллекта учащихся педагог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специальностей // Человек. Гражданин. Учёный (ЧГУ-2022): сб. тр. Всерос. фест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валя студентов и молодёжи (Чуваш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ос. ун-т им. И.Н. Ульянова г. Чебоксары, 7-12 ноября 2022 г.). – Чебоксары, 2023. – С. 300 -301.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 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 Лупекина)</w:t>
      </w:r>
      <w:proofErr w:type="gramEnd"/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Руденко, Ю.Г. Идеи Л.С. Выготского в инклюзивном образовании / Ю.Г.Руденко // Сборник докладов участников ІV Международной научно-практической конференции «Актуальные проблемы современного образования в наследии Л.С. Выго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ского» – Гомель: учреждение образования «Гомельский государственный педагогический колледж имени Л.С. Выготского», 2023 г. – С.452-457.  Науч. рук. О.Н. Мельникова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Руденко, Ю.Г. Особенности толерантности учащихся подросткового возра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/ Ю.Г.Руденко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дагогический колледж имени Л.С. Выготского», 2023 г. – С. 458-462.  Науч. рук. О.Н. Мельникова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Афонова, А. А. Проблема психологического благополучия в контексте идей Л. С. Выготского / А.А.Афонова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ственный педагогический колледж имени Л.С. Выготского», 2023 г. – С.11-15. Науч. рук. О.Н. Мельникова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Родичева А.В. Влияние стресса на когнитивные процессы и развитие суиц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дального поведения Родичева // Сборник докладов участников ІV Международной нау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ственный педагогический колледж имени Л.С. Выготского», 2023 г. – С.442-445. Науч. рук. О.Н. Мельникова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Шаронова А. П. Психологическое благополучие личности спортсмена в св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идей Л.С. Выготского /А.П.Шаронова // Сборник докладов участников ІV Междун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научно-практической конференции «Актуальные проблемы современного образ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в наследии Л.С. Выготского» – Гомель: учреждение образования «Гомельский го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ударственный педагогический колледж имени Л.С. Выготского», 2023 г. – С. 596-601. Науч. рук. О.Н. Мельникова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Судиловская, К. П. Особенности психологического благополучия спортсм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нов-легкоатлетов / К. П. Судиловская // Актуальные проблемы современного образования в наследии Л.С. Выготского: сб. докладов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– Гомель, 17 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ября 2023 / Гомельский гос. Пед. колледж им. Л.С.Выготского; редкол.: И.В. Сильченко [и др.]. – Гомель, 2023. – С. 542-546.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Булынко Н.А.)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Банкрашкова, О. В. Особенности взаимосвязи личностных схем студентов и успешности в учебной деятельности / О. В. Банкрашкова // Актуальные проблемы совр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менного образования в наследии Л.С. Выготского: сб. докладов Междунар.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– Гомель, 17 ноября 2023 / Гомельский гос. Пед. колледж им. Л.С.Выготского; ре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кол.: И.В. Сильченко [и др.]. – Гомель, 2023. – С. 21-26.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Булынко Н.А.)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Орлова, А. С. Особенности проявлений психосоматической симптоматики студентов / А. С. Орлова, И. В. Орлова // Специфические и неспецифические механизмы адаптации при стрессе и физической нагрузке: сборник научных статей IV Республика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научно-практической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интернет-конференции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международным участием (г. Гомель, 15 декабря 2022 г.) / И. О. Стома [и др.]. – Элект. текст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анные (объем 1,6 Мб).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ГомГМУ, 2023. – С.59-62.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(Н.рук.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Булынко Н.А.)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Аскерко, А.В. Взаимосвязь жизнестойкости и склонности к агрессивному поведению в подростковом возрасте / А.В. Аскерко // Сборник докладов участников ІV Международной научно-практической конференции «Актуальные проблемы современн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в наследии Л.С. Выготского» – Гомель: учреждение образования «Гомел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государственный педагогический колледж имени Л.С. Выготского», 2023 г. – С. 6-10. (Н.р. Приходько Е.В.)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Пинчукова, Л.А. Девиантное поведение и привязанность в детско-родительских отношениях / Л.А. Пинчукова // Сборник докладов участников ІV Межд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научно-практической конференции «Актуальные проблемы современного обр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зования в наследии Л.С. Выготского» – Гомель: учреждение образования «Гомельский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государственный педагогический колледж имени Л.С. Выготского», 2023 г. – С. 403-408. (Н.р. Приходько Е.В.)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Купрацевич М.А. Копинг-стратегии личности в зависимости от уровня 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моэффективности  / М.А.Купрацевич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 (17 ноября 2023 г);  – Гомель: учреждение образования «Г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мельский государственный педагогический колледж имени Л.С. Выготского», 2023 г. – С. 259-264.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(Науч. руков.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Купрацевич М.А. Взаимосвязь самоэффективности и копинг-стратегий ли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/ М.А.Купрацевич //Актуальные проблемы современной психологии: сб. материалов XXIII Междунар. студ. 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/ ГрГУ им. Янки Купалы; редкол.: О.Г. Митр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фанова (главный редактор), А.А. Морозенко (зам.гл. ред.). – Гродно: ГрГУ им. Янки К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палы, 2023. –С. 108-112. (Науч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Гурина Д.В. Враждебность как коррелят психосоматической симптоматики/ Д.В. Гурина // Сборник докладов участников ІV Международной научно-практической конференции «Актуальные проблемы современного образования в наследии Л.С. Выго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ского» (17 ноября 2023 г);  – Гомель: учреждение образования «Гомельский госуда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ственный педагогический колледж имени Л.С. Выготского», 2023г.– С. 95-98.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(Науч. 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Сильченко И.В.)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Хацкова И. Взаимосвязь эмоционального интеллекта и психологического благополучия студентов / И.Хацкова // Сборник докладов участников ІV Международной научно-практической конференции «Актуальные проблемы современного образования в наследии Л.С. Выготского» (17 ноября 2023 г); – Гомель: учреждение образования «Г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мельский государственный педагогический колледж имени Л.С. Выготского», 2023г.– С. 576 -579.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(Науч. руков.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Сильченко И.В.) 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Конаш, О.В. Эмоциональный интеллект в современном направлении спец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алистов высших учебных заведений /О.В. Конаш// Совершенствование системы подгото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кадров в вузе: направления и технологии: материалы  XIV Междунарю научн. конф.,  (Гродно, 9 ноября 2022г.) / Гродн. гос. ун-т; редкол.: А. К. Лушневский [и др.]. –   Гродно. – С. 134-137.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Wang, X. Patriotic education as a subject of scientific and theoretical analysis / Wang X. // Современное образование: преемственность и непрерывность образовательной системы «школа – университет – предприятие» [Электронный ресурс]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ХІV междунаро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научно-методическая конференция (Гомель, 2 февраля 2023 г.)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[материалы] / М-во образования Республики Беларусь, Гомельский гос. ун-т им. Ф. Скорины, Главн. управл. образования Гомельского облисполкома ; редкол. : Ю. В. Никитюк (гл. 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данные (7,22 МБ).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452-454.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Yu, J. Optimization strategy of college dance еducation / J.Yu // Современное образование: преемственность и непрерывность образовательной системы «школа – ун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верситет – предприятие» [Электронный ресурс]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ХІV международная научно-методическая конференция (Гомель, 2 февраля 2023 г.)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[материалы] / М-во образования Республики Беларусь, Гомельский гос. ун-т им. Ф. Скорины, Главн. управл. образования Гомельского облисполкома ; редкол. : Ю. В. Никитюк (гл. 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данные (7,22 МБ).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454-456.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Яо, Мэня Взгляд на проблемы китайского международного образования в Беларуси / Мэня Яо // Современное образование: преемственность и непрерывность обр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зовательной системы «школа – университет – предприятие» [Электронный ресурс]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ХІV международная научно-методическая конференция (Гомель, 2 февраля 2023 г.)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[матери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лы] / М-во образования Республики Беларусь, Гомельский гос. ун-т им. Ф. Скорины, Главн. управл. образования Гомельского облисполкома ; редкол. : Ю. В. Никитюк (гл. 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ред.) [и др.]. – Электрон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екст. данные (7,22 МБ). – Гомель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ГГУ им. Ф. Скорины, 2023. – с. 438-440.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131701" w:rsidRPr="00131701" w:rsidRDefault="00131701" w:rsidP="0013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Яо, Мэня Интеграция и инновации в межкультурном образовании: теория Л.С. Выготского и китайская практика // Сборник докладов участников  IV Междунаро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научно-практической конференции «Актуальные проблемы современного образов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наследии Л.С. Выготского» – Гомель: учреждение образования «Гомельский гос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дарственный педагогический колледж имени Л.С. Выготского», 2023 г., С. 661-668. (Научн</w:t>
      </w:r>
      <w:proofErr w:type="gramStart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31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уков. Дворак В.Н.)</w:t>
      </w:r>
    </w:p>
    <w:p w:rsidR="00265465" w:rsidRPr="00265465" w:rsidRDefault="00265465" w:rsidP="00265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3E" w:rsidRPr="007C2C3E" w:rsidRDefault="007C2C3E" w:rsidP="007C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3E" w:rsidRPr="007C2C3E" w:rsidRDefault="007C2C3E" w:rsidP="007C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3E">
        <w:rPr>
          <w:rFonts w:ascii="Times New Roman" w:hAnsi="Times New Roman" w:cs="Times New Roman"/>
          <w:sz w:val="24"/>
          <w:szCs w:val="24"/>
        </w:rPr>
        <w:t>Руководитель СНИЛ                                                 А.Н.Крутолевич</w:t>
      </w:r>
    </w:p>
    <w:p w:rsidR="001E1A02" w:rsidRPr="00265465" w:rsidRDefault="001E1A02" w:rsidP="0026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1A02" w:rsidRPr="00265465" w:rsidSect="005F3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AA4"/>
    <w:multiLevelType w:val="multilevel"/>
    <w:tmpl w:val="9C36497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D9011F"/>
    <w:multiLevelType w:val="hybridMultilevel"/>
    <w:tmpl w:val="AB2E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7544D"/>
    <w:multiLevelType w:val="hybridMultilevel"/>
    <w:tmpl w:val="FBBA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110E"/>
    <w:multiLevelType w:val="multilevel"/>
    <w:tmpl w:val="3F78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77"/>
    <w:rsid w:val="000D38EB"/>
    <w:rsid w:val="00131701"/>
    <w:rsid w:val="001E1A02"/>
    <w:rsid w:val="00265465"/>
    <w:rsid w:val="002D3575"/>
    <w:rsid w:val="0030360C"/>
    <w:rsid w:val="0038013C"/>
    <w:rsid w:val="005122FA"/>
    <w:rsid w:val="00574665"/>
    <w:rsid w:val="005C2751"/>
    <w:rsid w:val="005D5DF8"/>
    <w:rsid w:val="005F37D0"/>
    <w:rsid w:val="006B079D"/>
    <w:rsid w:val="006E7E5E"/>
    <w:rsid w:val="007255A2"/>
    <w:rsid w:val="0074423B"/>
    <w:rsid w:val="007A4335"/>
    <w:rsid w:val="007C2C3E"/>
    <w:rsid w:val="007E2CD8"/>
    <w:rsid w:val="00853F1D"/>
    <w:rsid w:val="00991012"/>
    <w:rsid w:val="00A36CDB"/>
    <w:rsid w:val="00AA50D0"/>
    <w:rsid w:val="00AA740C"/>
    <w:rsid w:val="00B87307"/>
    <w:rsid w:val="00BB1432"/>
    <w:rsid w:val="00D14B77"/>
    <w:rsid w:val="00E13359"/>
    <w:rsid w:val="00EE6242"/>
    <w:rsid w:val="00F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B1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0D0"/>
    <w:pPr>
      <w:overflowPunct w:val="0"/>
      <w:spacing w:after="0" w:line="240" w:lineRule="auto"/>
    </w:pPr>
    <w:rPr>
      <w:rFonts w:ascii="Calibri" w:eastAsia="Times New Roman" w:hAnsi="Calibri" w:cs="Times New Roman"/>
      <w:color w:val="00000A"/>
      <w:kern w:val="2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5F37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37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1">
    <w:name w:val="toc 1"/>
    <w:basedOn w:val="a"/>
    <w:next w:val="a"/>
    <w:autoRedefine/>
    <w:uiPriority w:val="39"/>
    <w:unhideWhenUsed/>
    <w:rsid w:val="00265465"/>
    <w:pPr>
      <w:numPr>
        <w:numId w:val="4"/>
      </w:numPr>
      <w:tabs>
        <w:tab w:val="right" w:leader="dot" w:pos="9628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14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B1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0D0"/>
    <w:pPr>
      <w:overflowPunct w:val="0"/>
      <w:spacing w:after="0" w:line="240" w:lineRule="auto"/>
    </w:pPr>
    <w:rPr>
      <w:rFonts w:ascii="Calibri" w:eastAsia="Times New Roman" w:hAnsi="Calibri" w:cs="Times New Roman"/>
      <w:color w:val="00000A"/>
      <w:kern w:val="2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5F37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37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1">
    <w:name w:val="toc 1"/>
    <w:basedOn w:val="a"/>
    <w:next w:val="a"/>
    <w:autoRedefine/>
    <w:uiPriority w:val="39"/>
    <w:unhideWhenUsed/>
    <w:rsid w:val="00265465"/>
    <w:pPr>
      <w:numPr>
        <w:numId w:val="4"/>
      </w:numPr>
      <w:tabs>
        <w:tab w:val="right" w:leader="dot" w:pos="9628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14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0D83D-3BB7-4844-BE18-ED9488CA88A4}"/>
</file>

<file path=customXml/itemProps2.xml><?xml version="1.0" encoding="utf-8"?>
<ds:datastoreItem xmlns:ds="http://schemas.openxmlformats.org/officeDocument/2006/customXml" ds:itemID="{C83BF150-8C99-45FB-96FA-328887E91A50}"/>
</file>

<file path=customXml/itemProps3.xml><?xml version="1.0" encoding="utf-8"?>
<ds:datastoreItem xmlns:ds="http://schemas.openxmlformats.org/officeDocument/2006/customXml" ds:itemID="{452BEF14-C5B4-44B2-9AEA-D27A26BE61AB}"/>
</file>

<file path=customXml/itemProps4.xml><?xml version="1.0" encoding="utf-8"?>
<ds:datastoreItem xmlns:ds="http://schemas.openxmlformats.org/officeDocument/2006/customXml" ds:itemID="{EF5813F7-05BB-47BA-B5D9-DA23861C5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8792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Анна</cp:lastModifiedBy>
  <cp:revision>2</cp:revision>
  <dcterms:created xsi:type="dcterms:W3CDTF">2024-03-11T19:33:00Z</dcterms:created>
  <dcterms:modified xsi:type="dcterms:W3CDTF">2024-03-11T19:33:00Z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