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39" w:rsidRPr="002307B5" w:rsidRDefault="00131339">
      <w:pPr>
        <w:ind w:left="-54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2307B5">
        <w:rPr>
          <w:b/>
          <w:sz w:val="28"/>
          <w:szCs w:val="28"/>
        </w:rPr>
        <w:t>Лекция 3</w:t>
      </w:r>
      <w:r w:rsidR="002307B5" w:rsidRPr="002307B5">
        <w:rPr>
          <w:b/>
          <w:sz w:val="28"/>
          <w:szCs w:val="28"/>
        </w:rPr>
        <w:t>.</w:t>
      </w:r>
    </w:p>
    <w:p w:rsidR="00131339" w:rsidRPr="002307B5" w:rsidRDefault="00131339">
      <w:pPr>
        <w:ind w:left="-540"/>
        <w:jc w:val="center"/>
        <w:rPr>
          <w:b/>
          <w:sz w:val="28"/>
          <w:szCs w:val="28"/>
          <w:lang w:val="en-US"/>
        </w:rPr>
      </w:pPr>
    </w:p>
    <w:p w:rsidR="006E1BB1" w:rsidRPr="002307B5" w:rsidRDefault="006E1BB1" w:rsidP="002307B5">
      <w:pPr>
        <w:pStyle w:val="a7"/>
        <w:numPr>
          <w:ilvl w:val="0"/>
          <w:numId w:val="41"/>
        </w:numPr>
        <w:rPr>
          <w:sz w:val="28"/>
          <w:szCs w:val="28"/>
        </w:rPr>
      </w:pPr>
      <w:r w:rsidRPr="002307B5">
        <w:rPr>
          <w:b/>
          <w:sz w:val="28"/>
          <w:szCs w:val="28"/>
        </w:rPr>
        <w:t>Классификация частных уравнений</w:t>
      </w:r>
      <w:r w:rsidR="002307B5" w:rsidRPr="002307B5">
        <w:rPr>
          <w:b/>
          <w:sz w:val="28"/>
          <w:szCs w:val="28"/>
        </w:rPr>
        <w:t>.</w:t>
      </w:r>
    </w:p>
    <w:p w:rsidR="00131339" w:rsidRPr="002307B5" w:rsidRDefault="00131339">
      <w:pPr>
        <w:ind w:left="-540"/>
        <w:jc w:val="center"/>
        <w:rPr>
          <w:b/>
          <w:bCs/>
          <w:sz w:val="28"/>
          <w:szCs w:val="28"/>
        </w:rPr>
      </w:pP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>Решения уравнений и неравенств с параметрами представляет собой сов</w:t>
      </w:r>
      <w:r w:rsidRPr="002307B5">
        <w:rPr>
          <w:sz w:val="28"/>
          <w:szCs w:val="28"/>
        </w:rPr>
        <w:t>о</w:t>
      </w:r>
      <w:r w:rsidRPr="002307B5">
        <w:rPr>
          <w:sz w:val="28"/>
          <w:szCs w:val="28"/>
        </w:rPr>
        <w:t>купность частных решений. При этом частные решения отличаются либо совп</w:t>
      </w:r>
      <w:r w:rsidRPr="002307B5">
        <w:rPr>
          <w:sz w:val="28"/>
          <w:szCs w:val="28"/>
        </w:rPr>
        <w:t>а</w:t>
      </w:r>
      <w:r w:rsidRPr="002307B5">
        <w:rPr>
          <w:sz w:val="28"/>
          <w:szCs w:val="28"/>
        </w:rPr>
        <w:t>дают. Однако даже разные решения могут обладать похожими свойствами.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b/>
          <w:bCs/>
          <w:sz w:val="28"/>
          <w:szCs w:val="28"/>
        </w:rPr>
        <w:t xml:space="preserve">Пример </w:t>
      </w:r>
      <w:r w:rsidR="003233E6" w:rsidRPr="002307B5">
        <w:rPr>
          <w:b/>
          <w:bCs/>
          <w:sz w:val="28"/>
          <w:szCs w:val="28"/>
        </w:rPr>
        <w:t>8.</w:t>
      </w:r>
      <w:r w:rsidR="00B84F98" w:rsidRPr="002307B5">
        <w:rPr>
          <w:b/>
          <w:bCs/>
          <w:sz w:val="28"/>
          <w:szCs w:val="28"/>
        </w:rPr>
        <w:t xml:space="preserve"> </w:t>
      </w:r>
      <w:r w:rsidR="00B84F98" w:rsidRPr="002307B5">
        <w:rPr>
          <w:bCs/>
          <w:sz w:val="28"/>
          <w:szCs w:val="28"/>
        </w:rPr>
        <w:t>Уравнение</w:t>
      </w:r>
      <w:r w:rsidR="002307B5" w:rsidRPr="002307B5">
        <w:rPr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+2x+1=0</m:t>
        </m:r>
      </m:oMath>
      <w:r w:rsidRPr="002307B5">
        <w:rPr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Pr="002307B5">
        <w:rPr>
          <w:sz w:val="28"/>
          <w:szCs w:val="28"/>
        </w:rPr>
        <w:t xml:space="preserve"> имеет решение </w:t>
      </w:r>
      <m:oMath>
        <m:r>
          <w:rPr>
            <w:rFonts w:ascii="Cambria Math" w:hAnsi="Cambria Math"/>
            <w:sz w:val="28"/>
            <w:szCs w:val="28"/>
          </w:rPr>
          <m:t>x=-1</m:t>
        </m:r>
      </m:oMath>
      <w:r w:rsidR="006E1BB1" w:rsidRPr="002307B5">
        <w:rPr>
          <w:sz w:val="28"/>
          <w:szCs w:val="28"/>
        </w:rPr>
        <w:t>;</w:t>
      </w:r>
      <w:r w:rsidRPr="002307B5">
        <w:rPr>
          <w:sz w:val="28"/>
          <w:szCs w:val="28"/>
        </w:rPr>
        <w:t xml:space="preserve"> </w:t>
      </w:r>
    </w:p>
    <w:p w:rsidR="00131339" w:rsidRPr="002307B5" w:rsidRDefault="00131339">
      <w:pPr>
        <w:ind w:left="-540" w:firstLine="252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="00B84F98" w:rsidRPr="002307B5">
        <w:rPr>
          <w:sz w:val="28"/>
          <w:szCs w:val="28"/>
        </w:rPr>
        <w:t>,</w:t>
      </w:r>
      <w:r w:rsidR="002307B5" w:rsidRPr="002307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E1BB1" w:rsidRPr="002307B5">
        <w:rPr>
          <w:sz w:val="28"/>
          <w:szCs w:val="28"/>
        </w:rPr>
        <w:t>;</w:t>
      </w:r>
    </w:p>
    <w:p w:rsidR="00131339" w:rsidRPr="002307B5" w:rsidRDefault="00131339">
      <w:pPr>
        <w:ind w:left="-540" w:firstLine="252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a=-3</m:t>
        </m:r>
      </m:oMath>
      <w:r w:rsidR="00B84F98" w:rsidRPr="002307B5">
        <w:rPr>
          <w:sz w:val="28"/>
          <w:szCs w:val="28"/>
        </w:rPr>
        <w:t>,</w:t>
      </w:r>
      <w:r w:rsidRPr="002307B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6E1BB1" w:rsidRPr="002307B5">
        <w:rPr>
          <w:sz w:val="28"/>
          <w:szCs w:val="28"/>
        </w:rPr>
        <w:t>;</w:t>
      </w:r>
    </w:p>
    <w:p w:rsidR="00131339" w:rsidRPr="002307B5" w:rsidRDefault="00131339" w:rsidP="006E1BB1">
      <w:pPr>
        <w:ind w:left="-540" w:firstLine="252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a=-8</m:t>
        </m:r>
      </m:oMath>
      <w:r w:rsidR="002307B5" w:rsidRPr="002307B5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2307B5">
        <w:rPr>
          <w:sz w:val="28"/>
          <w:szCs w:val="28"/>
        </w:rPr>
        <w:t>.</w:t>
      </w:r>
    </w:p>
    <w:p w:rsidR="006E1BB1" w:rsidRPr="002307B5" w:rsidRDefault="006E1BB1" w:rsidP="006E1BB1">
      <w:pPr>
        <w:ind w:left="-540" w:firstLine="2520"/>
        <w:jc w:val="both"/>
        <w:rPr>
          <w:sz w:val="28"/>
          <w:szCs w:val="28"/>
        </w:rPr>
      </w:pPr>
    </w:p>
    <w:p w:rsidR="006E1BB1" w:rsidRPr="002307B5" w:rsidRDefault="00237351" w:rsidP="00237351">
      <w:pPr>
        <w:numPr>
          <w:ilvl w:val="1"/>
          <w:numId w:val="40"/>
        </w:numPr>
        <w:jc w:val="center"/>
        <w:rPr>
          <w:b/>
          <w:sz w:val="28"/>
          <w:szCs w:val="28"/>
        </w:rPr>
      </w:pPr>
      <w:r w:rsidRPr="002307B5">
        <w:rPr>
          <w:b/>
          <w:sz w:val="28"/>
          <w:szCs w:val="28"/>
        </w:rPr>
        <w:t>3.1</w:t>
      </w:r>
      <w:r w:rsidR="002307B5" w:rsidRPr="002307B5">
        <w:rPr>
          <w:b/>
          <w:sz w:val="28"/>
          <w:szCs w:val="28"/>
        </w:rPr>
        <w:t>.</w:t>
      </w:r>
      <w:r w:rsidRPr="002307B5">
        <w:rPr>
          <w:b/>
          <w:sz w:val="28"/>
          <w:szCs w:val="28"/>
        </w:rPr>
        <w:t xml:space="preserve"> </w:t>
      </w:r>
      <w:r w:rsidR="006E1BB1" w:rsidRPr="002307B5">
        <w:rPr>
          <w:b/>
          <w:sz w:val="28"/>
          <w:szCs w:val="28"/>
        </w:rPr>
        <w:t xml:space="preserve">Особые </w:t>
      </w:r>
      <w:r w:rsidR="00A01080" w:rsidRPr="002307B5">
        <w:rPr>
          <w:b/>
          <w:sz w:val="28"/>
          <w:szCs w:val="28"/>
        </w:rPr>
        <w:t xml:space="preserve">частные </w:t>
      </w:r>
      <w:r w:rsidR="006E1BB1" w:rsidRPr="002307B5">
        <w:rPr>
          <w:b/>
          <w:sz w:val="28"/>
          <w:szCs w:val="28"/>
        </w:rPr>
        <w:t>уравнения</w:t>
      </w:r>
      <w:r w:rsidR="002671F2">
        <w:rPr>
          <w:b/>
          <w:sz w:val="28"/>
          <w:szCs w:val="28"/>
          <w:lang w:val="en-US"/>
        </w:rPr>
        <w:t>.</w:t>
      </w:r>
    </w:p>
    <w:p w:rsidR="006E1BB1" w:rsidRPr="002307B5" w:rsidRDefault="006E1BB1" w:rsidP="006E1BB1">
      <w:pPr>
        <w:ind w:left="1980"/>
        <w:jc w:val="both"/>
        <w:rPr>
          <w:sz w:val="28"/>
          <w:szCs w:val="28"/>
        </w:rPr>
      </w:pPr>
    </w:p>
    <w:p w:rsidR="00131339" w:rsidRPr="002307B5" w:rsidRDefault="00131339">
      <w:pPr>
        <w:ind w:left="-540" w:firstLine="540"/>
        <w:jc w:val="both"/>
        <w:rPr>
          <w:i/>
          <w:iCs/>
          <w:sz w:val="28"/>
          <w:szCs w:val="28"/>
        </w:rPr>
      </w:pPr>
      <w:r w:rsidRPr="002307B5">
        <w:rPr>
          <w:b/>
          <w:bCs/>
          <w:sz w:val="28"/>
          <w:szCs w:val="28"/>
        </w:rPr>
        <w:t xml:space="preserve">Определение </w:t>
      </w:r>
      <w:r w:rsidR="00237351" w:rsidRPr="002307B5">
        <w:rPr>
          <w:b/>
          <w:bCs/>
          <w:sz w:val="28"/>
          <w:szCs w:val="28"/>
        </w:rPr>
        <w:t>8</w:t>
      </w:r>
      <w:r w:rsidR="003233E6" w:rsidRPr="002307B5">
        <w:rPr>
          <w:b/>
          <w:bCs/>
          <w:sz w:val="28"/>
          <w:szCs w:val="28"/>
        </w:rPr>
        <w:t>.</w:t>
      </w:r>
      <w:r w:rsidRPr="002307B5">
        <w:rPr>
          <w:sz w:val="28"/>
          <w:szCs w:val="28"/>
        </w:rPr>
        <w:t xml:space="preserve"> </w:t>
      </w:r>
      <w:r w:rsidRPr="002307B5">
        <w:rPr>
          <w:i/>
          <w:iCs/>
          <w:sz w:val="28"/>
          <w:szCs w:val="28"/>
        </w:rPr>
        <w:t xml:space="preserve">Для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A01080" w:rsidRPr="002307B5">
        <w:rPr>
          <w:i/>
          <w:iCs/>
          <w:sz w:val="28"/>
          <w:szCs w:val="28"/>
        </w:rPr>
        <w:t xml:space="preserve"> </w:t>
      </w:r>
      <w:r w:rsidRPr="002307B5">
        <w:rPr>
          <w:i/>
          <w:iCs/>
          <w:sz w:val="28"/>
          <w:szCs w:val="28"/>
        </w:rPr>
        <w:t>с параметр</w:t>
      </w:r>
      <w:r w:rsidR="00237351" w:rsidRPr="002307B5">
        <w:rPr>
          <w:i/>
          <w:iCs/>
          <w:sz w:val="28"/>
          <w:szCs w:val="28"/>
        </w:rPr>
        <w:t>ами</w:t>
      </w:r>
      <w:r w:rsidRPr="002307B5">
        <w:rPr>
          <w:i/>
          <w:iCs/>
          <w:sz w:val="28"/>
          <w:szCs w:val="28"/>
        </w:rPr>
        <w:t xml:space="preserve"> </w:t>
      </w:r>
      <w:r w:rsidR="002307B5">
        <w:rPr>
          <w:i/>
          <w:iCs/>
          <w:sz w:val="28"/>
          <w:szCs w:val="28"/>
        </w:rPr>
        <w:t xml:space="preserve">из пространства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2307B5">
        <w:rPr>
          <w:i/>
          <w:iCs/>
          <w:sz w:val="28"/>
          <w:szCs w:val="28"/>
        </w:rPr>
        <w:t xml:space="preserve">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i/>
          <w:iCs/>
          <w:sz w:val="28"/>
          <w:szCs w:val="28"/>
        </w:rPr>
        <w:t>, соотве</w:t>
      </w:r>
      <w:proofErr w:type="spellStart"/>
      <w:r w:rsidRPr="002307B5">
        <w:rPr>
          <w:i/>
          <w:iCs/>
          <w:sz w:val="28"/>
          <w:szCs w:val="28"/>
        </w:rPr>
        <w:t>т</w:t>
      </w:r>
      <w:r w:rsidRPr="002307B5">
        <w:rPr>
          <w:i/>
          <w:iCs/>
          <w:sz w:val="28"/>
          <w:szCs w:val="28"/>
        </w:rPr>
        <w:t>ствующее</w:t>
      </w:r>
      <w:proofErr w:type="spellEnd"/>
      <w:r w:rsidRPr="002307B5">
        <w:rPr>
          <w:i/>
          <w:iCs/>
          <w:sz w:val="28"/>
          <w:szCs w:val="28"/>
        </w:rPr>
        <w:t xml:space="preserve"> </w:t>
      </w:r>
      <w:r w:rsidR="00237351" w:rsidRPr="002307B5">
        <w:rPr>
          <w:i/>
          <w:iCs/>
          <w:sz w:val="28"/>
          <w:szCs w:val="28"/>
        </w:rPr>
        <w:t xml:space="preserve">значениям </w:t>
      </w:r>
      <w:r w:rsidRPr="002307B5">
        <w:rPr>
          <w:i/>
          <w:iCs/>
          <w:sz w:val="28"/>
          <w:szCs w:val="28"/>
        </w:rPr>
        <w:t>параметр</w:t>
      </w:r>
      <w:r w:rsidR="00237351" w:rsidRPr="002307B5">
        <w:rPr>
          <w:i/>
          <w:iCs/>
          <w:sz w:val="28"/>
          <w:szCs w:val="28"/>
        </w:rPr>
        <w:t>ов</w:t>
      </w:r>
      <w:r w:rsidRPr="002307B5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;…;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</m:e>
        </m:d>
      </m:oMath>
      <w:r w:rsidRPr="002307B5">
        <w:rPr>
          <w:i/>
          <w:iCs/>
          <w:sz w:val="28"/>
          <w:szCs w:val="28"/>
        </w:rPr>
        <w:t>, называется особым типа Ø (</w:t>
      </w:r>
      <w:r w:rsidR="00127536">
        <w:rPr>
          <w:i/>
          <w:iCs/>
          <w:sz w:val="28"/>
          <w:szCs w:val="28"/>
        </w:rPr>
        <w:t>∞</w:t>
      </w:r>
      <w:r w:rsidRPr="002307B5">
        <w:rPr>
          <w:i/>
          <w:iCs/>
          <w:sz w:val="28"/>
          <w:szCs w:val="28"/>
        </w:rPr>
        <w:t>), если</w:t>
      </w:r>
      <w:r w:rsidR="00831A5C" w:rsidRPr="002307B5">
        <w:rPr>
          <w:i/>
          <w:iCs/>
          <w:sz w:val="28"/>
          <w:szCs w:val="28"/>
        </w:rPr>
        <w:t xml:space="preserve"> с</w:t>
      </w:r>
      <w:r w:rsidRPr="002307B5">
        <w:rPr>
          <w:i/>
          <w:iCs/>
          <w:sz w:val="28"/>
          <w:szCs w:val="28"/>
        </w:rPr>
        <w:t xml:space="preserve"> помощ</w:t>
      </w:r>
      <w:r w:rsidR="00831A5C" w:rsidRPr="002307B5">
        <w:rPr>
          <w:i/>
          <w:iCs/>
          <w:sz w:val="28"/>
          <w:szCs w:val="28"/>
        </w:rPr>
        <w:t>ью</w:t>
      </w:r>
      <w:r w:rsidRPr="002307B5">
        <w:rPr>
          <w:i/>
          <w:iCs/>
          <w:sz w:val="28"/>
          <w:szCs w:val="28"/>
        </w:rPr>
        <w:t xml:space="preserve"> равносильных преобразований его можно привести к ложному (истинному) числовому равенству.</w:t>
      </w:r>
    </w:p>
    <w:p w:rsidR="00131339" w:rsidRPr="002307B5" w:rsidRDefault="00131339">
      <w:pPr>
        <w:ind w:left="-540" w:firstLine="540"/>
        <w:jc w:val="both"/>
        <w:rPr>
          <w:i/>
          <w:iCs/>
          <w:sz w:val="28"/>
          <w:szCs w:val="28"/>
        </w:rPr>
      </w:pPr>
      <w:r w:rsidRPr="002307B5">
        <w:rPr>
          <w:i/>
          <w:iCs/>
          <w:sz w:val="28"/>
          <w:szCs w:val="28"/>
        </w:rPr>
        <w:t xml:space="preserve">Всякое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i/>
          <w:iCs/>
          <w:sz w:val="28"/>
          <w:szCs w:val="28"/>
        </w:rPr>
        <w:t xml:space="preserve">, не являющееся особым типа Ø и особым типа </w:t>
      </w:r>
      <w:r w:rsidR="00127536">
        <w:rPr>
          <w:i/>
          <w:iCs/>
          <w:sz w:val="28"/>
          <w:szCs w:val="28"/>
        </w:rPr>
        <w:t>∞</w:t>
      </w:r>
      <w:r w:rsidRPr="002307B5">
        <w:rPr>
          <w:i/>
          <w:iCs/>
          <w:sz w:val="28"/>
          <w:szCs w:val="28"/>
        </w:rPr>
        <w:t xml:space="preserve">, называется </w:t>
      </w:r>
      <w:proofErr w:type="spellStart"/>
      <w:r w:rsidRPr="002307B5">
        <w:rPr>
          <w:i/>
          <w:iCs/>
          <w:sz w:val="28"/>
          <w:szCs w:val="28"/>
        </w:rPr>
        <w:t>неособым</w:t>
      </w:r>
      <w:proofErr w:type="spellEnd"/>
      <w:r w:rsidRPr="002307B5">
        <w:rPr>
          <w:i/>
          <w:iCs/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b/>
          <w:bCs/>
          <w:sz w:val="28"/>
          <w:szCs w:val="28"/>
        </w:rPr>
        <w:t xml:space="preserve">Пример </w:t>
      </w:r>
      <w:r w:rsidR="003233E6" w:rsidRPr="002307B5">
        <w:rPr>
          <w:b/>
          <w:bCs/>
          <w:sz w:val="28"/>
          <w:szCs w:val="28"/>
        </w:rPr>
        <w:t>9.</w:t>
      </w:r>
      <w:r w:rsidR="006E1BB1" w:rsidRPr="002307B5">
        <w:rPr>
          <w:b/>
          <w:bCs/>
          <w:sz w:val="28"/>
          <w:szCs w:val="28"/>
        </w:rPr>
        <w:t xml:space="preserve"> </w:t>
      </w:r>
      <w:r w:rsidR="006E1BB1" w:rsidRPr="002307B5">
        <w:rPr>
          <w:bCs/>
          <w:sz w:val="28"/>
          <w:szCs w:val="28"/>
        </w:rPr>
        <w:t>Уравнение</w:t>
      </w:r>
      <w:r w:rsidRPr="002307B5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x=a+2</m:t>
        </m:r>
      </m:oMath>
      <w:r w:rsidRPr="002307B5">
        <w:rPr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a=2</m:t>
        </m:r>
      </m:oMath>
      <w:r w:rsidR="00127536" w:rsidRPr="00127536">
        <w:rPr>
          <w:sz w:val="28"/>
          <w:szCs w:val="28"/>
        </w:rPr>
        <w:t xml:space="preserve"> </w:t>
      </w:r>
      <w:r w:rsidR="006E1BB1" w:rsidRPr="002307B5">
        <w:rPr>
          <w:sz w:val="28"/>
          <w:szCs w:val="28"/>
        </w:rPr>
        <w:t xml:space="preserve">является особым типа </w:t>
      </w:r>
      <w:r w:rsidR="006E1BB1" w:rsidRPr="002307B5">
        <w:rPr>
          <w:i/>
          <w:iCs/>
          <w:sz w:val="28"/>
          <w:szCs w:val="28"/>
        </w:rPr>
        <w:t xml:space="preserve">Ø, </w:t>
      </w:r>
      <w:r w:rsidR="006E1BB1" w:rsidRPr="002307B5">
        <w:rPr>
          <w:iCs/>
          <w:sz w:val="28"/>
          <w:szCs w:val="28"/>
        </w:rPr>
        <w:t>при</w:t>
      </w:r>
      <w:r w:rsidR="00A01080" w:rsidRPr="002307B5"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a=-2</m:t>
        </m:r>
      </m:oMath>
      <w:r w:rsidR="00127536" w:rsidRPr="00127536">
        <w:rPr>
          <w:sz w:val="28"/>
          <w:szCs w:val="28"/>
        </w:rPr>
        <w:t xml:space="preserve"> </w:t>
      </w:r>
      <w:r w:rsidR="006E1BB1" w:rsidRPr="002307B5">
        <w:rPr>
          <w:sz w:val="28"/>
          <w:szCs w:val="28"/>
        </w:rPr>
        <w:t>-</w:t>
      </w:r>
      <w:r w:rsidR="00127536" w:rsidRPr="00127536">
        <w:rPr>
          <w:sz w:val="28"/>
          <w:szCs w:val="28"/>
        </w:rPr>
        <w:t xml:space="preserve"> </w:t>
      </w:r>
      <w:r w:rsidR="006E1BB1" w:rsidRPr="002307B5">
        <w:rPr>
          <w:sz w:val="28"/>
          <w:szCs w:val="28"/>
        </w:rPr>
        <w:t xml:space="preserve">особым типа </w:t>
      </w:r>
      <w:r w:rsidR="00127536">
        <w:rPr>
          <w:i/>
          <w:iCs/>
          <w:sz w:val="28"/>
          <w:szCs w:val="28"/>
        </w:rPr>
        <w:t>∞</w:t>
      </w:r>
      <w:r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По определению, полагаем, что все </w:t>
      </w:r>
      <w:proofErr w:type="spellStart"/>
      <w:r w:rsidRPr="002307B5">
        <w:rPr>
          <w:sz w:val="28"/>
          <w:szCs w:val="28"/>
        </w:rPr>
        <w:t>неособые</w:t>
      </w:r>
      <w:proofErr w:type="spellEnd"/>
      <w:r w:rsidRPr="002307B5">
        <w:rPr>
          <w:sz w:val="28"/>
          <w:szCs w:val="28"/>
        </w:rPr>
        <w:t xml:space="preserve"> частные уравнения, не име</w:t>
      </w:r>
      <w:r w:rsidRPr="002307B5">
        <w:rPr>
          <w:sz w:val="28"/>
          <w:szCs w:val="28"/>
        </w:rPr>
        <w:t>ю</w:t>
      </w:r>
      <w:r w:rsidRPr="002307B5">
        <w:rPr>
          <w:sz w:val="28"/>
          <w:szCs w:val="28"/>
        </w:rPr>
        <w:t>щие решений, принадлежат одному типу.</w:t>
      </w:r>
    </w:p>
    <w:p w:rsidR="00A01080" w:rsidRPr="002307B5" w:rsidRDefault="00A01080">
      <w:pPr>
        <w:ind w:left="-540" w:firstLine="540"/>
        <w:jc w:val="both"/>
        <w:rPr>
          <w:sz w:val="28"/>
          <w:szCs w:val="28"/>
        </w:rPr>
      </w:pPr>
    </w:p>
    <w:p w:rsidR="00A01080" w:rsidRPr="00463FC2" w:rsidRDefault="00237351" w:rsidP="001D35E8">
      <w:pPr>
        <w:numPr>
          <w:ilvl w:val="1"/>
          <w:numId w:val="40"/>
        </w:numPr>
        <w:jc w:val="center"/>
        <w:rPr>
          <w:b/>
          <w:sz w:val="28"/>
          <w:szCs w:val="28"/>
        </w:rPr>
      </w:pPr>
      <w:r w:rsidRPr="002307B5">
        <w:rPr>
          <w:b/>
          <w:sz w:val="28"/>
          <w:szCs w:val="28"/>
        </w:rPr>
        <w:t>3.2</w:t>
      </w:r>
      <w:r w:rsidR="002671F2">
        <w:rPr>
          <w:b/>
          <w:sz w:val="28"/>
          <w:szCs w:val="28"/>
          <w:lang w:val="en-US"/>
        </w:rPr>
        <w:t>.</w:t>
      </w:r>
      <w:r w:rsidRPr="002307B5">
        <w:rPr>
          <w:b/>
          <w:sz w:val="28"/>
          <w:szCs w:val="28"/>
        </w:rPr>
        <w:t xml:space="preserve"> </w:t>
      </w:r>
      <w:proofErr w:type="spellStart"/>
      <w:r w:rsidR="00A01080" w:rsidRPr="002307B5">
        <w:rPr>
          <w:b/>
          <w:sz w:val="28"/>
          <w:szCs w:val="28"/>
        </w:rPr>
        <w:t>Неособые</w:t>
      </w:r>
      <w:proofErr w:type="spellEnd"/>
      <w:r w:rsidR="00A01080" w:rsidRPr="002307B5">
        <w:rPr>
          <w:b/>
          <w:sz w:val="28"/>
          <w:szCs w:val="28"/>
        </w:rPr>
        <w:t xml:space="preserve"> частные уравнения</w:t>
      </w:r>
      <w:r w:rsidR="002671F2">
        <w:rPr>
          <w:b/>
          <w:sz w:val="28"/>
          <w:szCs w:val="28"/>
          <w:lang w:val="en-US"/>
        </w:rPr>
        <w:t>.</w:t>
      </w:r>
    </w:p>
    <w:p w:rsidR="00A01080" w:rsidRPr="002307B5" w:rsidRDefault="00463FC2" w:rsidP="007046C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Обозначим</w:t>
      </w:r>
      <w:r w:rsidRPr="0046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;…;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>
        <w:rPr>
          <w:sz w:val="28"/>
          <w:szCs w:val="28"/>
        </w:rPr>
        <w:t xml:space="preserve"> – некоторый вектор пространства </w:t>
      </w:r>
      <w:r w:rsidR="0020109B">
        <w:rPr>
          <w:sz w:val="28"/>
          <w:szCs w:val="28"/>
        </w:rPr>
        <w:t>значений переменных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.</w:t>
      </w:r>
    </w:p>
    <w:p w:rsidR="00F649B4" w:rsidRPr="00127536" w:rsidRDefault="00131339" w:rsidP="00F649B4">
      <w:pPr>
        <w:ind w:left="-540" w:firstLine="540"/>
        <w:rPr>
          <w:i/>
          <w:iCs/>
          <w:sz w:val="28"/>
          <w:szCs w:val="28"/>
        </w:rPr>
      </w:pPr>
      <w:r w:rsidRPr="002307B5">
        <w:rPr>
          <w:b/>
          <w:bCs/>
          <w:sz w:val="28"/>
          <w:szCs w:val="28"/>
        </w:rPr>
        <w:t xml:space="preserve">Определение </w:t>
      </w:r>
      <w:r w:rsidR="00237351" w:rsidRPr="002307B5">
        <w:rPr>
          <w:b/>
          <w:bCs/>
          <w:sz w:val="28"/>
          <w:szCs w:val="28"/>
        </w:rPr>
        <w:t>9</w:t>
      </w:r>
      <w:r w:rsidR="003233E6" w:rsidRPr="002307B5">
        <w:rPr>
          <w:b/>
          <w:bCs/>
          <w:sz w:val="28"/>
          <w:szCs w:val="28"/>
        </w:rPr>
        <w:t>.</w:t>
      </w:r>
      <w:r w:rsidRPr="002307B5">
        <w:rPr>
          <w:sz w:val="28"/>
          <w:szCs w:val="28"/>
        </w:rPr>
        <w:t xml:space="preserve">  </w:t>
      </w:r>
      <w:r w:rsidRPr="002307B5">
        <w:rPr>
          <w:i/>
          <w:iCs/>
          <w:sz w:val="28"/>
          <w:szCs w:val="28"/>
        </w:rPr>
        <w:t xml:space="preserve">Для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307B5" w:rsidRPr="002307B5">
        <w:rPr>
          <w:i/>
          <w:iCs/>
          <w:sz w:val="28"/>
          <w:szCs w:val="28"/>
        </w:rPr>
        <w:t xml:space="preserve"> с параметрами </w:t>
      </w:r>
      <w:r w:rsidR="002307B5">
        <w:rPr>
          <w:i/>
          <w:iCs/>
          <w:sz w:val="28"/>
          <w:szCs w:val="28"/>
        </w:rPr>
        <w:t xml:space="preserve">из пространства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307B5" w:rsidRPr="002307B5">
        <w:rPr>
          <w:i/>
          <w:iCs/>
          <w:sz w:val="28"/>
          <w:szCs w:val="28"/>
        </w:rPr>
        <w:t xml:space="preserve"> </w:t>
      </w:r>
      <w:r w:rsidRPr="002307B5">
        <w:rPr>
          <w:i/>
          <w:iCs/>
          <w:sz w:val="28"/>
          <w:szCs w:val="28"/>
        </w:rPr>
        <w:t xml:space="preserve"> </w:t>
      </w:r>
      <w:proofErr w:type="spellStart"/>
      <w:r w:rsidRPr="002307B5">
        <w:rPr>
          <w:i/>
          <w:iCs/>
          <w:sz w:val="28"/>
          <w:szCs w:val="28"/>
        </w:rPr>
        <w:t>неособое</w:t>
      </w:r>
      <w:proofErr w:type="spellEnd"/>
      <w:r w:rsidRPr="002307B5">
        <w:rPr>
          <w:i/>
          <w:iCs/>
          <w:sz w:val="28"/>
          <w:szCs w:val="28"/>
        </w:rPr>
        <w:t xml:space="preserve">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i/>
          <w:iCs/>
          <w:sz w:val="28"/>
          <w:szCs w:val="28"/>
        </w:rPr>
        <w:t xml:space="preserve"> с множеством решений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,…</m:t>
        </m:r>
      </m:oMath>
      <w:r w:rsidRPr="002307B5">
        <w:rPr>
          <w:i/>
          <w:iCs/>
          <w:sz w:val="28"/>
          <w:szCs w:val="28"/>
        </w:rPr>
        <w:t xml:space="preserve"> и неособое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307B5" w:rsidRPr="002307B5">
        <w:rPr>
          <w:i/>
          <w:iCs/>
          <w:sz w:val="28"/>
          <w:szCs w:val="28"/>
        </w:rPr>
        <w:t xml:space="preserve"> </w:t>
      </w:r>
      <w:r w:rsidR="002839D5" w:rsidRPr="002307B5">
        <w:rPr>
          <w:i/>
          <w:iCs/>
          <w:sz w:val="28"/>
          <w:szCs w:val="28"/>
        </w:rPr>
        <w:t xml:space="preserve"> </w:t>
      </w:r>
      <w:r w:rsidRPr="002307B5">
        <w:rPr>
          <w:i/>
          <w:iCs/>
          <w:sz w:val="28"/>
          <w:szCs w:val="28"/>
        </w:rPr>
        <w:t xml:space="preserve">с множеством решений 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i/>
                <w:iCs/>
                <w:sz w:val="28"/>
                <w:szCs w:val="28"/>
              </w:rPr>
              <w:sym w:font="Symbol" w:char="F0A2"/>
            </m:r>
          </m:sup>
        </m:sSubSup>
        <m:r>
          <w:rPr>
            <w:rFonts w:ascii="Cambria Math" w:hAnsi="Cambria Math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i/>
                <w:iCs/>
                <w:sz w:val="28"/>
                <w:szCs w:val="28"/>
              </w:rPr>
              <w:sym w:font="Symbol" w:char="F0A2"/>
            </m:r>
          </m:sup>
        </m:sSubSup>
        <m:r>
          <w:rPr>
            <w:rFonts w:ascii="Cambria Math" w:hAnsi="Cambria Math"/>
            <w:sz w:val="28"/>
            <w:szCs w:val="28"/>
          </w:rPr>
          <m:t>,…,</m:t>
        </m:r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i/>
                <w:iCs/>
                <w:sz w:val="28"/>
                <w:szCs w:val="28"/>
              </w:rPr>
              <w:sym w:font="Symbol" w:char="F0A2"/>
            </m:r>
          </m:sup>
        </m:sSubSup>
        <m:r>
          <w:rPr>
            <w:rFonts w:ascii="Cambria Math" w:hAnsi="Cambria Math"/>
            <w:sz w:val="28"/>
            <w:szCs w:val="28"/>
          </w:rPr>
          <m:t>,…</m:t>
        </m:r>
      </m:oMath>
      <w:r w:rsidRPr="002307B5">
        <w:rPr>
          <w:i/>
          <w:iCs/>
          <w:sz w:val="28"/>
          <w:szCs w:val="28"/>
        </w:rPr>
        <w:t xml:space="preserve"> принадлежат одному типу</w:t>
      </w:r>
      <w:r w:rsidR="002839D5" w:rsidRPr="002307B5">
        <w:rPr>
          <w:i/>
          <w:iCs/>
          <w:sz w:val="28"/>
          <w:szCs w:val="28"/>
        </w:rPr>
        <w:t xml:space="preserve"> на некотором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839D5" w:rsidRPr="002307B5">
        <w:rPr>
          <w:i/>
          <w:iCs/>
          <w:sz w:val="28"/>
          <w:szCs w:val="28"/>
        </w:rPr>
        <w:t xml:space="preserve"> значений параметров</w:t>
      </w:r>
      <w:r w:rsidRPr="002307B5">
        <w:rPr>
          <w:i/>
          <w:iCs/>
          <w:sz w:val="28"/>
          <w:szCs w:val="28"/>
        </w:rPr>
        <w:t xml:space="preserve">, если существуют </w:t>
      </w:r>
      <w:r w:rsidR="000D1709">
        <w:rPr>
          <w:i/>
          <w:iCs/>
          <w:sz w:val="28"/>
          <w:szCs w:val="28"/>
        </w:rPr>
        <w:t xml:space="preserve">вектор - </w:t>
      </w:r>
      <w:r w:rsidRPr="002307B5">
        <w:rPr>
          <w:i/>
          <w:iCs/>
          <w:sz w:val="28"/>
          <w:szCs w:val="28"/>
        </w:rPr>
        <w:t>функции</w:t>
      </w:r>
    </w:p>
    <w:p w:rsidR="00131339" w:rsidRPr="002307B5" w:rsidRDefault="00131339" w:rsidP="000D1709">
      <w:pPr>
        <w:ind w:left="-540" w:firstLine="540"/>
        <w:rPr>
          <w:i/>
          <w:iCs/>
          <w:sz w:val="28"/>
          <w:szCs w:val="28"/>
        </w:rPr>
      </w:pPr>
      <w:r w:rsidRPr="00127536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t=1, 2, …, k,… </m:t>
        </m:r>
      </m:oMath>
      <w:proofErr w:type="gramStart"/>
      <w:r w:rsidRPr="002307B5">
        <w:rPr>
          <w:i/>
          <w:iCs/>
          <w:sz w:val="28"/>
          <w:szCs w:val="28"/>
        </w:rPr>
        <w:t xml:space="preserve">такие, что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839D5" w:rsidRPr="002307B5">
        <w:rPr>
          <w:i/>
          <w:iCs/>
          <w:sz w:val="28"/>
          <w:szCs w:val="28"/>
        </w:rPr>
        <w:t xml:space="preserve"> для любых упорядоченных значений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904591" w:rsidRPr="002307B5">
        <w:rPr>
          <w:i/>
          <w:iCs/>
          <w:sz w:val="28"/>
          <w:szCs w:val="28"/>
        </w:rPr>
        <w:t xml:space="preserve"> </w:t>
      </w:r>
      <w:r w:rsidR="002839D5" w:rsidRPr="002307B5">
        <w:rPr>
          <w:i/>
          <w:iCs/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k≠r</m:t>
        </m:r>
      </m:oMath>
      <w:r w:rsidR="00461596" w:rsidRPr="002307B5">
        <w:rPr>
          <w:i/>
          <w:iCs/>
          <w:sz w:val="28"/>
          <w:szCs w:val="28"/>
        </w:rPr>
        <w:t xml:space="preserve"> из множества индексов  </w:t>
      </w:r>
      <w:r w:rsidR="000D1709">
        <w:rPr>
          <w:i/>
          <w:iCs/>
          <w:sz w:val="28"/>
          <w:szCs w:val="28"/>
        </w:rPr>
        <w:t xml:space="preserve">вектор - </w:t>
      </w:r>
      <w:r w:rsidR="00461596" w:rsidRPr="002307B5">
        <w:rPr>
          <w:i/>
          <w:iCs/>
          <w:sz w:val="28"/>
          <w:szCs w:val="28"/>
        </w:rPr>
        <w:t xml:space="preserve">функций, и, кроме того, </w:t>
      </w:r>
      <w:r w:rsidRPr="002307B5">
        <w:rPr>
          <w:i/>
          <w:iCs/>
          <w:sz w:val="28"/>
          <w:szCs w:val="28"/>
        </w:rPr>
        <w:t xml:space="preserve">при подходящей нумерации решений   </w:t>
      </w:r>
      <w:proofErr w:type="gramEnd"/>
    </w:p>
    <w:p w:rsidR="00F649B4" w:rsidRPr="00F649B4" w:rsidRDefault="00896C31" w:rsidP="00F649B4">
      <w:pPr>
        <w:ind w:left="-540" w:firstLine="540"/>
        <w:jc w:val="center"/>
        <w:rPr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F649B4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F649B4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F649B4" w:rsidRPr="00F649B4">
        <w:rPr>
          <w:i/>
          <w:iCs/>
          <w:sz w:val="28"/>
          <w:szCs w:val="28"/>
        </w:rPr>
        <w:t>, …</w:t>
      </w:r>
    </w:p>
    <w:p w:rsidR="00131339" w:rsidRPr="002307B5" w:rsidRDefault="00896C31">
      <w:pPr>
        <w:ind w:left="-540" w:firstLine="540"/>
        <w:jc w:val="center"/>
        <w:rPr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E6738A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E6738A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E6738A" w:rsidRPr="00F649B4">
        <w:rPr>
          <w:i/>
          <w:iCs/>
          <w:sz w:val="28"/>
          <w:szCs w:val="28"/>
        </w:rPr>
        <w:t>, …</w:t>
      </w:r>
      <w:r w:rsidR="00131339" w:rsidRPr="002307B5">
        <w:rPr>
          <w:i/>
          <w:iCs/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По определению, если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E6738A" w:rsidRPr="002307B5">
        <w:rPr>
          <w:i/>
          <w:iCs/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 имеет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2307B5">
        <w:rPr>
          <w:sz w:val="28"/>
          <w:szCs w:val="28"/>
        </w:rPr>
        <w:t xml:space="preserve"> решений,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E6738A" w:rsidRPr="002307B5">
        <w:rPr>
          <w:i/>
          <w:iCs/>
          <w:sz w:val="28"/>
          <w:szCs w:val="28"/>
        </w:rPr>
        <w:t xml:space="preserve">  </w:t>
      </w:r>
      <w:r w:rsidRPr="002307B5">
        <w:rPr>
          <w:sz w:val="28"/>
          <w:szCs w:val="28"/>
        </w:rPr>
        <w:t xml:space="preserve"> имеет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2307B5">
        <w:rPr>
          <w:sz w:val="28"/>
          <w:szCs w:val="28"/>
        </w:rPr>
        <w:t xml:space="preserve"> решений и эти уравнения принадлежат одному типу, то</w:t>
      </w:r>
      <w:r w:rsidR="00E6738A" w:rsidRPr="00E6738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k=s</m:t>
        </m:r>
      </m:oMath>
      <w:r w:rsidRPr="002307B5">
        <w:rPr>
          <w:sz w:val="28"/>
          <w:szCs w:val="28"/>
        </w:rPr>
        <w:t xml:space="preserve"> и решения каждого из уравнений получаются как значения </w:t>
      </w:r>
      <w:r w:rsidRPr="002307B5">
        <w:rPr>
          <w:sz w:val="28"/>
          <w:szCs w:val="28"/>
        </w:rPr>
        <w:lastRenderedPageBreak/>
        <w:t xml:space="preserve">одних и тех же функций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Pr="002307B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b/>
          <w:bCs/>
          <w:sz w:val="28"/>
          <w:szCs w:val="28"/>
        </w:rPr>
        <w:t>Пример 1</w:t>
      </w:r>
      <w:r w:rsidR="003233E6" w:rsidRPr="002307B5">
        <w:rPr>
          <w:b/>
          <w:bCs/>
          <w:sz w:val="28"/>
          <w:szCs w:val="28"/>
        </w:rPr>
        <w:t>0.</w:t>
      </w:r>
      <w:r w:rsidRPr="002307B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a-1</m:t>
            </m:r>
          </m:e>
        </m:d>
        <m:r>
          <w:rPr>
            <w:rFonts w:ascii="Cambria Math" w:hAnsi="Cambria Math"/>
            <w:sz w:val="28"/>
            <w:szCs w:val="28"/>
          </w:rPr>
          <m:t>x+a+5=0</m:t>
        </m:r>
      </m:oMath>
      <w:r w:rsidRPr="007C5CD1">
        <w:rPr>
          <w:i/>
          <w:sz w:val="28"/>
          <w:szCs w:val="28"/>
        </w:rPr>
        <w:t>.</w:t>
      </w:r>
      <w:r w:rsidRPr="002307B5">
        <w:rPr>
          <w:sz w:val="28"/>
          <w:szCs w:val="28"/>
        </w:rPr>
        <w:t xml:space="preserve"> </w:t>
      </w:r>
    </w:p>
    <w:p w:rsidR="007C5CD1" w:rsidRPr="00127536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4;+∞</m:t>
                </m:r>
              </m:e>
            </m:d>
          </m:e>
        </m:nary>
      </m:oMath>
      <w:r w:rsidRPr="002307B5">
        <w:rPr>
          <w:sz w:val="28"/>
          <w:szCs w:val="28"/>
        </w:rPr>
        <w:t xml:space="preserve"> все числовые уравнения имеют по 2 </w:t>
      </w:r>
      <w:proofErr w:type="gramStart"/>
      <w:r w:rsidRPr="002307B5">
        <w:rPr>
          <w:sz w:val="28"/>
          <w:szCs w:val="28"/>
        </w:rPr>
        <w:t>действ</w:t>
      </w:r>
      <w:r w:rsidRPr="002307B5">
        <w:rPr>
          <w:sz w:val="28"/>
          <w:szCs w:val="28"/>
        </w:rPr>
        <w:t>и</w:t>
      </w:r>
      <w:r w:rsidRPr="002307B5">
        <w:rPr>
          <w:sz w:val="28"/>
          <w:szCs w:val="28"/>
        </w:rPr>
        <w:t>тельных</w:t>
      </w:r>
      <w:proofErr w:type="gramEnd"/>
      <w:r w:rsidRPr="002307B5">
        <w:rPr>
          <w:sz w:val="28"/>
          <w:szCs w:val="28"/>
        </w:rPr>
        <w:t xml:space="preserve"> корня</w:t>
      </w:r>
    </w:p>
    <w:p w:rsidR="00131339" w:rsidRPr="00127536" w:rsidRDefault="00131339">
      <w:pPr>
        <w:ind w:left="-540" w:firstLine="540"/>
        <w:jc w:val="both"/>
        <w:rPr>
          <w:sz w:val="28"/>
          <w:szCs w:val="28"/>
        </w:rPr>
      </w:pPr>
      <w:r w:rsidRPr="0012753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=a-1-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-3a-4</m:t>
            </m:r>
          </m:e>
        </m:rad>
      </m:oMath>
      <w:r w:rsidRPr="00127536">
        <w:rPr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=a-1+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-3a-4</m:t>
            </m:r>
          </m:e>
        </m:rad>
      </m:oMath>
      <w:r w:rsidRPr="00127536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-1;4</m:t>
            </m:r>
          </m:e>
        </m:d>
      </m:oMath>
      <w:r w:rsidRPr="002307B5">
        <w:rPr>
          <w:sz w:val="28"/>
          <w:szCs w:val="28"/>
        </w:rPr>
        <w:t xml:space="preserve"> соответствующие частные уравнения имеют корни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  <w:r w:rsidRPr="002307B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</m:oMath>
      <w:r w:rsidRPr="002307B5">
        <w:rPr>
          <w:sz w:val="28"/>
          <w:szCs w:val="28"/>
        </w:rPr>
        <w:t xml:space="preserve">, вычисляемые по формуле </w:t>
      </w:r>
      <m:oMath>
        <m:r>
          <w:rPr>
            <w:rFonts w:ascii="Cambria Math" w:hAnsi="Cambria Math"/>
            <w:sz w:val="28"/>
            <w:szCs w:val="28"/>
          </w:rPr>
          <m:t>x=a-1</m:t>
        </m:r>
      </m:oMath>
      <w:r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Для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 xml:space="preserve"> на множестве всех </w:t>
      </w:r>
      <w:proofErr w:type="spellStart"/>
      <w:r w:rsidRPr="002307B5">
        <w:rPr>
          <w:sz w:val="28"/>
          <w:szCs w:val="28"/>
        </w:rPr>
        <w:t>неособых</w:t>
      </w:r>
      <w:proofErr w:type="spellEnd"/>
      <w:r w:rsidRPr="002307B5">
        <w:rPr>
          <w:sz w:val="28"/>
          <w:szCs w:val="28"/>
        </w:rPr>
        <w:t xml:space="preserve"> частных уравнений  отношение однотипности является отношением эквивалентности. Множество всех </w:t>
      </w:r>
      <w:proofErr w:type="spellStart"/>
      <w:r w:rsidRPr="002307B5">
        <w:rPr>
          <w:sz w:val="28"/>
          <w:szCs w:val="28"/>
        </w:rPr>
        <w:t>неособых</w:t>
      </w:r>
      <w:proofErr w:type="spellEnd"/>
      <w:r w:rsidRPr="002307B5">
        <w:rPr>
          <w:sz w:val="28"/>
          <w:szCs w:val="28"/>
        </w:rPr>
        <w:t xml:space="preserve"> частных уравнений разбивается на непересекающиеся классы эквивалентности – классы </w:t>
      </w:r>
      <w:proofErr w:type="spellStart"/>
      <w:r w:rsidRPr="002307B5">
        <w:rPr>
          <w:sz w:val="28"/>
          <w:szCs w:val="28"/>
        </w:rPr>
        <w:t>неособых</w:t>
      </w:r>
      <w:proofErr w:type="spellEnd"/>
      <w:r w:rsidRPr="002307B5">
        <w:rPr>
          <w:sz w:val="28"/>
          <w:szCs w:val="28"/>
        </w:rPr>
        <w:t xml:space="preserve"> частных уравнений. Типы частных уравн</w:t>
      </w:r>
      <w:r w:rsidRPr="002307B5">
        <w:rPr>
          <w:sz w:val="28"/>
          <w:szCs w:val="28"/>
        </w:rPr>
        <w:t>е</w:t>
      </w:r>
      <w:r w:rsidRPr="002307B5">
        <w:rPr>
          <w:sz w:val="28"/>
          <w:szCs w:val="28"/>
        </w:rPr>
        <w:t xml:space="preserve">ний обозначаются символами </w:t>
      </w:r>
      <m:oMath>
        <m:r>
          <w:rPr>
            <w:rFonts w:ascii="Cambria Math" w:hAnsi="Cambria Math"/>
            <w:sz w:val="28"/>
            <w:szCs w:val="28"/>
          </w:rPr>
          <m:t>I, J, K, L, M</m:t>
        </m:r>
      </m:oMath>
      <w:r w:rsidRPr="002307B5">
        <w:rPr>
          <w:sz w:val="28"/>
          <w:szCs w:val="28"/>
        </w:rPr>
        <w:t xml:space="preserve"> и.т.д.</w:t>
      </w:r>
      <w:r w:rsidRPr="002307B5">
        <w:rPr>
          <w:i/>
          <w:iCs/>
          <w:sz w:val="28"/>
          <w:szCs w:val="28"/>
        </w:rPr>
        <w:t xml:space="preserve"> 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Каждое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>, типа</w:t>
      </w:r>
      <w:r w:rsidR="007C5CD1" w:rsidRPr="007C5CD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2307B5">
        <w:rPr>
          <w:sz w:val="28"/>
          <w:szCs w:val="28"/>
        </w:rPr>
        <w:t xml:space="preserve"> получается из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 xml:space="preserve"> при значени</w:t>
      </w:r>
      <w:r w:rsidR="00461596" w:rsidRPr="002307B5">
        <w:rPr>
          <w:sz w:val="28"/>
          <w:szCs w:val="28"/>
        </w:rPr>
        <w:t>ях</w:t>
      </w:r>
      <w:r w:rsidRPr="002307B5">
        <w:rPr>
          <w:sz w:val="28"/>
          <w:szCs w:val="28"/>
        </w:rPr>
        <w:t xml:space="preserve"> параметр</w:t>
      </w:r>
      <w:r w:rsidR="00461596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2307B5">
        <w:rPr>
          <w:sz w:val="28"/>
          <w:szCs w:val="28"/>
        </w:rPr>
        <w:t xml:space="preserve"> множество всех значений параметр</w:t>
      </w:r>
      <w:r w:rsidR="00461596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2307B5">
        <w:rPr>
          <w:sz w:val="28"/>
          <w:szCs w:val="28"/>
        </w:rPr>
        <w:t>, для котор</w:t>
      </w:r>
      <w:proofErr w:type="spellStart"/>
      <w:r w:rsidR="00461596" w:rsidRPr="002307B5">
        <w:rPr>
          <w:sz w:val="28"/>
          <w:szCs w:val="28"/>
        </w:rPr>
        <w:t>ых</w:t>
      </w:r>
      <w:proofErr w:type="spellEnd"/>
      <w:r w:rsidRPr="002307B5">
        <w:rPr>
          <w:sz w:val="28"/>
          <w:szCs w:val="28"/>
        </w:rPr>
        <w:t xml:space="preserve"> с</w:t>
      </w:r>
      <w:r w:rsidRPr="002307B5">
        <w:rPr>
          <w:sz w:val="28"/>
          <w:szCs w:val="28"/>
        </w:rPr>
        <w:t>о</w:t>
      </w:r>
      <w:r w:rsidRPr="002307B5">
        <w:rPr>
          <w:sz w:val="28"/>
          <w:szCs w:val="28"/>
        </w:rPr>
        <w:t xml:space="preserve">ответствующее частное уравнение принадлежит типу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2307B5">
        <w:rPr>
          <w:sz w:val="28"/>
          <w:szCs w:val="28"/>
        </w:rPr>
        <w:t>. Тогда область допуст</w:t>
      </w:r>
      <w:r w:rsidRPr="002307B5">
        <w:rPr>
          <w:sz w:val="28"/>
          <w:szCs w:val="28"/>
        </w:rPr>
        <w:t>и</w:t>
      </w:r>
      <w:r w:rsidRPr="002307B5">
        <w:rPr>
          <w:sz w:val="28"/>
          <w:szCs w:val="28"/>
        </w:rPr>
        <w:t xml:space="preserve">мых значений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461596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>параметр</w:t>
      </w:r>
      <w:r w:rsidR="00461596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 xml:space="preserve"> </w:t>
      </w:r>
      <w:r w:rsidR="00FB7CC6">
        <w:rPr>
          <w:sz w:val="28"/>
          <w:szCs w:val="28"/>
        </w:rPr>
        <w:t>будет</w:t>
      </w:r>
      <w:r w:rsidRPr="002307B5">
        <w:rPr>
          <w:sz w:val="28"/>
          <w:szCs w:val="28"/>
        </w:rPr>
        <w:t xml:space="preserve"> равна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b>
            </m:sSub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nary>
                  <m:naryPr>
                    <m:chr m:val="⋃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  <m:nary>
                      <m:naryPr>
                        <m:chr m:val="⋃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…</m:t>
                        </m:r>
                      </m:e>
                    </m:nary>
                  </m:e>
                </m:nary>
              </m:e>
            </m:nary>
          </m:e>
        </m:nary>
      </m:oMath>
      <w:proofErr w:type="gramStart"/>
      <w:r w:rsidR="00FB7CC6" w:rsidRPr="00FB7CC6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>.</w:t>
      </w:r>
      <w:proofErr w:type="gramEnd"/>
      <w:r w:rsidRPr="002307B5">
        <w:rPr>
          <w:sz w:val="28"/>
          <w:szCs w:val="28"/>
        </w:rPr>
        <w:t xml:space="preserve"> </w:t>
      </w:r>
    </w:p>
    <w:p w:rsidR="001716A9" w:rsidRPr="001716A9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В рассмотренном </w:t>
      </w:r>
      <w:r w:rsidR="00A01080" w:rsidRPr="002307B5">
        <w:rPr>
          <w:sz w:val="28"/>
          <w:szCs w:val="28"/>
        </w:rPr>
        <w:t>в примере 1</w:t>
      </w:r>
      <w:r w:rsidR="00461596" w:rsidRPr="002307B5">
        <w:rPr>
          <w:sz w:val="28"/>
          <w:szCs w:val="28"/>
        </w:rPr>
        <w:t>0</w:t>
      </w:r>
      <w:r w:rsidR="00A01080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уравнении </w:t>
      </w:r>
      <w:r w:rsidR="001716A9">
        <w:rPr>
          <w:sz w:val="28"/>
          <w:szCs w:val="28"/>
        </w:rPr>
        <w:t>имеем</w:t>
      </w:r>
    </w:p>
    <w:p w:rsidR="00131339" w:rsidRPr="002307B5" w:rsidRDefault="00896C31">
      <w:pPr>
        <w:ind w:left="-540"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=∅,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=∅,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4;+∞</m:t>
                </m:r>
              </m:e>
            </m:d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B7CC6" w:rsidRPr="00FB7CC6">
        <w:rPr>
          <w:sz w:val="28"/>
          <w:szCs w:val="28"/>
        </w:rPr>
        <w:t>.</w:t>
      </w:r>
    </w:p>
    <w:p w:rsidR="007511FC" w:rsidRPr="002307B5" w:rsidRDefault="007511FC" w:rsidP="007511FC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>Классификация частных уравнений по типам осуществляется разбиением о</w:t>
      </w:r>
      <w:r w:rsidRPr="002307B5">
        <w:rPr>
          <w:sz w:val="28"/>
          <w:szCs w:val="28"/>
        </w:rPr>
        <w:t>б</w:t>
      </w:r>
      <w:r w:rsidRPr="002307B5">
        <w:rPr>
          <w:sz w:val="28"/>
          <w:szCs w:val="28"/>
        </w:rPr>
        <w:t>ласти допустимых значений параметр</w:t>
      </w:r>
      <w:r w:rsidR="00CE5B51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 xml:space="preserve"> на отдельные </w:t>
      </w:r>
      <w:r w:rsidR="00CE5B51" w:rsidRPr="002307B5">
        <w:rPr>
          <w:sz w:val="28"/>
          <w:szCs w:val="28"/>
        </w:rPr>
        <w:t>множества</w:t>
      </w:r>
      <w:r w:rsidRPr="002307B5">
        <w:rPr>
          <w:sz w:val="28"/>
          <w:szCs w:val="28"/>
        </w:rPr>
        <w:t xml:space="preserve"> и выполнением равносильных преобразований уравнени</w:t>
      </w:r>
      <w:r w:rsidR="00CE5B51" w:rsidRPr="002307B5">
        <w:rPr>
          <w:sz w:val="28"/>
          <w:szCs w:val="28"/>
        </w:rPr>
        <w:t>й</w:t>
      </w:r>
      <w:r w:rsidRPr="002307B5">
        <w:rPr>
          <w:sz w:val="28"/>
          <w:szCs w:val="28"/>
        </w:rPr>
        <w:t xml:space="preserve"> на каждом из </w:t>
      </w:r>
      <w:r w:rsidR="00CE5B51" w:rsidRPr="002307B5">
        <w:rPr>
          <w:sz w:val="28"/>
          <w:szCs w:val="28"/>
        </w:rPr>
        <w:t>них</w:t>
      </w:r>
      <w:r w:rsidRPr="002307B5">
        <w:rPr>
          <w:sz w:val="28"/>
          <w:szCs w:val="28"/>
        </w:rPr>
        <w:t>.</w:t>
      </w:r>
    </w:p>
    <w:p w:rsidR="009549BA" w:rsidRPr="002307B5" w:rsidRDefault="009549BA">
      <w:pPr>
        <w:ind w:left="-540" w:firstLine="540"/>
        <w:jc w:val="both"/>
        <w:rPr>
          <w:sz w:val="28"/>
          <w:szCs w:val="28"/>
        </w:rPr>
      </w:pPr>
    </w:p>
    <w:p w:rsidR="009549BA" w:rsidRPr="002307B5" w:rsidRDefault="001D35E8" w:rsidP="001D35E8">
      <w:pPr>
        <w:numPr>
          <w:ilvl w:val="1"/>
          <w:numId w:val="40"/>
        </w:numPr>
        <w:jc w:val="center"/>
        <w:rPr>
          <w:sz w:val="28"/>
          <w:szCs w:val="28"/>
        </w:rPr>
      </w:pPr>
      <w:r w:rsidRPr="002307B5">
        <w:rPr>
          <w:b/>
          <w:sz w:val="28"/>
          <w:szCs w:val="28"/>
        </w:rPr>
        <w:t>3.3</w:t>
      </w:r>
      <w:r w:rsidR="002671F2">
        <w:rPr>
          <w:b/>
          <w:sz w:val="28"/>
          <w:szCs w:val="28"/>
          <w:lang w:val="en-US"/>
        </w:rPr>
        <w:t>.</w:t>
      </w:r>
      <w:r w:rsidRPr="002307B5">
        <w:rPr>
          <w:b/>
          <w:sz w:val="28"/>
          <w:szCs w:val="28"/>
        </w:rPr>
        <w:t xml:space="preserve"> </w:t>
      </w:r>
      <w:r w:rsidR="009549BA" w:rsidRPr="002307B5">
        <w:rPr>
          <w:b/>
          <w:sz w:val="28"/>
          <w:szCs w:val="28"/>
        </w:rPr>
        <w:t>Общие решения частных уравнений</w:t>
      </w:r>
      <w:r w:rsidR="002671F2">
        <w:rPr>
          <w:b/>
          <w:sz w:val="28"/>
          <w:szCs w:val="28"/>
          <w:lang w:val="en-US"/>
        </w:rPr>
        <w:t>.</w:t>
      </w:r>
    </w:p>
    <w:p w:rsidR="009549BA" w:rsidRPr="002307B5" w:rsidRDefault="009549BA">
      <w:pPr>
        <w:ind w:left="-540" w:firstLine="540"/>
        <w:jc w:val="both"/>
        <w:rPr>
          <w:sz w:val="28"/>
          <w:szCs w:val="28"/>
        </w:rPr>
      </w:pPr>
    </w:p>
    <w:p w:rsidR="00131339" w:rsidRPr="002307B5" w:rsidRDefault="00131339">
      <w:pPr>
        <w:ind w:left="-540" w:firstLine="540"/>
        <w:jc w:val="both"/>
        <w:rPr>
          <w:i/>
          <w:iCs/>
          <w:sz w:val="28"/>
          <w:szCs w:val="28"/>
        </w:rPr>
      </w:pPr>
      <w:r w:rsidRPr="002307B5">
        <w:rPr>
          <w:b/>
          <w:bCs/>
          <w:sz w:val="28"/>
          <w:szCs w:val="28"/>
        </w:rPr>
        <w:t>Определение 1</w:t>
      </w:r>
      <w:r w:rsidR="001D35E8" w:rsidRPr="002307B5">
        <w:rPr>
          <w:b/>
          <w:bCs/>
          <w:sz w:val="28"/>
          <w:szCs w:val="28"/>
        </w:rPr>
        <w:t>0</w:t>
      </w:r>
      <w:r w:rsidR="003233E6" w:rsidRPr="002307B5">
        <w:rPr>
          <w:b/>
          <w:bCs/>
          <w:sz w:val="28"/>
          <w:szCs w:val="28"/>
        </w:rPr>
        <w:t>.</w:t>
      </w:r>
      <w:r w:rsidR="001D35E8" w:rsidRPr="002307B5">
        <w:rPr>
          <w:b/>
          <w:bCs/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 </w:t>
      </w:r>
      <w:r w:rsidR="002671F2" w:rsidRPr="002307B5">
        <w:rPr>
          <w:i/>
          <w:iCs/>
          <w:sz w:val="28"/>
          <w:szCs w:val="28"/>
        </w:rPr>
        <w:t xml:space="preserve">Для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671F2" w:rsidRPr="002307B5">
        <w:rPr>
          <w:i/>
          <w:iCs/>
          <w:sz w:val="28"/>
          <w:szCs w:val="28"/>
        </w:rPr>
        <w:t xml:space="preserve"> с параметрами </w:t>
      </w:r>
      <w:r w:rsidR="002671F2">
        <w:rPr>
          <w:i/>
          <w:iCs/>
          <w:sz w:val="28"/>
          <w:szCs w:val="28"/>
        </w:rPr>
        <w:t>из простра</w:t>
      </w:r>
      <w:r w:rsidR="002671F2">
        <w:rPr>
          <w:i/>
          <w:iCs/>
          <w:sz w:val="28"/>
          <w:szCs w:val="28"/>
        </w:rPr>
        <w:t>н</w:t>
      </w:r>
      <w:r w:rsidR="002671F2">
        <w:rPr>
          <w:i/>
          <w:iCs/>
          <w:sz w:val="28"/>
          <w:szCs w:val="28"/>
        </w:rPr>
        <w:t xml:space="preserve">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671F2" w:rsidRPr="002307B5">
        <w:rPr>
          <w:i/>
          <w:iCs/>
          <w:sz w:val="28"/>
          <w:szCs w:val="28"/>
        </w:rPr>
        <w:t xml:space="preserve">  </w:t>
      </w:r>
      <w:r w:rsidR="004B32E8">
        <w:rPr>
          <w:i/>
          <w:iCs/>
          <w:sz w:val="28"/>
          <w:szCs w:val="28"/>
        </w:rPr>
        <w:t>вектор -</w:t>
      </w:r>
      <w:r w:rsidRPr="002307B5">
        <w:rPr>
          <w:i/>
          <w:iCs/>
          <w:sz w:val="28"/>
          <w:szCs w:val="28"/>
        </w:rPr>
        <w:t xml:space="preserve"> функция </w:t>
      </w:r>
      <m:oMath>
        <m:r>
          <w:rPr>
            <w:rFonts w:ascii="Cambria Math" w:hAnsi="Cambria Math"/>
            <w:sz w:val="28"/>
            <w:szCs w:val="28"/>
          </w:rPr>
          <m:t>x=f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Pr="002307B5">
        <w:rPr>
          <w:i/>
          <w:iCs/>
          <w:sz w:val="28"/>
          <w:szCs w:val="28"/>
        </w:rPr>
        <w:t xml:space="preserve"> называется общим решением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2307B5">
        <w:rPr>
          <w:i/>
          <w:iCs/>
          <w:smallCaps/>
          <w:sz w:val="28"/>
          <w:szCs w:val="28"/>
        </w:rPr>
        <w:t xml:space="preserve"> </w:t>
      </w:r>
      <w:r w:rsidRPr="002307B5">
        <w:rPr>
          <w:i/>
          <w:iCs/>
          <w:sz w:val="28"/>
          <w:szCs w:val="28"/>
        </w:rPr>
        <w:t>значений параметр</w:t>
      </w:r>
      <w:r w:rsidR="001D35E8" w:rsidRPr="002307B5">
        <w:rPr>
          <w:i/>
          <w:iCs/>
          <w:sz w:val="28"/>
          <w:szCs w:val="28"/>
        </w:rPr>
        <w:t>ов</w:t>
      </w:r>
      <w:r w:rsidRPr="002307B5">
        <w:rPr>
          <w:i/>
          <w:iCs/>
          <w:sz w:val="28"/>
          <w:szCs w:val="28"/>
        </w:rPr>
        <w:t xml:space="preserve">, если для каждого </w:t>
      </w:r>
      <w:r w:rsidR="001D35E8" w:rsidRPr="002307B5">
        <w:rPr>
          <w:i/>
          <w:iCs/>
          <w:sz w:val="28"/>
          <w:szCs w:val="28"/>
        </w:rPr>
        <w:t xml:space="preserve">упорядоченного значения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2307B5">
        <w:rPr>
          <w:i/>
          <w:iCs/>
          <w:sz w:val="28"/>
          <w:szCs w:val="28"/>
        </w:rPr>
        <w:t xml:space="preserve"> зн</w:t>
      </w:r>
      <w:r w:rsidRPr="002307B5">
        <w:rPr>
          <w:i/>
          <w:iCs/>
          <w:sz w:val="28"/>
          <w:szCs w:val="28"/>
        </w:rPr>
        <w:t>а</w:t>
      </w:r>
      <w:r w:rsidRPr="002307B5">
        <w:rPr>
          <w:i/>
          <w:iCs/>
          <w:sz w:val="28"/>
          <w:szCs w:val="28"/>
        </w:rPr>
        <w:t xml:space="preserve">чение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Pr="002307B5">
        <w:rPr>
          <w:i/>
          <w:iCs/>
          <w:sz w:val="28"/>
          <w:szCs w:val="28"/>
        </w:rPr>
        <w:t xml:space="preserve"> является решением частного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i/>
          <w:iCs/>
          <w:sz w:val="28"/>
          <w:szCs w:val="28"/>
        </w:rPr>
        <w:t>.</w:t>
      </w:r>
      <w:r w:rsidR="007511FC" w:rsidRPr="002307B5">
        <w:rPr>
          <w:i/>
          <w:iCs/>
          <w:sz w:val="28"/>
          <w:szCs w:val="28"/>
        </w:rPr>
        <w:t xml:space="preserve"> </w:t>
      </w:r>
      <w:r w:rsidR="00B47B9E" w:rsidRPr="002307B5">
        <w:rPr>
          <w:i/>
          <w:iCs/>
          <w:sz w:val="28"/>
          <w:szCs w:val="28"/>
        </w:rPr>
        <w:t xml:space="preserve">В этом случае считается,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</m:oMath>
      <w:r w:rsidR="00B47B9E" w:rsidRPr="002307B5">
        <w:rPr>
          <w:i/>
          <w:iCs/>
          <w:sz w:val="28"/>
          <w:szCs w:val="28"/>
        </w:rPr>
        <w:t xml:space="preserve">. 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  <w:vertAlign w:val="subscript"/>
        </w:rPr>
      </w:pPr>
      <w:r w:rsidRPr="002307B5">
        <w:rPr>
          <w:sz w:val="28"/>
          <w:szCs w:val="28"/>
        </w:rPr>
        <w:t xml:space="preserve">В последнем примере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=a-1</m:t>
        </m:r>
      </m:oMath>
      <w:r w:rsidRPr="002307B5">
        <w:rPr>
          <w:sz w:val="28"/>
          <w:szCs w:val="28"/>
        </w:rPr>
        <w:t xml:space="preserve">  – общее решение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-1;4</m:t>
            </m:r>
          </m:e>
        </m:d>
      </m:oMath>
      <w:r w:rsidRPr="002307B5">
        <w:rPr>
          <w:sz w:val="28"/>
          <w:szCs w:val="28"/>
        </w:rPr>
        <w:t xml:space="preserve">, т.е.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  <w:vertAlign w:val="subscript"/>
        </w:rPr>
      </w:pPr>
      <w:r w:rsidRPr="002307B5">
        <w:rPr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=a-1-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-3a-4</m:t>
            </m:r>
          </m:e>
        </m:rad>
      </m:oMath>
      <w:r w:rsidRPr="002307B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=a-1+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-3a-4</m:t>
            </m:r>
          </m:e>
        </m:rad>
      </m:oMath>
      <w:r w:rsidRPr="002307B5">
        <w:rPr>
          <w:sz w:val="28"/>
          <w:szCs w:val="28"/>
        </w:rPr>
        <w:t>, я</w:t>
      </w:r>
      <w:r w:rsidRPr="002307B5">
        <w:rPr>
          <w:sz w:val="28"/>
          <w:szCs w:val="28"/>
        </w:rPr>
        <w:t>в</w:t>
      </w:r>
      <w:r w:rsidRPr="002307B5">
        <w:rPr>
          <w:sz w:val="28"/>
          <w:szCs w:val="28"/>
        </w:rPr>
        <w:t xml:space="preserve">ляются общим решением уравнения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4;+∞</m:t>
                </m:r>
              </m:e>
            </m:d>
          </m:e>
        </m:nary>
      </m:oMath>
      <w:r w:rsidRPr="002307B5">
        <w:rPr>
          <w:sz w:val="28"/>
          <w:szCs w:val="28"/>
        </w:rPr>
        <w:t xml:space="preserve">, т.е.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Pr="002307B5">
        <w:rPr>
          <w:sz w:val="28"/>
          <w:szCs w:val="28"/>
          <w:vertAlign w:val="subscript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В дальнейшем,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A459F5" w:rsidRPr="002307B5">
        <w:rPr>
          <w:i/>
          <w:iCs/>
          <w:sz w:val="28"/>
          <w:szCs w:val="28"/>
        </w:rPr>
        <w:t xml:space="preserve"> </w:t>
      </w:r>
      <w:r w:rsidR="00A459F5" w:rsidRPr="00A459F5">
        <w:rPr>
          <w:iCs/>
          <w:sz w:val="28"/>
          <w:szCs w:val="28"/>
        </w:rPr>
        <w:t>с параметрами из пространства Ω и переменными из пространства</w:t>
      </w:r>
      <w:r w:rsidR="00A459F5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A459F5" w:rsidRPr="002307B5">
        <w:rPr>
          <w:i/>
          <w:iCs/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 </w:t>
      </w:r>
      <w:r w:rsidR="00A459F5">
        <w:rPr>
          <w:sz w:val="28"/>
          <w:szCs w:val="28"/>
        </w:rPr>
        <w:t xml:space="preserve">через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2307B5">
        <w:rPr>
          <w:sz w:val="28"/>
          <w:szCs w:val="28"/>
        </w:rPr>
        <w:t xml:space="preserve"> будем обозначать множество всех допустимых значений параметр</w:t>
      </w:r>
      <w:r w:rsidR="001D35E8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2307B5">
        <w:rPr>
          <w:sz w:val="28"/>
          <w:szCs w:val="28"/>
        </w:rPr>
        <w:t xml:space="preserve">, для которых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 xml:space="preserve"> не имеет решений,  через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sub>
            </m:sSub>
          </m:e>
        </m:acc>
      </m:oMath>
      <w:r w:rsidRPr="002307B5">
        <w:rPr>
          <w:sz w:val="28"/>
          <w:szCs w:val="28"/>
        </w:rPr>
        <w:t xml:space="preserve"> - дополнение множества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</m:oMath>
      <w:r w:rsidR="00D31207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>в области допустимых значений параметр</w:t>
      </w:r>
      <w:r w:rsidR="00D31207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>.</w:t>
      </w:r>
    </w:p>
    <w:p w:rsidR="00114FD2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lastRenderedPageBreak/>
        <w:t>Таким образом, для всяк</w:t>
      </w:r>
      <w:r w:rsidR="00D31207" w:rsidRPr="002307B5">
        <w:rPr>
          <w:sz w:val="28"/>
          <w:szCs w:val="28"/>
        </w:rPr>
        <w:t xml:space="preserve">их значений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2307B5">
        <w:rPr>
          <w:sz w:val="28"/>
          <w:szCs w:val="28"/>
        </w:rPr>
        <w:t xml:space="preserve">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 xml:space="preserve"> не имеет решений, и, если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iϵI</m:t>
            </m:r>
          </m:e>
        </m:d>
      </m:oMath>
      <w:r w:rsidRPr="002307B5">
        <w:rPr>
          <w:sz w:val="28"/>
          <w:szCs w:val="28"/>
        </w:rPr>
        <w:t xml:space="preserve"> – множество всех общих р</w:t>
      </w:r>
      <w:r w:rsidRPr="002307B5">
        <w:rPr>
          <w:sz w:val="28"/>
          <w:szCs w:val="28"/>
        </w:rPr>
        <w:t>е</w:t>
      </w:r>
      <w:r w:rsidRPr="002307B5">
        <w:rPr>
          <w:sz w:val="28"/>
          <w:szCs w:val="28"/>
        </w:rPr>
        <w:t xml:space="preserve">шений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>,</w:t>
      </w:r>
      <w:r w:rsidR="00114FD2" w:rsidRPr="00114FD2">
        <w:rPr>
          <w:sz w:val="28"/>
          <w:szCs w:val="28"/>
        </w:rPr>
        <w:t xml:space="preserve"> </w:t>
      </w:r>
      <w:r w:rsidR="00114FD2">
        <w:rPr>
          <w:sz w:val="28"/>
          <w:szCs w:val="28"/>
        </w:rPr>
        <w:t>то</w:t>
      </w:r>
    </w:p>
    <w:p w:rsidR="00131339" w:rsidRPr="002307B5" w:rsidRDefault="00896C31">
      <w:pPr>
        <w:ind w:left="-540"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supHide m:val="1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i∈I</m:t>
              </m:r>
            </m:sub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e>
              </m:acc>
            </m:e>
          </m:nary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По определению всякий тип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2307B5">
        <w:rPr>
          <w:sz w:val="28"/>
          <w:szCs w:val="28"/>
        </w:rPr>
        <w:t xml:space="preserve"> неособых частных уравнений, имеющих реш</w:t>
      </w:r>
      <w:r w:rsidRPr="002307B5">
        <w:rPr>
          <w:sz w:val="28"/>
          <w:szCs w:val="28"/>
        </w:rPr>
        <w:t>е</w:t>
      </w:r>
      <w:r w:rsidRPr="002307B5">
        <w:rPr>
          <w:sz w:val="28"/>
          <w:szCs w:val="28"/>
        </w:rPr>
        <w:t xml:space="preserve">ния, характеризуется определённым множеством общих решений </w:t>
      </w:r>
    </w:p>
    <w:p w:rsidR="00131339" w:rsidRPr="002307B5" w:rsidRDefault="00896C31" w:rsidP="00114FD2">
      <w:pPr>
        <w:ind w:left="-540" w:firstLine="54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114FD2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114FD2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114FD2" w:rsidRPr="00F649B4">
        <w:rPr>
          <w:i/>
          <w:iCs/>
          <w:sz w:val="28"/>
          <w:szCs w:val="28"/>
        </w:rPr>
        <w:t>, …</w:t>
      </w:r>
      <w:r w:rsidR="00114FD2" w:rsidRPr="00114FD2">
        <w:rPr>
          <w:i/>
          <w:iCs/>
          <w:sz w:val="28"/>
          <w:szCs w:val="28"/>
        </w:rPr>
        <w:t xml:space="preserve"> </w:t>
      </w:r>
      <w:r w:rsidR="00131339" w:rsidRPr="002307B5">
        <w:rPr>
          <w:sz w:val="28"/>
          <w:szCs w:val="28"/>
        </w:rPr>
        <w:t xml:space="preserve">на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="00131339" w:rsidRPr="002307B5">
        <w:rPr>
          <w:sz w:val="28"/>
          <w:szCs w:val="28"/>
        </w:rPr>
        <w:t>.</w:t>
      </w:r>
    </w:p>
    <w:p w:rsidR="00701F3E" w:rsidRPr="002307B5" w:rsidRDefault="00131339" w:rsidP="007511FC">
      <w:pPr>
        <w:ind w:left="-540" w:firstLine="540"/>
        <w:jc w:val="both"/>
        <w:rPr>
          <w:bCs/>
          <w:sz w:val="28"/>
          <w:szCs w:val="28"/>
        </w:rPr>
      </w:pPr>
      <w:r w:rsidRPr="002307B5">
        <w:rPr>
          <w:sz w:val="28"/>
          <w:szCs w:val="28"/>
        </w:rPr>
        <w:t xml:space="preserve">Легко видеть, что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</m:sSub>
      </m:oMath>
      <w:r w:rsidRPr="002307B5">
        <w:rPr>
          <w:sz w:val="28"/>
          <w:szCs w:val="28"/>
        </w:rPr>
        <w:t xml:space="preserve"> – множество всех допустимых значений параме</w:t>
      </w:r>
      <w:r w:rsidRPr="002307B5">
        <w:rPr>
          <w:sz w:val="28"/>
          <w:szCs w:val="28"/>
        </w:rPr>
        <w:t>т</w:t>
      </w:r>
      <w:r w:rsidRPr="002307B5">
        <w:rPr>
          <w:sz w:val="28"/>
          <w:szCs w:val="28"/>
        </w:rPr>
        <w:t>р</w:t>
      </w:r>
      <w:r w:rsidR="00F464FD" w:rsidRPr="002307B5">
        <w:rPr>
          <w:sz w:val="28"/>
          <w:szCs w:val="28"/>
        </w:rPr>
        <w:t>ов</w:t>
      </w:r>
      <w:r w:rsidRPr="002307B5">
        <w:rPr>
          <w:sz w:val="28"/>
          <w:szCs w:val="28"/>
        </w:rPr>
        <w:t xml:space="preserve">, для которых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9A07C3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является общим решением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iϵI</m:t>
            </m:r>
          </m:e>
        </m:d>
      </m:oMath>
      <w:r w:rsidRPr="002307B5">
        <w:rPr>
          <w:sz w:val="28"/>
          <w:szCs w:val="28"/>
        </w:rPr>
        <w:t xml:space="preserve"> – множество всех общих решений этого уравнения, то</w:t>
      </w:r>
      <w:r w:rsidR="00A90D10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⋂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i∈I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e>
              </m:nary>
            </m:e>
          </m:d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i≠j</m:t>
                      </m:r>
                    </m:sub>
                    <m:sup/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sub>
                              </m:sSub>
                            </m:sub>
                          </m:sSub>
                        </m:e>
                      </m:acc>
                    </m:e>
                  </m:nary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A90D10" w:rsidRPr="00A90D10">
        <w:rPr>
          <w:sz w:val="28"/>
          <w:szCs w:val="28"/>
        </w:rPr>
        <w:t xml:space="preserve">     </w:t>
      </w:r>
      <w:r w:rsidR="00673188" w:rsidRPr="002307B5">
        <w:rPr>
          <w:bCs/>
          <w:sz w:val="28"/>
          <w:szCs w:val="28"/>
        </w:rPr>
        <w:t xml:space="preserve">В частности, если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0A57C0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0A57C0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0A57C0" w:rsidRPr="00F649B4">
        <w:rPr>
          <w:i/>
          <w:iCs/>
          <w:sz w:val="28"/>
          <w:szCs w:val="28"/>
        </w:rPr>
        <w:t>, …</w:t>
      </w:r>
      <w:r w:rsidR="000A57C0" w:rsidRPr="00114FD2">
        <w:rPr>
          <w:i/>
          <w:iCs/>
          <w:sz w:val="28"/>
          <w:szCs w:val="28"/>
        </w:rPr>
        <w:t xml:space="preserve"> </w:t>
      </w:r>
      <w:r w:rsidR="00673188" w:rsidRPr="002307B5">
        <w:rPr>
          <w:bCs/>
          <w:sz w:val="28"/>
          <w:szCs w:val="28"/>
        </w:rPr>
        <w:t xml:space="preserve"> - множество всех частных решений некоторого уравнения, то </w:t>
      </w:r>
      <w:proofErr w:type="spellStart"/>
      <w:r w:rsidR="00673188" w:rsidRPr="002307B5">
        <w:rPr>
          <w:bCs/>
          <w:sz w:val="28"/>
          <w:szCs w:val="28"/>
        </w:rPr>
        <w:t>неособый</w:t>
      </w:r>
      <w:proofErr w:type="spellEnd"/>
      <w:r w:rsidR="00673188" w:rsidRPr="002307B5">
        <w:rPr>
          <w:bCs/>
          <w:sz w:val="28"/>
          <w:szCs w:val="28"/>
        </w:rPr>
        <w:t xml:space="preserve"> тип частных уравнений, содержащих решения</w:t>
      </w:r>
    </w:p>
    <w:p w:rsidR="00701F3E" w:rsidRPr="002307B5" w:rsidRDefault="00673188" w:rsidP="00701F3E">
      <w:pPr>
        <w:ind w:left="-540" w:firstLine="540"/>
        <w:jc w:val="both"/>
        <w:rPr>
          <w:bCs/>
          <w:sz w:val="28"/>
          <w:szCs w:val="28"/>
        </w:rPr>
      </w:pPr>
      <w:r w:rsidRPr="002307B5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0A57C0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0A57C0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2307B5">
        <w:rPr>
          <w:bCs/>
          <w:sz w:val="28"/>
          <w:szCs w:val="28"/>
        </w:rPr>
        <w:t xml:space="preserve">, </w:t>
      </w:r>
      <w:proofErr w:type="gramStart"/>
      <w:r w:rsidRPr="002307B5">
        <w:rPr>
          <w:bCs/>
          <w:sz w:val="28"/>
          <w:szCs w:val="28"/>
        </w:rPr>
        <w:t>для</w:t>
      </w:r>
      <w:proofErr w:type="gramEnd"/>
      <w:r w:rsidRPr="002307B5">
        <w:rPr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k≤n</m:t>
        </m:r>
      </m:oMath>
      <w:r w:rsidR="00701F3E" w:rsidRPr="002307B5">
        <w:rPr>
          <w:bCs/>
          <w:sz w:val="28"/>
          <w:szCs w:val="28"/>
        </w:rPr>
        <w:t>,</w:t>
      </w:r>
      <w:r w:rsidRPr="002307B5">
        <w:rPr>
          <w:bCs/>
          <w:sz w:val="28"/>
          <w:szCs w:val="28"/>
        </w:rPr>
        <w:t xml:space="preserve"> можно определить по формуле</w:t>
      </w:r>
    </w:p>
    <w:p w:rsidR="00701F3E" w:rsidRPr="002307B5" w:rsidRDefault="00673188" w:rsidP="007511FC">
      <w:pPr>
        <w:ind w:left="-540" w:firstLine="540"/>
        <w:jc w:val="both"/>
        <w:rPr>
          <w:bCs/>
          <w:sz w:val="28"/>
          <w:szCs w:val="28"/>
        </w:rPr>
      </w:pPr>
      <w:r w:rsidRPr="002307B5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e>
                </m:nary>
              </m:e>
            </m:nary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sub>
                </m:sSub>
              </m:e>
            </m:nary>
          </m:e>
        </m:d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k+1</m:t>
                            </m:r>
                          </m:sub>
                        </m:sSub>
                      </m:sub>
                    </m:sSub>
                  </m:e>
                </m:acc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k+2</m:t>
                                </m:r>
                              </m:sub>
                            </m:sSub>
                          </m:sub>
                        </m:sSub>
                      </m:e>
                    </m:acc>
                    <m:nary>
                      <m:naryPr>
                        <m:chr m:val="⋂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…</m:t>
                        </m:r>
                        <m:nary>
                          <m:naryPr>
                            <m:chr m:val="⋂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/>
                          <m:sup/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acc>
                          </m:e>
                        </m:nary>
                      </m:e>
                    </m:nary>
                  </m:e>
                </m:nary>
              </m:e>
            </m:d>
          </m:e>
        </m:nary>
      </m:oMath>
      <w:r w:rsidR="00443303" w:rsidRPr="002307B5">
        <w:rPr>
          <w:bCs/>
          <w:sz w:val="28"/>
          <w:szCs w:val="28"/>
        </w:rPr>
        <w:t xml:space="preserve">. </w:t>
      </w:r>
    </w:p>
    <w:p w:rsidR="007511FC" w:rsidRPr="002307B5" w:rsidRDefault="00443303" w:rsidP="007511FC">
      <w:pPr>
        <w:ind w:left="-540" w:firstLine="540"/>
        <w:jc w:val="both"/>
        <w:rPr>
          <w:bCs/>
          <w:sz w:val="28"/>
          <w:szCs w:val="28"/>
        </w:rPr>
      </w:pPr>
      <w:r w:rsidRPr="002307B5">
        <w:rPr>
          <w:bCs/>
          <w:sz w:val="28"/>
          <w:szCs w:val="28"/>
        </w:rPr>
        <w:t>Рассматривая всевозможные наборы общих решений уравнения по этой фо</w:t>
      </w:r>
      <w:r w:rsidRPr="002307B5">
        <w:rPr>
          <w:bCs/>
          <w:sz w:val="28"/>
          <w:szCs w:val="28"/>
        </w:rPr>
        <w:t>р</w:t>
      </w:r>
      <w:r w:rsidRPr="002307B5">
        <w:rPr>
          <w:bCs/>
          <w:sz w:val="28"/>
          <w:szCs w:val="28"/>
        </w:rPr>
        <w:t xml:space="preserve">муле можно построить все множества </w:t>
      </w:r>
      <w:r w:rsidR="00701F3E" w:rsidRPr="002307B5">
        <w:rPr>
          <w:bCs/>
          <w:sz w:val="28"/>
          <w:szCs w:val="28"/>
        </w:rPr>
        <w:t xml:space="preserve">их </w:t>
      </w:r>
      <w:r w:rsidRPr="002307B5">
        <w:rPr>
          <w:bCs/>
          <w:sz w:val="28"/>
          <w:szCs w:val="28"/>
        </w:rPr>
        <w:t>частных решений.</w:t>
      </w:r>
    </w:p>
    <w:p w:rsidR="00701F3E" w:rsidRPr="002307B5" w:rsidRDefault="00701F3E" w:rsidP="007511FC">
      <w:pPr>
        <w:ind w:left="-540" w:firstLine="540"/>
        <w:jc w:val="both"/>
        <w:rPr>
          <w:bCs/>
          <w:sz w:val="28"/>
          <w:szCs w:val="28"/>
        </w:rPr>
      </w:pPr>
    </w:p>
    <w:p w:rsidR="009549BA" w:rsidRPr="002307B5" w:rsidRDefault="009A07C3" w:rsidP="009A07C3">
      <w:pPr>
        <w:numPr>
          <w:ilvl w:val="1"/>
          <w:numId w:val="40"/>
        </w:numPr>
        <w:jc w:val="center"/>
        <w:rPr>
          <w:b/>
          <w:sz w:val="28"/>
          <w:szCs w:val="28"/>
        </w:rPr>
      </w:pPr>
      <w:r w:rsidRPr="002307B5">
        <w:rPr>
          <w:b/>
          <w:sz w:val="28"/>
          <w:szCs w:val="28"/>
        </w:rPr>
        <w:t>3.4</w:t>
      </w:r>
      <w:r w:rsidR="000C2D2B" w:rsidRPr="000C2D2B">
        <w:rPr>
          <w:b/>
          <w:sz w:val="28"/>
          <w:szCs w:val="28"/>
        </w:rPr>
        <w:t>.</w:t>
      </w:r>
      <w:r w:rsidRPr="002307B5">
        <w:rPr>
          <w:b/>
          <w:sz w:val="28"/>
          <w:szCs w:val="28"/>
        </w:rPr>
        <w:t xml:space="preserve"> </w:t>
      </w:r>
      <w:r w:rsidR="009549BA" w:rsidRPr="002307B5">
        <w:rPr>
          <w:b/>
          <w:sz w:val="28"/>
          <w:szCs w:val="28"/>
        </w:rPr>
        <w:t>Характеристики частных уравнений</w:t>
      </w:r>
      <w:r w:rsidR="000C2D2B">
        <w:rPr>
          <w:b/>
          <w:sz w:val="28"/>
          <w:szCs w:val="28"/>
          <w:lang w:val="en-US"/>
        </w:rPr>
        <w:t>.</w:t>
      </w:r>
    </w:p>
    <w:p w:rsidR="009549BA" w:rsidRPr="002307B5" w:rsidRDefault="009549BA">
      <w:pPr>
        <w:ind w:left="-540" w:firstLine="540"/>
        <w:jc w:val="both"/>
        <w:rPr>
          <w:sz w:val="28"/>
          <w:szCs w:val="28"/>
        </w:rPr>
      </w:pPr>
    </w:p>
    <w:p w:rsidR="00131339" w:rsidRPr="002307B5" w:rsidRDefault="00131339">
      <w:pPr>
        <w:ind w:left="-540" w:firstLine="540"/>
        <w:jc w:val="both"/>
        <w:rPr>
          <w:i/>
          <w:iCs/>
          <w:sz w:val="28"/>
          <w:szCs w:val="28"/>
        </w:rPr>
      </w:pPr>
      <w:r w:rsidRPr="002307B5">
        <w:rPr>
          <w:b/>
          <w:bCs/>
          <w:sz w:val="28"/>
          <w:szCs w:val="28"/>
        </w:rPr>
        <w:t>Определение 1</w:t>
      </w:r>
      <w:r w:rsidR="00F464FD" w:rsidRPr="002307B5">
        <w:rPr>
          <w:b/>
          <w:bCs/>
          <w:sz w:val="28"/>
          <w:szCs w:val="28"/>
        </w:rPr>
        <w:t>1</w:t>
      </w:r>
      <w:r w:rsidR="003233E6" w:rsidRPr="002307B5">
        <w:rPr>
          <w:b/>
          <w:bCs/>
          <w:sz w:val="28"/>
          <w:szCs w:val="28"/>
        </w:rPr>
        <w:t>.</w:t>
      </w:r>
      <w:r w:rsidRPr="002307B5">
        <w:rPr>
          <w:sz w:val="28"/>
          <w:szCs w:val="28"/>
        </w:rPr>
        <w:t xml:space="preserve"> </w:t>
      </w:r>
      <w:r w:rsidR="009A07C3" w:rsidRPr="002307B5">
        <w:rPr>
          <w:sz w:val="28"/>
          <w:szCs w:val="28"/>
        </w:rPr>
        <w:t xml:space="preserve"> </w:t>
      </w:r>
      <w:r w:rsidR="00FF3FB1" w:rsidRPr="002307B5">
        <w:rPr>
          <w:i/>
          <w:iCs/>
          <w:sz w:val="28"/>
          <w:szCs w:val="28"/>
        </w:rPr>
        <w:t xml:space="preserve">Для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FF3FB1" w:rsidRPr="002307B5">
        <w:rPr>
          <w:i/>
          <w:iCs/>
          <w:sz w:val="28"/>
          <w:szCs w:val="28"/>
        </w:rPr>
        <w:t xml:space="preserve"> с параметрами </w:t>
      </w:r>
      <w:r w:rsidR="00FF3FB1">
        <w:rPr>
          <w:i/>
          <w:iCs/>
          <w:sz w:val="28"/>
          <w:szCs w:val="28"/>
        </w:rPr>
        <w:t>из простра</w:t>
      </w:r>
      <w:r w:rsidR="00FF3FB1">
        <w:rPr>
          <w:i/>
          <w:iCs/>
          <w:sz w:val="28"/>
          <w:szCs w:val="28"/>
        </w:rPr>
        <w:t>н</w:t>
      </w:r>
      <w:r w:rsidR="00FF3FB1">
        <w:rPr>
          <w:i/>
          <w:iCs/>
          <w:sz w:val="28"/>
          <w:szCs w:val="28"/>
        </w:rPr>
        <w:t xml:space="preserve">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2307B5">
        <w:rPr>
          <w:i/>
          <w:iCs/>
          <w:sz w:val="28"/>
          <w:szCs w:val="28"/>
        </w:rPr>
        <w:t xml:space="preserve"> характеристикой типа</w:t>
      </w:r>
      <w:r w:rsidR="00FF3FB1" w:rsidRPr="00FF3FB1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2307B5">
        <w:rPr>
          <w:i/>
          <w:iCs/>
          <w:sz w:val="28"/>
          <w:szCs w:val="28"/>
        </w:rPr>
        <w:t xml:space="preserve">  частных уравнений называется</w:t>
      </w:r>
      <w:r w:rsidR="00FF3FB1">
        <w:rPr>
          <w:i/>
          <w:iCs/>
          <w:sz w:val="28"/>
          <w:szCs w:val="28"/>
        </w:rPr>
        <w:t xml:space="preserve"> запись в виде дроби вида</w:t>
      </w:r>
      <w:r w:rsidRPr="002307B5">
        <w:rPr>
          <w:i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sub>
            </m:sSub>
          </m:den>
        </m:f>
      </m:oMath>
      <w:r w:rsidRPr="002307B5">
        <w:rPr>
          <w:i/>
          <w:iCs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iϵI</m:t>
            </m:r>
          </m:e>
        </m:d>
      </m:oMath>
      <w:r w:rsidRPr="002307B5">
        <w:rPr>
          <w:i/>
          <w:iCs/>
          <w:sz w:val="28"/>
          <w:szCs w:val="28"/>
        </w:rPr>
        <w:t xml:space="preserve"> – множ</w:t>
      </w:r>
      <w:r w:rsidRPr="002307B5">
        <w:rPr>
          <w:i/>
          <w:iCs/>
          <w:sz w:val="28"/>
          <w:szCs w:val="28"/>
        </w:rPr>
        <w:t>е</w:t>
      </w:r>
      <w:r w:rsidRPr="002307B5">
        <w:rPr>
          <w:i/>
          <w:iCs/>
          <w:sz w:val="28"/>
          <w:szCs w:val="28"/>
        </w:rPr>
        <w:t xml:space="preserve">ство всех общих решений уравнения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2307B5">
        <w:rPr>
          <w:i/>
          <w:iCs/>
          <w:sz w:val="28"/>
          <w:szCs w:val="28"/>
        </w:rPr>
        <w:t>.</w:t>
      </w:r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В </w:t>
      </w:r>
      <w:r w:rsidR="009549BA" w:rsidRPr="002307B5">
        <w:rPr>
          <w:sz w:val="28"/>
          <w:szCs w:val="28"/>
        </w:rPr>
        <w:t>примере 1</w:t>
      </w:r>
      <w:r w:rsidR="009A07C3" w:rsidRPr="002307B5">
        <w:rPr>
          <w:sz w:val="28"/>
          <w:szCs w:val="28"/>
        </w:rPr>
        <w:t>0</w:t>
      </w:r>
      <w:r w:rsidRPr="002307B5">
        <w:rPr>
          <w:sz w:val="28"/>
          <w:szCs w:val="28"/>
        </w:rPr>
        <w:t xml:space="preserve"> </w:t>
      </w:r>
      <w:r w:rsidR="00A97048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>характеристики следующие:</w:t>
      </w:r>
    </w:p>
    <w:p w:rsidR="00131339" w:rsidRPr="002307B5" w:rsidRDefault="006B103E">
      <w:pPr>
        <w:ind w:left="-5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тип J-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-1;4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Решений нет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тип K-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-1;4</m:t>
                      </m:r>
                    </m:e>
                  </m: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x=a-1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тип L-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-∞;-1</m:t>
                      </m:r>
                    </m:e>
                  </m:d>
                  <m:nary>
                    <m:naryPr>
                      <m:chr m:val="⋃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4;+∞</m:t>
                          </m:r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x=a-1-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-3a-4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, a-1+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-3a-4</m:t>
                      </m:r>
                    </m:e>
                  </m:ra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131339" w:rsidRPr="002307B5" w:rsidRDefault="00131339">
      <w:pPr>
        <w:ind w:left="-540" w:firstLine="540"/>
        <w:jc w:val="both"/>
        <w:rPr>
          <w:sz w:val="28"/>
          <w:szCs w:val="28"/>
        </w:rPr>
      </w:pPr>
      <w:r w:rsidRPr="002307B5">
        <w:rPr>
          <w:sz w:val="28"/>
          <w:szCs w:val="28"/>
        </w:rPr>
        <w:t xml:space="preserve">Таким образом, решение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6B103E" w:rsidRPr="002307B5">
        <w:rPr>
          <w:i/>
          <w:iCs/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 сводится к следующим эт</w:t>
      </w:r>
      <w:r w:rsidRPr="002307B5">
        <w:rPr>
          <w:sz w:val="28"/>
          <w:szCs w:val="28"/>
        </w:rPr>
        <w:t>а</w:t>
      </w:r>
      <w:r w:rsidRPr="002307B5">
        <w:rPr>
          <w:sz w:val="28"/>
          <w:szCs w:val="28"/>
        </w:rPr>
        <w:t>пам:</w:t>
      </w:r>
    </w:p>
    <w:p w:rsidR="00131339" w:rsidRPr="002307B5" w:rsidRDefault="00131339">
      <w:pPr>
        <w:numPr>
          <w:ilvl w:val="0"/>
          <w:numId w:val="9"/>
        </w:numPr>
        <w:jc w:val="both"/>
        <w:rPr>
          <w:sz w:val="28"/>
          <w:szCs w:val="28"/>
        </w:rPr>
      </w:pPr>
      <w:r w:rsidRPr="002307B5">
        <w:rPr>
          <w:sz w:val="28"/>
          <w:szCs w:val="28"/>
        </w:rPr>
        <w:t>разбиение множества всех частных уравнений на типы;</w:t>
      </w:r>
    </w:p>
    <w:p w:rsidR="00131339" w:rsidRPr="002307B5" w:rsidRDefault="00131339">
      <w:pPr>
        <w:numPr>
          <w:ilvl w:val="0"/>
          <w:numId w:val="9"/>
        </w:numPr>
        <w:jc w:val="both"/>
        <w:rPr>
          <w:sz w:val="28"/>
          <w:szCs w:val="28"/>
        </w:rPr>
      </w:pPr>
      <w:r w:rsidRPr="002307B5">
        <w:rPr>
          <w:sz w:val="28"/>
          <w:szCs w:val="28"/>
        </w:rPr>
        <w:t>определение характеристики каждого из типов.</w:t>
      </w:r>
    </w:p>
    <w:p w:rsidR="00701F3E" w:rsidRPr="002307B5" w:rsidRDefault="00701F3E" w:rsidP="00701F3E">
      <w:pPr>
        <w:jc w:val="both"/>
        <w:rPr>
          <w:sz w:val="28"/>
          <w:szCs w:val="28"/>
        </w:rPr>
      </w:pPr>
      <w:r w:rsidRPr="002307B5">
        <w:rPr>
          <w:sz w:val="28"/>
          <w:szCs w:val="28"/>
        </w:rPr>
        <w:lastRenderedPageBreak/>
        <w:t xml:space="preserve">     Объединение всех множеств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Pr="002307B5">
        <w:rPr>
          <w:sz w:val="28"/>
          <w:szCs w:val="28"/>
        </w:rPr>
        <w:t xml:space="preserve">  частных решений (числители характер</w:t>
      </w:r>
      <w:r w:rsidRPr="002307B5">
        <w:rPr>
          <w:sz w:val="28"/>
          <w:szCs w:val="28"/>
        </w:rPr>
        <w:t>и</w:t>
      </w:r>
      <w:r w:rsidRPr="002307B5">
        <w:rPr>
          <w:sz w:val="28"/>
          <w:szCs w:val="28"/>
        </w:rPr>
        <w:t>стик) всегда  совпадает с областью допустимых значений параметров.</w:t>
      </w:r>
    </w:p>
    <w:p w:rsidR="00131339" w:rsidRPr="002307B5" w:rsidRDefault="00131339">
      <w:pPr>
        <w:ind w:left="-540" w:firstLine="540"/>
        <w:rPr>
          <w:sz w:val="28"/>
          <w:szCs w:val="28"/>
        </w:rPr>
      </w:pPr>
      <w:r w:rsidRPr="002307B5">
        <w:rPr>
          <w:b/>
          <w:bCs/>
          <w:sz w:val="28"/>
          <w:szCs w:val="28"/>
        </w:rPr>
        <w:t>Пример 1</w:t>
      </w:r>
      <w:r w:rsidR="003233E6" w:rsidRPr="002307B5">
        <w:rPr>
          <w:b/>
          <w:bCs/>
          <w:sz w:val="28"/>
          <w:szCs w:val="28"/>
        </w:rPr>
        <w:t>1.</w:t>
      </w:r>
      <w:r w:rsidRPr="002307B5">
        <w:rPr>
          <w:sz w:val="28"/>
          <w:szCs w:val="28"/>
        </w:rPr>
        <w:t xml:space="preserve"> </w:t>
      </w:r>
      <w:r w:rsidR="00AA6CD1" w:rsidRPr="002307B5">
        <w:rPr>
          <w:sz w:val="28"/>
          <w:szCs w:val="28"/>
        </w:rPr>
        <w:t>Записать характеристики уравнения</w:t>
      </w:r>
      <w:r w:rsidR="00D81955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3+a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2+b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7511FC" w:rsidRPr="002307B5">
        <w:rPr>
          <w:sz w:val="28"/>
          <w:szCs w:val="28"/>
        </w:rPr>
        <w:t>.</w:t>
      </w:r>
    </w:p>
    <w:p w:rsidR="00131339" w:rsidRPr="002307B5" w:rsidRDefault="00AA6CD1">
      <w:pPr>
        <w:ind w:left="-540" w:firstLine="540"/>
        <w:rPr>
          <w:sz w:val="28"/>
          <w:szCs w:val="28"/>
        </w:rPr>
      </w:pPr>
      <w:r w:rsidRPr="002307B5">
        <w:rPr>
          <w:bCs/>
          <w:sz w:val="28"/>
          <w:szCs w:val="28"/>
        </w:rPr>
        <w:t xml:space="preserve">Решение. </w:t>
      </w:r>
      <w:r w:rsidR="00131339" w:rsidRPr="002307B5">
        <w:rPr>
          <w:sz w:val="28"/>
          <w:szCs w:val="28"/>
        </w:rPr>
        <w:t xml:space="preserve">Область допустимых значений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a≠-3,  b≠-2</m:t>
            </m:r>
          </m:e>
        </m:d>
      </m:oMath>
      <w:r w:rsidR="00D81955" w:rsidRPr="00D81955">
        <w:rPr>
          <w:sz w:val="28"/>
          <w:szCs w:val="28"/>
        </w:rPr>
        <w:t>.</w:t>
      </w:r>
      <w:r w:rsidR="00131339"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rPr>
          <w:sz w:val="28"/>
          <w:szCs w:val="28"/>
        </w:rPr>
      </w:pPr>
      <w:r w:rsidRPr="002307B5">
        <w:rPr>
          <w:sz w:val="28"/>
          <w:szCs w:val="28"/>
        </w:rPr>
        <w:t>На области допустимых значений уравнение равносильно</w:t>
      </w:r>
      <w:r w:rsidR="00E57B3F" w:rsidRPr="002307B5">
        <w:rPr>
          <w:sz w:val="28"/>
          <w:szCs w:val="28"/>
        </w:rPr>
        <w:t xml:space="preserve"> уравнению</w:t>
      </w:r>
    </w:p>
    <w:p w:rsidR="00131339" w:rsidRPr="002307B5" w:rsidRDefault="00896C31">
      <w:pPr>
        <w:ind w:left="-540" w:firstLine="540"/>
        <w:jc w:val="center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ab</m:t>
        </m:r>
      </m:oMath>
      <w:r w:rsidR="00D81955" w:rsidRPr="00127536">
        <w:rPr>
          <w:sz w:val="28"/>
          <w:szCs w:val="28"/>
        </w:rPr>
        <w:t>.</w:t>
      </w:r>
    </w:p>
    <w:p w:rsidR="00131339" w:rsidRPr="002307B5" w:rsidRDefault="001D4D31">
      <w:pPr>
        <w:pStyle w:val="a6"/>
        <w:rPr>
          <w:sz w:val="28"/>
        </w:rPr>
      </w:pPr>
      <w:r w:rsidRPr="002307B5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6B4B98A" wp14:editId="0E3EEC54">
            <wp:simplePos x="0" y="0"/>
            <wp:positionH relativeFrom="column">
              <wp:posOffset>3543300</wp:posOffset>
            </wp:positionH>
            <wp:positionV relativeFrom="paragraph">
              <wp:posOffset>106680</wp:posOffset>
            </wp:positionV>
            <wp:extent cx="2505075" cy="2581275"/>
            <wp:effectExtent l="0" t="0" r="0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339" w:rsidRPr="002307B5">
        <w:rPr>
          <w:sz w:val="28"/>
        </w:rPr>
        <w:t>Для этого уравнения рассмотрим совоку</w:t>
      </w:r>
      <w:r w:rsidR="00131339" w:rsidRPr="002307B5">
        <w:rPr>
          <w:sz w:val="28"/>
        </w:rPr>
        <w:t>п</w:t>
      </w:r>
      <w:r w:rsidR="00131339" w:rsidRPr="002307B5">
        <w:rPr>
          <w:sz w:val="28"/>
        </w:rPr>
        <w:t>ность частных уравнений, для значений пар</w:t>
      </w:r>
      <w:r w:rsidR="00131339" w:rsidRPr="002307B5">
        <w:rPr>
          <w:sz w:val="28"/>
        </w:rPr>
        <w:t>а</w:t>
      </w:r>
      <w:r w:rsidR="00131339" w:rsidRPr="002307B5">
        <w:rPr>
          <w:sz w:val="28"/>
        </w:rPr>
        <w:t>метров</w:t>
      </w:r>
    </w:p>
    <w:p w:rsidR="00131339" w:rsidRPr="002307B5" w:rsidRDefault="00896C31">
      <w:pPr>
        <w:ind w:left="-540" w:firstLine="540"/>
        <w:jc w:val="center"/>
        <w:rPr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b-a-1=0,a≠-3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31339" w:rsidRPr="002307B5" w:rsidRDefault="00131339" w:rsidP="00443303">
      <w:pPr>
        <w:ind w:left="-540"/>
        <w:rPr>
          <w:sz w:val="28"/>
          <w:szCs w:val="28"/>
        </w:rPr>
      </w:pPr>
      <w:r w:rsidRPr="002307B5">
        <w:rPr>
          <w:sz w:val="28"/>
          <w:szCs w:val="28"/>
        </w:rPr>
        <w:t xml:space="preserve">т. е. точек прямой </w:t>
      </w:r>
      <m:oMath>
        <m:r>
          <w:rPr>
            <w:rFonts w:ascii="Cambria Math" w:hAnsi="Cambria Math"/>
            <w:sz w:val="28"/>
            <w:szCs w:val="28"/>
          </w:rPr>
          <m:t>b=a+1</m:t>
        </m:r>
      </m:oMath>
      <w:r w:rsidRPr="002307B5">
        <w:rPr>
          <w:sz w:val="28"/>
          <w:szCs w:val="28"/>
        </w:rPr>
        <w:t xml:space="preserve">, за исключением точки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-3;2</m:t>
            </m:r>
          </m:e>
        </m:d>
      </m:oMath>
      <w:r w:rsidRPr="002307B5">
        <w:rPr>
          <w:sz w:val="28"/>
          <w:szCs w:val="28"/>
        </w:rPr>
        <w:t>. Соответствующие частные ура</w:t>
      </w:r>
      <w:r w:rsidRPr="002307B5">
        <w:rPr>
          <w:sz w:val="28"/>
          <w:szCs w:val="28"/>
        </w:rPr>
        <w:t>в</w:t>
      </w:r>
      <w:r w:rsidRPr="002307B5">
        <w:rPr>
          <w:sz w:val="28"/>
          <w:szCs w:val="28"/>
        </w:rPr>
        <w:t xml:space="preserve">нения имеют вид </w:t>
      </w:r>
      <m:oMath>
        <m:r>
          <w:rPr>
            <w:rFonts w:ascii="Cambria Math" w:hAnsi="Cambria Math"/>
            <w:sz w:val="28"/>
            <w:szCs w:val="28"/>
          </w:rPr>
          <m:t>0∙x=2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+7a+3</m:t>
        </m:r>
      </m:oMath>
      <w:r w:rsidRPr="002307B5">
        <w:rPr>
          <w:sz w:val="28"/>
          <w:szCs w:val="28"/>
        </w:rPr>
        <w:t>.</w:t>
      </w:r>
    </w:p>
    <w:p w:rsidR="00131339" w:rsidRPr="002307B5" w:rsidRDefault="00131339">
      <w:pPr>
        <w:ind w:left="-540" w:firstLine="540"/>
        <w:rPr>
          <w:i/>
          <w:iCs/>
          <w:sz w:val="28"/>
          <w:szCs w:val="28"/>
        </w:rPr>
      </w:pPr>
      <w:r w:rsidRPr="002307B5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a=-3</m:t>
        </m:r>
      </m:oMath>
      <w:r w:rsidRPr="002307B5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06328" w:rsidRPr="00906328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 правая часть превр</w:t>
      </w:r>
      <w:r w:rsidRPr="002307B5">
        <w:rPr>
          <w:sz w:val="28"/>
          <w:szCs w:val="28"/>
        </w:rPr>
        <w:t>а</w:t>
      </w:r>
      <w:r w:rsidRPr="002307B5">
        <w:rPr>
          <w:sz w:val="28"/>
          <w:szCs w:val="28"/>
        </w:rPr>
        <w:t xml:space="preserve">тится в 0. Т.е. точке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2307B5">
        <w:rPr>
          <w:sz w:val="28"/>
          <w:szCs w:val="28"/>
        </w:rPr>
        <w:t xml:space="preserve"> </w:t>
      </w:r>
      <w:proofErr w:type="spellStart"/>
      <w:r w:rsidRPr="002307B5">
        <w:rPr>
          <w:sz w:val="28"/>
          <w:szCs w:val="28"/>
        </w:rPr>
        <w:t>соотвествует</w:t>
      </w:r>
      <w:proofErr w:type="spellEnd"/>
      <w:r w:rsidRPr="002307B5">
        <w:rPr>
          <w:sz w:val="28"/>
          <w:szCs w:val="28"/>
        </w:rPr>
        <w:t xml:space="preserve"> час</w:t>
      </w:r>
      <w:r w:rsidRPr="002307B5">
        <w:rPr>
          <w:sz w:val="28"/>
          <w:szCs w:val="28"/>
        </w:rPr>
        <w:t>т</w:t>
      </w:r>
      <w:r w:rsidRPr="002307B5">
        <w:rPr>
          <w:sz w:val="28"/>
          <w:szCs w:val="28"/>
        </w:rPr>
        <w:t xml:space="preserve">ное уравнение </w:t>
      </w:r>
      <m:oMath>
        <m:r>
          <w:rPr>
            <w:rFonts w:ascii="Cambria Math" w:hAnsi="Cambria Math"/>
            <w:sz w:val="28"/>
            <w:szCs w:val="28"/>
          </w:rPr>
          <m:t>0∙x=0</m:t>
        </m:r>
      </m:oMath>
      <w:r w:rsidR="00AA6CD1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2307B5">
        <w:rPr>
          <w:sz w:val="28"/>
          <w:szCs w:val="28"/>
        </w:rPr>
        <w:t>, точк</w:t>
      </w:r>
      <w:proofErr w:type="spellStart"/>
      <w:r w:rsidRPr="002307B5">
        <w:rPr>
          <w:sz w:val="28"/>
          <w:szCs w:val="28"/>
        </w:rPr>
        <w:t>ам</w:t>
      </w:r>
      <w:proofErr w:type="spellEnd"/>
      <w:r w:rsidRPr="002307B5">
        <w:rPr>
          <w:sz w:val="28"/>
          <w:szCs w:val="28"/>
        </w:rPr>
        <w:t xml:space="preserve"> прямой </w:t>
      </w:r>
      <m:oMath>
        <m:r>
          <w:rPr>
            <w:rFonts w:ascii="Cambria Math" w:hAnsi="Cambria Math"/>
            <w:sz w:val="28"/>
            <w:szCs w:val="28"/>
          </w:rPr>
          <m:t>b=a+1</m:t>
        </m:r>
      </m:oMath>
      <w:r w:rsidRPr="002307B5">
        <w:rPr>
          <w:sz w:val="28"/>
          <w:szCs w:val="28"/>
        </w:rPr>
        <w:t xml:space="preserve">, за исключением точек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-3;2</m:t>
            </m:r>
          </m:e>
        </m:d>
      </m:oMath>
      <w:r w:rsidRPr="002307B5">
        <w:rPr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2307B5">
        <w:rPr>
          <w:sz w:val="28"/>
          <w:szCs w:val="28"/>
        </w:rPr>
        <w:t>, соответствуют частные уравнения типа</w:t>
      </w:r>
      <w:r w:rsidR="00AA6CD1" w:rsidRPr="002307B5">
        <w:rPr>
          <w:sz w:val="28"/>
          <w:szCs w:val="28"/>
        </w:rPr>
        <w:t xml:space="preserve"> </w:t>
      </w:r>
      <w:r w:rsidRPr="002307B5">
        <w:rPr>
          <w:sz w:val="28"/>
          <w:szCs w:val="28"/>
        </w:rPr>
        <w:t xml:space="preserve"> </w:t>
      </w:r>
      <w:r w:rsidR="00E57B3F" w:rsidRPr="002307B5">
        <w:rPr>
          <w:i/>
          <w:iCs/>
          <w:sz w:val="28"/>
          <w:szCs w:val="28"/>
        </w:rPr>
        <w:t>Ø (Рис. 2).</w:t>
      </w:r>
    </w:p>
    <w:p w:rsidR="00131339" w:rsidRPr="002307B5" w:rsidRDefault="00131339">
      <w:pPr>
        <w:pStyle w:val="a6"/>
        <w:rPr>
          <w:sz w:val="28"/>
        </w:rPr>
      </w:pPr>
      <w:r w:rsidRPr="002307B5">
        <w:rPr>
          <w:sz w:val="28"/>
        </w:rPr>
        <w:t xml:space="preserve">В итоге, имеем следующие характеристики: </w:t>
      </w:r>
    </w:p>
    <w:p w:rsidR="00AA6CD1" w:rsidRPr="002307B5" w:rsidRDefault="00AA6CD1">
      <w:pPr>
        <w:pStyle w:val="a6"/>
        <w:rPr>
          <w:sz w:val="28"/>
        </w:rPr>
      </w:pPr>
    </w:p>
    <w:p w:rsidR="00062C08" w:rsidRPr="002307B5" w:rsidRDefault="00906328">
      <w:pPr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1. Тип </m:t>
          </m:r>
          <m:r>
            <w:rPr>
              <w:rFonts w:ascii="Cambria Math" w:hAnsi="Cambria Math"/>
              <w:sz w:val="28"/>
              <w:szCs w:val="28"/>
            </w:rPr>
            <m:t>∞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x∈R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2. Тип </m:t>
          </m:r>
          <m:r>
            <w:rPr>
              <w:rFonts w:ascii="Cambria Math" w:hAnsi="Cambria Math"/>
              <w:sz w:val="28"/>
              <w:szCs w:val="28"/>
            </w:rPr>
            <m:t>Ø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b-a-1=0, a≠-3, a≠-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x=Ø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3. Тип </m:t>
          </m:r>
          <m:r>
            <w:rPr>
              <w:rFonts w:ascii="Cambria Math" w:hAnsi="Cambria Math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b-a-1=0, a≠-3, b≠-2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3b+2a+2ab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b-a-1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131339" w:rsidRPr="002307B5" w:rsidRDefault="00131339">
      <w:pPr>
        <w:tabs>
          <w:tab w:val="num" w:pos="-540"/>
        </w:tabs>
        <w:ind w:left="-540" w:firstLine="900"/>
        <w:jc w:val="both"/>
        <w:rPr>
          <w:sz w:val="28"/>
          <w:szCs w:val="28"/>
        </w:rPr>
      </w:pPr>
    </w:p>
    <w:sectPr w:rsidR="00131339" w:rsidRPr="002307B5" w:rsidSect="00896C31">
      <w:headerReference w:type="even" r:id="rId9"/>
      <w:headerReference w:type="default" r:id="rId10"/>
      <w:pgSz w:w="11906" w:h="16838"/>
      <w:pgMar w:top="1134" w:right="850" w:bottom="1078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C2" w:rsidRDefault="00463FC2">
      <w:r>
        <w:separator/>
      </w:r>
    </w:p>
  </w:endnote>
  <w:endnote w:type="continuationSeparator" w:id="0">
    <w:p w:rsidR="00463FC2" w:rsidRDefault="0046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C2" w:rsidRDefault="00463FC2">
      <w:r>
        <w:separator/>
      </w:r>
    </w:p>
  </w:footnote>
  <w:footnote w:type="continuationSeparator" w:id="0">
    <w:p w:rsidR="00463FC2" w:rsidRDefault="0046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C2" w:rsidRDefault="00463F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FC2" w:rsidRDefault="00463F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C2" w:rsidRDefault="00463F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C31">
      <w:rPr>
        <w:rStyle w:val="a5"/>
        <w:noProof/>
      </w:rPr>
      <w:t>13</w:t>
    </w:r>
    <w:r>
      <w:rPr>
        <w:rStyle w:val="a5"/>
      </w:rPr>
      <w:fldChar w:fldCharType="end"/>
    </w:r>
  </w:p>
  <w:p w:rsidR="00463FC2" w:rsidRDefault="00463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501"/>
    <w:multiLevelType w:val="hybridMultilevel"/>
    <w:tmpl w:val="AE4AF30C"/>
    <w:lvl w:ilvl="0" w:tplc="E05809D0">
      <w:start w:val="3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57C0E24"/>
    <w:multiLevelType w:val="hybridMultilevel"/>
    <w:tmpl w:val="65E0B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F7471"/>
    <w:multiLevelType w:val="hybridMultilevel"/>
    <w:tmpl w:val="EC4C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40B98"/>
    <w:multiLevelType w:val="hybridMultilevel"/>
    <w:tmpl w:val="E89C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F7457"/>
    <w:multiLevelType w:val="hybridMultilevel"/>
    <w:tmpl w:val="64B4A61E"/>
    <w:lvl w:ilvl="0" w:tplc="21A63054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22CE0"/>
    <w:multiLevelType w:val="hybridMultilevel"/>
    <w:tmpl w:val="1BEC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A4649"/>
    <w:multiLevelType w:val="hybridMultilevel"/>
    <w:tmpl w:val="BA909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B24D8"/>
    <w:multiLevelType w:val="hybridMultilevel"/>
    <w:tmpl w:val="1AF6C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B255D"/>
    <w:multiLevelType w:val="hybridMultilevel"/>
    <w:tmpl w:val="A8229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2B5"/>
    <w:multiLevelType w:val="hybridMultilevel"/>
    <w:tmpl w:val="71F40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82838"/>
    <w:multiLevelType w:val="hybridMultilevel"/>
    <w:tmpl w:val="8D66F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E1B4A"/>
    <w:multiLevelType w:val="hybridMultilevel"/>
    <w:tmpl w:val="5FFA56D6"/>
    <w:lvl w:ilvl="0" w:tplc="86F026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CD431A"/>
    <w:multiLevelType w:val="hybridMultilevel"/>
    <w:tmpl w:val="CC3A85A8"/>
    <w:lvl w:ilvl="0" w:tplc="DFB4A9E8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75262"/>
    <w:multiLevelType w:val="hybridMultilevel"/>
    <w:tmpl w:val="86304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53696"/>
    <w:multiLevelType w:val="hybridMultilevel"/>
    <w:tmpl w:val="3FFAD2A8"/>
    <w:lvl w:ilvl="0" w:tplc="CE3C7208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F1882"/>
    <w:multiLevelType w:val="hybridMultilevel"/>
    <w:tmpl w:val="BFBE4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31040"/>
    <w:multiLevelType w:val="hybridMultilevel"/>
    <w:tmpl w:val="00F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8713B"/>
    <w:multiLevelType w:val="multilevel"/>
    <w:tmpl w:val="AD94A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81D34"/>
    <w:multiLevelType w:val="hybridMultilevel"/>
    <w:tmpl w:val="13F04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0977A7"/>
    <w:multiLevelType w:val="hybridMultilevel"/>
    <w:tmpl w:val="27682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D0E34"/>
    <w:multiLevelType w:val="hybridMultilevel"/>
    <w:tmpl w:val="8E34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C5CFF"/>
    <w:multiLevelType w:val="hybridMultilevel"/>
    <w:tmpl w:val="8320D7C0"/>
    <w:lvl w:ilvl="0" w:tplc="62B8AA0C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40FA28A4">
      <w:numFmt w:val="none"/>
      <w:lvlText w:val=""/>
      <w:lvlJc w:val="left"/>
      <w:pPr>
        <w:tabs>
          <w:tab w:val="num" w:pos="360"/>
        </w:tabs>
      </w:pPr>
    </w:lvl>
    <w:lvl w:ilvl="2" w:tplc="6368F906">
      <w:numFmt w:val="none"/>
      <w:lvlText w:val=""/>
      <w:lvlJc w:val="left"/>
      <w:pPr>
        <w:tabs>
          <w:tab w:val="num" w:pos="360"/>
        </w:tabs>
      </w:pPr>
    </w:lvl>
    <w:lvl w:ilvl="3" w:tplc="1680735C">
      <w:numFmt w:val="none"/>
      <w:lvlText w:val=""/>
      <w:lvlJc w:val="left"/>
      <w:pPr>
        <w:tabs>
          <w:tab w:val="num" w:pos="360"/>
        </w:tabs>
      </w:pPr>
    </w:lvl>
    <w:lvl w:ilvl="4" w:tplc="0E8A0C1A">
      <w:numFmt w:val="none"/>
      <w:lvlText w:val=""/>
      <w:lvlJc w:val="left"/>
      <w:pPr>
        <w:tabs>
          <w:tab w:val="num" w:pos="360"/>
        </w:tabs>
      </w:pPr>
    </w:lvl>
    <w:lvl w:ilvl="5" w:tplc="8010812C">
      <w:numFmt w:val="none"/>
      <w:lvlText w:val=""/>
      <w:lvlJc w:val="left"/>
      <w:pPr>
        <w:tabs>
          <w:tab w:val="num" w:pos="360"/>
        </w:tabs>
      </w:pPr>
    </w:lvl>
    <w:lvl w:ilvl="6" w:tplc="EE363510">
      <w:numFmt w:val="none"/>
      <w:lvlText w:val=""/>
      <w:lvlJc w:val="left"/>
      <w:pPr>
        <w:tabs>
          <w:tab w:val="num" w:pos="360"/>
        </w:tabs>
      </w:pPr>
    </w:lvl>
    <w:lvl w:ilvl="7" w:tplc="24BE1066">
      <w:numFmt w:val="none"/>
      <w:lvlText w:val=""/>
      <w:lvlJc w:val="left"/>
      <w:pPr>
        <w:tabs>
          <w:tab w:val="num" w:pos="360"/>
        </w:tabs>
      </w:pPr>
    </w:lvl>
    <w:lvl w:ilvl="8" w:tplc="67FA6D0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FFD5245"/>
    <w:multiLevelType w:val="hybridMultilevel"/>
    <w:tmpl w:val="E4C056C8"/>
    <w:lvl w:ilvl="0" w:tplc="12663A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8235B"/>
    <w:multiLevelType w:val="hybridMultilevel"/>
    <w:tmpl w:val="06E02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C55E9"/>
    <w:multiLevelType w:val="hybridMultilevel"/>
    <w:tmpl w:val="446EA416"/>
    <w:lvl w:ilvl="0" w:tplc="F03CEAE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6D77E3"/>
    <w:multiLevelType w:val="hybridMultilevel"/>
    <w:tmpl w:val="1D0E0004"/>
    <w:lvl w:ilvl="0" w:tplc="A112B53A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E948C3"/>
    <w:multiLevelType w:val="hybridMultilevel"/>
    <w:tmpl w:val="DF1C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483EF7"/>
    <w:multiLevelType w:val="hybridMultilevel"/>
    <w:tmpl w:val="FCC01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E751A4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33135A"/>
    <w:multiLevelType w:val="hybridMultilevel"/>
    <w:tmpl w:val="AD94A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3430C"/>
    <w:multiLevelType w:val="hybridMultilevel"/>
    <w:tmpl w:val="4AA8A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14FAE"/>
    <w:multiLevelType w:val="hybridMultilevel"/>
    <w:tmpl w:val="1E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23A11"/>
    <w:multiLevelType w:val="hybridMultilevel"/>
    <w:tmpl w:val="C1AA3AB4"/>
    <w:lvl w:ilvl="0" w:tplc="7B2018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7C1B644F"/>
    <w:multiLevelType w:val="hybridMultilevel"/>
    <w:tmpl w:val="31F01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30B36"/>
    <w:multiLevelType w:val="hybridMultilevel"/>
    <w:tmpl w:val="BD6E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17"/>
  </w:num>
  <w:num w:numId="5">
    <w:abstractNumId w:val="5"/>
  </w:num>
  <w:num w:numId="6">
    <w:abstractNumId w:val="16"/>
  </w:num>
  <w:num w:numId="7">
    <w:abstractNumId w:val="18"/>
  </w:num>
  <w:num w:numId="8">
    <w:abstractNumId w:val="37"/>
  </w:num>
  <w:num w:numId="9">
    <w:abstractNumId w:val="11"/>
  </w:num>
  <w:num w:numId="10">
    <w:abstractNumId w:val="24"/>
  </w:num>
  <w:num w:numId="11">
    <w:abstractNumId w:val="26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</w:num>
  <w:num w:numId="16">
    <w:abstractNumId w:val="32"/>
  </w:num>
  <w:num w:numId="17">
    <w:abstractNumId w:val="10"/>
  </w:num>
  <w:num w:numId="18">
    <w:abstractNumId w:val="1"/>
  </w:num>
  <w:num w:numId="19">
    <w:abstractNumId w:val="38"/>
  </w:num>
  <w:num w:numId="20">
    <w:abstractNumId w:val="6"/>
  </w:num>
  <w:num w:numId="21">
    <w:abstractNumId w:val="8"/>
  </w:num>
  <w:num w:numId="22">
    <w:abstractNumId w:val="23"/>
  </w:num>
  <w:num w:numId="23">
    <w:abstractNumId w:val="28"/>
  </w:num>
  <w:num w:numId="24">
    <w:abstractNumId w:val="33"/>
  </w:num>
  <w:num w:numId="25">
    <w:abstractNumId w:val="29"/>
  </w:num>
  <w:num w:numId="26">
    <w:abstractNumId w:val="14"/>
  </w:num>
  <w:num w:numId="27">
    <w:abstractNumId w:val="21"/>
  </w:num>
  <w:num w:numId="28">
    <w:abstractNumId w:val="19"/>
  </w:num>
  <w:num w:numId="29">
    <w:abstractNumId w:val="27"/>
  </w:num>
  <w:num w:numId="30">
    <w:abstractNumId w:val="12"/>
  </w:num>
  <w:num w:numId="31">
    <w:abstractNumId w:val="34"/>
  </w:num>
  <w:num w:numId="32">
    <w:abstractNumId w:val="3"/>
  </w:num>
  <w:num w:numId="33">
    <w:abstractNumId w:val="9"/>
  </w:num>
  <w:num w:numId="34">
    <w:abstractNumId w:val="4"/>
  </w:num>
  <w:num w:numId="35">
    <w:abstractNumId w:val="15"/>
  </w:num>
  <w:num w:numId="36">
    <w:abstractNumId w:val="35"/>
  </w:num>
  <w:num w:numId="37">
    <w:abstractNumId w:val="2"/>
  </w:num>
  <w:num w:numId="38">
    <w:abstractNumId w:val="39"/>
  </w:num>
  <w:num w:numId="39">
    <w:abstractNumId w:val="22"/>
  </w:num>
  <w:num w:numId="40">
    <w:abstractNumId w:val="2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9D"/>
    <w:rsid w:val="00062C08"/>
    <w:rsid w:val="0009159D"/>
    <w:rsid w:val="000A57C0"/>
    <w:rsid w:val="000C2D2B"/>
    <w:rsid w:val="000D1709"/>
    <w:rsid w:val="000D3FEA"/>
    <w:rsid w:val="00114FD2"/>
    <w:rsid w:val="00127536"/>
    <w:rsid w:val="00131339"/>
    <w:rsid w:val="00137A58"/>
    <w:rsid w:val="001716A9"/>
    <w:rsid w:val="001D35E8"/>
    <w:rsid w:val="001D4D31"/>
    <w:rsid w:val="0020109B"/>
    <w:rsid w:val="002307B5"/>
    <w:rsid w:val="00237351"/>
    <w:rsid w:val="00260690"/>
    <w:rsid w:val="002671F2"/>
    <w:rsid w:val="002839D5"/>
    <w:rsid w:val="0029747C"/>
    <w:rsid w:val="002E08DB"/>
    <w:rsid w:val="002F1F9C"/>
    <w:rsid w:val="003233E6"/>
    <w:rsid w:val="00393946"/>
    <w:rsid w:val="00443303"/>
    <w:rsid w:val="00461596"/>
    <w:rsid w:val="00463FC2"/>
    <w:rsid w:val="004B32E8"/>
    <w:rsid w:val="004D5963"/>
    <w:rsid w:val="00520F66"/>
    <w:rsid w:val="005B59D5"/>
    <w:rsid w:val="00673188"/>
    <w:rsid w:val="006B103E"/>
    <w:rsid w:val="006C22F7"/>
    <w:rsid w:val="006E1BB1"/>
    <w:rsid w:val="00701F3E"/>
    <w:rsid w:val="007046CE"/>
    <w:rsid w:val="007511FC"/>
    <w:rsid w:val="00796C9E"/>
    <w:rsid w:val="007C5CD1"/>
    <w:rsid w:val="00831A5C"/>
    <w:rsid w:val="00875599"/>
    <w:rsid w:val="0089641A"/>
    <w:rsid w:val="00896C31"/>
    <w:rsid w:val="008B682C"/>
    <w:rsid w:val="00904591"/>
    <w:rsid w:val="00906328"/>
    <w:rsid w:val="009549BA"/>
    <w:rsid w:val="009929A5"/>
    <w:rsid w:val="00994B63"/>
    <w:rsid w:val="009A07C3"/>
    <w:rsid w:val="00A01080"/>
    <w:rsid w:val="00A459F5"/>
    <w:rsid w:val="00A53EB3"/>
    <w:rsid w:val="00A74599"/>
    <w:rsid w:val="00A90D10"/>
    <w:rsid w:val="00A97048"/>
    <w:rsid w:val="00AA6CD1"/>
    <w:rsid w:val="00AE08D6"/>
    <w:rsid w:val="00B47B9E"/>
    <w:rsid w:val="00B84F98"/>
    <w:rsid w:val="00CE5B51"/>
    <w:rsid w:val="00D31207"/>
    <w:rsid w:val="00D37CB0"/>
    <w:rsid w:val="00D81955"/>
    <w:rsid w:val="00DB26DC"/>
    <w:rsid w:val="00E57B3F"/>
    <w:rsid w:val="00E6738A"/>
    <w:rsid w:val="00EA3D7E"/>
    <w:rsid w:val="00EC1D83"/>
    <w:rsid w:val="00F464FD"/>
    <w:rsid w:val="00F649B4"/>
    <w:rsid w:val="00FB7CC6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-540" w:firstLine="540"/>
    </w:pPr>
    <w:rPr>
      <w:szCs w:val="28"/>
    </w:rPr>
  </w:style>
  <w:style w:type="paragraph" w:styleId="a7">
    <w:name w:val="List Paragraph"/>
    <w:basedOn w:val="a"/>
    <w:uiPriority w:val="34"/>
    <w:qFormat/>
    <w:rsid w:val="002307B5"/>
    <w:pPr>
      <w:ind w:left="720"/>
      <w:contextualSpacing/>
    </w:pPr>
  </w:style>
  <w:style w:type="paragraph" w:styleId="a8">
    <w:name w:val="Balloon Text"/>
    <w:basedOn w:val="a"/>
    <w:link w:val="a9"/>
    <w:rsid w:val="00230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07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307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-540" w:firstLine="540"/>
    </w:pPr>
    <w:rPr>
      <w:szCs w:val="28"/>
    </w:rPr>
  </w:style>
  <w:style w:type="paragraph" w:styleId="a7">
    <w:name w:val="List Paragraph"/>
    <w:basedOn w:val="a"/>
    <w:uiPriority w:val="34"/>
    <w:qFormat/>
    <w:rsid w:val="002307B5"/>
    <w:pPr>
      <w:ind w:left="720"/>
      <w:contextualSpacing/>
    </w:pPr>
  </w:style>
  <w:style w:type="paragraph" w:styleId="a8">
    <w:name w:val="Balloon Text"/>
    <w:basedOn w:val="a"/>
    <w:link w:val="a9"/>
    <w:rsid w:val="00230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07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30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0B140-677C-424F-B00B-E2C449A5D405}"/>
</file>

<file path=customXml/itemProps2.xml><?xml version="1.0" encoding="utf-8"?>
<ds:datastoreItem xmlns:ds="http://schemas.openxmlformats.org/officeDocument/2006/customXml" ds:itemID="{16074B90-9ED0-404A-BAAC-42486B0FE0DC}"/>
</file>

<file path=customXml/itemProps3.xml><?xml version="1.0" encoding="utf-8"?>
<ds:datastoreItem xmlns:ds="http://schemas.openxmlformats.org/officeDocument/2006/customXml" ds:itemID="{682C38F9-7D07-4F60-AE94-ECAE8CF42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Lemeshev</cp:lastModifiedBy>
  <cp:revision>2</cp:revision>
  <cp:lastPrinted>2006-09-01T07:25:00Z</cp:lastPrinted>
  <dcterms:created xsi:type="dcterms:W3CDTF">2015-09-08T11:59:00Z</dcterms:created>
  <dcterms:modified xsi:type="dcterms:W3CDTF">2015-09-08T11:59:00Z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