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F2" w:rsidRDefault="005763AE" w:rsidP="005763AE">
      <w:pPr>
        <w:jc w:val="center"/>
        <w:rPr>
          <w:b/>
          <w:sz w:val="32"/>
          <w:szCs w:val="32"/>
        </w:rPr>
      </w:pPr>
      <w:r w:rsidRPr="00473B5A">
        <w:rPr>
          <w:b/>
          <w:sz w:val="32"/>
          <w:szCs w:val="32"/>
        </w:rPr>
        <w:t>Определённый интеграл</w:t>
      </w:r>
      <w:r w:rsidR="00AE021D">
        <w:rPr>
          <w:b/>
          <w:sz w:val="32"/>
          <w:szCs w:val="32"/>
        </w:rPr>
        <w:t>.</w:t>
      </w:r>
    </w:p>
    <w:p w:rsidR="00AE021D" w:rsidRPr="00473B5A" w:rsidRDefault="00AE021D" w:rsidP="00576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понятия.</w:t>
      </w:r>
    </w:p>
    <w:p w:rsidR="006F2C3D" w:rsidRPr="00AE021D" w:rsidRDefault="0095504A" w:rsidP="005763AE">
      <w:pPr>
        <w:rPr>
          <w:rFonts w:eastAsiaTheme="minorEastAsia"/>
        </w:rPr>
      </w:pPr>
      <w:r>
        <w:t xml:space="preserve">     П</w:t>
      </w:r>
      <w:r w:rsidR="0082182F">
        <w:t xml:space="preserve">усть функция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5763AE">
        <w:t xml:space="preserve">определена 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</m:oMath>
      <w:r w:rsidR="00A70227">
        <w:t>,</w:t>
      </w:r>
      <w:r w:rsidRPr="0095504A">
        <w:t xml:space="preserve"> </w:t>
      </w:r>
      <w:r w:rsidR="005763AE">
        <w:t xml:space="preserve">где </w:t>
      </w:r>
      <m:oMath>
        <m:r>
          <w:rPr>
            <w:rFonts w:ascii="Cambria Math" w:hAnsi="Cambria Math"/>
          </w:rPr>
          <m:t>a&lt;b</m:t>
        </m:r>
      </m:oMath>
      <w:r w:rsidR="00A70227">
        <w:t>.</w:t>
      </w:r>
      <w:r w:rsidRPr="0095504A">
        <w:t xml:space="preserve"> </w:t>
      </w:r>
      <w:r w:rsidR="00A70227">
        <w:t>Разобьём</w:t>
      </w:r>
      <w:r w:rsidR="005763AE">
        <w:t xml:space="preserve"> отрезок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</m:oMath>
      <w:r w:rsidR="005763AE">
        <w:t xml:space="preserve"> точками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  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0,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n-1 </m:t>
                </m:r>
              </m:e>
            </m:d>
          </m:e>
        </m:acc>
      </m:oMath>
      <w:r w:rsidR="005763AE">
        <w:rPr>
          <w:rFonts w:eastAsiaTheme="minorEastAsia"/>
        </w:rPr>
        <w:t xml:space="preserve"> </w:t>
      </w:r>
      <w:r w:rsidR="006F2C3D" w:rsidRPr="00AE021D">
        <w:rPr>
          <w:rFonts w:eastAsiaTheme="minorEastAsia"/>
        </w:rPr>
        <w:t xml:space="preserve"> </w:t>
      </w:r>
    </w:p>
    <w:p w:rsidR="006F2C3D" w:rsidRDefault="006C1219" w:rsidP="006F2C3D">
      <w:pPr>
        <w:jc w:val="center"/>
        <w:rPr>
          <w:rFonts w:eastAsiaTheme="minorEastAsia"/>
          <w:lang w:val="en-US"/>
        </w:rPr>
      </w:pPr>
      <w:r>
        <w:rPr>
          <w:rFonts w:ascii="Cambria Math" w:hAnsi="Cambria Math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7pt;margin-top:4.6pt;width:254.25pt;height:174.75pt;z-index:251659264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7" DrawAspect="Content" ObjectID="_1510949543" r:id="rId10"/>
        </w:pict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2⋯⋯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=b</m:t>
        </m:r>
      </m:oMath>
    </w:p>
    <w:p w:rsidR="00474BC5" w:rsidRPr="00474BC5" w:rsidRDefault="005763AE" w:rsidP="005763AE">
      <w:pPr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на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частичных  отрезков</w:t>
      </w:r>
      <w:r w:rsidR="006F2C3D" w:rsidRPr="006F2C3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[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;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+1</m:t>
            </m:r>
          </m:sub>
        </m:sSub>
      </m:oMath>
      <w:r w:rsidR="00501CFD" w:rsidRPr="00501CFD">
        <w:rPr>
          <w:rFonts w:ascii="Cambria Math" w:eastAsiaTheme="minorEastAsia" w:hAnsi="Cambria Math"/>
        </w:rPr>
        <w:t xml:space="preserve">] , </w:t>
      </w:r>
      <m:oMath>
        <m:r>
          <w:rPr>
            <w:rFonts w:ascii="Cambria Math" w:hAnsi="Cambria Math"/>
          </w:rPr>
          <m:t xml:space="preserve">  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0,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n-1 </m:t>
                </m:r>
              </m:e>
            </m:d>
            <m:r>
              <w:rPr>
                <w:rFonts w:ascii="Cambria Math" w:eastAsiaTheme="minorEastAsia" w:hAnsi="Cambria Math"/>
              </w:rPr>
              <m:t>.</m:t>
            </m:r>
          </m:e>
        </m:acc>
      </m:oMath>
    </w:p>
    <w:p w:rsidR="00474BC5" w:rsidRPr="00474BC5" w:rsidRDefault="005763AE" w:rsidP="005763AE">
      <w:p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 xml:space="preserve">  В</m:t>
        </m:r>
      </m:oMath>
      <w:r w:rsidR="00501CFD">
        <w:rPr>
          <w:rFonts w:ascii="Cambria Math" w:eastAsiaTheme="minorEastAsia" w:hAnsi="Cambria Math"/>
        </w:rPr>
        <w:t xml:space="preserve"> каждом частичном отре</w:t>
      </w:r>
      <w:r w:rsidR="00501CFD">
        <w:rPr>
          <w:rFonts w:ascii="Cambria Math" w:eastAsiaTheme="minorEastAsia" w:hAnsi="Cambria Math"/>
        </w:rPr>
        <w:t>з</w:t>
      </w:r>
      <w:r w:rsidR="00501CFD">
        <w:rPr>
          <w:rFonts w:ascii="Cambria Math" w:eastAsiaTheme="minorEastAsia" w:hAnsi="Cambria Math"/>
        </w:rPr>
        <w:t xml:space="preserve">ке </w:t>
      </w:r>
      <w:r w:rsidR="00A70227">
        <w:rPr>
          <w:rFonts w:ascii="Cambria Math" w:eastAsiaTheme="minorEastAsia" w:hAnsi="Cambria Math"/>
        </w:rPr>
        <w:t>выберем произвольную</w:t>
      </w:r>
      <w:r w:rsidR="00501CFD">
        <w:rPr>
          <w:rFonts w:ascii="Cambria Math" w:eastAsiaTheme="minorEastAsia" w:hAnsi="Cambria Math"/>
        </w:rPr>
        <w:t xml:space="preserve">  точку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i+1</m:t>
                </m:r>
              </m:sub>
            </m:sSub>
          </m:e>
        </m:d>
      </m:oMath>
      <w:r w:rsidR="0079045B" w:rsidRPr="0079045B">
        <w:rPr>
          <w:rFonts w:ascii="Cambria Math" w:eastAsiaTheme="minorEastAsia" w:hAnsi="Cambria Math"/>
        </w:rPr>
        <w:t xml:space="preserve"> </w:t>
      </w:r>
      <w:r w:rsidR="0079045B">
        <w:rPr>
          <w:rFonts w:ascii="Cambria Math" w:eastAsiaTheme="minorEastAsia" w:hAnsi="Cambria Math"/>
        </w:rPr>
        <w:t xml:space="preserve">и </w:t>
      </w:r>
      <w:r w:rsidR="00501CFD">
        <w:rPr>
          <w:rFonts w:ascii="Cambria Math" w:eastAsiaTheme="minorEastAsia" w:hAnsi="Cambria Math"/>
        </w:rPr>
        <w:t>вычи</w:t>
      </w:r>
      <w:r w:rsidR="00501CFD">
        <w:rPr>
          <w:rFonts w:ascii="Cambria Math" w:eastAsiaTheme="minorEastAsia" w:hAnsi="Cambria Math"/>
        </w:rPr>
        <w:t>с</w:t>
      </w:r>
      <w:r w:rsidR="00501CFD">
        <w:rPr>
          <w:rFonts w:ascii="Cambria Math" w:eastAsiaTheme="minorEastAsia" w:hAnsi="Cambria Math"/>
        </w:rPr>
        <w:t xml:space="preserve">лим значение функции в этой точке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d>
      </m:oMath>
      <w:r w:rsidR="00501CFD" w:rsidRPr="00501CFD">
        <w:rPr>
          <w:rFonts w:ascii="Cambria Math" w:eastAsiaTheme="minorEastAsia" w:hAnsi="Cambria Math"/>
        </w:rPr>
        <w:t xml:space="preserve"> </w:t>
      </w:r>
      <w:r w:rsidR="001E62B5">
        <w:rPr>
          <w:rFonts w:ascii="Cambria Math" w:eastAsiaTheme="minorEastAsia" w:hAnsi="Cambria Math"/>
        </w:rPr>
        <w:t xml:space="preserve"> (рис</w:t>
      </w:r>
      <w:r w:rsidR="0079045B" w:rsidRPr="0079045B">
        <w:rPr>
          <w:rFonts w:ascii="Cambria Math" w:eastAsiaTheme="minorEastAsia" w:hAnsi="Cambria Math"/>
        </w:rPr>
        <w:t>.</w:t>
      </w:r>
      <w:r w:rsidR="001E62B5">
        <w:rPr>
          <w:rFonts w:ascii="Cambria Math" w:eastAsiaTheme="minorEastAsia" w:hAnsi="Cambria Math"/>
        </w:rPr>
        <w:t xml:space="preserve"> </w:t>
      </w:r>
      <w:r w:rsidR="00AE021D">
        <w:rPr>
          <w:rFonts w:ascii="Cambria Math" w:eastAsiaTheme="minorEastAsia" w:hAnsi="Cambria Math"/>
        </w:rPr>
        <w:t>95</w:t>
      </w:r>
      <w:r w:rsidR="001E62B5">
        <w:rPr>
          <w:rFonts w:ascii="Cambria Math" w:eastAsiaTheme="minorEastAsia" w:hAnsi="Cambria Math"/>
        </w:rPr>
        <w:t>)</w:t>
      </w:r>
      <w:r w:rsidR="00643AC3">
        <w:rPr>
          <w:rFonts w:ascii="Cambria Math" w:eastAsiaTheme="minorEastAsia" w:hAnsi="Cambria Math"/>
        </w:rPr>
        <w:t>.</w:t>
      </w:r>
      <w:r w:rsidR="0079045B" w:rsidRPr="0079045B">
        <w:rPr>
          <w:rFonts w:ascii="Cambria Math" w:eastAsiaTheme="minorEastAsia" w:hAnsi="Cambria Math"/>
        </w:rPr>
        <w:t xml:space="preserve"> </w:t>
      </w:r>
      <w:r w:rsidR="0079045B">
        <w:rPr>
          <w:rFonts w:ascii="Cambria Math" w:eastAsiaTheme="minorEastAsia" w:hAnsi="Cambria Math"/>
        </w:rPr>
        <w:t>О</w:t>
      </w:r>
      <w:r w:rsidR="00501CFD">
        <w:rPr>
          <w:rFonts w:ascii="Cambria Math" w:eastAsiaTheme="minorEastAsia" w:hAnsi="Cambria Math"/>
        </w:rPr>
        <w:t xml:space="preserve">бозначим через </w:t>
      </w:r>
    </w:p>
    <w:p w:rsidR="00474BC5" w:rsidRDefault="005763AE" w:rsidP="00474BC5">
      <w:pPr>
        <w:jc w:val="center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=|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+1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501CFD">
        <w:rPr>
          <w:rFonts w:ascii="Cambria Math" w:eastAsiaTheme="minorEastAsia" w:hAnsi="Cambria Math"/>
        </w:rPr>
        <w:t>|</w:t>
      </w:r>
    </w:p>
    <w:p w:rsidR="00501CFD" w:rsidRPr="001B23B6" w:rsidRDefault="00474BC5" w:rsidP="005763AE">
      <w:pPr>
        <w:rPr>
          <w:rFonts w:eastAsiaTheme="minorEastAsia"/>
        </w:rPr>
      </w:pPr>
      <w:r>
        <w:rPr>
          <w:rFonts w:ascii="Cambria Math" w:eastAsiaTheme="minorEastAsia" w:hAnsi="Cambria Math"/>
        </w:rPr>
        <w:t>д</w:t>
      </w:r>
      <w:r w:rsidR="00501CFD">
        <w:rPr>
          <w:rFonts w:ascii="Cambria Math" w:eastAsiaTheme="minorEastAsia" w:hAnsi="Cambria Math"/>
        </w:rPr>
        <w:t>лину</w:t>
      </w:r>
      <w:r>
        <w:rPr>
          <w:rFonts w:ascii="Cambria Math" w:eastAsiaTheme="minorEastAsia" w:hAnsi="Cambria Math"/>
        </w:rPr>
        <w:t xml:space="preserve"> </w:t>
      </w:r>
      <w:r w:rsidR="00501CFD"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</w:rPr>
          <m:t>i</m:t>
        </m:r>
      </m:oMath>
      <w:r w:rsidR="0079045B" w:rsidRPr="0079045B">
        <w:rPr>
          <w:rFonts w:ascii="Cambria Math" w:eastAsiaTheme="minorEastAsia" w:hAnsi="Cambria Math"/>
        </w:rPr>
        <w:t xml:space="preserve"> </w:t>
      </w:r>
      <w:r w:rsidR="0079045B">
        <w:rPr>
          <w:rFonts w:ascii="Cambria Math" w:eastAsiaTheme="minorEastAsia" w:hAnsi="Cambria Math"/>
        </w:rPr>
        <w:t>–</w:t>
      </w:r>
      <w:r w:rsidR="0079045B" w:rsidRPr="0079045B">
        <w:rPr>
          <w:rFonts w:ascii="Cambria Math" w:eastAsiaTheme="minorEastAsia" w:hAnsi="Cambria Math"/>
        </w:rPr>
        <w:t xml:space="preserve"> </w:t>
      </w:r>
      <w:r w:rsidR="0079045B">
        <w:rPr>
          <w:rFonts w:ascii="Cambria Math" w:eastAsiaTheme="minorEastAsia" w:hAnsi="Cambria Math"/>
        </w:rPr>
        <w:t xml:space="preserve">го </w:t>
      </w:r>
      <w:r w:rsidR="00501CFD">
        <w:rPr>
          <w:rFonts w:ascii="Cambria Math" w:eastAsiaTheme="minorEastAsia" w:hAnsi="Cambria Math"/>
        </w:rPr>
        <w:t>интер</w:t>
      </w:r>
      <w:r w:rsidR="0079045B">
        <w:rPr>
          <w:rFonts w:ascii="Cambria Math" w:eastAsiaTheme="minorEastAsia" w:hAnsi="Cambria Math"/>
        </w:rPr>
        <w:t>в</w:t>
      </w:r>
      <w:r w:rsidR="00501CFD">
        <w:rPr>
          <w:rFonts w:ascii="Cambria Math" w:eastAsiaTheme="minorEastAsia" w:hAnsi="Cambria Math"/>
        </w:rPr>
        <w:t>ала и рассмотрим сумму</w:t>
      </w:r>
      <w:r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+…+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∙∆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40072A">
        <w:rPr>
          <w:rFonts w:eastAsiaTheme="minorEastAsia"/>
        </w:rPr>
        <w:t>Э</w:t>
      </w:r>
      <w:r w:rsidR="00A70227">
        <w:rPr>
          <w:rFonts w:eastAsiaTheme="minorEastAsia"/>
        </w:rPr>
        <w:t xml:space="preserve">та сумма называется </w:t>
      </w:r>
      <w:r w:rsidR="00A70227" w:rsidRPr="0040072A">
        <w:rPr>
          <w:rFonts w:eastAsiaTheme="minorEastAsia"/>
          <w:i/>
        </w:rPr>
        <w:t>частичной интегральной суммой</w:t>
      </w:r>
      <w:r w:rsidR="0040072A">
        <w:rPr>
          <w:rFonts w:eastAsiaTheme="minorEastAsia"/>
        </w:rPr>
        <w:t>.</w:t>
      </w:r>
      <w:r w:rsidR="00A70227">
        <w:rPr>
          <w:rFonts w:eastAsiaTheme="minorEastAsia"/>
        </w:rPr>
        <w:t xml:space="preserve"> </w:t>
      </w:r>
      <w:r w:rsidR="001B23B6" w:rsidRPr="001B23B6">
        <w:rPr>
          <w:rFonts w:eastAsiaTheme="minorEastAsia"/>
        </w:rPr>
        <w:t xml:space="preserve"> </w:t>
      </w:r>
    </w:p>
    <w:p w:rsidR="00B853E5" w:rsidRDefault="001E62B5" w:rsidP="005763AE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70227">
        <w:rPr>
          <w:rFonts w:eastAsiaTheme="minorEastAsia"/>
        </w:rPr>
        <w:t>Пусть</w:t>
      </w:r>
      <w:r>
        <w:rPr>
          <w:rFonts w:eastAsiaTheme="minorEastAsia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m:rPr>
              <m:sty m:val="p"/>
            </m:rPr>
            <w:rPr>
              <w:rFonts w:ascii="Cambria Math" w:eastAsiaTheme="minorEastAsia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/>
                      <w:lang w:val="en-US"/>
                    </w:rPr>
                    <m:t>i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e>
          </m:func>
          <m:r>
            <w:rPr>
              <w:rFonts w:ascii="Cambria Math" w:eastAsiaTheme="minorEastAsia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     </w:t>
      </w:r>
      <w:r w:rsidR="00AE021D">
        <w:rPr>
          <w:rFonts w:eastAsiaTheme="minorEastAsia"/>
        </w:rPr>
        <w:t>Найдем</w:t>
      </w:r>
      <w:r w:rsidR="00A70227">
        <w:rPr>
          <w:rFonts w:eastAsiaTheme="minorEastAsia"/>
        </w:rPr>
        <w:t xml:space="preserve"> пр</w:t>
      </w:r>
      <w:r w:rsidR="00B853E5">
        <w:rPr>
          <w:rFonts w:eastAsiaTheme="minorEastAsia"/>
        </w:rPr>
        <w:t>е</w:t>
      </w:r>
      <w:r w:rsidR="00A70227">
        <w:rPr>
          <w:rFonts w:eastAsiaTheme="minorEastAsia"/>
        </w:rPr>
        <w:t>дел частичной интегральной суммы при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="00A70227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n→∞,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→0</m:t>
            </m:r>
          </m:e>
        </m:d>
      </m:oMath>
    </w:p>
    <w:p w:rsidR="00A70227" w:rsidRPr="009600C5" w:rsidRDefault="006C1219" w:rsidP="005763A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</w:rPr>
                        <m:t>→∞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  <m:r>
                        <w:rPr>
                          <w:rFonts w:ascii="Cambria Math" w:eastAsiaTheme="minorEastAsia" w:hAnsi="Cambria Math"/>
                        </w:rPr>
                        <m:t>→0)</m:t>
                      </m:r>
                    </m:e>
                  </m:eqAr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 xml:space="preserve">i </m:t>
                      </m:r>
                    </m:sub>
                  </m:sSub>
                </m:e>
              </m:nary>
            </m:e>
          </m:func>
          <m:r>
            <w:rPr>
              <w:rFonts w:ascii="Cambria Math" w:eastAsiaTheme="minorEastAsia" w:hAnsi="Cambria Math"/>
            </w:rPr>
            <m:t>)∆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</m:oMath>
      </m:oMathPara>
    </w:p>
    <w:p w:rsidR="00A70227" w:rsidRPr="009600C5" w:rsidRDefault="00AE021D" w:rsidP="005763AE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70227">
        <w:rPr>
          <w:rFonts w:eastAsiaTheme="minorEastAsia"/>
        </w:rPr>
        <w:t xml:space="preserve">Если </w:t>
      </w:r>
      <w:r w:rsidR="002D7F14">
        <w:rPr>
          <w:rFonts w:eastAsiaTheme="minorEastAsia"/>
        </w:rPr>
        <w:t xml:space="preserve"> предел </w:t>
      </w:r>
      <w:r w:rsidR="00B853E5">
        <w:rPr>
          <w:rFonts w:eastAsiaTheme="minorEastAsia"/>
        </w:rPr>
        <w:t xml:space="preserve">такой </w:t>
      </w:r>
      <w:r w:rsidR="002D7F14">
        <w:rPr>
          <w:rFonts w:eastAsiaTheme="minorEastAsia"/>
        </w:rPr>
        <w:t>частично</w:t>
      </w:r>
      <w:r w:rsidR="00B853E5">
        <w:rPr>
          <w:rFonts w:eastAsiaTheme="minorEastAsia"/>
        </w:rPr>
        <w:t>й</w:t>
      </w:r>
      <w:r w:rsidR="002D7F14">
        <w:rPr>
          <w:rFonts w:eastAsiaTheme="minorEastAsia"/>
        </w:rPr>
        <w:t xml:space="preserve"> интегральной суммы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D7F14">
        <w:rPr>
          <w:rFonts w:eastAsiaTheme="minorEastAsia"/>
        </w:rPr>
        <w:t xml:space="preserve">существует, то он называется </w:t>
      </w:r>
      <w:r w:rsidR="002D7F14" w:rsidRPr="00B853E5">
        <w:rPr>
          <w:rFonts w:eastAsiaTheme="minorEastAsia"/>
          <w:i/>
        </w:rPr>
        <w:t>определённым интегралом  функции</w:t>
      </w:r>
      <w:r w:rsidR="002D7F14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2D7F14" w:rsidRPr="002D7F14">
        <w:rPr>
          <w:rFonts w:eastAsiaTheme="minorEastAsia"/>
        </w:rPr>
        <w:t xml:space="preserve">  </w:t>
      </w:r>
      <w:r w:rsidR="002D7F14">
        <w:rPr>
          <w:rFonts w:eastAsiaTheme="minorEastAsia"/>
        </w:rPr>
        <w:t xml:space="preserve">в пределах от </w:t>
      </w:r>
      <m:oMath>
        <m:r>
          <w:rPr>
            <w:rFonts w:ascii="Cambria Math" w:eastAsiaTheme="minorEastAsia" w:hAnsi="Cambria Math"/>
          </w:rPr>
          <m:t>a</m:t>
        </m:r>
      </m:oMath>
      <w:r w:rsidR="00B853E5" w:rsidRPr="00B853E5">
        <w:rPr>
          <w:rFonts w:eastAsiaTheme="minorEastAsia"/>
        </w:rPr>
        <w:t xml:space="preserve"> </w:t>
      </w:r>
      <w:r w:rsidR="002D7F14">
        <w:rPr>
          <w:rFonts w:eastAsiaTheme="minorEastAsia"/>
        </w:rPr>
        <w:t xml:space="preserve">до  </w:t>
      </w:r>
      <m:oMath>
        <m:r>
          <w:rPr>
            <w:rFonts w:ascii="Cambria Math" w:eastAsiaTheme="minorEastAsia" w:hAnsi="Cambria Math"/>
          </w:rPr>
          <m:t>b</m:t>
        </m:r>
      </m:oMath>
      <w:r w:rsidR="002D7F14">
        <w:rPr>
          <w:rFonts w:eastAsiaTheme="minorEastAsia"/>
        </w:rPr>
        <w:t xml:space="preserve"> и обозначает</w:t>
      </w:r>
      <w:r w:rsidR="00B853E5">
        <w:rPr>
          <w:rFonts w:eastAsiaTheme="minorEastAsia"/>
        </w:rPr>
        <w:t xml:space="preserve">ся </w:t>
      </w:r>
      <w:r w:rsidR="00B853E5"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а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</m:oMath>
      </m:oMathPara>
    </w:p>
    <w:p w:rsidR="00473B5A" w:rsidRDefault="00B853E5" w:rsidP="005763AE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</w:t>
      </w:r>
      <w:r w:rsidR="0019663C">
        <w:rPr>
          <w:rFonts w:eastAsiaTheme="minorEastAsia"/>
        </w:rPr>
        <w:t xml:space="preserve">Числа </w:t>
      </w:r>
      <m:oMath>
        <m:r>
          <w:rPr>
            <w:rFonts w:ascii="Cambria Math" w:eastAsiaTheme="minorEastAsia" w:hAnsi="Cambria Math"/>
          </w:rPr>
          <m:t>a</m:t>
        </m:r>
      </m:oMath>
      <w:r w:rsidRPr="00B853E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 </w:t>
      </w:r>
      <m:oMath>
        <m:r>
          <w:rPr>
            <w:rFonts w:ascii="Cambria Math" w:eastAsiaTheme="minorEastAsia" w:hAnsi="Cambria Math"/>
          </w:rPr>
          <m:t>b</m:t>
        </m:r>
      </m:oMath>
      <w:r w:rsidR="00CE3E64">
        <w:rPr>
          <w:rFonts w:eastAsiaTheme="minorEastAsia"/>
        </w:rPr>
        <w:t xml:space="preserve"> называются соответственно </w:t>
      </w:r>
      <w:r w:rsidR="00CE3E64" w:rsidRPr="00B853E5">
        <w:rPr>
          <w:rFonts w:eastAsiaTheme="minorEastAsia"/>
          <w:i/>
        </w:rPr>
        <w:t>ни</w:t>
      </w:r>
      <w:r w:rsidR="0019663C" w:rsidRPr="00B853E5">
        <w:rPr>
          <w:rFonts w:eastAsiaTheme="minorEastAsia"/>
          <w:i/>
        </w:rPr>
        <w:t>жним и верхним пределами интегрирования</w:t>
      </w:r>
      <w:r w:rsidR="0019663C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19663C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CE3E64" w:rsidRPr="00B853E5">
        <w:rPr>
          <w:rFonts w:eastAsiaTheme="minorEastAsia"/>
          <w:i/>
        </w:rPr>
        <w:t>подынтегральн</w:t>
      </w:r>
      <w:r>
        <w:rPr>
          <w:rFonts w:eastAsiaTheme="minorEastAsia"/>
          <w:i/>
        </w:rPr>
        <w:t>ой</w:t>
      </w:r>
      <w:r w:rsidR="0019663C" w:rsidRPr="00B853E5">
        <w:rPr>
          <w:rFonts w:eastAsiaTheme="minorEastAsia"/>
          <w:i/>
        </w:rPr>
        <w:t xml:space="preserve"> функци</w:t>
      </w:r>
      <w:r>
        <w:rPr>
          <w:rFonts w:eastAsiaTheme="minorEastAsia"/>
          <w:i/>
        </w:rPr>
        <w:t>ей</w:t>
      </w:r>
      <w:r w:rsidR="005B12EA">
        <w:rPr>
          <w:rFonts w:eastAsiaTheme="minorEastAsia"/>
        </w:rPr>
        <w:t>,</w:t>
      </w:r>
      <w:r>
        <w:rPr>
          <w:rFonts w:eastAsiaTheme="minorEastAsia"/>
        </w:rPr>
        <w:t xml:space="preserve"> выражение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dx</m:t>
        </m:r>
      </m:oMath>
      <w:r w:rsidR="00CE3E64" w:rsidRPr="00CE3E64">
        <w:rPr>
          <w:rFonts w:eastAsiaTheme="minorEastAsia"/>
        </w:rPr>
        <w:t xml:space="preserve"> – </w:t>
      </w:r>
      <w:r w:rsidR="005B12EA" w:rsidRPr="00B853E5">
        <w:rPr>
          <w:rFonts w:eastAsiaTheme="minorEastAsia"/>
          <w:i/>
        </w:rPr>
        <w:t>подынтегральн</w:t>
      </w:r>
      <w:r w:rsidRPr="00B853E5">
        <w:rPr>
          <w:rFonts w:eastAsiaTheme="minorEastAsia"/>
          <w:i/>
        </w:rPr>
        <w:t xml:space="preserve">ым </w:t>
      </w:r>
      <w:r w:rsidR="005B12EA" w:rsidRPr="00B853E5">
        <w:rPr>
          <w:rFonts w:eastAsiaTheme="minorEastAsia"/>
          <w:i/>
        </w:rPr>
        <w:t>выражение</w:t>
      </w:r>
      <w:r w:rsidRPr="00B853E5">
        <w:rPr>
          <w:rFonts w:eastAsiaTheme="minorEastAsia"/>
          <w:i/>
        </w:rPr>
        <w:t>м</w:t>
      </w:r>
      <w:r>
        <w:rPr>
          <w:rFonts w:eastAsiaTheme="minorEastAsia"/>
        </w:rPr>
        <w:t>,  о</w:t>
      </w:r>
      <w:r w:rsidR="005B12EA">
        <w:rPr>
          <w:rFonts w:eastAsiaTheme="minorEastAsia"/>
        </w:rPr>
        <w:t xml:space="preserve">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 b</m:t>
            </m:r>
          </m:e>
        </m:d>
      </m:oMath>
      <w:r>
        <w:rPr>
          <w:rFonts w:eastAsiaTheme="minorEastAsia"/>
        </w:rPr>
        <w:t xml:space="preserve"> - </w:t>
      </w:r>
      <w:r w:rsidR="00473B5A" w:rsidRPr="00B853E5">
        <w:rPr>
          <w:rFonts w:eastAsiaTheme="minorEastAsia"/>
          <w:i/>
        </w:rPr>
        <w:t>область</w:t>
      </w:r>
      <w:r w:rsidRPr="00B853E5">
        <w:rPr>
          <w:rFonts w:eastAsiaTheme="minorEastAsia"/>
          <w:i/>
        </w:rPr>
        <w:t>ю</w:t>
      </w:r>
      <w:r w:rsidR="005B12EA" w:rsidRPr="00B853E5">
        <w:rPr>
          <w:rFonts w:eastAsiaTheme="minorEastAsia"/>
          <w:i/>
        </w:rPr>
        <w:t xml:space="preserve"> интегрирования</w:t>
      </w:r>
      <w:r>
        <w:rPr>
          <w:rFonts w:eastAsiaTheme="minorEastAsia"/>
        </w:rPr>
        <w:t>,</w:t>
      </w:r>
      <w:r w:rsidR="005B12EA">
        <w:rPr>
          <w:rFonts w:eastAsiaTheme="minorEastAsia"/>
        </w:rPr>
        <w:t xml:space="preserve"> </w:t>
      </w:r>
    </w:p>
    <w:p w:rsidR="00473B5A" w:rsidRDefault="00B853E5" w:rsidP="005763A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 w:rsidRPr="00B853E5">
        <w:rPr>
          <w:rFonts w:eastAsiaTheme="minorEastAsia"/>
        </w:rPr>
        <w:t xml:space="preserve"> </w:t>
      </w:r>
      <w:r w:rsidR="00473B5A">
        <w:rPr>
          <w:rFonts w:eastAsiaTheme="minorEastAsia"/>
        </w:rPr>
        <w:t xml:space="preserve"> </w:t>
      </w:r>
      <w:r w:rsidR="00473B5A" w:rsidRPr="00B853E5">
        <w:rPr>
          <w:rFonts w:eastAsiaTheme="minorEastAsia"/>
          <w:i/>
        </w:rPr>
        <w:t>– переменн</w:t>
      </w:r>
      <w:r w:rsidRPr="00B853E5">
        <w:rPr>
          <w:rFonts w:eastAsiaTheme="minorEastAsia"/>
          <w:i/>
        </w:rPr>
        <w:t>ой</w:t>
      </w:r>
      <w:r w:rsidR="00473B5A" w:rsidRPr="00B853E5">
        <w:rPr>
          <w:rFonts w:eastAsiaTheme="minorEastAsia"/>
          <w:i/>
        </w:rPr>
        <w:t xml:space="preserve"> интегрирования</w:t>
      </w:r>
      <w:r>
        <w:rPr>
          <w:rFonts w:eastAsiaTheme="minorEastAsia"/>
        </w:rPr>
        <w:t>.</w:t>
      </w:r>
      <w:r w:rsidR="00473B5A">
        <w:rPr>
          <w:rFonts w:eastAsiaTheme="minorEastAsia"/>
        </w:rPr>
        <w:t xml:space="preserve"> </w:t>
      </w:r>
    </w:p>
    <w:p w:rsidR="00086874" w:rsidRDefault="00086874" w:rsidP="005763AE">
      <w:pPr>
        <w:rPr>
          <w:rFonts w:eastAsiaTheme="minorEastAsia"/>
        </w:rPr>
      </w:pPr>
      <w:r>
        <w:rPr>
          <w:rFonts w:eastAsiaTheme="minorEastAsia"/>
        </w:rPr>
        <w:t xml:space="preserve">     На вопрос о существовании определенного интеграла </w:t>
      </w:r>
      <w:r w:rsidR="00BB7896">
        <w:rPr>
          <w:rFonts w:eastAsiaTheme="minorEastAsia"/>
        </w:rPr>
        <w:t>дает ответ следу</w:t>
      </w:r>
      <w:r w:rsidR="00BB7896">
        <w:rPr>
          <w:rFonts w:eastAsiaTheme="minorEastAsia"/>
        </w:rPr>
        <w:t>ю</w:t>
      </w:r>
      <w:r w:rsidR="00BB7896">
        <w:rPr>
          <w:rFonts w:eastAsiaTheme="minorEastAsia"/>
        </w:rPr>
        <w:t>щая теорема</w:t>
      </w:r>
    </w:p>
    <w:p w:rsidR="00DB4918" w:rsidRDefault="00BB7896" w:rsidP="00473B5A">
      <w:pPr>
        <w:rPr>
          <w:rFonts w:eastAsiaTheme="minorEastAsia"/>
          <w:i/>
        </w:rPr>
      </w:pPr>
      <w:r>
        <w:rPr>
          <w:rFonts w:eastAsiaTheme="minorEastAsia"/>
        </w:rPr>
        <w:t xml:space="preserve">     </w:t>
      </w:r>
      <w:r w:rsidRPr="00BB7896">
        <w:rPr>
          <w:rFonts w:eastAsiaTheme="minorEastAsia"/>
          <w:b/>
        </w:rPr>
        <w:t xml:space="preserve">Теорема </w:t>
      </w:r>
      <w:r w:rsidR="00AE021D">
        <w:rPr>
          <w:rFonts w:eastAsiaTheme="minorEastAsia"/>
          <w:b/>
        </w:rPr>
        <w:t>44</w:t>
      </w:r>
      <w:r>
        <w:rPr>
          <w:rFonts w:eastAsiaTheme="minorEastAsia"/>
        </w:rPr>
        <w:t>. (</w:t>
      </w:r>
      <w:r w:rsidR="001B20AE" w:rsidRPr="0023244E">
        <w:rPr>
          <w:rFonts w:eastAsiaTheme="minorEastAsia"/>
        </w:rPr>
        <w:t xml:space="preserve">Теорема </w:t>
      </w:r>
      <w:r w:rsidR="00473B5A" w:rsidRPr="0023244E">
        <w:rPr>
          <w:rFonts w:eastAsiaTheme="minorEastAsia"/>
        </w:rPr>
        <w:t>К</w:t>
      </w:r>
      <w:r w:rsidR="00086874" w:rsidRPr="0023244E">
        <w:rPr>
          <w:rFonts w:eastAsiaTheme="minorEastAsia"/>
        </w:rPr>
        <w:t>о</w:t>
      </w:r>
      <w:r w:rsidR="001B20AE" w:rsidRPr="0023244E">
        <w:rPr>
          <w:rFonts w:eastAsiaTheme="minorEastAsia"/>
        </w:rPr>
        <w:t>ши</w:t>
      </w:r>
      <w:r w:rsidR="00473B5A" w:rsidRPr="00473B5A">
        <w:rPr>
          <w:rFonts w:eastAsiaTheme="minorEastAsia"/>
          <w:b/>
          <w:sz w:val="32"/>
          <w:szCs w:val="32"/>
        </w:rPr>
        <w:t>)</w:t>
      </w:r>
      <w:r>
        <w:rPr>
          <w:rFonts w:eastAsiaTheme="minorEastAsia"/>
          <w:b/>
          <w:sz w:val="32"/>
          <w:szCs w:val="32"/>
        </w:rPr>
        <w:t xml:space="preserve"> </w:t>
      </w:r>
      <w:r w:rsidR="00473B5A" w:rsidRPr="00BB7896">
        <w:rPr>
          <w:rFonts w:eastAsiaTheme="minorEastAsia"/>
          <w:i/>
        </w:rPr>
        <w:t xml:space="preserve">Если функция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Pr="00BB7896">
        <w:rPr>
          <w:rFonts w:eastAsiaTheme="minorEastAsia"/>
          <w:i/>
        </w:rPr>
        <w:t xml:space="preserve"> </w:t>
      </w:r>
      <w:r w:rsidR="00473B5A" w:rsidRPr="00BB7896">
        <w:rPr>
          <w:rFonts w:eastAsiaTheme="minorEastAsia"/>
          <w:i/>
        </w:rPr>
        <w:t>непрерывна на о</w:t>
      </w:r>
      <w:r w:rsidR="00473B5A" w:rsidRPr="00BB7896">
        <w:rPr>
          <w:rFonts w:eastAsiaTheme="minorEastAsia"/>
          <w:i/>
        </w:rPr>
        <w:t>т</w:t>
      </w:r>
      <w:r w:rsidR="00473B5A" w:rsidRPr="00BB7896">
        <w:rPr>
          <w:rFonts w:eastAsiaTheme="minorEastAsia"/>
          <w:i/>
        </w:rPr>
        <w:t xml:space="preserve">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473B5A" w:rsidRPr="00BB7896">
        <w:rPr>
          <w:rFonts w:eastAsiaTheme="minorEastAsia"/>
          <w:i/>
        </w:rPr>
        <w:t xml:space="preserve">, то определённый интеграл </w:t>
      </w:r>
      <w:r w:rsidR="00DB4918">
        <w:rPr>
          <w:rFonts w:eastAsiaTheme="minorEastAsia"/>
          <w:i/>
        </w:rPr>
        <w:t>от этой функции</w:t>
      </w:r>
    </w:p>
    <w:p w:rsidR="00BB7896" w:rsidRDefault="006C1219" w:rsidP="00473B5A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а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B7896" w:rsidRPr="00BB7896">
        <w:rPr>
          <w:rFonts w:eastAsiaTheme="minorEastAsia"/>
          <w:i/>
        </w:rPr>
        <w:t>существует</w:t>
      </w:r>
      <w:r w:rsidR="00BB7896">
        <w:rPr>
          <w:rFonts w:eastAsiaTheme="minorEastAsia"/>
        </w:rPr>
        <w:t xml:space="preserve"> (без доказательства).</w:t>
      </w:r>
      <w:r w:rsidR="00473B5A">
        <w:rPr>
          <w:rFonts w:eastAsiaTheme="minorEastAsia"/>
        </w:rPr>
        <w:t xml:space="preserve"> </w:t>
      </w:r>
    </w:p>
    <w:p w:rsidR="00473B5A" w:rsidRDefault="00BB7896" w:rsidP="00473B5A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473B5A">
        <w:rPr>
          <w:rFonts w:eastAsiaTheme="minorEastAsia"/>
        </w:rPr>
        <w:t xml:space="preserve">Из </w:t>
      </w:r>
      <w:r>
        <w:rPr>
          <w:rFonts w:eastAsiaTheme="minorEastAsia"/>
        </w:rPr>
        <w:t xml:space="preserve">непосредственного </w:t>
      </w:r>
      <w:r w:rsidR="0023244E">
        <w:rPr>
          <w:rFonts w:eastAsiaTheme="minorEastAsia"/>
        </w:rPr>
        <w:t>построения</w:t>
      </w:r>
      <w:r w:rsidR="00473B5A">
        <w:rPr>
          <w:rFonts w:eastAsiaTheme="minorEastAsia"/>
        </w:rPr>
        <w:t xml:space="preserve"> определённого интеграла вытека</w:t>
      </w:r>
      <w:r>
        <w:rPr>
          <w:rFonts w:eastAsiaTheme="minorEastAsia"/>
        </w:rPr>
        <w:t>ю</w:t>
      </w:r>
      <w:r w:rsidR="00473B5A">
        <w:rPr>
          <w:rFonts w:eastAsiaTheme="minorEastAsia"/>
        </w:rPr>
        <w:t>т следующ</w:t>
      </w:r>
      <w:r>
        <w:rPr>
          <w:rFonts w:eastAsiaTheme="minorEastAsia"/>
        </w:rPr>
        <w:t>и</w:t>
      </w:r>
      <w:r w:rsidR="00473B5A">
        <w:rPr>
          <w:rFonts w:eastAsiaTheme="minorEastAsia"/>
        </w:rPr>
        <w:t xml:space="preserve">е  его свойства: </w:t>
      </w:r>
    </w:p>
    <w:p w:rsidR="00473B5A" w:rsidRPr="00BB7896" w:rsidRDefault="00BB7896" w:rsidP="00BB789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1)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 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dt=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d>
          <m:r>
            <w:rPr>
              <w:rFonts w:ascii="Cambria Math" w:eastAsiaTheme="minorEastAsia" w:hAnsi="Cambria Math"/>
            </w:rPr>
            <m:t>du;</m:t>
          </m:r>
        </m:oMath>
      </m:oMathPara>
    </w:p>
    <w:p w:rsidR="00EF3B68" w:rsidRPr="009600C5" w:rsidRDefault="007C4094" w:rsidP="00473B5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2)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</w:rPr>
            <m:t>=0;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 xml:space="preserve">3)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cdx</m:t>
              </m:r>
            </m:e>
          </m:nary>
          <m:r>
            <w:rPr>
              <w:rFonts w:ascii="Cambria Math" w:eastAsiaTheme="minorEastAsia" w:hAnsi="Cambria Math"/>
            </w:rPr>
            <m:t>=с∙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EF3B68" w:rsidRDefault="00EF3B68" w:rsidP="00EF3B68">
      <w:pPr>
        <w:jc w:val="center"/>
        <w:rPr>
          <w:rFonts w:eastAsiaTheme="minorEastAsia"/>
          <w:b/>
          <w:sz w:val="32"/>
          <w:szCs w:val="32"/>
        </w:rPr>
      </w:pPr>
      <w:r w:rsidRPr="00EF3B68">
        <w:rPr>
          <w:rFonts w:eastAsiaTheme="minorEastAsia"/>
          <w:b/>
          <w:sz w:val="32"/>
          <w:szCs w:val="32"/>
        </w:rPr>
        <w:t>Формула Ньютона –</w:t>
      </w:r>
      <w:r>
        <w:rPr>
          <w:rFonts w:eastAsiaTheme="minorEastAsia"/>
          <w:b/>
          <w:sz w:val="32"/>
          <w:szCs w:val="32"/>
        </w:rPr>
        <w:t xml:space="preserve"> Лейбница</w:t>
      </w:r>
      <w:r w:rsidRPr="00EF3B68">
        <w:rPr>
          <w:rFonts w:eastAsiaTheme="minorEastAsia"/>
          <w:b/>
          <w:sz w:val="32"/>
          <w:szCs w:val="32"/>
        </w:rPr>
        <w:t>.</w:t>
      </w:r>
    </w:p>
    <w:p w:rsidR="0023244E" w:rsidRPr="0023244E" w:rsidRDefault="0023244E" w:rsidP="00EF3B68">
      <w:pPr>
        <w:rPr>
          <w:rFonts w:eastAsiaTheme="minorEastAsia"/>
          <w:i/>
        </w:rPr>
      </w:pPr>
      <w:r>
        <w:rPr>
          <w:rFonts w:eastAsiaTheme="minorEastAsia"/>
          <w:b/>
        </w:rPr>
        <w:t xml:space="preserve">     </w:t>
      </w:r>
      <w:r w:rsidR="00EF3B68">
        <w:rPr>
          <w:rFonts w:eastAsiaTheme="minorEastAsia"/>
          <w:b/>
        </w:rPr>
        <w:t>Теорема</w:t>
      </w:r>
      <w:r>
        <w:rPr>
          <w:rFonts w:eastAsiaTheme="minorEastAsia"/>
          <w:b/>
        </w:rPr>
        <w:t xml:space="preserve"> </w:t>
      </w:r>
      <w:r w:rsidR="00AE021D">
        <w:rPr>
          <w:rFonts w:eastAsiaTheme="minorEastAsia"/>
          <w:b/>
        </w:rPr>
        <w:t>45</w:t>
      </w:r>
      <w:r>
        <w:rPr>
          <w:rFonts w:eastAsiaTheme="minorEastAsia"/>
          <w:b/>
        </w:rPr>
        <w:t xml:space="preserve">. </w:t>
      </w:r>
      <w:r w:rsidR="00EF3B68" w:rsidRPr="0023244E">
        <w:rPr>
          <w:rFonts w:eastAsiaTheme="minorEastAsia"/>
          <w:i/>
        </w:rPr>
        <w:t xml:space="preserve">Если функция </w:t>
      </w:r>
      <m:oMath>
        <m:r>
          <w:rPr>
            <w:rFonts w:ascii="Cambria Math" w:eastAsiaTheme="minorEastAsia" w:hAnsi="Cambria Math"/>
          </w:rPr>
          <m:t>у=</m:t>
        </m:r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>
        <w:rPr>
          <w:rFonts w:eastAsiaTheme="minorEastAsia"/>
          <w:i/>
        </w:rPr>
        <w:t xml:space="preserve"> </w:t>
      </w:r>
      <w:r w:rsidR="00EF3B68" w:rsidRPr="0023244E">
        <w:rPr>
          <w:rFonts w:eastAsiaTheme="minorEastAsia"/>
          <w:i/>
        </w:rPr>
        <w:t xml:space="preserve">непрерывна 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</m:oMath>
      <w:r w:rsidR="00EF3B68" w:rsidRPr="0023244E">
        <w:rPr>
          <w:rFonts w:eastAsiaTheme="minorEastAsia"/>
          <w:i/>
        </w:rPr>
        <w:t xml:space="preserve"> и </w:t>
      </w:r>
    </w:p>
    <w:p w:rsidR="00EF3B68" w:rsidRPr="009600C5" w:rsidRDefault="0023244E" w:rsidP="00EF3B68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EF3B68" w:rsidRPr="0023244E">
        <w:rPr>
          <w:rFonts w:eastAsiaTheme="minorEastAsia"/>
          <w:i/>
        </w:rPr>
        <w:t xml:space="preserve"> – какая </w:t>
      </w:r>
      <w:r>
        <w:rPr>
          <w:rFonts w:eastAsiaTheme="minorEastAsia"/>
          <w:i/>
        </w:rPr>
        <w:t xml:space="preserve">- </w:t>
      </w:r>
      <w:r w:rsidR="00EF3B68" w:rsidRPr="0023244E">
        <w:rPr>
          <w:rFonts w:eastAsiaTheme="minorEastAsia"/>
          <w:i/>
        </w:rPr>
        <w:t xml:space="preserve">либо её первообразная на </w:t>
      </w:r>
      <w:r w:rsidRPr="0023244E">
        <w:rPr>
          <w:rFonts w:eastAsiaTheme="minorEastAsia"/>
          <w:i/>
        </w:rPr>
        <w:t>этом</w:t>
      </w:r>
      <w:r w:rsidR="00EF3B68" w:rsidRPr="0023244E">
        <w:rPr>
          <w:rFonts w:eastAsiaTheme="minorEastAsia"/>
          <w:i/>
        </w:rPr>
        <w:t xml:space="preserve"> отрезке, то</w:t>
      </w:r>
      <w:r w:rsidRPr="0023244E">
        <w:rPr>
          <w:rFonts w:eastAsiaTheme="minorEastAsia"/>
          <w:i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</m:oMath>
      </m:oMathPara>
    </w:p>
    <w:p w:rsidR="00A10A6F" w:rsidRPr="009600C5" w:rsidRDefault="0023244E" w:rsidP="00EF3B68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EF3B68" w:rsidRPr="0023244E">
        <w:rPr>
          <w:rFonts w:eastAsiaTheme="minorEastAsia"/>
        </w:rPr>
        <w:t>Доказательство</w:t>
      </w:r>
      <w:r>
        <w:rPr>
          <w:rFonts w:eastAsiaTheme="minorEastAsia"/>
        </w:rPr>
        <w:t>.</w:t>
      </w:r>
      <w:r w:rsidR="00EF3B68" w:rsidRPr="0023244E">
        <w:rPr>
          <w:rFonts w:eastAsiaTheme="minorEastAsia"/>
        </w:rPr>
        <w:t xml:space="preserve"> </w:t>
      </w:r>
      <w:r w:rsidR="00EF3B68">
        <w:rPr>
          <w:rFonts w:eastAsiaTheme="minorEastAsia"/>
        </w:rPr>
        <w:t>Пусть</w:t>
      </w:r>
      <w:r w:rsidR="00A10A6F">
        <w:rPr>
          <w:rFonts w:eastAsiaTheme="minorEastAsia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</m:oMath>
      </m:oMathPara>
    </w:p>
    <w:p w:rsidR="0023244E" w:rsidRPr="0023244E" w:rsidRDefault="00AE021D" w:rsidP="00EF3B68">
      <w:pPr>
        <w:rPr>
          <w:rFonts w:eastAsiaTheme="minorEastAsia"/>
          <w:lang w:val="en-US"/>
        </w:rPr>
      </w:pPr>
      <w:r>
        <w:rPr>
          <w:rFonts w:eastAsiaTheme="minorEastAsia"/>
        </w:rPr>
        <w:lastRenderedPageBreak/>
        <w:t xml:space="preserve">     </w:t>
      </w:r>
      <w:r w:rsidR="00A10A6F">
        <w:rPr>
          <w:rFonts w:eastAsiaTheme="minorEastAsia"/>
        </w:rPr>
        <w:t>Р</w:t>
      </w:r>
      <w:r w:rsidR="00EF3B68">
        <w:rPr>
          <w:rFonts w:eastAsiaTheme="minorEastAsia"/>
        </w:rPr>
        <w:t>ассмотрим тождество</w:t>
      </w:r>
    </w:p>
    <w:p w:rsidR="00092B5E" w:rsidRPr="00092B5E" w:rsidRDefault="0023244E" w:rsidP="00EF3B6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</w:rPr>
            <m:t>F(a)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+⋯+</m:t>
          </m:r>
        </m:oMath>
      </m:oMathPara>
    </w:p>
    <w:p w:rsidR="0023244E" w:rsidRDefault="00092B5E" w:rsidP="00EF3B6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:rsidR="00092B5E" w:rsidRDefault="00AE021D" w:rsidP="00EF3B68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92B5E">
        <w:rPr>
          <w:rFonts w:eastAsiaTheme="minorEastAsia"/>
        </w:rPr>
        <w:t xml:space="preserve">Применим к каждой разности теорему Лагранжа (лекция </w:t>
      </w:r>
      <w:r w:rsidR="00187246">
        <w:rPr>
          <w:rFonts w:eastAsiaTheme="minorEastAsia"/>
        </w:rPr>
        <w:t>11</w:t>
      </w:r>
      <w:r w:rsidR="00092B5E">
        <w:rPr>
          <w:rFonts w:eastAsiaTheme="minorEastAsia"/>
        </w:rPr>
        <w:t>)</w:t>
      </w:r>
    </w:p>
    <w:p w:rsidR="00092B5E" w:rsidRPr="00092B5E" w:rsidRDefault="00092B5E" w:rsidP="00092B5E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  <m:ctrlPr>
              <w:rPr>
                <w:rFonts w:ascii="Cambria Math" w:eastAsiaTheme="minorEastAsia" w:hAnsi="Cambria Math"/>
                <w:i/>
              </w:rPr>
            </m:ctrlP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d>
      </m:oMath>
      <w:r w:rsidRPr="00092B5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для некоторого </w:t>
      </w:r>
      <m:oMath>
        <m:r>
          <w:rPr>
            <w:rFonts w:ascii="Cambria Math" w:eastAsiaTheme="minorEastAsia" w:hAnsi="Cambria Math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092B5E" w:rsidRPr="00760F57" w:rsidRDefault="00AE021D" w:rsidP="00EF3B68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92B5E">
        <w:rPr>
          <w:rFonts w:eastAsiaTheme="minorEastAsia"/>
        </w:rPr>
        <w:t xml:space="preserve">Тогда </w:t>
      </w:r>
    </w:p>
    <w:p w:rsidR="00D57EEB" w:rsidRDefault="00092B5E" w:rsidP="00092B5E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+⋯+</m:t>
          </m:r>
        </m:oMath>
      </m:oMathPara>
    </w:p>
    <w:p w:rsidR="00092B5E" w:rsidRPr="00D57EEB" w:rsidRDefault="006C1219" w:rsidP="00092B5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+F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1 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-1</m:t>
              </m:r>
            </m:sub>
          </m:sSub>
          <m:r>
            <w:rPr>
              <w:rFonts w:ascii="Cambria Math" w:eastAsiaTheme="minorEastAsia" w:hAnsi="Cambria Math"/>
            </w:rPr>
            <m:t>+⋯+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</m:oMath>
      </m:oMathPara>
    </w:p>
    <w:p w:rsidR="00D57EEB" w:rsidRPr="00D57EEB" w:rsidRDefault="00D57EEB" w:rsidP="00092B5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 xml:space="preserve">, где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.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D075A8" w:rsidRPr="00D57EEB" w:rsidRDefault="00D57EEB" w:rsidP="00092B5E">
      <w:pPr>
        <w:rPr>
          <w:rFonts w:eastAsiaTheme="minorEastAsia"/>
        </w:rPr>
      </w:pPr>
      <w:r w:rsidRPr="00D57EEB">
        <w:rPr>
          <w:rFonts w:eastAsiaTheme="minorEastAsia"/>
        </w:rPr>
        <w:t xml:space="preserve">     </w:t>
      </w:r>
      <w:r w:rsidR="00D075A8">
        <w:rPr>
          <w:rFonts w:eastAsiaTheme="minorEastAsia"/>
        </w:rPr>
        <w:t xml:space="preserve">Таким образом </w:t>
      </w:r>
    </w:p>
    <w:p w:rsidR="00D075A8" w:rsidRPr="00D075A8" w:rsidRDefault="00D075A8" w:rsidP="00092B5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∙∆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75A8" w:rsidRDefault="00D57EEB" w:rsidP="00EF3B68">
      <w:pPr>
        <w:rPr>
          <w:rFonts w:eastAsiaTheme="minorEastAsia"/>
        </w:rPr>
      </w:pPr>
      <w:r w:rsidRPr="00D57EEB">
        <w:rPr>
          <w:rFonts w:eastAsiaTheme="minorEastAsia"/>
        </w:rPr>
        <w:t xml:space="preserve">     </w:t>
      </w:r>
      <w:r w:rsidR="0051520C">
        <w:rPr>
          <w:rFonts w:eastAsiaTheme="minorEastAsia"/>
        </w:rPr>
        <w:t>Переходя в этом равенстве к пределу</w:t>
      </w:r>
      <w:r w:rsidR="00D075A8">
        <w:rPr>
          <w:rFonts w:eastAsiaTheme="minorEastAsia"/>
        </w:rPr>
        <w:t>, получим</w:t>
      </w:r>
    </w:p>
    <w:p w:rsidR="00D25F76" w:rsidRDefault="006C1219" w:rsidP="00EF3B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</w:rPr>
                        <m:t>→∞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  <m:r>
                        <w:rPr>
                          <w:rFonts w:ascii="Cambria Math" w:eastAsiaTheme="minorEastAsia" w:hAnsi="Cambria Math"/>
                        </w:rPr>
                        <m:t>→0)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D25F76">
        <w:rPr>
          <w:rFonts w:eastAsiaTheme="minorEastAsia"/>
        </w:rPr>
        <w:t xml:space="preserve"> </w:t>
      </w:r>
      <w:r w:rsidR="00D075A8">
        <w:rPr>
          <w:rFonts w:eastAsiaTheme="minorEastAsia"/>
        </w:rPr>
        <w:t>или</w:t>
      </w:r>
      <w:r w:rsidR="00D25F76">
        <w:rPr>
          <w:rFonts w:eastAsiaTheme="minorEastAsia"/>
        </w:rPr>
        <w:t xml:space="preserve"> </w:t>
      </w:r>
    </w:p>
    <w:p w:rsidR="00D25F76" w:rsidRPr="00A10A6F" w:rsidRDefault="006C1219" w:rsidP="00EF3B68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D25F76" w:rsidRPr="00760F57" w:rsidRDefault="00D075A8" w:rsidP="00EF3B68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D25F76" w:rsidRPr="00D25F76">
        <w:rPr>
          <w:rFonts w:eastAsiaTheme="minorEastAsia"/>
          <w:b/>
        </w:rPr>
        <w:t>Пример</w:t>
      </w:r>
      <w:r>
        <w:rPr>
          <w:rFonts w:eastAsiaTheme="minorEastAsia"/>
          <w:b/>
        </w:rPr>
        <w:t xml:space="preserve"> </w:t>
      </w:r>
      <w:r w:rsidR="00D57EEB">
        <w:rPr>
          <w:rFonts w:eastAsiaTheme="minorEastAsia"/>
          <w:b/>
        </w:rPr>
        <w:t>96</w:t>
      </w:r>
      <w:r>
        <w:rPr>
          <w:rFonts w:eastAsiaTheme="minorEastAsia"/>
          <w:b/>
        </w:rPr>
        <w:t xml:space="preserve">. </w:t>
      </w:r>
      <w:r w:rsidR="00D25F76" w:rsidRPr="00D25F76">
        <w:rPr>
          <w:rFonts w:eastAsiaTheme="minorEastAsia"/>
          <w:b/>
        </w:rPr>
        <w:t xml:space="preserve"> </w:t>
      </w:r>
      <w:r>
        <w:rPr>
          <w:rFonts w:eastAsiaTheme="minorEastAsia"/>
        </w:rPr>
        <w:t>Вычислить определенный интеграл</w:t>
      </w:r>
      <w:r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dx.</m:t>
              </m:r>
            </m:e>
          </m:nary>
        </m:oMath>
      </m:oMathPara>
    </w:p>
    <w:p w:rsidR="00D25F76" w:rsidRPr="00D075A8" w:rsidRDefault="00D075A8" w:rsidP="00EF3B68">
      <w:pPr>
        <w:rPr>
          <w:rFonts w:eastAsiaTheme="minorEastAsia"/>
        </w:rPr>
      </w:pPr>
      <w:r w:rsidRPr="00760F57">
        <w:rPr>
          <w:rFonts w:eastAsiaTheme="minorEastAsia"/>
        </w:rPr>
        <w:t xml:space="preserve">     </w:t>
      </w:r>
      <w:r>
        <w:rPr>
          <w:rFonts w:eastAsiaTheme="minorEastAsia"/>
        </w:rPr>
        <w:t>Решение.</w:t>
      </w:r>
      <w:r w:rsidR="0059737E">
        <w:rPr>
          <w:rFonts w:eastAsiaTheme="minorEastAsia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dx=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=20.</m:t>
          </m:r>
        </m:oMath>
      </m:oMathPara>
    </w:p>
    <w:p w:rsidR="00462143" w:rsidRDefault="00462143" w:rsidP="00462143">
      <w:pPr>
        <w:jc w:val="center"/>
        <w:rPr>
          <w:rFonts w:eastAsiaTheme="minorEastAsia"/>
          <w:b/>
        </w:rPr>
      </w:pPr>
      <w:r w:rsidRPr="00462143">
        <w:rPr>
          <w:rFonts w:eastAsiaTheme="minorEastAsia"/>
          <w:b/>
        </w:rPr>
        <w:lastRenderedPageBreak/>
        <w:t>Основные свойства определённого интеграла</w:t>
      </w:r>
    </w:p>
    <w:p w:rsidR="000651F2" w:rsidRPr="00D57EEB" w:rsidRDefault="00BA6CF6" w:rsidP="000651F2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  <w:r w:rsidR="00D57EEB">
        <w:rPr>
          <w:rFonts w:eastAsiaTheme="minorEastAsia"/>
        </w:rPr>
        <w:t xml:space="preserve">1. Если </w:t>
      </w:r>
      <m:oMath>
        <m:r>
          <w:rPr>
            <w:rFonts w:ascii="Cambria Math" w:eastAsiaTheme="minorEastAsia" w:hAnsi="Cambria Math"/>
          </w:rPr>
          <m:t>c</m:t>
        </m:r>
      </m:oMath>
      <w:r w:rsidR="00D57EEB">
        <w:rPr>
          <w:rFonts w:eastAsiaTheme="minorEastAsia"/>
        </w:rPr>
        <w:t xml:space="preserve"> – постоянное число 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D57EEB">
        <w:rPr>
          <w:rFonts w:eastAsiaTheme="minorEastAsia"/>
        </w:rPr>
        <w:t xml:space="preserve"> интегрируема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</m:oMath>
      <w:r w:rsidR="00D57EEB">
        <w:rPr>
          <w:rFonts w:eastAsiaTheme="minorEastAsia"/>
        </w:rPr>
        <w:t>, то</w:t>
      </w:r>
      <w:r>
        <w:rPr>
          <w:rFonts w:eastAsiaTheme="minorEastAsia"/>
        </w:rPr>
        <w:br/>
      </w: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  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nary>
          <m:r>
            <w:rPr>
              <w:rFonts w:ascii="Cambria Math" w:eastAsiaTheme="minorEastAsia" w:hAnsi="Cambria Math"/>
            </w:rPr>
            <m:t>∙f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dx=c∙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dx.</m:t>
          </m:r>
        </m:oMath>
      </m:oMathPara>
    </w:p>
    <w:p w:rsidR="00A10A6F" w:rsidRDefault="0059737E" w:rsidP="000651F2">
      <w:pPr>
        <w:rPr>
          <w:rFonts w:eastAsiaTheme="minorEastAsia"/>
          <w:b/>
        </w:rPr>
      </w:pPr>
      <w:r>
        <w:rPr>
          <w:rFonts w:eastAsiaTheme="minorEastAsia"/>
        </w:rPr>
        <w:t xml:space="preserve">     </w:t>
      </w:r>
      <w:r w:rsidR="00A10A6F" w:rsidRPr="0059737E">
        <w:rPr>
          <w:rFonts w:eastAsiaTheme="minorEastAsia"/>
        </w:rPr>
        <w:t>Доказательство</w:t>
      </w:r>
      <w:r>
        <w:rPr>
          <w:rFonts w:eastAsiaTheme="minorEastAsia"/>
          <w:b/>
        </w:rPr>
        <w:t>.</w:t>
      </w:r>
    </w:p>
    <w:p w:rsidR="00462143" w:rsidRPr="00A10A6F" w:rsidRDefault="006C1219" w:rsidP="00A10A6F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n→∞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(λ→0)</m:t>
                          </m:r>
                        </m:e>
                      </m:eqArr>
                    </m:lim>
                  </m:limLow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c∙f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</m:nary>
                </m:e>
              </m:func>
            </m:e>
          </m:nary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=c∙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i </m:t>
              </m:r>
            </m:sub>
          </m:sSub>
          <m:r>
            <w:rPr>
              <w:rFonts w:ascii="Cambria Math" w:eastAsiaTheme="minorEastAsia" w:hAnsi="Cambria Math"/>
            </w:rPr>
            <m:t>=c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dx.</m:t>
              </m:r>
            </m:e>
          </m:nary>
        </m:oMath>
      </m:oMathPara>
    </w:p>
    <w:p w:rsidR="00A10A6F" w:rsidRDefault="00A10A6F" w:rsidP="00A10A6F">
      <w:pPr>
        <w:rPr>
          <w:rFonts w:eastAsiaTheme="minorEastAsia"/>
        </w:rPr>
      </w:pPr>
    </w:p>
    <w:p w:rsidR="00A10A6F" w:rsidRPr="00D57EEB" w:rsidRDefault="00BA6CF6" w:rsidP="00A10A6F">
      <w:pPr>
        <w:rPr>
          <w:rFonts w:eastAsiaTheme="minorEastAsia"/>
          <w:i/>
        </w:rPr>
      </w:pPr>
      <w:r>
        <w:rPr>
          <w:rFonts w:eastAsiaTheme="minorEastAsia"/>
        </w:rPr>
        <w:t xml:space="preserve">     </w:t>
      </w:r>
      <w:r w:rsidR="00F15BDA">
        <w:rPr>
          <w:rFonts w:eastAsiaTheme="minorEastAsia"/>
        </w:rPr>
        <w:t>2.</w:t>
      </w:r>
      <w:r w:rsidR="00A10A6F">
        <w:rPr>
          <w:rFonts w:eastAsiaTheme="minorEastAsia"/>
        </w:rPr>
        <w:t xml:space="preserve"> </w:t>
      </w:r>
      <w:r w:rsidR="00A10A6F" w:rsidRPr="00BA6CF6">
        <w:rPr>
          <w:rFonts w:eastAsiaTheme="minorEastAsia"/>
          <w:i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 w:rsidRPr="00BA6CF6">
        <w:rPr>
          <w:rFonts w:eastAsiaTheme="minorEastAsia"/>
          <w:i/>
        </w:rPr>
        <w:t xml:space="preserve"> </w:t>
      </w:r>
      <w:r w:rsidR="00A10A6F" w:rsidRPr="00BA6CF6">
        <w:rPr>
          <w:rFonts w:eastAsiaTheme="minorEastAsia"/>
          <w:i/>
        </w:rPr>
        <w:t>и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 w:rsidRPr="00BA6CF6">
        <w:rPr>
          <w:rFonts w:eastAsiaTheme="minorEastAsia"/>
          <w:i/>
        </w:rPr>
        <w:t xml:space="preserve"> </w:t>
      </w:r>
      <w:r w:rsidR="00D57EEB">
        <w:rPr>
          <w:rFonts w:eastAsiaTheme="minorEastAsia"/>
          <w:i/>
        </w:rPr>
        <w:t>интегрируемы</w:t>
      </w:r>
      <w:r w:rsidR="00A10A6F" w:rsidRPr="00BA6CF6">
        <w:rPr>
          <w:rFonts w:eastAsiaTheme="minorEastAsia"/>
          <w:i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Pr="00BA6CF6">
        <w:rPr>
          <w:rFonts w:eastAsiaTheme="minorEastAsia"/>
          <w:i/>
        </w:rPr>
        <w:t xml:space="preserve"> </w:t>
      </w:r>
      <w:r w:rsidR="00A10A6F" w:rsidRPr="00BA6CF6">
        <w:rPr>
          <w:rFonts w:eastAsiaTheme="minorEastAsia"/>
          <w:i/>
        </w:rPr>
        <w:t>функци</w:t>
      </w:r>
      <w:r w:rsidRPr="00BA6CF6">
        <w:rPr>
          <w:rFonts w:eastAsiaTheme="minorEastAsia"/>
          <w:i/>
        </w:rPr>
        <w:t>и,</w:t>
      </w:r>
      <w:r w:rsidR="00A10A6F" w:rsidRPr="00BA6CF6">
        <w:rPr>
          <w:rFonts w:eastAsiaTheme="minorEastAsia"/>
          <w:i/>
        </w:rPr>
        <w:t xml:space="preserve"> то</w:t>
      </w:r>
      <w:r w:rsidR="00D57EEB">
        <w:rPr>
          <w:rFonts w:eastAsiaTheme="minorEastAsia"/>
          <w:i/>
        </w:rPr>
        <w:t xml:space="preserve"> их су</w:t>
      </w:r>
      <w:r w:rsidR="00D57EEB">
        <w:rPr>
          <w:rFonts w:eastAsiaTheme="minorEastAsia"/>
          <w:i/>
        </w:rPr>
        <w:t>м</w:t>
      </w:r>
      <w:r w:rsidR="00D57EEB">
        <w:rPr>
          <w:rFonts w:eastAsiaTheme="minorEastAsia"/>
          <w:i/>
        </w:rPr>
        <w:t>ма так же интегрируема на этом отрезке и</w:t>
      </w:r>
    </w:p>
    <w:p w:rsidR="00A10A6F" w:rsidRPr="00D57EEB" w:rsidRDefault="006C1219" w:rsidP="00A10A6F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A10A6F" w:rsidRPr="00BA6CF6" w:rsidRDefault="00BA6CF6" w:rsidP="00A10A6F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A10A6F" w:rsidRPr="00BA6CF6">
        <w:rPr>
          <w:rFonts w:eastAsiaTheme="minorEastAsia"/>
        </w:rPr>
        <w:t>Доказательство</w:t>
      </w:r>
      <w:r>
        <w:rPr>
          <w:rFonts w:eastAsiaTheme="minorEastAsia"/>
          <w:b/>
        </w:rPr>
        <w:t>.</w:t>
      </w:r>
      <w:r>
        <w:rPr>
          <w:rFonts w:eastAsiaTheme="minorEastAsia"/>
          <w:b/>
          <w:lang w:val="en-US"/>
        </w:rPr>
        <w:t xml:space="preserve"> </w:t>
      </w:r>
      <w:r>
        <w:rPr>
          <w:rFonts w:eastAsiaTheme="minorEastAsia"/>
        </w:rPr>
        <w:t>По определению интеграла</w:t>
      </w:r>
    </w:p>
    <w:p w:rsidR="00A37DD9" w:rsidRPr="00A37DD9" w:rsidRDefault="00A37DD9" w:rsidP="00A10A6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dx=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nary>
            </m:e>
          </m:fun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</m:oMath>
      </m:oMathPara>
    </w:p>
    <w:p w:rsidR="00BA6CF6" w:rsidRPr="00A37DD9" w:rsidRDefault="006C1219" w:rsidP="00A10A6F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nary>
            </m:e>
          </m:fun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dx.         </m:t>
          </m:r>
        </m:oMath>
      </m:oMathPara>
    </w:p>
    <w:p w:rsidR="008E379F" w:rsidRPr="00A37DD9" w:rsidRDefault="00A37DD9" w:rsidP="00A10A6F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     3.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8E379F" w:rsidRPr="00F15BDA" w:rsidRDefault="00F15BDA" w:rsidP="00A10A6F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8E379F" w:rsidRPr="00F15BDA">
        <w:rPr>
          <w:rFonts w:eastAsiaTheme="minorEastAsia"/>
        </w:rPr>
        <w:t>Доказательство</w:t>
      </w:r>
      <w:r>
        <w:rPr>
          <w:rFonts w:eastAsiaTheme="minorEastAsia"/>
        </w:rPr>
        <w:t>. По формуле Ньютона - Лейбница</w:t>
      </w:r>
      <w:r w:rsidR="008E379F" w:rsidRPr="00F15BDA">
        <w:rPr>
          <w:rFonts w:eastAsiaTheme="minorEastAsia"/>
        </w:rPr>
        <w:t xml:space="preserve"> </w:t>
      </w:r>
    </w:p>
    <w:p w:rsidR="008E379F" w:rsidRPr="00F15BDA" w:rsidRDefault="006C1219" w:rsidP="00A10A6F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dx.</m:t>
          </m:r>
        </m:oMath>
      </m:oMathPara>
    </w:p>
    <w:p w:rsidR="008458D4" w:rsidRPr="00F15BDA" w:rsidRDefault="00F15BDA" w:rsidP="00A10A6F">
      <w:pPr>
        <w:rPr>
          <w:rFonts w:eastAsiaTheme="minorEastAsia"/>
          <w:i/>
        </w:rPr>
      </w:pPr>
      <w:r>
        <w:rPr>
          <w:rFonts w:eastAsiaTheme="minorEastAsia"/>
          <w:b/>
        </w:rPr>
        <w:lastRenderedPageBreak/>
        <w:t xml:space="preserve">    </w:t>
      </w:r>
      <w:r w:rsidR="008458D4" w:rsidRPr="00F15BDA">
        <w:rPr>
          <w:rFonts w:eastAsiaTheme="minorEastAsia"/>
        </w:rPr>
        <w:t>4</w:t>
      </w:r>
      <w:r w:rsidRPr="00F15BDA">
        <w:rPr>
          <w:rFonts w:eastAsiaTheme="minorEastAsia"/>
        </w:rPr>
        <w:t>.</w:t>
      </w:r>
      <w:r>
        <w:rPr>
          <w:rFonts w:eastAsiaTheme="minorEastAsia"/>
          <w:b/>
        </w:rPr>
        <w:t xml:space="preserve"> </w:t>
      </w:r>
      <w:r w:rsidR="008458D4" w:rsidRPr="00F15BDA">
        <w:rPr>
          <w:rFonts w:eastAsiaTheme="minorEastAsia"/>
          <w:i/>
        </w:rPr>
        <w:t xml:space="preserve">Если функция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F15BDA">
        <w:rPr>
          <w:rFonts w:eastAsiaTheme="minorEastAsia"/>
          <w:i/>
        </w:rPr>
        <w:t xml:space="preserve"> </w:t>
      </w:r>
      <w:r w:rsidR="008458D4" w:rsidRPr="00F15BDA">
        <w:rPr>
          <w:rFonts w:eastAsiaTheme="minorEastAsia"/>
          <w:i/>
        </w:rPr>
        <w:t xml:space="preserve">интегрируема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</m:oMath>
      <w:r w:rsidRPr="00F15BDA">
        <w:rPr>
          <w:rFonts w:eastAsiaTheme="minorEastAsia"/>
          <w:i/>
        </w:rPr>
        <w:t xml:space="preserve"> </w:t>
      </w:r>
      <w:r w:rsidR="008458D4" w:rsidRPr="00F15BDA">
        <w:rPr>
          <w:rFonts w:eastAsiaTheme="minorEastAsia"/>
          <w:i/>
        </w:rPr>
        <w:t xml:space="preserve">и  точка </w:t>
      </w:r>
      <m:oMath>
        <m:r>
          <w:rPr>
            <w:rFonts w:ascii="Cambria Math" w:eastAsiaTheme="minorEastAsia" w:hAnsi="Cambria Math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  <m:r>
          <w:rPr>
            <w:rFonts w:ascii="Cambria Math" w:eastAsiaTheme="minorEastAsia" w:hAnsi="Cambria Math"/>
          </w:rPr>
          <m:t>, то</m:t>
        </m:r>
      </m:oMath>
    </w:p>
    <w:p w:rsidR="008458D4" w:rsidRPr="00A37DD9" w:rsidRDefault="006C1219" w:rsidP="00A10A6F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  <w:lang w:val="en-US"/>
                </w:rPr>
                <m:t>x+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x.</m:t>
                  </m:r>
                </m:e>
              </m:nary>
            </m:e>
          </m:nary>
        </m:oMath>
      </m:oMathPara>
    </w:p>
    <w:p w:rsidR="00CA41E1" w:rsidRPr="00A37DD9" w:rsidRDefault="007709C3" w:rsidP="00A10A6F">
      <w:pPr>
        <w:rPr>
          <w:rFonts w:eastAsiaTheme="minorEastAsia"/>
        </w:rPr>
      </w:pPr>
      <w:r w:rsidRPr="007709C3">
        <w:rPr>
          <w:rFonts w:eastAsiaTheme="minorEastAsia"/>
          <w:b/>
        </w:rPr>
        <w:t xml:space="preserve">     </w:t>
      </w:r>
      <w:r w:rsidR="008458D4" w:rsidRPr="007709C3">
        <w:rPr>
          <w:rFonts w:eastAsiaTheme="minorEastAsia"/>
        </w:rPr>
        <w:t>Доказательство</w:t>
      </w:r>
      <w:r w:rsidRPr="007709C3">
        <w:rPr>
          <w:rFonts w:eastAsiaTheme="minorEastAsia"/>
        </w:rPr>
        <w:t xml:space="preserve">. </w:t>
      </w:r>
      <w:r w:rsidR="00CA41E1" w:rsidRPr="00CA41E1">
        <w:rPr>
          <w:rFonts w:eastAsiaTheme="minorEastAsia"/>
        </w:rPr>
        <w:t xml:space="preserve">Выполним </w:t>
      </w:r>
      <w:r w:rsidR="00CA41E1">
        <w:rPr>
          <w:rFonts w:eastAsiaTheme="minorEastAsia"/>
        </w:rPr>
        <w:t xml:space="preserve"> разбиение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CA41E1">
        <w:rPr>
          <w:rFonts w:eastAsiaTheme="minorEastAsia"/>
        </w:rPr>
        <w:t xml:space="preserve"> таким образом</w:t>
      </w:r>
      <w:r w:rsidR="00A37DD9" w:rsidRPr="00A37DD9">
        <w:rPr>
          <w:rFonts w:eastAsiaTheme="minorEastAsia"/>
        </w:rPr>
        <w:t>,</w:t>
      </w:r>
      <w:r w:rsidR="00CA41E1">
        <w:rPr>
          <w:rFonts w:eastAsiaTheme="minorEastAsia"/>
        </w:rPr>
        <w:t xml:space="preserve"> что бы точка </w:t>
      </w:r>
      <m:oMath>
        <m:r>
          <w:rPr>
            <w:rFonts w:ascii="Cambria Math" w:eastAsiaTheme="minorEastAsia" w:hAnsi="Cambria Math"/>
          </w:rPr>
          <m:t>c</m:t>
        </m:r>
      </m:oMath>
      <w:r w:rsidR="00CA41E1">
        <w:rPr>
          <w:rFonts w:eastAsiaTheme="minorEastAsia"/>
        </w:rPr>
        <w:t xml:space="preserve"> совпала с одним из концов отрезка разбиения. Тогда</w:t>
      </w:r>
      <w:r w:rsidR="00CA41E1" w:rsidRPr="00A37DD9">
        <w:rPr>
          <w:rFonts w:eastAsiaTheme="minorEastAsia"/>
        </w:rPr>
        <w:t xml:space="preserve"> </w:t>
      </w:r>
    </w:p>
    <w:p w:rsidR="00CA41E1" w:rsidRPr="00A37DD9" w:rsidRDefault="006C1219" w:rsidP="00A10A6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∙∆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limLowPr>
                        <m:e>
                          <m: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n→∞</m:t>
                              </m:r>
                            </m: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λ→0</m:t>
                                  </m:r>
                                </m:e>
                              </m:d>
                            </m:e>
                          </m:eqArr>
                        </m:lim>
                      </m:limLow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p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eastAsiaTheme="minorEastAsia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i=m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eastAsiaTheme="minorEastAsia" w:hAnsi="Cambria Math"/>
                            </w:rPr>
                            <m:t>∙∆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func>
                </m:e>
              </m:nary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CA41E1" w:rsidRPr="009D1952" w:rsidRDefault="00CB0BE4" w:rsidP="00A10A6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</m:t>
          </m:r>
        </m:oMath>
      </m:oMathPara>
    </w:p>
    <w:p w:rsidR="00CB0BE4" w:rsidRPr="00760F57" w:rsidRDefault="00CB0BE4" w:rsidP="00A10A6F">
      <w:pPr>
        <w:rPr>
          <w:rFonts w:eastAsiaTheme="minorEastAsia"/>
        </w:rPr>
      </w:pPr>
      <w:r w:rsidRPr="00CB0BE4">
        <w:rPr>
          <w:rFonts w:eastAsiaTheme="minorEastAsia"/>
          <w:b/>
        </w:rPr>
        <w:t xml:space="preserve">     </w:t>
      </w:r>
      <w:r w:rsidR="009B5355">
        <w:rPr>
          <w:rFonts w:eastAsiaTheme="minorEastAsia"/>
          <w:b/>
        </w:rPr>
        <w:t>Замечание</w:t>
      </w:r>
      <w:r w:rsidRPr="00CB0BE4">
        <w:rPr>
          <w:rFonts w:eastAsiaTheme="minorEastAsia"/>
          <w:b/>
        </w:rPr>
        <w:t xml:space="preserve"> 1. </w:t>
      </w:r>
      <w:r w:rsidR="009D1952" w:rsidRPr="00CB0BE4">
        <w:rPr>
          <w:rFonts w:eastAsiaTheme="minorEastAsia"/>
          <w:i/>
        </w:rPr>
        <w:t>Свойство  справедливо при любом расположении точек</w:t>
      </w:r>
      <w:r w:rsidR="009D195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a, b, c, </m:t>
        </m:r>
      </m:oMath>
      <w:r w:rsidR="009D1952" w:rsidRPr="00187246">
        <w:rPr>
          <w:rFonts w:eastAsiaTheme="minorEastAsia"/>
          <w:i/>
        </w:rPr>
        <w:t>считая</w:t>
      </w:r>
      <w:r w:rsidR="00A37DD9" w:rsidRPr="00187246">
        <w:rPr>
          <w:rFonts w:eastAsiaTheme="minorEastAsia"/>
          <w:i/>
        </w:rPr>
        <w:t>,</w:t>
      </w:r>
      <w:r w:rsidR="009D1952" w:rsidRPr="00187246">
        <w:rPr>
          <w:rFonts w:eastAsiaTheme="minorEastAsia"/>
          <w:i/>
        </w:rPr>
        <w:t xml:space="preserve"> что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187246">
        <w:rPr>
          <w:rFonts w:eastAsiaTheme="minorEastAsia"/>
          <w:i/>
        </w:rPr>
        <w:t xml:space="preserve"> </w:t>
      </w:r>
      <w:r w:rsidR="009D1952" w:rsidRPr="00187246">
        <w:rPr>
          <w:rFonts w:eastAsiaTheme="minorEastAsia"/>
          <w:i/>
        </w:rPr>
        <w:t>интегрируема на любом из получаемых отрезков</w:t>
      </w:r>
      <w:r w:rsidR="009D1952">
        <w:rPr>
          <w:rFonts w:eastAsiaTheme="minorEastAsia"/>
        </w:rPr>
        <w:t xml:space="preserve">. </w:t>
      </w:r>
    </w:p>
    <w:p w:rsidR="00CB0BE4" w:rsidRDefault="00CB0BE4" w:rsidP="00A10A6F">
      <w:pPr>
        <w:rPr>
          <w:rFonts w:eastAsiaTheme="minorEastAsia"/>
        </w:rPr>
      </w:pPr>
      <w:r w:rsidRPr="00CB0BE4">
        <w:rPr>
          <w:rFonts w:eastAsiaTheme="minorEastAsia"/>
        </w:rPr>
        <w:t xml:space="preserve">     </w:t>
      </w:r>
      <w:r>
        <w:rPr>
          <w:rFonts w:eastAsiaTheme="minorEastAsia"/>
        </w:rPr>
        <w:t>Так, е</w:t>
      </w:r>
      <w:r w:rsidR="009D1952">
        <w:rPr>
          <w:rFonts w:eastAsiaTheme="minorEastAsia"/>
        </w:rPr>
        <w:t>сли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a&lt;b&lt;c</m:t>
        </m:r>
      </m:oMath>
      <w:r w:rsidRPr="00CB0BE4">
        <w:rPr>
          <w:rFonts w:eastAsiaTheme="minorEastAsia"/>
        </w:rPr>
        <w:t>,</w:t>
      </w:r>
      <w:r>
        <w:rPr>
          <w:rFonts w:eastAsiaTheme="minorEastAsia"/>
        </w:rPr>
        <w:t xml:space="preserve"> то </w:t>
      </w:r>
    </w:p>
    <w:p w:rsidR="009D1952" w:rsidRDefault="006C1219" w:rsidP="00A10A6F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с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e>
          </m:nary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187246">
        <w:rPr>
          <w:rFonts w:eastAsiaTheme="minorEastAsia"/>
        </w:rPr>
        <w:t xml:space="preserve">     </w:t>
      </w:r>
      <w:r w:rsidR="00CB0BE4">
        <w:rPr>
          <w:rFonts w:eastAsiaTheme="minorEastAsia"/>
        </w:rPr>
        <w:t>О</w:t>
      </w:r>
      <w:r w:rsidR="009D1952">
        <w:rPr>
          <w:rFonts w:eastAsiaTheme="minorEastAsia"/>
        </w:rPr>
        <w:t xml:space="preserve">тсюда </w:t>
      </w:r>
    </w:p>
    <w:p w:rsidR="009D1952" w:rsidRPr="005F65DF" w:rsidRDefault="006C1219" w:rsidP="00A10A6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dx-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dx=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dx+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dx.</m:t>
                              </m:r>
                            </m:e>
                          </m:nary>
                        </m:e>
                      </m:nary>
                    </m:e>
                  </m:nary>
                </m:e>
              </m:nary>
            </m:e>
          </m:nary>
        </m:oMath>
      </m:oMathPara>
    </w:p>
    <w:p w:rsidR="005F65DF" w:rsidRPr="009600C5" w:rsidRDefault="00CB0BE4" w:rsidP="00A10A6F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5F65DF" w:rsidRPr="00CB0BE4">
        <w:rPr>
          <w:rFonts w:eastAsiaTheme="minorEastAsia"/>
        </w:rPr>
        <w:t>5</w:t>
      </w:r>
      <w:r w:rsidRPr="00CB0BE4">
        <w:rPr>
          <w:rFonts w:eastAsiaTheme="minorEastAsia"/>
        </w:rPr>
        <w:t>.</w:t>
      </w:r>
      <w:r w:rsidR="005F65DF" w:rsidRPr="005F65DF"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>(</w:t>
      </w:r>
      <w:r w:rsidR="005F65DF" w:rsidRPr="005F65DF">
        <w:rPr>
          <w:rFonts w:eastAsiaTheme="minorEastAsia"/>
        </w:rPr>
        <w:t xml:space="preserve">Теорема </w:t>
      </w:r>
      <w:r w:rsidR="005F65DF">
        <w:rPr>
          <w:rFonts w:eastAsiaTheme="minorEastAsia"/>
        </w:rPr>
        <w:t>о среднем</w:t>
      </w:r>
      <w:r>
        <w:rPr>
          <w:rFonts w:eastAsiaTheme="minorEastAsia"/>
        </w:rPr>
        <w:t>)</w:t>
      </w:r>
      <w:r w:rsidR="005F65DF">
        <w:rPr>
          <w:rFonts w:eastAsiaTheme="minorEastAsia"/>
        </w:rPr>
        <w:t xml:space="preserve"> </w:t>
      </w:r>
      <w:r w:rsidR="005F65DF" w:rsidRPr="003C1333">
        <w:rPr>
          <w:rFonts w:eastAsiaTheme="minorEastAsia"/>
          <w:i/>
        </w:rPr>
        <w:t xml:space="preserve">Если  функция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C1333">
        <w:rPr>
          <w:rFonts w:eastAsiaTheme="minorEastAsia"/>
          <w:i/>
        </w:rPr>
        <w:t xml:space="preserve"> </w:t>
      </w:r>
      <w:r w:rsidR="005F65DF" w:rsidRPr="003C1333">
        <w:rPr>
          <w:rFonts w:eastAsiaTheme="minorEastAsia"/>
          <w:i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 xml:space="preserve">;b </m:t>
            </m:r>
          </m:e>
        </m:d>
      </m:oMath>
      <w:r w:rsidRPr="003C1333">
        <w:rPr>
          <w:rFonts w:eastAsiaTheme="minorEastAsia"/>
          <w:i/>
        </w:rPr>
        <w:t>, то существует такая точ</w:t>
      </w:r>
      <w:r w:rsidR="005F65DF" w:rsidRPr="003C1333">
        <w:rPr>
          <w:rFonts w:eastAsiaTheme="minorEastAsia"/>
          <w:i/>
        </w:rPr>
        <w:t xml:space="preserve">ка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5F65DF" w:rsidRPr="003C1333">
        <w:rPr>
          <w:rFonts w:eastAsiaTheme="minorEastAsia"/>
          <w:i/>
        </w:rPr>
        <w:t>, что</w:t>
      </w:r>
      <w:r w:rsidR="005F65DF">
        <w:rPr>
          <w:rFonts w:eastAsiaTheme="minorEastAsia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F65DF" w:rsidRDefault="003C1333" w:rsidP="00A10A6F">
      <w:pPr>
        <w:rPr>
          <w:rFonts w:eastAsiaTheme="minorEastAsia"/>
          <w:lang w:val="en-US"/>
        </w:rPr>
      </w:pPr>
      <w:r w:rsidRPr="00760F57">
        <w:rPr>
          <w:rFonts w:eastAsiaTheme="minorEastAsia"/>
          <w:b/>
        </w:rPr>
        <w:t xml:space="preserve">     </w:t>
      </w:r>
      <w:r w:rsidR="005F65DF" w:rsidRPr="003C1333">
        <w:rPr>
          <w:rFonts w:eastAsiaTheme="minorEastAsia"/>
        </w:rPr>
        <w:t>Доказательство</w:t>
      </w:r>
      <w:r w:rsidRPr="003C1333">
        <w:rPr>
          <w:rFonts w:eastAsiaTheme="minorEastAsia"/>
          <w:lang w:val="en-US"/>
        </w:rPr>
        <w:t>.</w:t>
      </w:r>
      <w:r w:rsidR="005F65DF" w:rsidRPr="003C1333">
        <w:rPr>
          <w:rFonts w:eastAsiaTheme="minorEastAsia"/>
        </w:rPr>
        <w:t xml:space="preserve"> </w:t>
      </w:r>
      <w:r w:rsidR="005F65DF">
        <w:rPr>
          <w:rFonts w:eastAsiaTheme="minorEastAsia"/>
        </w:rPr>
        <w:t xml:space="preserve">По формуле Ньютона – Лейбница </w:t>
      </w:r>
    </w:p>
    <w:p w:rsidR="00760F57" w:rsidRDefault="006C1219" w:rsidP="00A10A6F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187246" w:rsidRDefault="00187246" w:rsidP="00A10A6F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</w:t>
      </w:r>
      <w:r w:rsidR="00760F57">
        <w:rPr>
          <w:rFonts w:eastAsiaTheme="minorEastAsia"/>
        </w:rPr>
        <w:t xml:space="preserve">По теореме Лагранжа (лекция </w:t>
      </w:r>
      <w:r>
        <w:rPr>
          <w:rFonts w:eastAsiaTheme="minorEastAsia"/>
        </w:rPr>
        <w:t>1</w:t>
      </w:r>
      <w:r w:rsidR="009D0F51">
        <w:rPr>
          <w:rFonts w:eastAsiaTheme="minorEastAsia"/>
        </w:rPr>
        <w:t>2</w:t>
      </w:r>
      <w:bookmarkStart w:id="0" w:name="_GoBack"/>
      <w:bookmarkEnd w:id="0"/>
      <w:r w:rsidR="00760F57">
        <w:rPr>
          <w:rFonts w:eastAsiaTheme="minorEastAsia"/>
        </w:rPr>
        <w:t xml:space="preserve">) </w:t>
      </w:r>
    </w:p>
    <w:p w:rsidR="00187246" w:rsidRDefault="00187246" w:rsidP="00187246">
      <w:pPr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F</m:t>
          </m:r>
          <m:r>
            <w:rPr>
              <w:rFonts w:ascii="Cambria Math" w:eastAsiaTheme="minorEastAsia" w:hAnsi="Cambria Math"/>
            </w:rPr>
            <m:t>'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</w:rPr>
                <m:t>-a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d>
        </m:oMath>
      </m:oMathPara>
    </w:p>
    <w:p w:rsidR="005F65DF" w:rsidRPr="00760F57" w:rsidRDefault="00760F57" w:rsidP="00A10A6F">
      <w:pPr>
        <w:rPr>
          <w:rFonts w:eastAsiaTheme="minorEastAsia"/>
        </w:rPr>
      </w:pPr>
      <w:r w:rsidRPr="00760F57">
        <w:rPr>
          <w:rFonts w:eastAsiaTheme="minorEastAsia"/>
        </w:rPr>
        <w:t xml:space="preserve">для некоторой точки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9B5355" w:rsidRPr="009600C5" w:rsidRDefault="00760F57" w:rsidP="00A10A6F">
      <w:pPr>
        <w:rPr>
          <w:rFonts w:eastAsiaTheme="minorEastAsia"/>
        </w:rPr>
      </w:pPr>
      <w:r>
        <w:rPr>
          <w:rFonts w:eastAsiaTheme="minorEastAsia"/>
        </w:rPr>
        <w:t xml:space="preserve">     6.</w:t>
      </w:r>
      <w:r w:rsidR="009B5355" w:rsidRPr="009B5355">
        <w:rPr>
          <w:rFonts w:eastAsiaTheme="minorEastAsia"/>
          <w:b/>
        </w:rPr>
        <w:t xml:space="preserve"> </w:t>
      </w:r>
      <w:r w:rsidR="009B5355" w:rsidRPr="00760F57">
        <w:rPr>
          <w:rFonts w:eastAsiaTheme="minorEastAsia"/>
          <w:i/>
        </w:rPr>
        <w:t xml:space="preserve">Если функция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9B5355" w:rsidRPr="00760F57">
        <w:rPr>
          <w:rFonts w:eastAsiaTheme="minorEastAsia"/>
          <w:i/>
        </w:rPr>
        <w:t xml:space="preserve"> сохраняет знак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9B5355" w:rsidRPr="00760F57">
        <w:rPr>
          <w:rFonts w:eastAsiaTheme="minorEastAsia"/>
          <w:i/>
        </w:rPr>
        <w:t xml:space="preserve">, где </w:t>
      </w:r>
      <m:oMath>
        <m:r>
          <w:rPr>
            <w:rFonts w:ascii="Cambria Math" w:eastAsiaTheme="minorEastAsia" w:hAnsi="Cambria Math"/>
          </w:rPr>
          <m:t>a&lt;b</m:t>
        </m:r>
      </m:oMath>
      <w:r w:rsidR="009B5355" w:rsidRPr="00760F57">
        <w:rPr>
          <w:rFonts w:eastAsiaTheme="minorEastAsia"/>
          <w:i/>
        </w:rPr>
        <w:t>, то и</w:t>
      </w:r>
      <w:r w:rsidR="009B5355" w:rsidRPr="00760F57">
        <w:rPr>
          <w:rFonts w:eastAsiaTheme="minorEastAsia"/>
          <w:i/>
        </w:rPr>
        <w:t>н</w:t>
      </w:r>
      <w:r w:rsidR="009B5355" w:rsidRPr="00760F57">
        <w:rPr>
          <w:rFonts w:eastAsiaTheme="minorEastAsia"/>
          <w:i/>
        </w:rPr>
        <w:t xml:space="preserve">теграл  </w:t>
      </w:r>
      <w:r w:rsidRPr="00760F57">
        <w:rPr>
          <w:rFonts w:eastAsiaTheme="minorEastAsia"/>
          <w:i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9B5355" w:rsidRPr="00760F57">
        <w:rPr>
          <w:rFonts w:eastAsiaTheme="minorEastAsia"/>
          <w:i/>
        </w:rPr>
        <w:t>имеет  тот же знак что и функция</w:t>
      </w:r>
      <w:r w:rsidR="009B5355" w:rsidRPr="009B535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9B5355" w:rsidRDefault="00760F57" w:rsidP="00A10A6F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9B5355" w:rsidRPr="00760F57">
        <w:rPr>
          <w:rFonts w:eastAsiaTheme="minorEastAsia"/>
        </w:rPr>
        <w:t>Доказательство</w:t>
      </w:r>
      <w:r>
        <w:rPr>
          <w:rFonts w:eastAsiaTheme="minorEastAsia"/>
        </w:rPr>
        <w:t xml:space="preserve">. </w:t>
      </w:r>
      <w:r w:rsidR="009B5355">
        <w:rPr>
          <w:rFonts w:eastAsiaTheme="minorEastAsia"/>
        </w:rPr>
        <w:t xml:space="preserve">По теореме о среднем </w:t>
      </w:r>
    </w:p>
    <w:p w:rsidR="009B5355" w:rsidRPr="00760F57" w:rsidRDefault="00187246" w:rsidP="00A10A6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, для некоторого c </m:t>
          </m:r>
          <m:r>
            <w:rPr>
              <w:rFonts w:ascii="Cambria Math" w:eastAsiaTheme="minorEastAsia" w:hAnsi="Cambria Math"/>
              <w:lang w:val="en-US"/>
            </w:rPr>
            <m:t xml:space="preserve">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a;b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173E81" w:rsidRPr="009600C5" w:rsidRDefault="00187246" w:rsidP="00A10A6F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760F57">
        <w:rPr>
          <w:rFonts w:eastAsiaTheme="minorEastAsia"/>
        </w:rPr>
        <w:t>Т</w:t>
      </w:r>
      <w:r w:rsidR="00173E81">
        <w:rPr>
          <w:rFonts w:eastAsiaTheme="minorEastAsia"/>
        </w:rPr>
        <w:t>ак как по условию</w:t>
      </w:r>
      <w:r w:rsidR="00A1375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a&lt;b</m:t>
        </m:r>
      </m:oMath>
      <w:r w:rsidR="00A1375F">
        <w:rPr>
          <w:rFonts w:eastAsiaTheme="minorEastAsia"/>
        </w:rPr>
        <w:t xml:space="preserve">, </w:t>
      </w:r>
      <w:r w:rsidR="00173E81">
        <w:rPr>
          <w:rFonts w:eastAsiaTheme="minorEastAsia"/>
        </w:rPr>
        <w:t xml:space="preserve">то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b-a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 w:rsidR="00A1375F">
        <w:rPr>
          <w:rFonts w:eastAsiaTheme="minorEastAsia"/>
        </w:rPr>
        <w:t xml:space="preserve"> и </w:t>
      </w:r>
      <w:r w:rsidR="00173E81">
        <w:rPr>
          <w:rFonts w:eastAsiaTheme="minorEastAsia"/>
        </w:rPr>
        <w:t xml:space="preserve"> знак определённого интеграла совпадает  со знаком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A1375F">
        <w:rPr>
          <w:rFonts w:eastAsiaTheme="minorEastAsia"/>
        </w:rPr>
        <w:t>.</w:t>
      </w:r>
    </w:p>
    <w:p w:rsidR="009E6164" w:rsidRPr="009600C5" w:rsidRDefault="00A1375F" w:rsidP="00A10A6F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D61E8B">
        <w:rPr>
          <w:rFonts w:eastAsiaTheme="minorEastAsia"/>
        </w:rPr>
        <w:t xml:space="preserve">7. </w:t>
      </w:r>
      <w:r w:rsidR="009E6164" w:rsidRPr="00E217A0">
        <w:rPr>
          <w:rFonts w:eastAsiaTheme="minorEastAsia"/>
          <w:i/>
        </w:rPr>
        <w:t xml:space="preserve">Если для двух непрерывных функций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D61E8B" w:rsidRPr="00E217A0">
        <w:rPr>
          <w:rFonts w:eastAsiaTheme="minorEastAsia"/>
          <w:i/>
        </w:rPr>
        <w:t xml:space="preserve"> </w:t>
      </w:r>
      <w:r w:rsidR="009E6164" w:rsidRPr="00E217A0">
        <w:rPr>
          <w:rFonts w:eastAsiaTheme="minorEastAsia"/>
          <w:i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9E6164" w:rsidRPr="00187246">
        <w:rPr>
          <w:rFonts w:eastAsiaTheme="minorEastAsia"/>
          <w:i/>
        </w:rPr>
        <w:t>,</w:t>
      </w:r>
      <w:r w:rsidR="00187246">
        <w:rPr>
          <w:rFonts w:eastAsiaTheme="minorEastAsia"/>
          <w:i/>
        </w:rPr>
        <w:t xml:space="preserve"> </w:t>
      </w:r>
      <w:r w:rsidR="00187246" w:rsidRPr="00187246">
        <w:rPr>
          <w:rFonts w:eastAsiaTheme="minorEastAsia"/>
          <w:i/>
        </w:rPr>
        <w:t>справедливо неравенство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9E6164" w:rsidRPr="00E217A0">
        <w:rPr>
          <w:rFonts w:eastAsiaTheme="minorEastAsia"/>
          <w:i/>
        </w:rPr>
        <w:t xml:space="preserve"> то и </w:t>
      </w:r>
      <w:r w:rsidR="00B324B3" w:rsidRPr="00E217A0">
        <w:rPr>
          <w:rFonts w:eastAsiaTheme="minorEastAsia"/>
          <w:i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dx≤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1B20AE" w:rsidRDefault="00E217A0" w:rsidP="00A10A6F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>
        <w:rPr>
          <w:rFonts w:eastAsiaTheme="minorEastAsia"/>
        </w:rPr>
        <w:t xml:space="preserve">Доказательство. </w:t>
      </w:r>
      <w:r w:rsidR="001B20AE" w:rsidRPr="001B20AE">
        <w:rPr>
          <w:rFonts w:eastAsiaTheme="minorEastAsia"/>
        </w:rPr>
        <w:t>Так как</w:t>
      </w:r>
      <w:r w:rsidR="001B20AE">
        <w:rPr>
          <w:rFonts w:eastAsiaTheme="minorEastAsia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справедливо </m:t>
            </m:r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≥0</m:t>
        </m:r>
      </m:oMath>
      <w:r w:rsidR="001B20AE">
        <w:rPr>
          <w:rFonts w:eastAsiaTheme="minorEastAsia"/>
        </w:rPr>
        <w:t xml:space="preserve"> , то по свойству 6 </w:t>
      </w:r>
    </w:p>
    <w:p w:rsidR="001B20AE" w:rsidRPr="00A37DD9" w:rsidRDefault="006C1219" w:rsidP="00A10A6F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)d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≥0.</m:t>
          </m:r>
        </m:oMath>
      </m:oMathPara>
    </w:p>
    <w:p w:rsidR="001B20AE" w:rsidRPr="001B20AE" w:rsidRDefault="00A42970" w:rsidP="00A10A6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Отсюда следует, что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dx≥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dx.</m:t>
                  </m:r>
                </m:e>
              </m:nary>
            </m:e>
          </m:nary>
        </m:oMath>
      </m:oMathPara>
    </w:p>
    <w:p w:rsidR="001B20AE" w:rsidRPr="00B654DD" w:rsidRDefault="00E217A0" w:rsidP="00A10A6F">
      <w:pPr>
        <w:rPr>
          <w:rFonts w:eastAsiaTheme="minorEastAsia"/>
          <w:i/>
        </w:rPr>
      </w:pPr>
      <w:r>
        <w:rPr>
          <w:rFonts w:eastAsiaTheme="minorEastAsia"/>
          <w:b/>
        </w:rPr>
        <w:t xml:space="preserve">     </w:t>
      </w:r>
      <w:r w:rsidRPr="00E217A0">
        <w:rPr>
          <w:rFonts w:eastAsiaTheme="minorEastAsia"/>
        </w:rPr>
        <w:t>8.</w:t>
      </w:r>
      <w:r>
        <w:rPr>
          <w:rFonts w:eastAsiaTheme="minorEastAsia"/>
          <w:b/>
        </w:rPr>
        <w:t xml:space="preserve"> </w:t>
      </w:r>
      <w:r w:rsidR="001B20AE" w:rsidRPr="009600C5">
        <w:rPr>
          <w:rFonts w:eastAsiaTheme="minorEastAsia"/>
          <w:b/>
        </w:rPr>
        <w:t xml:space="preserve"> </w:t>
      </w:r>
      <w:r w:rsidR="00B654DD">
        <w:rPr>
          <w:rFonts w:eastAsiaTheme="minorEastAsia"/>
          <w:b/>
        </w:rPr>
        <w:t>(</w:t>
      </w:r>
      <w:r w:rsidR="001B20AE" w:rsidRPr="001B20AE">
        <w:rPr>
          <w:rFonts w:eastAsiaTheme="minorEastAsia"/>
        </w:rPr>
        <w:t>Оценка интеграла</w:t>
      </w:r>
      <w:r w:rsidR="00B654DD">
        <w:rPr>
          <w:rFonts w:eastAsiaTheme="minorEastAsia"/>
        </w:rPr>
        <w:t xml:space="preserve">) </w:t>
      </w:r>
      <w:r w:rsidR="001B20AE" w:rsidRPr="00B654DD">
        <w:rPr>
          <w:rFonts w:eastAsiaTheme="minorEastAsia"/>
          <w:i/>
        </w:rPr>
        <w:t xml:space="preserve">Пусть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</m:oMath>
      <w:r w:rsidR="00B654DD" w:rsidRPr="00B654DD">
        <w:rPr>
          <w:rFonts w:eastAsiaTheme="minorEastAsia"/>
          <w:i/>
        </w:rPr>
        <w:t xml:space="preserve"> </w:t>
      </w:r>
      <w:r w:rsidR="001B20AE" w:rsidRPr="00B654DD">
        <w:rPr>
          <w:rFonts w:eastAsiaTheme="minorEastAsia"/>
          <w:i/>
          <w:lang w:val="en-US"/>
        </w:rPr>
        <w:t>m</w:t>
      </w:r>
      <w:r w:rsidR="00B654DD" w:rsidRPr="00B654DD">
        <w:rPr>
          <w:rFonts w:eastAsiaTheme="minorEastAsia"/>
          <w:i/>
        </w:rPr>
        <w:t xml:space="preserve"> </w:t>
      </w:r>
      <w:r w:rsidR="001B20AE" w:rsidRPr="00B654DD">
        <w:rPr>
          <w:rFonts w:eastAsiaTheme="minorEastAsia"/>
          <w:i/>
        </w:rPr>
        <w:t xml:space="preserve">и </w:t>
      </w:r>
      <w:r w:rsidR="001B20AE" w:rsidRPr="00B654DD">
        <w:rPr>
          <w:rFonts w:eastAsiaTheme="minorEastAsia"/>
          <w:i/>
          <w:lang w:val="en-US"/>
        </w:rPr>
        <w:t>M</w:t>
      </w:r>
      <w:r w:rsidR="00B654DD" w:rsidRPr="00B654DD">
        <w:rPr>
          <w:rFonts w:eastAsiaTheme="minorEastAsia"/>
          <w:i/>
        </w:rPr>
        <w:t xml:space="preserve"> - </w:t>
      </w:r>
      <w:r w:rsidR="001B20AE" w:rsidRPr="00B654DD">
        <w:rPr>
          <w:rFonts w:eastAsiaTheme="minorEastAsia"/>
          <w:i/>
        </w:rPr>
        <w:t>соответственно наименьш</w:t>
      </w:r>
      <w:r w:rsidR="00B654DD" w:rsidRPr="00B654DD">
        <w:rPr>
          <w:rFonts w:eastAsiaTheme="minorEastAsia"/>
          <w:i/>
        </w:rPr>
        <w:t>е</w:t>
      </w:r>
      <w:r w:rsidR="001B20AE" w:rsidRPr="00B654DD">
        <w:rPr>
          <w:rFonts w:eastAsiaTheme="minorEastAsia"/>
          <w:i/>
        </w:rPr>
        <w:t>е и наибольш</w:t>
      </w:r>
      <w:r w:rsidR="00B654DD" w:rsidRPr="00B654DD">
        <w:rPr>
          <w:rFonts w:eastAsiaTheme="minorEastAsia"/>
          <w:i/>
        </w:rPr>
        <w:t>е</w:t>
      </w:r>
      <w:r w:rsidR="001B20AE" w:rsidRPr="00B654DD">
        <w:rPr>
          <w:rFonts w:eastAsiaTheme="minorEastAsia"/>
          <w:i/>
        </w:rPr>
        <w:t xml:space="preserve">е значения </w:t>
      </w:r>
      <w:r w:rsidR="00B654DD" w:rsidRPr="00B654DD">
        <w:rPr>
          <w:rFonts w:eastAsiaTheme="minorEastAsia"/>
          <w:i/>
        </w:rPr>
        <w:t xml:space="preserve"> функции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="001B20AE" w:rsidRPr="00B654DD">
        <w:rPr>
          <w:rFonts w:eastAsiaTheme="minorEastAsia"/>
          <w:i/>
        </w:rPr>
        <w:t xml:space="preserve"> </w:t>
      </w:r>
      <w:r w:rsidR="00B654DD" w:rsidRPr="00B654DD">
        <w:rPr>
          <w:rFonts w:eastAsiaTheme="minorEastAsia"/>
          <w:i/>
        </w:rPr>
        <w:t>Т</w:t>
      </w:r>
      <w:r w:rsidR="001B20AE" w:rsidRPr="00B654DD">
        <w:rPr>
          <w:rFonts w:eastAsiaTheme="minorEastAsia"/>
          <w:i/>
        </w:rPr>
        <w:t>огда</w:t>
      </w:r>
      <w:r w:rsidR="001B20AE" w:rsidRPr="00B654DD">
        <w:rPr>
          <w:rFonts w:eastAsiaTheme="minorEastAsia"/>
          <w:i/>
        </w:rPr>
        <w:br/>
      </w: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w:lastRenderedPageBreak/>
            <m:t>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r>
            <w:rPr>
              <w:rFonts w:ascii="Cambria Math" w:eastAsiaTheme="minorEastAsia" w:hAnsi="Cambria Math"/>
            </w:rPr>
            <m:t>≤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dx≤M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b-d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B654DD" w:rsidRPr="00B654DD" w:rsidRDefault="00B654DD" w:rsidP="00A10A6F">
      <w:pPr>
        <w:rPr>
          <w:rFonts w:eastAsiaTheme="minorEastAsia"/>
        </w:rPr>
      </w:pPr>
      <w:r w:rsidRPr="00B654DD">
        <w:rPr>
          <w:rFonts w:eastAsiaTheme="minorEastAsia"/>
          <w:b/>
        </w:rPr>
        <w:t xml:space="preserve">     </w:t>
      </w:r>
      <w:r w:rsidR="001B20AE" w:rsidRPr="00B654DD">
        <w:rPr>
          <w:rFonts w:eastAsiaTheme="minorEastAsia"/>
        </w:rPr>
        <w:t>Доказательство</w:t>
      </w:r>
      <w:r w:rsidRPr="00B654DD">
        <w:rPr>
          <w:rFonts w:eastAsiaTheme="minorEastAsia"/>
        </w:rPr>
        <w:t xml:space="preserve">. </w:t>
      </w:r>
      <w:r w:rsidR="001B20AE" w:rsidRPr="001B20AE">
        <w:rPr>
          <w:rFonts w:eastAsiaTheme="minorEastAsia"/>
        </w:rPr>
        <w:t xml:space="preserve">Так как на  </w:t>
      </w:r>
      <w:r w:rsidR="001B20AE">
        <w:rPr>
          <w:rFonts w:eastAsiaTheme="minorEastAsia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1B20AE">
        <w:rPr>
          <w:rFonts w:eastAsiaTheme="minorEastAsia"/>
        </w:rPr>
        <w:t xml:space="preserve"> выполня</w:t>
      </w:r>
      <w:r>
        <w:rPr>
          <w:rFonts w:eastAsiaTheme="minorEastAsia"/>
        </w:rPr>
        <w:t>ю</w:t>
      </w:r>
      <w:r w:rsidR="001B20AE">
        <w:rPr>
          <w:rFonts w:eastAsiaTheme="minorEastAsia"/>
        </w:rPr>
        <w:t xml:space="preserve">тся условия  </w:t>
      </w:r>
    </w:p>
    <w:p w:rsidR="00B654DD" w:rsidRDefault="00B654DD" w:rsidP="00A10A6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m≤f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≤M</m:t>
        </m:r>
      </m:oMath>
      <w:r w:rsidR="001B20AE">
        <w:rPr>
          <w:rFonts w:eastAsiaTheme="minorEastAsia"/>
        </w:rPr>
        <w:t xml:space="preserve">, то по свойству </w:t>
      </w:r>
      <w:r w:rsidR="004F3068">
        <w:rPr>
          <w:rFonts w:eastAsiaTheme="minorEastAsia"/>
        </w:rPr>
        <w:t xml:space="preserve">7 </w:t>
      </w:r>
      <w:r>
        <w:rPr>
          <w:rFonts w:eastAsiaTheme="minorEastAsia"/>
        </w:rPr>
        <w:t xml:space="preserve">справедливо неравенство </w:t>
      </w:r>
    </w:p>
    <w:p w:rsidR="001B20AE" w:rsidRPr="00921E09" w:rsidRDefault="006C1219" w:rsidP="00A10A6F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mdx&lt;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dx=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Mdx.</m:t>
                      </m:r>
                    </m:e>
                  </m:nary>
                </m:e>
              </m:nary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A42970">
        <w:rPr>
          <w:rFonts w:eastAsiaTheme="minorEastAsia"/>
        </w:rPr>
        <w:t xml:space="preserve">     </w:t>
      </w:r>
      <w:r w:rsidR="00B654DD">
        <w:rPr>
          <w:rFonts w:eastAsiaTheme="minorEastAsia"/>
        </w:rPr>
        <w:t>Но тогда</w:t>
      </w:r>
      <w:r w:rsidR="00B654DD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r>
            <w:rPr>
              <w:rFonts w:ascii="Cambria Math" w:eastAsiaTheme="minorEastAsia" w:hAnsi="Cambria Math"/>
            </w:rPr>
            <m:t>≤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dx≤M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e>
          </m:nary>
        </m:oMath>
      </m:oMathPara>
    </w:p>
    <w:p w:rsidR="004F3068" w:rsidRPr="009600C5" w:rsidRDefault="00921E09" w:rsidP="00A10A6F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</w:rPr>
        <w:t xml:space="preserve">     </w:t>
      </w:r>
      <w:r w:rsidRPr="00921E09">
        <w:rPr>
          <w:rFonts w:eastAsiaTheme="minorEastAsia"/>
        </w:rPr>
        <w:t>9.</w:t>
      </w:r>
      <w:r w:rsidR="00597139" w:rsidRPr="00D37209">
        <w:rPr>
          <w:rFonts w:eastAsiaTheme="minorEastAsia"/>
          <w:b/>
        </w:rPr>
        <w:t xml:space="preserve"> </w:t>
      </w:r>
      <w:r w:rsidR="00D37209" w:rsidRPr="00865478">
        <w:rPr>
          <w:rFonts w:eastAsiaTheme="minorEastAsia"/>
          <w:i/>
        </w:rPr>
        <w:t xml:space="preserve">Если  функция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865478">
        <w:rPr>
          <w:rFonts w:eastAsiaTheme="minorEastAsia"/>
          <w:i/>
        </w:rPr>
        <w:t xml:space="preserve">  </w:t>
      </w:r>
      <w:r w:rsidR="00D37209" w:rsidRPr="00865478">
        <w:rPr>
          <w:rFonts w:eastAsiaTheme="minorEastAsia"/>
          <w:i/>
        </w:rPr>
        <w:t xml:space="preserve">непрерывна 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</m:oMath>
      <w:r w:rsidR="00D37209" w:rsidRPr="00865478">
        <w:rPr>
          <w:rFonts w:eastAsiaTheme="minorEastAsia"/>
          <w:i/>
        </w:rPr>
        <w:t>, то</w:t>
      </w:r>
      <w:r w:rsidR="00865478" w:rsidRPr="00865478">
        <w:rPr>
          <w:rFonts w:eastAsiaTheme="minorEastAsia"/>
          <w:i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eastAsiaTheme="minorEastAsia" w:hAnsi="Cambria Math"/>
            </w:rPr>
            <m:t>≤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dx.</m:t>
          </m:r>
        </m:oMath>
      </m:oMathPara>
    </w:p>
    <w:p w:rsidR="00A42970" w:rsidRDefault="00865478" w:rsidP="00A10A6F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D37209" w:rsidRPr="00865478">
        <w:rPr>
          <w:rFonts w:eastAsiaTheme="minorEastAsia"/>
        </w:rPr>
        <w:t>Доказательство</w:t>
      </w:r>
      <w:r>
        <w:rPr>
          <w:rFonts w:eastAsiaTheme="minorEastAsia"/>
        </w:rPr>
        <w:t xml:space="preserve">. </w:t>
      </w:r>
      <w:r w:rsidR="00D37209" w:rsidRPr="00D37209">
        <w:rPr>
          <w:rFonts w:eastAsiaTheme="minorEastAsia"/>
        </w:rPr>
        <w:t>Так</w:t>
      </w:r>
      <w:r w:rsidR="00D37209">
        <w:rPr>
          <w:rFonts w:eastAsiaTheme="minorEastAsia"/>
        </w:rPr>
        <w:t xml:space="preserve"> как выполняется условие</w:t>
      </w:r>
    </w:p>
    <w:p w:rsidR="00A42970" w:rsidRDefault="00865478" w:rsidP="00A42970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≤f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D37209" w:rsidRPr="009600C5" w:rsidRDefault="00865478" w:rsidP="00A10A6F">
      <w:pPr>
        <w:rPr>
          <w:rFonts w:eastAsiaTheme="minorEastAsia"/>
        </w:rPr>
      </w:pPr>
      <w:r>
        <w:rPr>
          <w:rFonts w:eastAsiaTheme="minorEastAsia"/>
        </w:rPr>
        <w:t>то</w:t>
      </w:r>
    </w:p>
    <w:p w:rsidR="00865478" w:rsidRPr="00A42970" w:rsidRDefault="00865478" w:rsidP="00A10A6F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dx≤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dx≤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 xml:space="preserve">dx, </m:t>
          </m:r>
        </m:oMath>
      </m:oMathPara>
    </w:p>
    <w:p w:rsidR="00A42970" w:rsidRPr="00A42970" w:rsidRDefault="00A42970" w:rsidP="00A10A6F">
      <w:pPr>
        <w:rPr>
          <w:rFonts w:eastAsiaTheme="minorEastAsia"/>
        </w:rPr>
      </w:pPr>
      <w:r>
        <w:rPr>
          <w:rFonts w:eastAsiaTheme="minorEastAsia"/>
        </w:rPr>
        <w:t>следовательно</w:t>
      </w:r>
    </w:p>
    <w:p w:rsidR="00D37209" w:rsidRPr="00865478" w:rsidRDefault="00865478" w:rsidP="00A10A6F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eastAsiaTheme="minorEastAsia" w:hAnsi="Cambria Math"/>
              <w:lang w:val="en-US"/>
            </w:rPr>
            <m:t>≤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D37209" w:rsidRPr="00643AC3" w:rsidRDefault="00A42970" w:rsidP="00A10A6F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 </m:t>
          </m:r>
          <m:r>
            <w:rPr>
              <w:rFonts w:ascii="Cambria Math" w:eastAsiaTheme="minorEastAsia" w:hAnsi="Cambria Math"/>
            </w:rPr>
            <m:t xml:space="preserve">10.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D37209" w:rsidRDefault="00643AC3" w:rsidP="00A10A6F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D37209" w:rsidRPr="00643AC3">
        <w:rPr>
          <w:rFonts w:eastAsiaTheme="minorEastAsia"/>
        </w:rPr>
        <w:t>Доказательство</w:t>
      </w:r>
      <w:r>
        <w:rPr>
          <w:rFonts w:eastAsiaTheme="minorEastAsia"/>
        </w:rPr>
        <w:t xml:space="preserve">. </w:t>
      </w:r>
      <w:r w:rsidR="00D37209" w:rsidRPr="00D37209">
        <w:rPr>
          <w:rFonts w:eastAsiaTheme="minorEastAsia"/>
        </w:rPr>
        <w:t xml:space="preserve"> По </w:t>
      </w:r>
      <w:r w:rsidR="00D37209">
        <w:rPr>
          <w:rFonts w:eastAsiaTheme="minorEastAsia"/>
        </w:rPr>
        <w:t xml:space="preserve"> формуле Ньютона – Лейбница</w:t>
      </w:r>
    </w:p>
    <w:p w:rsidR="00D37209" w:rsidRPr="006227BD" w:rsidRDefault="006C1219" w:rsidP="00A10A6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6227BD" w:rsidRDefault="006227BD" w:rsidP="006227BD">
      <w:pPr>
        <w:jc w:val="center"/>
        <w:rPr>
          <w:rFonts w:eastAsiaTheme="minorEastAsia"/>
          <w:b/>
          <w:sz w:val="32"/>
          <w:szCs w:val="32"/>
        </w:rPr>
      </w:pPr>
      <w:r w:rsidRPr="006227BD">
        <w:rPr>
          <w:rFonts w:eastAsiaTheme="minorEastAsia"/>
          <w:b/>
          <w:sz w:val="32"/>
          <w:szCs w:val="32"/>
        </w:rPr>
        <w:t>Несобственны</w:t>
      </w:r>
      <w:r w:rsidR="00A42970">
        <w:rPr>
          <w:rFonts w:eastAsiaTheme="minorEastAsia"/>
          <w:b/>
          <w:sz w:val="32"/>
          <w:szCs w:val="32"/>
        </w:rPr>
        <w:t>е</w:t>
      </w:r>
      <w:r w:rsidRPr="006227BD">
        <w:rPr>
          <w:rFonts w:eastAsiaTheme="minorEastAsia"/>
          <w:b/>
          <w:sz w:val="32"/>
          <w:szCs w:val="32"/>
        </w:rPr>
        <w:t xml:space="preserve"> интеграл</w:t>
      </w:r>
      <w:r w:rsidR="00A42970">
        <w:rPr>
          <w:rFonts w:eastAsiaTheme="minorEastAsia"/>
          <w:b/>
          <w:sz w:val="32"/>
          <w:szCs w:val="32"/>
        </w:rPr>
        <w:t>ы</w:t>
      </w:r>
      <w:r w:rsidR="005543B4">
        <w:rPr>
          <w:rFonts w:eastAsiaTheme="minorEastAsia"/>
          <w:b/>
          <w:sz w:val="32"/>
          <w:szCs w:val="32"/>
        </w:rPr>
        <w:t>.</w:t>
      </w:r>
    </w:p>
    <w:p w:rsidR="006227BD" w:rsidRPr="006227BD" w:rsidRDefault="00643AC3" w:rsidP="006227BD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6227BD" w:rsidRPr="006227BD">
        <w:rPr>
          <w:rFonts w:eastAsiaTheme="minorEastAsia"/>
        </w:rPr>
        <w:t>Если  пр</w:t>
      </w:r>
      <w:r w:rsidR="00CD5B25">
        <w:rPr>
          <w:rFonts w:eastAsiaTheme="minorEastAsia"/>
        </w:rPr>
        <w:t>омежуток интегрирования конечны</w:t>
      </w:r>
      <w:r w:rsidR="006227BD" w:rsidRPr="006227BD">
        <w:rPr>
          <w:rFonts w:eastAsiaTheme="minorEastAsia"/>
        </w:rPr>
        <w:t xml:space="preserve">, а подынтегральная функция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6227BD" w:rsidRPr="006227BD">
        <w:rPr>
          <w:rFonts w:eastAsiaTheme="minorEastAsia"/>
        </w:rPr>
        <w:t xml:space="preserve"> непрерывна на нём, то</w:t>
      </w:r>
      <w:r w:rsidRPr="00643AC3">
        <w:rPr>
          <w:rFonts w:eastAsiaTheme="minorEastAsia"/>
        </w:rPr>
        <w:t xml:space="preserve"> </w:t>
      </w:r>
      <w:r>
        <w:rPr>
          <w:rFonts w:eastAsiaTheme="minorEastAsia"/>
        </w:rPr>
        <w:t>определенный интеграл</w:t>
      </w:r>
      <w:r w:rsidR="005543B4">
        <w:rPr>
          <w:rFonts w:eastAsiaTheme="minorEastAsia"/>
        </w:rPr>
        <w:t xml:space="preserve"> от этой функции</w:t>
      </w:r>
      <w:r>
        <w:rPr>
          <w:rFonts w:eastAsiaTheme="minorEastAsia"/>
        </w:rPr>
        <w:br/>
      </w:r>
      <w:r w:rsidR="006227BD" w:rsidRPr="006227BD">
        <w:rPr>
          <w:rFonts w:eastAsiaTheme="minorEastAsia"/>
        </w:rPr>
        <w:t xml:space="preserve">называется </w:t>
      </w:r>
      <w:r w:rsidR="006227BD" w:rsidRPr="005543B4">
        <w:rPr>
          <w:rFonts w:eastAsiaTheme="minorEastAsia"/>
          <w:i/>
        </w:rPr>
        <w:t>собственным интегралом</w:t>
      </w:r>
      <w:r w:rsidR="006227BD" w:rsidRPr="006227BD">
        <w:rPr>
          <w:rFonts w:eastAsiaTheme="minorEastAsia"/>
        </w:rPr>
        <w:t>. В противном случае интегр</w:t>
      </w:r>
      <w:r w:rsidR="00A42970">
        <w:rPr>
          <w:rFonts w:eastAsiaTheme="minorEastAsia"/>
        </w:rPr>
        <w:t>ал</w:t>
      </w:r>
      <w:r w:rsidR="006227BD" w:rsidRPr="006227BD">
        <w:rPr>
          <w:rFonts w:eastAsiaTheme="minorEastAsia"/>
        </w:rPr>
        <w:t xml:space="preserve"> назыв</w:t>
      </w:r>
      <w:r w:rsidR="006227BD" w:rsidRPr="006227BD">
        <w:rPr>
          <w:rFonts w:eastAsiaTheme="minorEastAsia"/>
        </w:rPr>
        <w:t>а</w:t>
      </w:r>
      <w:r w:rsidR="006227BD" w:rsidRPr="006227BD">
        <w:rPr>
          <w:rFonts w:eastAsiaTheme="minorEastAsia"/>
        </w:rPr>
        <w:t xml:space="preserve">ется </w:t>
      </w:r>
      <w:r w:rsidR="006227BD" w:rsidRPr="005543B4">
        <w:rPr>
          <w:rFonts w:eastAsiaTheme="minorEastAsia"/>
          <w:i/>
        </w:rPr>
        <w:t>несобственным</w:t>
      </w:r>
      <w:r w:rsidR="006227BD" w:rsidRPr="006227BD">
        <w:rPr>
          <w:rFonts w:eastAsiaTheme="minorEastAsia"/>
        </w:rPr>
        <w:t>.</w:t>
      </w:r>
    </w:p>
    <w:p w:rsidR="006227BD" w:rsidRDefault="00642CF4" w:rsidP="006227BD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Несобственные интегралы первого</w:t>
      </w:r>
      <w:r w:rsidR="006227BD" w:rsidRPr="006227BD">
        <w:rPr>
          <w:rFonts w:eastAsiaTheme="minorEastAsia"/>
          <w:b/>
          <w:sz w:val="32"/>
          <w:szCs w:val="32"/>
        </w:rPr>
        <w:t xml:space="preserve"> рода</w:t>
      </w:r>
      <w:r w:rsidR="005543B4">
        <w:rPr>
          <w:rFonts w:eastAsiaTheme="minorEastAsia"/>
          <w:b/>
          <w:sz w:val="32"/>
          <w:szCs w:val="32"/>
        </w:rPr>
        <w:t>.</w:t>
      </w:r>
    </w:p>
    <w:p w:rsidR="00704735" w:rsidRPr="009600C5" w:rsidRDefault="005543B4" w:rsidP="006227BD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955287">
        <w:rPr>
          <w:rFonts w:eastAsiaTheme="minorEastAsia"/>
        </w:rPr>
        <w:t xml:space="preserve">Пусть функция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5543B4">
        <w:rPr>
          <w:rFonts w:eastAsiaTheme="minorEastAsia"/>
        </w:rPr>
        <w:t xml:space="preserve"> </w:t>
      </w:r>
      <w:r w:rsidR="00955287">
        <w:rPr>
          <w:rFonts w:eastAsiaTheme="minorEastAsia"/>
        </w:rPr>
        <w:t>непрерывн</w:t>
      </w:r>
      <w:r>
        <w:rPr>
          <w:rFonts w:eastAsiaTheme="minorEastAsia"/>
        </w:rPr>
        <w:t>а</w:t>
      </w:r>
      <w:r w:rsidR="00955287">
        <w:rPr>
          <w:rFonts w:eastAsiaTheme="minorEastAsia"/>
        </w:rPr>
        <w:t xml:space="preserve"> на промежутке</w:t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+∞</m:t>
                </m:r>
              </m:e>
            </m:d>
          </m:e>
        </m:d>
      </m:oMath>
      <w:r w:rsidR="00955287">
        <w:rPr>
          <w:rFonts w:eastAsiaTheme="minorEastAsia"/>
        </w:rPr>
        <w:t>. Если сущ</w:t>
      </w:r>
      <w:r w:rsidR="00955287">
        <w:rPr>
          <w:rFonts w:eastAsiaTheme="minorEastAsia"/>
        </w:rPr>
        <w:t>е</w:t>
      </w:r>
      <w:r w:rsidR="00955287">
        <w:rPr>
          <w:rFonts w:eastAsiaTheme="minorEastAsia"/>
        </w:rPr>
        <w:t>ствует предел</w:t>
      </w:r>
      <w:r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w:rPr>
                      <w:rFonts w:ascii="Cambria Math" w:eastAsiaTheme="minorEastAsia" w:hAnsi="Cambria Math"/>
                    </w:rPr>
                    <m:t>→∞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dx </m:t>
                  </m:r>
                </m:e>
              </m:nary>
              <m:r>
                <w:rPr>
                  <w:rFonts w:ascii="Cambria Math" w:eastAsiaTheme="minorEastAsia" w:hAnsi="Cambria Math"/>
                </w:rPr>
                <m:t>,</m:t>
              </m:r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955287">
        <w:rPr>
          <w:rFonts w:eastAsiaTheme="minorEastAsia"/>
        </w:rPr>
        <w:t xml:space="preserve">то его называют </w:t>
      </w:r>
      <w:r w:rsidR="00704735" w:rsidRPr="005543B4">
        <w:rPr>
          <w:rFonts w:eastAsiaTheme="minorEastAsia"/>
          <w:i/>
        </w:rPr>
        <w:t>несобственным интегралом 1 рода</w:t>
      </w:r>
      <w:r>
        <w:rPr>
          <w:rFonts w:eastAsiaTheme="minorEastAsia"/>
        </w:rPr>
        <w:t xml:space="preserve"> и обозначают </w:t>
      </w:r>
      <w:r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A602FC" w:rsidRPr="00E95A53" w:rsidRDefault="005543B4" w:rsidP="006227BD">
      <w:pPr>
        <w:rPr>
          <w:rFonts w:eastAsiaTheme="minorEastAsia"/>
          <w:i/>
        </w:rPr>
      </w:pPr>
      <w:r>
        <w:rPr>
          <w:rFonts w:eastAsiaTheme="minorEastAsia"/>
        </w:rPr>
        <w:t xml:space="preserve">     </w:t>
      </w:r>
      <w:r w:rsidR="00704735">
        <w:rPr>
          <w:rFonts w:eastAsiaTheme="minorEastAsia"/>
        </w:rPr>
        <w:t>В этом случа</w:t>
      </w:r>
      <w:r>
        <w:rPr>
          <w:rFonts w:eastAsiaTheme="minorEastAsia"/>
        </w:rPr>
        <w:t>е</w:t>
      </w:r>
      <w:r w:rsidR="00704735">
        <w:rPr>
          <w:rFonts w:eastAsiaTheme="minorEastAsia"/>
        </w:rPr>
        <w:t xml:space="preserve"> говорят</w:t>
      </w:r>
      <w:r>
        <w:rPr>
          <w:rFonts w:eastAsiaTheme="minorEastAsia"/>
        </w:rPr>
        <w:t>,</w:t>
      </w:r>
      <w:r w:rsidR="00704735">
        <w:rPr>
          <w:rFonts w:eastAsiaTheme="minorEastAsia"/>
        </w:rPr>
        <w:t xml:space="preserve"> что интеграл</w:t>
      </w:r>
      <w:r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5B15E3" w:rsidRPr="005543B4">
        <w:rPr>
          <w:rFonts w:eastAsiaTheme="minorEastAsia"/>
          <w:i/>
        </w:rPr>
        <w:t>сходится</w:t>
      </w:r>
      <w:r w:rsidR="00CD5B25">
        <w:rPr>
          <w:rFonts w:eastAsiaTheme="minorEastAsia"/>
        </w:rPr>
        <w:t>. Если же предела не существует</w:t>
      </w:r>
      <w:r w:rsidR="00704735">
        <w:rPr>
          <w:rFonts w:eastAsiaTheme="minorEastAsia"/>
        </w:rPr>
        <w:t>, то и</w:t>
      </w:r>
      <w:r w:rsidR="00CD5B25">
        <w:rPr>
          <w:rFonts w:eastAsiaTheme="minorEastAsia"/>
        </w:rPr>
        <w:t xml:space="preserve">нтеграл называется </w:t>
      </w:r>
      <w:r w:rsidR="00CD5B25" w:rsidRPr="005543B4">
        <w:rPr>
          <w:rFonts w:eastAsiaTheme="minorEastAsia"/>
          <w:i/>
        </w:rPr>
        <w:t>расход</w:t>
      </w:r>
      <w:r w:rsidR="00CD5B25" w:rsidRPr="005543B4">
        <w:rPr>
          <w:rFonts w:eastAsiaTheme="minorEastAsia"/>
          <w:i/>
        </w:rPr>
        <w:t>я</w:t>
      </w:r>
      <w:r w:rsidR="00CD5B25" w:rsidRPr="005543B4">
        <w:rPr>
          <w:rFonts w:eastAsiaTheme="minorEastAsia"/>
          <w:i/>
        </w:rPr>
        <w:t>щимся</w:t>
      </w:r>
      <w:r w:rsidR="00704735">
        <w:rPr>
          <w:rFonts w:eastAsiaTheme="minorEastAsia"/>
        </w:rPr>
        <w:t xml:space="preserve">. Точно также определённый интеграл </w:t>
      </w:r>
      <w:r w:rsidR="00B77AD4">
        <w:rPr>
          <w:rFonts w:eastAsiaTheme="minorEastAsia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a→-∞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nary>
                </m:e>
              </m:func>
            </m:e>
          </m:nary>
          <m: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A602FC" w:rsidRPr="00642CF4" w:rsidRDefault="00A42970" w:rsidP="006227BD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602FC" w:rsidRPr="00642CF4">
        <w:rPr>
          <w:rFonts w:eastAsiaTheme="minorEastAsia"/>
        </w:rPr>
        <w:t xml:space="preserve">Интеграл с </w:t>
      </w:r>
      <w:r w:rsidR="005543B4">
        <w:rPr>
          <w:rFonts w:eastAsiaTheme="minorEastAsia"/>
        </w:rPr>
        <w:t>двумя бесконечными пределами вычисляется следующим о</w:t>
      </w:r>
      <w:r w:rsidR="005543B4">
        <w:rPr>
          <w:rFonts w:eastAsiaTheme="minorEastAsia"/>
        </w:rPr>
        <w:t>б</w:t>
      </w:r>
      <w:r w:rsidR="005543B4">
        <w:rPr>
          <w:rFonts w:eastAsiaTheme="minorEastAsia"/>
        </w:rPr>
        <w:t>разом</w:t>
      </w:r>
      <w:r w:rsidR="00A602FC" w:rsidRPr="00642CF4">
        <w:rPr>
          <w:rFonts w:eastAsiaTheme="minorEastAsia"/>
        </w:rPr>
        <w:t xml:space="preserve"> </w:t>
      </w:r>
    </w:p>
    <w:p w:rsidR="00A602FC" w:rsidRPr="00642CF4" w:rsidRDefault="006C1219" w:rsidP="006227BD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+∞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/>
                    </w:rPr>
                    <m:t>,</m:t>
                  </m:r>
                </m:e>
              </m:nary>
            </m:e>
          </m:nary>
        </m:oMath>
      </m:oMathPara>
    </w:p>
    <w:p w:rsidR="00A602FC" w:rsidRPr="00642CF4" w:rsidRDefault="00A42970" w:rsidP="006227BD">
      <w:pPr>
        <w:rPr>
          <w:rFonts w:eastAsiaTheme="minorEastAsia"/>
        </w:rPr>
      </w:pPr>
      <w:r>
        <w:rPr>
          <w:rFonts w:eastAsiaTheme="minorEastAsia"/>
        </w:rPr>
        <w:t>г</w:t>
      </w:r>
      <w:r w:rsidR="00A602FC" w:rsidRPr="00642CF4">
        <w:rPr>
          <w:rFonts w:eastAsiaTheme="minorEastAsia"/>
        </w:rPr>
        <w:t xml:space="preserve">де  </w:t>
      </w:r>
      <m:oMath>
        <m:r>
          <w:rPr>
            <w:rFonts w:ascii="Cambria Math" w:eastAsiaTheme="minorEastAsia" w:hAnsi="Cambria Math"/>
          </w:rPr>
          <m:t xml:space="preserve">c </m:t>
        </m:r>
      </m:oMath>
      <w:r w:rsidR="00A602FC" w:rsidRPr="00642CF4">
        <w:rPr>
          <w:rFonts w:eastAsiaTheme="minorEastAsia"/>
        </w:rPr>
        <w:t>- некоторое произвольное число</w:t>
      </w:r>
      <w:r w:rsidR="005543B4" w:rsidRPr="005543B4">
        <w:rPr>
          <w:rFonts w:eastAsiaTheme="minorEastAsia"/>
        </w:rPr>
        <w:t>.</w:t>
      </w:r>
      <w:r w:rsidR="00A602FC" w:rsidRPr="00642CF4">
        <w:rPr>
          <w:rFonts w:eastAsiaTheme="minorEastAsia"/>
        </w:rPr>
        <w:t xml:space="preserve"> </w:t>
      </w:r>
    </w:p>
    <w:p w:rsidR="00A602FC" w:rsidRPr="00E95A53" w:rsidRDefault="005543B4" w:rsidP="006227BD">
      <w:pPr>
        <w:rPr>
          <w:rFonts w:eastAsiaTheme="minorEastAsia"/>
        </w:rPr>
      </w:pPr>
      <w:r w:rsidRPr="00E95A53">
        <w:rPr>
          <w:rFonts w:eastAsiaTheme="minorEastAsia"/>
          <w:b/>
        </w:rPr>
        <w:lastRenderedPageBreak/>
        <w:t xml:space="preserve">     </w:t>
      </w:r>
      <w:r w:rsidR="00A602FC" w:rsidRPr="00642CF4">
        <w:rPr>
          <w:rFonts w:eastAsiaTheme="minorEastAsia"/>
          <w:b/>
        </w:rPr>
        <w:t>Пример</w:t>
      </w:r>
      <w:r w:rsidRPr="00E95A53">
        <w:rPr>
          <w:rFonts w:eastAsiaTheme="minorEastAsia"/>
          <w:b/>
        </w:rPr>
        <w:t xml:space="preserve"> </w:t>
      </w:r>
      <w:r w:rsidR="00AC6933">
        <w:rPr>
          <w:rFonts w:eastAsiaTheme="minorEastAsia"/>
          <w:b/>
        </w:rPr>
        <w:t>97</w:t>
      </w:r>
      <w:r w:rsidRPr="00E95A53">
        <w:rPr>
          <w:rFonts w:eastAsiaTheme="minorEastAsia"/>
          <w:b/>
        </w:rPr>
        <w:t>.</w:t>
      </w:r>
      <w:r w:rsidR="00A602FC" w:rsidRPr="00642CF4">
        <w:rPr>
          <w:rFonts w:eastAsiaTheme="minorEastAsia"/>
          <w:b/>
        </w:rPr>
        <w:t xml:space="preserve"> </w:t>
      </w:r>
      <w:r>
        <w:rPr>
          <w:rFonts w:eastAsiaTheme="minorEastAsia"/>
        </w:rPr>
        <w:t>Вычислить несобственный интеграл</w:t>
      </w:r>
      <w:r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5543B4" w:rsidRPr="005543B4" w:rsidRDefault="005543B4" w:rsidP="006227BD">
      <w:pPr>
        <w:rPr>
          <w:rFonts w:eastAsiaTheme="minorEastAsia"/>
        </w:rPr>
      </w:pPr>
      <w:r w:rsidRPr="00E95A53">
        <w:rPr>
          <w:rFonts w:eastAsiaTheme="minorEastAsia"/>
        </w:rPr>
        <w:t xml:space="preserve">     </w:t>
      </w:r>
      <w:r>
        <w:rPr>
          <w:rFonts w:eastAsiaTheme="minorEastAsia"/>
        </w:rPr>
        <w:t>Решение.</w:t>
      </w:r>
    </w:p>
    <w:p w:rsidR="00642CF4" w:rsidRDefault="006C1219" w:rsidP="006227BD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b→+∞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b→+∞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b→+∞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=1.</m:t>
          </m:r>
        </m:oMath>
      </m:oMathPara>
    </w:p>
    <w:p w:rsidR="00642CF4" w:rsidRPr="005543B4" w:rsidRDefault="005543B4" w:rsidP="006227BD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Ответ: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=1.</m:t>
          </m:r>
        </m:oMath>
      </m:oMathPara>
    </w:p>
    <w:p w:rsidR="00642CF4" w:rsidRDefault="00642CF4" w:rsidP="00642CF4">
      <w:pPr>
        <w:jc w:val="center"/>
        <w:rPr>
          <w:rFonts w:eastAsiaTheme="minorEastAsia"/>
          <w:b/>
          <w:sz w:val="32"/>
          <w:szCs w:val="32"/>
        </w:rPr>
      </w:pPr>
      <w:r w:rsidRPr="00642CF4">
        <w:rPr>
          <w:rFonts w:eastAsiaTheme="minorEastAsia"/>
          <w:b/>
          <w:sz w:val="32"/>
          <w:szCs w:val="32"/>
        </w:rPr>
        <w:t xml:space="preserve">Несобственные интегралы второго рода </w:t>
      </w:r>
    </w:p>
    <w:p w:rsidR="00A63343" w:rsidRPr="00D405E4" w:rsidRDefault="005543B4" w:rsidP="00A63343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63343" w:rsidRPr="005543B4">
        <w:rPr>
          <w:rFonts w:eastAsiaTheme="minorEastAsia"/>
        </w:rPr>
        <w:t xml:space="preserve">Пусть функция 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A63343" w:rsidRPr="005543B4">
        <w:rPr>
          <w:rFonts w:eastAsiaTheme="minorEastAsia"/>
        </w:rPr>
        <w:t xml:space="preserve"> 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 w:rsidR="00A63343" w:rsidRPr="005543B4">
        <w:rPr>
          <w:rFonts w:eastAsiaTheme="minorEastAsia"/>
        </w:rPr>
        <w:t xml:space="preserve"> и имеет  </w:t>
      </w:r>
      <w:r w:rsidR="00AC6933">
        <w:rPr>
          <w:rFonts w:eastAsiaTheme="minorEastAsia"/>
        </w:rPr>
        <w:t>бесконе</w:t>
      </w:r>
      <w:r w:rsidR="00AC6933">
        <w:rPr>
          <w:rFonts w:eastAsiaTheme="minorEastAsia"/>
        </w:rPr>
        <w:t>ч</w:t>
      </w:r>
      <w:r w:rsidR="00AC6933">
        <w:rPr>
          <w:rFonts w:eastAsiaTheme="minorEastAsia"/>
        </w:rPr>
        <w:t xml:space="preserve">ный </w:t>
      </w:r>
      <w:r w:rsidR="00A63343" w:rsidRPr="005543B4">
        <w:rPr>
          <w:rFonts w:eastAsiaTheme="minorEastAsia"/>
        </w:rPr>
        <w:t xml:space="preserve">разрыв при </w:t>
      </w:r>
      <w:r w:rsidR="00B0276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x=b</m:t>
        </m:r>
      </m:oMath>
      <w:r w:rsidR="00B02765" w:rsidRPr="00B02765">
        <w:rPr>
          <w:rFonts w:eastAsiaTheme="minorEastAsia"/>
        </w:rPr>
        <w:t xml:space="preserve"> </w:t>
      </w:r>
      <w:r w:rsidR="00B02765">
        <w:rPr>
          <w:rFonts w:eastAsiaTheme="minorEastAsia"/>
        </w:rPr>
        <w:t>т.е.</w:t>
      </w:r>
      <w:r w:rsidR="00B02765">
        <w:rPr>
          <w:rFonts w:eastAsiaTheme="minorEastAsia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=±∞.</m:t>
          </m:r>
        </m:oMath>
      </m:oMathPara>
    </w:p>
    <w:p w:rsidR="00A63343" w:rsidRPr="005543B4" w:rsidRDefault="00B02765" w:rsidP="00A63343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63343" w:rsidRPr="005543B4">
        <w:rPr>
          <w:rFonts w:eastAsiaTheme="minorEastAsia"/>
        </w:rPr>
        <w:t xml:space="preserve">Если существует конечный предел   </w:t>
      </w:r>
    </w:p>
    <w:p w:rsidR="00A63343" w:rsidRPr="00A63343" w:rsidRDefault="006C1219" w:rsidP="00A63343">
      <w:pPr>
        <w:rPr>
          <w:rFonts w:eastAsiaTheme="minorEastAsia"/>
          <w:szCs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ε→0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ε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dx,</m:t>
                  </m:r>
                </m:e>
              </m:nary>
            </m:e>
          </m:func>
        </m:oMath>
      </m:oMathPara>
    </w:p>
    <w:p w:rsidR="00A63343" w:rsidRDefault="00B02765" w:rsidP="00A6334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т</w:t>
      </w:r>
      <w:r w:rsidR="00A63343">
        <w:rPr>
          <w:rFonts w:eastAsiaTheme="minorEastAsia"/>
          <w:szCs w:val="24"/>
        </w:rPr>
        <w:t xml:space="preserve">о его называют </w:t>
      </w:r>
      <w:r w:rsidR="00A63343" w:rsidRPr="00B02765">
        <w:rPr>
          <w:rFonts w:eastAsiaTheme="minorEastAsia"/>
          <w:i/>
          <w:szCs w:val="24"/>
        </w:rPr>
        <w:t>несобственным интегралом второго рода</w:t>
      </w:r>
      <w:r w:rsidR="00A63343">
        <w:rPr>
          <w:rFonts w:eastAsiaTheme="minorEastAsia"/>
          <w:szCs w:val="24"/>
        </w:rPr>
        <w:t xml:space="preserve"> и записывают это как интеграл </w:t>
      </w:r>
    </w:p>
    <w:p w:rsidR="00A63343" w:rsidRPr="00A63343" w:rsidRDefault="006C1219" w:rsidP="00A63343">
      <w:pPr>
        <w:rPr>
          <w:rFonts w:eastAsiaTheme="minorEastAsia"/>
          <w:szCs w:val="24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dx.</m:t>
              </m:r>
            </m:e>
          </m:nary>
        </m:oMath>
      </m:oMathPara>
    </w:p>
    <w:p w:rsidR="00A63343" w:rsidRDefault="00B02765" w:rsidP="00A6334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</w:t>
      </w:r>
      <w:r w:rsidR="00A63343">
        <w:rPr>
          <w:rFonts w:eastAsiaTheme="minorEastAsia"/>
          <w:szCs w:val="24"/>
        </w:rPr>
        <w:t xml:space="preserve">Если предел конечен, то интеграл называется </w:t>
      </w:r>
      <w:r w:rsidR="00A63343" w:rsidRPr="00B02765">
        <w:rPr>
          <w:rFonts w:eastAsiaTheme="minorEastAsia"/>
          <w:i/>
          <w:szCs w:val="24"/>
        </w:rPr>
        <w:t>сходящимс</w:t>
      </w:r>
      <w:r w:rsidR="00A01ADF">
        <w:rPr>
          <w:rFonts w:eastAsiaTheme="minorEastAsia"/>
          <w:i/>
          <w:szCs w:val="24"/>
        </w:rPr>
        <w:t>я</w:t>
      </w:r>
      <w:r w:rsidR="00A63343">
        <w:rPr>
          <w:rFonts w:eastAsiaTheme="minorEastAsia"/>
          <w:szCs w:val="24"/>
        </w:rPr>
        <w:t>, в противном случа</w:t>
      </w:r>
      <w:r w:rsidR="00A37DD9">
        <w:rPr>
          <w:rFonts w:eastAsiaTheme="minorEastAsia"/>
          <w:szCs w:val="24"/>
        </w:rPr>
        <w:t>е</w:t>
      </w:r>
      <w:r w:rsidR="00A63343">
        <w:rPr>
          <w:rFonts w:eastAsiaTheme="minorEastAsia"/>
          <w:szCs w:val="24"/>
        </w:rPr>
        <w:t xml:space="preserve"> говорят</w:t>
      </w:r>
      <w:r w:rsidR="00A01ADF">
        <w:rPr>
          <w:rFonts w:eastAsiaTheme="minorEastAsia"/>
          <w:szCs w:val="24"/>
        </w:rPr>
        <w:t>,</w:t>
      </w:r>
      <w:r w:rsidR="00A63343">
        <w:rPr>
          <w:rFonts w:eastAsiaTheme="minorEastAsia"/>
          <w:szCs w:val="24"/>
        </w:rPr>
        <w:t xml:space="preserve"> что интеграл </w:t>
      </w:r>
      <w:r w:rsidR="00A63343" w:rsidRPr="00B02765">
        <w:rPr>
          <w:rFonts w:eastAsiaTheme="minorEastAsia"/>
          <w:i/>
          <w:szCs w:val="24"/>
        </w:rPr>
        <w:t>расходится</w:t>
      </w:r>
      <w:r w:rsidR="00A63343">
        <w:rPr>
          <w:rFonts w:eastAsiaTheme="minorEastAsia"/>
          <w:szCs w:val="24"/>
        </w:rPr>
        <w:t xml:space="preserve">. </w:t>
      </w:r>
    </w:p>
    <w:p w:rsidR="0018337C" w:rsidRPr="00B02765" w:rsidRDefault="00B02765" w:rsidP="00A63343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18337C" w:rsidRPr="00B02765">
        <w:rPr>
          <w:rFonts w:eastAsiaTheme="minorEastAsia"/>
        </w:rPr>
        <w:t xml:space="preserve">Если функция 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18337C" w:rsidRPr="00B02765">
        <w:rPr>
          <w:rFonts w:eastAsiaTheme="minorEastAsia"/>
        </w:rPr>
        <w:t xml:space="preserve"> имеет разрыв второго рода в точке </w:t>
      </w:r>
      <m:oMath>
        <m:r>
          <w:rPr>
            <w:rFonts w:ascii="Cambria Math" w:eastAsiaTheme="minorEastAsia" w:hAnsi="Cambria Math"/>
          </w:rPr>
          <m:t>a</m:t>
        </m:r>
      </m:oMath>
      <w:r w:rsidRPr="00B02765">
        <w:rPr>
          <w:rFonts w:eastAsiaTheme="minorEastAsia"/>
        </w:rPr>
        <w:t>,</w:t>
      </w:r>
      <w:r w:rsidR="0018337C" w:rsidRPr="00B02765">
        <w:rPr>
          <w:rFonts w:eastAsiaTheme="minorEastAsia"/>
        </w:rPr>
        <w:t xml:space="preserve">  то интеграл </w:t>
      </w:r>
      <w:r>
        <w:rPr>
          <w:rFonts w:eastAsiaTheme="minorEastAsia"/>
        </w:rPr>
        <w:t>определяется следующим образом</w:t>
      </w:r>
    </w:p>
    <w:p w:rsidR="00A63343" w:rsidRPr="0018337C" w:rsidRDefault="006C1219" w:rsidP="00A63343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ε→0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a+ε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dx.</m:t>
                      </m:r>
                    </m:e>
                  </m:nary>
                </m:e>
              </m:func>
            </m:e>
          </m:nary>
        </m:oMath>
      </m:oMathPara>
    </w:p>
    <w:p w:rsidR="0018337C" w:rsidRDefault="00B02765" w:rsidP="00A6334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</w:t>
      </w:r>
      <w:r w:rsidR="0018337C">
        <w:rPr>
          <w:rFonts w:eastAsiaTheme="minorEastAsia"/>
        </w:rPr>
        <w:t xml:space="preserve">Если функция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A946C7" w:rsidRPr="00B02765">
        <w:rPr>
          <w:rFonts w:eastAsiaTheme="minorEastAsia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="0018337C" w:rsidRPr="0018337C">
        <w:rPr>
          <w:rFonts w:eastAsiaTheme="minorEastAsia"/>
        </w:rPr>
        <w:t xml:space="preserve">непрерывна </w:t>
      </w:r>
      <w:r w:rsidR="0018337C">
        <w:rPr>
          <w:rFonts w:eastAsiaTheme="minorEastAsia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;b</m:t>
            </m:r>
          </m:e>
        </m:d>
      </m:oMath>
      <w:r>
        <w:rPr>
          <w:rFonts w:eastAsiaTheme="minorEastAsia"/>
        </w:rPr>
        <w:t xml:space="preserve"> </w:t>
      </w:r>
      <w:r w:rsidR="0018337C" w:rsidRPr="0018337C">
        <w:rPr>
          <w:rFonts w:eastAsiaTheme="minorEastAsia"/>
        </w:rPr>
        <w:t xml:space="preserve">и </w:t>
      </w:r>
      <w:r w:rsidR="0018337C">
        <w:rPr>
          <w:rFonts w:eastAsiaTheme="minorEastAsia"/>
        </w:rPr>
        <w:t xml:space="preserve"> имеет разрыв второго рода  в некоторой точке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</m:oMath>
      <w:r w:rsidR="0018337C">
        <w:rPr>
          <w:rFonts w:eastAsiaTheme="minorEastAsia"/>
        </w:rPr>
        <w:t xml:space="preserve">, то </w:t>
      </w:r>
    </w:p>
    <w:p w:rsidR="0018337C" w:rsidRPr="0018337C" w:rsidRDefault="006C1219" w:rsidP="00A63343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dx+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ε→0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c-ε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dx+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δ→0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c+δ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f(x)</m:t>
                  </m:r>
                </m:e>
              </m:nary>
              <m:r>
                <w:rPr>
                  <w:rFonts w:ascii="Cambria Math" w:eastAsiaTheme="minorEastAsia" w:hAnsi="Cambria Math"/>
                </w:rPr>
                <m:t>dx.</m:t>
              </m:r>
            </m:e>
          </m:func>
        </m:oMath>
      </m:oMathPara>
    </w:p>
    <w:p w:rsidR="0018337C" w:rsidRDefault="00A01ADF" w:rsidP="00A63343">
      <w:pPr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18337C" w:rsidRPr="00A01ADF">
        <w:rPr>
          <w:rFonts w:eastAsiaTheme="minorEastAsia"/>
          <w:b/>
        </w:rPr>
        <w:t xml:space="preserve">Пример </w:t>
      </w:r>
      <w:r w:rsidR="00A946C7">
        <w:rPr>
          <w:rFonts w:eastAsiaTheme="minorEastAsia"/>
          <w:b/>
        </w:rPr>
        <w:t>98</w:t>
      </w:r>
      <w:r>
        <w:rPr>
          <w:rFonts w:eastAsiaTheme="minorEastAsia"/>
          <w:b/>
        </w:rPr>
        <w:t xml:space="preserve">. </w:t>
      </w:r>
      <w:r>
        <w:rPr>
          <w:rFonts w:eastAsiaTheme="minorEastAsia"/>
        </w:rPr>
        <w:t xml:space="preserve">Вычислить несобственный интеграл второго рода </w:t>
      </w:r>
      <w:r>
        <w:rPr>
          <w:rFonts w:ascii="Cambria Math" w:eastAsiaTheme="minorEastAsia" w:hAnsi="Cambria Math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A01ADF" w:rsidRPr="00A01ADF" w:rsidRDefault="00A01ADF" w:rsidP="00A63343">
      <w:pPr>
        <w:rPr>
          <w:rFonts w:eastAsiaTheme="minorEastAsia"/>
        </w:rPr>
      </w:pPr>
      <w:r>
        <w:rPr>
          <w:rFonts w:eastAsiaTheme="minorEastAsia"/>
        </w:rPr>
        <w:t xml:space="preserve">     Решение. </w:t>
      </w:r>
    </w:p>
    <w:p w:rsidR="002242AD" w:rsidRPr="00A01ADF" w:rsidRDefault="006C1219" w:rsidP="00A63343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ε→0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d>
                    <m:dPr>
                      <m:begChr m:val="|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=2.</m:t>
              </m:r>
            </m:e>
          </m:func>
        </m:oMath>
      </m:oMathPara>
    </w:p>
    <w:p w:rsidR="005F65DF" w:rsidRPr="005F65DF" w:rsidRDefault="005F65DF" w:rsidP="00A10A6F">
      <w:pPr>
        <w:rPr>
          <w:rFonts w:eastAsiaTheme="minorEastAsia"/>
          <w:sz w:val="24"/>
          <w:szCs w:val="24"/>
        </w:rPr>
      </w:pPr>
    </w:p>
    <w:p w:rsidR="00CA41E1" w:rsidRPr="009D1952" w:rsidRDefault="00CA41E1" w:rsidP="00A10A6F">
      <w:pPr>
        <w:rPr>
          <w:rFonts w:eastAsiaTheme="minorEastAsia"/>
        </w:rPr>
      </w:pPr>
    </w:p>
    <w:p w:rsidR="008458D4" w:rsidRPr="00A03AF2" w:rsidRDefault="008458D4" w:rsidP="00A03AF2">
      <w:pPr>
        <w:jc w:val="center"/>
        <w:rPr>
          <w:rFonts w:eastAsiaTheme="minorEastAsia"/>
          <w:b/>
          <w:sz w:val="32"/>
          <w:szCs w:val="32"/>
        </w:rPr>
      </w:pPr>
    </w:p>
    <w:sectPr w:rsidR="008458D4" w:rsidRPr="00A03AF2" w:rsidSect="009D0F5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1D" w:rsidRDefault="00AE021D" w:rsidP="00E95A53">
      <w:pPr>
        <w:spacing w:after="0" w:line="240" w:lineRule="auto"/>
      </w:pPr>
      <w:r>
        <w:separator/>
      </w:r>
    </w:p>
  </w:endnote>
  <w:endnote w:type="continuationSeparator" w:id="0">
    <w:p w:rsidR="00AE021D" w:rsidRDefault="00AE021D" w:rsidP="00E9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202391"/>
      <w:docPartObj>
        <w:docPartGallery w:val="Page Numbers (Bottom of Page)"/>
        <w:docPartUnique/>
      </w:docPartObj>
    </w:sdtPr>
    <w:sdtEndPr/>
    <w:sdtContent>
      <w:p w:rsidR="00AE021D" w:rsidRDefault="00AE02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19">
          <w:rPr>
            <w:noProof/>
          </w:rPr>
          <w:t>152</w:t>
        </w:r>
        <w:r>
          <w:fldChar w:fldCharType="end"/>
        </w:r>
      </w:p>
    </w:sdtContent>
  </w:sdt>
  <w:p w:rsidR="00AE021D" w:rsidRDefault="00AE02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1D" w:rsidRDefault="00AE021D" w:rsidP="00E95A53">
      <w:pPr>
        <w:spacing w:after="0" w:line="240" w:lineRule="auto"/>
      </w:pPr>
      <w:r>
        <w:separator/>
      </w:r>
    </w:p>
  </w:footnote>
  <w:footnote w:type="continuationSeparator" w:id="0">
    <w:p w:rsidR="00AE021D" w:rsidRDefault="00AE021D" w:rsidP="00E9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1D" w:rsidRDefault="00AE021D">
    <w:pPr>
      <w:pStyle w:val="a7"/>
    </w:pPr>
    <w:r>
      <w:t>Определенный интеграл. Лекция 2</w:t>
    </w:r>
    <w:r w:rsidR="009D0F51">
      <w:t>2</w:t>
    </w:r>
    <w:r>
      <w:t>.</w:t>
    </w:r>
  </w:p>
  <w:p w:rsidR="00AE021D" w:rsidRDefault="00AE02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D4F"/>
    <w:multiLevelType w:val="hybridMultilevel"/>
    <w:tmpl w:val="C1B83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4F"/>
    <w:rsid w:val="000048CE"/>
    <w:rsid w:val="000651F2"/>
    <w:rsid w:val="00066C07"/>
    <w:rsid w:val="00066E11"/>
    <w:rsid w:val="00086874"/>
    <w:rsid w:val="00087547"/>
    <w:rsid w:val="00092B5E"/>
    <w:rsid w:val="000A5116"/>
    <w:rsid w:val="000C5B5A"/>
    <w:rsid w:val="000D3D59"/>
    <w:rsid w:val="000E5431"/>
    <w:rsid w:val="00127743"/>
    <w:rsid w:val="00167297"/>
    <w:rsid w:val="00173E81"/>
    <w:rsid w:val="0018337C"/>
    <w:rsid w:val="001859AF"/>
    <w:rsid w:val="00187246"/>
    <w:rsid w:val="00191DC0"/>
    <w:rsid w:val="0019663C"/>
    <w:rsid w:val="001B20AE"/>
    <w:rsid w:val="001B23B6"/>
    <w:rsid w:val="001E62B5"/>
    <w:rsid w:val="001F7B82"/>
    <w:rsid w:val="002242AD"/>
    <w:rsid w:val="0023244E"/>
    <w:rsid w:val="0028718F"/>
    <w:rsid w:val="002B0CB1"/>
    <w:rsid w:val="002B339A"/>
    <w:rsid w:val="002D7F14"/>
    <w:rsid w:val="002F12BF"/>
    <w:rsid w:val="00300998"/>
    <w:rsid w:val="003136FB"/>
    <w:rsid w:val="003704FE"/>
    <w:rsid w:val="003C1333"/>
    <w:rsid w:val="003D6512"/>
    <w:rsid w:val="003F2057"/>
    <w:rsid w:val="0040072A"/>
    <w:rsid w:val="004021B1"/>
    <w:rsid w:val="00403C7E"/>
    <w:rsid w:val="00462143"/>
    <w:rsid w:val="00471F2A"/>
    <w:rsid w:val="00473B5A"/>
    <w:rsid w:val="00474BC5"/>
    <w:rsid w:val="0048565B"/>
    <w:rsid w:val="00496961"/>
    <w:rsid w:val="004D51B8"/>
    <w:rsid w:val="004D7012"/>
    <w:rsid w:val="004D7D12"/>
    <w:rsid w:val="004E7DCB"/>
    <w:rsid w:val="004F3068"/>
    <w:rsid w:val="004F51D8"/>
    <w:rsid w:val="00501CFD"/>
    <w:rsid w:val="005043EF"/>
    <w:rsid w:val="0051520C"/>
    <w:rsid w:val="00534D9B"/>
    <w:rsid w:val="005372B3"/>
    <w:rsid w:val="005543B4"/>
    <w:rsid w:val="00562BE9"/>
    <w:rsid w:val="00566ED1"/>
    <w:rsid w:val="0057042D"/>
    <w:rsid w:val="005763AE"/>
    <w:rsid w:val="00582D4F"/>
    <w:rsid w:val="00587C4A"/>
    <w:rsid w:val="005957AF"/>
    <w:rsid w:val="00597139"/>
    <w:rsid w:val="0059737E"/>
    <w:rsid w:val="005B12EA"/>
    <w:rsid w:val="005B15E3"/>
    <w:rsid w:val="005D1314"/>
    <w:rsid w:val="005F65DF"/>
    <w:rsid w:val="006227BD"/>
    <w:rsid w:val="00623F53"/>
    <w:rsid w:val="00626FED"/>
    <w:rsid w:val="00642CF4"/>
    <w:rsid w:val="00643AC3"/>
    <w:rsid w:val="00643D40"/>
    <w:rsid w:val="00657B35"/>
    <w:rsid w:val="00691486"/>
    <w:rsid w:val="006A11F7"/>
    <w:rsid w:val="006C1219"/>
    <w:rsid w:val="006E06F3"/>
    <w:rsid w:val="006E6718"/>
    <w:rsid w:val="006F2C3D"/>
    <w:rsid w:val="00704735"/>
    <w:rsid w:val="00756552"/>
    <w:rsid w:val="00760F57"/>
    <w:rsid w:val="007709C3"/>
    <w:rsid w:val="0079045B"/>
    <w:rsid w:val="007A32E0"/>
    <w:rsid w:val="007C4094"/>
    <w:rsid w:val="007C52DB"/>
    <w:rsid w:val="007D7FFB"/>
    <w:rsid w:val="007E38BD"/>
    <w:rsid w:val="00815E46"/>
    <w:rsid w:val="0082182F"/>
    <w:rsid w:val="00835C63"/>
    <w:rsid w:val="008458D4"/>
    <w:rsid w:val="00845B39"/>
    <w:rsid w:val="00865478"/>
    <w:rsid w:val="008C10CB"/>
    <w:rsid w:val="008C1620"/>
    <w:rsid w:val="008E379F"/>
    <w:rsid w:val="008F19B8"/>
    <w:rsid w:val="00920964"/>
    <w:rsid w:val="00921E09"/>
    <w:rsid w:val="00925B23"/>
    <w:rsid w:val="0092681A"/>
    <w:rsid w:val="0095504A"/>
    <w:rsid w:val="00955287"/>
    <w:rsid w:val="009600C5"/>
    <w:rsid w:val="00960127"/>
    <w:rsid w:val="00984D1C"/>
    <w:rsid w:val="0099699B"/>
    <w:rsid w:val="009B5355"/>
    <w:rsid w:val="009D0F51"/>
    <w:rsid w:val="009D1952"/>
    <w:rsid w:val="009D522B"/>
    <w:rsid w:val="009E6164"/>
    <w:rsid w:val="00A01ADF"/>
    <w:rsid w:val="00A03AF2"/>
    <w:rsid w:val="00A10A6F"/>
    <w:rsid w:val="00A1375F"/>
    <w:rsid w:val="00A322CB"/>
    <w:rsid w:val="00A3341C"/>
    <w:rsid w:val="00A37DD9"/>
    <w:rsid w:val="00A42970"/>
    <w:rsid w:val="00A602FC"/>
    <w:rsid w:val="00A625C3"/>
    <w:rsid w:val="00A63343"/>
    <w:rsid w:val="00A70227"/>
    <w:rsid w:val="00A936C2"/>
    <w:rsid w:val="00A946C7"/>
    <w:rsid w:val="00AC0CB2"/>
    <w:rsid w:val="00AC6933"/>
    <w:rsid w:val="00AE021D"/>
    <w:rsid w:val="00B02765"/>
    <w:rsid w:val="00B0601F"/>
    <w:rsid w:val="00B27A4B"/>
    <w:rsid w:val="00B324B3"/>
    <w:rsid w:val="00B4610A"/>
    <w:rsid w:val="00B55AA6"/>
    <w:rsid w:val="00B654DD"/>
    <w:rsid w:val="00B67A04"/>
    <w:rsid w:val="00B77AD4"/>
    <w:rsid w:val="00B853E5"/>
    <w:rsid w:val="00BA6CF6"/>
    <w:rsid w:val="00BB2C19"/>
    <w:rsid w:val="00BB4A5A"/>
    <w:rsid w:val="00BB7896"/>
    <w:rsid w:val="00BC36EB"/>
    <w:rsid w:val="00BD28CF"/>
    <w:rsid w:val="00C177E4"/>
    <w:rsid w:val="00C22950"/>
    <w:rsid w:val="00C30AC3"/>
    <w:rsid w:val="00C66B71"/>
    <w:rsid w:val="00C707F2"/>
    <w:rsid w:val="00C82096"/>
    <w:rsid w:val="00C83C83"/>
    <w:rsid w:val="00CA41E1"/>
    <w:rsid w:val="00CA5155"/>
    <w:rsid w:val="00CB0BE4"/>
    <w:rsid w:val="00CD5B25"/>
    <w:rsid w:val="00CE3E64"/>
    <w:rsid w:val="00CE47E4"/>
    <w:rsid w:val="00D075A8"/>
    <w:rsid w:val="00D25F76"/>
    <w:rsid w:val="00D37209"/>
    <w:rsid w:val="00D405E4"/>
    <w:rsid w:val="00D460AB"/>
    <w:rsid w:val="00D50647"/>
    <w:rsid w:val="00D57EEB"/>
    <w:rsid w:val="00D61E8B"/>
    <w:rsid w:val="00D674D9"/>
    <w:rsid w:val="00D73751"/>
    <w:rsid w:val="00DA0B1B"/>
    <w:rsid w:val="00DB4918"/>
    <w:rsid w:val="00DD6D8A"/>
    <w:rsid w:val="00DF4C11"/>
    <w:rsid w:val="00DF7A26"/>
    <w:rsid w:val="00E16A67"/>
    <w:rsid w:val="00E217A0"/>
    <w:rsid w:val="00E45300"/>
    <w:rsid w:val="00E550E8"/>
    <w:rsid w:val="00E86581"/>
    <w:rsid w:val="00E95A53"/>
    <w:rsid w:val="00EC170D"/>
    <w:rsid w:val="00EC469C"/>
    <w:rsid w:val="00EF2E76"/>
    <w:rsid w:val="00EF3B68"/>
    <w:rsid w:val="00F0440D"/>
    <w:rsid w:val="00F15BDA"/>
    <w:rsid w:val="00F41614"/>
    <w:rsid w:val="00FD2CEE"/>
    <w:rsid w:val="00FE03FA"/>
    <w:rsid w:val="00FE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3A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8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A53"/>
  </w:style>
  <w:style w:type="paragraph" w:styleId="a9">
    <w:name w:val="footer"/>
    <w:basedOn w:val="a"/>
    <w:link w:val="aa"/>
    <w:uiPriority w:val="99"/>
    <w:unhideWhenUsed/>
    <w:rsid w:val="00E9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3A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8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A53"/>
  </w:style>
  <w:style w:type="paragraph" w:styleId="a9">
    <w:name w:val="footer"/>
    <w:basedOn w:val="a"/>
    <w:link w:val="aa"/>
    <w:uiPriority w:val="99"/>
    <w:unhideWhenUsed/>
    <w:rsid w:val="00E9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9448D-C12E-458C-889A-A2CD56BE14AB}"/>
</file>

<file path=customXml/itemProps2.xml><?xml version="1.0" encoding="utf-8"?>
<ds:datastoreItem xmlns:ds="http://schemas.openxmlformats.org/officeDocument/2006/customXml" ds:itemID="{88A9AF1A-1287-4698-B5D8-8DC0C64D6EBA}"/>
</file>

<file path=customXml/itemProps3.xml><?xml version="1.0" encoding="utf-8"?>
<ds:datastoreItem xmlns:ds="http://schemas.openxmlformats.org/officeDocument/2006/customXml" ds:itemID="{604072E5-1F66-49A0-B386-F75C1AC9FE04}"/>
</file>

<file path=customXml/itemProps4.xml><?xml version="1.0" encoding="utf-8"?>
<ds:datastoreItem xmlns:ds="http://schemas.openxmlformats.org/officeDocument/2006/customXml" ds:itemID="{7F374CAA-8B6F-4664-A731-7AE1D5E8A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Valery</cp:lastModifiedBy>
  <cp:revision>3</cp:revision>
  <dcterms:created xsi:type="dcterms:W3CDTF">2015-12-06T21:15:00Z</dcterms:created>
  <dcterms:modified xsi:type="dcterms:W3CDTF">2015-12-06T21:15:00Z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