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E3" w:rsidRDefault="00951820" w:rsidP="00D16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Монотонность функций и точки экстремума</w:t>
      </w:r>
      <w:r w:rsidR="00F567E3">
        <w:rPr>
          <w:rFonts w:ascii="Times New Roman" w:hAnsi="Times New Roman" w:cs="Times New Roman"/>
          <w:b/>
          <w:sz w:val="28"/>
          <w:szCs w:val="28"/>
        </w:rPr>
        <w:t>.</w:t>
      </w:r>
    </w:p>
    <w:p w:rsidR="00A40F6F" w:rsidRDefault="00F567E3" w:rsidP="00E512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1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6110F" w:rsidRPr="0026110F">
        <w:rPr>
          <w:rFonts w:ascii="Times New Roman" w:hAnsi="Times New Roman" w:cs="Times New Roman"/>
          <w:sz w:val="28"/>
          <w:szCs w:val="28"/>
        </w:rPr>
        <w:t>Одним из приложений производной</w:t>
      </w:r>
      <w:r w:rsidR="00A40F6F">
        <w:rPr>
          <w:rFonts w:ascii="Times New Roman" w:hAnsi="Times New Roman" w:cs="Times New Roman"/>
          <w:sz w:val="28"/>
          <w:szCs w:val="28"/>
        </w:rPr>
        <w:t xml:space="preserve"> </w:t>
      </w:r>
      <w:r w:rsidR="0026110F">
        <w:rPr>
          <w:rFonts w:ascii="Times New Roman" w:hAnsi="Times New Roman" w:cs="Times New Roman"/>
          <w:sz w:val="28"/>
          <w:szCs w:val="28"/>
        </w:rPr>
        <w:t>является ее применение к исследов</w:t>
      </w:r>
      <w:r w:rsidR="0026110F">
        <w:rPr>
          <w:rFonts w:ascii="Times New Roman" w:hAnsi="Times New Roman" w:cs="Times New Roman"/>
          <w:sz w:val="28"/>
          <w:szCs w:val="28"/>
        </w:rPr>
        <w:t>а</w:t>
      </w:r>
      <w:r w:rsidR="0026110F">
        <w:rPr>
          <w:rFonts w:ascii="Times New Roman" w:hAnsi="Times New Roman" w:cs="Times New Roman"/>
          <w:sz w:val="28"/>
          <w:szCs w:val="28"/>
        </w:rPr>
        <w:t>нию функций.</w:t>
      </w:r>
    </w:p>
    <w:p w:rsidR="0026110F" w:rsidRPr="00E51246" w:rsidRDefault="0026110F" w:rsidP="00E512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46">
        <w:rPr>
          <w:rFonts w:ascii="Times New Roman" w:hAnsi="Times New Roman" w:cs="Times New Roman"/>
          <w:b/>
          <w:sz w:val="28"/>
          <w:szCs w:val="28"/>
        </w:rPr>
        <w:t>Возрастание и убывание функций.</w:t>
      </w:r>
    </w:p>
    <w:p w:rsidR="0026110F" w:rsidRDefault="0026110F" w:rsidP="00E512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поведению производной функции на промежутках можно судить о ее монотонности на них.</w:t>
      </w:r>
    </w:p>
    <w:p w:rsidR="0026110F" w:rsidRDefault="00E51246" w:rsidP="00E512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возрастания (убывания) функции.</w:t>
      </w:r>
    </w:p>
    <w:p w:rsidR="00E51246" w:rsidRPr="00915F6B" w:rsidRDefault="00E51246" w:rsidP="00E51246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1246">
        <w:rPr>
          <w:rFonts w:ascii="Times New Roman" w:hAnsi="Times New Roman" w:cs="Times New Roman"/>
          <w:b/>
          <w:sz w:val="28"/>
          <w:szCs w:val="28"/>
        </w:rPr>
        <w:t>Теорема 3</w:t>
      </w:r>
      <w:r w:rsidR="0092743E">
        <w:rPr>
          <w:rFonts w:ascii="Times New Roman" w:hAnsi="Times New Roman" w:cs="Times New Roman"/>
          <w:b/>
          <w:sz w:val="28"/>
          <w:szCs w:val="28"/>
        </w:rPr>
        <w:t>3</w:t>
      </w:r>
      <w:r w:rsidRPr="00E512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6B">
        <w:rPr>
          <w:rFonts w:ascii="Times New Roman" w:hAnsi="Times New Roman" w:cs="Times New Roman"/>
          <w:i/>
          <w:sz w:val="28"/>
          <w:szCs w:val="28"/>
        </w:rPr>
        <w:t xml:space="preserve">Если дифференцируемая на некотором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915F6B">
        <w:rPr>
          <w:rFonts w:ascii="Times New Roman" w:eastAsiaTheme="minorEastAsia" w:hAnsi="Times New Roman" w:cs="Times New Roman"/>
          <w:i/>
          <w:sz w:val="28"/>
          <w:szCs w:val="28"/>
        </w:rPr>
        <w:t xml:space="preserve"> функция 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915F6B">
        <w:rPr>
          <w:rFonts w:ascii="Times New Roman" w:eastAsiaTheme="minorEastAsia" w:hAnsi="Times New Roman" w:cs="Times New Roman"/>
          <w:i/>
          <w:sz w:val="28"/>
          <w:szCs w:val="28"/>
        </w:rPr>
        <w:t xml:space="preserve"> возрастает (убывает) на нем, 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  <w:r w:rsidRPr="00915F6B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  <w:r w:rsidRPr="00915F6B">
        <w:rPr>
          <w:rFonts w:ascii="Times New Roman" w:eastAsiaTheme="minorEastAsia" w:hAnsi="Times New Roman" w:cs="Times New Roman"/>
          <w:i/>
          <w:sz w:val="28"/>
          <w:szCs w:val="28"/>
        </w:rPr>
        <w:t xml:space="preserve">) 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915F6B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E51246" w:rsidRPr="002F5E85" w:rsidRDefault="00E51246" w:rsidP="00E5124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 Пусть функция 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возрастает </w:t>
      </w:r>
      <w:r>
        <w:rPr>
          <w:rFonts w:ascii="Times New Roman" w:hAnsi="Times New Roman" w:cs="Times New Roman"/>
          <w:sz w:val="28"/>
          <w:szCs w:val="28"/>
        </w:rPr>
        <w:t xml:space="preserve">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Выберем произвольные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x+∆x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этом интервале и рассмотрим отношение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x+∆x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E51246" w:rsidRPr="002F5E85" w:rsidRDefault="00E51246" w:rsidP="00E51246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5124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w:r w:rsidRPr="00E512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возрастает, поэтому</w:t>
      </w:r>
      <w:r w:rsidR="00915F6B">
        <w:rPr>
          <w:rFonts w:ascii="Times New Roman" w:eastAsiaTheme="minorEastAsia" w:hAnsi="Times New Roman" w:cs="Times New Roman"/>
          <w:sz w:val="28"/>
          <w:szCs w:val="28"/>
        </w:rPr>
        <w:t xml:space="preserve"> 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∆x&gt;0</m:t>
        </m:r>
      </m:oMath>
      <w:r w:rsidR="00915F6B" w:rsidRPr="00915F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5F6B">
        <w:rPr>
          <w:rFonts w:ascii="Times New Roman" w:eastAsiaTheme="minorEastAsia" w:hAnsi="Times New Roman" w:cs="Times New Roman"/>
          <w:sz w:val="28"/>
          <w:szCs w:val="28"/>
        </w:rPr>
        <w:t xml:space="preserve">будет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x+∆x&gt;x</m:t>
        </m:r>
      </m:oMath>
      <w:r w:rsidR="00915F6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x+∆x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915F6B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w:r w:rsidR="00915F6B" w:rsidRPr="00915F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5F6B">
        <w:rPr>
          <w:rFonts w:ascii="Times New Roman" w:eastAsiaTheme="minorEastAsia" w:hAnsi="Times New Roman" w:cs="Times New Roman"/>
          <w:sz w:val="28"/>
          <w:szCs w:val="28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∆x&lt;0</m:t>
        </m:r>
      </m:oMath>
      <w:r w:rsidR="00915F6B" w:rsidRPr="00915F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5F6B">
        <w:rPr>
          <w:rFonts w:ascii="Times New Roman" w:eastAsiaTheme="minorEastAsia" w:hAnsi="Times New Roman" w:cs="Times New Roman"/>
          <w:sz w:val="28"/>
          <w:szCs w:val="28"/>
        </w:rPr>
        <w:t xml:space="preserve">будет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x+∆x&lt;x</m:t>
        </m:r>
      </m:oMath>
      <w:r w:rsidR="00915F6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x+∆x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915F6B" w:rsidRPr="00915F6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15F6B">
        <w:rPr>
          <w:rFonts w:ascii="Times New Roman" w:eastAsiaTheme="minorEastAsia" w:hAnsi="Times New Roman" w:cs="Times New Roman"/>
          <w:sz w:val="28"/>
          <w:szCs w:val="28"/>
        </w:rPr>
        <w:t xml:space="preserve"> В обоих случаях</w:t>
      </w:r>
      <w:r w:rsidR="00915F6B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x+∆x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&gt;0,</m:t>
          </m:r>
        </m:oMath>
      </m:oMathPara>
    </w:p>
    <w:p w:rsidR="00915F6B" w:rsidRPr="002F5E85" w:rsidRDefault="00915F6B" w:rsidP="00E5124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 как числитель и знаменатель дроби будут иметь одинаковые знаки. Сл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довательно,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≥0.</m:t>
              </m:r>
            </m:e>
          </m:func>
        </m:oMath>
      </m:oMathPara>
    </w:p>
    <w:p w:rsidR="00915F6B" w:rsidRDefault="00AC7B51" w:rsidP="00915F6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.3pt;margin-top:48.25pt;width:159.75pt;height:140.25pt;z-index:251667456;mso-position-horizontal-relative:text;mso-position-vertical-relative:text;mso-width-relative:page;mso-height-relative:page">
            <v:imagedata r:id="rId9" o:title=""/>
            <w10:wrap type="square"/>
          </v:shape>
          <o:OLEObject Type="Embed" ProgID="PBrush" ShapeID="_x0000_s1030" DrawAspect="Content" ObjectID="_1510943278" r:id="rId10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1" type="#_x0000_t75" style="position:absolute;margin-left:253.95pt;margin-top:48.25pt;width:173.25pt;height:145.5pt;z-index:251669504;mso-position-horizontal-relative:text;mso-position-vertical-relative:text;mso-width-relative:page;mso-height-relative:page">
            <v:imagedata r:id="rId11" o:title=""/>
            <w10:wrap type="topAndBottom"/>
          </v:shape>
          <o:OLEObject Type="Embed" ProgID="PBrush" ShapeID="_x0000_s1031" DrawAspect="Content" ObjectID="_1510943279" r:id="rId12"/>
        </w:pict>
      </w:r>
      <w:r w:rsidR="00915F6B" w:rsidRPr="00915F6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15F6B">
        <w:rPr>
          <w:rFonts w:ascii="Times New Roman" w:eastAsiaTheme="minorEastAsia" w:hAnsi="Times New Roman" w:cs="Times New Roman"/>
          <w:sz w:val="28"/>
          <w:szCs w:val="28"/>
        </w:rPr>
        <w:t xml:space="preserve">Аналогично рассматривается случай, когда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915F6B">
        <w:rPr>
          <w:rFonts w:ascii="Times New Roman" w:eastAsiaTheme="minorEastAsia" w:hAnsi="Times New Roman" w:cs="Times New Roman"/>
          <w:sz w:val="28"/>
          <w:szCs w:val="28"/>
        </w:rPr>
        <w:t xml:space="preserve"> убывает на </w:t>
      </w:r>
      <w:r w:rsidR="00915F6B">
        <w:rPr>
          <w:rFonts w:ascii="Times New Roman" w:hAnsi="Times New Roman" w:cs="Times New Roman"/>
          <w:sz w:val="28"/>
          <w:szCs w:val="28"/>
        </w:rPr>
        <w:t xml:space="preserve">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915F6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D1C4D" w:rsidRDefault="00915F6B" w:rsidP="00915F6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 w:rsidRPr="00890EE6">
        <w:rPr>
          <w:rFonts w:ascii="Times New Roman" w:eastAsiaTheme="minorEastAsia" w:hAnsi="Times New Roman" w:cs="Times New Roman"/>
          <w:b/>
          <w:sz w:val="28"/>
          <w:szCs w:val="28"/>
        </w:rPr>
        <w:t>Замечание 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90EE6">
        <w:rPr>
          <w:rFonts w:ascii="Times New Roman" w:eastAsiaTheme="minorEastAsia" w:hAnsi="Times New Roman" w:cs="Times New Roman"/>
          <w:i/>
          <w:sz w:val="28"/>
          <w:szCs w:val="28"/>
        </w:rPr>
        <w:t xml:space="preserve">Геометрически теорема 32 означает, что касательные к графику возрастающей функции имеют острые углы с положительным направлением оси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</m:t>
        </m:r>
      </m:oMath>
      <w:r w:rsidR="002F5E85">
        <w:rPr>
          <w:rFonts w:ascii="Times New Roman" w:eastAsiaTheme="minorEastAsia" w:hAnsi="Times New Roman" w:cs="Times New Roman"/>
          <w:i/>
          <w:sz w:val="28"/>
          <w:szCs w:val="28"/>
        </w:rPr>
        <w:t xml:space="preserve"> (рис. 62)</w:t>
      </w:r>
      <w:r w:rsidR="00890EE6" w:rsidRPr="00890EE6">
        <w:rPr>
          <w:rFonts w:ascii="Times New Roman" w:eastAsiaTheme="minorEastAsia" w:hAnsi="Times New Roman" w:cs="Times New Roman"/>
          <w:i/>
          <w:sz w:val="28"/>
          <w:szCs w:val="28"/>
        </w:rPr>
        <w:t>, а убывающие – тупые</w:t>
      </w:r>
      <w:r w:rsidR="002F5E85">
        <w:rPr>
          <w:rFonts w:ascii="Times New Roman" w:eastAsiaTheme="minorEastAsia" w:hAnsi="Times New Roman" w:cs="Times New Roman"/>
          <w:i/>
          <w:sz w:val="28"/>
          <w:szCs w:val="28"/>
        </w:rPr>
        <w:t xml:space="preserve"> (рис. 63)</w:t>
      </w:r>
      <w:r w:rsidR="00890EE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90EE6" w:rsidRPr="00890E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B71C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86101" w:rsidRPr="0028610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6D1C4D" w:rsidRPr="006D1C4D" w:rsidRDefault="00890EE6" w:rsidP="006D1C4D">
      <w:pPr>
        <w:spacing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Достаточные условия возрастания (убывания) функции. </w:t>
      </w:r>
    </w:p>
    <w:p w:rsidR="00F41E1D" w:rsidRDefault="006D1C4D" w:rsidP="000C57F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D1C4D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 </w:t>
      </w:r>
      <w:r w:rsidR="002F5E85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92743E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="002F5E8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2F5E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2F5E8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дифференцируема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F41E1D" w:rsidRPr="00915F6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41E1D" w:rsidRPr="00F41E1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="00F41E1D" w:rsidRPr="00F41E1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F41E1D" w:rsidRPr="00915F6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41E1D">
        <w:rPr>
          <w:rFonts w:ascii="Times New Roman" w:eastAsiaTheme="minorEastAsia" w:hAnsi="Times New Roman" w:cs="Times New Roman"/>
          <w:i/>
          <w:sz w:val="28"/>
          <w:szCs w:val="28"/>
        </w:rPr>
        <w:t>для</w:t>
      </w:r>
      <w:r w:rsidR="00F41E1D" w:rsidRPr="00F41E1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41E1D">
        <w:rPr>
          <w:rFonts w:ascii="Times New Roman" w:eastAsiaTheme="minorEastAsia" w:hAnsi="Times New Roman" w:cs="Times New Roman"/>
          <w:i/>
          <w:sz w:val="28"/>
          <w:szCs w:val="28"/>
        </w:rPr>
        <w:t>всех</w:t>
      </w:r>
      <w:r w:rsidR="00F41E1D"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F41E1D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то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F41E1D">
        <w:rPr>
          <w:rFonts w:ascii="Times New Roman" w:eastAsiaTheme="minorEastAsia" w:hAnsi="Times New Roman" w:cs="Times New Roman"/>
          <w:i/>
          <w:sz w:val="28"/>
          <w:szCs w:val="28"/>
        </w:rPr>
        <w:t xml:space="preserve"> во</w:t>
      </w:r>
      <w:r w:rsidR="00F41E1D">
        <w:rPr>
          <w:rFonts w:ascii="Times New Roman" w:eastAsiaTheme="minorEastAsia" w:hAnsi="Times New Roman" w:cs="Times New Roman"/>
          <w:i/>
          <w:sz w:val="28"/>
          <w:szCs w:val="28"/>
        </w:rPr>
        <w:t>з</w:t>
      </w:r>
      <w:r w:rsidR="00F41E1D">
        <w:rPr>
          <w:rFonts w:ascii="Times New Roman" w:eastAsiaTheme="minorEastAsia" w:hAnsi="Times New Roman" w:cs="Times New Roman"/>
          <w:i/>
          <w:sz w:val="28"/>
          <w:szCs w:val="28"/>
        </w:rPr>
        <w:t xml:space="preserve">растает (убывает) 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на </w:t>
      </w:r>
      <w:r w:rsidR="00F41E1D">
        <w:rPr>
          <w:rFonts w:ascii="Times New Roman" w:eastAsiaTheme="minorEastAsia" w:hAnsi="Times New Roman" w:cs="Times New Roman"/>
          <w:i/>
          <w:sz w:val="28"/>
          <w:szCs w:val="28"/>
        </w:rPr>
        <w:t>этом интервале.</w:t>
      </w:r>
    </w:p>
    <w:p w:rsidR="00F41E1D" w:rsidRDefault="0093004F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</w:t>
      </w:r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41E1D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F41E1D" w:rsidRPr="00915F6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41E1D" w:rsidRPr="00F41E1D">
        <w:rPr>
          <w:rFonts w:ascii="Times New Roman" w:eastAsiaTheme="minorEastAsia" w:hAnsi="Times New Roman" w:cs="Times New Roman"/>
          <w:sz w:val="28"/>
          <w:szCs w:val="28"/>
        </w:rPr>
        <w:t xml:space="preserve">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F41E1D">
        <w:rPr>
          <w:rFonts w:ascii="Times New Roman" w:eastAsiaTheme="minorEastAsia" w:hAnsi="Times New Roman" w:cs="Times New Roman"/>
          <w:sz w:val="28"/>
          <w:szCs w:val="28"/>
        </w:rPr>
        <w:t xml:space="preserve">. Возьмем точки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F41E1D">
        <w:rPr>
          <w:rFonts w:ascii="Times New Roman" w:eastAsiaTheme="minorEastAsia" w:hAnsi="Times New Roman" w:cs="Times New Roman"/>
          <w:sz w:val="28"/>
          <w:szCs w:val="28"/>
        </w:rPr>
        <w:t xml:space="preserve">. Применим к отрезку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F41E1D">
        <w:rPr>
          <w:rFonts w:ascii="Times New Roman" w:eastAsiaTheme="minorEastAsia" w:hAnsi="Times New Roman" w:cs="Times New Roman"/>
          <w:sz w:val="28"/>
          <w:szCs w:val="28"/>
        </w:rPr>
        <w:t xml:space="preserve"> теорему Лагранжа</w:t>
      </w:r>
    </w:p>
    <w:p w:rsidR="00F41E1D" w:rsidRDefault="00F41E1D" w:rsidP="00F41E1D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(c)∙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F337A9" w:rsidRDefault="00F41E1D" w:rsidP="00F337A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. Следовательно,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 возрастает </w:t>
      </w:r>
      <w:r w:rsidR="00F337A9" w:rsidRPr="00F41E1D">
        <w:rPr>
          <w:rFonts w:ascii="Times New Roman" w:eastAsiaTheme="minorEastAsia" w:hAnsi="Times New Roman" w:cs="Times New Roman"/>
          <w:sz w:val="28"/>
          <w:szCs w:val="28"/>
        </w:rPr>
        <w:t xml:space="preserve">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F337A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337A9" w:rsidRPr="007364AF" w:rsidRDefault="00F337A9" w:rsidP="007364A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364AF">
        <w:rPr>
          <w:rFonts w:ascii="Times New Roman" w:eastAsiaTheme="minorEastAsia" w:hAnsi="Times New Roman" w:cs="Times New Roman"/>
          <w:b/>
          <w:sz w:val="28"/>
          <w:szCs w:val="28"/>
        </w:rPr>
        <w:t>Максимум и минимум функции.</w:t>
      </w:r>
    </w:p>
    <w:p w:rsidR="00F337A9" w:rsidRDefault="00F337A9" w:rsidP="007364AF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Основные понятия.</w:t>
      </w:r>
    </w:p>
    <w:p w:rsidR="00F337A9" w:rsidRDefault="00AC7B51" w:rsidP="00F337A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75" style="position:absolute;margin-left:52.2pt;margin-top:59.7pt;width:360.75pt;height:136.5pt;z-index:251671552;mso-position-horizontal-relative:text;mso-position-vertical-relative:text;mso-width-relative:page;mso-height-relative:page">
            <v:imagedata r:id="rId13" o:title=""/>
            <w10:wrap type="topAndBottom"/>
          </v:shape>
          <o:OLEObject Type="Embed" ProgID="PBrush" ShapeID="_x0000_s1032" DrawAspect="Content" ObjectID="_1510943280" r:id="rId14"/>
        </w:pict>
      </w:r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    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F337A9" w:rsidRPr="007364AF">
        <w:rPr>
          <w:rFonts w:ascii="Times New Roman" w:eastAsiaTheme="minorEastAsia" w:hAnsi="Times New Roman" w:cs="Times New Roman"/>
          <w:i/>
          <w:sz w:val="28"/>
          <w:szCs w:val="28"/>
        </w:rPr>
        <w:t>точкой максимума (минимума) функции</w:t>
      </w:r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, если существует такая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 – окрестность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, что 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F337A9">
        <w:rPr>
          <w:rFonts w:ascii="Times New Roman" w:eastAsiaTheme="minorEastAsia" w:hAnsi="Times New Roman" w:cs="Times New Roman"/>
          <w:sz w:val="28"/>
          <w:szCs w:val="28"/>
        </w:rPr>
        <w:t xml:space="preserve"> из этой окрестности выполняется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F337A9" w:rsidRPr="00F337A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F337A9" w:rsidRPr="00F337A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7364AF">
        <w:rPr>
          <w:rFonts w:ascii="Times New Roman" w:eastAsiaTheme="minorEastAsia" w:hAnsi="Times New Roman" w:cs="Times New Roman"/>
          <w:sz w:val="28"/>
          <w:szCs w:val="28"/>
        </w:rPr>
        <w:t>(рис. 64).</w:t>
      </w:r>
    </w:p>
    <w:p w:rsidR="004B640C" w:rsidRDefault="007D07B6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7B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4B640C">
        <w:rPr>
          <w:rFonts w:ascii="Times New Roman" w:eastAsiaTheme="minorEastAsia" w:hAnsi="Times New Roman" w:cs="Times New Roman"/>
          <w:sz w:val="28"/>
          <w:szCs w:val="28"/>
        </w:rPr>
        <w:t xml:space="preserve">Значение функции в точке максимума (минимума) называется ее </w:t>
      </w:r>
      <w:r w:rsidR="004B640C" w:rsidRPr="004B640C">
        <w:rPr>
          <w:rFonts w:ascii="Times New Roman" w:eastAsiaTheme="minorEastAsia" w:hAnsi="Times New Roman" w:cs="Times New Roman"/>
          <w:i/>
          <w:sz w:val="28"/>
          <w:szCs w:val="28"/>
        </w:rPr>
        <w:t>макс</w:t>
      </w:r>
      <w:r w:rsidR="004B640C" w:rsidRPr="004B640C">
        <w:rPr>
          <w:rFonts w:ascii="Times New Roman" w:eastAsiaTheme="minorEastAsia" w:hAnsi="Times New Roman" w:cs="Times New Roman"/>
          <w:i/>
          <w:sz w:val="28"/>
          <w:szCs w:val="28"/>
        </w:rPr>
        <w:t>и</w:t>
      </w:r>
      <w:r w:rsidR="004B640C" w:rsidRPr="004B640C">
        <w:rPr>
          <w:rFonts w:ascii="Times New Roman" w:eastAsiaTheme="minorEastAsia" w:hAnsi="Times New Roman" w:cs="Times New Roman"/>
          <w:i/>
          <w:sz w:val="28"/>
          <w:szCs w:val="28"/>
        </w:rPr>
        <w:t>мумом (минимумом)</w:t>
      </w:r>
      <w:r w:rsidR="004B640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B640C" w:rsidRDefault="004B640C" w:rsidP="000C57F7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Максимум и минимум функции называются  ее </w:t>
      </w:r>
      <w:r w:rsidRPr="004B640C">
        <w:rPr>
          <w:rFonts w:ascii="Times New Roman" w:eastAsiaTheme="minorEastAsia" w:hAnsi="Times New Roman" w:cs="Times New Roman"/>
          <w:i/>
          <w:sz w:val="28"/>
          <w:szCs w:val="28"/>
        </w:rPr>
        <w:t>экстремумами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A40C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07301F" w:rsidRPr="0007301F" w:rsidRDefault="0007301F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Точки, в которых производная функции не существует или равна нулю, называют </w:t>
      </w:r>
      <w:r w:rsidRPr="0007301F">
        <w:rPr>
          <w:rFonts w:ascii="Times New Roman" w:eastAsiaTheme="minorEastAsia" w:hAnsi="Times New Roman" w:cs="Times New Roman"/>
          <w:i/>
          <w:sz w:val="28"/>
          <w:szCs w:val="28"/>
        </w:rPr>
        <w:t>критическими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B640C" w:rsidRDefault="004B640C" w:rsidP="004B640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Необходимое условие экстремума.</w:t>
      </w:r>
    </w:p>
    <w:p w:rsidR="004B640C" w:rsidRPr="004B640C" w:rsidRDefault="001A40C8" w:rsidP="000C57F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r w:rsidR="004B640C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6D1C4D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 </w:t>
      </w:r>
      <w:r w:rsidR="004B640C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92743E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="004B640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640C" w:rsidRPr="004B640C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дифференцируемая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4B640C" w:rsidRPr="004B640C">
        <w:rPr>
          <w:rFonts w:ascii="Times New Roman" w:eastAsiaTheme="minorEastAsia" w:hAnsi="Times New Roman" w:cs="Times New Roman"/>
          <w:i/>
          <w:sz w:val="28"/>
          <w:szCs w:val="28"/>
        </w:rPr>
        <w:t xml:space="preserve"> имеет экстремум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B640C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4B640C" w:rsidRPr="004B640C">
        <w:rPr>
          <w:rFonts w:ascii="Times New Roman" w:eastAsiaTheme="minorEastAsia" w:hAnsi="Times New Roman" w:cs="Times New Roman"/>
          <w:i/>
          <w:sz w:val="28"/>
          <w:szCs w:val="28"/>
        </w:rPr>
        <w:t xml:space="preserve"> то ее производная в этой точке равна нулю,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4B640C" w:rsidRPr="004B640C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</w:p>
    <w:p w:rsidR="00053F01" w:rsidRDefault="00A364D3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07D2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Доказательство.</w:t>
      </w:r>
      <w:r w:rsidR="004B640C">
        <w:rPr>
          <w:rFonts w:ascii="Times New Roman" w:eastAsiaTheme="minorEastAsia" w:hAnsi="Times New Roman" w:cs="Times New Roman"/>
          <w:sz w:val="28"/>
          <w:szCs w:val="28"/>
        </w:rPr>
        <w:t xml:space="preserve">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607D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640C">
        <w:rPr>
          <w:rFonts w:ascii="Times New Roman" w:eastAsiaTheme="minorEastAsia" w:hAnsi="Times New Roman" w:cs="Times New Roman"/>
          <w:sz w:val="28"/>
          <w:szCs w:val="28"/>
        </w:rPr>
        <w:t>– точка максимума. Следовательно, в окрестн</w:t>
      </w:r>
      <w:r w:rsidR="004B640C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B640C">
        <w:rPr>
          <w:rFonts w:ascii="Times New Roman" w:eastAsiaTheme="minorEastAsia" w:hAnsi="Times New Roman" w:cs="Times New Roman"/>
          <w:sz w:val="28"/>
          <w:szCs w:val="28"/>
        </w:rPr>
        <w:t xml:space="preserve">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B640C"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+∆x</m:t>
            </m:r>
          </m:e>
        </m:d>
      </m:oMath>
      <w:r w:rsidR="00053F0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53F01" w:rsidRPr="00053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3F01">
        <w:rPr>
          <w:rFonts w:ascii="Times New Roman" w:eastAsiaTheme="minorEastAsia" w:hAnsi="Times New Roman" w:cs="Times New Roman"/>
          <w:sz w:val="28"/>
          <w:szCs w:val="28"/>
        </w:rPr>
        <w:t xml:space="preserve"> Тогда</w:t>
      </w:r>
      <w:r w:rsidR="00053F01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x+∆x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&lt;0,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053F01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∆x&gt;0</m:t>
        </m:r>
      </m:oMath>
      <w:r w:rsidR="00053F01" w:rsidRPr="00053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3F01">
        <w:rPr>
          <w:rFonts w:ascii="Times New Roman" w:eastAsiaTheme="minorEastAsia" w:hAnsi="Times New Roman" w:cs="Times New Roman"/>
          <w:sz w:val="28"/>
          <w:szCs w:val="28"/>
        </w:rPr>
        <w:t>и</w:t>
      </w:r>
    </w:p>
    <w:p w:rsidR="00053F01" w:rsidRDefault="00AC7B51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x+∆x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&gt;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0,</m:t>
          </m:r>
        </m:oMath>
      </m:oMathPara>
    </w:p>
    <w:p w:rsidR="00053F01" w:rsidRPr="00647344" w:rsidRDefault="00053F01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∆x&lt;0</m:t>
        </m:r>
      </m:oMath>
      <w:r w:rsidRPr="00053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 По условию теоремы производная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</m:oMath>
      </m:oMathPara>
    </w:p>
    <w:p w:rsidR="00EE35A3" w:rsidRDefault="00053F01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существует. Переходя к пределу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∆x→0</m:t>
        </m:r>
      </m:oMath>
      <w:r w:rsidR="00EE35A3">
        <w:rPr>
          <w:rFonts w:ascii="Times New Roman" w:eastAsiaTheme="minorEastAsia" w:hAnsi="Times New Roman" w:cs="Times New Roman"/>
          <w:sz w:val="28"/>
          <w:szCs w:val="28"/>
        </w:rPr>
        <w:t xml:space="preserve">, получим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  <w:r w:rsidR="00EE35A3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∆x&lt;0</m:t>
        </m:r>
      </m:oMath>
      <w:r w:rsidR="00EE35A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  <w:r w:rsidR="00EE35A3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∆x&gt;0</m:t>
        </m:r>
      </m:oMath>
      <w:r w:rsidR="00EE35A3">
        <w:rPr>
          <w:rFonts w:ascii="Times New Roman" w:eastAsiaTheme="minorEastAsia" w:hAnsi="Times New Roman" w:cs="Times New Roman"/>
          <w:sz w:val="28"/>
          <w:szCs w:val="28"/>
        </w:rPr>
        <w:t xml:space="preserve">. Это возможно лишь в случае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EE35A3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</w:p>
    <w:p w:rsidR="003B112E" w:rsidRDefault="00EE35A3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Аналогично можно показать утверждение теоремы</w:t>
      </w:r>
      <w:r w:rsidR="003B11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точка мин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мума.</w:t>
      </w:r>
    </w:p>
    <w:p w:rsidR="000C57F7" w:rsidRDefault="00AC7B51" w:rsidP="00E90CB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75" style="position:absolute;margin-left:3pt;margin-top:155.3pt;width:99.75pt;height:104.25pt;z-index:251677696;mso-position-horizontal-relative:text;mso-position-vertical-relative:text;mso-width-relative:page;mso-height-relative:page">
            <v:imagedata r:id="rId15" o:title=""/>
            <w10:wrap type="square"/>
          </v:shape>
          <o:OLEObject Type="Embed" ProgID="PBrush" ShapeID="_x0000_s1035" DrawAspect="Content" ObjectID="_1510943281" r:id="rId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75" style="position:absolute;margin-left:366.75pt;margin-top:48.8pt;width:96pt;height:117.75pt;z-index:251675648;mso-position-horizontal-relative:text;mso-position-vertical-relative:text;mso-width-relative:page;mso-height-relative:page">
            <v:imagedata r:id="rId17" o:title=""/>
            <w10:wrap type="square"/>
          </v:shape>
          <o:OLEObject Type="Embed" ProgID="PBrush" ShapeID="_x0000_s1034" DrawAspect="Content" ObjectID="_1510943282" r:id="rId1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75" style="position:absolute;margin-left:14.7pt;margin-top:1.55pt;width:179.25pt;height:125.25pt;z-index:251673600;mso-position-horizontal-relative:text;mso-position-vertical-relative:text;mso-width-relative:page;mso-height-relative:page">
            <v:imagedata r:id="rId19" o:title=""/>
            <w10:wrap type="square"/>
          </v:shape>
          <o:OLEObject Type="Embed" ProgID="PBrush" ShapeID="_x0000_s1033" DrawAspect="Content" ObjectID="_1510943283" r:id="rId20"/>
        </w:pict>
      </w:r>
      <w:r w:rsidR="003B112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3B112E" w:rsidRPr="003B112E">
        <w:rPr>
          <w:rFonts w:ascii="Times New Roman" w:eastAsiaTheme="minorEastAsia" w:hAnsi="Times New Roman" w:cs="Times New Roman"/>
          <w:b/>
          <w:sz w:val="28"/>
          <w:szCs w:val="28"/>
        </w:rPr>
        <w:t>Замечание 1.</w:t>
      </w:r>
      <w:r w:rsidR="003B11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112E" w:rsidRPr="003B112E">
        <w:rPr>
          <w:rFonts w:ascii="Times New Roman" w:eastAsiaTheme="minorEastAsia" w:hAnsi="Times New Roman" w:cs="Times New Roman"/>
          <w:i/>
          <w:sz w:val="28"/>
          <w:szCs w:val="28"/>
        </w:rPr>
        <w:t xml:space="preserve">Геометрически </w:t>
      </w:r>
      <w:r w:rsidR="003B112E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="003B112E" w:rsidRPr="003B112E">
        <w:rPr>
          <w:rFonts w:ascii="Times New Roman" w:eastAsiaTheme="minorEastAsia" w:hAnsi="Times New Roman" w:cs="Times New Roman"/>
          <w:i/>
          <w:sz w:val="28"/>
          <w:szCs w:val="28"/>
        </w:rPr>
        <w:t>тве</w:t>
      </w:r>
      <w:r w:rsidR="003B112E" w:rsidRPr="003B112E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r w:rsidR="003B112E" w:rsidRPr="003B112E">
        <w:rPr>
          <w:rFonts w:ascii="Times New Roman" w:eastAsiaTheme="minorEastAsia" w:hAnsi="Times New Roman" w:cs="Times New Roman"/>
          <w:i/>
          <w:sz w:val="28"/>
          <w:szCs w:val="28"/>
        </w:rPr>
        <w:t xml:space="preserve">ждение </w:t>
      </w:r>
      <w:r w:rsidR="003B112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B112E" w:rsidRPr="003B112E">
        <w:rPr>
          <w:rFonts w:ascii="Times New Roman" w:eastAsiaTheme="minorEastAsia" w:hAnsi="Times New Roman" w:cs="Times New Roman"/>
          <w:i/>
          <w:sz w:val="28"/>
          <w:szCs w:val="28"/>
        </w:rPr>
        <w:t>теоремы означает, что в точках экстремума касательные</w:t>
      </w:r>
      <w:r w:rsidR="003B112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E282A">
        <w:rPr>
          <w:rFonts w:ascii="Times New Roman" w:eastAsiaTheme="minorEastAsia" w:hAnsi="Times New Roman" w:cs="Times New Roman"/>
          <w:i/>
          <w:sz w:val="28"/>
          <w:szCs w:val="28"/>
        </w:rPr>
        <w:t>к графику фун</w:t>
      </w:r>
      <w:r w:rsidR="001E282A">
        <w:rPr>
          <w:rFonts w:ascii="Times New Roman" w:eastAsiaTheme="minorEastAsia" w:hAnsi="Times New Roman" w:cs="Times New Roman"/>
          <w:i/>
          <w:sz w:val="28"/>
          <w:szCs w:val="28"/>
        </w:rPr>
        <w:t>к</w:t>
      </w:r>
      <w:r w:rsidR="001E282A">
        <w:rPr>
          <w:rFonts w:ascii="Times New Roman" w:eastAsiaTheme="minorEastAsia" w:hAnsi="Times New Roman" w:cs="Times New Roman"/>
          <w:i/>
          <w:sz w:val="28"/>
          <w:szCs w:val="28"/>
        </w:rPr>
        <w:t xml:space="preserve">ции </w:t>
      </w:r>
      <w:r w:rsidR="003B112E">
        <w:rPr>
          <w:rFonts w:ascii="Times New Roman" w:eastAsiaTheme="minorEastAsia" w:hAnsi="Times New Roman" w:cs="Times New Roman"/>
          <w:i/>
          <w:sz w:val="28"/>
          <w:szCs w:val="28"/>
        </w:rPr>
        <w:t>п</w:t>
      </w:r>
      <w:r w:rsidR="003B112E" w:rsidRPr="003B112E">
        <w:rPr>
          <w:rFonts w:ascii="Times New Roman" w:eastAsiaTheme="minorEastAsia" w:hAnsi="Times New Roman" w:cs="Times New Roman"/>
          <w:i/>
          <w:sz w:val="28"/>
          <w:szCs w:val="28"/>
        </w:rPr>
        <w:t xml:space="preserve">араллельны оси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</m:t>
        </m:r>
      </m:oMath>
      <w:r w:rsidR="003B112E" w:rsidRPr="003B112E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w:r w:rsidR="003B112E">
        <w:rPr>
          <w:rFonts w:ascii="Times New Roman" w:eastAsiaTheme="minorEastAsia" w:hAnsi="Times New Roman" w:cs="Times New Roman"/>
          <w:i/>
          <w:sz w:val="28"/>
          <w:szCs w:val="28"/>
        </w:rPr>
        <w:t>рис.</w:t>
      </w:r>
      <w:r w:rsidR="003B112E" w:rsidRPr="003B112E">
        <w:rPr>
          <w:rFonts w:ascii="Times New Roman" w:eastAsiaTheme="minorEastAsia" w:hAnsi="Times New Roman" w:cs="Times New Roman"/>
          <w:i/>
          <w:sz w:val="28"/>
          <w:szCs w:val="28"/>
        </w:rPr>
        <w:t xml:space="preserve"> 65).</w:t>
      </w:r>
      <w:r w:rsidR="00053F01">
        <w:rPr>
          <w:rFonts w:ascii="Times New Roman" w:eastAsiaTheme="minorEastAsia" w:hAnsi="Times New Roman" w:cs="Times New Roman"/>
          <w:sz w:val="28"/>
          <w:szCs w:val="28"/>
        </w:rPr>
        <w:br/>
      </w:r>
      <w:r w:rsidR="00C64318">
        <w:rPr>
          <w:rFonts w:ascii="Times New Roman" w:eastAsiaTheme="minorEastAsia" w:hAnsi="Times New Roman" w:cs="Times New Roman"/>
          <w:sz w:val="28"/>
          <w:szCs w:val="28"/>
        </w:rPr>
        <w:t xml:space="preserve">     Обратная теорема не верна. 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C64318">
        <w:rPr>
          <w:rFonts w:ascii="Times New Roman" w:eastAsiaTheme="minorEastAsia" w:hAnsi="Times New Roman" w:cs="Times New Roman"/>
          <w:sz w:val="28"/>
          <w:szCs w:val="28"/>
        </w:rPr>
        <w:t xml:space="preserve">, то это не всегда означает, что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C64318">
        <w:rPr>
          <w:rFonts w:ascii="Times New Roman" w:eastAsiaTheme="minorEastAsia" w:hAnsi="Times New Roman" w:cs="Times New Roman"/>
          <w:sz w:val="28"/>
          <w:szCs w:val="28"/>
        </w:rPr>
        <w:t xml:space="preserve"> – точка экстремума. Действительно, для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C64318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C64318">
        <w:rPr>
          <w:rFonts w:ascii="Times New Roman" w:eastAsiaTheme="minorEastAsia" w:hAnsi="Times New Roman" w:cs="Times New Roman"/>
          <w:sz w:val="28"/>
          <w:szCs w:val="28"/>
        </w:rPr>
        <w:t xml:space="preserve"> прои</w:t>
      </w:r>
      <w:r w:rsidR="00C64318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C64318">
        <w:rPr>
          <w:rFonts w:ascii="Times New Roman" w:eastAsiaTheme="minorEastAsia" w:hAnsi="Times New Roman" w:cs="Times New Roman"/>
          <w:sz w:val="28"/>
          <w:szCs w:val="28"/>
        </w:rPr>
        <w:t xml:space="preserve">водная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C64318" w:rsidRPr="00C64318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(0)=0</m:t>
        </m:r>
      </m:oMath>
      <w:r w:rsidR="00C64318">
        <w:rPr>
          <w:rFonts w:ascii="Times New Roman" w:eastAsiaTheme="minorEastAsia" w:hAnsi="Times New Roman" w:cs="Times New Roman"/>
          <w:sz w:val="28"/>
          <w:szCs w:val="28"/>
        </w:rPr>
        <w:t xml:space="preserve">, но точка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</m:oMath>
      <w:r w:rsidR="00C64318">
        <w:rPr>
          <w:rFonts w:ascii="Times New Roman" w:eastAsiaTheme="minorEastAsia" w:hAnsi="Times New Roman" w:cs="Times New Roman"/>
          <w:sz w:val="28"/>
          <w:szCs w:val="28"/>
        </w:rPr>
        <w:t xml:space="preserve"> не является ни минимумом</w:t>
      </w:r>
      <w:r w:rsidR="0010350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64318">
        <w:rPr>
          <w:rFonts w:ascii="Times New Roman" w:eastAsiaTheme="minorEastAsia" w:hAnsi="Times New Roman" w:cs="Times New Roman"/>
          <w:sz w:val="28"/>
          <w:szCs w:val="28"/>
        </w:rPr>
        <w:t xml:space="preserve"> ни максимумом (рис. 66). </w:t>
      </w:r>
      <w:r w:rsidR="00103506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10350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103506">
        <w:rPr>
          <w:rFonts w:ascii="Times New Roman" w:eastAsiaTheme="minorEastAsia" w:hAnsi="Times New Roman" w:cs="Times New Roman"/>
          <w:sz w:val="28"/>
          <w:szCs w:val="28"/>
        </w:rPr>
        <w:t>ществуют так же функции, которые в то</w:t>
      </w:r>
      <w:r w:rsidR="00103506">
        <w:rPr>
          <w:rFonts w:ascii="Times New Roman" w:eastAsiaTheme="minorEastAsia" w:hAnsi="Times New Roman" w:cs="Times New Roman"/>
          <w:sz w:val="28"/>
          <w:szCs w:val="28"/>
        </w:rPr>
        <w:t>ч</w:t>
      </w:r>
      <w:r w:rsidR="00103506">
        <w:rPr>
          <w:rFonts w:ascii="Times New Roman" w:eastAsiaTheme="minorEastAsia" w:hAnsi="Times New Roman" w:cs="Times New Roman"/>
          <w:sz w:val="28"/>
          <w:szCs w:val="28"/>
        </w:rPr>
        <w:t xml:space="preserve">ках экстремума не имеют производных. Так функция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07301F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07301F">
        <w:rPr>
          <w:rFonts w:ascii="Times New Roman" w:eastAsiaTheme="minorEastAsia" w:hAnsi="Times New Roman" w:cs="Times New Roman"/>
          <w:sz w:val="28"/>
          <w:szCs w:val="28"/>
        </w:rPr>
        <w:t xml:space="preserve"> не имеет производной, но эта точка является ее м</w:t>
      </w:r>
      <w:r w:rsidR="0007301F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07301F">
        <w:rPr>
          <w:rFonts w:ascii="Times New Roman" w:eastAsiaTheme="minorEastAsia" w:hAnsi="Times New Roman" w:cs="Times New Roman"/>
          <w:sz w:val="28"/>
          <w:szCs w:val="28"/>
        </w:rPr>
        <w:t>нимумом (рис. 67).</w:t>
      </w:r>
    </w:p>
    <w:p w:rsidR="0007301F" w:rsidRPr="0007301F" w:rsidRDefault="0007301F" w:rsidP="005B7432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2213">
        <w:rPr>
          <w:rFonts w:ascii="Times New Roman" w:eastAsiaTheme="minorEastAsia" w:hAnsi="Times New Roman" w:cs="Times New Roman"/>
          <w:b/>
          <w:sz w:val="28"/>
          <w:szCs w:val="28"/>
        </w:rPr>
        <w:t>Достаточное условие экстремума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60926" w:rsidRPr="00A7157D" w:rsidRDefault="00765909" w:rsidP="004C6E11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7301F" w:rsidRPr="00A7157D">
        <w:rPr>
          <w:rFonts w:ascii="Times New Roman" w:eastAsiaTheme="minorEastAsia" w:hAnsi="Times New Roman" w:cs="Times New Roman"/>
          <w:b/>
          <w:sz w:val="28"/>
          <w:szCs w:val="28"/>
        </w:rPr>
        <w:t>Теорема 3</w:t>
      </w:r>
      <w:r w:rsidR="0092743E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="0007301F" w:rsidRPr="00A7157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0730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7301F" w:rsidRPr="00A7157D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непрерывная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07301F" w:rsidRPr="00A7157D">
        <w:rPr>
          <w:rFonts w:ascii="Times New Roman" w:eastAsiaTheme="minorEastAsia" w:hAnsi="Times New Roman" w:cs="Times New Roman"/>
          <w:i/>
          <w:sz w:val="28"/>
          <w:szCs w:val="28"/>
        </w:rPr>
        <w:t xml:space="preserve"> дифференцируема в н</w:t>
      </w:r>
      <w:r w:rsidR="0007301F" w:rsidRPr="00A7157D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="0007301F" w:rsidRPr="00A7157D">
        <w:rPr>
          <w:rFonts w:ascii="Times New Roman" w:eastAsiaTheme="minorEastAsia" w:hAnsi="Times New Roman" w:cs="Times New Roman"/>
          <w:i/>
          <w:sz w:val="28"/>
          <w:szCs w:val="28"/>
        </w:rPr>
        <w:t xml:space="preserve">которой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="0007301F" w:rsidRPr="00A7157D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окрестности критической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07301F" w:rsidRPr="00A7157D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при переходе через нее (слева направо) производная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E60926" w:rsidRPr="00A7157D">
        <w:rPr>
          <w:rFonts w:ascii="Times New Roman" w:eastAsiaTheme="minorEastAsia" w:hAnsi="Times New Roman" w:cs="Times New Roman"/>
          <w:i/>
          <w:sz w:val="28"/>
          <w:szCs w:val="28"/>
        </w:rPr>
        <w:t xml:space="preserve"> меняет знак с плюса на минус (с минуса на плюс), то точка </w:t>
      </w:r>
      <w:r w:rsidR="0007301F" w:rsidRPr="00A7157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E60926" w:rsidRPr="00A7157D">
        <w:rPr>
          <w:rFonts w:ascii="Times New Roman" w:eastAsiaTheme="minorEastAsia" w:hAnsi="Times New Roman" w:cs="Times New Roman"/>
          <w:i/>
          <w:sz w:val="28"/>
          <w:szCs w:val="28"/>
        </w:rPr>
        <w:t xml:space="preserve"> есть точка максимума (минимума).</w:t>
      </w:r>
    </w:p>
    <w:p w:rsidR="00E60926" w:rsidRDefault="00E60926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 Рассмотрим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окрестность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Пусть выполняется условия: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для любого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-δ;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E609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для любого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+δ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функция 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возрастает на интервале</w:t>
      </w:r>
    </w:p>
    <w:p w:rsidR="00765909" w:rsidRPr="002E31FA" w:rsidRDefault="00AC7B51" w:rsidP="004C4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6" type="#_x0000_t75" style="position:absolute;left:0;text-align:left;margin-left:79.2pt;margin-top:87.75pt;width:301.5pt;height:112.5pt;z-index:251679744;mso-position-horizontal-relative:text;mso-position-vertical-relative:text;mso-width-relative:page;mso-height-relative:page">
            <v:imagedata r:id="rId21" o:title=""/>
            <w10:wrap type="topAndBottom"/>
          </v:shape>
          <o:OLEObject Type="Embed" ProgID="PBrush" ShapeID="_x0000_s1036" DrawAspect="Content" ObjectID="_1510943284" r:id="rId22"/>
        </w:pict>
      </w:r>
      <w:r w:rsidR="00E609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-δ;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E60926" w:rsidRPr="00E609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0926">
        <w:rPr>
          <w:rFonts w:ascii="Times New Roman" w:eastAsiaTheme="minorEastAsia" w:hAnsi="Times New Roman" w:cs="Times New Roman"/>
          <w:sz w:val="28"/>
          <w:szCs w:val="28"/>
        </w:rPr>
        <w:t xml:space="preserve">и убывает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+δ</m:t>
            </m:r>
          </m:e>
        </m:d>
      </m:oMath>
      <w:r w:rsidR="00E60926">
        <w:rPr>
          <w:rFonts w:ascii="Times New Roman" w:eastAsiaTheme="minorEastAsia" w:hAnsi="Times New Roman" w:cs="Times New Roman"/>
          <w:sz w:val="28"/>
          <w:szCs w:val="28"/>
        </w:rPr>
        <w:t xml:space="preserve">. Следовательно, значение функции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E60926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C429D">
        <w:rPr>
          <w:rFonts w:ascii="Times New Roman" w:eastAsiaTheme="minorEastAsia" w:hAnsi="Times New Roman" w:cs="Times New Roman"/>
          <w:sz w:val="28"/>
          <w:szCs w:val="28"/>
        </w:rPr>
        <w:t xml:space="preserve"> является наибольшим значением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-δ;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+δ</m:t>
            </m:r>
          </m:e>
        </m:d>
      </m:oMath>
      <w:r w:rsidR="004C429D">
        <w:rPr>
          <w:rFonts w:ascii="Times New Roman" w:eastAsiaTheme="minorEastAsia" w:hAnsi="Times New Roman" w:cs="Times New Roman"/>
          <w:sz w:val="28"/>
          <w:szCs w:val="28"/>
        </w:rPr>
        <w:t xml:space="preserve">, т. 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4C429D" w:rsidRPr="004C42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C429D">
        <w:rPr>
          <w:rFonts w:ascii="Times New Roman" w:eastAsiaTheme="minorEastAsia" w:hAnsi="Times New Roman" w:cs="Times New Roman"/>
          <w:sz w:val="28"/>
          <w:szCs w:val="28"/>
        </w:rPr>
        <w:t xml:space="preserve">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-δ;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+δ</m:t>
            </m:r>
          </m:e>
        </m:d>
      </m:oMath>
      <w:r w:rsidR="004C429D">
        <w:rPr>
          <w:rFonts w:ascii="Times New Roman" w:eastAsiaTheme="minorEastAsia" w:hAnsi="Times New Roman" w:cs="Times New Roman"/>
          <w:sz w:val="28"/>
          <w:szCs w:val="28"/>
        </w:rPr>
        <w:t>. Это озн</w:t>
      </w:r>
      <w:r w:rsidR="004C429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C429D">
        <w:rPr>
          <w:rFonts w:ascii="Times New Roman" w:eastAsiaTheme="minorEastAsia" w:hAnsi="Times New Roman" w:cs="Times New Roman"/>
          <w:sz w:val="28"/>
          <w:szCs w:val="28"/>
        </w:rPr>
        <w:t xml:space="preserve">чает,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C429D">
        <w:rPr>
          <w:rFonts w:ascii="Times New Roman" w:eastAsiaTheme="minorEastAsia" w:hAnsi="Times New Roman" w:cs="Times New Roman"/>
          <w:sz w:val="28"/>
          <w:szCs w:val="28"/>
        </w:rPr>
        <w:t xml:space="preserve"> – точка максимума. Аналогично доказывается случай для точки минимума (рис. 68).</w:t>
      </w:r>
    </w:p>
    <w:p w:rsidR="002A3B03" w:rsidRPr="00723363" w:rsidRDefault="00185DC4" w:rsidP="0028273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A7157D" w:rsidRPr="00282736">
        <w:rPr>
          <w:rFonts w:ascii="Times New Roman" w:eastAsiaTheme="minorEastAsia" w:hAnsi="Times New Roman" w:cs="Times New Roman"/>
          <w:b/>
          <w:sz w:val="28"/>
          <w:szCs w:val="28"/>
        </w:rPr>
        <w:t>Теорема 3</w:t>
      </w:r>
      <w:r w:rsidR="0092743E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="00A7157D" w:rsidRPr="0028273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A715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157D" w:rsidRPr="00723363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</w:t>
      </w:r>
      <w:r w:rsidR="00282736" w:rsidRPr="00723363">
        <w:rPr>
          <w:rFonts w:ascii="Times New Roman" w:eastAsiaTheme="minorEastAsia" w:hAnsi="Times New Roman" w:cs="Times New Roman"/>
          <w:i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282736" w:rsidRPr="00723363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первая производная функции равна нулю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282736" w:rsidRPr="00723363">
        <w:rPr>
          <w:rFonts w:ascii="Times New Roman" w:eastAsiaTheme="minorEastAsia" w:hAnsi="Times New Roman" w:cs="Times New Roman"/>
          <w:i/>
          <w:sz w:val="28"/>
          <w:szCs w:val="28"/>
        </w:rPr>
        <w:t xml:space="preserve">, а вторая производная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282736" w:rsidRPr="00723363">
        <w:rPr>
          <w:rFonts w:ascii="Times New Roman" w:eastAsiaTheme="minorEastAsia" w:hAnsi="Times New Roman" w:cs="Times New Roman"/>
          <w:i/>
          <w:sz w:val="28"/>
          <w:szCs w:val="28"/>
        </w:rPr>
        <w:t xml:space="preserve"> существует и отлична от нуля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="00282736" w:rsidRPr="00723363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то при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="00282736" w:rsidRPr="00723363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282736" w:rsidRPr="00723363">
        <w:rPr>
          <w:rFonts w:ascii="Times New Roman" w:eastAsiaTheme="minorEastAsia" w:hAnsi="Times New Roman" w:cs="Times New Roman"/>
          <w:i/>
          <w:sz w:val="28"/>
          <w:szCs w:val="28"/>
        </w:rPr>
        <w:t xml:space="preserve">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282736" w:rsidRPr="00723363">
        <w:rPr>
          <w:rFonts w:ascii="Times New Roman" w:eastAsiaTheme="minorEastAsia" w:hAnsi="Times New Roman" w:cs="Times New Roman"/>
          <w:i/>
          <w:sz w:val="28"/>
          <w:szCs w:val="28"/>
        </w:rPr>
        <w:t xml:space="preserve"> имеет макс</w:t>
      </w:r>
      <w:r w:rsidR="00282736" w:rsidRPr="00723363">
        <w:rPr>
          <w:rFonts w:ascii="Times New Roman" w:eastAsiaTheme="minorEastAsia" w:hAnsi="Times New Roman" w:cs="Times New Roman"/>
          <w:i/>
          <w:sz w:val="28"/>
          <w:szCs w:val="28"/>
        </w:rPr>
        <w:t>и</w:t>
      </w:r>
      <w:r w:rsidR="00282736" w:rsidRPr="00723363">
        <w:rPr>
          <w:rFonts w:ascii="Times New Roman" w:eastAsiaTheme="minorEastAsia" w:hAnsi="Times New Roman" w:cs="Times New Roman"/>
          <w:i/>
          <w:sz w:val="28"/>
          <w:szCs w:val="28"/>
        </w:rPr>
        <w:t xml:space="preserve">мум, а при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282736" w:rsidRPr="00723363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минимум.</w:t>
      </w:r>
    </w:p>
    <w:p w:rsidR="00282736" w:rsidRDefault="00282736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8273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Доказательство. 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Так как</w:t>
      </w:r>
    </w:p>
    <w:p w:rsidR="00282736" w:rsidRPr="00282736" w:rsidRDefault="00AC7B51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″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+∆x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&gt;0,</m:t>
              </m:r>
            </m:e>
          </m:func>
        </m:oMath>
      </m:oMathPara>
    </w:p>
    <w:p w:rsidR="00723363" w:rsidRDefault="00723363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282736">
        <w:rPr>
          <w:rFonts w:ascii="Times New Roman" w:eastAsiaTheme="minorEastAsia" w:hAnsi="Times New Roman" w:cs="Times New Roman"/>
          <w:sz w:val="28"/>
          <w:szCs w:val="28"/>
        </w:rPr>
        <w:t xml:space="preserve">о в достаточно малой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неравенство</w:t>
      </w:r>
    </w:p>
    <w:p w:rsidR="00282736" w:rsidRPr="00723363" w:rsidRDefault="00AC7B51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+∆x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&gt;0.</m:t>
          </m:r>
        </m:oMath>
      </m:oMathPara>
    </w:p>
    <w:p w:rsidR="00723363" w:rsidRDefault="00723363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∆x&lt;0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+∆x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Pr="0072336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+∆x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23363" w:rsidRDefault="00723363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Таким образом, при переходе через точку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первая производная меняет знак с минуса на плюс. Следовательно, по теореме 35 достаточных условий экстремума,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есть точка минимума. Аналогично доказывается случай для точки максимума. </w:t>
      </w:r>
    </w:p>
    <w:p w:rsidR="005B7432" w:rsidRPr="0064399B" w:rsidRDefault="005B7432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5B7432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64399B" w:rsidRPr="0064399B">
        <w:rPr>
          <w:rFonts w:ascii="Times New Roman" w:eastAsiaTheme="minorEastAsia" w:hAnsi="Times New Roman" w:cs="Times New Roman"/>
          <w:b/>
          <w:sz w:val="28"/>
          <w:szCs w:val="28"/>
        </w:rPr>
        <w:t>60</w:t>
      </w:r>
      <w:r w:rsidRPr="005B743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Исследовать монотонность функции</w:t>
      </w:r>
    </w:p>
    <w:p w:rsidR="005B7432" w:rsidRPr="0064399B" w:rsidRDefault="005B7432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+8</m:t>
              </m:r>
            </m:den>
          </m:f>
        </m:oMath>
      </m:oMathPara>
    </w:p>
    <w:p w:rsidR="005B7432" w:rsidRDefault="005B7432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найти ее точки экстремума.</w:t>
      </w:r>
    </w:p>
    <w:p w:rsidR="005B7432" w:rsidRDefault="005B7432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Найдем производную функции и приравняем ее к нулю</w:t>
      </w:r>
    </w:p>
    <w:p w:rsidR="005B7432" w:rsidRPr="005B7432" w:rsidRDefault="00AC7B51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+8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+8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+8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+8-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5B7432" w:rsidRPr="00F675EA" w:rsidRDefault="005B7432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+8-2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+2x+8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=0.</m:t>
          </m:r>
        </m:oMath>
      </m:oMathPara>
    </w:p>
    <w:p w:rsidR="00026C54" w:rsidRPr="002E31FA" w:rsidRDefault="00AC7B51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75" style="position:absolute;left:0;text-align:left;margin-left:257.7pt;margin-top:182.05pt;width:202.5pt;height:116.25pt;z-index:251710464;mso-position-horizontal-relative:text;mso-position-vertical-relative:text;mso-width-relative:page;mso-height-relative:page">
            <v:imagedata r:id="rId23" o:title=""/>
            <w10:wrap type="square"/>
          </v:shape>
          <o:OLEObject Type="Embed" ProgID="PBrush" ShapeID="_x0000_s1051" DrawAspect="Content" ObjectID="_1510943285" r:id="rId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75" style="position:absolute;left:0;text-align:left;margin-left:78.45pt;margin-top:41.05pt;width:333pt;height:87pt;z-index:251708416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PBrush" ShapeID="_x0000_s1050" DrawAspect="Content" ObjectID="_1510943286" r:id="rId26"/>
        </w:pict>
      </w:r>
      <w:r w:rsidR="00F675EA" w:rsidRPr="00F675E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675EA">
        <w:rPr>
          <w:rFonts w:ascii="Times New Roman" w:eastAsiaTheme="minorEastAsia" w:hAnsi="Times New Roman" w:cs="Times New Roman"/>
          <w:sz w:val="28"/>
          <w:szCs w:val="28"/>
        </w:rPr>
        <w:t xml:space="preserve">Отсюда: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+2x+8=0,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=-4,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 w:rsidR="00F675EA" w:rsidRPr="00F675E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675EA">
        <w:rPr>
          <w:rFonts w:ascii="Times New Roman" w:eastAsiaTheme="minorEastAsia" w:hAnsi="Times New Roman" w:cs="Times New Roman"/>
          <w:sz w:val="28"/>
          <w:szCs w:val="28"/>
        </w:rPr>
        <w:t>Построим числовую ось и на ней отметим методом интервалов знаки производной.</w:t>
      </w:r>
      <w:r w:rsidR="00CD4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75EA">
        <w:rPr>
          <w:rFonts w:ascii="Times New Roman" w:eastAsiaTheme="minorEastAsia" w:hAnsi="Times New Roman" w:cs="Times New Roman"/>
          <w:sz w:val="28"/>
          <w:szCs w:val="28"/>
        </w:rPr>
        <w:t>Там</w:t>
      </w:r>
      <w:r w:rsidR="002719E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675EA">
        <w:rPr>
          <w:rFonts w:ascii="Times New Roman" w:eastAsiaTheme="minorEastAsia" w:hAnsi="Times New Roman" w:cs="Times New Roman"/>
          <w:sz w:val="28"/>
          <w:szCs w:val="28"/>
        </w:rPr>
        <w:t xml:space="preserve"> где производная меняет знак с (+) на (-)</w:t>
      </w:r>
      <w:r w:rsidR="002719E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675EA">
        <w:rPr>
          <w:rFonts w:ascii="Times New Roman" w:eastAsiaTheme="minorEastAsia" w:hAnsi="Times New Roman" w:cs="Times New Roman"/>
          <w:sz w:val="28"/>
          <w:szCs w:val="28"/>
        </w:rPr>
        <w:t xml:space="preserve"> будет точка максимума </w:t>
      </w:r>
      <w:r w:rsidR="00CD4D03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max</m:t>
        </m:r>
      </m:oMath>
      <w:r w:rsidR="00CD4D03">
        <w:rPr>
          <w:rFonts w:ascii="Times New Roman" w:eastAsiaTheme="minorEastAsia" w:hAnsi="Times New Roman" w:cs="Times New Roman"/>
          <w:sz w:val="28"/>
          <w:szCs w:val="28"/>
        </w:rPr>
        <w:t>), где с (-) на (+) – точка минимума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min</m:t>
        </m:r>
      </m:oMath>
      <w:r w:rsidR="00CD4D03">
        <w:rPr>
          <w:rFonts w:ascii="Times New Roman" w:eastAsiaTheme="minorEastAsia" w:hAnsi="Times New Roman" w:cs="Times New Roman"/>
          <w:sz w:val="28"/>
          <w:szCs w:val="28"/>
        </w:rPr>
        <w:t xml:space="preserve">). Из рисунка видно, что минимум достигается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x=-4</m:t>
        </m:r>
      </m:oMath>
      <w:r w:rsidR="00CD4D03">
        <w:rPr>
          <w:rFonts w:ascii="Times New Roman" w:eastAsiaTheme="minorEastAsia" w:hAnsi="Times New Roman" w:cs="Times New Roman"/>
          <w:sz w:val="28"/>
          <w:szCs w:val="28"/>
        </w:rPr>
        <w:t xml:space="preserve">, максимум -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x=2</m:t>
        </m:r>
      </m:oMath>
      <w:r w:rsidR="00026C54">
        <w:rPr>
          <w:rFonts w:ascii="Times New Roman" w:eastAsiaTheme="minorEastAsia" w:hAnsi="Times New Roman" w:cs="Times New Roman"/>
          <w:sz w:val="28"/>
          <w:szCs w:val="28"/>
        </w:rPr>
        <w:t>, пр</w:t>
      </w:r>
      <w:r w:rsidR="00026C54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026C54">
        <w:rPr>
          <w:rFonts w:ascii="Times New Roman" w:eastAsiaTheme="minorEastAsia" w:hAnsi="Times New Roman" w:cs="Times New Roman"/>
          <w:sz w:val="28"/>
          <w:szCs w:val="28"/>
        </w:rPr>
        <w:t>чем</w:t>
      </w:r>
    </w:p>
    <w:p w:rsidR="00026C54" w:rsidRDefault="00AC7B51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min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16+8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4+8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F675EA" w:rsidRPr="00026C54" w:rsidRDefault="00026C54" w:rsidP="0028273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26C5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D4D03">
        <w:rPr>
          <w:rFonts w:ascii="Times New Roman" w:eastAsiaTheme="minorEastAsia" w:hAnsi="Times New Roman" w:cs="Times New Roman"/>
          <w:sz w:val="28"/>
          <w:szCs w:val="28"/>
        </w:rPr>
        <w:t xml:space="preserve">Функция убывает на интервалах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 -4</m:t>
            </m:r>
          </m:e>
        </m:d>
      </m:oMath>
      <w:r w:rsidR="00CD4D03" w:rsidRPr="00026C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D4D03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2;+∞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возрастает на и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-4;2</m:t>
            </m:r>
          </m:e>
        </m:d>
      </m:oMath>
      <w:r w:rsidRPr="00026C5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>рис. 69).</w:t>
      </w:r>
    </w:p>
    <w:p w:rsidR="00460560" w:rsidRPr="00A55F5D" w:rsidRDefault="00460560" w:rsidP="00A55F5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55F5D">
        <w:rPr>
          <w:rFonts w:ascii="Times New Roman" w:eastAsiaTheme="minorEastAsia" w:hAnsi="Times New Roman" w:cs="Times New Roman"/>
          <w:b/>
          <w:sz w:val="28"/>
          <w:szCs w:val="28"/>
        </w:rPr>
        <w:t>Наибольшее и наименьшее значения функции на отрезке.</w:t>
      </w:r>
    </w:p>
    <w:p w:rsidR="00460560" w:rsidRDefault="00460560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 Такая функция д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стигает на этом отрезке своего наибольшего и наименьшего значений. Эти значения она может</w:t>
      </w:r>
      <w:r w:rsidR="00A55F5D">
        <w:rPr>
          <w:rFonts w:ascii="Times New Roman" w:eastAsiaTheme="minorEastAsia" w:hAnsi="Times New Roman" w:cs="Times New Roman"/>
          <w:sz w:val="28"/>
          <w:szCs w:val="28"/>
        </w:rPr>
        <w:t xml:space="preserve"> принимать либо во внутренней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A55F5D">
        <w:rPr>
          <w:rFonts w:ascii="Times New Roman" w:eastAsiaTheme="minorEastAsia" w:hAnsi="Times New Roman" w:cs="Times New Roman"/>
          <w:sz w:val="28"/>
          <w:szCs w:val="28"/>
        </w:rPr>
        <w:t xml:space="preserve">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A55F5D">
        <w:rPr>
          <w:rFonts w:ascii="Times New Roman" w:eastAsiaTheme="minorEastAsia" w:hAnsi="Times New Roman" w:cs="Times New Roman"/>
          <w:sz w:val="28"/>
          <w:szCs w:val="28"/>
        </w:rPr>
        <w:t xml:space="preserve">, либо на границе отрезка, т. е. в точках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A55F5D" w:rsidRPr="00A55F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55F5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A55F5D" w:rsidRPr="00A55F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A55F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55F5D" w:rsidRDefault="00A55F5D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наибольшее и наименьшее значения следует искать среди критических точек функции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55F5D" w:rsidRDefault="00A55F5D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Таким образом, можно сформулировать следующее правило нахождения наибольшего и наименьшего значений функции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55F5D" w:rsidRDefault="00A55F5D" w:rsidP="00910F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1) найти критические точки функции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55F5D" w:rsidRDefault="00A55F5D" w:rsidP="00910F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2) вычислить значения функции в найденных точках;</w:t>
      </w:r>
    </w:p>
    <w:p w:rsidR="00A55F5D" w:rsidRDefault="00A55F5D" w:rsidP="00910F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3) вычислить значения функции на концах отрезка, т. е. в точках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A55F5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55F5D" w:rsidRDefault="00A55F5D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4) среди всех вычисленных значений функции выбрать наибольшее и наименьшее.</w:t>
      </w:r>
    </w:p>
    <w:p w:rsidR="00AF7550" w:rsidRPr="00AF7550" w:rsidRDefault="00AC7B51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7" type="#_x0000_t75" style="position:absolute;left:0;text-align:left;margin-left:88.2pt;margin-top:32.75pt;width:259.5pt;height:119.25pt;z-index:251681792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PBrush" ShapeID="_x0000_s1037" DrawAspect="Content" ObjectID="_1510943287" r:id="rId28"/>
        </w:pict>
      </w:r>
      <w:r w:rsidR="00910F1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10F16" w:rsidRPr="000D7D3B">
        <w:rPr>
          <w:rFonts w:ascii="Times New Roman" w:eastAsiaTheme="minorEastAsia" w:hAnsi="Times New Roman" w:cs="Times New Roman"/>
          <w:b/>
          <w:sz w:val="28"/>
          <w:szCs w:val="28"/>
        </w:rPr>
        <w:t>Замечание 1.</w:t>
      </w:r>
      <w:r w:rsidR="000D7D3B">
        <w:rPr>
          <w:rFonts w:ascii="Times New Roman" w:eastAsiaTheme="minorEastAsia" w:hAnsi="Times New Roman" w:cs="Times New Roman"/>
          <w:sz w:val="28"/>
          <w:szCs w:val="28"/>
        </w:rPr>
        <w:t xml:space="preserve"> 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0D7D3B">
        <w:rPr>
          <w:rFonts w:ascii="Times New Roman" w:eastAsiaTheme="minorEastAsia" w:hAnsi="Times New Roman" w:cs="Times New Roman"/>
          <w:sz w:val="28"/>
          <w:szCs w:val="28"/>
        </w:rPr>
        <w:t xml:space="preserve"> имеет лишь одну критическую то</w:t>
      </w:r>
      <w:r w:rsidR="000D7D3B">
        <w:rPr>
          <w:rFonts w:ascii="Times New Roman" w:eastAsiaTheme="minorEastAsia" w:hAnsi="Times New Roman" w:cs="Times New Roman"/>
          <w:sz w:val="28"/>
          <w:szCs w:val="28"/>
        </w:rPr>
        <w:t>ч</w:t>
      </w:r>
      <w:r w:rsidR="000D7D3B">
        <w:rPr>
          <w:rFonts w:ascii="Times New Roman" w:eastAsiaTheme="minorEastAsia" w:hAnsi="Times New Roman" w:cs="Times New Roman"/>
          <w:sz w:val="28"/>
          <w:szCs w:val="28"/>
        </w:rPr>
        <w:t xml:space="preserve">ку и она является точкой максимума (минимума), то в этой точке функция принимает свое наибольшее (наименьшее) значение (рис. </w:t>
      </w:r>
      <w:r w:rsidR="007003CD">
        <w:rPr>
          <w:rFonts w:ascii="Times New Roman" w:eastAsiaTheme="minorEastAsia" w:hAnsi="Times New Roman" w:cs="Times New Roman"/>
          <w:sz w:val="28"/>
          <w:szCs w:val="28"/>
        </w:rPr>
        <w:t>70</w:t>
      </w:r>
      <w:r w:rsidR="000D7D3B">
        <w:rPr>
          <w:rFonts w:ascii="Times New Roman" w:eastAsiaTheme="minorEastAsia" w:hAnsi="Times New Roman" w:cs="Times New Roman"/>
          <w:sz w:val="28"/>
          <w:szCs w:val="28"/>
        </w:rPr>
        <w:t>).</w:t>
      </w:r>
      <w:r w:rsidR="007003C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DC46CF" w:rsidRPr="003E623E" w:rsidRDefault="00AC7B51" w:rsidP="00DC46C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75" style="position:absolute;left:0;text-align:left;margin-left:75.45pt;margin-top:49.65pt;width:268.5pt;height:115.5pt;z-index:251683840;mso-position-horizontal-relative:text;mso-position-vertical-relative:text;mso-width-relative:page;mso-height-relative:page">
            <v:imagedata r:id="rId29" o:title=""/>
            <w10:wrap type="topAndBottom"/>
          </v:shape>
          <o:OLEObject Type="Embed" ProgID="PBrush" ShapeID="_x0000_s1038" DrawAspect="Content" ObjectID="_1510943288" r:id="rId30"/>
        </w:pict>
      </w:r>
      <w:r w:rsidR="000D7D3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D7D3B" w:rsidRPr="000D7D3B">
        <w:rPr>
          <w:rFonts w:ascii="Times New Roman" w:eastAsiaTheme="minorEastAsia" w:hAnsi="Times New Roman" w:cs="Times New Roman"/>
          <w:b/>
          <w:sz w:val="28"/>
          <w:szCs w:val="28"/>
        </w:rPr>
        <w:t>Замечание 2.</w:t>
      </w:r>
      <w:r w:rsidR="000D7D3B">
        <w:rPr>
          <w:rFonts w:ascii="Times New Roman" w:eastAsiaTheme="minorEastAsia" w:hAnsi="Times New Roman" w:cs="Times New Roman"/>
          <w:sz w:val="28"/>
          <w:szCs w:val="28"/>
        </w:rPr>
        <w:t xml:space="preserve"> 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0D7D3B">
        <w:rPr>
          <w:rFonts w:ascii="Times New Roman" w:eastAsiaTheme="minorEastAsia" w:hAnsi="Times New Roman" w:cs="Times New Roman"/>
          <w:sz w:val="28"/>
          <w:szCs w:val="28"/>
        </w:rPr>
        <w:t xml:space="preserve"> не имеет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0D7D3B">
        <w:rPr>
          <w:rFonts w:ascii="Times New Roman" w:eastAsiaTheme="minorEastAsia" w:hAnsi="Times New Roman" w:cs="Times New Roman"/>
          <w:sz w:val="28"/>
          <w:szCs w:val="28"/>
        </w:rPr>
        <w:t xml:space="preserve"> критич</w:t>
      </w:r>
      <w:r w:rsidR="000D7D3B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D7D3B">
        <w:rPr>
          <w:rFonts w:ascii="Times New Roman" w:eastAsiaTheme="minorEastAsia" w:hAnsi="Times New Roman" w:cs="Times New Roman"/>
          <w:sz w:val="28"/>
          <w:szCs w:val="28"/>
        </w:rPr>
        <w:t>ских точек, то на нем функция либо монотонно возрастает, либо монотонно убывает. Свои наибольшее и наименьшее значения функция принимает в этом случае на концах отрезка (рис. 7</w:t>
      </w:r>
      <w:r w:rsidR="003E623E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0D7D3B">
        <w:rPr>
          <w:rFonts w:ascii="Times New Roman" w:eastAsiaTheme="minorEastAsia" w:hAnsi="Times New Roman" w:cs="Times New Roman"/>
          <w:sz w:val="28"/>
          <w:szCs w:val="28"/>
        </w:rPr>
        <w:t>).</w:t>
      </w:r>
      <w:r w:rsidR="00DC46CF" w:rsidRPr="00DC46C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DC46CF" w:rsidRDefault="00DC46CF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623E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AF7550">
        <w:rPr>
          <w:rFonts w:ascii="Times New Roman" w:eastAsiaTheme="minorEastAsia" w:hAnsi="Times New Roman" w:cs="Times New Roman"/>
          <w:b/>
          <w:sz w:val="28"/>
          <w:szCs w:val="28"/>
        </w:rPr>
        <w:t>Пример 6</w:t>
      </w:r>
      <w:r w:rsidR="0064399B" w:rsidRPr="00951820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AF755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наибольшее и наименьшее значение функции</w:t>
      </w:r>
    </w:p>
    <w:p w:rsidR="00DC46CF" w:rsidRPr="007003CD" w:rsidRDefault="00DC46CF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-100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+960x-150</m:t>
          </m:r>
        </m:oMath>
      </m:oMathPara>
    </w:p>
    <w:p w:rsidR="00DC46CF" w:rsidRDefault="00DC46CF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-3: 3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C46CF" w:rsidRDefault="00DC46CF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Найдем производную функции и приравняем ее к нулю</w:t>
      </w:r>
    </w:p>
    <w:p w:rsidR="00DC46CF" w:rsidRPr="00AF7550" w:rsidRDefault="00AC7B51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-300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+960=0,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+64=0.</m:t>
          </m:r>
        </m:oMath>
      </m:oMathPara>
    </w:p>
    <w:p w:rsidR="00DC46CF" w:rsidRDefault="00DC46CF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755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Откуда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=-4,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=-2,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</m:oMath>
      <w:r w:rsidRPr="00AF7550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Точк</w:t>
      </w:r>
      <w:r w:rsidR="00F63756"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F63756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="00F637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не леж</w:t>
      </w:r>
      <w:r w:rsidR="00F63756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т на отре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-3: 3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поэтому находим значения функции в точках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F75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на границе отрезка - в точках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x=-3</m:t>
        </m:r>
      </m:oMath>
      <w:r w:rsidRPr="00AF75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DC46CF" w:rsidRPr="00DC46CF" w:rsidRDefault="00DC46CF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-100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+960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-150=-3659;</m:t>
          </m:r>
        </m:oMath>
      </m:oMathPara>
    </w:p>
    <w:p w:rsidR="00DC46CF" w:rsidRPr="00DC46CF" w:rsidRDefault="00DC46CF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-100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+960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-150=-2966;</m:t>
          </m:r>
        </m:oMath>
      </m:oMathPara>
    </w:p>
    <w:p w:rsidR="00DC46CF" w:rsidRPr="00DC46CF" w:rsidRDefault="00DC46CF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-100∙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+960∙2-150=1066;</m:t>
          </m:r>
        </m:oMath>
      </m:oMathPara>
    </w:p>
    <w:p w:rsidR="00DC46CF" w:rsidRPr="0055136E" w:rsidRDefault="00DC46CF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-100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+960∙3-150=759.</m:t>
          </m:r>
        </m:oMath>
      </m:oMathPara>
    </w:p>
    <w:p w:rsidR="0055136E" w:rsidRDefault="0055136E" w:rsidP="00DC46C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136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Выбираем наименьшее и наибольшее из этих значений.</w:t>
      </w:r>
    </w:p>
    <w:p w:rsidR="0055136E" w:rsidRPr="00F63756" w:rsidRDefault="0055136E" w:rsidP="00DC46C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Ответ: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наим.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=-3659,  при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=-3,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наиб.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=1066,  при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 w:rsidR="00F63756" w:rsidRPr="00F63756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55136E" w:rsidRPr="00F63756" w:rsidSect="0092743E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71" w:rsidRDefault="004D3871" w:rsidP="00A40F6F">
      <w:pPr>
        <w:spacing w:after="0" w:line="240" w:lineRule="auto"/>
      </w:pPr>
      <w:r>
        <w:separator/>
      </w:r>
    </w:p>
  </w:endnote>
  <w:endnote w:type="continuationSeparator" w:id="0">
    <w:p w:rsidR="004D3871" w:rsidRDefault="004D3871" w:rsidP="00A4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413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3871" w:rsidRPr="0026110F" w:rsidRDefault="004D3871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611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11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11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7B51">
          <w:rPr>
            <w:rFonts w:ascii="Times New Roman" w:hAnsi="Times New Roman" w:cs="Times New Roman"/>
            <w:noProof/>
            <w:sz w:val="28"/>
            <w:szCs w:val="28"/>
          </w:rPr>
          <w:t>95</w:t>
        </w:r>
        <w:r w:rsidRPr="002611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3871" w:rsidRDefault="004D3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71" w:rsidRDefault="004D3871" w:rsidP="00A40F6F">
      <w:pPr>
        <w:spacing w:after="0" w:line="240" w:lineRule="auto"/>
      </w:pPr>
      <w:r>
        <w:separator/>
      </w:r>
    </w:p>
  </w:footnote>
  <w:footnote w:type="continuationSeparator" w:id="0">
    <w:p w:rsidR="004D3871" w:rsidRDefault="004D3871" w:rsidP="00A4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71" w:rsidRPr="00A40F6F" w:rsidRDefault="00951820" w:rsidP="0092743E">
    <w:pPr>
      <w:pStyle w:val="a3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Монотонность функций и точки экстремума</w:t>
    </w:r>
    <w:r w:rsidR="004D3871" w:rsidRPr="00A40F6F">
      <w:rPr>
        <w:rFonts w:ascii="Times New Roman" w:hAnsi="Times New Roman" w:cs="Times New Roman"/>
        <w:sz w:val="28"/>
        <w:szCs w:val="28"/>
      </w:rPr>
      <w:t>. Лекция 1</w:t>
    </w:r>
    <w:r w:rsidR="0092743E">
      <w:rPr>
        <w:rFonts w:ascii="Times New Roman" w:hAnsi="Times New Roman" w:cs="Times New Roman"/>
        <w:sz w:val="28"/>
        <w:szCs w:val="28"/>
      </w:rPr>
      <w:t>3</w:t>
    </w:r>
    <w:r w:rsidR="004D3871" w:rsidRPr="00A40F6F">
      <w:rPr>
        <w:rFonts w:ascii="Times New Roman" w:hAnsi="Times New Roman" w:cs="Times New Roman"/>
        <w:sz w:val="28"/>
        <w:szCs w:val="28"/>
      </w:rPr>
      <w:t>.</w:t>
    </w:r>
  </w:p>
  <w:p w:rsidR="004D3871" w:rsidRDefault="004D38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DB6"/>
    <w:multiLevelType w:val="hybridMultilevel"/>
    <w:tmpl w:val="2538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6F"/>
    <w:rsid w:val="0000073F"/>
    <w:rsid w:val="00001EDA"/>
    <w:rsid w:val="00014CE1"/>
    <w:rsid w:val="00026C54"/>
    <w:rsid w:val="000344A3"/>
    <w:rsid w:val="00053F01"/>
    <w:rsid w:val="00070C15"/>
    <w:rsid w:val="0007301F"/>
    <w:rsid w:val="000868C1"/>
    <w:rsid w:val="000A0EF2"/>
    <w:rsid w:val="000C57F7"/>
    <w:rsid w:val="000C71E2"/>
    <w:rsid w:val="000C72D1"/>
    <w:rsid w:val="000D7D3B"/>
    <w:rsid w:val="000F3470"/>
    <w:rsid w:val="000F4854"/>
    <w:rsid w:val="000F501B"/>
    <w:rsid w:val="00103506"/>
    <w:rsid w:val="00124CCF"/>
    <w:rsid w:val="00185DC4"/>
    <w:rsid w:val="001A40C8"/>
    <w:rsid w:val="001C5FAE"/>
    <w:rsid w:val="001D7DD7"/>
    <w:rsid w:val="001E2242"/>
    <w:rsid w:val="001E282A"/>
    <w:rsid w:val="001E686A"/>
    <w:rsid w:val="001E6B7C"/>
    <w:rsid w:val="001F043E"/>
    <w:rsid w:val="001F71A2"/>
    <w:rsid w:val="00211014"/>
    <w:rsid w:val="00221413"/>
    <w:rsid w:val="00221854"/>
    <w:rsid w:val="0026110F"/>
    <w:rsid w:val="002719EA"/>
    <w:rsid w:val="00282736"/>
    <w:rsid w:val="00286101"/>
    <w:rsid w:val="002A3B03"/>
    <w:rsid w:val="002C0911"/>
    <w:rsid w:val="002C588E"/>
    <w:rsid w:val="002C7165"/>
    <w:rsid w:val="002D3384"/>
    <w:rsid w:val="002E31FA"/>
    <w:rsid w:val="002F5E85"/>
    <w:rsid w:val="0032709D"/>
    <w:rsid w:val="003522DA"/>
    <w:rsid w:val="0036454E"/>
    <w:rsid w:val="00371F6C"/>
    <w:rsid w:val="00373D50"/>
    <w:rsid w:val="00380FE8"/>
    <w:rsid w:val="003A3939"/>
    <w:rsid w:val="003A4186"/>
    <w:rsid w:val="003B112E"/>
    <w:rsid w:val="003E623E"/>
    <w:rsid w:val="004052C2"/>
    <w:rsid w:val="00407C58"/>
    <w:rsid w:val="00450E23"/>
    <w:rsid w:val="00460560"/>
    <w:rsid w:val="0048135E"/>
    <w:rsid w:val="0048436A"/>
    <w:rsid w:val="00496DC7"/>
    <w:rsid w:val="00497FD3"/>
    <w:rsid w:val="004B640C"/>
    <w:rsid w:val="004C429D"/>
    <w:rsid w:val="004C6E11"/>
    <w:rsid w:val="004D3871"/>
    <w:rsid w:val="004E2E8A"/>
    <w:rsid w:val="004F22CA"/>
    <w:rsid w:val="004F2383"/>
    <w:rsid w:val="00502D25"/>
    <w:rsid w:val="00510EF1"/>
    <w:rsid w:val="00524490"/>
    <w:rsid w:val="005259C8"/>
    <w:rsid w:val="00546838"/>
    <w:rsid w:val="0055136E"/>
    <w:rsid w:val="00572431"/>
    <w:rsid w:val="005742E7"/>
    <w:rsid w:val="00596076"/>
    <w:rsid w:val="005A633D"/>
    <w:rsid w:val="005B2DA5"/>
    <w:rsid w:val="005B7432"/>
    <w:rsid w:val="005C53DE"/>
    <w:rsid w:val="00607168"/>
    <w:rsid w:val="00607D28"/>
    <w:rsid w:val="00642213"/>
    <w:rsid w:val="0064399B"/>
    <w:rsid w:val="00647344"/>
    <w:rsid w:val="0065006C"/>
    <w:rsid w:val="00664FB9"/>
    <w:rsid w:val="0066553E"/>
    <w:rsid w:val="00672DBF"/>
    <w:rsid w:val="006A6239"/>
    <w:rsid w:val="006C5601"/>
    <w:rsid w:val="006C76BF"/>
    <w:rsid w:val="006D1C4D"/>
    <w:rsid w:val="006D3800"/>
    <w:rsid w:val="007003CD"/>
    <w:rsid w:val="00723363"/>
    <w:rsid w:val="007364AF"/>
    <w:rsid w:val="00742094"/>
    <w:rsid w:val="007433F7"/>
    <w:rsid w:val="00757254"/>
    <w:rsid w:val="00765909"/>
    <w:rsid w:val="00767946"/>
    <w:rsid w:val="007705C7"/>
    <w:rsid w:val="007716CA"/>
    <w:rsid w:val="007745AF"/>
    <w:rsid w:val="00785159"/>
    <w:rsid w:val="00793410"/>
    <w:rsid w:val="007C1358"/>
    <w:rsid w:val="007C47B1"/>
    <w:rsid w:val="007D07B6"/>
    <w:rsid w:val="0083303F"/>
    <w:rsid w:val="00834730"/>
    <w:rsid w:val="00843D91"/>
    <w:rsid w:val="008601B2"/>
    <w:rsid w:val="008750D0"/>
    <w:rsid w:val="00890EE6"/>
    <w:rsid w:val="008A2F8A"/>
    <w:rsid w:val="008D6FCC"/>
    <w:rsid w:val="008F6791"/>
    <w:rsid w:val="00910F16"/>
    <w:rsid w:val="00915F6B"/>
    <w:rsid w:val="00917981"/>
    <w:rsid w:val="0092743E"/>
    <w:rsid w:val="0093004F"/>
    <w:rsid w:val="00934E71"/>
    <w:rsid w:val="00951820"/>
    <w:rsid w:val="00970813"/>
    <w:rsid w:val="009761B4"/>
    <w:rsid w:val="00976AFB"/>
    <w:rsid w:val="00990891"/>
    <w:rsid w:val="009A0AEA"/>
    <w:rsid w:val="009C48EA"/>
    <w:rsid w:val="009E7645"/>
    <w:rsid w:val="00A0327C"/>
    <w:rsid w:val="00A07B20"/>
    <w:rsid w:val="00A320F8"/>
    <w:rsid w:val="00A364D3"/>
    <w:rsid w:val="00A40F6F"/>
    <w:rsid w:val="00A41941"/>
    <w:rsid w:val="00A454F7"/>
    <w:rsid w:val="00A55F5D"/>
    <w:rsid w:val="00A57A0A"/>
    <w:rsid w:val="00A7157D"/>
    <w:rsid w:val="00A76FB9"/>
    <w:rsid w:val="00A8071C"/>
    <w:rsid w:val="00A95007"/>
    <w:rsid w:val="00AA01A5"/>
    <w:rsid w:val="00AB27F6"/>
    <w:rsid w:val="00AB71CD"/>
    <w:rsid w:val="00AC024A"/>
    <w:rsid w:val="00AC7B51"/>
    <w:rsid w:val="00AF5368"/>
    <w:rsid w:val="00AF741A"/>
    <w:rsid w:val="00AF7550"/>
    <w:rsid w:val="00B00B0E"/>
    <w:rsid w:val="00B03025"/>
    <w:rsid w:val="00B06FAF"/>
    <w:rsid w:val="00B203CB"/>
    <w:rsid w:val="00B3063B"/>
    <w:rsid w:val="00B47398"/>
    <w:rsid w:val="00B5385A"/>
    <w:rsid w:val="00B5399D"/>
    <w:rsid w:val="00B56511"/>
    <w:rsid w:val="00B61949"/>
    <w:rsid w:val="00B6558B"/>
    <w:rsid w:val="00B93CE0"/>
    <w:rsid w:val="00BA7095"/>
    <w:rsid w:val="00BC4228"/>
    <w:rsid w:val="00BE0756"/>
    <w:rsid w:val="00BE1DFE"/>
    <w:rsid w:val="00BF0F10"/>
    <w:rsid w:val="00C40C6C"/>
    <w:rsid w:val="00C43E91"/>
    <w:rsid w:val="00C64318"/>
    <w:rsid w:val="00CC1543"/>
    <w:rsid w:val="00CD4D03"/>
    <w:rsid w:val="00D00EB8"/>
    <w:rsid w:val="00D03FF2"/>
    <w:rsid w:val="00D0403F"/>
    <w:rsid w:val="00D166AF"/>
    <w:rsid w:val="00D26AA2"/>
    <w:rsid w:val="00D41102"/>
    <w:rsid w:val="00D6407F"/>
    <w:rsid w:val="00D9326B"/>
    <w:rsid w:val="00DA31D8"/>
    <w:rsid w:val="00DC0A20"/>
    <w:rsid w:val="00DC46CF"/>
    <w:rsid w:val="00DC4B77"/>
    <w:rsid w:val="00DC7D59"/>
    <w:rsid w:val="00DD560B"/>
    <w:rsid w:val="00E00A3E"/>
    <w:rsid w:val="00E07DFE"/>
    <w:rsid w:val="00E11F57"/>
    <w:rsid w:val="00E21186"/>
    <w:rsid w:val="00E211DC"/>
    <w:rsid w:val="00E426B9"/>
    <w:rsid w:val="00E51246"/>
    <w:rsid w:val="00E60926"/>
    <w:rsid w:val="00E90CB1"/>
    <w:rsid w:val="00EA1757"/>
    <w:rsid w:val="00ED158D"/>
    <w:rsid w:val="00EE1B10"/>
    <w:rsid w:val="00EE2ED6"/>
    <w:rsid w:val="00EE35A3"/>
    <w:rsid w:val="00EF553C"/>
    <w:rsid w:val="00F02BDA"/>
    <w:rsid w:val="00F10657"/>
    <w:rsid w:val="00F16B4E"/>
    <w:rsid w:val="00F337A9"/>
    <w:rsid w:val="00F41E1D"/>
    <w:rsid w:val="00F42509"/>
    <w:rsid w:val="00F51278"/>
    <w:rsid w:val="00F547C1"/>
    <w:rsid w:val="00F567E3"/>
    <w:rsid w:val="00F57A31"/>
    <w:rsid w:val="00F63756"/>
    <w:rsid w:val="00F675EA"/>
    <w:rsid w:val="00F71431"/>
    <w:rsid w:val="00F76870"/>
    <w:rsid w:val="00FC16D4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6F"/>
  </w:style>
  <w:style w:type="paragraph" w:styleId="a5">
    <w:name w:val="footer"/>
    <w:basedOn w:val="a"/>
    <w:link w:val="a6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6F"/>
  </w:style>
  <w:style w:type="paragraph" w:styleId="a7">
    <w:name w:val="Balloon Text"/>
    <w:basedOn w:val="a"/>
    <w:link w:val="a8"/>
    <w:uiPriority w:val="99"/>
    <w:semiHidden/>
    <w:unhideWhenUsed/>
    <w:rsid w:val="00A4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F6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40F6F"/>
    <w:rPr>
      <w:color w:val="808080"/>
    </w:rPr>
  </w:style>
  <w:style w:type="paragraph" w:styleId="aa">
    <w:name w:val="List Paragraph"/>
    <w:basedOn w:val="a"/>
    <w:uiPriority w:val="34"/>
    <w:qFormat/>
    <w:rsid w:val="00BE0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6F"/>
  </w:style>
  <w:style w:type="paragraph" w:styleId="a5">
    <w:name w:val="footer"/>
    <w:basedOn w:val="a"/>
    <w:link w:val="a6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6F"/>
  </w:style>
  <w:style w:type="paragraph" w:styleId="a7">
    <w:name w:val="Balloon Text"/>
    <w:basedOn w:val="a"/>
    <w:link w:val="a8"/>
    <w:uiPriority w:val="99"/>
    <w:semiHidden/>
    <w:unhideWhenUsed/>
    <w:rsid w:val="00A4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F6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40F6F"/>
    <w:rPr>
      <w:color w:val="808080"/>
    </w:rPr>
  </w:style>
  <w:style w:type="paragraph" w:styleId="aa">
    <w:name w:val="List Paragraph"/>
    <w:basedOn w:val="a"/>
    <w:uiPriority w:val="34"/>
    <w:qFormat/>
    <w:rsid w:val="00BE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footer" Target="footer1.xm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EBA8E-B283-4D48-8630-8F73CD20DC5C}"/>
</file>

<file path=customXml/itemProps2.xml><?xml version="1.0" encoding="utf-8"?>
<ds:datastoreItem xmlns:ds="http://schemas.openxmlformats.org/officeDocument/2006/customXml" ds:itemID="{E3B94962-6C43-4981-A7D0-80A7C9FF7E69}"/>
</file>

<file path=customXml/itemProps3.xml><?xml version="1.0" encoding="utf-8"?>
<ds:datastoreItem xmlns:ds="http://schemas.openxmlformats.org/officeDocument/2006/customXml" ds:itemID="{CD0F8408-45A1-4B00-A92B-1D7A0D9CCCE9}"/>
</file>

<file path=customXml/itemProps4.xml><?xml version="1.0" encoding="utf-8"?>
<ds:datastoreItem xmlns:ds="http://schemas.openxmlformats.org/officeDocument/2006/customXml" ds:itemID="{3C5BF2C9-7549-4797-9FE9-5D5F714A66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2</cp:revision>
  <dcterms:created xsi:type="dcterms:W3CDTF">2015-12-06T19:32:00Z</dcterms:created>
  <dcterms:modified xsi:type="dcterms:W3CDTF">2015-12-06T19:32:00Z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