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8D" w:rsidRPr="00393B07" w:rsidRDefault="00393B07" w:rsidP="00D13B8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D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</w:t>
      </w:r>
      <w:r w:rsidR="0054068D" w:rsidRPr="00165D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лементы аналитической геометрии на плоскости</w:t>
      </w:r>
      <w:r w:rsidR="0054068D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D418C" w:rsidRPr="00192C67" w:rsidRDefault="0054068D" w:rsidP="00D13B8A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>Прямая линия на плоскости.</w:t>
      </w:r>
    </w:p>
    <w:p w:rsidR="0054068D" w:rsidRPr="00192C67" w:rsidRDefault="0054068D" w:rsidP="00D13B8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D48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Системы координат на плоскости</w:t>
      </w:r>
      <w:r w:rsidR="00192C67" w:rsidRPr="00192C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54068D" w:rsidRPr="00DD481F" w:rsidRDefault="0054068D" w:rsidP="00D13B8A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>Декартова система координат</w:t>
      </w:r>
      <w:r w:rsidR="00DD481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4068D" w:rsidRPr="00393B07" w:rsidRDefault="00B86795" w:rsidP="00D13B8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43" type="#_x0000_t75" style="position:absolute;left:0;text-align:left;margin-left:0;margin-top:55.85pt;width:138.15pt;height:120pt;z-index:251766784;mso-position-horizontal:absolute;mso-position-horizontal-relative:text;mso-position-vertical:absolute;mso-position-vertical-relative:text;mso-width-relative:page;mso-height-relative:page">
            <v:imagedata r:id="rId9" o:title=""/>
            <w10:wrap type="square"/>
          </v:shape>
          <o:OLEObject Type="Embed" ProgID="PBrush" ShapeID="_x0000_s1143" DrawAspect="Content" ObjectID="_1510937099" r:id="rId10"/>
        </w:pict>
      </w:r>
      <w:r w:rsidR="00DD4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54068D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>Под прямоугольной</w:t>
      </w:r>
      <w:r w:rsidR="00DD4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068D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>(декартовой) системой координат понимают пару взаимно перпендикулярных прямых</w:t>
      </w:r>
      <w:r w:rsidR="00B37635">
        <w:rPr>
          <w:rFonts w:ascii="Times New Roman" w:hAnsi="Times New Roman" w:cs="Times New Roman"/>
          <w:color w:val="000000" w:themeColor="text1"/>
          <w:sz w:val="28"/>
          <w:szCs w:val="28"/>
        </w:rPr>
        <w:t>, на которых</w:t>
      </w:r>
      <w:r w:rsidR="0054068D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</w:t>
      </w:r>
      <w:r w:rsidR="00B3763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4068D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7635">
        <w:rPr>
          <w:rFonts w:ascii="Times New Roman" w:hAnsi="Times New Roman" w:cs="Times New Roman"/>
          <w:color w:val="000000" w:themeColor="text1"/>
          <w:sz w:val="28"/>
          <w:szCs w:val="28"/>
        </w:rPr>
        <w:t>положительное направление</w:t>
      </w:r>
      <w:r w:rsidR="0054068D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масштаб. Вертикальная прямая – ось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Oy</m:t>
        </m:r>
      </m:oMath>
      <w:r w:rsidR="009A7899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068D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54068D" w:rsidRPr="00DD481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ось ординат</w:t>
      </w:r>
      <w:r w:rsidR="0054068D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>); г</w:t>
      </w:r>
      <w:r w:rsidR="0054068D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4068D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ризонтальная – ось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Ox</m:t>
        </m:r>
      </m:oMath>
      <w:r w:rsidR="00DD481F" w:rsidRPr="00DD4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068D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A7899" w:rsidRPr="00DD481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ось </w:t>
      </w:r>
      <w:r w:rsidR="0054068D" w:rsidRPr="00DD481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абсцисс</w:t>
      </w:r>
      <w:r w:rsidR="0054068D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="00DD481F" w:rsidRPr="00DD4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5869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>Система координат используется для однозначного определения положения объе</w:t>
      </w:r>
      <w:r w:rsidR="002B5869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2B5869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 на плоскости. Это делается с помощью </w:t>
      </w:r>
      <w:r w:rsidR="00DD481F">
        <w:rPr>
          <w:rFonts w:ascii="Times New Roman" w:hAnsi="Times New Roman" w:cs="Times New Roman"/>
          <w:color w:val="000000" w:themeColor="text1"/>
          <w:sz w:val="28"/>
          <w:szCs w:val="28"/>
        </w:rPr>
        <w:t>коо</w:t>
      </w:r>
      <w:r w:rsidR="002B5869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B1A9C">
        <w:rPr>
          <w:rFonts w:ascii="Times New Roman" w:hAnsi="Times New Roman" w:cs="Times New Roman"/>
          <w:color w:val="000000" w:themeColor="text1"/>
          <w:sz w:val="28"/>
          <w:szCs w:val="28"/>
        </w:rPr>
        <w:t>динат точек. К</w:t>
      </w:r>
      <w:r w:rsidR="00DD4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аждая точка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M </m:t>
        </m:r>
      </m:oMath>
      <w:r w:rsidR="00DD481F">
        <w:rPr>
          <w:rFonts w:ascii="Times New Roman" w:hAnsi="Times New Roman" w:cs="Times New Roman"/>
          <w:color w:val="000000" w:themeColor="text1"/>
          <w:sz w:val="28"/>
          <w:szCs w:val="28"/>
        </w:rPr>
        <w:t>на плоскости опр</w:t>
      </w:r>
      <w:r w:rsidR="00DD481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D4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деляется двумя числами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x и 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y</m:t>
        </m:r>
      </m:oMath>
      <w:r w:rsidR="00DD481F" w:rsidRPr="00DD481F">
        <w:rPr>
          <w:rFonts w:ascii="Times New Roman" w:hAnsi="Times New Roman" w:cs="Times New Roman"/>
          <w:color w:val="000000" w:themeColor="text1"/>
          <w:sz w:val="28"/>
          <w:szCs w:val="28"/>
        </w:rPr>
        <w:t>, (</w:t>
      </w:r>
      <w:r w:rsidR="00DD481F">
        <w:rPr>
          <w:rFonts w:ascii="Times New Roman" w:hAnsi="Times New Roman" w:cs="Times New Roman"/>
          <w:color w:val="000000" w:themeColor="text1"/>
          <w:sz w:val="28"/>
          <w:szCs w:val="28"/>
        </w:rPr>
        <w:t>рис. 1)</w:t>
      </w:r>
      <w:r w:rsidR="00DD481F" w:rsidRPr="00DD4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D481F">
        <w:rPr>
          <w:rFonts w:ascii="Times New Roman" w:hAnsi="Times New Roman" w:cs="Times New Roman"/>
          <w:color w:val="000000" w:themeColor="text1"/>
          <w:sz w:val="28"/>
          <w:szCs w:val="28"/>
        </w:rPr>
        <w:t>называ</w:t>
      </w:r>
      <w:r w:rsidR="00DD481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D481F">
        <w:rPr>
          <w:rFonts w:ascii="Times New Roman" w:hAnsi="Times New Roman" w:cs="Times New Roman"/>
          <w:color w:val="000000" w:themeColor="text1"/>
          <w:sz w:val="28"/>
          <w:szCs w:val="28"/>
        </w:rPr>
        <w:t>мы</w:t>
      </w:r>
      <w:r w:rsidR="00EA2322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="00DD4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481F" w:rsidRPr="00DD481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координатами</w:t>
      </w:r>
      <w:r w:rsidR="00DD4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;</m:t>
            </m:r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y</m:t>
            </m:r>
          </m:e>
        </m:d>
      </m:oMath>
      <w:r w:rsidR="00DD481F" w:rsidRPr="00DD4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92C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Точки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-1;2</m:t>
            </m:r>
          </m:e>
        </m:d>
      </m:oMath>
      <w:r w:rsidR="00192C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M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x;y</m:t>
            </m:r>
          </m:e>
        </m:d>
      </m:oMath>
      <w:r w:rsidR="00EA23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расположены на плоскости в соответствии </w:t>
      </w:r>
      <w:proofErr w:type="gramStart"/>
      <w:r w:rsidR="00EA232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EA23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своими координат</w:t>
      </w:r>
      <w:r w:rsidR="00EA232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A2322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  <w:r w:rsidR="00192C67" w:rsidRPr="00EA23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A2322" w:rsidRPr="00132828" w:rsidRDefault="009266A6" w:rsidP="00D13B8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28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Полярная система координат</w:t>
      </w:r>
      <w:r w:rsidR="00EA2322" w:rsidRPr="001328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EA2322" w:rsidRDefault="00EA2322" w:rsidP="00D13B8A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0C9E" w:rsidRDefault="00B86795" w:rsidP="00D13B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shape id="_x0000_s1145" type="#_x0000_t75" style="position:absolute;left:0;text-align:left;margin-left:19.45pt;margin-top:138.4pt;width:86.9pt;height:85.6pt;z-index:251770880;mso-position-horizontal-relative:text;mso-position-vertical-relative:text;mso-width-relative:page;mso-height-relative:page">
            <v:imagedata r:id="rId11" o:title=""/>
            <w10:wrap type="square"/>
          </v:shape>
          <o:OLEObject Type="Embed" ProgID="PBrush" ShapeID="_x0000_s1145" DrawAspect="Content" ObjectID="_1510937100" r:id="rId12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shape id="_x0000_s1144" type="#_x0000_t75" style="position:absolute;left:0;text-align:left;margin-left:311.3pt;margin-top:43.65pt;width:136.25pt;height:106.4pt;z-index:251768832;mso-position-horizontal-relative:text;mso-position-vertical-relative:text;mso-width-relative:page;mso-height-relative:page">
            <v:imagedata r:id="rId13" o:title=""/>
            <w10:wrap type="square"/>
          </v:shape>
          <o:OLEObject Type="Embed" ProgID="PBrush" ShapeID="_x0000_s1144" DrawAspect="Content" ObjectID="_1510937101" r:id="rId14"/>
        </w:pict>
      </w:r>
      <w:r w:rsidR="00EA23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EA2322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>Полярная система координат</w:t>
      </w:r>
      <w:r w:rsidR="00EA2322" w:rsidRPr="00EA23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4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состоит из точки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O, </m:t>
        </m:r>
      </m:oMath>
      <w:r w:rsidR="00054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которая называется полюсом, и оси, задающей некоторое первоначальное направление. </w:t>
      </w:r>
      <w:proofErr w:type="gramStart"/>
      <w:r w:rsidR="0005496B" w:rsidRPr="00EA23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правило, </w:t>
      </w:r>
      <w:r w:rsidR="00B37635">
        <w:rPr>
          <w:rFonts w:ascii="Times New Roman" w:hAnsi="Times New Roman" w:cs="Times New Roman"/>
          <w:color w:val="000000" w:themeColor="text1"/>
          <w:sz w:val="28"/>
          <w:szCs w:val="28"/>
        </w:rPr>
        <w:t>это направление</w:t>
      </w:r>
      <w:r w:rsidR="0005496B" w:rsidRPr="00EA23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совпадает с направл</w:t>
      </w:r>
      <w:r w:rsidR="0005496B" w:rsidRPr="00EA232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5496B" w:rsidRPr="00EA23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оси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Ox.</m:t>
        </m:r>
      </m:oMath>
      <w:r w:rsidR="0005496B" w:rsidRPr="00EA23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496B">
        <w:rPr>
          <w:rFonts w:ascii="Times New Roman" w:hAnsi="Times New Roman" w:cs="Times New Roman"/>
          <w:color w:val="000000" w:themeColor="text1"/>
          <w:sz w:val="28"/>
          <w:szCs w:val="28"/>
        </w:rPr>
        <w:t>Тогда пол</w:t>
      </w:r>
      <w:r w:rsidR="0005496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54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жение любой точки </w:t>
      </w:r>
      <w:r w:rsidR="009266A6" w:rsidRPr="00EA23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определяется расстоянием от </w:t>
      </w:r>
      <w:r w:rsidR="00054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неё </w:t>
      </w:r>
      <w:r w:rsidR="009266A6" w:rsidRPr="00EA2322">
        <w:rPr>
          <w:rFonts w:ascii="Times New Roman" w:hAnsi="Times New Roman" w:cs="Times New Roman"/>
          <w:color w:val="000000" w:themeColor="text1"/>
          <w:sz w:val="28"/>
          <w:szCs w:val="28"/>
        </w:rPr>
        <w:t>до полюса и у</w:t>
      </w:r>
      <w:r w:rsidR="009266A6" w:rsidRPr="00EA2322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9266A6" w:rsidRPr="00EA2322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830BC3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9266A6" w:rsidRPr="00EA23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 прямой, содержащей точку и полюс, и </w:t>
      </w:r>
      <w:r w:rsidR="0005496B">
        <w:rPr>
          <w:rFonts w:ascii="Times New Roman" w:hAnsi="Times New Roman" w:cs="Times New Roman"/>
          <w:color w:val="000000" w:themeColor="text1"/>
          <w:sz w:val="28"/>
          <w:szCs w:val="28"/>
        </w:rPr>
        <w:t>первоначальным</w:t>
      </w:r>
      <w:r w:rsidR="009266A6" w:rsidRPr="00EA23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</w:t>
      </w:r>
      <w:r w:rsidR="0005496B">
        <w:rPr>
          <w:rFonts w:ascii="Times New Roman" w:hAnsi="Times New Roman" w:cs="Times New Roman"/>
          <w:color w:val="000000" w:themeColor="text1"/>
          <w:sz w:val="28"/>
          <w:szCs w:val="28"/>
        </w:rPr>
        <w:t>ем (рис. 2).</w:t>
      </w:r>
      <w:proofErr w:type="gramEnd"/>
      <w:r w:rsidR="009266A6" w:rsidRPr="00EA23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4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то</w:t>
      </w:r>
      <w:r w:rsidR="0005496B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054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3;</m:t>
            </m:r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6</m:t>
                </m:r>
              </m:den>
            </m:f>
          </m:e>
        </m:d>
      </m:oMath>
      <w:r w:rsidR="0005496B" w:rsidRPr="00054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496B">
        <w:rPr>
          <w:rFonts w:ascii="Times New Roman" w:hAnsi="Times New Roman" w:cs="Times New Roman"/>
          <w:color w:val="000000" w:themeColor="text1"/>
          <w:sz w:val="28"/>
          <w:szCs w:val="28"/>
        </w:rPr>
        <w:t>в полярной сист</w:t>
      </w:r>
      <w:r w:rsidR="0005496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5496B">
        <w:rPr>
          <w:rFonts w:ascii="Times New Roman" w:hAnsi="Times New Roman" w:cs="Times New Roman"/>
          <w:color w:val="000000" w:themeColor="text1"/>
          <w:sz w:val="28"/>
          <w:szCs w:val="28"/>
        </w:rPr>
        <w:t>ме координат имеет полож</w:t>
      </w:r>
      <w:r w:rsidR="0005496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5496B">
        <w:rPr>
          <w:rFonts w:ascii="Times New Roman" w:hAnsi="Times New Roman" w:cs="Times New Roman"/>
          <w:color w:val="000000" w:themeColor="text1"/>
          <w:sz w:val="28"/>
          <w:szCs w:val="28"/>
        </w:rPr>
        <w:t>ние, указанное на рис. 3.</w:t>
      </w:r>
      <w:r w:rsidR="0005496B" w:rsidRPr="00054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C3F7B" w:rsidRPr="00B37635" w:rsidRDefault="00B86795" w:rsidP="00D13B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shape id="_x0000_s1146" type="#_x0000_t75" style="position:absolute;left:0;text-align:left;margin-left:241.3pt;margin-top:31.25pt;width:115.45pt;height:121.3pt;z-index:251772928;mso-position-horizontal-relative:text;mso-position-vertical-relative:text;mso-width-relative:page;mso-height-relative:page">
            <v:imagedata r:id="rId15" o:title=""/>
            <w10:wrap type="square"/>
          </v:shape>
          <o:OLEObject Type="Embed" ProgID="PBrush" ShapeID="_x0000_s1146" DrawAspect="Content" ObjectID="_1510937102" r:id="rId16"/>
        </w:pict>
      </w:r>
      <w:r w:rsidR="00DB1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Связь между декартовой и полярной системами  </w:t>
      </w:r>
      <w:r w:rsidR="00E67BA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DB1A8C">
        <w:rPr>
          <w:rFonts w:ascii="Times New Roman" w:hAnsi="Times New Roman" w:cs="Times New Roman"/>
          <w:color w:val="000000" w:themeColor="text1"/>
          <w:sz w:val="28"/>
          <w:szCs w:val="28"/>
        </w:rPr>
        <w:t>ожно установить, совместив их начала координат и выразив коорд</w:t>
      </w:r>
      <w:r w:rsidR="00DB1A8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1A8C">
        <w:rPr>
          <w:rFonts w:ascii="Times New Roman" w:hAnsi="Times New Roman" w:cs="Times New Roman"/>
          <w:color w:val="000000" w:themeColor="text1"/>
          <w:sz w:val="28"/>
          <w:szCs w:val="28"/>
        </w:rPr>
        <w:t>наты произвольной точки в об</w:t>
      </w:r>
      <w:r w:rsidR="000003F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B1A8C">
        <w:rPr>
          <w:rFonts w:ascii="Times New Roman" w:hAnsi="Times New Roman" w:cs="Times New Roman"/>
          <w:color w:val="000000" w:themeColor="text1"/>
          <w:sz w:val="28"/>
          <w:szCs w:val="28"/>
        </w:rPr>
        <w:t>их с</w:t>
      </w:r>
      <w:r w:rsidR="00DB1A8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1A8C">
        <w:rPr>
          <w:rFonts w:ascii="Times New Roman" w:hAnsi="Times New Roman" w:cs="Times New Roman"/>
          <w:color w:val="000000" w:themeColor="text1"/>
          <w:sz w:val="28"/>
          <w:szCs w:val="28"/>
        </w:rPr>
        <w:t>стемах</w:t>
      </w:r>
      <w:r w:rsidR="00534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(рис. 4).</w:t>
      </w:r>
      <w:r w:rsidR="00000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Так, если точка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M</m:t>
        </m:r>
      </m:oMath>
      <w:r w:rsidR="00000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имеет в декартовой с</w:t>
      </w:r>
      <w:r w:rsidR="000003F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00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стеме координаты </w:t>
      </w:r>
      <m:oMath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;</m:t>
            </m:r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y</m:t>
            </m:r>
          </m:e>
        </m:d>
      </m:oMath>
      <w:r w:rsidR="000003FF">
        <w:rPr>
          <w:rFonts w:ascii="Times New Roman" w:hAnsi="Times New Roman" w:cs="Times New Roman"/>
          <w:color w:val="000000" w:themeColor="text1"/>
          <w:sz w:val="28"/>
          <w:szCs w:val="28"/>
        </w:rPr>
        <w:t>, а в полярной</w:t>
      </w:r>
      <w:proofErr w:type="gramStart"/>
      <w:r w:rsidR="00000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m:oMath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r</m:t>
            </m:r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;α</m:t>
            </m:r>
          </m:e>
        </m:d>
      </m:oMath>
      <w:r w:rsidR="00000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End"/>
      <w:r w:rsidR="00000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</w:t>
      </w:r>
    </w:p>
    <w:p w:rsidR="000C3F7B" w:rsidRPr="00B37635" w:rsidRDefault="000C3F7B" w:rsidP="00D13B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3F7B" w:rsidRPr="00B37635" w:rsidRDefault="005B30AF" w:rsidP="000C3F7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x=r∙cosα</m:t>
        </m:r>
      </m:oMath>
      <w:r w:rsidR="000003FF" w:rsidRPr="00B3763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r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∙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sinα</m:t>
        </m:r>
      </m:oMath>
      <w:r w:rsidR="000003FF" w:rsidRPr="00B376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C3F7B" w:rsidRPr="00B37635" w:rsidRDefault="000C3F7B" w:rsidP="000C3F7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3F7B" w:rsidRDefault="000003FF" w:rsidP="00D13B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Отсюда следует и обратное выражение</w:t>
      </w:r>
    </w:p>
    <w:p w:rsidR="0053030A" w:rsidRPr="000003FF" w:rsidRDefault="000C3F7B" w:rsidP="00D13B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m:oMathPara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r=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, α=arctg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y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x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.</m:t>
          </m:r>
        </m:oMath>
      </m:oMathPara>
    </w:p>
    <w:p w:rsidR="00060C9E" w:rsidRPr="00763AF6" w:rsidRDefault="002860E1" w:rsidP="00D13B8A">
      <w:pPr>
        <w:ind w:left="36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93B0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              </w:t>
      </w:r>
    </w:p>
    <w:p w:rsidR="00261CA2" w:rsidRPr="00763AF6" w:rsidRDefault="002860E1" w:rsidP="002B05C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63A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</w:t>
      </w:r>
      <w:r w:rsidR="00247AC5" w:rsidRPr="00763A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Расстояние между двумя точками на плоскости</w:t>
      </w:r>
      <w:r w:rsidR="00763AF6" w:rsidRPr="00763A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247AC5" w:rsidRPr="00393B07" w:rsidRDefault="00247AC5" w:rsidP="00D13B8A">
      <w:pPr>
        <w:pStyle w:val="a3"/>
        <w:ind w:left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247AC5" w:rsidRPr="00B37635" w:rsidRDefault="006A506F" w:rsidP="00D13B8A">
      <w:pPr>
        <w:pStyle w:val="a3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344E5B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Пусть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декартовой системе координат даны две точки</w:t>
      </w:r>
      <w:r w:rsidRPr="006A5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4E5B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  <m:t>М</m:t>
            </m:r>
          </m:e>
          <m:sub>
            <m: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  <m:t>1</m:t>
            </m:r>
          </m:sub>
        </m:sSub>
        <m:r>
          <w:rPr>
            <w:rFonts w:ascii="Cambria Math" w:hAnsi="Times New Roman" w:cs="Times New Roman"/>
            <w:color w:val="000000" w:themeColor="text1"/>
            <w:sz w:val="28"/>
            <w:szCs w:val="28"/>
          </w:rPr>
          <m:t>(</m:t>
        </m:r>
        <m:sSub>
          <m:sSubPr>
            <m:ctrlPr>
              <w:rPr>
                <w:rFonts w:ascii="Cambria Math" w:hAnsi="Times New Roman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  <m:t>1</m:t>
            </m:r>
          </m:sub>
        </m:sSub>
        <m:r>
          <w:rPr>
            <w:rFonts w:ascii="Cambria Math" w:hAnsi="Times New Roman" w:cs="Times New Roman"/>
            <w:color w:val="000000" w:themeColor="text1"/>
            <w:sz w:val="28"/>
            <w:szCs w:val="28"/>
          </w:rPr>
          <m:t>;</m:t>
        </m:r>
        <m:sSub>
          <m:sSubPr>
            <m:ctrlPr>
              <w:rPr>
                <w:rFonts w:ascii="Cambria Math" w:hAnsi="Times New Roman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y</m:t>
            </m:r>
          </m:e>
          <m:sub>
            <m: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  <m:t>1</m:t>
            </m:r>
          </m:sub>
        </m:sSub>
        <m:r>
          <w:rPr>
            <w:rFonts w:ascii="Cambria Math" w:hAnsi="Times New Roman" w:cs="Times New Roman"/>
            <w:color w:val="000000" w:themeColor="text1"/>
            <w:sz w:val="28"/>
            <w:szCs w:val="28"/>
          </w:rPr>
          <m:t>)</m:t>
        </m:r>
      </m:oMath>
      <w:r w:rsidR="00344E5B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Times New Roman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  <m:t>М</m:t>
            </m:r>
          </m:e>
          <m:sub>
            <m: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Times New Roman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Times New Roman" w:cs="Times New Roman"/>
                    <w:color w:val="000000" w:themeColor="text1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  <m:t>;</m:t>
            </m:r>
            <m:sSub>
              <m:sSubPr>
                <m:ctrlPr>
                  <w:rPr>
                    <w:rFonts w:ascii="Cambria Math" w:hAnsi="Times New Roman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Times New Roman" w:cs="Times New Roman"/>
                    <w:color w:val="000000" w:themeColor="text1"/>
                    <w:sz w:val="28"/>
                    <w:szCs w:val="28"/>
                  </w:rPr>
                  <m:t>2</m:t>
                </m:r>
              </m:sub>
            </m:sSub>
          </m:e>
        </m:d>
      </m:oMath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(рис. 5). Тогда расстояние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d=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b>
        </m:sSub>
      </m:oMath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найти из прям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угольного треугольника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M</m:t>
        </m:r>
      </m:oMath>
      <w:r w:rsidRPr="006A5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теореме Пифагора </w:t>
      </w:r>
    </w:p>
    <w:p w:rsidR="000C3F7B" w:rsidRPr="00B37635" w:rsidRDefault="000C3F7B" w:rsidP="00D13B8A">
      <w:pPr>
        <w:pStyle w:val="a3"/>
        <w:ind w:left="36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0C3F7B" w:rsidRPr="00B37635" w:rsidRDefault="00B86795" w:rsidP="00D13B8A">
      <w:pPr>
        <w:pStyle w:val="a3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noProof/>
            <w:color w:val="000000" w:themeColor="text1"/>
            <w:sz w:val="28"/>
            <w:szCs w:val="28"/>
          </w:rPr>
          <w:pict>
            <v:shape id="_x0000_s1147" type="#_x0000_t75" style="position:absolute;left:0;text-align:left;margin-left:18.15pt;margin-top:20.3pt;width:125.2pt;height:125.85pt;z-index:251774976;mso-position-horizontal-relative:text;mso-position-vertical-relative:text;mso-width-relative:page;mso-height-relative:page">
              <v:imagedata r:id="rId17" o:title=""/>
              <w10:wrap type="square"/>
            </v:shape>
            <o:OLEObject Type="Embed" ProgID="PBrush" ShapeID="_x0000_s1147" DrawAspect="Content" ObjectID="_1510937103" r:id="rId18"/>
          </w:pict>
        </m:r>
        <m:sSup>
          <m:sSupPr>
            <m:ctrlP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d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8"/>
            <w:szCs w:val="28"/>
          </w:rPr>
          <m:t>=</m:t>
        </m:r>
        <m:sSup>
          <m:sSupPr>
            <m:ctrlP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color w:val="000000" w:themeColor="text1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Times New Roman" w:cs="Times New Roman"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color w:val="000000" w:themeColor="text1"/>
                        <w:sz w:val="28"/>
                        <w:szCs w:val="28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color w:val="000000" w:themeColor="text1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8"/>
                    <w:szCs w:val="28"/>
                  </w:rPr>
                  <m:t>M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8"/>
            <w:szCs w:val="28"/>
          </w:rPr>
          <m:t>+</m:t>
        </m:r>
        <m:sSup>
          <m:sSupPr>
            <m:ctrlP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color w:val="000000" w:themeColor="text1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8"/>
                    <w:szCs w:val="28"/>
                  </w:rPr>
                  <m:t>M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color w:val="000000" w:themeColor="text1"/>
                        <w:sz w:val="28"/>
                        <w:szCs w:val="28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color w:val="000000" w:themeColor="text1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</m:e>
          <m:sup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Times New Roman" w:cs="Times New Roman"/>
            <w:color w:val="000000" w:themeColor="text1"/>
            <w:sz w:val="28"/>
            <w:szCs w:val="28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Times New Roman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Times New Roman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 w:cs="Times New Roman"/>
            <w:color w:val="000000" w:themeColor="text1"/>
            <w:sz w:val="28"/>
            <w:szCs w:val="28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Times New Roman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Times New Roman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Times New Roman" w:cs="Times New Roman"/>
            <w:color w:val="000000" w:themeColor="text1"/>
            <w:sz w:val="28"/>
            <w:szCs w:val="28"/>
          </w:rPr>
          <m:t>.</m:t>
        </m:r>
      </m:oMath>
      <w:r w:rsidR="00DD0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C3F7B" w:rsidRPr="00B37635" w:rsidRDefault="000C3F7B" w:rsidP="00D13B8A">
      <w:pPr>
        <w:pStyle w:val="a3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030A" w:rsidRPr="00B37635" w:rsidRDefault="00DD0197" w:rsidP="00D13B8A">
      <w:pPr>
        <w:pStyle w:val="a3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Отсюда </w:t>
      </w:r>
    </w:p>
    <w:p w:rsidR="000C3F7B" w:rsidRPr="00B37635" w:rsidRDefault="000C3F7B" w:rsidP="000C3F7B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0197" w:rsidRPr="00B37635" w:rsidRDefault="00DD0197" w:rsidP="000C3F7B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d</m:t>
        </m:r>
        <m:r>
          <m:rPr>
            <m:sty m:val="bi"/>
          </m:rPr>
          <w:rPr>
            <w:rFonts w:ascii="Cambria Math" w:hAnsi="Times New Roman" w:cs="Times New Roman"/>
            <w:color w:val="000000" w:themeColor="text1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Times New Roman" w:cs="Times New Roman"/>
                <w:b/>
                <w:i/>
                <w:color w:val="000000" w:themeColor="text1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 w:cs="Times New Roman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color w:val="000000" w:themeColor="text1"/>
                    <w:sz w:val="28"/>
                    <w:szCs w:val="28"/>
                  </w:rPr>
                  <m:t xml:space="preserve">   (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Times New Roman" w:cs="Times New Roman"/>
                    <w:color w:val="000000" w:themeColor="text1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Times New Roman" w:cs="Times New Roman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color w:val="000000" w:themeColor="text1"/>
                    <w:sz w:val="28"/>
                    <w:szCs w:val="28"/>
                  </w:rPr>
                  <m:t>(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Times New Roman" w:cs="Times New Roman"/>
                    <w:color w:val="000000" w:themeColor="text1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DD01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0C3F7B" w:rsidRPr="00B37635" w:rsidRDefault="000C3F7B" w:rsidP="000C3F7B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50B" w:rsidRPr="00B37635" w:rsidRDefault="00ED71E1" w:rsidP="00D13B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="00DD0197" w:rsidRPr="00DD01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96450B" w:rsidRPr="00DD01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ример</w:t>
      </w:r>
      <w:r w:rsidR="00DD01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1.</w:t>
      </w:r>
      <w:r w:rsidR="0096450B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точк</w:t>
      </w:r>
      <w:r w:rsidR="00D6704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  <m:t>М</m:t>
            </m:r>
          </m:e>
          <m:sub>
            <m: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  <m:t>1</m:t>
            </m:r>
          </m:sub>
        </m:sSub>
        <m:r>
          <w:rPr>
            <w:rFonts w:ascii="Cambria Math" w:hAnsi="Times New Roman" w:cs="Times New Roman"/>
            <w:color w:val="000000" w:themeColor="text1"/>
            <w:sz w:val="28"/>
            <w:szCs w:val="28"/>
          </w:rPr>
          <m:t xml:space="preserve">(8; </m:t>
        </m:r>
        <m:r>
          <w:rPr>
            <w:rFonts w:ascii="Cambria Math" w:hAnsi="Times New Roman" w:cs="Times New Roman"/>
            <w:color w:val="000000" w:themeColor="text1"/>
            <w:sz w:val="28"/>
            <w:szCs w:val="28"/>
          </w:rPr>
          <m:t>-</m:t>
        </m:r>
        <m:r>
          <w:rPr>
            <w:rFonts w:ascii="Cambria Math" w:hAnsi="Times New Roman" w:cs="Times New Roman"/>
            <w:color w:val="000000" w:themeColor="text1"/>
            <w:sz w:val="28"/>
            <w:szCs w:val="28"/>
          </w:rPr>
          <m:t>1)</m:t>
        </m:r>
      </m:oMath>
      <w:r w:rsidR="0096450B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FB36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  <m:t>М</m:t>
            </m:r>
          </m:e>
          <m:sub>
            <m: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Times New Roman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  <m:t>11; 3</m:t>
            </m:r>
          </m:e>
        </m:d>
        <m:r>
          <w:rPr>
            <w:rFonts w:ascii="Cambria Math" w:hAnsi="Times New Roman" w:cs="Times New Roman"/>
            <w:color w:val="000000" w:themeColor="text1"/>
            <w:sz w:val="28"/>
            <w:szCs w:val="28"/>
          </w:rPr>
          <m:t>.</m:t>
        </m:r>
      </m:oMath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Найти расстояние между ними.</w:t>
      </w:r>
    </w:p>
    <w:p w:rsidR="000C3F7B" w:rsidRPr="00B37635" w:rsidRDefault="000C3F7B" w:rsidP="00D13B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71E1" w:rsidRPr="00B37635" w:rsidRDefault="00ED71E1" w:rsidP="00D13B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Решение. По формуле расстояния между  двумя точками имеем </w:t>
      </w:r>
    </w:p>
    <w:p w:rsidR="000C3F7B" w:rsidRPr="00B37635" w:rsidRDefault="000C3F7B" w:rsidP="00D13B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1A10" w:rsidRPr="00ED71E1" w:rsidRDefault="00ED71E1" w:rsidP="00D13B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>d=</m:t>
          </m:r>
          <m:r>
            <m:rPr>
              <m:sty m:val="p"/>
            </m:rP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 xml:space="preserve"> </m:t>
          </m:r>
          <m:rad>
            <m:radPr>
              <m:degHide m:val="1"/>
              <m:ctrlPr>
                <w:rPr>
                  <w:rFonts w:ascii="Cambria Math" w:hAnsi="Times New Roman" w:cs="Times New Roman"/>
                  <w:i/>
                  <w:color w:val="000000" w:themeColor="text1"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color w:val="000000" w:themeColor="text1"/>
                      <w:sz w:val="28"/>
                      <w:szCs w:val="28"/>
                    </w:rPr>
                    <m:t xml:space="preserve">   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Times New Roman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Times New Roman" w:cs="Times New Roman"/>
                              <w:color w:val="000000" w:themeColor="text1"/>
                              <w:sz w:val="28"/>
                              <w:szCs w:val="28"/>
                            </w:rPr>
                            <m:t>11</m:t>
                          </m:r>
                          <m:r>
                            <w:rPr>
                              <w:rFonts w:ascii="Cambria Math" w:hAnsi="Times New Roman" w:cs="Times New Roman"/>
                              <w:color w:val="000000" w:themeColor="text1"/>
                              <w:sz w:val="28"/>
                              <w:szCs w:val="28"/>
                            </w:rPr>
                            <m:t>-</m:t>
                          </m:r>
                          <m:r>
                            <w:rPr>
                              <w:rFonts w:ascii="Cambria Math" w:hAnsi="Times New Roman" w:cs="Times New Roman"/>
                              <w:color w:val="000000" w:themeColor="text1"/>
                              <w:sz w:val="28"/>
                              <w:szCs w:val="28"/>
                            </w:rPr>
                            <m:t>8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Times New Roman" w:cs="Times New Roman"/>
                          <w:color w:val="000000" w:themeColor="text1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Times New Roman" w:cs="Times New Roman"/>
                      <w:color w:val="000000" w:themeColor="text1"/>
                      <w:sz w:val="28"/>
                      <w:szCs w:val="28"/>
                    </w:rPr>
                    <m:t>+(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3</m:t>
                  </m:r>
                  <m:r>
                    <w:rPr>
                      <w:rFonts w:ascii="Cambria Math" w:hAnsi="Times New Roman" w:cs="Times New Roman"/>
                      <w:color w:val="000000" w:themeColor="text1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4</m:t>
                  </m:r>
                  <m:r>
                    <w:rPr>
                      <w:rFonts w:ascii="Cambria Math" w:hAnsi="Times New Roman" w:cs="Times New Roman"/>
                      <w:color w:val="000000" w:themeColor="text1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Times New Roman" w:cs="Times New Roman"/>
                  <w:i/>
                  <w:color w:val="000000" w:themeColor="text1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9</m:t>
              </m:r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+</m:t>
              </m: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16</m:t>
              </m:r>
            </m:e>
          </m:rad>
          <m: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>=5.</m:t>
          </m:r>
        </m:oMath>
      </m:oMathPara>
    </w:p>
    <w:p w:rsidR="0096450B" w:rsidRPr="00393B07" w:rsidRDefault="0096450B" w:rsidP="00D13B8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261CA2" w:rsidRPr="00ED71E1" w:rsidRDefault="0091046B" w:rsidP="00E414DF">
      <w:pPr>
        <w:pStyle w:val="a3"/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D71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Деление отрезка  в данном отношении</w:t>
      </w:r>
      <w:r w:rsidR="00ED71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B51BB1" w:rsidRPr="001E4FC4" w:rsidRDefault="00B86795" w:rsidP="00D13B8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shape id="_x0000_s1148" type="#_x0000_t75" style="position:absolute;left:0;text-align:left;margin-left:285.35pt;margin-top:46.05pt;width:171.9pt;height:2in;z-index:251777024;mso-position-horizontal-relative:text;mso-position-vertical-relative:text;mso-width-relative:page;mso-height-relative:page">
            <v:imagedata r:id="rId19" o:title=""/>
            <w10:wrap type="square"/>
          </v:shape>
          <o:OLEObject Type="Embed" ProgID="PBrush" ShapeID="_x0000_s1148" DrawAspect="Content" ObjectID="_1510937104" r:id="rId20"/>
        </w:pict>
      </w:r>
      <w:r w:rsidR="001039ED" w:rsidRPr="00103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103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Пусть в декартовой системе координат даны две точки -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color w:val="000000" w:themeColor="text1"/>
            <w:sz w:val="28"/>
            <w:szCs w:val="28"/>
          </w:rPr>
          <m:t>А</m:t>
        </m:r>
        <m:r>
          <w:rPr>
            <w:rFonts w:ascii="Cambria Math" w:hAnsi="Times New Roman" w:cs="Times New Roman"/>
            <w:color w:val="000000" w:themeColor="text1"/>
            <w:sz w:val="28"/>
            <w:szCs w:val="28"/>
          </w:rPr>
          <m:t>(</m:t>
        </m:r>
        <m:sSub>
          <m:sSubPr>
            <m:ctrlPr>
              <w:rPr>
                <w:rFonts w:ascii="Cambria Math" w:hAnsi="Times New Roman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  <m:t>1</m:t>
            </m:r>
          </m:sub>
        </m:sSub>
        <m:r>
          <w:rPr>
            <w:rFonts w:ascii="Cambria Math" w:hAnsi="Times New Roman" w:cs="Times New Roman"/>
            <w:color w:val="000000" w:themeColor="text1"/>
            <w:sz w:val="28"/>
            <w:szCs w:val="28"/>
          </w:rPr>
          <m:t xml:space="preserve">; </m:t>
        </m:r>
        <m:sSub>
          <m:sSubPr>
            <m:ctrlPr>
              <w:rPr>
                <w:rFonts w:ascii="Cambria Math" w:hAnsi="Times New Roman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y</m:t>
            </m:r>
          </m:e>
          <m:sub>
            <m: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  <m:t>1</m:t>
            </m:r>
          </m:sub>
        </m:sSub>
        <m:r>
          <w:rPr>
            <w:rFonts w:ascii="Cambria Math" w:hAnsi="Times New Roman" w:cs="Times New Roman"/>
            <w:color w:val="000000" w:themeColor="text1"/>
            <w:sz w:val="28"/>
            <w:szCs w:val="28"/>
          </w:rPr>
          <m:t>)</m:t>
        </m:r>
      </m:oMath>
      <w:r w:rsidR="00103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91046B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B</m:t>
        </m:r>
        <m:r>
          <w:rPr>
            <w:rFonts w:ascii="Cambria Math" w:hAnsi="Times New Roman" w:cs="Times New Roman"/>
            <w:color w:val="000000" w:themeColor="text1"/>
            <w:sz w:val="28"/>
            <w:szCs w:val="28"/>
          </w:rPr>
          <m:t>(</m:t>
        </m:r>
        <m:sSub>
          <m:sSubPr>
            <m:ctrlPr>
              <w:rPr>
                <w:rFonts w:ascii="Cambria Math" w:hAnsi="Times New Roman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  <m:t>2</m:t>
            </m:r>
          </m:sub>
        </m:sSub>
        <m:r>
          <w:rPr>
            <w:rFonts w:ascii="Cambria Math" w:hAnsi="Times New Roman" w:cs="Times New Roman"/>
            <w:color w:val="000000" w:themeColor="text1"/>
            <w:sz w:val="28"/>
            <w:szCs w:val="28"/>
          </w:rPr>
          <m:t xml:space="preserve">; </m:t>
        </m:r>
        <m:sSub>
          <m:sSubPr>
            <m:ctrlPr>
              <w:rPr>
                <w:rFonts w:ascii="Cambria Math" w:hAnsi="Times New Roman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y</m:t>
            </m:r>
          </m:e>
          <m:sub>
            <m: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  <m:t>2</m:t>
            </m:r>
          </m:sub>
        </m:sSub>
        <m:r>
          <w:rPr>
            <w:rFonts w:ascii="Cambria Math" w:hAnsi="Times New Roman" w:cs="Times New Roman"/>
            <w:color w:val="000000" w:themeColor="text1"/>
            <w:sz w:val="28"/>
            <w:szCs w:val="28"/>
          </w:rPr>
          <m:t>)</m:t>
        </m:r>
      </m:oMath>
      <w:r w:rsidR="00103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(рис. 6).</w:t>
      </w:r>
      <w:r w:rsidR="001039ED" w:rsidRPr="00103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39ED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Требуется на отрезке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AB</m:t>
        </m:r>
      </m:oMath>
      <w:r w:rsidR="001039ED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найти координаты точки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C</m:t>
        </m:r>
      </m:oMath>
      <w:r w:rsidR="001039ED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>, т</w:t>
      </w:r>
      <w:proofErr w:type="spellStart"/>
      <w:r w:rsidR="001039ED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039ED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>кой</w:t>
      </w:r>
      <w:proofErr w:type="spellEnd"/>
      <w:r w:rsidR="001039ED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>, что</w:t>
      </w:r>
      <w:r w:rsidR="002B0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39ED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  <m:t>АС</m:t>
            </m:r>
          </m:num>
          <m:den>
            <m: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  <m:t>ВС</m:t>
            </m:r>
          </m:den>
        </m:f>
        <m:r>
          <w:rPr>
            <w:rFonts w:ascii="Cambria Math" w:hAnsi="Times New Roman" w:cs="Times New Roman"/>
            <w:color w:val="000000" w:themeColor="text1"/>
            <w:sz w:val="28"/>
            <w:szCs w:val="28"/>
          </w:rPr>
          <m:t>=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λ</m:t>
        </m:r>
      </m:oMath>
      <w:r w:rsidR="00103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E4FC4">
        <w:rPr>
          <w:rFonts w:ascii="Times New Roman" w:hAnsi="Times New Roman" w:cs="Times New Roman"/>
          <w:color w:val="000000" w:themeColor="text1"/>
          <w:sz w:val="28"/>
          <w:szCs w:val="28"/>
        </w:rPr>
        <w:t>Для решения этой задачи ч</w:t>
      </w:r>
      <w:r w:rsidR="001E4FC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E4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 точку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A</m:t>
        </m:r>
      </m:oMath>
      <w:r w:rsidR="001E4FC4" w:rsidRPr="001E4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4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проведем прямые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AM</m:t>
        </m:r>
      </m:oMath>
      <w:r w:rsidR="001E4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AN</m:t>
        </m:r>
      </m:oMath>
      <w:r w:rsidR="001E4FC4" w:rsidRPr="001E4F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E4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</w:t>
      </w:r>
      <w:r w:rsidR="001E4FC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E4FC4">
        <w:rPr>
          <w:rFonts w:ascii="Times New Roman" w:hAnsi="Times New Roman" w:cs="Times New Roman"/>
          <w:color w:val="000000" w:themeColor="text1"/>
          <w:sz w:val="28"/>
          <w:szCs w:val="28"/>
        </w:rPr>
        <w:t>гда д</w:t>
      </w:r>
      <w:r w:rsidR="00103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 угла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BAN</m:t>
        </m:r>
      </m:oMath>
      <w:r w:rsidR="001039ED" w:rsidRPr="00103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39E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039ED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>о  теореме Фалеса</w:t>
      </w:r>
      <w:r w:rsidR="006C335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m:oMathPara>
        <m:oMath>
          <m: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 xml:space="preserve"> </m:t>
          </m:r>
          <m:f>
            <m:fPr>
              <m:ctrlPr>
                <w:rPr>
                  <w:rFonts w:ascii="Cambria Math" w:hAnsi="Times New Roman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color w:val="000000" w:themeColor="text1"/>
                      <w:sz w:val="28"/>
                      <w:szCs w:val="28"/>
                    </w:rPr>
                    <m:t>АС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NC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λ</m:t>
          </m:r>
          <m: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>,</m:t>
          </m:r>
          <m:r>
            <m:rPr>
              <m:sty m:val="p"/>
            </m:rP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br/>
          </m:r>
        </m:oMath>
      </m:oMathPara>
      <w:r w:rsidR="001039ED" w:rsidRPr="001039ED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1E4F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m:oMathPara>
        <m:oMath>
          <m:f>
            <m:fPr>
              <m:ctrlPr>
                <w:rPr>
                  <w:rFonts w:ascii="Cambria Math" w:hAnsi="Times New Roman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c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color w:val="000000" w:themeColor="text1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</m:num>
            <m:den>
              <m:d>
                <m:d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color w:val="000000" w:themeColor="text1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c</m:t>
                      </m:r>
                    </m:sub>
                  </m:sSub>
                </m:e>
              </m:d>
            </m:den>
          </m:f>
          <m: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λ</m:t>
          </m:r>
          <m: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>.</m:t>
          </m:r>
          <m:r>
            <m:rPr>
              <m:sty m:val="p"/>
            </m:rP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br/>
          </m:r>
        </m:oMath>
      </m:oMathPara>
      <w:r w:rsidR="001039ED" w:rsidRPr="00393B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283FC9" w:rsidRDefault="00B51BB1" w:rsidP="00D13B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Отсюда </w:t>
      </w:r>
    </w:p>
    <w:p w:rsidR="00283FC9" w:rsidRPr="000E2F34" w:rsidRDefault="00B86795" w:rsidP="00D13B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c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-</m:t>
        </m:r>
        <m:sSub>
          <m:sSubPr>
            <m:ctrlPr>
              <w:rPr>
                <w:rFonts w:ascii="Cambria Math" w:hAnsi="Times New Roman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b>
            <m: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  <m:t>1</m:t>
            </m:r>
          </m:sub>
        </m:sSub>
      </m:oMath>
      <w:r w:rsidR="000C0869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>=λ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∙</m:t>
        </m:r>
        <m:d>
          <m:dPr>
            <m:ctrlPr>
              <w:rPr>
                <w:rFonts w:ascii="Cambria Math" w:hAnsi="Times New Roman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Times New Roman" w:cs="Times New Roman"/>
                    <w:color w:val="000000" w:themeColor="text1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Times New Roman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c</m:t>
                </m:r>
              </m:sub>
            </m:sSub>
          </m:e>
        </m:d>
        <m:r>
          <w:rPr>
            <w:rFonts w:ascii="Cambria Math" w:hAnsi="Times New Roman" w:cs="Times New Roman"/>
            <w:color w:val="000000" w:themeColor="text1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Times New Roman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c</m:t>
            </m:r>
          </m:sub>
        </m:sSub>
        <m:r>
          <w:rPr>
            <w:rFonts w:ascii="Cambria Math" w:hAnsi="Times New Roman" w:cs="Times New Roman"/>
            <w:color w:val="000000" w:themeColor="text1"/>
            <w:sz w:val="28"/>
            <w:szCs w:val="28"/>
          </w:rPr>
          <m:t>+</m:t>
        </m:r>
      </m:oMath>
      <w:r w:rsidR="000C0869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λ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∙</m:t>
        </m:r>
        <m:sSub>
          <m:sSubPr>
            <m:ctrlPr>
              <w:rPr>
                <w:rFonts w:ascii="Cambria Math" w:hAnsi="Times New Roman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c</m:t>
            </m:r>
          </m:sub>
        </m:sSub>
      </m:oMath>
      <w:r w:rsidR="000C0869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m:oMath>
        <m:sSub>
          <m:sSubPr>
            <m:ctrlPr>
              <w:rPr>
                <w:rFonts w:ascii="Cambria Math" w:hAnsi="Times New Roman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b>
            <m: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  <m:t>1</m:t>
            </m:r>
          </m:sub>
        </m:sSub>
      </m:oMath>
      <w:r w:rsidR="000C0869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>+ λ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∙</m:t>
        </m:r>
        <m:sSub>
          <m:sSubPr>
            <m:ctrlPr>
              <w:rPr>
                <w:rFonts w:ascii="Cambria Math" w:hAnsi="Times New Roman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b>
            <m: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  <m:t>2</m:t>
            </m:r>
          </m:sub>
        </m:sSub>
        <m:r>
          <w:rPr>
            <w:rFonts w:ascii="Cambria Math" w:hAnsi="Times New Roman" w:cs="Times New Roman"/>
            <w:color w:val="000000" w:themeColor="text1"/>
            <w:sz w:val="28"/>
            <w:szCs w:val="28"/>
          </w:rPr>
          <m:t>,</m:t>
        </m:r>
      </m:oMath>
      <w:r w:rsidR="00B51B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</w:t>
      </w:r>
      <w:r w:rsidR="003770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c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∙</m:t>
        </m:r>
        <m:d>
          <m:dPr>
            <m:ctrlPr>
              <w:rPr>
                <w:rFonts w:ascii="Cambria Math" w:hAnsi="Times New Roman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  <m:t>1+</m:t>
            </m:r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λ</m:t>
            </m:r>
          </m:e>
        </m:d>
        <m:r>
          <w:rPr>
            <w:rFonts w:ascii="Cambria Math" w:hAnsi="Times New Roman" w:cs="Times New Roman"/>
            <w:color w:val="000000" w:themeColor="text1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Times New Roman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b>
            <m: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  <m:t>1</m:t>
            </m:r>
          </m:sub>
        </m:sSub>
        <m:r>
          <w:rPr>
            <w:rFonts w:ascii="Cambria Math" w:hAnsi="Times New Roman" w:cs="Times New Roman"/>
            <w:color w:val="000000" w:themeColor="text1"/>
            <w:sz w:val="28"/>
            <w:szCs w:val="28"/>
          </w:rPr>
          <m:t>+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λ∙</m:t>
        </m:r>
        <m:sSub>
          <m:sSubPr>
            <m:ctrlPr>
              <w:rPr>
                <w:rFonts w:ascii="Cambria Math" w:hAnsi="Times New Roman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b>
            <m: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  <m:t>2</m:t>
            </m:r>
          </m:sub>
        </m:sSub>
      </m:oMath>
    </w:p>
    <w:p w:rsidR="000C0869" w:rsidRPr="00393B07" w:rsidRDefault="00B51BB1" w:rsidP="00D13B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1E4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окончательно </w:t>
      </w:r>
    </w:p>
    <w:p w:rsidR="000C0869" w:rsidRPr="00B51BB1" w:rsidRDefault="00B86795" w:rsidP="00D13B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c</m:t>
              </m:r>
            </m:sub>
          </m:sSub>
          <m: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  <w:lang w:val="en-US"/>
                </w:rPr>
                <m:t xml:space="preserve">+ 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λ</m:t>
              </m: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1</m:t>
              </m:r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  <w:lang w:val="en-US"/>
                </w:rPr>
                <m:t>+</m:t>
              </m: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λ</m:t>
              </m:r>
            </m:den>
          </m:f>
        </m:oMath>
      </m:oMathPara>
    </w:p>
    <w:p w:rsidR="000C0869" w:rsidRPr="00393B07" w:rsidRDefault="00283FC9" w:rsidP="00D13B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Рассуждая а</w:t>
      </w:r>
      <w:r w:rsidR="000C0869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>налогично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C0869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найти и координату точки </w:t>
      </w:r>
      <w:r w:rsidR="000C0869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оси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Oy</m:t>
        </m:r>
      </m:oMath>
      <w:r w:rsidR="000C0869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 </w:t>
      </w:r>
      <w:r w:rsidR="000C0869">
        <w:rPr>
          <w:rFonts w:ascii="Cambria Math" w:hAnsi="Times New Roman" w:cs="Times New Roman"/>
          <w:color w:val="000000" w:themeColor="text1"/>
          <w:sz w:val="28"/>
          <w:szCs w:val="28"/>
        </w:rPr>
        <w:br/>
      </w: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c</m:t>
              </m:r>
            </m:sub>
          </m:sSub>
          <m: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 xml:space="preserve">+ 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λ</m:t>
              </m: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1</m:t>
              </m:r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+</m:t>
              </m: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λ</m:t>
              </m:r>
            </m:den>
          </m:f>
          <m: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>.</m:t>
          </m:r>
        </m:oMath>
      </m:oMathPara>
    </w:p>
    <w:p w:rsidR="00806254" w:rsidRPr="00393B07" w:rsidRDefault="00806254" w:rsidP="00D13B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6859" w:rsidRDefault="001E4FC4" w:rsidP="00D13B8A">
      <w:pPr>
        <w:pStyle w:val="a3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1D6859" w:rsidRPr="001E4F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ример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Даны точки </w:t>
      </w:r>
      <w:r w:rsidR="001D6859" w:rsidRPr="001E4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Times New Roman" w:cs="Times New Roman"/>
            <w:color w:val="000000" w:themeColor="text1"/>
            <w:sz w:val="28"/>
            <w:szCs w:val="28"/>
          </w:rPr>
          <m:t>A(1; 3)</m:t>
        </m:r>
      </m:oMath>
      <w:r w:rsidR="001D6859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proofErr w:type="gramStart"/>
      <w:r w:rsidR="001D6859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Times New Roman" w:cs="Times New Roman"/>
            <w:color w:val="000000" w:themeColor="text1"/>
            <w:sz w:val="28"/>
            <w:szCs w:val="28"/>
          </w:rPr>
          <m:t>В</m:t>
        </m:r>
        <w:proofErr w:type="gramEnd"/>
        <m:r>
          <w:rPr>
            <w:rFonts w:ascii="Cambria Math" w:hAnsi="Times New Roman" w:cs="Times New Roman"/>
            <w:color w:val="000000" w:themeColor="text1"/>
            <w:sz w:val="28"/>
            <w:szCs w:val="28"/>
          </w:rPr>
          <m:t>(5; 7)</m:t>
        </m:r>
      </m:oMath>
      <w:r w:rsidR="0052101E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Требуется найти  координаты середины отрезка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AB</m:t>
        </m:r>
      </m:oMath>
      <w:r w:rsidR="0052101E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C2380" w:rsidRPr="00B37635" w:rsidRDefault="005C2380" w:rsidP="005C2380">
      <w:pPr>
        <w:ind w:left="7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Решение. В нашем случае (рис. 7)</w:t>
      </w:r>
    </w:p>
    <w:p w:rsidR="005C2380" w:rsidRPr="007D565C" w:rsidRDefault="005C2380" w:rsidP="005C2380">
      <w:pPr>
        <w:ind w:left="71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m:oMathPara>
        <m:oMath>
          <m: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 xml:space="preserve"> </m:t>
          </m:r>
          <m:f>
            <m:fPr>
              <m:ctrlPr>
                <w:rPr>
                  <w:rFonts w:ascii="Cambria Math" w:hAnsi="Times New Roman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AC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BC</m:t>
              </m:r>
            </m:den>
          </m:f>
          <m:r>
            <w:rPr>
              <w:rFonts w:ascii="Cambria Math" w:hAnsi="Cambria Math"/>
              <w:noProof/>
              <w:color w:val="000000" w:themeColor="text1"/>
              <w:sz w:val="28"/>
              <w:szCs w:val="28"/>
            </w:rPr>
            <m:t>=λ=1.</m:t>
          </m:r>
          <m:r>
            <m:rPr>
              <m:sty m:val="p"/>
            </m:rP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br/>
          </m:r>
        </m:oMath>
      </m:oMathPara>
      <w:r>
        <w:rPr>
          <w:rFonts w:ascii="Times New Roman" w:hAnsi="Times New Roman" w:cs="Times New Roman"/>
          <w:color w:val="000000" w:themeColor="text1"/>
          <w:sz w:val="28"/>
          <w:szCs w:val="28"/>
        </w:rPr>
        <w:t>Поэтому</w:t>
      </w:r>
      <w:r w:rsidRPr="007D56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p w:rsidR="005C2380" w:rsidRPr="001E4FC4" w:rsidRDefault="005C2380" w:rsidP="005C238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4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5C2380" w:rsidRDefault="00B86795" w:rsidP="005C238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c</m:t>
              </m:r>
            </m:sub>
          </m:sSub>
          <m: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 xml:space="preserve">+ </m:t>
              </m: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λ∙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1</m:t>
              </m:r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+</m:t>
              </m: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λ</m:t>
              </m:r>
            </m:den>
          </m:f>
          <m: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1+1</m:t>
              </m: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1+1</m:t>
              </m:r>
            </m:den>
          </m:f>
          <m: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>=3</m:t>
          </m:r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;</m:t>
          </m:r>
        </m:oMath>
      </m:oMathPara>
    </w:p>
    <w:p w:rsidR="005C2380" w:rsidRDefault="00B86795" w:rsidP="005C238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noProof/>
        </w:rPr>
        <w:pict>
          <v:shape id="_x0000_s1157" type="#_x0000_t75" style="position:absolute;left:0;text-align:left;margin-left:289.25pt;margin-top:-49.9pt;width:154.5pt;height:63.75pt;z-index:251795456">
            <v:imagedata r:id="rId21" o:title=""/>
            <w10:wrap type="square"/>
          </v:shape>
          <o:OLEObject Type="Embed" ProgID="PBrush" ShapeID="_x0000_s1157" DrawAspect="Content" ObjectID="_1510937105" r:id="rId22"/>
        </w:pict>
      </w:r>
      <w:r w:rsidR="005C238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m:oMathPara>
        <m:oMath>
          <m: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 xml:space="preserve">    </m:t>
          </m:r>
          <m:sSub>
            <m:sSubPr>
              <m:ctrlPr>
                <w:rPr>
                  <w:rFonts w:ascii="Cambria Math" w:hAnsi="Times New Roman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c</m:t>
              </m:r>
            </m:sub>
          </m:sSub>
          <m: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 xml:space="preserve">+ </m:t>
              </m: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λ∙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1</m:t>
              </m:r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+</m:t>
              </m: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λ</m:t>
              </m:r>
            </m:den>
          </m:f>
          <m:r>
            <m:rPr>
              <m:sty m:val="bi"/>
            </m:rP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3+1</m:t>
              </m:r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∙</m:t>
              </m:r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1+1</m:t>
              </m:r>
            </m:den>
          </m:f>
          <m: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>=5.</m:t>
          </m:r>
        </m:oMath>
      </m:oMathPara>
    </w:p>
    <w:p w:rsidR="005C2380" w:rsidRPr="00F0417C" w:rsidRDefault="005C2380" w:rsidP="005C2380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</w:p>
    <w:p w:rsidR="005C2380" w:rsidRPr="006514B9" w:rsidRDefault="005C2380" w:rsidP="005C2380">
      <w:pPr>
        <w:pStyle w:val="a3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Искомая точка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C</m:t>
        </m:r>
      </m:oMath>
      <w:r w:rsidRPr="007D56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имеет координаты </w:t>
      </w:r>
      <m:oMath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3;5</m:t>
            </m:r>
          </m:e>
        </m:d>
      </m:oMath>
      <w:r w:rsidRPr="007D56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D6859" w:rsidRPr="00393B07" w:rsidRDefault="0052101E" w:rsidP="00D13B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</w:p>
    <w:p w:rsidR="00261CA2" w:rsidRPr="00132828" w:rsidRDefault="005621BE" w:rsidP="00283FC9">
      <w:pPr>
        <w:pStyle w:val="a3"/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41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Прямая линия на плоскости</w:t>
      </w:r>
      <w:r w:rsidR="00F0417C" w:rsidRPr="001328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5621BE" w:rsidRPr="00132828" w:rsidRDefault="00E439F4" w:rsidP="00283FC9">
      <w:pPr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1328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Уравнение прямой через угловой коэффициент</w:t>
      </w:r>
      <w:r w:rsidR="00F0417C" w:rsidRPr="001328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k</m:t>
        </m:r>
      </m:oMath>
      <w:r w:rsidR="00F0417C" w:rsidRPr="001328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proofErr w:type="gramEnd"/>
    </w:p>
    <w:p w:rsidR="0054200C" w:rsidRPr="0054200C" w:rsidRDefault="00B86795" w:rsidP="00D13B8A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pict>
          <v:shape id="_x0000_s1142" type="#_x0000_t75" style="position:absolute;left:0;text-align:left;margin-left:-1.6pt;margin-top:71pt;width:215.25pt;height:168pt;z-index:251750400">
            <v:imagedata r:id="rId23" o:title=""/>
            <w10:wrap type="square"/>
          </v:shape>
          <o:OLEObject Type="Embed" ProgID="PBrush" ShapeID="_x0000_s1142" DrawAspect="Content" ObjectID="_1510937106" r:id="rId24"/>
        </w:pict>
      </w:r>
      <w:r w:rsidR="00F0417C" w:rsidRPr="00F04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F0417C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Рассмотрим прямую линию в декартовой системе координат. Прох</w:t>
      </w:r>
      <w:r w:rsidR="00F0417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04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дящую через точку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N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0;b</m:t>
            </m:r>
          </m:e>
        </m:d>
      </m:oMath>
      <w:r w:rsidR="00F04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 углом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α</m:t>
        </m:r>
      </m:oMath>
      <w:r w:rsidR="00F04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положительным направлен</w:t>
      </w:r>
      <w:r w:rsidR="00F0417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04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 оси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Ox</m:t>
        </m:r>
      </m:oMath>
      <w:r w:rsidR="00373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Возьмем на ней некоторую точку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M</m:t>
        </m:r>
      </m:oMath>
      <w:r w:rsidR="00373BDE" w:rsidRPr="00373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3BDE">
        <w:rPr>
          <w:rFonts w:ascii="Times New Roman" w:hAnsi="Times New Roman" w:cs="Times New Roman"/>
          <w:color w:val="000000" w:themeColor="text1"/>
          <w:sz w:val="28"/>
          <w:szCs w:val="28"/>
        </w:rPr>
        <w:t>с произвольными коо</w:t>
      </w:r>
      <w:r w:rsidR="00373BD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373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динатами </w:t>
      </w:r>
      <m:oMath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x;y</m:t>
            </m:r>
          </m:e>
        </m:d>
        <m:d>
          <m:d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рис. 8</m:t>
            </m:r>
          </m:e>
        </m:d>
      </m:oMath>
      <w:r w:rsidR="00373BDE" w:rsidRPr="00373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4200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51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роведем через точку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N</m:t>
        </m:r>
      </m:oMath>
      <w:r w:rsidR="0054200C" w:rsidRPr="005420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20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прямую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NA</m:t>
        </m:r>
      </m:oMath>
      <w:r w:rsidR="0054200C" w:rsidRPr="005420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420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Тогда из прямоугольного треугольника </w:t>
      </w:r>
      <w:r w:rsidR="0054200C" w:rsidRPr="005420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NAM</m:t>
        </m:r>
      </m:oMath>
      <w:r w:rsidR="0054200C" w:rsidRPr="005420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200C">
        <w:rPr>
          <w:rFonts w:ascii="Times New Roman" w:hAnsi="Times New Roman" w:cs="Times New Roman"/>
          <w:color w:val="000000" w:themeColor="text1"/>
          <w:sz w:val="28"/>
          <w:szCs w:val="28"/>
        </w:rPr>
        <w:t>получим</w:t>
      </w:r>
      <w:r w:rsidR="00283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200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m:oMathPara>
        <m:oMathParaPr>
          <m:jc m:val="center"/>
        </m:oMathParaPr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tgα=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AM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AN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,</m:t>
          </m:r>
          <m:r>
            <m:rPr>
              <m:sty m:val="p"/>
            </m:rP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br/>
          </m:r>
        </m:oMath>
      </m:oMathPara>
      <w:r w:rsidR="005420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как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AM=y-b, AN=x, то</m:t>
        </m:r>
      </m:oMath>
    </w:p>
    <w:p w:rsidR="00F0417C" w:rsidRDefault="0054200C" w:rsidP="00D13B8A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en-US"/>
            </w:rPr>
            <w:lastRenderedPageBreak/>
            <m:t>tgα=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y-b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x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 xml:space="preserve">, </m:t>
          </m:r>
        </m:oMath>
      </m:oMathPara>
    </w:p>
    <w:p w:rsidR="0054200C" w:rsidRDefault="0054200C" w:rsidP="00283FC9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20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tgα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∙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+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b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.</m:t>
        </m:r>
      </m:oMath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Величина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tgα</m:t>
        </m:r>
      </m:oMath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4200C" w:rsidRDefault="0054200C" w:rsidP="00D13B8A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обозначается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k</m:t>
        </m:r>
      </m:oMath>
      <w:r w:rsidRPr="005420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называется </w:t>
      </w:r>
      <w:r w:rsidRPr="00636A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угловым коэффициентом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прямой. Таким образом, уравнение прямой </w:t>
      </w:r>
      <w:r w:rsidR="00636A24" w:rsidRPr="00636A24">
        <w:rPr>
          <w:rFonts w:ascii="Times New Roman" w:hAnsi="Times New Roman" w:cs="Times New Roman"/>
          <w:color w:val="000000" w:themeColor="text1"/>
          <w:sz w:val="28"/>
          <w:szCs w:val="28"/>
        </w:rPr>
        <w:t>линии в декартовой системе коорд</w:t>
      </w:r>
      <w:r w:rsidR="00636A24" w:rsidRPr="00636A2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36A24" w:rsidRPr="00636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через угловой коэффициент имеет вид </w:t>
      </w:r>
    </w:p>
    <w:p w:rsidR="0054200C" w:rsidRDefault="0054200C" w:rsidP="00D13B8A">
      <w:pPr>
        <w:ind w:left="36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y=kx+b.</m:t>
          </m:r>
        </m:oMath>
      </m:oMathPara>
    </w:p>
    <w:p w:rsidR="00636A24" w:rsidRDefault="00855D8E" w:rsidP="009B6F2C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="00636A24" w:rsidRPr="002A4E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Пример 3</w:t>
      </w:r>
      <w:r w:rsidR="00636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Построить график прямой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y</m:t>
        </m:r>
        <m:r>
          <w:rPr>
            <w:rFonts w:ascii="Cambria Math" w:hAnsi="Times New Roman" w:cs="Times New Roman"/>
            <w:color w:val="000000" w:themeColor="text1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  <m:t>3</m:t>
            </m:r>
          </m:e>
        </m:ra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∙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x</m:t>
        </m:r>
        <m:r>
          <w:rPr>
            <w:rFonts w:ascii="Cambria Math" w:hAnsi="Times New Roman" w:cs="Times New Roman"/>
            <w:color w:val="000000" w:themeColor="text1"/>
            <w:sz w:val="28"/>
            <w:szCs w:val="28"/>
          </w:rPr>
          <m:t>+1.</m:t>
        </m:r>
      </m:oMath>
    </w:p>
    <w:p w:rsidR="002A4E01" w:rsidRDefault="00B86795" w:rsidP="00D13B8A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shape id="_x0000_s1149" type="#_x0000_t75" style="position:absolute;left:0;text-align:left;margin-left:340.6pt;margin-top:11.6pt;width:108.3pt;height:106.4pt;z-index:251779072;mso-position-horizontal-relative:text;mso-position-vertical-relative:text;mso-width-relative:page;mso-height-relative:page">
            <v:imagedata r:id="rId25" o:title=""/>
            <w10:wrap type="square"/>
          </v:shape>
          <o:OLEObject Type="Embed" ProgID="PBrush" ShapeID="_x0000_s1149" DrawAspect="Content" ObjectID="_1510937107" r:id="rId26"/>
        </w:pict>
      </w:r>
      <w:r w:rsidR="002A4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Решение. Так как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k=tgα=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3</m:t>
            </m:r>
          </m:e>
        </m:ra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, α=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60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°</m:t>
            </m:r>
          </m:sup>
        </m:sSup>
      </m:oMath>
      <w:r w:rsidR="002A4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9B6F2C">
        <w:rPr>
          <w:rFonts w:ascii="Times New Roman" w:hAnsi="Times New Roman" w:cs="Times New Roman"/>
          <w:color w:val="000000" w:themeColor="text1"/>
          <w:sz w:val="28"/>
          <w:szCs w:val="28"/>
        </w:rPr>
        <w:t>зн</w:t>
      </w:r>
      <w:r w:rsidR="009B6F2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B6F2C">
        <w:rPr>
          <w:rFonts w:ascii="Times New Roman" w:hAnsi="Times New Roman" w:cs="Times New Roman"/>
          <w:color w:val="000000" w:themeColor="text1"/>
          <w:sz w:val="28"/>
          <w:szCs w:val="28"/>
        </w:rPr>
        <w:t>чение</w:t>
      </w:r>
      <w:r w:rsidR="002A4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b=1</m:t>
        </m:r>
      </m:oMath>
      <w:r w:rsidR="002A4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то </w:t>
      </w:r>
      <w:r w:rsidR="009B6F2C">
        <w:rPr>
          <w:rFonts w:ascii="Times New Roman" w:hAnsi="Times New Roman" w:cs="Times New Roman"/>
          <w:color w:val="000000" w:themeColor="text1"/>
          <w:sz w:val="28"/>
          <w:szCs w:val="28"/>
        </w:rPr>
        <w:t>иск</w:t>
      </w:r>
      <w:r w:rsidR="009B6F2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B6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мая </w:t>
      </w:r>
      <w:r w:rsidR="002A4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прямая пересекает ось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O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y</m:t>
        </m:r>
      </m:oMath>
      <w:r w:rsidR="002A4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точке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y=1</m:t>
        </m:r>
      </m:oMath>
      <w:r w:rsidR="002A4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 углом 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60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°</m:t>
            </m:r>
          </m:sup>
        </m:sSup>
      </m:oMath>
      <w:r w:rsidR="002A4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оси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Ox</m:t>
        </m:r>
      </m:oMath>
      <w:r w:rsidR="002A4E01" w:rsidRPr="002A4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(рис.</w:t>
      </w:r>
      <w:r w:rsidR="002A4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9). </w:t>
      </w:r>
    </w:p>
    <w:p w:rsidR="00855D8E" w:rsidRDefault="00855D8E" w:rsidP="00D13B8A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Замечание. </w:t>
      </w:r>
      <w:r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b=0</m:t>
        </m:r>
      </m:oMath>
      <w:r w:rsidRPr="00855D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 </w:t>
      </w:r>
      <w:r w:rsidRPr="00855D8E">
        <w:rPr>
          <w:rFonts w:ascii="Times New Roman" w:hAnsi="Times New Roman" w:cs="Times New Roman"/>
          <w:color w:val="000000" w:themeColor="text1"/>
          <w:sz w:val="28"/>
          <w:szCs w:val="28"/>
        </w:rPr>
        <w:t>уравнение прям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имеет вид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y=kx</m:t>
        </m:r>
      </m:oMath>
      <w:r w:rsidR="004767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график </w:t>
      </w:r>
      <w:r w:rsidRPr="00855D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проходит через начало координат.</w:t>
      </w:r>
    </w:p>
    <w:p w:rsidR="0047670D" w:rsidRDefault="0047670D" w:rsidP="00D13B8A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7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Пример 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Построить график прямой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y</m:t>
        </m:r>
        <m:r>
          <w:rPr>
            <w:rFonts w:ascii="Cambria Math" w:hAnsi="Times New Roman" w:cs="Times New Roman"/>
            <w:color w:val="000000" w:themeColor="text1"/>
            <w:sz w:val="28"/>
            <w:szCs w:val="28"/>
          </w:rPr>
          <m:t>=2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x</m:t>
        </m:r>
        <m:r>
          <w:rPr>
            <w:rFonts w:ascii="Cambria Math" w:hAnsi="Times New Roman" w:cs="Times New Roman"/>
            <w:color w:val="000000" w:themeColor="text1"/>
            <w:sz w:val="28"/>
            <w:szCs w:val="28"/>
          </w:rPr>
          <m:t>+4</m:t>
        </m:r>
      </m:oMath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60742" w:rsidRPr="00393B07" w:rsidRDefault="00B86795" w:rsidP="00D13B8A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shape id="_x0000_s1150" type="#_x0000_t75" style="position:absolute;left:0;text-align:left;margin-left:30.5pt;margin-top:4.9pt;width:96.65pt;height:103.8pt;z-index:251781120;mso-position-horizontal-relative:text;mso-position-vertical-relative:text;mso-width-relative:page;mso-height-relative:page">
            <v:imagedata r:id="rId27" o:title=""/>
            <w10:wrap type="square"/>
          </v:shape>
          <o:OLEObject Type="Embed" ProgID="PBrush" ShapeID="_x0000_s1150" DrawAspect="Content" ObjectID="_1510937108" r:id="rId28"/>
        </w:pict>
      </w:r>
      <w:r w:rsidR="004767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="0047670D">
        <w:rPr>
          <w:rFonts w:ascii="Times New Roman" w:hAnsi="Times New Roman" w:cs="Times New Roman"/>
          <w:color w:val="000000" w:themeColor="text1"/>
          <w:sz w:val="28"/>
          <w:szCs w:val="28"/>
        </w:rPr>
        <w:t>Решение. Так как прямая линия однозначно опред</w:t>
      </w:r>
      <w:r w:rsidR="0047670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7670D">
        <w:rPr>
          <w:rFonts w:ascii="Times New Roman" w:hAnsi="Times New Roman" w:cs="Times New Roman"/>
          <w:color w:val="000000" w:themeColor="text1"/>
          <w:sz w:val="28"/>
          <w:szCs w:val="28"/>
        </w:rPr>
        <w:t>ляется двумя своими различными точками, то опр</w:t>
      </w:r>
      <w:r w:rsidR="0047670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767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делим координаты этих точек из уравнения прямой. Положим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x=0</m:t>
        </m:r>
      </m:oMath>
      <w:r w:rsidR="004767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тогда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y=2∙0+4=4</m:t>
        </m:r>
      </m:oMath>
      <w:r w:rsidR="0047670D" w:rsidRPr="004767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Одна точка (точка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A</m:t>
        </m:r>
      </m:oMath>
      <w:r w:rsidR="0047670D" w:rsidRPr="004767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имеет координаты </w:t>
      </w:r>
      <m:oMath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0;4</m:t>
            </m:r>
          </m:e>
        </m:d>
      </m:oMath>
      <w:r w:rsidR="0047670D" w:rsidRPr="0047670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767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Пусть теперь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y=0</m:t>
        </m:r>
      </m:oMath>
      <w:r w:rsidR="0047670D" w:rsidRPr="004767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тогда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0=2∙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+4</m:t>
        </m:r>
      </m:oMath>
      <w:r w:rsidR="004767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x=-2</m:t>
        </m:r>
      </m:oMath>
      <w:r w:rsidR="0047670D" w:rsidRPr="0047670D">
        <w:rPr>
          <w:rFonts w:ascii="Times New Roman" w:hAnsi="Times New Roman" w:cs="Times New Roman"/>
          <w:color w:val="000000" w:themeColor="text1"/>
          <w:sz w:val="28"/>
          <w:szCs w:val="28"/>
        </w:rPr>
        <w:t>. Вторая точка (точка</w:t>
      </w:r>
      <w:r w:rsidR="00CD7365" w:rsidRPr="00CD73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B</m:t>
        </m:r>
      </m:oMath>
      <w:r w:rsidR="0047670D" w:rsidRPr="004767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4767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имеет координаты </w:t>
      </w:r>
      <m:oMath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-2;0</m:t>
            </m:r>
          </m:e>
        </m:d>
      </m:oMath>
      <w:r w:rsidR="00CD7365" w:rsidRPr="00CD73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D736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CD736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D73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гда искомая прямая проходит через точки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A</m:t>
        </m:r>
      </m:oMath>
      <w:r w:rsidR="00CD7365" w:rsidRPr="00CD73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B</m:t>
        </m:r>
      </m:oMath>
      <w:r w:rsidR="00CD7365" w:rsidRPr="00CD73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(рис.</w:t>
      </w:r>
      <w:r w:rsidR="00CD73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10). </w:t>
      </w:r>
      <w:r w:rsidR="004767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6A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</w:p>
    <w:p w:rsidR="00E439F4" w:rsidRPr="00132828" w:rsidRDefault="0092120B" w:rsidP="00C57092">
      <w:pPr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28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Уравнение прямой, проходящей через заданную точку и в данном направлении</w:t>
      </w:r>
      <w:r w:rsidR="004603A6" w:rsidRPr="001328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163F37" w:rsidRPr="00F677FC" w:rsidRDefault="00ED6F74" w:rsidP="00C57092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shape id="_x0000_s1151" type="#_x0000_t75" style="position:absolute;left:0;text-align:left;margin-left:300.35pt;margin-top:23.75pt;width:131.05pt;height:118.7pt;z-index:251783168;mso-position-horizontal-relative:text;mso-position-vertical-relative:text;mso-width-relative:page;mso-height-relative:page">
            <v:imagedata r:id="rId29" o:title=""/>
            <w10:wrap type="square"/>
          </v:shape>
          <o:OLEObject Type="Embed" ProgID="PBrush" ShapeID="_x0000_s1151" DrawAspect="Content" ObjectID="_1510937109" r:id="rId30"/>
        </w:pict>
      </w:r>
      <w:bookmarkEnd w:id="0"/>
      <w:r w:rsidR="004603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163F37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Пусть </w:t>
      </w:r>
      <w:r w:rsidR="004603A6">
        <w:rPr>
          <w:rFonts w:ascii="Times New Roman" w:hAnsi="Times New Roman" w:cs="Times New Roman"/>
          <w:color w:val="000000" w:themeColor="text1"/>
          <w:sz w:val="28"/>
          <w:szCs w:val="28"/>
        </w:rPr>
        <w:t>дана</w:t>
      </w:r>
      <w:r w:rsidR="00A84A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точк</w:t>
      </w:r>
      <w:r w:rsidR="007F51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m:oMath>
        <m:sSub>
          <m:sSubPr>
            <m:ctrlPr>
              <w:rPr>
                <w:rFonts w:ascii="Cambria Math" w:hAnsi="Times New Roman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  <m:t>0</m:t>
            </m:r>
          </m:sub>
        </m:sSub>
      </m:oMath>
      <w:r w:rsidR="007F51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4AE4">
        <w:rPr>
          <w:rFonts w:ascii="Times New Roman" w:hAnsi="Times New Roman" w:cs="Times New Roman"/>
          <w:color w:val="000000" w:themeColor="text1"/>
          <w:sz w:val="28"/>
          <w:szCs w:val="28"/>
        </w:rPr>
        <w:t>с координатами</w:t>
      </w:r>
      <w:r w:rsidR="007F51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;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0</m:t>
                </m:r>
              </m:sub>
            </m:sSub>
          </m:e>
        </m:d>
      </m:oMath>
      <w:r w:rsidR="007F518A">
        <w:rPr>
          <w:rFonts w:ascii="Times New Roman" w:hAnsi="Times New Roman" w:cs="Times New Roman"/>
          <w:color w:val="000000" w:themeColor="text1"/>
          <w:sz w:val="28"/>
          <w:szCs w:val="28"/>
        </w:rPr>
        <w:t>. Требуется написать ура</w:t>
      </w:r>
      <w:r w:rsidR="007F518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F51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нение прямой, проходящей через точку </w:t>
      </w:r>
      <w:r w:rsidR="00A84A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M</m:t>
        </m:r>
      </m:oMath>
      <w:r w:rsidR="007F51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имеющей </w:t>
      </w:r>
      <w:r w:rsidR="00163F37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>угловой коэффиц</w:t>
      </w:r>
      <w:r w:rsidR="00163F37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63F37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ент 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k</m:t>
        </m:r>
      </m:oMath>
      <w:r w:rsidR="00163F37" w:rsidRPr="00393B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F677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F51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Уравнение прямой </w:t>
      </w:r>
      <w:r w:rsidR="007F518A" w:rsidRPr="00F04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через угловой коэффициент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k</m:t>
        </m:r>
        <m:r>
          <w:rPr>
            <w:rFonts w:ascii="Cambria Math" w:hAnsi="Times New Roman" w:cs="Times New Roman"/>
            <w:color w:val="000000" w:themeColor="text1"/>
            <w:sz w:val="28"/>
            <w:szCs w:val="28"/>
          </w:rPr>
          <m:t xml:space="preserve"> </m:t>
        </m:r>
      </m:oMath>
      <w:r w:rsidR="007F51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имеет вид </w:t>
      </w:r>
      <w:r w:rsidR="007F518A">
        <w:rPr>
          <w:rFonts w:ascii="Cambria Math" w:hAnsi="Cambria Math" w:cs="Times New Roman"/>
          <w:color w:val="000000" w:themeColor="text1"/>
          <w:sz w:val="28"/>
          <w:szCs w:val="28"/>
        </w:rPr>
        <w:br/>
      </w:r>
      <m:oMathPara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y=kx+b.</m:t>
          </m:r>
        </m:oMath>
      </m:oMathPara>
    </w:p>
    <w:p w:rsidR="00F677FC" w:rsidRPr="00C57092" w:rsidRDefault="00C57092" w:rsidP="00D13B8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163F37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 </w:t>
      </w:r>
      <w:r w:rsidR="00163F37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ак</w:t>
      </w:r>
      <w:r w:rsidR="00163F37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163F37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>прямая</w:t>
      </w:r>
      <w:proofErr w:type="gramEnd"/>
      <w:r w:rsidR="00163F37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проходит через </w:t>
      </w:r>
      <w:r w:rsidR="007F51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точку </w:t>
      </w:r>
      <w:r w:rsidR="00163F37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  <m:t>0</m:t>
            </m:r>
          </m:sub>
        </m:sSub>
        <m:r>
          <w:rPr>
            <w:rFonts w:ascii="Cambria Math" w:hAnsi="Times New Roman" w:cs="Times New Roman"/>
            <w:color w:val="000000" w:themeColor="text1"/>
            <w:sz w:val="28"/>
            <w:szCs w:val="28"/>
          </w:rPr>
          <m:t>,</m:t>
        </m:r>
      </m:oMath>
      <w:r w:rsidR="00163F37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77F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163F37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её координаты удовлетворяют </w:t>
      </w:r>
      <w:r w:rsidR="00F677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этому </w:t>
      </w:r>
      <w:r w:rsidR="00163F37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>уравн</w:t>
      </w:r>
      <w:r w:rsidR="00163F37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677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нию, т. е. </w:t>
      </w:r>
      <w:r w:rsidR="00163F37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=k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+b</m:t>
        </m:r>
      </m:oMath>
      <w:r w:rsidR="00F677FC" w:rsidRPr="00C570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Отсюда  </w:t>
      </w:r>
    </w:p>
    <w:p w:rsidR="00163F37" w:rsidRDefault="00F677FC" w:rsidP="00D13B8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en-US"/>
            </w:rPr>
            <m:t>b=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0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en-US"/>
            </w:rPr>
            <m:t>-k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0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en-US"/>
            </w:rPr>
            <m:t>.</m:t>
          </m:r>
        </m:oMath>
      </m:oMathPara>
    </w:p>
    <w:p w:rsidR="00F677FC" w:rsidRPr="000D696D" w:rsidRDefault="002610D0" w:rsidP="00D13B8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Подстави</w:t>
      </w:r>
      <w:r w:rsidR="00C5709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77FC" w:rsidRPr="00F677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значение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b</m:t>
        </m:r>
      </m:oMath>
      <w:r w:rsidR="00F677FC" w:rsidRPr="00F677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уравнение прямой через угловой коэффициент</w:t>
      </w:r>
      <w:r w:rsidR="00F677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получим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y=kx+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-k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0</m:t>
            </m:r>
          </m:sub>
        </m:sSub>
      </m:oMath>
      <w:r w:rsidR="00F677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proofErr w:type="gramEnd"/>
    </w:p>
    <w:p w:rsidR="00F677FC" w:rsidRDefault="00F677FC" w:rsidP="00D13B8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y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-y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=k</m:t>
          </m:r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x-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.</m:t>
          </m:r>
        </m:oMath>
      </m:oMathPara>
    </w:p>
    <w:p w:rsidR="00F677FC" w:rsidRPr="00F677FC" w:rsidRDefault="00D6704B" w:rsidP="00D13B8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F677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и есть уравнение прямой, проходящей через точку 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M</m:t>
        </m:r>
      </m:oMath>
      <w:r w:rsidR="00F677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имеющей </w:t>
      </w:r>
      <w:r w:rsidR="00F677FC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угловой коэффициент 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k</m:t>
        </m:r>
      </m:oMath>
      <w:r w:rsidR="000D69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(рис. 11).</w:t>
      </w:r>
    </w:p>
    <w:p w:rsidR="00163F37" w:rsidRPr="00B37635" w:rsidRDefault="00132828" w:rsidP="00D13B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Pr="001328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Пример 5.</w:t>
      </w:r>
      <w:r w:rsidR="00812335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Написать уравнение прямой, проходящей через точку </w:t>
      </w:r>
      <m:oMath>
        <m:r>
          <w:rPr>
            <w:rFonts w:ascii="Cambria Math" w:hAnsi="Times New Roman" w:cs="Times New Roman"/>
            <w:color w:val="000000" w:themeColor="text1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M</m:t>
        </m:r>
        <m:d>
          <m:dPr>
            <m:ctrlPr>
              <w:rPr>
                <w:rFonts w:ascii="Cambria Math" w:hAnsi="Times New Roman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  <m:t>2; 3</m:t>
            </m:r>
          </m:e>
        </m:d>
      </m:oMath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 углом</w:t>
      </w:r>
      <w:r w:rsidR="00812335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45</w:t>
      </w:r>
      <m:oMath>
        <m:r>
          <w:rPr>
            <w:rFonts w:ascii="Cambria Math" w:hAnsi="Times New Roman" w:cs="Times New Roman"/>
            <w:color w:val="000000" w:themeColor="text1"/>
            <w:sz w:val="28"/>
            <w:szCs w:val="28"/>
          </w:rPr>
          <m:t>°</m:t>
        </m:r>
      </m:oMath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положительным направлением оси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Ox</m:t>
        </m:r>
      </m:oMath>
      <w:r w:rsidRPr="001328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C3F7B" w:rsidRPr="00B37635" w:rsidRDefault="000C3F7B" w:rsidP="00D13B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2335" w:rsidRPr="00132828" w:rsidRDefault="00132828" w:rsidP="00D13B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2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Решение. В нашем случае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=2</m:t>
        </m:r>
      </m:oMath>
      <w:r w:rsidRPr="00132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=3</m:t>
        </m:r>
      </m:oMath>
      <w:r w:rsidRPr="00132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k=tg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45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°</m:t>
            </m:r>
          </m:sup>
        </m:sSup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=1</m:t>
        </m:r>
      </m:oMath>
      <w:r w:rsidRPr="0013282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поэтому ура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нение прямой имеет вид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-</m:t>
        </m:r>
        <m:r>
          <w:rPr>
            <w:rFonts w:ascii="Cambria Math" w:hAnsi="Times New Roman" w:cs="Times New Roman"/>
            <w:color w:val="000000" w:themeColor="text1"/>
            <w:sz w:val="28"/>
            <w:szCs w:val="28"/>
          </w:rPr>
          <m:t>3=1</m:t>
        </m:r>
        <m:r>
          <w:rPr>
            <w:rFonts w:ascii="Cambria Math" w:hAnsi="Times New Roman" w:cs="Times New Roman"/>
            <w:color w:val="000000" w:themeColor="text1"/>
            <w:sz w:val="28"/>
            <w:szCs w:val="28"/>
          </w:rPr>
          <m:t>∙</m:t>
        </m:r>
        <m:r>
          <w:rPr>
            <w:rFonts w:ascii="Cambria Math" w:hAnsi="Times New Roman" w:cs="Times New Roman"/>
            <w:color w:val="000000" w:themeColor="text1"/>
            <w:sz w:val="28"/>
            <w:szCs w:val="28"/>
          </w:rPr>
          <m:t>(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-</m:t>
        </m:r>
        <m:r>
          <w:rPr>
            <w:rFonts w:ascii="Cambria Math" w:hAnsi="Times New Roman" w:cs="Times New Roman"/>
            <w:color w:val="000000" w:themeColor="text1"/>
            <w:sz w:val="28"/>
            <w:szCs w:val="28"/>
          </w:rPr>
          <m:t>2)</m:t>
        </m:r>
      </m:oMath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y=x+1</m:t>
        </m:r>
      </m:oMath>
      <w:r w:rsidRPr="001328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57092" w:rsidRDefault="00812335" w:rsidP="00D13B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2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</w:t>
      </w:r>
    </w:p>
    <w:p w:rsidR="00163F37" w:rsidRDefault="000C7CC1" w:rsidP="00C5709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28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Уравнение прямой, проходящей через 2 точки</w:t>
      </w:r>
      <w:r w:rsidR="00132828" w:rsidRPr="001328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C57092" w:rsidRDefault="00C57092" w:rsidP="00C5709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C3F7B" w:rsidRPr="00B37635" w:rsidRDefault="00B86795" w:rsidP="00D13B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shape id="_x0000_s1152" type="#_x0000_t75" style="position:absolute;left:0;text-align:left;margin-left:-18.8pt;margin-top:81.3pt;width:173.2pt;height:138.8pt;z-index:251785216;mso-position-horizontal-relative:text;mso-position-vertical-relative:text;mso-width-relative:page;mso-height-relative:page">
            <v:imagedata r:id="rId31" o:title=""/>
            <w10:wrap type="square"/>
          </v:shape>
          <o:OLEObject Type="Embed" ProgID="PBrush" ShapeID="_x0000_s1152" DrawAspect="Content" ObjectID="_1510937110" r:id="rId32"/>
        </w:pict>
      </w:r>
      <w:r w:rsidR="00C570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132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96BC4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Пусть </w:t>
      </w:r>
      <w:r w:rsidR="003B72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даны точки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;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1</m:t>
                </m:r>
              </m:sub>
            </m:sSub>
          </m:e>
        </m:d>
      </m:oMath>
      <w:r w:rsidR="003B72AE" w:rsidRPr="003B72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72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;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2</m:t>
                </m:r>
              </m:sub>
            </m:sSub>
          </m:e>
        </m:d>
      </m:oMath>
      <w:r w:rsidR="003B72AE">
        <w:rPr>
          <w:rFonts w:ascii="Times New Roman" w:hAnsi="Times New Roman" w:cs="Times New Roman"/>
          <w:color w:val="000000" w:themeColor="text1"/>
          <w:sz w:val="28"/>
          <w:szCs w:val="28"/>
        </w:rPr>
        <w:t>. Тогда существует единстве</w:t>
      </w:r>
      <w:r w:rsidR="003B72A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3B72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ная прямая, которая проходит через </w:t>
      </w:r>
      <w:r w:rsidR="00993BFD">
        <w:rPr>
          <w:rFonts w:ascii="Times New Roman" w:hAnsi="Times New Roman" w:cs="Times New Roman"/>
          <w:color w:val="000000" w:themeColor="text1"/>
          <w:sz w:val="28"/>
          <w:szCs w:val="28"/>
        </w:rPr>
        <w:t>эти точки</w:t>
      </w:r>
      <w:r w:rsidR="00221E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(рис. 12)</w:t>
      </w:r>
      <w:r w:rsidR="003B72AE">
        <w:rPr>
          <w:rFonts w:ascii="Times New Roman" w:hAnsi="Times New Roman" w:cs="Times New Roman"/>
          <w:color w:val="000000" w:themeColor="text1"/>
          <w:sz w:val="28"/>
          <w:szCs w:val="28"/>
        </w:rPr>
        <w:t>. Установим ура</w:t>
      </w:r>
      <w:r w:rsidR="003B72A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B72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нение этой прямой. Так  как уравнение </w:t>
      </w:r>
      <w:r w:rsidR="00A96BC4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B72A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6BC4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>ям</w:t>
      </w:r>
      <w:r w:rsidR="003B72AE">
        <w:rPr>
          <w:rFonts w:ascii="Times New Roman" w:hAnsi="Times New Roman" w:cs="Times New Roman"/>
          <w:color w:val="000000" w:themeColor="text1"/>
          <w:sz w:val="28"/>
          <w:szCs w:val="28"/>
        </w:rPr>
        <w:t>ой,</w:t>
      </w:r>
      <w:r w:rsidR="00A96BC4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A96BC4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>проход</w:t>
      </w:r>
      <w:r w:rsidR="003B72AE">
        <w:rPr>
          <w:rFonts w:ascii="Times New Roman" w:hAnsi="Times New Roman" w:cs="Times New Roman"/>
          <w:color w:val="000000" w:themeColor="text1"/>
          <w:sz w:val="28"/>
          <w:szCs w:val="28"/>
        </w:rPr>
        <w:t>ящей</w:t>
      </w:r>
      <w:proofErr w:type="gramEnd"/>
      <w:r w:rsidR="003B72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точку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</m:oMath>
      <w:r w:rsidR="000C3F7B" w:rsidRPr="000C3F7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B72AE" w:rsidRPr="003B72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72AE">
        <w:rPr>
          <w:rFonts w:ascii="Times New Roman" w:hAnsi="Times New Roman" w:cs="Times New Roman"/>
          <w:color w:val="000000" w:themeColor="text1"/>
          <w:sz w:val="28"/>
          <w:szCs w:val="28"/>
        </w:rPr>
        <w:t>имеет вид</w:t>
      </w:r>
      <w:r w:rsidR="00A96BC4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y-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=k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x-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1</m:t>
                </m:r>
              </m:sub>
            </m:sSub>
          </m:e>
        </m:d>
      </m:oMath>
      <w:r w:rsidR="003B72AE" w:rsidRPr="003B72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72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прямая проходит через точку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b>
        </m:sSub>
      </m:oMath>
      <w:r w:rsidR="003B72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то справедливо равенство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=k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1</m:t>
                </m:r>
              </m:sub>
            </m:sSub>
          </m:e>
        </m:d>
      </m:oMath>
      <w:r w:rsidR="003B72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72AE" w:rsidRPr="003B72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B72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Отсюда</w:t>
      </w:r>
      <w:r w:rsidR="003B72A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m:oMathPara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k=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.</m:t>
          </m:r>
        </m:oMath>
      </m:oMathPara>
    </w:p>
    <w:p w:rsidR="00A96BC4" w:rsidRPr="00B37635" w:rsidRDefault="005B30AF" w:rsidP="00D13B8A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m:oMathPara>
        <m:oMath>
          <m:r>
            <m:rPr>
              <m:sty m:val="p"/>
            </m:rPr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  <w:br/>
          </m:r>
        </m:oMath>
      </m:oMathPara>
      <w:r w:rsidR="003B72A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Подставим значение </w:t>
      </w:r>
      <m:oMath>
        <m:r>
          <w:rPr>
            <w:rFonts w:ascii="Cambria Math" w:hAnsi="Cambria Math" w:cs="Times New Roman"/>
            <w:noProof/>
            <w:color w:val="000000" w:themeColor="text1"/>
            <w:sz w:val="28"/>
            <w:szCs w:val="28"/>
          </w:rPr>
          <m:t>k</m:t>
        </m:r>
      </m:oMath>
      <w:r w:rsidR="003B72AE" w:rsidRPr="003B72A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="003B72A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в уравнение, получим </w:t>
      </w:r>
    </w:p>
    <w:p w:rsidR="000C3F7B" w:rsidRPr="00B37635" w:rsidRDefault="000C3F7B" w:rsidP="00D13B8A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p w:rsidR="000C7CC1" w:rsidRPr="000C3F7B" w:rsidRDefault="003B72AE" w:rsidP="00D13B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y-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</m:den>
          </m:f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x-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.</m:t>
          </m:r>
        </m:oMath>
      </m:oMathPara>
    </w:p>
    <w:p w:rsidR="000C3F7B" w:rsidRPr="000C3F7B" w:rsidRDefault="000C3F7B" w:rsidP="00D13B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0C3F7B" w:rsidRPr="000C3F7B" w:rsidRDefault="00E1498C" w:rsidP="009A47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преобразования окончательно уравнение прямой, проходящей через точки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</m:oMath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b>
        </m:sSub>
      </m:oMath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имеет вид </w:t>
      </w:r>
      <w:proofErr w:type="gramEnd"/>
    </w:p>
    <w:p w:rsidR="000C3F7B" w:rsidRPr="000C3F7B" w:rsidRDefault="00E1498C" w:rsidP="009A47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m:oMathPara>
        <m:oMath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y-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x-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.</m:t>
          </m:r>
        </m:oMath>
      </m:oMathPara>
    </w:p>
    <w:p w:rsidR="00A96BC4" w:rsidRPr="002610D0" w:rsidRDefault="00E1498C" w:rsidP="009A47CA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m:oMathPara>
        <m:oMath>
          <m:r>
            <m:rPr>
              <m:sty m:val="p"/>
            </m:rP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br/>
          </m:r>
        </m:oMath>
      </m:oMathPara>
      <w:r w:rsidR="00A96BC4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>Предполагается, что в этом уравнении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color w:val="000000" w:themeColor="text1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noProof/>
                <w:color w:val="000000" w:themeColor="text1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noProof/>
            <w:color w:val="000000" w:themeColor="text1"/>
            <w:sz w:val="28"/>
            <w:szCs w:val="28"/>
          </w:rPr>
          <m:t>≠</m:t>
        </m:r>
        <m:sSub>
          <m:sSubPr>
            <m:ctrlPr>
              <w:rPr>
                <w:rFonts w:ascii="Cambria Math" w:hAnsi="Cambria Math" w:cs="Times New Roman"/>
                <w:i/>
                <w:noProof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color w:val="000000" w:themeColor="text1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noProof/>
                <w:color w:val="000000" w:themeColor="text1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noProof/>
            <w:color w:val="000000" w:themeColor="text1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noProof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color w:val="000000" w:themeColor="text1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noProof/>
                <w:color w:val="000000" w:themeColor="text1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noProof/>
            <w:color w:val="000000" w:themeColor="text1"/>
            <w:sz w:val="28"/>
            <w:szCs w:val="28"/>
          </w:rPr>
          <m:t>≠</m:t>
        </m:r>
        <m:sSub>
          <m:sSubPr>
            <m:ctrlPr>
              <w:rPr>
                <w:rFonts w:ascii="Cambria Math" w:hAnsi="Cambria Math" w:cs="Times New Roman"/>
                <w:i/>
                <w:noProof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noProof/>
                <w:color w:val="000000" w:themeColor="text1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noProof/>
                <w:color w:val="000000" w:themeColor="text1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noProof/>
            <w:color w:val="000000" w:themeColor="text1"/>
            <w:sz w:val="28"/>
            <w:szCs w:val="28"/>
          </w:rPr>
          <m:t>.</m:t>
        </m:r>
      </m:oMath>
    </w:p>
    <w:p w:rsidR="000C7CC1" w:rsidRPr="00E1498C" w:rsidRDefault="00B86795" w:rsidP="00D13B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u w:val="single"/>
        </w:rPr>
        <w:lastRenderedPageBreak/>
        <w:pict>
          <v:shape id="_x0000_s1153" type="#_x0000_t75" style="position:absolute;left:0;text-align:left;margin-left:42.2pt;margin-top:17.35pt;width:332.75pt;height:177.75pt;z-index:251787264;mso-position-horizontal-relative:text;mso-position-vertical-relative:text;mso-width-relative:page;mso-height-relative:page">
            <v:imagedata r:id="rId33" o:title=""/>
            <w10:wrap type="topAndBottom"/>
          </v:shape>
          <o:OLEObject Type="Embed" ProgID="PBrush" ShapeID="_x0000_s1153" DrawAspect="Content" ObjectID="_1510937111" r:id="rId34"/>
        </w:pict>
      </w:r>
      <w:r w:rsidR="00E1498C" w:rsidRPr="00E149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A96BC4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</m:oMath>
      <w:r w:rsidR="00E1498C">
        <w:rPr>
          <w:rFonts w:ascii="Times New Roman" w:hAnsi="Times New Roman" w:cs="Times New Roman"/>
          <w:color w:val="000000" w:themeColor="text1"/>
          <w:sz w:val="28"/>
          <w:szCs w:val="28"/>
        </w:rPr>
        <w:t>, то</w:t>
      </w:r>
      <w:r w:rsidR="00A96BC4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прямая, проходящая через </w:t>
      </w:r>
      <w:r w:rsidR="00E149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точки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</m:oMath>
      <w:r w:rsidR="00E149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b>
        </m:sSub>
      </m:oMath>
      <w:r w:rsidR="00E149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6BC4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3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A96BC4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>параллел</w:t>
      </w:r>
      <w:r w:rsidR="00A96BC4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A96BC4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оси ординат. Ее уравнение имеет вид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x=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</m:oMath>
      <w:r w:rsidR="00221E22" w:rsidRPr="00C87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221E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рис. 13 </w:t>
      </w:r>
      <w:r w:rsidR="00221E22" w:rsidRPr="00C8722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="00221E2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8722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1498C" w:rsidRPr="00E149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96BC4" w:rsidRPr="00393B07" w:rsidRDefault="00E1498C" w:rsidP="00D13B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9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A96BC4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</m:oMath>
      <w:r w:rsidRPr="00E1498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96BC4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 уравнение прямой может быть записано в виде</w:t>
      </w:r>
      <w:r w:rsidR="000C3F7B" w:rsidRPr="000C3F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6BC4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y=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</m:oMath>
      <w:r w:rsidR="000C3F7B" w:rsidRPr="000C3F7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149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она</w:t>
      </w:r>
      <w:r w:rsidR="00A96BC4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параллельна оси абсцисс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Ox</m:t>
        </m:r>
      </m:oMath>
      <w:r w:rsidR="00C87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(рис. 13 </w:t>
      </w:r>
      <w:r w:rsidR="00C87226" w:rsidRPr="00C8722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</w:t>
      </w:r>
      <w:r w:rsidR="00C87226">
        <w:rPr>
          <w:rFonts w:ascii="Times New Roman" w:hAnsi="Times New Roman" w:cs="Times New Roman"/>
          <w:color w:val="000000" w:themeColor="text1"/>
          <w:sz w:val="28"/>
          <w:szCs w:val="28"/>
        </w:rPr>
        <w:t>))</w:t>
      </w:r>
      <w:r w:rsidR="00A96BC4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C7CC1" w:rsidRPr="00393B07" w:rsidRDefault="000C7CC1" w:rsidP="00D13B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0C7CC1" w:rsidRDefault="00EE62D8" w:rsidP="00D13B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2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Пример 6.</w:t>
      </w:r>
      <w:r w:rsidR="001C2FA1" w:rsidRPr="00EE62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Написать уравнение прямой, проходящей через точки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A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1;2</m:t>
            </m:r>
          </m:e>
        </m:d>
      </m:oMath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EE62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B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3;4</m:t>
            </m:r>
          </m:e>
        </m:d>
      </m:oMath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(рис. 14).</w:t>
      </w:r>
      <w:proofErr w:type="gramEnd"/>
    </w:p>
    <w:p w:rsidR="000C3F7B" w:rsidRPr="00B37635" w:rsidRDefault="00B86795" w:rsidP="00D13B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shape id="_x0000_s1154" type="#_x0000_t75" style="position:absolute;left:0;text-align:left;margin-left:299pt;margin-top:-.4pt;width:150.75pt;height:128.25pt;z-index:251789312;mso-position-horizontal-relative:text;mso-position-vertical-relative:text;mso-width-relative:page;mso-height-relative:page">
            <v:imagedata r:id="rId35" o:title=""/>
            <w10:wrap type="square"/>
          </v:shape>
          <o:OLEObject Type="Embed" ProgID="PBrush" ShapeID="_x0000_s1154" DrawAspect="Content" ObjectID="_1510937112" r:id="rId36"/>
        </w:pict>
      </w:r>
      <w:r w:rsidR="00EE62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Решение. По формуле уравнения прямой, проходящей через две точки, имеем </w:t>
      </w:r>
    </w:p>
    <w:p w:rsidR="00EE62D8" w:rsidRPr="000C3F7B" w:rsidRDefault="00EE62D8" w:rsidP="00D13B8A">
      <w:pPr>
        <w:spacing w:after="0" w:line="240" w:lineRule="auto"/>
        <w:jc w:val="both"/>
        <w:rPr>
          <w:rFonts w:ascii="Cambria Math" w:hAnsi="Cambria Math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4B15">
        <w:rPr>
          <w:rFonts w:ascii="Cambria Math" w:hAnsi="Cambria Math" w:cs="Times New Roman"/>
          <w:color w:val="000000" w:themeColor="text1"/>
          <w:sz w:val="28"/>
          <w:szCs w:val="28"/>
        </w:rPr>
        <w:br/>
      </w: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y-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x-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.</m:t>
          </m:r>
        </m:oMath>
      </m:oMathPara>
    </w:p>
    <w:p w:rsidR="000C3F7B" w:rsidRPr="000C3F7B" w:rsidRDefault="000C3F7B" w:rsidP="00D13B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FE0A0B" w:rsidRDefault="00093043" w:rsidP="0009304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3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EE62D8">
        <w:rPr>
          <w:rFonts w:ascii="Times New Roman" w:hAnsi="Times New Roman" w:cs="Times New Roman"/>
          <w:color w:val="000000" w:themeColor="text1"/>
          <w:sz w:val="28"/>
          <w:szCs w:val="28"/>
        </w:rPr>
        <w:t>В нашем случае</w:t>
      </w:r>
      <w:r w:rsidRPr="00093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значения координат равны</w:t>
      </w:r>
      <w:r w:rsidR="00EE62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=1, 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=2, 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=3, 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=4</m:t>
        </m:r>
      </m:oMath>
      <w:r w:rsidR="00FE0A0B">
        <w:rPr>
          <w:rFonts w:ascii="Times New Roman" w:hAnsi="Times New Roman" w:cs="Times New Roman"/>
          <w:color w:val="000000" w:themeColor="text1"/>
          <w:sz w:val="28"/>
          <w:szCs w:val="28"/>
        </w:rPr>
        <w:t>, поэтому уравн</w:t>
      </w:r>
      <w:r w:rsidR="00FE0A0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E0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прямой, имеет вид </w:t>
      </w:r>
      <w:r w:rsidR="00FE0A0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m:oMathPara>
        <m:oMath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y-2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4-2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x-1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3-1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.</m:t>
          </m:r>
        </m:oMath>
      </m:oMathPara>
    </w:p>
    <w:p w:rsidR="002B05CF" w:rsidRDefault="00D6704B" w:rsidP="00D13B8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FE0A0B">
        <w:rPr>
          <w:rFonts w:ascii="Times New Roman" w:hAnsi="Times New Roman" w:cs="Times New Roman"/>
          <w:color w:val="000000" w:themeColor="text1"/>
          <w:sz w:val="28"/>
          <w:szCs w:val="28"/>
        </w:rPr>
        <w:t>После преобразований</w:t>
      </w:r>
      <w:r w:rsidR="00093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получим</w:t>
      </w:r>
      <w:r w:rsidR="000C3F7B" w:rsidRPr="000C3F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0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+1</m:t>
        </m:r>
      </m:oMath>
      <w:r w:rsidR="00FE0A0B" w:rsidRPr="00FE0A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36F94" w:rsidRDefault="008A5142" w:rsidP="002B05C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36F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Уравнение </w:t>
      </w:r>
      <w:proofErr w:type="gramStart"/>
      <w:r w:rsidRPr="00636F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прямой</w:t>
      </w:r>
      <w:proofErr w:type="gramEnd"/>
      <w:r w:rsidRPr="00636F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отрезках по осям</w:t>
      </w:r>
      <w:r w:rsidR="00636F94" w:rsidRPr="00636F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B3032E" w:rsidRPr="00636F94" w:rsidRDefault="00B86795" w:rsidP="00D13B8A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shape id="_x0000_s1155" type="#_x0000_t75" style="position:absolute;left:0;text-align:left;margin-left:18.15pt;margin-top:36.95pt;width:138.75pt;height:133.5pt;z-index:251791360;mso-position-horizontal:absolute;mso-position-horizontal-relative:text;mso-position-vertical:absolute;mso-position-vertical-relative:text;mso-width-relative:page;mso-height-relative:page">
            <v:imagedata r:id="rId37" o:title=""/>
            <w10:wrap type="square"/>
          </v:shape>
          <o:OLEObject Type="Embed" ProgID="PBrush" ShapeID="_x0000_s1155" DrawAspect="Content" ObjectID="_1510937113" r:id="rId38"/>
        </w:pict>
      </w:r>
      <w:r w:rsidR="00636F94" w:rsidRPr="00636F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="00636F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Пусть график некоторой прямой отсекает на осях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Ox</m:t>
        </m:r>
      </m:oMath>
      <w:r w:rsidR="00636F9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Oy</m:t>
        </m:r>
      </m:oMath>
      <w:r w:rsidR="00636F9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отрезки </w:t>
      </w:r>
      <m:oMath>
        <m:r>
          <w:rPr>
            <w:rFonts w:ascii="Cambria Math" w:hAnsi="Cambria Math" w:cs="Times New Roman"/>
            <w:noProof/>
            <w:color w:val="000000" w:themeColor="text1"/>
            <w:sz w:val="28"/>
            <w:szCs w:val="28"/>
          </w:rPr>
          <m:t>a</m:t>
        </m:r>
      </m:oMath>
      <w:r w:rsidR="00636F9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noProof/>
            <w:color w:val="000000" w:themeColor="text1"/>
            <w:sz w:val="28"/>
            <w:szCs w:val="28"/>
          </w:rPr>
          <m:t>b</m:t>
        </m:r>
      </m:oMath>
      <w:r w:rsidR="00636F94" w:rsidRPr="00636F9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="00636F9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соответственно (рис. 15).</w:t>
      </w:r>
      <w:r w:rsidR="00636F94" w:rsidRPr="00636F9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="00636F9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Возникает вопрос: каким образом эти параметры могут быть </w:t>
      </w:r>
      <w:r w:rsidR="0037456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о</w:t>
      </w:r>
      <w:r w:rsidR="00636F9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тражены в уравнении прямой? </w:t>
      </w:r>
    </w:p>
    <w:p w:rsidR="00163F37" w:rsidRPr="00393B07" w:rsidRDefault="00B77C0A" w:rsidP="00D13B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636F94">
        <w:rPr>
          <w:rFonts w:ascii="Times New Roman" w:hAnsi="Times New Roman" w:cs="Times New Roman"/>
          <w:color w:val="000000" w:themeColor="text1"/>
          <w:sz w:val="28"/>
          <w:szCs w:val="28"/>
        </w:rPr>
        <w:t>Так как в э</w:t>
      </w:r>
      <w:r w:rsidR="00B3032E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>то</w:t>
      </w:r>
      <w:r w:rsidR="00636F94">
        <w:rPr>
          <w:rFonts w:ascii="Times New Roman" w:hAnsi="Times New Roman" w:cs="Times New Roman"/>
          <w:color w:val="000000" w:themeColor="text1"/>
          <w:sz w:val="28"/>
          <w:szCs w:val="28"/>
        </w:rPr>
        <w:t>м случае</w:t>
      </w:r>
      <w:r w:rsidR="00B3032E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3032E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>прямая</w:t>
      </w:r>
      <w:proofErr w:type="gramEnd"/>
      <w:r w:rsidR="00093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032E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>проход</w:t>
      </w:r>
      <w:r w:rsidR="00636F94">
        <w:rPr>
          <w:rFonts w:ascii="Times New Roman" w:hAnsi="Times New Roman" w:cs="Times New Roman"/>
          <w:color w:val="000000" w:themeColor="text1"/>
          <w:sz w:val="28"/>
          <w:szCs w:val="28"/>
        </w:rPr>
        <w:t>ит через</w:t>
      </w:r>
      <w:r w:rsidR="00B3032E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точк</w:t>
      </w:r>
      <w:r w:rsidR="00636F9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3032E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;0</m:t>
            </m:r>
          </m:e>
        </m:d>
      </m:oMath>
      <w:r w:rsidR="00636F94" w:rsidRPr="00636F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6F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B3032E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Times New Roman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color w:val="000000" w:themeColor="text1"/>
                <w:sz w:val="28"/>
                <w:szCs w:val="28"/>
              </w:rPr>
              <m:t>0;b</m:t>
            </m:r>
          </m:e>
        </m:d>
      </m:oMath>
      <w:r w:rsidR="00636F94" w:rsidRPr="00636F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36F94">
        <w:rPr>
          <w:rFonts w:ascii="Times New Roman" w:hAnsi="Times New Roman" w:cs="Times New Roman"/>
          <w:color w:val="000000" w:themeColor="text1"/>
          <w:sz w:val="28"/>
          <w:szCs w:val="28"/>
        </w:rPr>
        <w:t>то</w:t>
      </w:r>
      <w:r w:rsidR="00B3032E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6F9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3032E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>о формуле уравнения прямой, проходящей через 2 точки, имеем</w:t>
      </w:r>
    </w:p>
    <w:p w:rsidR="00B3032E" w:rsidRDefault="00B86795" w:rsidP="00D13B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Times New Roman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y</m:t>
              </m: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-</m:t>
              </m:r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0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b-</m:t>
              </m:r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0</m:t>
              </m:r>
            </m:den>
          </m:f>
          <m: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x-a</m:t>
              </m:r>
            </m:num>
            <m:den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0</m:t>
              </m:r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-</m:t>
              </m: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a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.</m:t>
          </m:r>
        </m:oMath>
      </m:oMathPara>
    </w:p>
    <w:p w:rsidR="00636F94" w:rsidRDefault="00636F94" w:rsidP="00D13B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</w:p>
    <w:p w:rsidR="00163F37" w:rsidRDefault="00B86795" w:rsidP="00D13B8A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y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b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-x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a+1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en-US"/>
            </w:rPr>
            <m:t>.</m:t>
          </m:r>
        </m:oMath>
      </m:oMathPara>
    </w:p>
    <w:p w:rsidR="00636F94" w:rsidRPr="00636F94" w:rsidRDefault="00636F94" w:rsidP="00D13B8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Окончательно, получим уравнение </w:t>
      </w:r>
    </w:p>
    <w:p w:rsidR="00163F37" w:rsidRPr="002610D0" w:rsidRDefault="00B86795" w:rsidP="00D13B8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y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b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x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a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=1.</m:t>
          </m:r>
        </m:oMath>
      </m:oMathPara>
    </w:p>
    <w:p w:rsidR="00374560" w:rsidRDefault="00374560" w:rsidP="00D13B8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Pr="003745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Пример 7.</w:t>
      </w:r>
      <w:r w:rsidR="00C774B3" w:rsidRPr="003745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774B3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Написать уравнение прямой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y=3x+2</m:t>
        </m:r>
      </m:oMath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виде уравнения в отрезках по осям и построить график этой прямой.</w:t>
      </w:r>
      <w:r w:rsidR="00C774B3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B3032E" w:rsidRPr="00393B07" w:rsidRDefault="00B86795" w:rsidP="00D13B8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shape id="_x0000_s1156" type="#_x0000_t75" style="position:absolute;left:0;text-align:left;margin-left:299pt;margin-top:2.8pt;width:145.95pt;height:163.45pt;z-index:251793408;mso-position-horizontal-relative:text;mso-position-vertical-relative:text;mso-width-relative:page;mso-height-relative:page">
            <v:imagedata r:id="rId39" o:title=""/>
            <w10:wrap type="square"/>
          </v:shape>
          <o:OLEObject Type="Embed" ProgID="PBrush" ShapeID="_x0000_s1156" DrawAspect="Content" ObjectID="_1510937114" r:id="rId40"/>
        </w:pict>
      </w:r>
      <w:r w:rsidR="00374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Решение. Перенесем переменные уравнения в одну сторону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y-3x=2</m:t>
        </m:r>
      </m:oMath>
      <w:r w:rsidR="00374560" w:rsidRPr="00374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74560">
        <w:rPr>
          <w:rFonts w:ascii="Times New Roman" w:hAnsi="Times New Roman" w:cs="Times New Roman"/>
          <w:color w:val="000000" w:themeColor="text1"/>
          <w:sz w:val="28"/>
          <w:szCs w:val="28"/>
        </w:rPr>
        <w:t>затем разделим</w:t>
      </w:r>
      <w:r w:rsidR="00C774B3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4560">
        <w:rPr>
          <w:rFonts w:ascii="Times New Roman" w:hAnsi="Times New Roman" w:cs="Times New Roman"/>
          <w:color w:val="000000" w:themeColor="text1"/>
          <w:sz w:val="28"/>
          <w:szCs w:val="28"/>
        </w:rPr>
        <w:t>на правую часть, равную 2, получим</w:t>
      </w:r>
      <w:r w:rsidR="003745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m:oMathPara>
        <m:oMath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y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3x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=1.</m:t>
          </m:r>
        </m:oMath>
      </m:oMathPara>
    </w:p>
    <w:p w:rsidR="000C3F7B" w:rsidRDefault="00C774B3" w:rsidP="00D13B8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4560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имеем</w:t>
      </w:r>
    </w:p>
    <w:p w:rsidR="000C3F7B" w:rsidRPr="000C3F7B" w:rsidRDefault="00C774B3" w:rsidP="00D13B8A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a=-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, b=2.</m:t>
          </m:r>
        </m:oMath>
      </m:oMathPara>
    </w:p>
    <w:p w:rsidR="00B3032E" w:rsidRPr="00393B07" w:rsidRDefault="00374560" w:rsidP="00D13B8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Откладываем эти значения </w:t>
      </w:r>
      <w:r w:rsidR="003322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соответственно по осям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Ox</m:t>
        </m:r>
      </m:oMath>
      <w:r w:rsidR="0033224F" w:rsidRPr="003322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22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Oy</m:t>
        </m:r>
      </m:oMath>
      <w:r w:rsidR="003322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получим точки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A</m:t>
        </m:r>
      </m:oMath>
      <w:r w:rsidR="0033224F" w:rsidRPr="003322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33224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spellEnd"/>
      <w:r w:rsidR="00D67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22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B</m:t>
        </m:r>
      </m:oMath>
      <w:r w:rsidR="00C774B3" w:rsidRPr="00393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224F">
        <w:rPr>
          <w:rFonts w:ascii="Times New Roman" w:hAnsi="Times New Roman" w:cs="Times New Roman"/>
          <w:color w:val="000000" w:themeColor="text1"/>
          <w:sz w:val="28"/>
          <w:szCs w:val="28"/>
        </w:rPr>
        <w:t>(рис. 16), через которые и проводим искомую прямую.</w:t>
      </w:r>
    </w:p>
    <w:sectPr w:rsidR="00B3032E" w:rsidRPr="00393B07" w:rsidSect="00DD481F">
      <w:headerReference w:type="default" r:id="rId41"/>
      <w:footerReference w:type="default" r:id="rId42"/>
      <w:pgSz w:w="11906" w:h="16838" w:code="9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043" w:rsidRDefault="00093043" w:rsidP="00113CF9">
      <w:pPr>
        <w:spacing w:after="0" w:line="240" w:lineRule="auto"/>
      </w:pPr>
      <w:r>
        <w:separator/>
      </w:r>
    </w:p>
  </w:endnote>
  <w:endnote w:type="continuationSeparator" w:id="0">
    <w:p w:rsidR="00093043" w:rsidRDefault="00093043" w:rsidP="00113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08688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6704B" w:rsidRPr="00D6704B" w:rsidRDefault="00D6704B">
        <w:pPr>
          <w:pStyle w:val="ac"/>
          <w:jc w:val="right"/>
          <w:rPr>
            <w:rFonts w:ascii="Times New Roman" w:hAnsi="Times New Roman" w:cs="Times New Roman"/>
            <w:sz w:val="28"/>
            <w:szCs w:val="28"/>
          </w:rPr>
        </w:pPr>
        <w:r w:rsidRPr="00D6704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6704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6704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D6F74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D6704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6704B" w:rsidRDefault="00D6704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043" w:rsidRDefault="00093043" w:rsidP="00113CF9">
      <w:pPr>
        <w:spacing w:after="0" w:line="240" w:lineRule="auto"/>
      </w:pPr>
      <w:r>
        <w:separator/>
      </w:r>
    </w:p>
  </w:footnote>
  <w:footnote w:type="continuationSeparator" w:id="0">
    <w:p w:rsidR="00093043" w:rsidRDefault="00093043" w:rsidP="00113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04B" w:rsidRPr="00D6704B" w:rsidRDefault="00D6704B">
    <w:pPr>
      <w:pStyle w:val="aa"/>
      <w:rPr>
        <w:rFonts w:ascii="Times New Roman" w:hAnsi="Times New Roman" w:cs="Times New Roman"/>
        <w:sz w:val="28"/>
        <w:szCs w:val="28"/>
      </w:rPr>
    </w:pPr>
    <w:r w:rsidRPr="00D6704B">
      <w:rPr>
        <w:rFonts w:ascii="Times New Roman" w:hAnsi="Times New Roman" w:cs="Times New Roman"/>
        <w:sz w:val="28"/>
        <w:szCs w:val="28"/>
      </w:rPr>
      <w:t>Системы координат на плоскости. Лекция 1.</w:t>
    </w:r>
  </w:p>
  <w:p w:rsidR="00093043" w:rsidRDefault="0009304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F70C7"/>
    <w:multiLevelType w:val="hybridMultilevel"/>
    <w:tmpl w:val="6898E8AE"/>
    <w:lvl w:ilvl="0" w:tplc="55B21A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D3845"/>
    <w:multiLevelType w:val="hybridMultilevel"/>
    <w:tmpl w:val="88CA2ACA"/>
    <w:lvl w:ilvl="0" w:tplc="CB8A0414">
      <w:start w:val="1"/>
      <w:numFmt w:val="upperRoman"/>
      <w:lvlText w:val="%1."/>
      <w:lvlJc w:val="right"/>
      <w:pPr>
        <w:ind w:left="928" w:hanging="360"/>
      </w:pPr>
      <w:rPr>
        <w:rFonts w:ascii="Hobo Std" w:hAnsi="Hobo Std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C2B3778"/>
    <w:multiLevelType w:val="multilevel"/>
    <w:tmpl w:val="ADA66E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384321AB"/>
    <w:multiLevelType w:val="hybridMultilevel"/>
    <w:tmpl w:val="88CA2ACA"/>
    <w:lvl w:ilvl="0" w:tplc="CB8A0414">
      <w:start w:val="1"/>
      <w:numFmt w:val="upperRoman"/>
      <w:lvlText w:val="%1."/>
      <w:lvlJc w:val="right"/>
      <w:pPr>
        <w:ind w:left="928" w:hanging="360"/>
      </w:pPr>
      <w:rPr>
        <w:rFonts w:ascii="Hobo Std" w:hAnsi="Hobo Std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D094590"/>
    <w:multiLevelType w:val="hybridMultilevel"/>
    <w:tmpl w:val="C636AAF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C2D87"/>
    <w:multiLevelType w:val="hybridMultilevel"/>
    <w:tmpl w:val="A6BC1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A42659"/>
    <w:multiLevelType w:val="hybridMultilevel"/>
    <w:tmpl w:val="C180BB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441CE9"/>
    <w:multiLevelType w:val="hybridMultilevel"/>
    <w:tmpl w:val="986E4CD6"/>
    <w:lvl w:ilvl="0" w:tplc="024A30D4">
      <w:numFmt w:val="bullet"/>
      <w:lvlText w:val="-"/>
      <w:lvlJc w:val="left"/>
      <w:pPr>
        <w:ind w:left="4905" w:hanging="360"/>
      </w:pPr>
      <w:rPr>
        <w:rFonts w:ascii="Calibri" w:eastAsiaTheme="minorHAnsi" w:hAnsi="Calibri" w:cstheme="minorBidi" w:hint="default"/>
        <w:b w:val="0"/>
        <w:i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6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8D"/>
    <w:rsid w:val="000003FF"/>
    <w:rsid w:val="00000716"/>
    <w:rsid w:val="0001529A"/>
    <w:rsid w:val="000323B2"/>
    <w:rsid w:val="0003612D"/>
    <w:rsid w:val="00045F8B"/>
    <w:rsid w:val="00046EFB"/>
    <w:rsid w:val="000516CF"/>
    <w:rsid w:val="00053A86"/>
    <w:rsid w:val="0005496B"/>
    <w:rsid w:val="000561D2"/>
    <w:rsid w:val="00056D33"/>
    <w:rsid w:val="00057F4D"/>
    <w:rsid w:val="00060C9E"/>
    <w:rsid w:val="00065BEB"/>
    <w:rsid w:val="00070D80"/>
    <w:rsid w:val="0008168D"/>
    <w:rsid w:val="00083845"/>
    <w:rsid w:val="00086BFE"/>
    <w:rsid w:val="00093043"/>
    <w:rsid w:val="000B7B3E"/>
    <w:rsid w:val="000C0869"/>
    <w:rsid w:val="000C0B14"/>
    <w:rsid w:val="000C204F"/>
    <w:rsid w:val="000C3F7B"/>
    <w:rsid w:val="000C7CC1"/>
    <w:rsid w:val="000D696D"/>
    <w:rsid w:val="000E2F34"/>
    <w:rsid w:val="000E6BDF"/>
    <w:rsid w:val="001039ED"/>
    <w:rsid w:val="00107B41"/>
    <w:rsid w:val="00113CF9"/>
    <w:rsid w:val="00124F38"/>
    <w:rsid w:val="00132828"/>
    <w:rsid w:val="00135875"/>
    <w:rsid w:val="001405AA"/>
    <w:rsid w:val="00142318"/>
    <w:rsid w:val="00144B98"/>
    <w:rsid w:val="00146D6B"/>
    <w:rsid w:val="00151C0E"/>
    <w:rsid w:val="00160552"/>
    <w:rsid w:val="00161303"/>
    <w:rsid w:val="001639C5"/>
    <w:rsid w:val="00163F37"/>
    <w:rsid w:val="00165DA9"/>
    <w:rsid w:val="001701C4"/>
    <w:rsid w:val="001808B9"/>
    <w:rsid w:val="00184017"/>
    <w:rsid w:val="001854CC"/>
    <w:rsid w:val="00186CB0"/>
    <w:rsid w:val="001912C0"/>
    <w:rsid w:val="00192C67"/>
    <w:rsid w:val="00195781"/>
    <w:rsid w:val="001959F0"/>
    <w:rsid w:val="001B4AEF"/>
    <w:rsid w:val="001C2FA1"/>
    <w:rsid w:val="001C56AC"/>
    <w:rsid w:val="001D6859"/>
    <w:rsid w:val="001E4FC4"/>
    <w:rsid w:val="001F20CE"/>
    <w:rsid w:val="001F29E2"/>
    <w:rsid w:val="001F4060"/>
    <w:rsid w:val="001F4CC1"/>
    <w:rsid w:val="001F6860"/>
    <w:rsid w:val="00203B9D"/>
    <w:rsid w:val="00203C2C"/>
    <w:rsid w:val="00214340"/>
    <w:rsid w:val="0022054A"/>
    <w:rsid w:val="00221E22"/>
    <w:rsid w:val="0023634B"/>
    <w:rsid w:val="00247AC5"/>
    <w:rsid w:val="00252C98"/>
    <w:rsid w:val="00260804"/>
    <w:rsid w:val="002610D0"/>
    <w:rsid w:val="00261CA2"/>
    <w:rsid w:val="00266A74"/>
    <w:rsid w:val="002705F3"/>
    <w:rsid w:val="00283572"/>
    <w:rsid w:val="00283FC9"/>
    <w:rsid w:val="002860E1"/>
    <w:rsid w:val="002914BF"/>
    <w:rsid w:val="00297F38"/>
    <w:rsid w:val="002A4E01"/>
    <w:rsid w:val="002B05CF"/>
    <w:rsid w:val="002B2DB3"/>
    <w:rsid w:val="002B4B3B"/>
    <w:rsid w:val="002B5869"/>
    <w:rsid w:val="002D201E"/>
    <w:rsid w:val="002D6B54"/>
    <w:rsid w:val="002E06B6"/>
    <w:rsid w:val="002E1F6C"/>
    <w:rsid w:val="002E278C"/>
    <w:rsid w:val="002F1F33"/>
    <w:rsid w:val="00330022"/>
    <w:rsid w:val="00330494"/>
    <w:rsid w:val="00331B75"/>
    <w:rsid w:val="0033224F"/>
    <w:rsid w:val="00344969"/>
    <w:rsid w:val="00344E5B"/>
    <w:rsid w:val="003453CA"/>
    <w:rsid w:val="00346EC9"/>
    <w:rsid w:val="00352BB6"/>
    <w:rsid w:val="00373BDE"/>
    <w:rsid w:val="00374560"/>
    <w:rsid w:val="00375364"/>
    <w:rsid w:val="0037704E"/>
    <w:rsid w:val="00393B07"/>
    <w:rsid w:val="00395F17"/>
    <w:rsid w:val="003A0B18"/>
    <w:rsid w:val="003A0B52"/>
    <w:rsid w:val="003A2257"/>
    <w:rsid w:val="003A532B"/>
    <w:rsid w:val="003A7566"/>
    <w:rsid w:val="003B6D91"/>
    <w:rsid w:val="003B72AE"/>
    <w:rsid w:val="003D4D5D"/>
    <w:rsid w:val="003D5D02"/>
    <w:rsid w:val="003E14F1"/>
    <w:rsid w:val="00400986"/>
    <w:rsid w:val="00407087"/>
    <w:rsid w:val="00420FBA"/>
    <w:rsid w:val="00435CE1"/>
    <w:rsid w:val="00437ED7"/>
    <w:rsid w:val="00441F45"/>
    <w:rsid w:val="00442D41"/>
    <w:rsid w:val="00445C84"/>
    <w:rsid w:val="004603A6"/>
    <w:rsid w:val="004622A0"/>
    <w:rsid w:val="00470CB7"/>
    <w:rsid w:val="00473EE3"/>
    <w:rsid w:val="0047542D"/>
    <w:rsid w:val="0047670D"/>
    <w:rsid w:val="004A4AAD"/>
    <w:rsid w:val="004B0DA9"/>
    <w:rsid w:val="004B1A9C"/>
    <w:rsid w:val="004C7193"/>
    <w:rsid w:val="004D4CAB"/>
    <w:rsid w:val="004D5C08"/>
    <w:rsid w:val="00500B67"/>
    <w:rsid w:val="00507E3B"/>
    <w:rsid w:val="005108F7"/>
    <w:rsid w:val="00515C21"/>
    <w:rsid w:val="0051619E"/>
    <w:rsid w:val="0052101E"/>
    <w:rsid w:val="0053030A"/>
    <w:rsid w:val="00534541"/>
    <w:rsid w:val="00534C16"/>
    <w:rsid w:val="0054068D"/>
    <w:rsid w:val="00540715"/>
    <w:rsid w:val="0054200C"/>
    <w:rsid w:val="00553A23"/>
    <w:rsid w:val="005621BE"/>
    <w:rsid w:val="005835EE"/>
    <w:rsid w:val="005A0C0A"/>
    <w:rsid w:val="005B18D0"/>
    <w:rsid w:val="005B30AF"/>
    <w:rsid w:val="005C0F73"/>
    <w:rsid w:val="005C1A18"/>
    <w:rsid w:val="005C2380"/>
    <w:rsid w:val="005C3C90"/>
    <w:rsid w:val="005D418C"/>
    <w:rsid w:val="005D4AED"/>
    <w:rsid w:val="005D71C6"/>
    <w:rsid w:val="005E302C"/>
    <w:rsid w:val="005E56FE"/>
    <w:rsid w:val="005E5CD8"/>
    <w:rsid w:val="006006AB"/>
    <w:rsid w:val="00607B9E"/>
    <w:rsid w:val="00617997"/>
    <w:rsid w:val="00623C86"/>
    <w:rsid w:val="00624016"/>
    <w:rsid w:val="00630B1E"/>
    <w:rsid w:val="00636A24"/>
    <w:rsid w:val="00636F94"/>
    <w:rsid w:val="00642D40"/>
    <w:rsid w:val="0064374B"/>
    <w:rsid w:val="00644774"/>
    <w:rsid w:val="006514B9"/>
    <w:rsid w:val="00652F27"/>
    <w:rsid w:val="00652FB1"/>
    <w:rsid w:val="00670B7E"/>
    <w:rsid w:val="00674138"/>
    <w:rsid w:val="00676ECC"/>
    <w:rsid w:val="006844C5"/>
    <w:rsid w:val="00691A00"/>
    <w:rsid w:val="00694965"/>
    <w:rsid w:val="006A506F"/>
    <w:rsid w:val="006A7DE0"/>
    <w:rsid w:val="006B765F"/>
    <w:rsid w:val="006C3352"/>
    <w:rsid w:val="006C70CC"/>
    <w:rsid w:val="006E4CB5"/>
    <w:rsid w:val="006E725A"/>
    <w:rsid w:val="006F21D9"/>
    <w:rsid w:val="006F278A"/>
    <w:rsid w:val="006F7061"/>
    <w:rsid w:val="00730506"/>
    <w:rsid w:val="00747CC1"/>
    <w:rsid w:val="007539A0"/>
    <w:rsid w:val="00754561"/>
    <w:rsid w:val="00760742"/>
    <w:rsid w:val="00763AF6"/>
    <w:rsid w:val="00765F76"/>
    <w:rsid w:val="00766745"/>
    <w:rsid w:val="00775204"/>
    <w:rsid w:val="00777543"/>
    <w:rsid w:val="007B05BC"/>
    <w:rsid w:val="007B51AE"/>
    <w:rsid w:val="007B615C"/>
    <w:rsid w:val="007C035F"/>
    <w:rsid w:val="007C14FB"/>
    <w:rsid w:val="007D2D0F"/>
    <w:rsid w:val="007D565C"/>
    <w:rsid w:val="007D7DE2"/>
    <w:rsid w:val="007F00B9"/>
    <w:rsid w:val="007F518A"/>
    <w:rsid w:val="00806254"/>
    <w:rsid w:val="00812335"/>
    <w:rsid w:val="00825A50"/>
    <w:rsid w:val="00830BC3"/>
    <w:rsid w:val="008365F1"/>
    <w:rsid w:val="00855D8E"/>
    <w:rsid w:val="00857D58"/>
    <w:rsid w:val="008623CE"/>
    <w:rsid w:val="0086282A"/>
    <w:rsid w:val="00871096"/>
    <w:rsid w:val="00871DD3"/>
    <w:rsid w:val="008808A5"/>
    <w:rsid w:val="0088622A"/>
    <w:rsid w:val="008A1C95"/>
    <w:rsid w:val="008A5142"/>
    <w:rsid w:val="008B0A3E"/>
    <w:rsid w:val="008B1B1B"/>
    <w:rsid w:val="008C683F"/>
    <w:rsid w:val="008D105F"/>
    <w:rsid w:val="008D4C2D"/>
    <w:rsid w:val="008D4E05"/>
    <w:rsid w:val="008D51CF"/>
    <w:rsid w:val="008D6FB2"/>
    <w:rsid w:val="008E7F7D"/>
    <w:rsid w:val="008F5007"/>
    <w:rsid w:val="00904F1E"/>
    <w:rsid w:val="0090549A"/>
    <w:rsid w:val="0091046B"/>
    <w:rsid w:val="00913869"/>
    <w:rsid w:val="009145C4"/>
    <w:rsid w:val="0092120B"/>
    <w:rsid w:val="0092163A"/>
    <w:rsid w:val="009230CF"/>
    <w:rsid w:val="009258E8"/>
    <w:rsid w:val="009266A6"/>
    <w:rsid w:val="00931B3F"/>
    <w:rsid w:val="0093683E"/>
    <w:rsid w:val="0094083B"/>
    <w:rsid w:val="00945EC7"/>
    <w:rsid w:val="00946FEE"/>
    <w:rsid w:val="00947970"/>
    <w:rsid w:val="00953EBD"/>
    <w:rsid w:val="00955082"/>
    <w:rsid w:val="0096450B"/>
    <w:rsid w:val="009730C3"/>
    <w:rsid w:val="00974D6A"/>
    <w:rsid w:val="0098082E"/>
    <w:rsid w:val="009821F7"/>
    <w:rsid w:val="00992270"/>
    <w:rsid w:val="00993BFD"/>
    <w:rsid w:val="009A027D"/>
    <w:rsid w:val="009A214C"/>
    <w:rsid w:val="009A47CA"/>
    <w:rsid w:val="009A501D"/>
    <w:rsid w:val="009A7899"/>
    <w:rsid w:val="009A7DEB"/>
    <w:rsid w:val="009B3C6D"/>
    <w:rsid w:val="009B3D62"/>
    <w:rsid w:val="009B5301"/>
    <w:rsid w:val="009B6F2C"/>
    <w:rsid w:val="009E7494"/>
    <w:rsid w:val="009F54F6"/>
    <w:rsid w:val="00A01B45"/>
    <w:rsid w:val="00A15733"/>
    <w:rsid w:val="00A33C91"/>
    <w:rsid w:val="00A3739F"/>
    <w:rsid w:val="00A428C1"/>
    <w:rsid w:val="00A5544B"/>
    <w:rsid w:val="00A559A1"/>
    <w:rsid w:val="00A5634F"/>
    <w:rsid w:val="00A7107F"/>
    <w:rsid w:val="00A8295B"/>
    <w:rsid w:val="00A842BD"/>
    <w:rsid w:val="00A84AE4"/>
    <w:rsid w:val="00A94739"/>
    <w:rsid w:val="00A96BC4"/>
    <w:rsid w:val="00AA388E"/>
    <w:rsid w:val="00AA69B9"/>
    <w:rsid w:val="00AB401C"/>
    <w:rsid w:val="00AC4CA4"/>
    <w:rsid w:val="00AD4262"/>
    <w:rsid w:val="00AD42C7"/>
    <w:rsid w:val="00AF106B"/>
    <w:rsid w:val="00AF2FC5"/>
    <w:rsid w:val="00B05F4A"/>
    <w:rsid w:val="00B1536F"/>
    <w:rsid w:val="00B234F1"/>
    <w:rsid w:val="00B3032E"/>
    <w:rsid w:val="00B36B1C"/>
    <w:rsid w:val="00B37635"/>
    <w:rsid w:val="00B4139D"/>
    <w:rsid w:val="00B43519"/>
    <w:rsid w:val="00B51BB1"/>
    <w:rsid w:val="00B52951"/>
    <w:rsid w:val="00B5458F"/>
    <w:rsid w:val="00B618ED"/>
    <w:rsid w:val="00B66C8F"/>
    <w:rsid w:val="00B7258A"/>
    <w:rsid w:val="00B72ECC"/>
    <w:rsid w:val="00B77066"/>
    <w:rsid w:val="00B77C0A"/>
    <w:rsid w:val="00B8755B"/>
    <w:rsid w:val="00B9119E"/>
    <w:rsid w:val="00BA07A5"/>
    <w:rsid w:val="00BA223C"/>
    <w:rsid w:val="00BA4DE4"/>
    <w:rsid w:val="00BB6FC3"/>
    <w:rsid w:val="00BC6789"/>
    <w:rsid w:val="00BE085F"/>
    <w:rsid w:val="00BE1A21"/>
    <w:rsid w:val="00BE29E5"/>
    <w:rsid w:val="00BE4E51"/>
    <w:rsid w:val="00BF317D"/>
    <w:rsid w:val="00BF5B52"/>
    <w:rsid w:val="00C01338"/>
    <w:rsid w:val="00C24F11"/>
    <w:rsid w:val="00C30EA3"/>
    <w:rsid w:val="00C31687"/>
    <w:rsid w:val="00C51CFA"/>
    <w:rsid w:val="00C52044"/>
    <w:rsid w:val="00C54304"/>
    <w:rsid w:val="00C56F5E"/>
    <w:rsid w:val="00C57092"/>
    <w:rsid w:val="00C60E6C"/>
    <w:rsid w:val="00C64496"/>
    <w:rsid w:val="00C73D41"/>
    <w:rsid w:val="00C774B3"/>
    <w:rsid w:val="00C87226"/>
    <w:rsid w:val="00C876DF"/>
    <w:rsid w:val="00C946CD"/>
    <w:rsid w:val="00CA211E"/>
    <w:rsid w:val="00CB137A"/>
    <w:rsid w:val="00CB4E74"/>
    <w:rsid w:val="00CB6FCB"/>
    <w:rsid w:val="00CC0716"/>
    <w:rsid w:val="00CC4EB0"/>
    <w:rsid w:val="00CC6E3F"/>
    <w:rsid w:val="00CD5031"/>
    <w:rsid w:val="00CD7365"/>
    <w:rsid w:val="00CE4846"/>
    <w:rsid w:val="00CE4EB7"/>
    <w:rsid w:val="00CF6CC4"/>
    <w:rsid w:val="00CF764E"/>
    <w:rsid w:val="00D00EC7"/>
    <w:rsid w:val="00D017F2"/>
    <w:rsid w:val="00D1230F"/>
    <w:rsid w:val="00D13B8A"/>
    <w:rsid w:val="00D16777"/>
    <w:rsid w:val="00D20FA4"/>
    <w:rsid w:val="00D231A5"/>
    <w:rsid w:val="00D272F5"/>
    <w:rsid w:val="00D310B2"/>
    <w:rsid w:val="00D31D2D"/>
    <w:rsid w:val="00D61548"/>
    <w:rsid w:val="00D6704B"/>
    <w:rsid w:val="00D67050"/>
    <w:rsid w:val="00D70456"/>
    <w:rsid w:val="00D72163"/>
    <w:rsid w:val="00D75CA0"/>
    <w:rsid w:val="00D8508F"/>
    <w:rsid w:val="00D86E91"/>
    <w:rsid w:val="00D953AB"/>
    <w:rsid w:val="00DA487E"/>
    <w:rsid w:val="00DB1A8C"/>
    <w:rsid w:val="00DB2BBE"/>
    <w:rsid w:val="00DB3EDA"/>
    <w:rsid w:val="00DC0886"/>
    <w:rsid w:val="00DD0197"/>
    <w:rsid w:val="00DD481F"/>
    <w:rsid w:val="00DE3CA6"/>
    <w:rsid w:val="00DE5A26"/>
    <w:rsid w:val="00DE5D61"/>
    <w:rsid w:val="00E06AAF"/>
    <w:rsid w:val="00E1498C"/>
    <w:rsid w:val="00E32A87"/>
    <w:rsid w:val="00E414DF"/>
    <w:rsid w:val="00E439F4"/>
    <w:rsid w:val="00E45698"/>
    <w:rsid w:val="00E64BB3"/>
    <w:rsid w:val="00E67BA9"/>
    <w:rsid w:val="00E7173E"/>
    <w:rsid w:val="00E8192D"/>
    <w:rsid w:val="00E906A2"/>
    <w:rsid w:val="00E93537"/>
    <w:rsid w:val="00EA2322"/>
    <w:rsid w:val="00EA56E6"/>
    <w:rsid w:val="00EB0223"/>
    <w:rsid w:val="00EB57B5"/>
    <w:rsid w:val="00ED6A68"/>
    <w:rsid w:val="00ED6F74"/>
    <w:rsid w:val="00ED71E1"/>
    <w:rsid w:val="00EE62D8"/>
    <w:rsid w:val="00F01A10"/>
    <w:rsid w:val="00F0417C"/>
    <w:rsid w:val="00F14B15"/>
    <w:rsid w:val="00F2038F"/>
    <w:rsid w:val="00F25A9D"/>
    <w:rsid w:val="00F5444B"/>
    <w:rsid w:val="00F5639F"/>
    <w:rsid w:val="00F606A9"/>
    <w:rsid w:val="00F65636"/>
    <w:rsid w:val="00F677FC"/>
    <w:rsid w:val="00F71EDB"/>
    <w:rsid w:val="00F73902"/>
    <w:rsid w:val="00F75EC7"/>
    <w:rsid w:val="00F83AF0"/>
    <w:rsid w:val="00F83F7E"/>
    <w:rsid w:val="00F85D90"/>
    <w:rsid w:val="00F87180"/>
    <w:rsid w:val="00F9289F"/>
    <w:rsid w:val="00F951F4"/>
    <w:rsid w:val="00FA18D8"/>
    <w:rsid w:val="00FB36FC"/>
    <w:rsid w:val="00FC4A71"/>
    <w:rsid w:val="00FD028C"/>
    <w:rsid w:val="00FD6A6B"/>
    <w:rsid w:val="00FE0A0B"/>
    <w:rsid w:val="00FE0C00"/>
    <w:rsid w:val="00FE2A55"/>
    <w:rsid w:val="00FE34D3"/>
    <w:rsid w:val="00FE5353"/>
    <w:rsid w:val="00FE592E"/>
    <w:rsid w:val="00FE7E82"/>
    <w:rsid w:val="00FF0128"/>
    <w:rsid w:val="00FF492C"/>
    <w:rsid w:val="00FF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8">
      <o:colormru v:ext="edit" colors="#83c93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0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97F3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1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1F6C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3A0B52"/>
    <w:rPr>
      <w:color w:val="808080"/>
    </w:rPr>
  </w:style>
  <w:style w:type="table" w:styleId="a8">
    <w:name w:val="Table Grid"/>
    <w:basedOn w:val="a1"/>
    <w:uiPriority w:val="59"/>
    <w:rsid w:val="00070D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A96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Стиль1"/>
    <w:basedOn w:val="a"/>
    <w:link w:val="10"/>
    <w:qFormat/>
    <w:rsid w:val="00407087"/>
    <w:pPr>
      <w:jc w:val="center"/>
    </w:pPr>
    <w:rPr>
      <w:rFonts w:ascii="Lucida Console" w:hAnsi="Lucida Console"/>
      <w:b/>
      <w:color w:val="5DAAE9"/>
    </w:rPr>
  </w:style>
  <w:style w:type="character" w:customStyle="1" w:styleId="10">
    <w:name w:val="Стиль1 Знак"/>
    <w:basedOn w:val="a0"/>
    <w:link w:val="1"/>
    <w:rsid w:val="00407087"/>
    <w:rPr>
      <w:rFonts w:ascii="Lucida Console" w:hAnsi="Lucida Console"/>
      <w:b/>
      <w:color w:val="5DAAE9"/>
    </w:rPr>
  </w:style>
  <w:style w:type="paragraph" w:styleId="aa">
    <w:name w:val="header"/>
    <w:basedOn w:val="a"/>
    <w:link w:val="ab"/>
    <w:uiPriority w:val="99"/>
    <w:unhideWhenUsed/>
    <w:rsid w:val="00113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13CF9"/>
  </w:style>
  <w:style w:type="paragraph" w:styleId="ac">
    <w:name w:val="footer"/>
    <w:basedOn w:val="a"/>
    <w:link w:val="ad"/>
    <w:uiPriority w:val="99"/>
    <w:unhideWhenUsed/>
    <w:rsid w:val="00113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13C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0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97F3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1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1F6C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3A0B52"/>
    <w:rPr>
      <w:color w:val="808080"/>
    </w:rPr>
  </w:style>
  <w:style w:type="table" w:styleId="a8">
    <w:name w:val="Table Grid"/>
    <w:basedOn w:val="a1"/>
    <w:uiPriority w:val="59"/>
    <w:rsid w:val="00070D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A96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Стиль1"/>
    <w:basedOn w:val="a"/>
    <w:link w:val="10"/>
    <w:qFormat/>
    <w:rsid w:val="00407087"/>
    <w:pPr>
      <w:jc w:val="center"/>
    </w:pPr>
    <w:rPr>
      <w:rFonts w:ascii="Lucida Console" w:hAnsi="Lucida Console"/>
      <w:b/>
      <w:color w:val="5DAAE9"/>
    </w:rPr>
  </w:style>
  <w:style w:type="character" w:customStyle="1" w:styleId="10">
    <w:name w:val="Стиль1 Знак"/>
    <w:basedOn w:val="a0"/>
    <w:link w:val="1"/>
    <w:rsid w:val="00407087"/>
    <w:rPr>
      <w:rFonts w:ascii="Lucida Console" w:hAnsi="Lucida Console"/>
      <w:b/>
      <w:color w:val="5DAAE9"/>
    </w:rPr>
  </w:style>
  <w:style w:type="paragraph" w:styleId="aa">
    <w:name w:val="header"/>
    <w:basedOn w:val="a"/>
    <w:link w:val="ab"/>
    <w:uiPriority w:val="99"/>
    <w:unhideWhenUsed/>
    <w:rsid w:val="00113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13CF9"/>
  </w:style>
  <w:style w:type="paragraph" w:styleId="ac">
    <w:name w:val="footer"/>
    <w:basedOn w:val="a"/>
    <w:link w:val="ad"/>
    <w:uiPriority w:val="99"/>
    <w:unhideWhenUsed/>
    <w:rsid w:val="00113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13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904602">
      <w:bodyDiv w:val="1"/>
      <w:marLeft w:val="0"/>
      <w:marRight w:val="0"/>
      <w:marTop w:val="115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61476">
      <w:bodyDiv w:val="1"/>
      <w:marLeft w:val="0"/>
      <w:marRight w:val="0"/>
      <w:marTop w:val="115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png"/><Relationship Id="rId21" Type="http://schemas.openxmlformats.org/officeDocument/2006/relationships/image" Target="media/image7.png"/><Relationship Id="rId34" Type="http://schemas.openxmlformats.org/officeDocument/2006/relationships/oleObject" Target="embeddings/oleObject13.bin"/><Relationship Id="rId42" Type="http://schemas.openxmlformats.org/officeDocument/2006/relationships/footer" Target="footer1.xml"/><Relationship Id="rId47" Type="http://schemas.openxmlformats.org/officeDocument/2006/relationships/customXml" Target="../customXml/item4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png"/><Relationship Id="rId40" Type="http://schemas.openxmlformats.org/officeDocument/2006/relationships/oleObject" Target="embeddings/oleObject16.bin"/><Relationship Id="rId45" Type="http://schemas.openxmlformats.org/officeDocument/2006/relationships/customXml" Target="../customXml/item2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png"/><Relationship Id="rId31" Type="http://schemas.openxmlformats.org/officeDocument/2006/relationships/image" Target="media/image12.png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png"/><Relationship Id="rId30" Type="http://schemas.openxmlformats.org/officeDocument/2006/relationships/oleObject" Target="embeddings/oleObject11.bin"/><Relationship Id="rId35" Type="http://schemas.openxmlformats.org/officeDocument/2006/relationships/image" Target="media/image14.png"/><Relationship Id="rId43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33" Type="http://schemas.openxmlformats.org/officeDocument/2006/relationships/image" Target="media/image13.png"/><Relationship Id="rId38" Type="http://schemas.openxmlformats.org/officeDocument/2006/relationships/oleObject" Target="embeddings/oleObject15.bin"/><Relationship Id="rId46" Type="http://schemas.openxmlformats.org/officeDocument/2006/relationships/customXml" Target="../customXml/item3.xml"/><Relationship Id="rId20" Type="http://schemas.openxmlformats.org/officeDocument/2006/relationships/oleObject" Target="embeddings/oleObject6.bin"/><Relationship Id="rId4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6895EE-8F5C-4A7D-968F-92B559029A76}"/>
</file>

<file path=customXml/itemProps2.xml><?xml version="1.0" encoding="utf-8"?>
<ds:datastoreItem xmlns:ds="http://schemas.openxmlformats.org/officeDocument/2006/customXml" ds:itemID="{1D9DBEC0-C934-4DB0-8FC9-1A95366A32EA}"/>
</file>

<file path=customXml/itemProps3.xml><?xml version="1.0" encoding="utf-8"?>
<ds:datastoreItem xmlns:ds="http://schemas.openxmlformats.org/officeDocument/2006/customXml" ds:itemID="{3E17BBAD-BD59-48C0-93C3-DF6E30C6212B}"/>
</file>

<file path=customXml/itemProps4.xml><?xml version="1.0" encoding="utf-8"?>
<ds:datastoreItem xmlns:ds="http://schemas.openxmlformats.org/officeDocument/2006/customXml" ds:itemID="{F43266B0-5B3A-4C91-80E4-B2951BC59C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</dc:creator>
  <cp:keywords/>
  <dc:description/>
  <cp:lastModifiedBy>Valery</cp:lastModifiedBy>
  <cp:revision>2</cp:revision>
  <cp:lastPrinted>2015-09-10T12:06:00Z</cp:lastPrinted>
  <dcterms:created xsi:type="dcterms:W3CDTF">2015-12-06T17:57:00Z</dcterms:created>
  <dcterms:modified xsi:type="dcterms:W3CDTF">2015-12-06T17:57:00Z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