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 xml:space="preserve">Учреждение образования 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Кафедра педагогики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</w:p>
    <w:p w:rsidR="003B1638" w:rsidRPr="00E0152C" w:rsidRDefault="003B1638" w:rsidP="003B1638">
      <w:pPr>
        <w:jc w:val="center"/>
      </w:pPr>
    </w:p>
    <w:p w:rsidR="003B1638" w:rsidRPr="00E0152C" w:rsidRDefault="003B1638" w:rsidP="003B1638">
      <w:r w:rsidRPr="00E0152C">
        <w:t xml:space="preserve">  </w:t>
      </w:r>
    </w:p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ПЛАН-КОНСПЕКТ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ЗАЧЕТНОГО МАТЕМАТИЧЕСКОГО МЕРОПРИЯТИЯ,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 xml:space="preserve">ПРОВЕДЕННОГО СТУДЕНТКОЙ   </w:t>
      </w:r>
      <w:r w:rsidRPr="00E0152C">
        <w:rPr>
          <w:b/>
          <w:sz w:val="28"/>
          <w:szCs w:val="28"/>
          <w:lang w:val="en-US"/>
        </w:rPr>
        <w:t>III</w:t>
      </w:r>
      <w:r w:rsidRPr="00E0152C">
        <w:rPr>
          <w:b/>
          <w:sz w:val="28"/>
          <w:szCs w:val="28"/>
        </w:rPr>
        <w:t xml:space="preserve">    КУРСА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ФАКУЛЬТЕТА</w:t>
      </w:r>
      <w:r w:rsidR="008320AB">
        <w:rPr>
          <w:b/>
          <w:sz w:val="28"/>
          <w:szCs w:val="28"/>
        </w:rPr>
        <w:t xml:space="preserve"> МАТЕМАТИКИ И ТП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(СПЕЦИАЛЬНОСТЬ «МАТЕМАТИКА»)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УО «ГОМЕЛЬСКИЙ ГОСУДАРСТВЕННЫЙ УНИВЕРСИТЕТ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ИМЕНИ ФРАНЦИСКА СКОРИНЫ»</w:t>
      </w:r>
    </w:p>
    <w:p w:rsidR="003B1638" w:rsidRPr="00E0152C" w:rsidRDefault="003B1638" w:rsidP="003B1638">
      <w:pPr>
        <w:jc w:val="center"/>
        <w:rPr>
          <w:sz w:val="22"/>
          <w:szCs w:val="22"/>
        </w:rPr>
      </w:pPr>
      <w:r w:rsidRPr="00E0152C">
        <w:rPr>
          <w:b/>
          <w:sz w:val="28"/>
          <w:szCs w:val="28"/>
        </w:rPr>
        <w:t>ТИШКЕВИЧ ВИОЛЕТТОЙ АНДРЕЕВНОЙ</w:t>
      </w:r>
    </w:p>
    <w:p w:rsidR="003B1638" w:rsidRPr="00E0152C" w:rsidRDefault="003B1638" w:rsidP="003B1638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В   5 «В» КЛАССЕ   ГУО «СШ  № 26 г. ГОМЕЛЯ»</w:t>
      </w:r>
    </w:p>
    <w:p w:rsidR="003B1638" w:rsidRPr="00E0152C" w:rsidRDefault="003B1638" w:rsidP="003B1638">
      <w:pPr>
        <w:jc w:val="center"/>
        <w:rPr>
          <w:b/>
        </w:rPr>
      </w:pPr>
    </w:p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>
      <w:pPr>
        <w:rPr>
          <w:i/>
        </w:rPr>
      </w:pPr>
      <w:r w:rsidRPr="00E0152C">
        <w:rPr>
          <w:i/>
        </w:rPr>
        <w:t xml:space="preserve">  </w:t>
      </w:r>
    </w:p>
    <w:p w:rsidR="003B1638" w:rsidRPr="00E0152C" w:rsidRDefault="003B1638" w:rsidP="003B1638">
      <w:pPr>
        <w:rPr>
          <w:i/>
        </w:rPr>
      </w:pPr>
    </w:p>
    <w:p w:rsidR="003B1638" w:rsidRPr="00E0152C" w:rsidRDefault="003B1638" w:rsidP="003B1638">
      <w:pPr>
        <w:rPr>
          <w:i/>
        </w:rPr>
      </w:pPr>
    </w:p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E0152C" w:rsidRDefault="003B1638" w:rsidP="003B1638"/>
    <w:p w:rsidR="003B1638" w:rsidRPr="008320AB" w:rsidRDefault="003B1638" w:rsidP="003B1638">
      <w:pPr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 xml:space="preserve">                                                          Гомель  2020</w:t>
      </w:r>
    </w:p>
    <w:p w:rsidR="003B1638" w:rsidRPr="00E0152C" w:rsidRDefault="00351772" w:rsidP="003B16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Дата: 2</w:t>
      </w:r>
      <w:r w:rsidRPr="008320AB">
        <w:rPr>
          <w:b/>
          <w:sz w:val="28"/>
          <w:szCs w:val="28"/>
        </w:rPr>
        <w:t>8</w:t>
      </w:r>
      <w:r w:rsidR="003B1638" w:rsidRPr="00E0152C">
        <w:rPr>
          <w:b/>
          <w:sz w:val="28"/>
          <w:szCs w:val="28"/>
        </w:rPr>
        <w:t>.02.2020</w:t>
      </w:r>
    </w:p>
    <w:p w:rsidR="003B1638" w:rsidRPr="00E0152C" w:rsidRDefault="003B1638" w:rsidP="003B1638">
      <w:pPr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Класс: 5 «В»</w:t>
      </w:r>
    </w:p>
    <w:p w:rsidR="003B1638" w:rsidRPr="00E0152C" w:rsidRDefault="003B1638" w:rsidP="003B1638">
      <w:pPr>
        <w:rPr>
          <w:sz w:val="28"/>
          <w:szCs w:val="28"/>
        </w:rPr>
      </w:pPr>
      <w:r w:rsidRPr="00E0152C">
        <w:rPr>
          <w:b/>
          <w:sz w:val="28"/>
          <w:szCs w:val="28"/>
        </w:rPr>
        <w:t>Тема</w:t>
      </w:r>
      <w:r w:rsidR="00351772">
        <w:rPr>
          <w:sz w:val="28"/>
          <w:szCs w:val="28"/>
        </w:rPr>
        <w:t>:  «Весёлая математика</w:t>
      </w:r>
      <w:r w:rsidRPr="00E0152C">
        <w:rPr>
          <w:sz w:val="28"/>
          <w:szCs w:val="28"/>
        </w:rPr>
        <w:t>»</w:t>
      </w:r>
    </w:p>
    <w:p w:rsidR="003B1638" w:rsidRPr="00E0152C" w:rsidRDefault="003B1638" w:rsidP="003B1638">
      <w:pPr>
        <w:ind w:right="-283"/>
        <w:rPr>
          <w:i/>
          <w:sz w:val="22"/>
          <w:szCs w:val="22"/>
        </w:rPr>
      </w:pPr>
      <w:r w:rsidRPr="00E0152C">
        <w:rPr>
          <w:b/>
          <w:sz w:val="28"/>
          <w:szCs w:val="28"/>
        </w:rPr>
        <w:t>Вид воспитательной деятельности</w:t>
      </w:r>
      <w:r w:rsidRPr="00E0152C">
        <w:rPr>
          <w:sz w:val="28"/>
          <w:szCs w:val="28"/>
        </w:rPr>
        <w:t>: развлекательно-познавательная  деятельность</w:t>
      </w:r>
    </w:p>
    <w:p w:rsidR="003B1638" w:rsidRPr="005B3E96" w:rsidRDefault="003B1638" w:rsidP="003B1638">
      <w:pPr>
        <w:ind w:right="-143"/>
        <w:rPr>
          <w:color w:val="000000"/>
          <w:sz w:val="27"/>
          <w:szCs w:val="27"/>
        </w:rPr>
      </w:pPr>
      <w:r w:rsidRPr="00E0152C">
        <w:rPr>
          <w:b/>
          <w:sz w:val="28"/>
          <w:szCs w:val="28"/>
        </w:rPr>
        <w:t>Форма воспитательной работы:</w:t>
      </w:r>
      <w:r w:rsidRPr="00E0152C">
        <w:rPr>
          <w:sz w:val="28"/>
          <w:szCs w:val="28"/>
        </w:rPr>
        <w:t xml:space="preserve">  </w:t>
      </w:r>
      <w:r w:rsidRPr="00A60412">
        <w:rPr>
          <w:color w:val="000000"/>
          <w:sz w:val="28"/>
          <w:szCs w:val="27"/>
        </w:rPr>
        <w:t xml:space="preserve">конкурсная </w:t>
      </w:r>
      <w:r w:rsidR="00351772" w:rsidRPr="00A60412">
        <w:rPr>
          <w:color w:val="000000"/>
          <w:sz w:val="28"/>
          <w:szCs w:val="27"/>
        </w:rPr>
        <w:t>программа</w:t>
      </w:r>
    </w:p>
    <w:p w:rsidR="003B1638" w:rsidRPr="00E0152C" w:rsidRDefault="003B1638" w:rsidP="003B1638">
      <w:pPr>
        <w:ind w:right="-143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Цели:</w:t>
      </w:r>
    </w:p>
    <w:p w:rsidR="003B1638" w:rsidRPr="00E0152C" w:rsidRDefault="003B1638" w:rsidP="003B1638">
      <w:pPr>
        <w:numPr>
          <w:ilvl w:val="0"/>
          <w:numId w:val="1"/>
        </w:numPr>
        <w:rPr>
          <w:sz w:val="28"/>
          <w:szCs w:val="28"/>
        </w:rPr>
      </w:pPr>
      <w:r w:rsidRPr="00E0152C">
        <w:rPr>
          <w:sz w:val="28"/>
          <w:szCs w:val="28"/>
        </w:rPr>
        <w:t>обучающие:</w:t>
      </w:r>
    </w:p>
    <w:p w:rsidR="003B1638" w:rsidRPr="00E0152C" w:rsidRDefault="003B1638" w:rsidP="003B1638">
      <w:pPr>
        <w:rPr>
          <w:i/>
        </w:rPr>
      </w:pPr>
      <w:r w:rsidRPr="00E0152C">
        <w:rPr>
          <w:sz w:val="28"/>
          <w:szCs w:val="28"/>
        </w:rPr>
        <w:t xml:space="preserve">  –  </w:t>
      </w:r>
      <w:r w:rsidR="00D113BD">
        <w:rPr>
          <w:sz w:val="28"/>
          <w:szCs w:val="28"/>
        </w:rPr>
        <w:t>закрепить в игровой форме знания учащихся  по  школьному курсу математики</w:t>
      </w:r>
      <w:r w:rsidRPr="00E0152C">
        <w:rPr>
          <w:sz w:val="28"/>
          <w:szCs w:val="28"/>
        </w:rPr>
        <w:t xml:space="preserve">; </w:t>
      </w:r>
    </w:p>
    <w:p w:rsidR="003B1638" w:rsidRPr="00E0152C" w:rsidRDefault="003B1638" w:rsidP="003B1638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–  </w:t>
      </w:r>
      <w:r w:rsidR="00D113BD">
        <w:rPr>
          <w:sz w:val="28"/>
          <w:szCs w:val="28"/>
        </w:rPr>
        <w:t>сформировать у школьников представление о большой роли</w:t>
      </w:r>
      <w:r w:rsidRPr="00E0152C">
        <w:rPr>
          <w:sz w:val="28"/>
          <w:szCs w:val="28"/>
        </w:rPr>
        <w:t xml:space="preserve"> </w:t>
      </w:r>
      <w:r w:rsidR="00D113BD">
        <w:rPr>
          <w:sz w:val="28"/>
          <w:szCs w:val="28"/>
        </w:rPr>
        <w:t>математических знаний в жизни человека</w:t>
      </w:r>
      <w:r w:rsidRPr="00E0152C">
        <w:rPr>
          <w:sz w:val="28"/>
          <w:szCs w:val="28"/>
        </w:rPr>
        <w:t>;</w:t>
      </w:r>
    </w:p>
    <w:p w:rsidR="003B1638" w:rsidRPr="00E0152C" w:rsidRDefault="003B1638" w:rsidP="003B1638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–  </w:t>
      </w:r>
      <w:r w:rsidR="00D113BD">
        <w:rPr>
          <w:sz w:val="28"/>
          <w:szCs w:val="28"/>
        </w:rPr>
        <w:t>расширить общий интеллектуальный кругозор учащихся;</w:t>
      </w:r>
    </w:p>
    <w:p w:rsidR="003B1638" w:rsidRPr="00E0152C" w:rsidRDefault="003B1638" w:rsidP="003B1638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     2) развивающие:</w:t>
      </w:r>
    </w:p>
    <w:p w:rsidR="003B1638" w:rsidRPr="00E0152C" w:rsidRDefault="003B1638" w:rsidP="003B1638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– </w:t>
      </w:r>
      <w:r w:rsidR="00D113BD">
        <w:rPr>
          <w:sz w:val="28"/>
          <w:szCs w:val="28"/>
        </w:rPr>
        <w:t>развивать у учащихся познавательный интерес изучаемой математической дисциплине;</w:t>
      </w:r>
    </w:p>
    <w:p w:rsidR="003B1638" w:rsidRPr="00E0152C" w:rsidRDefault="003B1638" w:rsidP="003B1638">
      <w:pPr>
        <w:jc w:val="both"/>
        <w:rPr>
          <w:sz w:val="28"/>
          <w:szCs w:val="28"/>
        </w:rPr>
      </w:pPr>
      <w:r w:rsidRPr="00E0152C">
        <w:rPr>
          <w:sz w:val="28"/>
          <w:szCs w:val="28"/>
        </w:rPr>
        <w:t xml:space="preserve">  – развивать воображение, память и внимание учащихся; </w:t>
      </w:r>
    </w:p>
    <w:p w:rsidR="003B1638" w:rsidRPr="00F237C3" w:rsidRDefault="006B6CE5" w:rsidP="00F23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развить у учащихся сообразительность в условиях</w:t>
      </w:r>
      <w:r w:rsidR="00A60412">
        <w:rPr>
          <w:sz w:val="28"/>
          <w:szCs w:val="28"/>
        </w:rPr>
        <w:t xml:space="preserve"> игровой</w:t>
      </w:r>
      <w:r>
        <w:rPr>
          <w:sz w:val="28"/>
          <w:szCs w:val="28"/>
        </w:rPr>
        <w:t xml:space="preserve"> </w:t>
      </w:r>
      <w:r w:rsidR="00A60412">
        <w:rPr>
          <w:sz w:val="28"/>
          <w:szCs w:val="28"/>
        </w:rPr>
        <w:t>деятельности;</w:t>
      </w:r>
      <w:r>
        <w:rPr>
          <w:sz w:val="28"/>
          <w:szCs w:val="28"/>
        </w:rPr>
        <w:tab/>
      </w:r>
    </w:p>
    <w:p w:rsidR="003B1638" w:rsidRPr="00E0152C" w:rsidRDefault="003B1638" w:rsidP="003B1638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  3) воспитательные:</w:t>
      </w:r>
    </w:p>
    <w:p w:rsidR="003B1638" w:rsidRPr="00E0152C" w:rsidRDefault="003B1638" w:rsidP="003B1638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–   </w:t>
      </w:r>
      <w:r w:rsidR="005B3E96">
        <w:rPr>
          <w:sz w:val="28"/>
          <w:szCs w:val="28"/>
        </w:rPr>
        <w:t>воспитать потребность в сопер</w:t>
      </w:r>
      <w:r w:rsidR="00A60412">
        <w:rPr>
          <w:sz w:val="28"/>
          <w:szCs w:val="28"/>
        </w:rPr>
        <w:t>ничестве</w:t>
      </w:r>
      <w:r w:rsidR="00FA7D35" w:rsidRPr="00E0152C">
        <w:rPr>
          <w:sz w:val="28"/>
          <w:szCs w:val="28"/>
        </w:rPr>
        <w:t>;</w:t>
      </w:r>
    </w:p>
    <w:p w:rsidR="003B1638" w:rsidRPr="00E0152C" w:rsidRDefault="003B1638" w:rsidP="003B1638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–   формировать ценностные ориентаци</w:t>
      </w:r>
      <w:r w:rsidR="00FA7D35" w:rsidRPr="00E0152C">
        <w:rPr>
          <w:sz w:val="28"/>
          <w:szCs w:val="28"/>
        </w:rPr>
        <w:t>и, взгляды и убеждения учащихся;</w:t>
      </w:r>
    </w:p>
    <w:p w:rsidR="003B1638" w:rsidRPr="00E0152C" w:rsidRDefault="003B1638" w:rsidP="003B1638">
      <w:pPr>
        <w:rPr>
          <w:i/>
          <w:sz w:val="22"/>
          <w:szCs w:val="22"/>
        </w:rPr>
      </w:pPr>
      <w:r w:rsidRPr="00E0152C">
        <w:rPr>
          <w:sz w:val="28"/>
          <w:szCs w:val="28"/>
        </w:rPr>
        <w:t xml:space="preserve"> –  воспитывать любознательность, познавательные интересы и способности.</w:t>
      </w:r>
    </w:p>
    <w:p w:rsidR="003B1638" w:rsidRPr="00E0152C" w:rsidRDefault="003B1638" w:rsidP="003B1638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    </w:t>
      </w:r>
    </w:p>
    <w:p w:rsidR="003B1638" w:rsidRPr="00E0152C" w:rsidRDefault="003B1638" w:rsidP="003B1638">
      <w:pPr>
        <w:shd w:val="clear" w:color="auto" w:fill="FFFFFF"/>
        <w:ind w:left="720"/>
        <w:rPr>
          <w:color w:val="000000"/>
          <w:sz w:val="28"/>
          <w:szCs w:val="28"/>
        </w:rPr>
      </w:pPr>
      <w:r w:rsidRPr="00E0152C">
        <w:rPr>
          <w:sz w:val="28"/>
          <w:szCs w:val="28"/>
        </w:rPr>
        <w:t xml:space="preserve">  </w:t>
      </w:r>
      <w:r w:rsidRPr="00E0152C">
        <w:rPr>
          <w:b/>
          <w:sz w:val="28"/>
          <w:szCs w:val="28"/>
        </w:rPr>
        <w:t>Оборудование</w:t>
      </w:r>
      <w:r w:rsidRPr="00E0152C">
        <w:rPr>
          <w:sz w:val="28"/>
          <w:szCs w:val="28"/>
        </w:rPr>
        <w:t xml:space="preserve">: </w:t>
      </w:r>
      <w:r w:rsidR="00FA7D35" w:rsidRPr="00E0152C">
        <w:rPr>
          <w:sz w:val="28"/>
          <w:szCs w:val="28"/>
        </w:rPr>
        <w:t>ручки, карточки с заданиями, ребусы, жетоны, медали, призы.</w:t>
      </w:r>
    </w:p>
    <w:p w:rsidR="003B1638" w:rsidRPr="00E0152C" w:rsidRDefault="003B1638" w:rsidP="003B1638">
      <w:pPr>
        <w:ind w:left="720"/>
        <w:rPr>
          <w:sz w:val="28"/>
          <w:szCs w:val="28"/>
        </w:rPr>
      </w:pPr>
    </w:p>
    <w:p w:rsidR="003B1638" w:rsidRPr="00E0152C" w:rsidRDefault="003B1638" w:rsidP="003B1638">
      <w:pPr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 xml:space="preserve">                                                   План мероприятия:</w:t>
      </w:r>
    </w:p>
    <w:p w:rsidR="003B1638" w:rsidRPr="00E0152C" w:rsidRDefault="003B1638" w:rsidP="003B1638"/>
    <w:p w:rsidR="003B1638" w:rsidRPr="00A60412" w:rsidRDefault="003B1638" w:rsidP="00A60412">
      <w:pPr>
        <w:rPr>
          <w:sz w:val="28"/>
          <w:szCs w:val="28"/>
        </w:rPr>
      </w:pPr>
      <w:r w:rsidRPr="00E0152C">
        <w:tab/>
      </w:r>
      <w:r w:rsidRPr="00E0152C">
        <w:tab/>
      </w:r>
      <w:r w:rsidRPr="00E0152C">
        <w:tab/>
      </w:r>
      <w:r w:rsidRPr="00A60412">
        <w:rPr>
          <w:sz w:val="28"/>
          <w:szCs w:val="28"/>
        </w:rPr>
        <w:t xml:space="preserve">1. Вступительная часть  мероприятия </w:t>
      </w:r>
    </w:p>
    <w:p w:rsidR="003B1638" w:rsidRPr="00A60412" w:rsidRDefault="003B1638" w:rsidP="00A60412">
      <w:pPr>
        <w:rPr>
          <w:sz w:val="28"/>
          <w:szCs w:val="28"/>
        </w:rPr>
      </w:pPr>
      <w:r w:rsidRPr="00A60412">
        <w:rPr>
          <w:sz w:val="28"/>
          <w:szCs w:val="28"/>
        </w:rPr>
        <w:tab/>
      </w:r>
      <w:r w:rsidRPr="00A60412">
        <w:rPr>
          <w:sz w:val="28"/>
          <w:szCs w:val="28"/>
        </w:rPr>
        <w:tab/>
      </w:r>
      <w:r w:rsidRPr="00A60412">
        <w:rPr>
          <w:sz w:val="28"/>
          <w:szCs w:val="28"/>
        </w:rPr>
        <w:tab/>
        <w:t>2. Основная часть  мероприятия</w:t>
      </w:r>
    </w:p>
    <w:p w:rsidR="003B1638" w:rsidRPr="00A60412" w:rsidRDefault="00A60412" w:rsidP="00A60412">
      <w:pPr>
        <w:shd w:val="clear" w:color="auto" w:fill="FFFFFF"/>
        <w:ind w:left="720"/>
        <w:rPr>
          <w:rStyle w:val="c9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B1638" w:rsidRPr="00A60412">
        <w:rPr>
          <w:sz w:val="28"/>
          <w:szCs w:val="28"/>
        </w:rPr>
        <w:t>–</w:t>
      </w:r>
      <w:r w:rsidR="003B1638" w:rsidRPr="00A60412">
        <w:rPr>
          <w:rStyle w:val="c9"/>
          <w:color w:val="000000"/>
          <w:sz w:val="28"/>
          <w:szCs w:val="28"/>
        </w:rPr>
        <w:t xml:space="preserve"> </w:t>
      </w:r>
      <w:r w:rsidR="00FA7D35" w:rsidRPr="00A60412">
        <w:rPr>
          <w:rStyle w:val="c9"/>
          <w:color w:val="000000"/>
          <w:sz w:val="28"/>
          <w:szCs w:val="28"/>
        </w:rPr>
        <w:t>Конкурс «Задачи в стихах»</w:t>
      </w:r>
    </w:p>
    <w:p w:rsidR="003B1638" w:rsidRPr="00A60412" w:rsidRDefault="00A60412" w:rsidP="00A604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B1638" w:rsidRPr="00A60412">
        <w:rPr>
          <w:sz w:val="28"/>
          <w:szCs w:val="28"/>
        </w:rPr>
        <w:t xml:space="preserve">– </w:t>
      </w:r>
      <w:r w:rsidR="00FA7D35" w:rsidRPr="00A60412">
        <w:rPr>
          <w:rStyle w:val="c9"/>
          <w:color w:val="000000"/>
          <w:sz w:val="28"/>
          <w:szCs w:val="28"/>
        </w:rPr>
        <w:t>Конкурс «Продолжи пословицу»</w:t>
      </w:r>
    </w:p>
    <w:p w:rsidR="00FA7D35" w:rsidRPr="00A60412" w:rsidRDefault="00A60412" w:rsidP="00A60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B1638" w:rsidRPr="00A60412">
        <w:rPr>
          <w:sz w:val="28"/>
          <w:szCs w:val="28"/>
        </w:rPr>
        <w:t xml:space="preserve">– </w:t>
      </w:r>
      <w:r w:rsidR="00FA7D35" w:rsidRPr="00A60412">
        <w:rPr>
          <w:sz w:val="28"/>
          <w:szCs w:val="28"/>
        </w:rPr>
        <w:t>Конкурс «Математические загадки»</w:t>
      </w:r>
    </w:p>
    <w:p w:rsidR="00FA7D35" w:rsidRDefault="00A60412" w:rsidP="00A60412">
      <w:pPr>
        <w:rPr>
          <w:bCs/>
          <w:color w:val="00000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</w:t>
      </w:r>
      <w:r w:rsidR="00FA7D35" w:rsidRPr="00A604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7D35" w:rsidRPr="00A60412">
        <w:rPr>
          <w:bCs/>
          <w:color w:val="00000A"/>
          <w:sz w:val="28"/>
          <w:szCs w:val="28"/>
          <w:shd w:val="clear" w:color="auto" w:fill="FFFFFF"/>
        </w:rPr>
        <w:t>Конкурс «»Лучший счётчик»</w:t>
      </w:r>
    </w:p>
    <w:p w:rsidR="00A60412" w:rsidRPr="00A60412" w:rsidRDefault="00A60412" w:rsidP="00A60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3.Рефлексия</w:t>
      </w:r>
    </w:p>
    <w:p w:rsidR="003B1638" w:rsidRPr="00A60412" w:rsidRDefault="00A60412" w:rsidP="00A60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</w:t>
      </w:r>
      <w:r w:rsidR="003B1638" w:rsidRPr="00A60412">
        <w:rPr>
          <w:sz w:val="28"/>
          <w:szCs w:val="28"/>
        </w:rPr>
        <w:t>. Заключительная часть мероприятия</w:t>
      </w:r>
    </w:p>
    <w:p w:rsidR="003B1638" w:rsidRPr="00E0152C" w:rsidRDefault="003B1638" w:rsidP="00FA7D35">
      <w:pPr>
        <w:rPr>
          <w:sz w:val="28"/>
          <w:szCs w:val="28"/>
        </w:rPr>
      </w:pPr>
    </w:p>
    <w:p w:rsidR="003B1638" w:rsidRPr="00E0152C" w:rsidRDefault="003B1638" w:rsidP="003B1638">
      <w:pPr>
        <w:rPr>
          <w:i/>
          <w:sz w:val="20"/>
          <w:szCs w:val="20"/>
        </w:rPr>
      </w:pPr>
      <w:r w:rsidRPr="00E0152C">
        <w:rPr>
          <w:sz w:val="28"/>
          <w:szCs w:val="28"/>
        </w:rPr>
        <w:tab/>
      </w:r>
      <w:r w:rsidRPr="00E0152C">
        <w:rPr>
          <w:sz w:val="28"/>
          <w:szCs w:val="28"/>
        </w:rPr>
        <w:tab/>
      </w:r>
      <w:r w:rsidRPr="00E0152C">
        <w:rPr>
          <w:sz w:val="28"/>
          <w:szCs w:val="28"/>
        </w:rPr>
        <w:tab/>
      </w:r>
      <w:r w:rsidRPr="00E0152C">
        <w:rPr>
          <w:sz w:val="28"/>
          <w:szCs w:val="28"/>
        </w:rPr>
        <w:tab/>
        <w:t xml:space="preserve">         </w:t>
      </w:r>
      <w:r w:rsidRPr="00E0152C">
        <w:rPr>
          <w:b/>
          <w:sz w:val="28"/>
          <w:szCs w:val="28"/>
        </w:rPr>
        <w:t>Литература</w:t>
      </w:r>
      <w:r w:rsidRPr="00E0152C">
        <w:rPr>
          <w:sz w:val="28"/>
          <w:szCs w:val="28"/>
        </w:rPr>
        <w:t xml:space="preserve"> </w:t>
      </w:r>
    </w:p>
    <w:p w:rsidR="003B1638" w:rsidRPr="00E0152C" w:rsidRDefault="003B1638" w:rsidP="003B1638">
      <w:pPr>
        <w:rPr>
          <w:sz w:val="28"/>
          <w:szCs w:val="28"/>
        </w:rPr>
      </w:pPr>
    </w:p>
    <w:p w:rsidR="003B1638" w:rsidRPr="00E0152C" w:rsidRDefault="003B1638" w:rsidP="003B163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E0152C">
        <w:rPr>
          <w:bCs/>
          <w:sz w:val="28"/>
          <w:szCs w:val="28"/>
        </w:rPr>
        <w:t>Дереклеева</w:t>
      </w:r>
      <w:proofErr w:type="spellEnd"/>
      <w:r w:rsidRPr="00E0152C">
        <w:rPr>
          <w:bCs/>
          <w:sz w:val="28"/>
          <w:szCs w:val="28"/>
        </w:rPr>
        <w:t xml:space="preserve">, Н. И. Справочник классного руководителя. 5–11 классы   /    Н. И. </w:t>
      </w:r>
      <w:proofErr w:type="spellStart"/>
      <w:r w:rsidRPr="00E0152C">
        <w:rPr>
          <w:bCs/>
          <w:sz w:val="28"/>
          <w:szCs w:val="28"/>
        </w:rPr>
        <w:t>Дереклеева</w:t>
      </w:r>
      <w:proofErr w:type="spellEnd"/>
      <w:r w:rsidRPr="00E0152C">
        <w:rPr>
          <w:bCs/>
          <w:sz w:val="28"/>
          <w:szCs w:val="28"/>
        </w:rPr>
        <w:t>. – М.</w:t>
      </w:r>
      <w:proofErr w:type="gramStart"/>
      <w:r w:rsidRPr="00E0152C">
        <w:rPr>
          <w:bCs/>
          <w:sz w:val="28"/>
          <w:szCs w:val="28"/>
        </w:rPr>
        <w:t xml:space="preserve"> :</w:t>
      </w:r>
      <w:proofErr w:type="gramEnd"/>
      <w:r w:rsidRPr="00E0152C">
        <w:rPr>
          <w:bCs/>
          <w:sz w:val="28"/>
          <w:szCs w:val="28"/>
        </w:rPr>
        <w:t xml:space="preserve"> ВАКО, 2003. – 192 с.</w:t>
      </w:r>
    </w:p>
    <w:p w:rsidR="00FA7D35" w:rsidRDefault="00FA7D35" w:rsidP="00FA7D35">
      <w:pPr>
        <w:jc w:val="both"/>
        <w:rPr>
          <w:bCs/>
          <w:sz w:val="28"/>
          <w:szCs w:val="28"/>
        </w:rPr>
      </w:pPr>
    </w:p>
    <w:p w:rsidR="00A60412" w:rsidRPr="00E0152C" w:rsidRDefault="00A60412" w:rsidP="00FA7D35">
      <w:pPr>
        <w:jc w:val="both"/>
        <w:rPr>
          <w:bCs/>
          <w:sz w:val="28"/>
          <w:szCs w:val="28"/>
        </w:rPr>
      </w:pPr>
    </w:p>
    <w:p w:rsidR="00FA7D35" w:rsidRDefault="00FA7D35" w:rsidP="00FA7D35">
      <w:pPr>
        <w:jc w:val="both"/>
        <w:rPr>
          <w:bCs/>
          <w:sz w:val="28"/>
          <w:szCs w:val="28"/>
        </w:rPr>
      </w:pPr>
    </w:p>
    <w:p w:rsidR="00F237C3" w:rsidRPr="00E0152C" w:rsidRDefault="00F237C3" w:rsidP="00FA7D35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FA7D35" w:rsidRPr="00E0152C" w:rsidRDefault="00FA7D35" w:rsidP="00FA7D35">
      <w:pPr>
        <w:jc w:val="both"/>
        <w:rPr>
          <w:bCs/>
          <w:sz w:val="28"/>
          <w:szCs w:val="28"/>
        </w:rPr>
      </w:pPr>
    </w:p>
    <w:p w:rsidR="00FA7D35" w:rsidRPr="00E0152C" w:rsidRDefault="00FA7D35" w:rsidP="00F237C3">
      <w:pPr>
        <w:ind w:left="-426"/>
        <w:jc w:val="both"/>
        <w:rPr>
          <w:b/>
          <w:sz w:val="32"/>
          <w:szCs w:val="28"/>
        </w:rPr>
      </w:pPr>
      <w:r w:rsidRPr="00E0152C">
        <w:rPr>
          <w:b/>
          <w:sz w:val="32"/>
          <w:szCs w:val="28"/>
        </w:rPr>
        <w:lastRenderedPageBreak/>
        <w:t>1.Вступительная часть  мероприятия</w:t>
      </w:r>
    </w:p>
    <w:p w:rsidR="00FA7D35" w:rsidRPr="00E0152C" w:rsidRDefault="00A60412" w:rsidP="00F237C3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</w:t>
      </w:r>
      <w:r w:rsidR="00FA7D35" w:rsidRPr="00E0152C">
        <w:rPr>
          <w:sz w:val="28"/>
          <w:szCs w:val="28"/>
        </w:rPr>
        <w:t xml:space="preserve"> ученики!</w:t>
      </w:r>
    </w:p>
    <w:p w:rsidR="00FA7D35" w:rsidRPr="00E0152C" w:rsidRDefault="00FA7D35" w:rsidP="00F237C3">
      <w:pPr>
        <w:ind w:left="-426"/>
        <w:jc w:val="both"/>
        <w:rPr>
          <w:sz w:val="28"/>
          <w:szCs w:val="28"/>
        </w:rPr>
      </w:pPr>
    </w:p>
    <w:p w:rsidR="00FA7D35" w:rsidRPr="00E0152C" w:rsidRDefault="00F237C3" w:rsidP="00F237C3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FA7D35" w:rsidRPr="00E0152C">
        <w:rPr>
          <w:sz w:val="28"/>
          <w:szCs w:val="28"/>
        </w:rPr>
        <w:t xml:space="preserve"> рады приветствовать вас на большой математической игре « Весёлая математика.</w:t>
      </w:r>
    </w:p>
    <w:p w:rsidR="00FA7D35" w:rsidRPr="00E0152C" w:rsidRDefault="00FA7D35" w:rsidP="00F237C3">
      <w:pPr>
        <w:ind w:firstLine="282"/>
        <w:jc w:val="both"/>
        <w:rPr>
          <w:sz w:val="28"/>
          <w:szCs w:val="28"/>
        </w:rPr>
      </w:pPr>
      <w:r w:rsidRPr="00E0152C">
        <w:rPr>
          <w:sz w:val="28"/>
          <w:szCs w:val="28"/>
        </w:rPr>
        <w:t xml:space="preserve">Сегодня с нами те, кто хочет учиться с увлечением. </w:t>
      </w:r>
    </w:p>
    <w:p w:rsidR="00FA7D35" w:rsidRPr="00E0152C" w:rsidRDefault="00FA7D35" w:rsidP="00F237C3">
      <w:pPr>
        <w:ind w:left="-426"/>
        <w:jc w:val="both"/>
        <w:rPr>
          <w:sz w:val="28"/>
          <w:szCs w:val="28"/>
        </w:rPr>
      </w:pPr>
      <w:r w:rsidRPr="00E0152C">
        <w:rPr>
          <w:sz w:val="28"/>
          <w:szCs w:val="28"/>
        </w:rPr>
        <w:t xml:space="preserve">Все, кто любит тайны, загадки, приключения. </w:t>
      </w:r>
    </w:p>
    <w:p w:rsidR="00FA7D35" w:rsidRPr="00E0152C" w:rsidRDefault="00FA7D35" w:rsidP="00F237C3">
      <w:pPr>
        <w:ind w:left="-426"/>
        <w:jc w:val="both"/>
        <w:rPr>
          <w:sz w:val="28"/>
          <w:szCs w:val="28"/>
        </w:rPr>
      </w:pPr>
      <w:r w:rsidRPr="00E0152C">
        <w:rPr>
          <w:sz w:val="28"/>
          <w:szCs w:val="28"/>
        </w:rPr>
        <w:t>Все, кто любознателен, трудолюбив, настойчив!</w:t>
      </w:r>
    </w:p>
    <w:p w:rsidR="00FA7D35" w:rsidRPr="00E0152C" w:rsidRDefault="00FA7D35" w:rsidP="00F237C3">
      <w:pPr>
        <w:ind w:left="-426" w:firstLine="708"/>
        <w:jc w:val="both"/>
        <w:rPr>
          <w:sz w:val="28"/>
          <w:szCs w:val="28"/>
        </w:rPr>
      </w:pPr>
      <w:r w:rsidRPr="00E0152C">
        <w:rPr>
          <w:sz w:val="28"/>
          <w:szCs w:val="28"/>
        </w:rPr>
        <w:t>Дорогие участники игры, захватите с собой смекалку, находчивость, смелость, а смелость, говорят, города берет, и тогда победа будет всегда за вами. Успехов вам! Начинаем игру!</w:t>
      </w:r>
    </w:p>
    <w:p w:rsidR="00FA7D35" w:rsidRPr="00E0152C" w:rsidRDefault="00FA7D35" w:rsidP="00F237C3">
      <w:pPr>
        <w:ind w:left="-426"/>
        <w:jc w:val="both"/>
        <w:rPr>
          <w:sz w:val="28"/>
          <w:szCs w:val="28"/>
        </w:rPr>
      </w:pPr>
    </w:p>
    <w:p w:rsidR="00FA7D35" w:rsidRPr="00E0152C" w:rsidRDefault="00FA7D35" w:rsidP="00F237C3">
      <w:pPr>
        <w:ind w:left="-426"/>
        <w:jc w:val="both"/>
        <w:rPr>
          <w:i/>
          <w:sz w:val="28"/>
          <w:szCs w:val="28"/>
        </w:rPr>
      </w:pPr>
      <w:r w:rsidRPr="00E0152C">
        <w:rPr>
          <w:i/>
          <w:sz w:val="28"/>
          <w:szCs w:val="28"/>
        </w:rPr>
        <w:t>Будь внимательней, дружок,</w:t>
      </w:r>
    </w:p>
    <w:p w:rsidR="00FA7D35" w:rsidRPr="00E0152C" w:rsidRDefault="00FA7D35" w:rsidP="00F237C3">
      <w:pPr>
        <w:ind w:left="-426"/>
        <w:jc w:val="both"/>
        <w:rPr>
          <w:i/>
          <w:sz w:val="28"/>
          <w:szCs w:val="28"/>
        </w:rPr>
      </w:pPr>
      <w:r w:rsidRPr="00E0152C">
        <w:rPr>
          <w:i/>
          <w:sz w:val="28"/>
          <w:szCs w:val="28"/>
        </w:rPr>
        <w:t>Начинаем мы урок.</w:t>
      </w:r>
    </w:p>
    <w:p w:rsidR="00FA7D35" w:rsidRPr="00E0152C" w:rsidRDefault="00FA7D35" w:rsidP="00F237C3">
      <w:pPr>
        <w:ind w:left="-426"/>
        <w:jc w:val="both"/>
        <w:rPr>
          <w:i/>
          <w:sz w:val="28"/>
          <w:szCs w:val="28"/>
        </w:rPr>
      </w:pPr>
      <w:r w:rsidRPr="00E0152C">
        <w:rPr>
          <w:i/>
          <w:sz w:val="28"/>
          <w:szCs w:val="28"/>
        </w:rPr>
        <w:t>Предстоит тебе опять</w:t>
      </w:r>
    </w:p>
    <w:p w:rsidR="00FA7D35" w:rsidRPr="00E0152C" w:rsidRDefault="00FA7D35" w:rsidP="00F237C3">
      <w:pPr>
        <w:ind w:left="-426"/>
        <w:jc w:val="both"/>
        <w:rPr>
          <w:i/>
          <w:sz w:val="28"/>
          <w:szCs w:val="28"/>
        </w:rPr>
      </w:pPr>
      <w:r w:rsidRPr="00E0152C">
        <w:rPr>
          <w:i/>
          <w:sz w:val="28"/>
          <w:szCs w:val="28"/>
        </w:rPr>
        <w:t>Решать, отгадывать, считать.</w:t>
      </w:r>
    </w:p>
    <w:p w:rsidR="00FA7D35" w:rsidRPr="00E0152C" w:rsidRDefault="00FA7D35" w:rsidP="00F237C3">
      <w:pPr>
        <w:ind w:left="-426"/>
        <w:jc w:val="both"/>
        <w:rPr>
          <w:i/>
          <w:sz w:val="28"/>
          <w:szCs w:val="28"/>
        </w:rPr>
      </w:pPr>
    </w:p>
    <w:p w:rsidR="00FA7D35" w:rsidRPr="00E0152C" w:rsidRDefault="00FA7D35" w:rsidP="00F237C3">
      <w:pPr>
        <w:pStyle w:val="a3"/>
        <w:numPr>
          <w:ilvl w:val="0"/>
          <w:numId w:val="2"/>
        </w:numPr>
        <w:ind w:left="-426"/>
        <w:jc w:val="both"/>
        <w:rPr>
          <w:b/>
          <w:sz w:val="32"/>
          <w:szCs w:val="28"/>
        </w:rPr>
      </w:pPr>
      <w:r w:rsidRPr="00E0152C">
        <w:rPr>
          <w:b/>
          <w:sz w:val="32"/>
          <w:szCs w:val="28"/>
        </w:rPr>
        <w:t>Основная часть  мероприятия</w:t>
      </w:r>
    </w:p>
    <w:p w:rsidR="00FA7D35" w:rsidRPr="00E0152C" w:rsidRDefault="0084105B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2"/>
          <w:szCs w:val="21"/>
        </w:rPr>
      </w:pPr>
      <w:r w:rsidRPr="00E0152C">
        <w:rPr>
          <w:b/>
          <w:bCs/>
          <w:color w:val="000000"/>
          <w:sz w:val="28"/>
          <w:szCs w:val="27"/>
        </w:rPr>
        <w:t>-</w:t>
      </w:r>
      <w:r w:rsidR="00FA7D35" w:rsidRPr="00E0152C">
        <w:rPr>
          <w:b/>
          <w:bCs/>
          <w:color w:val="000000"/>
          <w:sz w:val="28"/>
          <w:szCs w:val="27"/>
        </w:rPr>
        <w:t>Конкурс «Задачи в стихах».</w:t>
      </w:r>
    </w:p>
    <w:p w:rsidR="00FA7D35" w:rsidRPr="00E0152C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1"/>
          <w:szCs w:val="21"/>
        </w:rPr>
      </w:pPr>
    </w:p>
    <w:p w:rsidR="00FA7D35" w:rsidRPr="00F237C3" w:rsidRDefault="00F237C3" w:rsidP="00F237C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A7D35" w:rsidRPr="00F237C3">
        <w:rPr>
          <w:color w:val="000000"/>
          <w:sz w:val="28"/>
          <w:szCs w:val="28"/>
        </w:rPr>
        <w:t>***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Было книжек 25,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Да добавили к ним 5.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А потом 2 книжки взяли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И учащимся отдали.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proofErr w:type="gramStart"/>
      <w:r w:rsidRPr="00F237C3">
        <w:rPr>
          <w:color w:val="000000"/>
          <w:sz w:val="28"/>
          <w:szCs w:val="28"/>
        </w:rPr>
        <w:t>Думать надо очень мало</w:t>
      </w:r>
      <w:proofErr w:type="gramEnd"/>
      <w:r w:rsidRPr="00F237C3">
        <w:rPr>
          <w:color w:val="000000"/>
          <w:sz w:val="28"/>
          <w:szCs w:val="28"/>
        </w:rPr>
        <w:t>,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Отвечайте: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«Сколько стало?» (28книжек)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</w:p>
    <w:p w:rsidR="00FA7D35" w:rsidRPr="00F237C3" w:rsidRDefault="00F237C3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FA7D35" w:rsidRPr="00F237C3">
        <w:rPr>
          <w:color w:val="000000"/>
          <w:sz w:val="28"/>
          <w:szCs w:val="28"/>
        </w:rPr>
        <w:t>***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Поручил учитель Коле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Сосчитать лопаты в школе.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Он лопаты сосчитал,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Прибежал и так сказал: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« 28, а из них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20 малых, 6 больших».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Точно Коля доложил?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Иль ошибку допустил? (26 лопат)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</w:p>
    <w:p w:rsidR="00FA7D35" w:rsidRPr="00F237C3" w:rsidRDefault="00F237C3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A7D35" w:rsidRPr="00F237C3">
        <w:rPr>
          <w:color w:val="000000"/>
          <w:sz w:val="28"/>
          <w:szCs w:val="28"/>
        </w:rPr>
        <w:t>***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Возле грядки две лопатки,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Возле кадки три лопатки.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Все лопатки сосчитать!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Сколько будет?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lastRenderedPageBreak/>
        <w:t>Ровно…(5)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</w:p>
    <w:p w:rsidR="00FA7D35" w:rsidRPr="00F237C3" w:rsidRDefault="00F237C3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FA7D35" w:rsidRPr="00F237C3">
        <w:rPr>
          <w:color w:val="000000"/>
          <w:sz w:val="28"/>
          <w:szCs w:val="28"/>
        </w:rPr>
        <w:t>***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Пять ворон на крышу сели,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Две ещё к ним прилетели.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Отвечайте быстро, смело.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Сколько всех их прилетело. (7)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</w:p>
    <w:p w:rsidR="00FA7D35" w:rsidRPr="00F237C3" w:rsidRDefault="00F237C3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FA7D35" w:rsidRPr="00F237C3">
        <w:rPr>
          <w:color w:val="000000"/>
          <w:sz w:val="28"/>
          <w:szCs w:val="28"/>
        </w:rPr>
        <w:t>***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Кошка вышила ковёр.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proofErr w:type="gramStart"/>
      <w:r w:rsidRPr="00F237C3">
        <w:rPr>
          <w:color w:val="000000"/>
          <w:sz w:val="28"/>
          <w:szCs w:val="28"/>
        </w:rPr>
        <w:t>Посмотри</w:t>
      </w:r>
      <w:proofErr w:type="gramEnd"/>
      <w:r w:rsidRPr="00F237C3">
        <w:rPr>
          <w:color w:val="000000"/>
          <w:sz w:val="28"/>
          <w:szCs w:val="28"/>
        </w:rPr>
        <w:t xml:space="preserve"> какой узор: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Три большие клеточки,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В каждой по три веточки.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Села кошка на кровать.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Стала веточки считать,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Но никак не может.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Кто же ей поможет? (3*3=9)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</w:p>
    <w:p w:rsidR="00FA7D35" w:rsidRPr="00F237C3" w:rsidRDefault="00F237C3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FA7D35" w:rsidRPr="00F237C3">
        <w:rPr>
          <w:color w:val="000000"/>
          <w:sz w:val="28"/>
          <w:szCs w:val="28"/>
        </w:rPr>
        <w:t>***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Со двора 16 веток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Принесла коза для деток,</w:t>
      </w:r>
    </w:p>
    <w:p w:rsidR="00FA7D35" w:rsidRP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Положила на пол их,</w:t>
      </w:r>
    </w:p>
    <w:p w:rsidR="00F237C3" w:rsidRDefault="00FA7D35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Как делить на четверых? (16:4=4)</w:t>
      </w:r>
    </w:p>
    <w:p w:rsidR="00FA7D35" w:rsidRPr="00F237C3" w:rsidRDefault="0084105B" w:rsidP="00F237C3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E0152C">
        <w:rPr>
          <w:b/>
          <w:bCs/>
          <w:color w:val="000000"/>
          <w:sz w:val="28"/>
          <w:szCs w:val="27"/>
        </w:rPr>
        <w:t>-Конкурс «Продолжи пословицу»</w:t>
      </w:r>
    </w:p>
    <w:p w:rsidR="00FA7D35" w:rsidRPr="00F237C3" w:rsidRDefault="00FA7D35" w:rsidP="00F237C3">
      <w:pPr>
        <w:shd w:val="clear" w:color="auto" w:fill="FFFFFF"/>
        <w:ind w:left="-426" w:firstLine="708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Каждой команде даются листочки с незаконченными пословицами, которые они должны продолжить. Каждая из этих пословиц содержит число.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Жить в четырех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стенах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Ноль без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палочки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Два сапога -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пара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Лук от семи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недуг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Одна голова - хорошо, а две -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лучше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От горшка два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вершка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Уплетать за обе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щеки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В трех соснах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заблудился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Век живи – век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учись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Двое дерутся, третий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не лезь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Палка о двух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концах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FA7D35" w:rsidRPr="00F237C3" w:rsidRDefault="00FA7D35" w:rsidP="00F237C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 xml:space="preserve">Скупой платит … </w:t>
      </w:r>
      <w:r w:rsidR="0084105B" w:rsidRPr="00F237C3">
        <w:rPr>
          <w:color w:val="000000"/>
          <w:sz w:val="28"/>
          <w:szCs w:val="28"/>
        </w:rPr>
        <w:t>(</w:t>
      </w:r>
      <w:r w:rsidRPr="00F237C3">
        <w:rPr>
          <w:color w:val="000000"/>
          <w:sz w:val="28"/>
          <w:szCs w:val="28"/>
        </w:rPr>
        <w:t>дважды</w:t>
      </w:r>
      <w:r w:rsidR="0084105B" w:rsidRPr="00F237C3">
        <w:rPr>
          <w:color w:val="000000"/>
          <w:sz w:val="28"/>
          <w:szCs w:val="28"/>
        </w:rPr>
        <w:t>)</w:t>
      </w:r>
      <w:r w:rsidRPr="00F237C3">
        <w:rPr>
          <w:color w:val="000000"/>
          <w:sz w:val="28"/>
          <w:szCs w:val="28"/>
        </w:rPr>
        <w:t>.</w:t>
      </w:r>
    </w:p>
    <w:p w:rsidR="0084105B" w:rsidRPr="00E0152C" w:rsidRDefault="0084105B" w:rsidP="00F237C3">
      <w:pPr>
        <w:shd w:val="clear" w:color="auto" w:fill="FFFFFF"/>
        <w:ind w:left="-426"/>
        <w:jc w:val="both"/>
        <w:rPr>
          <w:b/>
          <w:bCs/>
          <w:color w:val="000000"/>
          <w:sz w:val="28"/>
          <w:szCs w:val="21"/>
        </w:rPr>
      </w:pPr>
      <w:r w:rsidRPr="00E0152C">
        <w:rPr>
          <w:b/>
          <w:bCs/>
          <w:color w:val="000000"/>
          <w:sz w:val="28"/>
          <w:szCs w:val="21"/>
        </w:rPr>
        <w:t>-Конкурс «Математические загадки»</w:t>
      </w:r>
    </w:p>
    <w:p w:rsidR="0084105B" w:rsidRPr="00F237C3" w:rsidRDefault="0084105B" w:rsidP="00F237C3">
      <w:pPr>
        <w:shd w:val="clear" w:color="auto" w:fill="FFFFFF"/>
        <w:ind w:left="-426" w:firstLine="708"/>
        <w:jc w:val="both"/>
        <w:rPr>
          <w:sz w:val="28"/>
          <w:szCs w:val="28"/>
        </w:rPr>
      </w:pPr>
      <w:r w:rsidRPr="00F237C3">
        <w:rPr>
          <w:sz w:val="28"/>
          <w:szCs w:val="28"/>
          <w:shd w:val="clear" w:color="auto" w:fill="FFFFFF"/>
        </w:rPr>
        <w:t>Математические загадки — пословицы: В предложенных поговорках встречаются пропущенные числа, которые вы должны вставить. Кто правильно вставит эти числа и затем сложит их, то в сумме получит 23.</w:t>
      </w:r>
    </w:p>
    <w:p w:rsidR="0084105B" w:rsidRPr="00F237C3" w:rsidRDefault="0084105B" w:rsidP="00F237C3">
      <w:pPr>
        <w:shd w:val="clear" w:color="auto" w:fill="FFFFFF"/>
        <w:ind w:left="-426"/>
        <w:jc w:val="both"/>
        <w:rPr>
          <w:sz w:val="28"/>
          <w:szCs w:val="28"/>
          <w:shd w:val="clear" w:color="auto" w:fill="FFFFFF"/>
        </w:rPr>
      </w:pPr>
      <w:r w:rsidRPr="00F237C3">
        <w:rPr>
          <w:sz w:val="28"/>
          <w:szCs w:val="28"/>
          <w:shd w:val="clear" w:color="auto" w:fill="FFFFFF"/>
        </w:rPr>
        <w:t>1.</w:t>
      </w:r>
      <w:proofErr w:type="gramStart"/>
      <w:r w:rsidRPr="00F237C3">
        <w:rPr>
          <w:sz w:val="28"/>
          <w:szCs w:val="28"/>
          <w:shd w:val="clear" w:color="auto" w:fill="FFFFFF"/>
        </w:rPr>
        <w:t>Наврал</w:t>
      </w:r>
      <w:proofErr w:type="gramEnd"/>
      <w:r w:rsidRPr="00F237C3">
        <w:rPr>
          <w:sz w:val="28"/>
          <w:szCs w:val="28"/>
          <w:shd w:val="clear" w:color="auto" w:fill="FFFFFF"/>
        </w:rPr>
        <w:t xml:space="preserve"> с … короба. 2. У него … пятниц на неделе. 3. … раз отмерь, … раз отрежь. 4. Обещанного … года ждут. 5. … сапога – пара. </w:t>
      </w:r>
    </w:p>
    <w:p w:rsidR="0084105B" w:rsidRPr="00F237C3" w:rsidRDefault="0084105B" w:rsidP="00F237C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F237C3">
        <w:rPr>
          <w:sz w:val="28"/>
          <w:szCs w:val="28"/>
          <w:shd w:val="clear" w:color="auto" w:fill="FFFFFF"/>
        </w:rPr>
        <w:t>(Ответ: 3 + 7 + 7+ 1 + 3 + 2 = 23)</w:t>
      </w:r>
    </w:p>
    <w:p w:rsidR="0084105B" w:rsidRPr="00F237C3" w:rsidRDefault="0084105B" w:rsidP="00F237C3">
      <w:pPr>
        <w:shd w:val="clear" w:color="auto" w:fill="FFFFFF"/>
        <w:jc w:val="both"/>
        <w:rPr>
          <w:color w:val="000000"/>
          <w:sz w:val="28"/>
          <w:szCs w:val="28"/>
        </w:rPr>
      </w:pPr>
      <w:r w:rsidRPr="00F237C3">
        <w:rPr>
          <w:color w:val="444444"/>
          <w:sz w:val="28"/>
          <w:szCs w:val="28"/>
          <w:shd w:val="clear" w:color="auto" w:fill="FFFFFF"/>
        </w:rPr>
        <w:lastRenderedPageBreak/>
        <w:t>***</w:t>
      </w:r>
    </w:p>
    <w:p w:rsidR="0084105B" w:rsidRPr="00F237C3" w:rsidRDefault="0084105B" w:rsidP="00F237C3">
      <w:pPr>
        <w:shd w:val="clear" w:color="auto" w:fill="FFFFFF"/>
        <w:spacing w:line="295" w:lineRule="atLeast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Три стороны и три угла.</w:t>
      </w:r>
    </w:p>
    <w:p w:rsidR="0084105B" w:rsidRPr="00F237C3" w:rsidRDefault="0084105B" w:rsidP="00F237C3">
      <w:pPr>
        <w:shd w:val="clear" w:color="auto" w:fill="FFFFFF"/>
        <w:spacing w:line="295" w:lineRule="atLeast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И знает каждый школьник:</w:t>
      </w:r>
    </w:p>
    <w:p w:rsidR="0084105B" w:rsidRPr="00F237C3" w:rsidRDefault="0084105B" w:rsidP="00F237C3">
      <w:pPr>
        <w:shd w:val="clear" w:color="auto" w:fill="FFFFFF"/>
        <w:spacing w:line="295" w:lineRule="atLeast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Фигура называется,</w:t>
      </w:r>
    </w:p>
    <w:p w:rsidR="0084105B" w:rsidRPr="00F237C3" w:rsidRDefault="0084105B" w:rsidP="00F237C3">
      <w:pPr>
        <w:shd w:val="clear" w:color="auto" w:fill="FFFFFF"/>
        <w:spacing w:line="295" w:lineRule="atLeast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Конечно, ... (треугольник)</w:t>
      </w:r>
    </w:p>
    <w:p w:rsidR="00FA7D35" w:rsidRPr="00F237C3" w:rsidRDefault="0084105B" w:rsidP="00F237C3">
      <w:pPr>
        <w:jc w:val="both"/>
        <w:rPr>
          <w:b/>
          <w:sz w:val="28"/>
          <w:szCs w:val="28"/>
        </w:rPr>
      </w:pPr>
      <w:r w:rsidRPr="00F237C3">
        <w:rPr>
          <w:b/>
          <w:sz w:val="28"/>
          <w:szCs w:val="28"/>
        </w:rPr>
        <w:t>***</w:t>
      </w:r>
    </w:p>
    <w:p w:rsidR="0084105B" w:rsidRPr="00F237C3" w:rsidRDefault="0084105B" w:rsidP="00F237C3">
      <w:pPr>
        <w:shd w:val="clear" w:color="auto" w:fill="FFFFFF"/>
        <w:spacing w:line="295" w:lineRule="atLeast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Чтобы сумму получить,</w:t>
      </w:r>
    </w:p>
    <w:p w:rsidR="0084105B" w:rsidRPr="00F237C3" w:rsidRDefault="0084105B" w:rsidP="00F237C3">
      <w:pPr>
        <w:shd w:val="clear" w:color="auto" w:fill="FFFFFF"/>
        <w:spacing w:line="295" w:lineRule="atLeast"/>
        <w:jc w:val="both"/>
        <w:rPr>
          <w:color w:val="000000"/>
          <w:sz w:val="28"/>
          <w:szCs w:val="28"/>
        </w:rPr>
      </w:pPr>
      <w:r w:rsidRPr="00F237C3">
        <w:rPr>
          <w:color w:val="000000"/>
          <w:sz w:val="28"/>
          <w:szCs w:val="28"/>
        </w:rPr>
        <w:t>Нужно два числа... (сложить)</w:t>
      </w:r>
    </w:p>
    <w:p w:rsidR="00E0152C" w:rsidRPr="00E0152C" w:rsidRDefault="00E0152C" w:rsidP="00F237C3">
      <w:pPr>
        <w:shd w:val="clear" w:color="auto" w:fill="FFFFFF"/>
        <w:spacing w:line="295" w:lineRule="atLeast"/>
        <w:jc w:val="both"/>
        <w:rPr>
          <w:color w:val="000000"/>
          <w:sz w:val="27"/>
          <w:szCs w:val="27"/>
        </w:rPr>
      </w:pPr>
      <w:r w:rsidRPr="00E0152C">
        <w:rPr>
          <w:color w:val="000000"/>
          <w:sz w:val="27"/>
          <w:szCs w:val="27"/>
        </w:rPr>
        <w:t xml:space="preserve"> </w:t>
      </w:r>
    </w:p>
    <w:p w:rsidR="00E0152C" w:rsidRPr="00E0152C" w:rsidRDefault="00E0152C" w:rsidP="00F237C3">
      <w:pPr>
        <w:shd w:val="clear" w:color="auto" w:fill="FFFFFF"/>
        <w:spacing w:line="295" w:lineRule="atLeast"/>
        <w:jc w:val="both"/>
        <w:rPr>
          <w:b/>
          <w:bCs/>
          <w:color w:val="000000"/>
          <w:sz w:val="28"/>
          <w:szCs w:val="21"/>
        </w:rPr>
      </w:pPr>
      <w:r w:rsidRPr="00E0152C">
        <w:rPr>
          <w:b/>
          <w:bCs/>
          <w:color w:val="000000"/>
          <w:sz w:val="28"/>
          <w:szCs w:val="21"/>
        </w:rPr>
        <w:t>-Конкурс «»Лучший счётчик»</w:t>
      </w:r>
    </w:p>
    <w:p w:rsidR="00E0152C" w:rsidRPr="00F237C3" w:rsidRDefault="00E0152C" w:rsidP="00F237C3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F237C3">
        <w:rPr>
          <w:sz w:val="28"/>
          <w:szCs w:val="28"/>
        </w:rPr>
        <w:t>На доске записан ряд чисел: 24, 81, 49, 32, 72, 45, 56, 27, 18.</w:t>
      </w:r>
    </w:p>
    <w:p w:rsidR="00E0152C" w:rsidRPr="00F237C3" w:rsidRDefault="00E0152C" w:rsidP="00F237C3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F237C3">
        <w:rPr>
          <w:sz w:val="28"/>
          <w:szCs w:val="28"/>
        </w:rPr>
        <w:t>К доске выходят 2 ученика из разных команд. По сигналу учителя один ученик слева, другой справа пишут числа, при умножении которых получаются данные результаты. Тот, кто первый дойдёт до середины и верно выполнит задание, считается победителем.</w:t>
      </w:r>
    </w:p>
    <w:p w:rsidR="00A60412" w:rsidRDefault="00A60412" w:rsidP="00F237C3">
      <w:pPr>
        <w:shd w:val="clear" w:color="auto" w:fill="FFFFFF"/>
        <w:spacing w:line="294" w:lineRule="atLeast"/>
        <w:jc w:val="both"/>
        <w:rPr>
          <w:b/>
          <w:sz w:val="28"/>
          <w:szCs w:val="27"/>
        </w:rPr>
      </w:pPr>
      <w:r w:rsidRPr="000268D9">
        <w:rPr>
          <w:b/>
          <w:sz w:val="28"/>
          <w:szCs w:val="27"/>
        </w:rPr>
        <w:t xml:space="preserve"> 3.Рефлексия</w:t>
      </w:r>
    </w:p>
    <w:p w:rsidR="000268D9" w:rsidRPr="000268D9" w:rsidRDefault="000268D9" w:rsidP="00F237C3">
      <w:pPr>
        <w:shd w:val="clear" w:color="auto" w:fill="FFFFFF"/>
        <w:spacing w:line="294" w:lineRule="atLeast"/>
        <w:jc w:val="both"/>
        <w:rPr>
          <w:sz w:val="28"/>
          <w:szCs w:val="27"/>
        </w:rPr>
      </w:pPr>
      <w:r w:rsidRPr="000268D9">
        <w:rPr>
          <w:sz w:val="28"/>
          <w:szCs w:val="27"/>
        </w:rPr>
        <w:t>«ДЕРЕВО ЧУВСТВ»</w:t>
      </w:r>
    </w:p>
    <w:p w:rsidR="000268D9" w:rsidRPr="000268D9" w:rsidRDefault="000268D9" w:rsidP="00F237C3">
      <w:pPr>
        <w:shd w:val="clear" w:color="auto" w:fill="FFFFFF"/>
        <w:spacing w:line="294" w:lineRule="atLeast"/>
        <w:ind w:firstLine="708"/>
        <w:jc w:val="both"/>
        <w:rPr>
          <w:sz w:val="28"/>
          <w:szCs w:val="27"/>
        </w:rPr>
      </w:pPr>
      <w:r w:rsidRPr="000268D9">
        <w:rPr>
          <w:sz w:val="28"/>
          <w:szCs w:val="27"/>
        </w:rPr>
        <w:t>Если чувствую себя хорошо, комфортно, то вешаю на дерево яблоки красного  цвета, если нет,  чёрное.</w:t>
      </w:r>
    </w:p>
    <w:p w:rsidR="000268D9" w:rsidRPr="00F237C3" w:rsidRDefault="000268D9" w:rsidP="00F237C3">
      <w:pPr>
        <w:pStyle w:val="a3"/>
        <w:numPr>
          <w:ilvl w:val="0"/>
          <w:numId w:val="10"/>
        </w:numPr>
        <w:shd w:val="clear" w:color="auto" w:fill="FFFFFF"/>
        <w:spacing w:line="294" w:lineRule="atLeast"/>
        <w:jc w:val="both"/>
        <w:rPr>
          <w:sz w:val="28"/>
          <w:szCs w:val="27"/>
        </w:rPr>
      </w:pPr>
      <w:r w:rsidRPr="00F237C3">
        <w:rPr>
          <w:sz w:val="28"/>
          <w:szCs w:val="27"/>
        </w:rPr>
        <w:t xml:space="preserve">красный - </w:t>
      </w:r>
      <w:proofErr w:type="gramStart"/>
      <w:r w:rsidRPr="00F237C3">
        <w:rPr>
          <w:sz w:val="28"/>
          <w:szCs w:val="27"/>
        </w:rPr>
        <w:t>восторженное</w:t>
      </w:r>
      <w:proofErr w:type="gramEnd"/>
      <w:r w:rsidRPr="00F237C3">
        <w:rPr>
          <w:sz w:val="28"/>
          <w:szCs w:val="27"/>
        </w:rPr>
        <w:t xml:space="preserve">; </w:t>
      </w:r>
    </w:p>
    <w:p w:rsidR="000268D9" w:rsidRPr="00F237C3" w:rsidRDefault="000268D9" w:rsidP="00F237C3">
      <w:pPr>
        <w:pStyle w:val="a3"/>
        <w:numPr>
          <w:ilvl w:val="0"/>
          <w:numId w:val="10"/>
        </w:numPr>
        <w:shd w:val="clear" w:color="auto" w:fill="FFFFFF"/>
        <w:spacing w:line="294" w:lineRule="atLeast"/>
        <w:jc w:val="both"/>
        <w:rPr>
          <w:sz w:val="28"/>
          <w:szCs w:val="27"/>
        </w:rPr>
      </w:pPr>
      <w:r w:rsidRPr="00F237C3">
        <w:rPr>
          <w:sz w:val="28"/>
          <w:szCs w:val="27"/>
        </w:rPr>
        <w:t>оранжевый - радостное, теплое;</w:t>
      </w:r>
    </w:p>
    <w:p w:rsidR="000268D9" w:rsidRPr="00F237C3" w:rsidRDefault="000268D9" w:rsidP="00F237C3">
      <w:pPr>
        <w:pStyle w:val="a3"/>
        <w:numPr>
          <w:ilvl w:val="0"/>
          <w:numId w:val="10"/>
        </w:numPr>
        <w:shd w:val="clear" w:color="auto" w:fill="FFFFFF"/>
        <w:spacing w:line="294" w:lineRule="atLeast"/>
        <w:jc w:val="both"/>
        <w:rPr>
          <w:sz w:val="28"/>
          <w:szCs w:val="27"/>
        </w:rPr>
      </w:pPr>
      <w:r w:rsidRPr="00F237C3">
        <w:rPr>
          <w:sz w:val="28"/>
          <w:szCs w:val="27"/>
        </w:rPr>
        <w:t xml:space="preserve">желтый - светлое, приятное; </w:t>
      </w:r>
    </w:p>
    <w:p w:rsidR="000268D9" w:rsidRPr="00F237C3" w:rsidRDefault="000268D9" w:rsidP="00F237C3">
      <w:pPr>
        <w:pStyle w:val="a3"/>
        <w:numPr>
          <w:ilvl w:val="0"/>
          <w:numId w:val="10"/>
        </w:numPr>
        <w:shd w:val="clear" w:color="auto" w:fill="FFFFFF"/>
        <w:spacing w:line="294" w:lineRule="atLeast"/>
        <w:jc w:val="both"/>
        <w:rPr>
          <w:sz w:val="28"/>
          <w:szCs w:val="27"/>
        </w:rPr>
      </w:pPr>
      <w:r w:rsidRPr="00F237C3">
        <w:rPr>
          <w:sz w:val="28"/>
          <w:szCs w:val="27"/>
        </w:rPr>
        <w:t xml:space="preserve">зеленый – </w:t>
      </w:r>
      <w:proofErr w:type="gramStart"/>
      <w:r w:rsidRPr="00F237C3">
        <w:rPr>
          <w:sz w:val="28"/>
          <w:szCs w:val="27"/>
        </w:rPr>
        <w:t>спокойное</w:t>
      </w:r>
      <w:proofErr w:type="gramEnd"/>
      <w:r w:rsidRPr="00F237C3">
        <w:rPr>
          <w:sz w:val="28"/>
          <w:szCs w:val="27"/>
        </w:rPr>
        <w:t xml:space="preserve">; </w:t>
      </w:r>
    </w:p>
    <w:p w:rsidR="000268D9" w:rsidRPr="00F237C3" w:rsidRDefault="000268D9" w:rsidP="00F237C3">
      <w:pPr>
        <w:pStyle w:val="a3"/>
        <w:numPr>
          <w:ilvl w:val="0"/>
          <w:numId w:val="10"/>
        </w:numPr>
        <w:shd w:val="clear" w:color="auto" w:fill="FFFFFF"/>
        <w:spacing w:line="294" w:lineRule="atLeast"/>
        <w:jc w:val="both"/>
        <w:rPr>
          <w:sz w:val="28"/>
          <w:szCs w:val="27"/>
        </w:rPr>
      </w:pPr>
      <w:r w:rsidRPr="00F237C3">
        <w:rPr>
          <w:sz w:val="28"/>
          <w:szCs w:val="27"/>
        </w:rPr>
        <w:t xml:space="preserve">синий - неудовлетворенное, грустное; </w:t>
      </w:r>
    </w:p>
    <w:p w:rsidR="000268D9" w:rsidRPr="00F237C3" w:rsidRDefault="000268D9" w:rsidP="00F237C3">
      <w:pPr>
        <w:pStyle w:val="a3"/>
        <w:numPr>
          <w:ilvl w:val="0"/>
          <w:numId w:val="10"/>
        </w:numPr>
        <w:shd w:val="clear" w:color="auto" w:fill="FFFFFF"/>
        <w:spacing w:line="294" w:lineRule="atLeast"/>
        <w:jc w:val="both"/>
        <w:rPr>
          <w:sz w:val="28"/>
          <w:szCs w:val="27"/>
        </w:rPr>
      </w:pPr>
      <w:r w:rsidRPr="00F237C3">
        <w:rPr>
          <w:sz w:val="28"/>
          <w:szCs w:val="27"/>
        </w:rPr>
        <w:t xml:space="preserve">фиолетовый - тревожное, напряженное; </w:t>
      </w:r>
    </w:p>
    <w:p w:rsidR="000268D9" w:rsidRPr="00F237C3" w:rsidRDefault="000268D9" w:rsidP="00F237C3">
      <w:pPr>
        <w:pStyle w:val="a3"/>
        <w:numPr>
          <w:ilvl w:val="0"/>
          <w:numId w:val="10"/>
        </w:numPr>
        <w:shd w:val="clear" w:color="auto" w:fill="FFFFFF"/>
        <w:spacing w:line="294" w:lineRule="atLeast"/>
        <w:jc w:val="both"/>
        <w:rPr>
          <w:sz w:val="28"/>
          <w:szCs w:val="27"/>
        </w:rPr>
      </w:pPr>
      <w:r w:rsidRPr="00F237C3">
        <w:rPr>
          <w:sz w:val="28"/>
          <w:szCs w:val="27"/>
        </w:rPr>
        <w:t>черный - упадок, уныние.</w:t>
      </w:r>
    </w:p>
    <w:p w:rsidR="00A60412" w:rsidRDefault="00A60412" w:rsidP="00F237C3">
      <w:pPr>
        <w:shd w:val="clear" w:color="auto" w:fill="FFFFFF"/>
        <w:spacing w:line="294" w:lineRule="atLeast"/>
        <w:jc w:val="both"/>
        <w:rPr>
          <w:b/>
          <w:color w:val="00000A"/>
          <w:sz w:val="27"/>
          <w:szCs w:val="27"/>
        </w:rPr>
      </w:pPr>
    </w:p>
    <w:p w:rsidR="00E0152C" w:rsidRPr="00A60412" w:rsidRDefault="00E0152C" w:rsidP="00F237C3">
      <w:pPr>
        <w:shd w:val="clear" w:color="auto" w:fill="FFFFFF"/>
        <w:spacing w:line="294" w:lineRule="atLeast"/>
        <w:jc w:val="both"/>
        <w:rPr>
          <w:b/>
          <w:color w:val="00000A"/>
          <w:sz w:val="27"/>
          <w:szCs w:val="27"/>
        </w:rPr>
      </w:pPr>
      <w:r w:rsidRPr="00E0152C">
        <w:rPr>
          <w:color w:val="000000"/>
          <w:sz w:val="32"/>
          <w:szCs w:val="21"/>
        </w:rPr>
        <w:t xml:space="preserve"> </w:t>
      </w:r>
      <w:r w:rsidR="00A60412">
        <w:rPr>
          <w:b/>
          <w:color w:val="000000"/>
          <w:sz w:val="28"/>
          <w:szCs w:val="21"/>
        </w:rPr>
        <w:t>4</w:t>
      </w:r>
      <w:r w:rsidRPr="00E0152C">
        <w:rPr>
          <w:b/>
          <w:color w:val="000000"/>
          <w:sz w:val="28"/>
          <w:szCs w:val="21"/>
        </w:rPr>
        <w:t>. Заключительная часть мероприятия</w:t>
      </w:r>
    </w:p>
    <w:p w:rsidR="00E0152C" w:rsidRPr="00E0152C" w:rsidRDefault="00E0152C" w:rsidP="00F237C3">
      <w:pPr>
        <w:shd w:val="clear" w:color="auto" w:fill="FFFFFF"/>
        <w:spacing w:line="295" w:lineRule="atLeast"/>
        <w:jc w:val="both"/>
        <w:rPr>
          <w:color w:val="000000"/>
          <w:sz w:val="32"/>
          <w:szCs w:val="21"/>
        </w:rPr>
      </w:pPr>
    </w:p>
    <w:p w:rsidR="00E0152C" w:rsidRPr="00E0152C" w:rsidRDefault="00E0152C" w:rsidP="00F237C3">
      <w:pPr>
        <w:shd w:val="clear" w:color="auto" w:fill="FFFFFF"/>
        <w:jc w:val="both"/>
        <w:rPr>
          <w:color w:val="000000"/>
          <w:sz w:val="21"/>
          <w:szCs w:val="21"/>
        </w:rPr>
      </w:pPr>
      <w:r w:rsidRPr="00E0152C">
        <w:rPr>
          <w:b/>
          <w:bCs/>
          <w:color w:val="000000"/>
          <w:sz w:val="27"/>
          <w:szCs w:val="27"/>
        </w:rPr>
        <w:t>Вот закончилась игра,</w:t>
      </w:r>
    </w:p>
    <w:p w:rsidR="00E0152C" w:rsidRPr="00E0152C" w:rsidRDefault="00E0152C" w:rsidP="00F237C3">
      <w:pPr>
        <w:shd w:val="clear" w:color="auto" w:fill="FFFFFF"/>
        <w:jc w:val="both"/>
        <w:rPr>
          <w:color w:val="000000"/>
          <w:sz w:val="21"/>
          <w:szCs w:val="21"/>
        </w:rPr>
      </w:pPr>
      <w:r w:rsidRPr="00E0152C">
        <w:rPr>
          <w:b/>
          <w:bCs/>
          <w:color w:val="000000"/>
          <w:sz w:val="27"/>
          <w:szCs w:val="27"/>
        </w:rPr>
        <w:t>Результат узнать пора</w:t>
      </w:r>
    </w:p>
    <w:p w:rsidR="00E0152C" w:rsidRPr="00E0152C" w:rsidRDefault="00E0152C" w:rsidP="00F237C3">
      <w:pPr>
        <w:shd w:val="clear" w:color="auto" w:fill="FFFFFF"/>
        <w:jc w:val="both"/>
        <w:rPr>
          <w:color w:val="000000"/>
          <w:sz w:val="21"/>
          <w:szCs w:val="21"/>
        </w:rPr>
      </w:pPr>
      <w:r w:rsidRPr="00E0152C">
        <w:rPr>
          <w:b/>
          <w:bCs/>
          <w:color w:val="000000"/>
          <w:sz w:val="27"/>
          <w:szCs w:val="27"/>
        </w:rPr>
        <w:t>Кто же лучше всех трудился,</w:t>
      </w:r>
    </w:p>
    <w:p w:rsidR="00E0152C" w:rsidRPr="00E0152C" w:rsidRDefault="00E0152C" w:rsidP="00F237C3">
      <w:pPr>
        <w:shd w:val="clear" w:color="auto" w:fill="FFFFFF"/>
        <w:jc w:val="both"/>
        <w:rPr>
          <w:b/>
          <w:bCs/>
          <w:color w:val="000000"/>
          <w:sz w:val="27"/>
          <w:szCs w:val="27"/>
        </w:rPr>
      </w:pPr>
      <w:r w:rsidRPr="00E0152C">
        <w:rPr>
          <w:b/>
          <w:bCs/>
          <w:color w:val="000000"/>
          <w:sz w:val="27"/>
          <w:szCs w:val="27"/>
        </w:rPr>
        <w:t>В математической игре отличился?</w:t>
      </w:r>
    </w:p>
    <w:p w:rsidR="00E0152C" w:rsidRPr="00E0152C" w:rsidRDefault="00E0152C" w:rsidP="00F237C3">
      <w:pPr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E0152C">
        <w:rPr>
          <w:color w:val="000000"/>
          <w:sz w:val="27"/>
          <w:szCs w:val="27"/>
        </w:rPr>
        <w:t xml:space="preserve">Подводятся итоги игры. Подсчитываются </w:t>
      </w:r>
      <w:proofErr w:type="gramStart"/>
      <w:r w:rsidRPr="00E0152C">
        <w:rPr>
          <w:color w:val="000000"/>
          <w:sz w:val="27"/>
          <w:szCs w:val="27"/>
        </w:rPr>
        <w:t>жетоны</w:t>
      </w:r>
      <w:proofErr w:type="gramEnd"/>
      <w:r w:rsidRPr="00E0152C">
        <w:rPr>
          <w:color w:val="000000"/>
          <w:sz w:val="27"/>
          <w:szCs w:val="27"/>
        </w:rPr>
        <w:t xml:space="preserve"> и объявляется команда победитель.</w:t>
      </w:r>
    </w:p>
    <w:p w:rsidR="00E0152C" w:rsidRDefault="00E0152C" w:rsidP="00F237C3">
      <w:pPr>
        <w:shd w:val="clear" w:color="auto" w:fill="FFFFFF"/>
        <w:jc w:val="both"/>
        <w:rPr>
          <w:color w:val="000000"/>
          <w:sz w:val="27"/>
          <w:szCs w:val="27"/>
        </w:rPr>
      </w:pPr>
      <w:r w:rsidRPr="00E0152C">
        <w:rPr>
          <w:color w:val="000000"/>
          <w:sz w:val="27"/>
          <w:szCs w:val="27"/>
        </w:rPr>
        <w:t>Награждение медалями и грамотами «Лучший математик», а также все участники игры поощряются призами.</w:t>
      </w:r>
    </w:p>
    <w:p w:rsidR="00E0152C" w:rsidRPr="00E0152C" w:rsidRDefault="00E0152C" w:rsidP="00E0152C">
      <w:pPr>
        <w:shd w:val="clear" w:color="auto" w:fill="FFFFFF"/>
        <w:rPr>
          <w:color w:val="000000"/>
          <w:sz w:val="21"/>
          <w:szCs w:val="21"/>
        </w:rPr>
      </w:pPr>
    </w:p>
    <w:p w:rsidR="00E0152C" w:rsidRPr="00E0152C" w:rsidRDefault="00E0152C" w:rsidP="00E0152C">
      <w:pPr>
        <w:shd w:val="clear" w:color="auto" w:fill="FFFFFF"/>
        <w:rPr>
          <w:color w:val="000000"/>
          <w:sz w:val="21"/>
          <w:szCs w:val="21"/>
        </w:rPr>
      </w:pPr>
    </w:p>
    <w:p w:rsidR="00E0152C" w:rsidRPr="0084105B" w:rsidRDefault="00E0152C" w:rsidP="0084105B">
      <w:pPr>
        <w:shd w:val="clear" w:color="auto" w:fill="FFFFFF"/>
        <w:spacing w:line="295" w:lineRule="atLeast"/>
        <w:rPr>
          <w:color w:val="000000"/>
          <w:sz w:val="32"/>
          <w:szCs w:val="21"/>
        </w:rPr>
      </w:pPr>
    </w:p>
    <w:p w:rsidR="0084105B" w:rsidRPr="00E0152C" w:rsidRDefault="0084105B" w:rsidP="00FA7D35">
      <w:pPr>
        <w:rPr>
          <w:b/>
          <w:sz w:val="32"/>
          <w:szCs w:val="28"/>
        </w:rPr>
      </w:pPr>
    </w:p>
    <w:p w:rsidR="00FA7D35" w:rsidRPr="00E0152C" w:rsidRDefault="00FA7D35" w:rsidP="00FA7D35">
      <w:pPr>
        <w:jc w:val="both"/>
        <w:rPr>
          <w:sz w:val="28"/>
          <w:szCs w:val="28"/>
        </w:rPr>
      </w:pPr>
    </w:p>
    <w:p w:rsidR="005025B9" w:rsidRPr="00E0152C" w:rsidRDefault="00F237C3" w:rsidP="00FA7D35"/>
    <w:sectPr w:rsidR="005025B9" w:rsidRPr="00E0152C" w:rsidSect="00F237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C8F"/>
    <w:multiLevelType w:val="multilevel"/>
    <w:tmpl w:val="6458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B16DE"/>
    <w:multiLevelType w:val="hybridMultilevel"/>
    <w:tmpl w:val="2320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13760"/>
    <w:multiLevelType w:val="multilevel"/>
    <w:tmpl w:val="2E0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65365"/>
    <w:multiLevelType w:val="multilevel"/>
    <w:tmpl w:val="38FA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31CA7"/>
    <w:multiLevelType w:val="multilevel"/>
    <w:tmpl w:val="F86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F243C"/>
    <w:multiLevelType w:val="multilevel"/>
    <w:tmpl w:val="941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90355"/>
    <w:multiLevelType w:val="multilevel"/>
    <w:tmpl w:val="088A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E5786"/>
    <w:multiLevelType w:val="multilevel"/>
    <w:tmpl w:val="D360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A5"/>
    <w:rsid w:val="000268D9"/>
    <w:rsid w:val="002537EA"/>
    <w:rsid w:val="00351772"/>
    <w:rsid w:val="003B1638"/>
    <w:rsid w:val="005B3E96"/>
    <w:rsid w:val="006546A0"/>
    <w:rsid w:val="006B2F56"/>
    <w:rsid w:val="006B6CE5"/>
    <w:rsid w:val="008320AB"/>
    <w:rsid w:val="0084105B"/>
    <w:rsid w:val="009169DC"/>
    <w:rsid w:val="00A60412"/>
    <w:rsid w:val="00CD0EA5"/>
    <w:rsid w:val="00D113BD"/>
    <w:rsid w:val="00E0152C"/>
    <w:rsid w:val="00F237C3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3B1638"/>
  </w:style>
  <w:style w:type="character" w:customStyle="1" w:styleId="c1">
    <w:name w:val="c1"/>
    <w:rsid w:val="003B1638"/>
  </w:style>
  <w:style w:type="paragraph" w:styleId="a3">
    <w:name w:val="List Paragraph"/>
    <w:basedOn w:val="a"/>
    <w:uiPriority w:val="34"/>
    <w:qFormat/>
    <w:rsid w:val="00FA7D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7D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3B1638"/>
  </w:style>
  <w:style w:type="character" w:customStyle="1" w:styleId="c1">
    <w:name w:val="c1"/>
    <w:rsid w:val="003B1638"/>
  </w:style>
  <w:style w:type="paragraph" w:styleId="a3">
    <w:name w:val="List Paragraph"/>
    <w:basedOn w:val="a"/>
    <w:uiPriority w:val="34"/>
    <w:qFormat/>
    <w:rsid w:val="00FA7D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7D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22BF5-96FE-4F2B-8E15-E4F50CEAD741}"/>
</file>

<file path=customXml/itemProps2.xml><?xml version="1.0" encoding="utf-8"?>
<ds:datastoreItem xmlns:ds="http://schemas.openxmlformats.org/officeDocument/2006/customXml" ds:itemID="{451E9D6B-37A6-4A9E-A87D-618BD3B61DCD}"/>
</file>

<file path=customXml/itemProps3.xml><?xml version="1.0" encoding="utf-8"?>
<ds:datastoreItem xmlns:ds="http://schemas.openxmlformats.org/officeDocument/2006/customXml" ds:itemID="{CD2BEA7E-1B37-4A42-B7D7-BE6E1C700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2020-03-01T22:39:00Z</dcterms:created>
  <dcterms:modified xsi:type="dcterms:W3CDTF">2020-03-04T20:57:00Z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