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26. 02. 2020</w:t>
      </w:r>
    </w:p>
    <w:p w:rsidR="006C1250" w:rsidRPr="001F49FA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640DB">
        <w:rPr>
          <w:rFonts w:ascii="Times New Roman" w:eastAsia="Times New Roman" w:hAnsi="Times New Roman" w:cs="Times New Roman"/>
          <w:bCs/>
          <w:sz w:val="28"/>
          <w:szCs w:val="28"/>
        </w:rPr>
        <w:t>Современные компьютерные 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»</w:t>
      </w: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 «А»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C1250" w:rsidRPr="00597DEF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учащиеся должны знать: определения: процессора, мобильного компь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тера, материнской платы, винчестера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6C1250" w:rsidRPr="00665831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уметь: различать внутреннюю и внешнюю память, оперативную и пост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янную.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250" w:rsidRPr="00665831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познавательного интереса,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грамотной речи,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мяти;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ному труду, воли и насто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чивости для достижения конечных результатов.</w:t>
      </w:r>
    </w:p>
    <w:p w:rsidR="006C1250" w:rsidRPr="001F49FA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 изучен</w:t>
      </w:r>
      <w:r>
        <w:rPr>
          <w:rFonts w:ascii="Times New Roman" w:eastAsia="Times New Roman" w:hAnsi="Times New Roman" w:cs="Times New Roman"/>
          <w:sz w:val="28"/>
          <w:szCs w:val="28"/>
        </w:rPr>
        <w:t>ия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доска, мел, учебное пособие,</w:t>
      </w:r>
      <w:r w:rsidRPr="006F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компьютер.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250" w:rsidRPr="00F82459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>
        <w:rPr>
          <w:rFonts w:ascii="Times New Roman" w:eastAsia="Times New Roman" w:hAnsi="Times New Roman" w:cs="Times New Roman"/>
          <w:sz w:val="28"/>
          <w:szCs w:val="28"/>
        </w:rPr>
        <w:t>, индивидуальная.</w:t>
      </w: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Актуализация опорных знаний учащихся (5 минут)</w:t>
      </w:r>
    </w:p>
    <w:p w:rsidR="006C1250" w:rsidRPr="00FB470A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65831">
        <w:rPr>
          <w:rFonts w:ascii="Times New Roman" w:eastAsia="Times New Roman" w:hAnsi="Times New Roman" w:cs="Times New Roman"/>
          <w:sz w:val="28"/>
          <w:szCs w:val="28"/>
        </w:rPr>
        <w:t xml:space="preserve">Этап подготовки учащихся к </w:t>
      </w:r>
      <w:proofErr w:type="gramStart"/>
      <w:r w:rsidRPr="00665831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proofErr w:type="gramEnd"/>
      <w:r w:rsidRPr="00665831">
        <w:rPr>
          <w:rFonts w:ascii="Times New Roman" w:eastAsia="Times New Roman" w:hAnsi="Times New Roman" w:cs="Times New Roman"/>
          <w:sz w:val="28"/>
          <w:szCs w:val="28"/>
        </w:rPr>
        <w:t xml:space="preserve"> и сознател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ьному </w:t>
      </w:r>
      <w:r w:rsidRPr="00FB47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6C1250" w:rsidRPr="00665831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усвоению нового материала (10 минут)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 (1-2 минуты)</w:t>
      </w:r>
    </w:p>
    <w:p w:rsidR="006C1250" w:rsidRPr="00753436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Этап формирования новых знаний (15 минут)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Диагностическая работа (5-7 минут)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Постановка домашнего задания (1-2 минуты)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6C1250" w:rsidRDefault="006C1250" w:rsidP="006C125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1250" w:rsidRPr="000548D5" w:rsidRDefault="006C1250" w:rsidP="006C1250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C1250" w:rsidRPr="001158B6" w:rsidRDefault="006C1250" w:rsidP="006C125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учебное пособие для 7</w:t>
      </w:r>
      <w:r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-го класса учреждений общего среднего образования с русским языком обучения / 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Котов В. М.,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И.,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Войтехович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 Н.,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Минск 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Народная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2017. — 170</w:t>
      </w:r>
      <w:r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: ил..</w:t>
      </w:r>
    </w:p>
    <w:p w:rsidR="006C1250" w:rsidRPr="00926F8F" w:rsidRDefault="006C1250" w:rsidP="006C1250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250" w:rsidRDefault="006C1250" w:rsidP="006C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50" w:rsidRDefault="006C1250" w:rsidP="006C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50" w:rsidRDefault="006C1250" w:rsidP="006C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50" w:rsidRDefault="006C1250" w:rsidP="006C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50" w:rsidRPr="003943DF" w:rsidRDefault="006C1250" w:rsidP="006C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6C1250" w:rsidRPr="00F54A34" w:rsidRDefault="006C1250" w:rsidP="006C1250">
      <w:pPr>
        <w:pStyle w:val="a3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 (1-2 минуты):</w:t>
      </w:r>
    </w:p>
    <w:p w:rsidR="006C1250" w:rsidRDefault="006C1250" w:rsidP="006C1250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доске заранее написана дата и тема предстоящего урока.</w:t>
      </w:r>
    </w:p>
    <w:p w:rsidR="006C1250" w:rsidRDefault="006C1250" w:rsidP="006C1250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-Здравствуйте, все готовы к уроку?</w:t>
      </w:r>
    </w:p>
    <w:p w:rsidR="006C1250" w:rsidRPr="0064017F" w:rsidRDefault="006C1250" w:rsidP="006C1250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-Садитесь.</w:t>
      </w:r>
    </w:p>
    <w:p w:rsidR="006C1250" w:rsidRPr="00F54A34" w:rsidRDefault="006C1250" w:rsidP="006C1250">
      <w:pPr>
        <w:pStyle w:val="a3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опорных знаний учащихся (5 минут):</w:t>
      </w:r>
    </w:p>
    <w:p w:rsidR="006C1250" w:rsidRPr="006743FE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-Давайте повторим,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вы проходили до контрольной работы.</w:t>
      </w:r>
    </w:p>
    <w:p w:rsidR="006C1250" w:rsidRDefault="006C1250" w:rsidP="006C1250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6C1250" w:rsidRPr="001F1EDE" w:rsidRDefault="006C1250" w:rsidP="006C1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Назовите</w:t>
      </w:r>
      <w:r w:rsidRPr="005F77D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целочисленные</w:t>
      </w:r>
      <w:r w:rsidRPr="005F77D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типы</w:t>
      </w:r>
      <w:r w:rsidRPr="005F77D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данных</w:t>
      </w:r>
      <w:r w:rsidRPr="001F1EDE">
        <w:rPr>
          <w:rFonts w:ascii="Times New Roman" w:hAnsi="Times New Roman" w:cs="Times New Roman"/>
          <w:sz w:val="20"/>
          <w:szCs w:val="20"/>
          <w:u w:val="single"/>
          <w:lang w:val="en-US"/>
        </w:rPr>
        <w:t>(</w:t>
      </w:r>
      <w:proofErr w:type="spellStart"/>
      <w:r w:rsidRPr="001F1EDE">
        <w:rPr>
          <w:sz w:val="20"/>
          <w:szCs w:val="20"/>
          <w:lang w:val="en-US"/>
        </w:rPr>
        <w:t>shortint</w:t>
      </w:r>
      <w:proofErr w:type="spellEnd"/>
      <w:r w:rsidRPr="001F1EDE">
        <w:rPr>
          <w:sz w:val="20"/>
          <w:szCs w:val="20"/>
          <w:lang w:val="en-US"/>
        </w:rPr>
        <w:t xml:space="preserve"> , </w:t>
      </w:r>
      <w:proofErr w:type="spellStart"/>
      <w:r w:rsidRPr="001F1EDE">
        <w:rPr>
          <w:sz w:val="20"/>
          <w:szCs w:val="20"/>
          <w:lang w:val="en-US"/>
        </w:rPr>
        <w:t>smallint</w:t>
      </w:r>
      <w:proofErr w:type="spellEnd"/>
      <w:r w:rsidRPr="001F1EDE">
        <w:rPr>
          <w:sz w:val="20"/>
          <w:szCs w:val="20"/>
          <w:lang w:val="en-US"/>
        </w:rPr>
        <w:t xml:space="preserve"> , integer, </w:t>
      </w:r>
      <w:proofErr w:type="spellStart"/>
      <w:r w:rsidRPr="001F1EDE">
        <w:rPr>
          <w:sz w:val="20"/>
          <w:szCs w:val="20"/>
          <w:lang w:val="en-US"/>
        </w:rPr>
        <w:t>longint</w:t>
      </w:r>
      <w:proofErr w:type="spellEnd"/>
      <w:r w:rsidRPr="001F1EDE">
        <w:rPr>
          <w:sz w:val="20"/>
          <w:szCs w:val="20"/>
          <w:lang w:val="en-US"/>
        </w:rPr>
        <w:t xml:space="preserve"> , byte , word)</w:t>
      </w:r>
      <w:proofErr w:type="gramStart"/>
      <w:r w:rsidRPr="001F1EDE">
        <w:rPr>
          <w:sz w:val="20"/>
          <w:szCs w:val="20"/>
          <w:lang w:val="en-US"/>
        </w:rPr>
        <w:t xml:space="preserve"> </w:t>
      </w:r>
      <w:r w:rsidRPr="001F1EDE">
        <w:rPr>
          <w:sz w:val="28"/>
          <w:szCs w:val="20"/>
          <w:lang w:val="en-US"/>
        </w:rPr>
        <w:t>;</w:t>
      </w:r>
      <w:proofErr w:type="gramEnd"/>
    </w:p>
    <w:p w:rsidR="006C1250" w:rsidRPr="001F1EDE" w:rsidRDefault="006C1250" w:rsidP="006C1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4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операции определены для типа данных </w:t>
      </w:r>
      <w:r w:rsidRPr="001F1EDE">
        <w:rPr>
          <w:rFonts w:ascii="Times New Roman" w:hAnsi="Times New Roman" w:cs="Times New Roman"/>
          <w:sz w:val="28"/>
          <w:szCs w:val="28"/>
          <w:u w:val="single"/>
          <w:lang w:val="en-US"/>
        </w:rPr>
        <w:t>integer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1EDE">
        <w:rPr>
          <w:rFonts w:ascii="Times New Roman" w:hAnsi="Times New Roman" w:cs="Times New Roman"/>
          <w:sz w:val="20"/>
          <w:szCs w:val="28"/>
          <w:u w:val="single"/>
        </w:rPr>
        <w:t>(сложение, выч</w:t>
      </w:r>
      <w:r w:rsidRPr="001F1EDE">
        <w:rPr>
          <w:rFonts w:ascii="Times New Roman" w:hAnsi="Times New Roman" w:cs="Times New Roman"/>
          <w:sz w:val="20"/>
          <w:szCs w:val="28"/>
          <w:u w:val="single"/>
        </w:rPr>
        <w:t>и</w:t>
      </w:r>
      <w:r w:rsidRPr="001F1EDE">
        <w:rPr>
          <w:rFonts w:ascii="Times New Roman" w:hAnsi="Times New Roman" w:cs="Times New Roman"/>
          <w:sz w:val="20"/>
          <w:szCs w:val="28"/>
          <w:u w:val="single"/>
        </w:rPr>
        <w:t>тание, умножение, целочисленное деление, нахождение остатка</w:t>
      </w:r>
      <w:proofErr w:type="gramStart"/>
      <w:r w:rsidRPr="001F1EDE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C1250" w:rsidRPr="001F1EDE" w:rsidRDefault="006C1250" w:rsidP="006C1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0"/>
          <w:u w:val="single"/>
        </w:rPr>
      </w:pPr>
      <w:r w:rsidRPr="001F1EDE">
        <w:rPr>
          <w:rFonts w:ascii="Times New Roman" w:hAnsi="Times New Roman" w:cs="Times New Roman"/>
          <w:sz w:val="28"/>
          <w:szCs w:val="20"/>
          <w:u w:val="single"/>
        </w:rPr>
        <w:t xml:space="preserve"> Какое максимальное значение можно задать переменной типа </w:t>
      </w:r>
      <w:proofErr w:type="spellStart"/>
      <w:r w:rsidRPr="001F1EDE">
        <w:rPr>
          <w:rFonts w:ascii="Times New Roman" w:hAnsi="Times New Roman" w:cs="Times New Roman"/>
          <w:sz w:val="28"/>
          <w:szCs w:val="20"/>
          <w:u w:val="single"/>
        </w:rPr>
        <w:t>integer</w:t>
      </w:r>
      <w:proofErr w:type="spellEnd"/>
      <w:r w:rsidRPr="001F1EDE">
        <w:rPr>
          <w:rFonts w:ascii="Times New Roman" w:hAnsi="Times New Roman" w:cs="Times New Roman"/>
          <w:sz w:val="28"/>
          <w:szCs w:val="20"/>
          <w:u w:val="single"/>
        </w:rPr>
        <w:t>?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Pr="001F1EDE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1F1EDE">
        <w:rPr>
          <w:sz w:val="20"/>
          <w:szCs w:val="20"/>
        </w:rPr>
        <w:t>–2147483648..2147483647</w:t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6C1250" w:rsidRPr="00F54A34" w:rsidRDefault="006C1250" w:rsidP="006C1250">
      <w:pPr>
        <w:pStyle w:val="a3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Этап подготовки учащихся к активному и сознател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ному усвоению нового материала (10 минут):</w:t>
      </w:r>
    </w:p>
    <w:p w:rsidR="006C1250" w:rsidRPr="001F1EDE" w:rsidRDefault="006C1250" w:rsidP="006C125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-Все мы пользуемся гаджетами ежедневно, а многие из нас не могут и дня без них прожить. Сможете ли вы назвать современные устройства, без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торых человек не может представить своей жизни?</w:t>
      </w:r>
    </w:p>
    <w:p w:rsidR="006C1250" w:rsidRPr="00F54A34" w:rsidRDefault="006C1250" w:rsidP="006C1250">
      <w:pPr>
        <w:pStyle w:val="a3"/>
        <w:numPr>
          <w:ilvl w:val="1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Определение совместных целей урока. Сообщение темы (1-2 минуты):</w:t>
      </w:r>
    </w:p>
    <w:p w:rsidR="006C1250" w:rsidRDefault="006C1250" w:rsidP="006C1250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-Тема нашего сегодняшнего урока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«Современные компьютерные устро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ства».</w:t>
      </w:r>
    </w:p>
    <w:p w:rsidR="006C1250" w:rsidRDefault="006C1250" w:rsidP="006C1250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-Открываем тетрадки и записываем: дата, классная работа, тема.</w:t>
      </w:r>
    </w:p>
    <w:p w:rsidR="006C1250" w:rsidRDefault="006C1250" w:rsidP="006C1250">
      <w:pPr>
        <w:pStyle w:val="a3"/>
        <w:numPr>
          <w:ilvl w:val="1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 формирования новых знаний (5 минут):</w:t>
      </w:r>
    </w:p>
    <w:p w:rsidR="006C1250" w:rsidRPr="003B252F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-Сейчас мы разберём основные понятия данной темы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открываем учебн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 глава 4,</w:t>
      </w:r>
      <w:r>
        <w:rPr>
          <w:rFonts w:ascii="Times New Roman" w:eastAsia="Times New Roman" w:hAnsi="Times New Roman" w:cs="Times New Roman"/>
          <w:sz w:val="28"/>
          <w:szCs w:val="28"/>
        </w:rPr>
        <w:t>§17 стр.108.</w:t>
      </w:r>
      <w:bookmarkStart w:id="0" w:name="_GoBack"/>
      <w:bookmarkEnd w:id="0"/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всех устройств компьютера называют его аппаратным обе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печением.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вычислительной техники привело к существованию в совреме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ном мире огромного разнообразия устройств. Современные компьютеры имеют самую различную конструкцию и внешний вид.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A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Настольный компьютер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системного блока и подключенных к нему внешних устройств. Пользователь сам определяет качественный и количественный состав подключаемых к системному блоку устройств.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15A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мобильных компьютерах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необходимые устройства находятся в о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ном корпусе. Современные переносные компьютеры имеют возможность беспроводного подключения к внешним устройствам и сетям.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разновидности мобильных компьютеров:</w:t>
      </w:r>
    </w:p>
    <w:p w:rsidR="006C1250" w:rsidRPr="00315A0D" w:rsidRDefault="006C1250" w:rsidP="006C12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Ноутбуки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полноценные компьютеры с клавиатурой, экраном, жестким диском и возможностью использования широкого спектра программ.</w:t>
      </w:r>
    </w:p>
    <w:p w:rsidR="006C1250" w:rsidRPr="00315A0D" w:rsidRDefault="006C1250" w:rsidP="006C12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Планшетные компьютеры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(планшеты) имеют ограниченные во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можности, виртуальную клавиатуру и операционную систему с набором команд.</w:t>
      </w:r>
    </w:p>
    <w:p w:rsidR="006C1250" w:rsidRDefault="006C1250" w:rsidP="006C12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Смартфоны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— телефоны с некоторыми возможностями компьют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–Записываем эти определения в тетрадь.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решения наиболее сложных задач применяют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суперкомпьютеры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Они обладают огромной вычислительной мощностью и превосходят по своим характеристикам большинство существующих в мире компьютеров. Среди областей их применения можно отметить математическое модел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рование, метеорологию, авиационную промышленность, сейсмологию и др. Изображения различных видов компьютеров представлены в примере 17.1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 устройств (конфигурация) компьютера может изменяться в завис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мости от решаемых задач.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Базовая конфигурация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настольного компьютера содержит следующие функциональные блоки: системный блок, монитор, клавиатуру, мышь. В мобильных компьютерах эти устройства интегрированы в единое целое.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системном блоке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размещаются: материнская плата, блок питания, устройства памяти, карты расширений (видеокарта, звуковая карта, сетевая карта).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компоненты компьютера связаны между собой самой большой печа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ной платой. Эту плату называют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материнской платой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 материнской плате установлен процессор.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Процессор 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важнейшее устройство компьютера, его мозг. Он обрабат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вает информацию, выполняя вычисления.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Устройства памяти предназначены для хранения информации.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Память компьютера бывает внутренняя и внешняя.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Внутренняя память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находится внутри компьютера и предназначена для хранения программ и их данных в процессе работы компьютера.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Внешняя память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предназначена для долговременного и энергонезавис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 хранения программ и данных. К одному компьютеру можно подкл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чить несколько устройств внешней памяти.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-Всем всё понятно? Если нет вопросов, давайте продолжим.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Внутренняя память подразделяется </w:t>
      </w:r>
      <w:proofErr w:type="gramStart"/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gramEnd"/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оперативную и постоянную.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Оперативная память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RAM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служит для хранения программ и данных, с которыми работает компьютер в данный момент.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Обмен данными между процессором и оперативной памятью выполняется за очень короткие промежутки времени. При выключении электропитания вся информация исчезает из оперативной памяти.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Постоянная память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ROM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— энергонезависимая память для хранения программ управления работой и тестирования устройств компьютера.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Кроме программы первоначального тестирования компьютера, в постоя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ной памяти хранится BIOS (базовая система ввода-вывода). Данные в п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стоянную память заносятся при изготовлении компьютера.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Основным устройством долговременного хранения информации являе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винчестер (жесткий диск)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-Записываем в тетради.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Винчестер находится внутри системного блока, но относится к внешним устройствам памяти. Существуют винчестеры, которые могут подключат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 к системному блоку.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Винчестер можно условно разделить на несколько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логических ди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ков (разделов)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Обслуживание одного логического раздела не затрагивает другие разделы.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Кроме винчестера, к устройствам внешней памяти относятся также опт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ческие диски и </w:t>
      </w:r>
      <w:proofErr w:type="spellStart"/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флеш</w:t>
      </w:r>
      <w:proofErr w:type="spellEnd"/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-память.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входящие в системный блок устройства называют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периферийными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Периферийные устройства ввода-вывода подключаются к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портам (раз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ъ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емам)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материнской платы или карт расширений. Обычно они выводятся на заднюю панель компьютера.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назначением клавиатуры, мыши, монитора, принтера и сканера вы п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знакомились в 6-м классе. Рассмотрим назначение других периферийных устройств.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Видеопроектор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предназначен для проецирования изображения на бол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шой экран.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Документ-камера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позволяет получить цифровое изображение любых предметов.</w:t>
      </w:r>
    </w:p>
    <w:p w:rsidR="006C1250" w:rsidRPr="00315A0D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Веб-камера 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малоразмерная цифровая видео- или фотокамера, спосо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ная в реальном времени фиксировать изображения, предназначенные для дальнейшей передачи по сети Интернет.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ввода звуковой информации используют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микрофон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а для воспрои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ведения — акустические системы (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звуковые колонки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и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наушники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 Ин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15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гда микрофон и наушники объединяются в одно устройство — </w:t>
      </w:r>
      <w:r w:rsidRPr="00315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гарнитуру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записали определения в тетради?</w:t>
      </w:r>
    </w:p>
    <w:p w:rsidR="006C1250" w:rsidRDefault="006C1250" w:rsidP="006C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C1250" w:rsidRPr="00F54A34" w:rsidRDefault="006C1250" w:rsidP="006C1250">
      <w:pPr>
        <w:pStyle w:val="a3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 (5-7 минут):</w:t>
      </w:r>
    </w:p>
    <w:p w:rsidR="006C1250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-Сейчас, проведём с вами небольшую диагностическую работу, я раздам вам листочки с вопросами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можете отвечать сразу на них.</w:t>
      </w:r>
    </w:p>
    <w:p w:rsidR="006C1250" w:rsidRPr="004626AA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Что такое аппаратное обеспечение компьютера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626AA">
        <w:t xml:space="preserve"> </w:t>
      </w:r>
      <w:r>
        <w:t>Совокупность всех устройств компьютера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C1250" w:rsidRPr="004626AA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Назовите мобильные компьютеры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626AA">
        <w:t xml:space="preserve"> </w:t>
      </w:r>
      <w:r>
        <w:t>Ноутбуки, планшетные компьютеры,</w:t>
      </w:r>
      <w:r w:rsidRPr="004626AA">
        <w:t xml:space="preserve"> </w:t>
      </w:r>
      <w:r>
        <w:t>смартф</w:t>
      </w:r>
      <w:r>
        <w:t>о</w:t>
      </w:r>
      <w:r>
        <w:t>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C1250" w:rsidRPr="004626AA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Какая бывает память компьютера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626AA">
        <w:t xml:space="preserve"> </w:t>
      </w:r>
      <w:r>
        <w:t>Оперативная память,</w:t>
      </w:r>
      <w:r w:rsidRPr="004626AA">
        <w:t xml:space="preserve"> </w:t>
      </w:r>
      <w:r>
        <w:t>постоянная память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C1250" w:rsidRPr="004626AA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чего предназначена оперативная память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4626AA">
        <w:t xml:space="preserve"> </w:t>
      </w:r>
      <w:r>
        <w:t>служит для хранения программ и данных, с которыми компьютер работает в данный момент.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C1250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чего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дназначена постоянная память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4626AA">
        <w:t xml:space="preserve"> </w:t>
      </w:r>
      <w:r>
        <w:t>энергонезависимая память для хранения программ управления работой и тестирования устройств компьютера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C1250" w:rsidRPr="007E7A8A" w:rsidRDefault="006C1250" w:rsidP="006C125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250" w:rsidRPr="00F54A34" w:rsidRDefault="006C1250" w:rsidP="006C1250">
      <w:pPr>
        <w:pStyle w:val="a3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 (1-2 минуты):</w:t>
      </w:r>
    </w:p>
    <w:p w:rsidR="006C1250" w:rsidRPr="00242C49" w:rsidRDefault="006C1250" w:rsidP="006C12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-Открываем дневники, записываем домашнее задание: глава 4,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§17 </m:t>
        </m:r>
      </m:oMath>
      <w:r>
        <w:rPr>
          <w:rFonts w:ascii="Times New Roman" w:hAnsi="Times New Roman" w:cs="Times New Roman"/>
          <w:sz w:val="28"/>
          <w:szCs w:val="28"/>
        </w:rPr>
        <w:t>(проч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и разобрать</w:t>
      </w:r>
      <w:r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250" w:rsidRPr="007436BF" w:rsidRDefault="006C1250" w:rsidP="006C12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Подведение итогов. Рефлексия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1250" w:rsidRDefault="006C1250" w:rsidP="006C12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6C1250" w:rsidRPr="00EF1EDC" w:rsidRDefault="006C1250" w:rsidP="006C12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</w:t>
      </w:r>
      <w:r>
        <w:rPr>
          <w:rFonts w:ascii="Times New Roman" w:hAnsi="Times New Roman" w:cs="Times New Roman"/>
          <w:sz w:val="28"/>
          <w:szCs w:val="28"/>
        </w:rPr>
        <w:t xml:space="preserve">ика сформулировать определения </w:t>
      </w:r>
      <w:r w:rsidRPr="004626AA">
        <w:rPr>
          <w:rFonts w:ascii="Times New Roman" w:hAnsi="Times New Roman" w:cs="Times New Roman"/>
          <w:sz w:val="28"/>
          <w:szCs w:val="28"/>
        </w:rPr>
        <w:t>апп</w:t>
      </w:r>
      <w:r w:rsidRPr="004626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ратного обеспечения, п</w:t>
      </w:r>
      <w:r w:rsidRPr="004626AA">
        <w:rPr>
          <w:rFonts w:ascii="Times New Roman" w:hAnsi="Times New Roman" w:cs="Times New Roman"/>
          <w:sz w:val="28"/>
          <w:szCs w:val="28"/>
        </w:rPr>
        <w:t>роцессор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4626AA">
        <w:rPr>
          <w:rFonts w:ascii="Times New Roman" w:hAnsi="Times New Roman" w:cs="Times New Roman"/>
          <w:sz w:val="28"/>
          <w:szCs w:val="28"/>
        </w:rPr>
        <w:t>винчестер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6AA">
        <w:rPr>
          <w:rFonts w:ascii="Times New Roman" w:hAnsi="Times New Roman" w:cs="Times New Roman"/>
          <w:sz w:val="28"/>
          <w:szCs w:val="28"/>
        </w:rPr>
        <w:t>.</w:t>
      </w:r>
    </w:p>
    <w:p w:rsidR="006C1250" w:rsidRDefault="006C1250" w:rsidP="006C12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молодцы! Всем спасибо за урок. До свидания.</w:t>
      </w:r>
    </w:p>
    <w:p w:rsidR="005025B9" w:rsidRDefault="006C1250"/>
    <w:sectPr w:rsidR="0050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A623C"/>
    <w:multiLevelType w:val="hybridMultilevel"/>
    <w:tmpl w:val="B9AECC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82121"/>
    <w:multiLevelType w:val="multilevel"/>
    <w:tmpl w:val="388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0"/>
    <w:rsid w:val="006546A0"/>
    <w:rsid w:val="006C1250"/>
    <w:rsid w:val="009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68507-BCBB-40C6-A5BA-79BFAE2D097E}"/>
</file>

<file path=customXml/itemProps2.xml><?xml version="1.0" encoding="utf-8"?>
<ds:datastoreItem xmlns:ds="http://schemas.openxmlformats.org/officeDocument/2006/customXml" ds:itemID="{DF092822-A19E-4D0E-9C06-AD06FCD52006}"/>
</file>

<file path=customXml/itemProps3.xml><?xml version="1.0" encoding="utf-8"?>
<ds:datastoreItem xmlns:ds="http://schemas.openxmlformats.org/officeDocument/2006/customXml" ds:itemID="{4EA53517-94B1-4516-A0E1-756A39196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2020-03-04T22:09:00Z</dcterms:created>
  <dcterms:modified xsi:type="dcterms:W3CDTF">2020-03-04T22:12:00Z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