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47" w:rsidRPr="00DA5770" w:rsidRDefault="008A5547" w:rsidP="008A5547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8A5547" w:rsidRPr="00DA5770" w:rsidRDefault="008A5547" w:rsidP="008A5547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имени Франциска Скорины»</w:t>
      </w:r>
    </w:p>
    <w:p w:rsidR="008A5547" w:rsidRPr="00E20B5C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5547" w:rsidRPr="00E20B5C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Pr="00DA5770" w:rsidRDefault="008A5547" w:rsidP="008A5547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Pr="00DA5770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62E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8A5547" w:rsidRPr="00DA5770" w:rsidRDefault="008A5547" w:rsidP="008A5547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читель </w:t>
      </w:r>
      <w:r w:rsidR="003962E2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</w:p>
    <w:p w:rsidR="008A5547" w:rsidRPr="00ED2670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962E2">
        <w:rPr>
          <w:rFonts w:ascii="Times New Roman" w:eastAsia="Times New Roman" w:hAnsi="Times New Roman" w:cs="Times New Roman"/>
          <w:sz w:val="28"/>
          <w:szCs w:val="28"/>
        </w:rPr>
        <w:t>Колосова Е.Е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547" w:rsidRPr="00DA5770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8A5547" w:rsidRPr="00DA5770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8A5547" w:rsidRPr="00DA5770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0"/>
          <w:szCs w:val="20"/>
        </w:rPr>
        <w:t>(дата утверждения)</w:t>
      </w:r>
    </w:p>
    <w:p w:rsidR="008A5547" w:rsidRPr="00E20B5C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5547" w:rsidRPr="006F7C97" w:rsidRDefault="008A5547" w:rsidP="008A5547">
      <w:pPr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547" w:rsidRPr="006F7C97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План - конспект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зачётного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урока по </w:t>
      </w:r>
      <w:r w:rsidR="003962E2">
        <w:rPr>
          <w:rFonts w:ascii="Times New Roman" w:eastAsia="Times New Roman" w:hAnsi="Times New Roman" w:cs="Times New Roman"/>
          <w:bCs/>
          <w:sz w:val="30"/>
          <w:szCs w:val="30"/>
        </w:rPr>
        <w:t xml:space="preserve">информатике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на тему</w:t>
      </w:r>
    </w:p>
    <w:p w:rsidR="008A5547" w:rsidRPr="00FC3225" w:rsidRDefault="008A5547" w:rsidP="008A5547">
      <w:pPr>
        <w:pStyle w:val="a3"/>
        <w:spacing w:before="0" w:beforeAutospacing="0" w:after="0" w:afterAutospacing="0"/>
        <w:jc w:val="center"/>
      </w:pPr>
      <w:r w:rsidRPr="00DA5770">
        <w:rPr>
          <w:bCs/>
          <w:sz w:val="30"/>
          <w:szCs w:val="30"/>
        </w:rPr>
        <w:t>«</w:t>
      </w:r>
      <w:r w:rsidR="002F62EE">
        <w:rPr>
          <w:color w:val="000000"/>
          <w:sz w:val="30"/>
          <w:szCs w:val="30"/>
        </w:rPr>
        <w:t>Анимация объектов</w:t>
      </w:r>
      <w:r w:rsidRPr="00DA5770">
        <w:rPr>
          <w:bCs/>
          <w:sz w:val="30"/>
          <w:szCs w:val="30"/>
        </w:rPr>
        <w:t>»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7148A1">
        <w:rPr>
          <w:rFonts w:ascii="Times New Roman" w:eastAsia="Times New Roman" w:hAnsi="Times New Roman" w:cs="Times New Roman"/>
          <w:bCs/>
          <w:sz w:val="30"/>
          <w:szCs w:val="30"/>
        </w:rPr>
        <w:t>«Б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»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классе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ГУО «Гимназия № 56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г. Гомеля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им. Вишневского А. А.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A5547" w:rsidRPr="00E20B5C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5547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5547" w:rsidRPr="00E20B5C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5547" w:rsidRPr="00E863F3" w:rsidRDefault="008A5547" w:rsidP="008A55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A5547" w:rsidRPr="00271947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 w:rsidR="00EE1D52">
        <w:rPr>
          <w:rFonts w:ascii="Times New Roman" w:eastAsia="Times New Roman" w:hAnsi="Times New Roman" w:cs="Times New Roman"/>
          <w:sz w:val="30"/>
          <w:szCs w:val="30"/>
        </w:rPr>
        <w:t xml:space="preserve">т        ___________________ </w:t>
      </w:r>
      <w:r w:rsidR="007148A1">
        <w:rPr>
          <w:rFonts w:ascii="Times New Roman" w:eastAsia="Times New Roman" w:hAnsi="Times New Roman" w:cs="Times New Roman"/>
          <w:sz w:val="30"/>
          <w:szCs w:val="30"/>
        </w:rPr>
        <w:t xml:space="preserve">К.А. </w:t>
      </w:r>
      <w:proofErr w:type="spellStart"/>
      <w:r w:rsidR="007148A1">
        <w:rPr>
          <w:rFonts w:ascii="Times New Roman" w:eastAsia="Times New Roman" w:hAnsi="Times New Roman" w:cs="Times New Roman"/>
          <w:sz w:val="30"/>
          <w:szCs w:val="30"/>
        </w:rPr>
        <w:t>Лямцева</w:t>
      </w:r>
      <w:proofErr w:type="spellEnd"/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проведение   ___________________  учитель </w:t>
      </w:r>
      <w:r w:rsidR="003962E2">
        <w:rPr>
          <w:rFonts w:ascii="Times New Roman" w:eastAsia="Times New Roman" w:hAnsi="Times New Roman" w:cs="Times New Roman"/>
          <w:sz w:val="30"/>
          <w:szCs w:val="30"/>
        </w:rPr>
        <w:t>информатики</w:t>
      </w: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урока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962E2">
        <w:rPr>
          <w:rFonts w:ascii="Times New Roman" w:eastAsia="Times New Roman" w:hAnsi="Times New Roman" w:cs="Times New Roman"/>
          <w:sz w:val="28"/>
          <w:szCs w:val="28"/>
        </w:rPr>
        <w:t>Колосова Е.Е.</w:t>
      </w: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математического </w:t>
      </w: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анализа и ДУ                       ________________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_   А. А.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Атвиновский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A5547" w:rsidRPr="00E863F3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A5547" w:rsidRPr="00E863F3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A5547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Default="008A5547" w:rsidP="008A5547">
      <w:pPr>
        <w:spacing w:before="240" w:after="6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A5547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Pr="00E20B5C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Pr="002A39D2" w:rsidRDefault="008A5547" w:rsidP="008A5547">
      <w:pPr>
        <w:spacing w:before="240" w:after="60" w:line="240" w:lineRule="auto"/>
        <w:ind w:left="-227"/>
        <w:contextualSpacing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8A5547" w:rsidRPr="002A39D2" w:rsidSect="008A554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2A39D2">
        <w:rPr>
          <w:rFonts w:ascii="Times New Roman" w:eastAsia="Times New Roman" w:hAnsi="Times New Roman" w:cs="Times New Roman"/>
          <w:bCs/>
          <w:iCs/>
          <w:sz w:val="28"/>
          <w:szCs w:val="28"/>
        </w:rPr>
        <w:t>Гомель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</w:p>
    <w:p w:rsidR="008A5547" w:rsidRPr="001F49FA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Дата: </w:t>
      </w:r>
      <w:r w:rsidR="00EE1D52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02. 2020</w:t>
      </w:r>
    </w:p>
    <w:p w:rsidR="008A5547" w:rsidRPr="00753436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EE1D52" w:rsidRPr="00EE1D52">
        <w:rPr>
          <w:rFonts w:ascii="Times New Roman" w:hAnsi="Times New Roman" w:cs="Times New Roman"/>
          <w:bCs/>
          <w:sz w:val="30"/>
          <w:szCs w:val="30"/>
        </w:rPr>
        <w:t>«</w:t>
      </w:r>
      <w:r w:rsidR="00EE1D52" w:rsidRPr="00EE1D52">
        <w:rPr>
          <w:rFonts w:ascii="Times New Roman" w:hAnsi="Times New Roman" w:cs="Times New Roman"/>
          <w:color w:val="000000"/>
          <w:sz w:val="30"/>
          <w:szCs w:val="30"/>
        </w:rPr>
        <w:t>Анимация объектов</w:t>
      </w:r>
      <w:r w:rsidR="00EE1D52" w:rsidRPr="00EE1D52">
        <w:rPr>
          <w:rFonts w:ascii="Times New Roman" w:hAnsi="Times New Roman" w:cs="Times New Roman"/>
          <w:bCs/>
          <w:sz w:val="30"/>
          <w:szCs w:val="30"/>
        </w:rPr>
        <w:t>»</w:t>
      </w:r>
    </w:p>
    <w:p w:rsidR="008A5547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="007148A1">
        <w:rPr>
          <w:rFonts w:ascii="Times New Roman" w:eastAsia="Times New Roman" w:hAnsi="Times New Roman" w:cs="Times New Roman"/>
          <w:bCs/>
          <w:sz w:val="28"/>
          <w:szCs w:val="28"/>
        </w:rPr>
        <w:t>6 «Б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A5547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</w:t>
      </w:r>
    </w:p>
    <w:p w:rsidR="002D0532" w:rsidRPr="002D0532" w:rsidRDefault="002D0532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0532">
        <w:rPr>
          <w:rFonts w:ascii="Times New Roman" w:eastAsia="Times New Roman" w:hAnsi="Times New Roman" w:cs="Times New Roman"/>
          <w:bCs/>
          <w:i/>
          <w:sz w:val="28"/>
          <w:szCs w:val="28"/>
        </w:rPr>
        <w:t>Образовательные:</w:t>
      </w:r>
    </w:p>
    <w:p w:rsidR="00181F76" w:rsidRDefault="002D0532" w:rsidP="002D0532">
      <w:pPr>
        <w:spacing w:before="100" w:beforeAutospacing="1" w:line="240" w:lineRule="auto"/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81F76">
        <w:rPr>
          <w:rFonts w:ascii="Times New Roman" w:eastAsia="Times New Roman" w:hAnsi="Times New Roman" w:cs="Times New Roman"/>
          <w:bCs/>
          <w:sz w:val="28"/>
          <w:szCs w:val="28"/>
        </w:rPr>
        <w:t>организация деятельности учащихся по восприятию</w:t>
      </w:r>
      <w:r w:rsidR="00CE78C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осмыслению</w:t>
      </w:r>
      <w:r w:rsidR="00181F7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понятий анимация, анимация объектов, виды анимации;</w:t>
      </w:r>
    </w:p>
    <w:p w:rsidR="00181F76" w:rsidRDefault="00181F76" w:rsidP="002D0532">
      <w:pPr>
        <w:spacing w:before="100" w:beforeAutospacing="1" w:line="240" w:lineRule="auto"/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E78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формированию умений и навыков применения этих понятий при выполнении заданий;</w:t>
      </w:r>
    </w:p>
    <w:p w:rsidR="002D0532" w:rsidRDefault="002D0532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0532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Развивающие:</w:t>
      </w:r>
    </w:p>
    <w:p w:rsidR="002D0532" w:rsidRDefault="002D0532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создать ситуации для развития творческих способностей и инициативы учащихся через выполнение практических заданий за компьютером;</w:t>
      </w:r>
    </w:p>
    <w:p w:rsidR="002D0532" w:rsidRDefault="002D0532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содействовать развитию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надпредметных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знаний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связей через выполнение задания на создание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энергоэффективного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дома.</w:t>
      </w:r>
    </w:p>
    <w:p w:rsidR="0085753C" w:rsidRDefault="0085753C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5753C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Воспитательные:</w:t>
      </w:r>
    </w:p>
    <w:p w:rsidR="0085753C" w:rsidRPr="0085753C" w:rsidRDefault="0085753C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создать условия для развития коммуникативных навыков при выполнении задания.</w:t>
      </w:r>
    </w:p>
    <w:p w:rsidR="00CE78C5" w:rsidRDefault="00CE78C5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48A1" w:rsidRDefault="007148A1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48A1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7148A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усвоение новых знаний и умений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148A1" w:rsidRDefault="007148A1" w:rsidP="007148A1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8A1" w:rsidRDefault="001B75B5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75B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CE78C5">
        <w:rPr>
          <w:rFonts w:ascii="Times New Roman" w:eastAsia="Times New Roman" w:hAnsi="Times New Roman" w:cs="Times New Roman"/>
          <w:bCs/>
          <w:sz w:val="28"/>
          <w:szCs w:val="28"/>
        </w:rPr>
        <w:t xml:space="preserve">: рабочая тетрадь, </w:t>
      </w:r>
      <w:r w:rsidRPr="001B75B5">
        <w:rPr>
          <w:rFonts w:ascii="Times New Roman" w:eastAsia="Times New Roman" w:hAnsi="Times New Roman" w:cs="Times New Roman"/>
          <w:bCs/>
          <w:sz w:val="28"/>
          <w:szCs w:val="28"/>
        </w:rPr>
        <w:t>доска, учебник, ПК.</w:t>
      </w:r>
    </w:p>
    <w:p w:rsidR="001B75B5" w:rsidRDefault="001B75B5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75B5" w:rsidRPr="00753436" w:rsidRDefault="001B75B5" w:rsidP="0085753C">
      <w:pPr>
        <w:spacing w:before="100" w:beforeAutospacing="1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>Структура урока:</w:t>
      </w:r>
    </w:p>
    <w:p w:rsidR="001B75B5" w:rsidRPr="009E3B58" w:rsidRDefault="001B75B5" w:rsidP="006208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3B58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 (1-2 минуты)</w:t>
      </w:r>
    </w:p>
    <w:p w:rsidR="001B75B5" w:rsidRPr="001B75B5" w:rsidRDefault="001B75B5" w:rsidP="00620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5B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B75B5">
        <w:rPr>
          <w:rFonts w:ascii="Times New Roman" w:eastAsia="Times New Roman" w:hAnsi="Times New Roman" w:cs="Times New Roman"/>
          <w:bCs/>
          <w:sz w:val="28"/>
          <w:szCs w:val="28"/>
        </w:rPr>
        <w:t>Проверка домашнего задания и актуализация знаний и умений учащихся (3-5 мин)</w:t>
      </w:r>
    </w:p>
    <w:p w:rsidR="001B75B5" w:rsidRPr="009E3B58" w:rsidRDefault="001B75B5" w:rsidP="006208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3B5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75B5">
        <w:rPr>
          <w:rFonts w:ascii="Times New Roman" w:eastAsia="Times New Roman" w:hAnsi="Times New Roman" w:cs="Times New Roman"/>
          <w:sz w:val="28"/>
          <w:szCs w:val="28"/>
        </w:rPr>
        <w:t>Целемотивационный</w:t>
      </w:r>
      <w:proofErr w:type="spellEnd"/>
      <w:r w:rsidRPr="001B75B5">
        <w:rPr>
          <w:rFonts w:ascii="Times New Roman" w:eastAsia="Times New Roman" w:hAnsi="Times New Roman" w:cs="Times New Roman"/>
          <w:sz w:val="28"/>
          <w:szCs w:val="28"/>
        </w:rPr>
        <w:t xml:space="preserve"> этап (3 мин)</w:t>
      </w:r>
    </w:p>
    <w:p w:rsidR="001B75B5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3B5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B75B5">
        <w:rPr>
          <w:rFonts w:ascii="Times New Roman" w:eastAsia="Times New Roman" w:hAnsi="Times New Roman" w:cs="Times New Roman"/>
          <w:sz w:val="28"/>
          <w:szCs w:val="28"/>
        </w:rPr>
        <w:t>Изучение новой темы (5-7 мин)</w:t>
      </w:r>
    </w:p>
    <w:p w:rsidR="001B75B5" w:rsidRPr="009E3B58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3B5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B75B5">
        <w:rPr>
          <w:rFonts w:ascii="Times New Roman" w:eastAsia="Times New Roman" w:hAnsi="Times New Roman" w:cs="Times New Roman"/>
          <w:sz w:val="28"/>
          <w:szCs w:val="28"/>
        </w:rPr>
        <w:t>Проверка понимания и закрепление изученного (8 мин)</w:t>
      </w:r>
    </w:p>
    <w:p w:rsidR="001B75B5" w:rsidRPr="009E3B58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3B5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1B75B5">
        <w:rPr>
          <w:rFonts w:ascii="Times New Roman" w:eastAsia="Times New Roman" w:hAnsi="Times New Roman" w:cs="Times New Roman"/>
          <w:sz w:val="28"/>
          <w:szCs w:val="28"/>
        </w:rPr>
        <w:t xml:space="preserve">Обобщение и систематизация </w:t>
      </w:r>
      <w:proofErr w:type="gramStart"/>
      <w:r w:rsidRPr="001B75B5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1B75B5">
        <w:rPr>
          <w:rFonts w:ascii="Times New Roman" w:eastAsia="Times New Roman" w:hAnsi="Times New Roman" w:cs="Times New Roman"/>
          <w:sz w:val="28"/>
          <w:szCs w:val="28"/>
        </w:rPr>
        <w:t xml:space="preserve"> (5 мин)</w:t>
      </w:r>
    </w:p>
    <w:p w:rsidR="001B75B5" w:rsidRPr="009E3B58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3B5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B75B5">
        <w:rPr>
          <w:rFonts w:ascii="Times New Roman" w:eastAsia="Times New Roman" w:hAnsi="Times New Roman" w:cs="Times New Roman"/>
          <w:sz w:val="28"/>
          <w:szCs w:val="28"/>
        </w:rPr>
        <w:t>Контроль знаний и умений (10 мин)</w:t>
      </w:r>
    </w:p>
    <w:p w:rsidR="001B75B5" w:rsidRPr="009E3B58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3B5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1B75B5">
        <w:rPr>
          <w:rFonts w:ascii="Times New Roman" w:eastAsia="Times New Roman" w:hAnsi="Times New Roman" w:cs="Times New Roman"/>
          <w:sz w:val="28"/>
          <w:szCs w:val="28"/>
        </w:rPr>
        <w:t>Информация о домашнем задании (1 мин)</w:t>
      </w:r>
    </w:p>
    <w:p w:rsidR="001B75B5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3B58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1B75B5">
        <w:rPr>
          <w:rFonts w:ascii="Times New Roman" w:eastAsia="Times New Roman" w:hAnsi="Times New Roman" w:cs="Times New Roman"/>
          <w:sz w:val="28"/>
          <w:szCs w:val="28"/>
        </w:rPr>
        <w:t>Подведение итогов и рефлексия (3 мин)</w:t>
      </w:r>
    </w:p>
    <w:p w:rsidR="001B75B5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75B5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75B5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75B5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75B5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75B5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75B5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75B5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75B5" w:rsidRDefault="001B75B5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208E0" w:rsidRDefault="006208E0" w:rsidP="001B75B5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5753C" w:rsidRDefault="0085753C" w:rsidP="008A5547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5547" w:rsidRDefault="008A5547" w:rsidP="008A5547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рока </w:t>
      </w:r>
    </w:p>
    <w:p w:rsidR="005F716E" w:rsidRDefault="008A5547" w:rsidP="005F716E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181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1F76" w:rsidRPr="00181F7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1B75B5">
        <w:rPr>
          <w:rFonts w:ascii="Times New Roman" w:eastAsia="Times New Roman" w:hAnsi="Times New Roman" w:cs="Times New Roman"/>
          <w:b/>
          <w:bCs/>
          <w:sz w:val="28"/>
          <w:szCs w:val="28"/>
        </w:rPr>
        <w:t>1-</w:t>
      </w:r>
      <w:r w:rsidR="00181F76" w:rsidRPr="00181F76">
        <w:rPr>
          <w:rFonts w:ascii="Times New Roman" w:eastAsia="Times New Roman" w:hAnsi="Times New Roman" w:cs="Times New Roman"/>
          <w:b/>
          <w:bCs/>
          <w:sz w:val="28"/>
          <w:szCs w:val="28"/>
        </w:rPr>
        <w:t>2 мин)</w:t>
      </w:r>
    </w:p>
    <w:p w:rsidR="005F716E" w:rsidRPr="005F716E" w:rsidRDefault="005F716E" w:rsidP="005F716E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16E">
        <w:rPr>
          <w:rFonts w:ascii="Times New Roman" w:eastAsia="Times New Roman" w:hAnsi="Times New Roman" w:cs="Times New Roman"/>
          <w:bCs/>
          <w:sz w:val="28"/>
          <w:szCs w:val="28"/>
        </w:rPr>
        <w:t>Предл</w:t>
      </w:r>
      <w:r w:rsidR="00EE1D52">
        <w:rPr>
          <w:rFonts w:ascii="Times New Roman" w:eastAsia="Times New Roman" w:hAnsi="Times New Roman" w:cs="Times New Roman"/>
          <w:bCs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учащимся по очереди назвать то, что они уже умеют делать при создании презентации; перечислить объекты, котор</w:t>
      </w:r>
      <w:r w:rsidR="00181F76">
        <w:rPr>
          <w:rFonts w:ascii="Times New Roman" w:eastAsia="Times New Roman" w:hAnsi="Times New Roman" w:cs="Times New Roman"/>
          <w:bCs/>
          <w:sz w:val="28"/>
          <w:szCs w:val="28"/>
        </w:rPr>
        <w:t xml:space="preserve">ые можно вставить в презентацию. </w:t>
      </w:r>
    </w:p>
    <w:p w:rsidR="008A5547" w:rsidRDefault="008A5547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домашнего задания и актуализация знаний и умений учащихся</w:t>
      </w:r>
      <w:r w:rsidR="00181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(3-5 </w:t>
      </w:r>
      <w:r w:rsidR="00181F76">
        <w:rPr>
          <w:rFonts w:ascii="Times New Roman" w:eastAsia="Times New Roman" w:hAnsi="Times New Roman" w:cs="Times New Roman"/>
          <w:b/>
          <w:bCs/>
          <w:sz w:val="28"/>
          <w:szCs w:val="28"/>
        </w:rPr>
        <w:t>мин)</w:t>
      </w:r>
    </w:p>
    <w:p w:rsidR="005F716E" w:rsidRPr="005F716E" w:rsidRDefault="005F716E" w:rsidP="005F716E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</w:t>
      </w:r>
      <w:r w:rsidR="00EE1D52">
        <w:rPr>
          <w:rFonts w:ascii="Times New Roman" w:eastAsia="Times New Roman" w:hAnsi="Times New Roman" w:cs="Times New Roman"/>
          <w:bCs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учащимся выполнить за компьютером задание 4(с. 79, рабочая тетрадь).</w:t>
      </w:r>
    </w:p>
    <w:p w:rsidR="008A5547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</w:t>
      </w:r>
      <w:r w:rsidR="008A5547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мотивационный</w:t>
      </w:r>
      <w:proofErr w:type="spellEnd"/>
      <w:r w:rsidR="008A5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тап</w:t>
      </w:r>
      <w:r w:rsidR="00181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>3 мин)</w:t>
      </w:r>
    </w:p>
    <w:p w:rsidR="0002573C" w:rsidRPr="0002573C" w:rsidRDefault="005F716E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1.Поясн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что с целью привлечения внимания к важным моментам презентации отдельные объекты на слайде можно анимировать. К ним можно применить эффекты входа, выхода, выделения и перемещения.       2.</w:t>
      </w:r>
      <w:r w:rsidR="00EE1D52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ормулиру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тему урока — 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 w:rsidR="0002573C" w:rsidRPr="0002573C">
        <w:rPr>
          <w:rFonts w:ascii="Times New Roman" w:eastAsia="Times New Roman" w:hAnsi="Times New Roman" w:cs="Times New Roman"/>
          <w:bCs/>
          <w:sz w:val="30"/>
          <w:szCs w:val="30"/>
        </w:rPr>
        <w:t>Анимация объектов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».                                    </w:t>
      </w:r>
      <w:r w:rsidR="00181F76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3.Совместно с учащимися 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>формулир</w:t>
      </w:r>
      <w:r w:rsidR="00181F76">
        <w:rPr>
          <w:rFonts w:ascii="Times New Roman" w:eastAsia="Times New Roman" w:hAnsi="Times New Roman" w:cs="Times New Roman"/>
          <w:bCs/>
          <w:sz w:val="30"/>
          <w:szCs w:val="30"/>
        </w:rPr>
        <w:t>уем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 цели урока:                                 </w:t>
      </w:r>
      <w:r w:rsidR="0002573C" w:rsidRPr="0002573C">
        <w:rPr>
          <w:rFonts w:ascii="Times New Roman" w:eastAsia="Times New Roman" w:hAnsi="Times New Roman" w:cs="Times New Roman"/>
          <w:bCs/>
          <w:i/>
          <w:sz w:val="30"/>
          <w:szCs w:val="30"/>
        </w:rPr>
        <w:t>знать</w:t>
      </w:r>
      <w:r w:rsidR="0002573C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                                                                                                                              </w:t>
      </w:r>
      <w:r w:rsidR="0002573C" w:rsidRP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— 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порядок действий при добавлении анимации к объекту;                  </w:t>
      </w:r>
      <w:r w:rsidR="0002573C" w:rsidRPr="0002573C">
        <w:rPr>
          <w:rFonts w:ascii="Times New Roman" w:eastAsia="Times New Roman" w:hAnsi="Times New Roman" w:cs="Times New Roman"/>
          <w:bCs/>
          <w:i/>
          <w:sz w:val="30"/>
          <w:szCs w:val="30"/>
        </w:rPr>
        <w:t>уметь</w:t>
      </w:r>
      <w:r w:rsidR="0002573C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          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 </w:t>
      </w:r>
      <w:proofErr w:type="gramStart"/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>—д</w:t>
      </w:r>
      <w:proofErr w:type="gramEnd"/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>обавлять, удалять и настраивать анимацию объектов слайда.</w:t>
      </w:r>
    </w:p>
    <w:p w:rsidR="0002573C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новой темы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(5-7 мин)</w:t>
      </w:r>
    </w:p>
    <w:p w:rsidR="005F716E" w:rsidRPr="0002573C" w:rsidRDefault="005A350A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1.Поясняю</w:t>
      </w:r>
      <w:r w:rsidR="0002573C">
        <w:rPr>
          <w:rFonts w:ascii="Times New Roman" w:eastAsia="Times New Roman" w:hAnsi="Times New Roman" w:cs="Times New Roman"/>
          <w:bCs/>
          <w:sz w:val="28"/>
          <w:szCs w:val="28"/>
        </w:rPr>
        <w:t>, что подразумевается под анимацией, используя материал</w:t>
      </w:r>
      <w:r w:rsidR="0002573C" w:rsidRPr="00025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учебного пособия (с. 106). Необходимо о</w:t>
      </w:r>
      <w:r w:rsidR="0002573C">
        <w:rPr>
          <w:rFonts w:ascii="Times New Roman" w:eastAsia="Times New Roman" w:hAnsi="Times New Roman" w:cs="Times New Roman"/>
          <w:bCs/>
          <w:sz w:val="28"/>
          <w:szCs w:val="28"/>
        </w:rPr>
        <w:t>тметить, что существует четыре вида анимационных объектов:                                                                                  — вход — объект на слайде будет появляться на экране во время показа презентации:                                                                                                          — выход — объект на слайде будет покидать экран;                                      — выделение — объект на слайде будет меняться во время показа;            — пути перемещения — объект на слайде будет перемещаться по специальной траектории.                                                                                           2.Организов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ываю</w:t>
      </w:r>
      <w:r w:rsidR="000257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изучение порядка действий, которые нужно выполнить для добавления анимации к объекту (с.79-80, рабочая тетрадь, с.107-108, учебное пособие.)</w:t>
      </w:r>
      <w:r w:rsidR="0002573C" w:rsidRPr="00025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5F716E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понимания и закрепление изученного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(8 мин)</w:t>
      </w:r>
    </w:p>
    <w:p w:rsidR="0002573C" w:rsidRPr="0002573C" w:rsidRDefault="0002573C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Учащимся предлага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задан</w:t>
      </w:r>
      <w:r w:rsidR="005A350A">
        <w:rPr>
          <w:rFonts w:ascii="Times New Roman" w:eastAsia="Times New Roman" w:hAnsi="Times New Roman" w:cs="Times New Roman"/>
          <w:bCs/>
          <w:sz w:val="28"/>
          <w:szCs w:val="28"/>
        </w:rPr>
        <w:t>ие 2(с. 82-83, рабочая тетрадь).</w:t>
      </w:r>
    </w:p>
    <w:p w:rsidR="005F716E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Обобщение и систематизация изученного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(5 мин)</w:t>
      </w:r>
    </w:p>
    <w:p w:rsidR="0002573C" w:rsidRPr="0002573C" w:rsidRDefault="0002573C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</w:t>
      </w:r>
      <w:r w:rsidR="00181F76">
        <w:rPr>
          <w:rFonts w:ascii="Times New Roman" w:eastAsia="Times New Roman" w:hAnsi="Times New Roman" w:cs="Times New Roman"/>
          <w:bCs/>
          <w:sz w:val="28"/>
          <w:szCs w:val="28"/>
        </w:rPr>
        <w:t>овываю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обсуждение:                                                                                     — С какой целью используется анимация объектов презентации?                      — Какие виды анимации объектов существуют в презентации?</w:t>
      </w:r>
    </w:p>
    <w:p w:rsidR="005F716E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знаний и умений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(10 мин)</w:t>
      </w:r>
    </w:p>
    <w:p w:rsidR="0002573C" w:rsidRPr="0002573C" w:rsidRDefault="0002573C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</w:t>
      </w:r>
      <w:r w:rsidR="00181F76">
        <w:rPr>
          <w:rFonts w:ascii="Times New Roman" w:eastAsia="Times New Roman" w:hAnsi="Times New Roman" w:cs="Times New Roman"/>
          <w:bCs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создать презентацию из зад</w:t>
      </w:r>
      <w:r w:rsidR="005A350A">
        <w:rPr>
          <w:rFonts w:ascii="Times New Roman" w:eastAsia="Times New Roman" w:hAnsi="Times New Roman" w:cs="Times New Roman"/>
          <w:bCs/>
          <w:sz w:val="28"/>
          <w:szCs w:val="28"/>
        </w:rPr>
        <w:t>ания 3 (с. 83, рабочая тетрадь).</w:t>
      </w:r>
    </w:p>
    <w:p w:rsidR="005F716E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домашнем задании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 мин)</w:t>
      </w:r>
    </w:p>
    <w:p w:rsidR="0002573C" w:rsidRPr="0002573C" w:rsidRDefault="0002573C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1.Повторить материал урока (с.79-80, рабочая тетрадь (до анимации </w:t>
      </w:r>
      <w:r w:rsidR="0085753C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переходов между слайдами)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§15, учебное пособие).                                         2.Продумать, какие объекты нужно добавить к дому (задание 3, с.83, раб</w:t>
      </w:r>
      <w:r w:rsidR="00887718">
        <w:rPr>
          <w:rFonts w:ascii="Times New Roman" w:eastAsia="Times New Roman" w:hAnsi="Times New Roman" w:cs="Times New Roman"/>
          <w:bCs/>
          <w:sz w:val="28"/>
          <w:szCs w:val="28"/>
        </w:rPr>
        <w:t>очая тетрадь), чтобы он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ствовал </w:t>
      </w:r>
      <w:r w:rsidR="00887718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требованиям </w:t>
      </w:r>
      <w:proofErr w:type="spellStart"/>
      <w:r w:rsidR="00887718">
        <w:rPr>
          <w:rFonts w:ascii="Times New Roman" w:eastAsia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="008877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F716E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и рефлексия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 мин)</w:t>
      </w:r>
    </w:p>
    <w:p w:rsidR="00AC39FE" w:rsidRPr="00887718" w:rsidRDefault="00887718" w:rsidP="00887718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1.Обсу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>ждаем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учащимися результаты урока, предл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вернуться к цели урока, обсудить степень ее достижения. Оцени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 учащихся на учебном задании.                                                                                                          2.Предл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 xml:space="preserve">агаю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закончить фразы:</w:t>
      </w:r>
    </w:p>
    <w:p w:rsidR="008A5547" w:rsidRPr="00887718" w:rsidRDefault="00887718">
      <w:pPr>
        <w:rPr>
          <w:rFonts w:ascii="Times New Roman" w:eastAsia="Times New Roman" w:hAnsi="Times New Roman" w:cs="Times New Roman"/>
          <w:bCs/>
          <w:sz w:val="30"/>
          <w:szCs w:val="30"/>
        </w:rPr>
      </w:pPr>
      <w:r>
        <w:tab/>
      </w: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Хочу спросить…</w:t>
      </w: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887718" w:rsidRPr="00887718" w:rsidRDefault="00887718">
      <w:pPr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ab/>
        <w:t>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Мне ясно, что…</w:t>
      </w: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887718" w:rsidRPr="00887718" w:rsidRDefault="00887718">
      <w:pPr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ab/>
        <w:t>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Я точно знаю, как…</w:t>
      </w: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8A5547" w:rsidRPr="008A5547" w:rsidRDefault="00887718"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ab/>
        <w:t>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Надо еще…</w:t>
      </w: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sectPr w:rsidR="008A5547" w:rsidRPr="008A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C36C8"/>
    <w:multiLevelType w:val="hybridMultilevel"/>
    <w:tmpl w:val="0C14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47"/>
    <w:rsid w:val="0002573C"/>
    <w:rsid w:val="00181F76"/>
    <w:rsid w:val="001B75B5"/>
    <w:rsid w:val="002D0532"/>
    <w:rsid w:val="002F62EE"/>
    <w:rsid w:val="003962E2"/>
    <w:rsid w:val="005A350A"/>
    <w:rsid w:val="005F2260"/>
    <w:rsid w:val="005F716E"/>
    <w:rsid w:val="006208E0"/>
    <w:rsid w:val="007148A1"/>
    <w:rsid w:val="0085753C"/>
    <w:rsid w:val="00887718"/>
    <w:rsid w:val="008A5547"/>
    <w:rsid w:val="00972302"/>
    <w:rsid w:val="00A36D0F"/>
    <w:rsid w:val="00AC39FE"/>
    <w:rsid w:val="00CE78C5"/>
    <w:rsid w:val="00E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5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8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5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8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15E71-A822-47E1-81A5-2C18E7D550D7}"/>
</file>

<file path=customXml/itemProps2.xml><?xml version="1.0" encoding="utf-8"?>
<ds:datastoreItem xmlns:ds="http://schemas.openxmlformats.org/officeDocument/2006/customXml" ds:itemID="{429E251D-A299-42C7-ABA0-431CFA03E182}"/>
</file>

<file path=customXml/itemProps3.xml><?xml version="1.0" encoding="utf-8"?>
<ds:datastoreItem xmlns:ds="http://schemas.openxmlformats.org/officeDocument/2006/customXml" ds:itemID="{87287F0B-5529-4149-84A4-E755B8C7B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ZARA2STRA</dc:creator>
  <cp:lastModifiedBy>Aleksandr</cp:lastModifiedBy>
  <cp:revision>5</cp:revision>
  <cp:lastPrinted>2020-02-24T18:50:00Z</cp:lastPrinted>
  <dcterms:created xsi:type="dcterms:W3CDTF">2020-02-24T18:13:00Z</dcterms:created>
  <dcterms:modified xsi:type="dcterms:W3CDTF">2020-02-24T18:51:00Z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