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29" w:rsidRPr="00DA5770" w:rsidRDefault="008E1E29" w:rsidP="008E1E29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8E1E29" w:rsidRPr="00DA5770" w:rsidRDefault="008E1E29" w:rsidP="008E1E29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8E1E29" w:rsidRPr="00DA5770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8E1E29" w:rsidRPr="00DA5770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имени Франциска Скорины»</w:t>
      </w:r>
    </w:p>
    <w:p w:rsidR="008E1E29" w:rsidRPr="00E20B5C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1E29" w:rsidRPr="00E20B5C" w:rsidRDefault="008E1E29" w:rsidP="008E1E29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E29" w:rsidRPr="00DA5770" w:rsidRDefault="008E1E29" w:rsidP="008E1E29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1E29" w:rsidRPr="00DA5770" w:rsidRDefault="008E1E29" w:rsidP="008E1E29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8E1E29" w:rsidRPr="00ED2670" w:rsidRDefault="007C4A3B" w:rsidP="007C4A3B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учитель информатики</w:t>
      </w:r>
      <w:r w:rsidR="008E1E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>Е.Е. Колосова</w:t>
      </w:r>
      <w:bookmarkStart w:id="0" w:name="_GoBack"/>
      <w:bookmarkEnd w:id="0"/>
    </w:p>
    <w:p w:rsidR="008E1E29" w:rsidRPr="00DA5770" w:rsidRDefault="008E1E29" w:rsidP="008E1E29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8E1E29" w:rsidRPr="00DA5770" w:rsidRDefault="008E1E29" w:rsidP="008E1E29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8E1E29" w:rsidRPr="00DA5770" w:rsidRDefault="008E1E29" w:rsidP="008E1E29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0"/>
          <w:szCs w:val="20"/>
        </w:rPr>
        <w:t>(дата утверждения)</w:t>
      </w:r>
    </w:p>
    <w:p w:rsidR="008E1E29" w:rsidRPr="00E20B5C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1E29" w:rsidRPr="006F7C97" w:rsidRDefault="008E1E29" w:rsidP="008E1E29">
      <w:pPr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29" w:rsidRPr="006F7C97" w:rsidRDefault="008E1E29" w:rsidP="008E1E29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1E29" w:rsidRPr="00DA5770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План - конспект</w:t>
      </w:r>
    </w:p>
    <w:p w:rsidR="008E1E29" w:rsidRPr="00DA5770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зачётного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урока по </w:t>
      </w:r>
      <w:r w:rsidR="007C4A3B">
        <w:rPr>
          <w:rFonts w:ascii="Times New Roman" w:eastAsia="Times New Roman" w:hAnsi="Times New Roman" w:cs="Times New Roman"/>
          <w:bCs/>
          <w:sz w:val="30"/>
          <w:szCs w:val="30"/>
        </w:rPr>
        <w:t xml:space="preserve">информатике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на тему</w:t>
      </w:r>
    </w:p>
    <w:p w:rsidR="008E1E29" w:rsidRPr="00FC3225" w:rsidRDefault="008E1E29" w:rsidP="008E1E29">
      <w:pPr>
        <w:pStyle w:val="a4"/>
        <w:spacing w:before="0" w:beforeAutospacing="0" w:after="0" w:afterAutospacing="0"/>
        <w:jc w:val="center"/>
      </w:pPr>
      <w:r w:rsidRPr="00DA5770">
        <w:rPr>
          <w:bCs/>
          <w:sz w:val="30"/>
          <w:szCs w:val="30"/>
        </w:rPr>
        <w:t>«</w:t>
      </w:r>
      <w:r w:rsidR="007C4A3B">
        <w:rPr>
          <w:bCs/>
          <w:sz w:val="30"/>
          <w:szCs w:val="30"/>
        </w:rPr>
        <w:t>Составление алгоритмов для работы с графикой</w:t>
      </w:r>
      <w:r w:rsidR="007C4A3B">
        <w:rPr>
          <w:color w:val="000000"/>
          <w:sz w:val="30"/>
          <w:szCs w:val="30"/>
        </w:rPr>
        <w:t>»</w:t>
      </w:r>
    </w:p>
    <w:p w:rsidR="008E1E29" w:rsidRPr="00DA5770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в </w:t>
      </w:r>
      <w:r w:rsidR="007C4A3B">
        <w:rPr>
          <w:rFonts w:ascii="Times New Roman" w:eastAsia="Times New Roman" w:hAnsi="Times New Roman" w:cs="Times New Roman"/>
          <w:bCs/>
          <w:sz w:val="30"/>
          <w:szCs w:val="30"/>
        </w:rPr>
        <w:t>8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«В»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классе</w:t>
      </w:r>
    </w:p>
    <w:p w:rsidR="008E1E29" w:rsidRPr="00DA5770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ГУО «Гимназия № 56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г. Гомеля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им. Вишневского А. А.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8E1E29" w:rsidRPr="00DA5770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E1E29" w:rsidRPr="00E20B5C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E1E29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1E29" w:rsidRPr="00E20B5C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1E29" w:rsidRPr="00E863F3" w:rsidRDefault="008E1E29" w:rsidP="008E1E2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E1E29" w:rsidRPr="00271947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>
        <w:rPr>
          <w:rFonts w:ascii="Times New Roman" w:eastAsia="Times New Roman" w:hAnsi="Times New Roman" w:cs="Times New Roman"/>
          <w:sz w:val="30"/>
          <w:szCs w:val="30"/>
        </w:rPr>
        <w:t>т        ___</w:t>
      </w:r>
      <w:r w:rsidR="007C4A3B">
        <w:rPr>
          <w:rFonts w:ascii="Times New Roman" w:eastAsia="Times New Roman" w:hAnsi="Times New Roman" w:cs="Times New Roman"/>
          <w:sz w:val="30"/>
          <w:szCs w:val="30"/>
        </w:rPr>
        <w:t xml:space="preserve">________________ А.П. </w:t>
      </w:r>
      <w:proofErr w:type="spellStart"/>
      <w:r w:rsidR="007C4A3B">
        <w:rPr>
          <w:rFonts w:ascii="Times New Roman" w:eastAsia="Times New Roman" w:hAnsi="Times New Roman" w:cs="Times New Roman"/>
          <w:sz w:val="30"/>
          <w:szCs w:val="30"/>
        </w:rPr>
        <w:t>Вахуль</w:t>
      </w:r>
      <w:proofErr w:type="spellEnd"/>
    </w:p>
    <w:p w:rsidR="008E1E29" w:rsidRPr="00E863F3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8E1E29" w:rsidRPr="008E1E29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проведение   ___________________  учитель </w:t>
      </w:r>
      <w:r>
        <w:rPr>
          <w:rFonts w:ascii="Times New Roman" w:eastAsia="Times New Roman" w:hAnsi="Times New Roman" w:cs="Times New Roman"/>
          <w:sz w:val="30"/>
          <w:szCs w:val="30"/>
        </w:rPr>
        <w:t>информатики</w:t>
      </w:r>
    </w:p>
    <w:p w:rsidR="008E1E29" w:rsidRPr="008E1E29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урока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</w:t>
      </w:r>
      <w:r w:rsidR="007C4A3B">
        <w:rPr>
          <w:rFonts w:ascii="Times New Roman" w:eastAsia="Times New Roman" w:hAnsi="Times New Roman" w:cs="Times New Roman"/>
          <w:sz w:val="30"/>
          <w:szCs w:val="30"/>
        </w:rPr>
        <w:t>Е.Е. Колосова</w:t>
      </w:r>
    </w:p>
    <w:p w:rsidR="008E1E29" w:rsidRPr="00E863F3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8E1E29" w:rsidRPr="00E863F3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8E1E29" w:rsidRPr="00E863F3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</w:t>
      </w:r>
      <w:proofErr w:type="gramStart"/>
      <w:r w:rsidRPr="00E863F3">
        <w:rPr>
          <w:rFonts w:ascii="Times New Roman" w:eastAsia="Times New Roman" w:hAnsi="Times New Roman" w:cs="Times New Roman"/>
          <w:sz w:val="30"/>
          <w:szCs w:val="30"/>
        </w:rPr>
        <w:t>математического</w:t>
      </w:r>
      <w:proofErr w:type="gramEnd"/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E1E29" w:rsidRPr="00E863F3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анализа и ДУ                       ________________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_   А. А.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Атвиновский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E1E29" w:rsidRPr="00E863F3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E1E29" w:rsidRPr="00E863F3" w:rsidRDefault="008E1E29" w:rsidP="008E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E1E29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E1E29" w:rsidRDefault="008E1E29" w:rsidP="008E1E29">
      <w:pPr>
        <w:spacing w:before="240" w:after="6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E1E29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E1E29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E1E29" w:rsidRPr="00E20B5C" w:rsidRDefault="008E1E29" w:rsidP="008E1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E1E29" w:rsidRPr="007C4A3B" w:rsidRDefault="008E1E29" w:rsidP="008E1E29">
      <w:pPr>
        <w:spacing w:before="240" w:after="60" w:line="240" w:lineRule="auto"/>
        <w:ind w:left="-227"/>
        <w:contextualSpacing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8E1E29" w:rsidRPr="007C4A3B" w:rsidSect="008A554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2A39D2">
        <w:rPr>
          <w:rFonts w:ascii="Times New Roman" w:eastAsia="Times New Roman" w:hAnsi="Times New Roman" w:cs="Times New Roman"/>
          <w:bCs/>
          <w:iCs/>
          <w:sz w:val="28"/>
          <w:szCs w:val="28"/>
        </w:rPr>
        <w:t>Гомель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7C4A3B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</w:p>
    <w:p w:rsidR="008E1E29" w:rsidRPr="007C4A3B" w:rsidRDefault="008E1E29" w:rsidP="008E1E29">
      <w:pPr>
        <w:rPr>
          <w:rFonts w:ascii="Times New Roman" w:hAnsi="Times New Roman" w:cs="Times New Roman"/>
          <w:sz w:val="28"/>
          <w:szCs w:val="28"/>
        </w:rPr>
      </w:pPr>
    </w:p>
    <w:p w:rsidR="007C4A3B" w:rsidRDefault="007C4A3B" w:rsidP="007C4A3B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02. 2020</w:t>
      </w:r>
    </w:p>
    <w:p w:rsidR="007C4A3B" w:rsidRPr="001F49FA" w:rsidRDefault="007C4A3B" w:rsidP="007C4A3B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A3B" w:rsidRDefault="007C4A3B" w:rsidP="007C4A3B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C4A3B">
        <w:rPr>
          <w:rFonts w:ascii="Times New Roman" w:eastAsia="Times New Roman" w:hAnsi="Times New Roman" w:cs="Times New Roman"/>
          <w:bCs/>
          <w:sz w:val="28"/>
          <w:szCs w:val="28"/>
        </w:rPr>
        <w:t>Составление алгоритмов для работы с графикой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C4A3B" w:rsidRPr="00753436" w:rsidRDefault="007C4A3B" w:rsidP="007C4A3B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A3B" w:rsidRDefault="007C4A3B" w:rsidP="007C4A3B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«В»</w:t>
      </w:r>
    </w:p>
    <w:p w:rsidR="007C4A3B" w:rsidRDefault="007C4A3B" w:rsidP="00B16CFE">
      <w:pPr>
        <w:rPr>
          <w:rFonts w:ascii="Times New Roman" w:hAnsi="Times New Roman" w:cs="Times New Roman"/>
          <w:sz w:val="28"/>
          <w:szCs w:val="28"/>
        </w:rPr>
      </w:pPr>
    </w:p>
    <w:p w:rsidR="00B16CFE" w:rsidRDefault="00B16CFE" w:rsidP="00B1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цель урока</w:t>
      </w:r>
      <w:r>
        <w:rPr>
          <w:rFonts w:ascii="Times New Roman" w:hAnsi="Times New Roman" w:cs="Times New Roman"/>
          <w:sz w:val="28"/>
          <w:szCs w:val="28"/>
        </w:rPr>
        <w:t>: предполагается, что к окончанию урока учащиеся будут уметь:</w:t>
      </w:r>
    </w:p>
    <w:p w:rsidR="00B16CFE" w:rsidRDefault="00B16CFE" w:rsidP="00B1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 реализовывать алгоритмы для работы с графикой с использованием подпрограмм.</w:t>
      </w:r>
    </w:p>
    <w:p w:rsidR="00B16CFE" w:rsidRPr="00CE50B9" w:rsidRDefault="00B16CFE" w:rsidP="00B16CFE">
      <w:pPr>
        <w:rPr>
          <w:rFonts w:ascii="Times New Roman" w:hAnsi="Times New Roman" w:cs="Times New Roman"/>
          <w:b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>Задачи личностного развития:</w:t>
      </w:r>
    </w:p>
    <w:p w:rsidR="00B16CFE" w:rsidRDefault="00B16CFE" w:rsidP="00B1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логического и алгоритмического мышления учащихся при выполнении заданий по составлению программ;</w:t>
      </w:r>
    </w:p>
    <w:p w:rsidR="00B16CFE" w:rsidRDefault="00B16CFE" w:rsidP="00B1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умений анализировать, сравнивать и делать выводы;</w:t>
      </w:r>
    </w:p>
    <w:p w:rsidR="00B16CFE" w:rsidRDefault="00B16CFE" w:rsidP="00B1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умений работать индивидуально при выполнении заданий урока, осуществлять самоконтроль.</w:t>
      </w:r>
    </w:p>
    <w:p w:rsidR="00B16CFE" w:rsidRDefault="00B16CFE" w:rsidP="00B16CFE">
      <w:pPr>
        <w:rPr>
          <w:rFonts w:ascii="Times New Roman" w:hAnsi="Times New Roman" w:cs="Times New Roman"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применения знаний.</w:t>
      </w:r>
    </w:p>
    <w:p w:rsidR="00B16CFE" w:rsidRDefault="00B16CFE" w:rsidP="00B1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обеспечение: учебное пособие; рабочая тетрадь; карточки для проведения физкультминутки.</w:t>
      </w:r>
    </w:p>
    <w:p w:rsidR="00B16CFE" w:rsidRPr="00CE50B9" w:rsidRDefault="00E92844" w:rsidP="00E92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92844" w:rsidRPr="00CE50B9" w:rsidRDefault="00E92844" w:rsidP="00E9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92844" w:rsidRDefault="007C4A3B" w:rsidP="00E9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E92844">
        <w:rPr>
          <w:rFonts w:ascii="Times New Roman" w:hAnsi="Times New Roman" w:cs="Times New Roman"/>
          <w:sz w:val="28"/>
          <w:szCs w:val="28"/>
        </w:rPr>
        <w:t xml:space="preserve"> учащимся определить ключевую фразу урока, зашифрованную в представленном наборе букв;</w:t>
      </w:r>
    </w:p>
    <w:p w:rsidR="00E92844" w:rsidRDefault="00E92844" w:rsidP="00E9284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Испаппользовамниевспомиогателуфьныхалгоритирмов</w:t>
      </w:r>
      <w:proofErr w:type="spellEnd"/>
    </w:p>
    <w:p w:rsidR="00E92844" w:rsidRPr="00CE50B9" w:rsidRDefault="00E92844" w:rsidP="00E9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E92844" w:rsidRDefault="007C4A3B" w:rsidP="00E9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E92844">
        <w:rPr>
          <w:rFonts w:ascii="Times New Roman" w:hAnsi="Times New Roman" w:cs="Times New Roman"/>
          <w:sz w:val="28"/>
          <w:szCs w:val="28"/>
        </w:rPr>
        <w:t xml:space="preserve"> ответить на вопросы 1</w:t>
      </w:r>
      <w:r>
        <w:rPr>
          <w:rFonts w:ascii="Times New Roman" w:hAnsi="Times New Roman" w:cs="Times New Roman"/>
          <w:sz w:val="28"/>
          <w:szCs w:val="28"/>
        </w:rPr>
        <w:t>,2 (с. 95). Фронтально проверяю</w:t>
      </w:r>
      <w:r w:rsidR="00E92844">
        <w:rPr>
          <w:rFonts w:ascii="Times New Roman" w:hAnsi="Times New Roman" w:cs="Times New Roman"/>
          <w:sz w:val="28"/>
          <w:szCs w:val="28"/>
        </w:rPr>
        <w:t xml:space="preserve"> выполнение задания 3(б) (с.81, рабочая тетрадь).</w:t>
      </w:r>
    </w:p>
    <w:p w:rsidR="00E92844" w:rsidRPr="00CE50B9" w:rsidRDefault="00E92844" w:rsidP="00E9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50B9">
        <w:rPr>
          <w:rFonts w:ascii="Times New Roman" w:hAnsi="Times New Roman" w:cs="Times New Roman"/>
          <w:b/>
          <w:sz w:val="28"/>
          <w:szCs w:val="28"/>
        </w:rPr>
        <w:t>Целемотивационный</w:t>
      </w:r>
      <w:proofErr w:type="spellEnd"/>
      <w:r w:rsidRPr="00CE50B9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E92844" w:rsidRDefault="007C4A3B" w:rsidP="00E9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Рассказываю</w:t>
      </w:r>
      <w:r w:rsidR="00E92844">
        <w:rPr>
          <w:rFonts w:ascii="Times New Roman" w:hAnsi="Times New Roman" w:cs="Times New Roman"/>
          <w:sz w:val="28"/>
          <w:szCs w:val="28"/>
        </w:rPr>
        <w:t xml:space="preserve"> учащимся, что сегодня на уроке они будут составлять программы для работы с графикой, в которых используются вспомогательные алгоритмы (процедуры).</w:t>
      </w:r>
    </w:p>
    <w:p w:rsidR="00E92844" w:rsidRDefault="00E92844" w:rsidP="00E9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</w:t>
      </w:r>
      <w:r w:rsidR="007C4A3B">
        <w:rPr>
          <w:rFonts w:ascii="Times New Roman" w:hAnsi="Times New Roman" w:cs="Times New Roman"/>
          <w:sz w:val="28"/>
          <w:szCs w:val="28"/>
        </w:rPr>
        <w:t>естно с учащимися формулирую</w:t>
      </w:r>
      <w:r>
        <w:rPr>
          <w:rFonts w:ascii="Times New Roman" w:hAnsi="Times New Roman" w:cs="Times New Roman"/>
          <w:sz w:val="28"/>
          <w:szCs w:val="28"/>
        </w:rPr>
        <w:t xml:space="preserve"> цель урока:</w:t>
      </w:r>
    </w:p>
    <w:p w:rsidR="00E92844" w:rsidRDefault="00E92844" w:rsidP="00E9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смогу:</w:t>
      </w:r>
    </w:p>
    <w:p w:rsidR="00E92844" w:rsidRDefault="00E92844" w:rsidP="00E9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набрать предложенную программу, получить результат;</w:t>
      </w:r>
    </w:p>
    <w:p w:rsidR="00E92844" w:rsidRDefault="00E92844" w:rsidP="00E9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изменения в предложенную программу, получить результат;</w:t>
      </w:r>
    </w:p>
    <w:p w:rsidR="00E92844" w:rsidRDefault="00E20199" w:rsidP="00E9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выполню:</w:t>
      </w:r>
    </w:p>
    <w:p w:rsidR="00E20199" w:rsidRDefault="00E20199" w:rsidP="00E9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на составление алгоритма работы с графикой с незначительной помощью учителя;</w:t>
      </w:r>
    </w:p>
    <w:p w:rsidR="00E20199" w:rsidRPr="00E92844" w:rsidRDefault="00E20199" w:rsidP="00E9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на составление алгоритма работы с графикой самостоятельно.</w:t>
      </w:r>
    </w:p>
    <w:p w:rsidR="00E92844" w:rsidRPr="00CE50B9" w:rsidRDefault="00E92844" w:rsidP="00E9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>Актуализация знаний и умений учащихся</w:t>
      </w:r>
    </w:p>
    <w:p w:rsidR="00E20199" w:rsidRDefault="007C4A3B" w:rsidP="00E20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</w:t>
      </w:r>
      <w:r w:rsidR="00E20199">
        <w:rPr>
          <w:rFonts w:ascii="Times New Roman" w:hAnsi="Times New Roman" w:cs="Times New Roman"/>
          <w:sz w:val="28"/>
          <w:szCs w:val="28"/>
        </w:rPr>
        <w:t xml:space="preserve"> внимание учащихся на то, что все графические процедуры имеют параметры, которые позволяют определить местоположение и размер фигуры.</w:t>
      </w:r>
    </w:p>
    <w:p w:rsidR="00E20199" w:rsidRDefault="007C4A3B" w:rsidP="00E20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Поясняю</w:t>
      </w:r>
      <w:r w:rsidR="00E20199">
        <w:rPr>
          <w:rFonts w:ascii="Times New Roman" w:hAnsi="Times New Roman" w:cs="Times New Roman"/>
          <w:sz w:val="28"/>
          <w:szCs w:val="28"/>
        </w:rPr>
        <w:t>, что пользователь может построение некоторой произвольной фигуры оформить в виде вспомогательного алгоритма (процедуры) с параметрами и использовать его для решения других задач.</w:t>
      </w:r>
    </w:p>
    <w:p w:rsidR="00E20199" w:rsidRPr="00E20199" w:rsidRDefault="007C4A3B" w:rsidP="00E20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</w:t>
      </w:r>
      <w:r w:rsidR="00E20199">
        <w:rPr>
          <w:rFonts w:ascii="Times New Roman" w:hAnsi="Times New Roman" w:cs="Times New Roman"/>
          <w:sz w:val="28"/>
          <w:szCs w:val="28"/>
        </w:rPr>
        <w:t xml:space="preserve"> формат процедуры с параметрами (с.93, учебное пособие).</w:t>
      </w:r>
    </w:p>
    <w:p w:rsidR="00E92844" w:rsidRPr="00CE50B9" w:rsidRDefault="00E92844" w:rsidP="00E9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>Этап применения знаний</w:t>
      </w:r>
    </w:p>
    <w:p w:rsidR="00E20199" w:rsidRPr="00E81C21" w:rsidRDefault="007C4A3B" w:rsidP="00E201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Ознакамливаю</w:t>
      </w:r>
      <w:proofErr w:type="spellEnd"/>
      <w:r w:rsidR="00E20199">
        <w:rPr>
          <w:rFonts w:ascii="Times New Roman" w:hAnsi="Times New Roman" w:cs="Times New Roman"/>
          <w:sz w:val="28"/>
          <w:szCs w:val="28"/>
        </w:rPr>
        <w:t xml:space="preserve"> с примером 18.4 (с.93, учебное пособие). Предл</w:t>
      </w:r>
      <w:r>
        <w:rPr>
          <w:rFonts w:ascii="Times New Roman" w:hAnsi="Times New Roman" w:cs="Times New Roman"/>
          <w:sz w:val="28"/>
          <w:szCs w:val="28"/>
        </w:rPr>
        <w:t>агаю</w:t>
      </w:r>
      <w:r w:rsidR="00E20199">
        <w:rPr>
          <w:rFonts w:ascii="Times New Roman" w:hAnsi="Times New Roman" w:cs="Times New Roman"/>
          <w:sz w:val="28"/>
          <w:szCs w:val="28"/>
        </w:rPr>
        <w:t xml:space="preserve"> выполнить на компьютере упражнение 3 (с.96, учебное пособие). 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81C21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GraphABC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n, x, y, a : integer;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procedure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pr_treug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(x, y,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a,b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: integer);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x_c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y_c:integer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line(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x, y, x +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a,y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line(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>x, y, x, y + b);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line(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>x + a, y, x, y + b);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x_</w:t>
      </w: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= x + 2;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y_c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:= y + 2;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FloodFill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>x_c,y_c,clRandom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lastRenderedPageBreak/>
        <w:t>writeln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Ввeдите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количество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read(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n);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(n);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Ввeдите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длину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катета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read(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a);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(a);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i:= 1 </w:t>
      </w: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>:= random(500);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>:= random(400);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1C21">
        <w:rPr>
          <w:rFonts w:ascii="Times New Roman" w:hAnsi="Times New Roman" w:cs="Times New Roman"/>
          <w:sz w:val="28"/>
          <w:szCs w:val="28"/>
          <w:lang w:val="en-US"/>
        </w:rPr>
        <w:t>pr_treug</w:t>
      </w:r>
      <w:proofErr w:type="spellEnd"/>
      <w:r w:rsidRPr="00E81C21">
        <w:rPr>
          <w:rFonts w:ascii="Times New Roman" w:hAnsi="Times New Roman" w:cs="Times New Roman"/>
          <w:sz w:val="28"/>
          <w:szCs w:val="28"/>
          <w:lang w:val="en-US"/>
        </w:rPr>
        <w:t>(x, y, a, a);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81C21" w:rsidRPr="00E81C21" w:rsidRDefault="00E81C21" w:rsidP="00E81C2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C21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E81C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0199" w:rsidRDefault="007C4A3B" w:rsidP="00E201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</w:t>
      </w:r>
      <w:r w:rsidR="00E20199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иваю</w:t>
      </w:r>
      <w:r w:rsidR="00E20199">
        <w:rPr>
          <w:rFonts w:ascii="Times New Roman" w:hAnsi="Times New Roman" w:cs="Times New Roman"/>
          <w:sz w:val="28"/>
          <w:szCs w:val="28"/>
        </w:rPr>
        <w:t xml:space="preserve"> пример 18.6(с.94-95, учебное пособие). Предложить выполнить на компьютере упражнение 8 (с.97, учебное пособие).</w:t>
      </w:r>
    </w:p>
    <w:p w:rsidR="00E92844" w:rsidRPr="00CE50B9" w:rsidRDefault="00E92844" w:rsidP="00E9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20199" w:rsidRDefault="00E20199" w:rsidP="00E20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«Логическая цепочка». Предложить учащимся карточки с фрагментами программы. Задача учащихся: составить программу.</w:t>
      </w:r>
    </w:p>
    <w:p w:rsidR="00E20199" w:rsidRDefault="00E20199" w:rsidP="00E20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карточки </w:t>
      </w:r>
      <w:r w:rsidR="00CE50B9">
        <w:rPr>
          <w:rFonts w:ascii="Times New Roman" w:hAnsi="Times New Roman" w:cs="Times New Roman"/>
          <w:sz w:val="28"/>
          <w:szCs w:val="28"/>
        </w:rPr>
        <w:t>можно разрезать, например, программу из задания 1 (с.83-84, рабочая тетрадь).</w:t>
      </w:r>
    </w:p>
    <w:p w:rsidR="00E92844" w:rsidRPr="00CE50B9" w:rsidRDefault="00E92844" w:rsidP="00E9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>Этап применения знаний</w:t>
      </w:r>
    </w:p>
    <w:p w:rsidR="00CE50B9" w:rsidRDefault="007C4A3B" w:rsidP="00CE5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CE50B9">
        <w:rPr>
          <w:rFonts w:ascii="Times New Roman" w:hAnsi="Times New Roman" w:cs="Times New Roman"/>
          <w:sz w:val="28"/>
          <w:szCs w:val="28"/>
        </w:rPr>
        <w:t>выполнить на компьютере (по усмотрению учащихся согласно цели урока)</w:t>
      </w:r>
    </w:p>
    <w:p w:rsidR="00CE50B9" w:rsidRDefault="00CE50B9" w:rsidP="00CE5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3 (с.84-85, рабочая тетрадь);</w:t>
      </w:r>
    </w:p>
    <w:p w:rsidR="00CE50B9" w:rsidRDefault="00CE50B9" w:rsidP="00CE5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4 (с.85, рабочая тетрадь);</w:t>
      </w:r>
    </w:p>
    <w:p w:rsidR="00CE50B9" w:rsidRPr="00CE50B9" w:rsidRDefault="00CE50B9" w:rsidP="00CE5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5 (с.96, учебное пособие).</w:t>
      </w:r>
    </w:p>
    <w:p w:rsidR="00E92844" w:rsidRPr="00CE50B9" w:rsidRDefault="00CE50B9" w:rsidP="00E9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CE50B9" w:rsidRPr="00CE50B9" w:rsidRDefault="00CE50B9" w:rsidP="00E9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CE50B9" w:rsidRDefault="00CE50B9" w:rsidP="00CE5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мне понравилось на уроке …»</w:t>
      </w:r>
    </w:p>
    <w:p w:rsidR="00CE50B9" w:rsidRDefault="00CE50B9" w:rsidP="00CE5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у меня получилось … »</w:t>
      </w:r>
    </w:p>
    <w:p w:rsidR="00CE50B9" w:rsidRDefault="00CE50B9" w:rsidP="00CE5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Хотелось бы еще узнать …»</w:t>
      </w:r>
    </w:p>
    <w:p w:rsidR="00CE50B9" w:rsidRPr="00CE50B9" w:rsidRDefault="00CE50B9" w:rsidP="00E9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0B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sectPr w:rsidR="00CE50B9" w:rsidRPr="00CE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3D4"/>
    <w:multiLevelType w:val="hybridMultilevel"/>
    <w:tmpl w:val="6F360E7A"/>
    <w:lvl w:ilvl="0" w:tplc="E946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31D88"/>
    <w:multiLevelType w:val="hybridMultilevel"/>
    <w:tmpl w:val="28BAB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9309E"/>
    <w:multiLevelType w:val="hybridMultilevel"/>
    <w:tmpl w:val="F95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BF"/>
    <w:rsid w:val="00442EBF"/>
    <w:rsid w:val="005E7DA2"/>
    <w:rsid w:val="007C4A3B"/>
    <w:rsid w:val="008E1E29"/>
    <w:rsid w:val="00B16CFE"/>
    <w:rsid w:val="00CE50B9"/>
    <w:rsid w:val="00DF7090"/>
    <w:rsid w:val="00E20199"/>
    <w:rsid w:val="00E81C21"/>
    <w:rsid w:val="00E92844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17D6CF-EB71-456F-B4E9-F42E79F9B674}"/>
</file>

<file path=customXml/itemProps2.xml><?xml version="1.0" encoding="utf-8"?>
<ds:datastoreItem xmlns:ds="http://schemas.openxmlformats.org/officeDocument/2006/customXml" ds:itemID="{D0D69193-A62F-4A24-B294-71FD9F4AD213}"/>
</file>

<file path=customXml/itemProps3.xml><?xml version="1.0" encoding="utf-8"?>
<ds:datastoreItem xmlns:ds="http://schemas.openxmlformats.org/officeDocument/2006/customXml" ds:itemID="{7E82A15A-74BD-4D3C-A89F-7F6B0B6C6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2020-02-16T15:17:00Z</dcterms:created>
  <dcterms:modified xsi:type="dcterms:W3CDTF">2020-02-18T16:41:00Z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