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 xml:space="preserve">Учреждение образования 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Гомельский государственный университет имени Франциска Скорины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Кафедра педагогики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C48" w:rsidRPr="005D6662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ЗАЧЕТНОГО ВОСПИТАТЕЛЬНОГО МЕРОПРИЯТИЯ,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 xml:space="preserve">ПРОВЕДЕННОГО СТУДЕНТОМ </w:t>
      </w:r>
      <w:r w:rsidR="007273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750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0C48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 xml:space="preserve">  ФАКУЛЬТЕТА МАТЕМАТИКИ И ТП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(СПЕЦИАЛЬНОСТЬ «МАТЕМАТИКА»)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УО «ГОМЕЛЬСКИЙ ГОСУДАРСТВЕННЫЙ УНИВЕРСИТЕТ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ИМЕНИ ФРАНЦИСКА СКОРИНЫ»</w:t>
      </w:r>
    </w:p>
    <w:p w:rsidR="008C0C48" w:rsidRPr="008C0C48" w:rsidRDefault="002A0E99" w:rsidP="008C0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ДЕНИСЮКА ЕВГЕНИЯ ВАЛЕРЬЕВИЧА</w:t>
      </w:r>
    </w:p>
    <w:p w:rsidR="008C0C48" w:rsidRPr="008C0C48" w:rsidRDefault="002A0E99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 9 «А</w:t>
      </w:r>
      <w:r w:rsidR="00F75077">
        <w:rPr>
          <w:rFonts w:ascii="Times New Roman" w:hAnsi="Times New Roman" w:cs="Times New Roman"/>
          <w:b/>
          <w:sz w:val="28"/>
          <w:szCs w:val="28"/>
        </w:rPr>
        <w:t xml:space="preserve">» КЛАССЕ   ГУО «СШ  № </w:t>
      </w:r>
      <w:r>
        <w:rPr>
          <w:rFonts w:ascii="Times New Roman" w:hAnsi="Times New Roman" w:cs="Times New Roman"/>
          <w:b/>
          <w:sz w:val="28"/>
          <w:szCs w:val="28"/>
        </w:rPr>
        <w:t>66</w:t>
      </w:r>
      <w:r w:rsidR="008C0C48" w:rsidRPr="008C0C48">
        <w:rPr>
          <w:rFonts w:ascii="Times New Roman" w:hAnsi="Times New Roman" w:cs="Times New Roman"/>
          <w:b/>
          <w:sz w:val="28"/>
          <w:szCs w:val="28"/>
        </w:rPr>
        <w:t xml:space="preserve"> г. ГОМЕЛЯ»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43D" w:rsidRDefault="0068443D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43D" w:rsidRDefault="0068443D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43D" w:rsidRDefault="0068443D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43D" w:rsidRDefault="0068443D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43D" w:rsidRDefault="0068443D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43D" w:rsidRDefault="0068443D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43D" w:rsidRPr="008C0C48" w:rsidRDefault="0068443D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811" w:rsidRPr="006D1811" w:rsidRDefault="006D1811" w:rsidP="006D1811">
      <w:pPr>
        <w:rPr>
          <w:rFonts w:ascii="Times New Roman" w:hAnsi="Times New Roman" w:cs="Times New Roman"/>
          <w:b/>
          <w:sz w:val="28"/>
          <w:szCs w:val="28"/>
        </w:rPr>
      </w:pPr>
      <w:r w:rsidRPr="006D1811">
        <w:rPr>
          <w:rFonts w:ascii="Times New Roman" w:hAnsi="Times New Roman" w:cs="Times New Roman"/>
          <w:b/>
          <w:sz w:val="28"/>
          <w:szCs w:val="28"/>
        </w:rPr>
        <w:t>Выполнил</w:t>
      </w:r>
    </w:p>
    <w:p w:rsidR="008C0C48" w:rsidRPr="006D1811" w:rsidRDefault="006D1811" w:rsidP="006D1811">
      <w:pPr>
        <w:rPr>
          <w:rFonts w:ascii="Times New Roman" w:hAnsi="Times New Roman" w:cs="Times New Roman"/>
          <w:b/>
          <w:sz w:val="28"/>
          <w:szCs w:val="28"/>
        </w:rPr>
      </w:pPr>
      <w:r w:rsidRPr="006D1811">
        <w:rPr>
          <w:rFonts w:ascii="Times New Roman" w:hAnsi="Times New Roman" w:cs="Times New Roman"/>
          <w:b/>
          <w:sz w:val="28"/>
          <w:szCs w:val="28"/>
        </w:rPr>
        <w:t>студент группы М-4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6D1811">
        <w:rPr>
          <w:rFonts w:ascii="Times New Roman" w:hAnsi="Times New Roman" w:cs="Times New Roman"/>
          <w:b/>
          <w:sz w:val="28"/>
          <w:szCs w:val="28"/>
        </w:rPr>
        <w:t xml:space="preserve">____________ </w:t>
      </w:r>
      <w:r w:rsidRPr="006D1811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2A0E99">
        <w:rPr>
          <w:rFonts w:ascii="Times New Roman" w:hAnsi="Times New Roman" w:cs="Times New Roman"/>
          <w:b/>
          <w:sz w:val="28"/>
          <w:szCs w:val="28"/>
        </w:rPr>
        <w:t>Денисюк Е.В.</w:t>
      </w:r>
    </w:p>
    <w:p w:rsidR="0068443D" w:rsidRPr="0068443D" w:rsidRDefault="0068443D" w:rsidP="0068443D">
      <w:pPr>
        <w:pStyle w:val="a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 математики </w:t>
      </w:r>
      <w:r w:rsidR="006D1811" w:rsidRPr="006D1811">
        <w:rPr>
          <w:b/>
          <w:color w:val="000000"/>
          <w:sz w:val="28"/>
          <w:szCs w:val="28"/>
        </w:rPr>
        <w:tab/>
      </w:r>
      <w:r w:rsidR="006D1811" w:rsidRPr="006D1811">
        <w:rPr>
          <w:b/>
          <w:color w:val="000000"/>
          <w:sz w:val="28"/>
          <w:szCs w:val="28"/>
        </w:rPr>
        <w:tab/>
      </w:r>
      <w:r w:rsidR="006D1811" w:rsidRPr="006D1811">
        <w:rPr>
          <w:b/>
          <w:color w:val="000000"/>
          <w:sz w:val="28"/>
          <w:szCs w:val="28"/>
        </w:rPr>
        <w:tab/>
        <w:t xml:space="preserve">   </w:t>
      </w:r>
      <w:r w:rsidRPr="0068443D">
        <w:rPr>
          <w:b/>
          <w:color w:val="000000"/>
          <w:sz w:val="28"/>
          <w:szCs w:val="28"/>
        </w:rPr>
        <w:t xml:space="preserve">____________ </w:t>
      </w:r>
      <w:r w:rsidR="006D1811" w:rsidRPr="006D1811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>Черноус Ж.А.</w:t>
      </w:r>
    </w:p>
    <w:p w:rsidR="008C0C48" w:rsidRDefault="0068443D" w:rsidP="006D1811">
      <w:pPr>
        <w:pStyle w:val="a7"/>
        <w:rPr>
          <w:i/>
          <w:sz w:val="28"/>
          <w:szCs w:val="28"/>
        </w:rPr>
      </w:pPr>
      <w:r w:rsidRPr="0068443D">
        <w:rPr>
          <w:b/>
          <w:color w:val="000000"/>
          <w:sz w:val="28"/>
          <w:szCs w:val="28"/>
        </w:rPr>
        <w:t xml:space="preserve">Оценка мероприятия </w:t>
      </w:r>
      <w:r w:rsidR="006D1811">
        <w:rPr>
          <w:b/>
          <w:color w:val="000000"/>
          <w:sz w:val="28"/>
          <w:szCs w:val="28"/>
        </w:rPr>
        <w:tab/>
      </w:r>
      <w:r w:rsidR="006D1811">
        <w:rPr>
          <w:b/>
          <w:color w:val="000000"/>
          <w:sz w:val="28"/>
          <w:szCs w:val="28"/>
        </w:rPr>
        <w:tab/>
      </w:r>
      <w:r w:rsidR="006D1811">
        <w:rPr>
          <w:b/>
          <w:color w:val="000000"/>
          <w:sz w:val="28"/>
          <w:szCs w:val="28"/>
        </w:rPr>
        <w:tab/>
      </w:r>
      <w:r w:rsidR="006D1811" w:rsidRPr="005D6662">
        <w:rPr>
          <w:b/>
          <w:color w:val="000000"/>
          <w:sz w:val="28"/>
          <w:szCs w:val="28"/>
        </w:rPr>
        <w:t xml:space="preserve">   </w:t>
      </w:r>
      <w:r w:rsidRPr="0068443D">
        <w:rPr>
          <w:b/>
          <w:color w:val="000000"/>
          <w:sz w:val="28"/>
          <w:szCs w:val="28"/>
        </w:rPr>
        <w:t>____________</w:t>
      </w:r>
    </w:p>
    <w:p w:rsidR="0068443D" w:rsidRDefault="0068443D" w:rsidP="008C0C4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D1811" w:rsidRPr="006D1811" w:rsidRDefault="008C0C48" w:rsidP="008C0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F7507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6D1811" w:rsidRPr="006D1811" w:rsidRDefault="006D1811" w:rsidP="008C0C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1811" w:rsidRPr="006D1811" w:rsidRDefault="006D1811" w:rsidP="006D18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1811" w:rsidRPr="005D6662" w:rsidRDefault="006D1811" w:rsidP="006D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811" w:rsidRPr="005D6662" w:rsidRDefault="006D1811" w:rsidP="006D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C48" w:rsidRPr="0068443D" w:rsidRDefault="00F75077" w:rsidP="006D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Гомель  20</w:t>
      </w:r>
      <w:r w:rsidRPr="0068443D">
        <w:rPr>
          <w:rFonts w:ascii="Times New Roman" w:hAnsi="Times New Roman" w:cs="Times New Roman"/>
          <w:b/>
          <w:sz w:val="28"/>
          <w:szCs w:val="28"/>
        </w:rPr>
        <w:t>20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0C48" w:rsidRPr="0068443D" w:rsidRDefault="008C0C48" w:rsidP="008C0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2A0E99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F75077">
        <w:rPr>
          <w:rFonts w:ascii="Times New Roman" w:hAnsi="Times New Roman" w:cs="Times New Roman"/>
          <w:sz w:val="28"/>
          <w:szCs w:val="28"/>
        </w:rPr>
        <w:t>.0</w:t>
      </w:r>
      <w:r w:rsidR="002A0E99">
        <w:rPr>
          <w:rFonts w:ascii="Times New Roman" w:hAnsi="Times New Roman" w:cs="Times New Roman"/>
          <w:sz w:val="28"/>
          <w:szCs w:val="28"/>
        </w:rPr>
        <w:t>2</w:t>
      </w:r>
      <w:r w:rsidRPr="008C0C48">
        <w:rPr>
          <w:rFonts w:ascii="Times New Roman" w:hAnsi="Times New Roman" w:cs="Times New Roman"/>
          <w:sz w:val="28"/>
          <w:szCs w:val="28"/>
        </w:rPr>
        <w:t>.</w:t>
      </w:r>
      <w:r w:rsidR="00F75077" w:rsidRPr="0068443D">
        <w:rPr>
          <w:rFonts w:ascii="Times New Roman" w:hAnsi="Times New Roman" w:cs="Times New Roman"/>
          <w:sz w:val="28"/>
          <w:szCs w:val="28"/>
        </w:rPr>
        <w:t>20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F75077" w:rsidRPr="0068443D">
        <w:rPr>
          <w:rFonts w:ascii="Times New Roman" w:hAnsi="Times New Roman" w:cs="Times New Roman"/>
          <w:sz w:val="28"/>
          <w:szCs w:val="28"/>
        </w:rPr>
        <w:t>9</w:t>
      </w:r>
      <w:r w:rsidR="002A0E99">
        <w:rPr>
          <w:rFonts w:ascii="Times New Roman" w:hAnsi="Times New Roman" w:cs="Times New Roman"/>
          <w:sz w:val="28"/>
          <w:szCs w:val="28"/>
        </w:rPr>
        <w:t xml:space="preserve"> «А</w:t>
      </w:r>
      <w:r w:rsidRPr="008C0C48">
        <w:rPr>
          <w:rFonts w:ascii="Times New Roman" w:hAnsi="Times New Roman" w:cs="Times New Roman"/>
          <w:sz w:val="28"/>
          <w:szCs w:val="28"/>
        </w:rPr>
        <w:t>»</w:t>
      </w:r>
    </w:p>
    <w:p w:rsidR="008C0C48" w:rsidRPr="008C0C48" w:rsidRDefault="008C0C48" w:rsidP="008C0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Тема</w:t>
      </w:r>
      <w:r w:rsidRPr="008C0C48">
        <w:rPr>
          <w:rFonts w:ascii="Times New Roman" w:hAnsi="Times New Roman" w:cs="Times New Roman"/>
          <w:sz w:val="28"/>
          <w:szCs w:val="28"/>
        </w:rPr>
        <w:t xml:space="preserve">:  </w:t>
      </w:r>
      <w:r w:rsidRP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E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математика</w:t>
      </w:r>
      <w:r w:rsidRP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Вид воспитательной деятельности</w:t>
      </w:r>
      <w:r w:rsidRPr="008C0C48">
        <w:rPr>
          <w:rFonts w:ascii="Times New Roman" w:hAnsi="Times New Roman" w:cs="Times New Roman"/>
          <w:sz w:val="28"/>
          <w:szCs w:val="28"/>
        </w:rPr>
        <w:t>: интеллектуально-познавательная деятельность</w:t>
      </w:r>
      <w:r w:rsidRPr="008C0C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0C48" w:rsidRPr="008C0C48" w:rsidRDefault="008C0C48" w:rsidP="008C0C4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Форма воспитательной работы:</w:t>
      </w:r>
      <w:r w:rsidRPr="0004161B">
        <w:rPr>
          <w:rFonts w:ascii="Times New Roman" w:hAnsi="Times New Roman" w:cs="Times New Roman"/>
          <w:sz w:val="28"/>
          <w:szCs w:val="28"/>
        </w:rPr>
        <w:t xml:space="preserve"> викторина</w:t>
      </w:r>
      <w:r w:rsidRPr="008C0C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0C48" w:rsidRPr="008C0C48" w:rsidRDefault="008C0C48" w:rsidP="008C0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0C48" w:rsidRPr="008C0C48" w:rsidRDefault="008C0C48" w:rsidP="008C0C4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обучающие</w:t>
      </w:r>
      <w:r w:rsidRPr="008C0C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– </w:t>
      </w:r>
      <w:r w:rsidRP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ориентироваться в изучаемом предмете и уметь применять знания и навыки к решению различных задач;</w:t>
      </w:r>
      <w:r w:rsidRPr="008C0C48">
        <w:rPr>
          <w:rFonts w:ascii="Times New Roman" w:hAnsi="Times New Roman" w:cs="Times New Roman"/>
          <w:sz w:val="28"/>
          <w:szCs w:val="28"/>
        </w:rPr>
        <w:t xml:space="preserve"> </w:t>
      </w:r>
      <w:r w:rsidRPr="008C0C48">
        <w:rPr>
          <w:rFonts w:ascii="Times New Roman" w:hAnsi="Times New Roman" w:cs="Times New Roman"/>
          <w:sz w:val="28"/>
          <w:szCs w:val="28"/>
        </w:rPr>
        <w:br/>
        <w:t xml:space="preserve">  – </w:t>
      </w:r>
      <w:r w:rsidRPr="008C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решать логические задачи;</w:t>
      </w:r>
      <w:r w:rsidRPr="008C0C48">
        <w:rPr>
          <w:rFonts w:ascii="Times New Roman" w:hAnsi="Times New Roman" w:cs="Times New Roman"/>
          <w:sz w:val="28"/>
          <w:szCs w:val="28"/>
        </w:rPr>
        <w:br/>
        <w:t xml:space="preserve">  – </w:t>
      </w:r>
      <w:r w:rsidRPr="008C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анализировать и делать правильные выводы;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– </w:t>
      </w:r>
      <w:r w:rsidRPr="008C0C48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личностные качества учеников;</w:t>
      </w:r>
      <w:r w:rsidRPr="008C0C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– </w:t>
      </w:r>
      <w:r w:rsidRP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историческими вехами математического развития, с деятельностью великих математиков;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   2) развивающие:</w:t>
      </w:r>
      <w:r w:rsidRPr="008C0C48">
        <w:rPr>
          <w:rFonts w:ascii="Times New Roman" w:hAnsi="Times New Roman" w:cs="Times New Roman"/>
          <w:sz w:val="28"/>
          <w:szCs w:val="28"/>
        </w:rPr>
        <w:br/>
        <w:t xml:space="preserve"> – </w:t>
      </w:r>
      <w:r w:rsidRPr="008C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слуховое и зрительное восприятия, коммуникативную речь учащихся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– </w:t>
      </w:r>
      <w:r w:rsidRP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занимательные задания</w:t>
      </w:r>
      <w:r w:rsidRPr="008C0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интерес учащихся к математике</w:t>
      </w:r>
      <w:proofErr w:type="gramStart"/>
      <w:r w:rsidRP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C0C4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– </w:t>
      </w:r>
      <w:r w:rsidRPr="008C0C4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внимания и мышления, познавательную активность</w:t>
      </w:r>
      <w:r w:rsidRPr="008C0C48">
        <w:rPr>
          <w:rFonts w:ascii="Times New Roman" w:hAnsi="Times New Roman" w:cs="Times New Roman"/>
          <w:sz w:val="28"/>
          <w:szCs w:val="28"/>
        </w:rPr>
        <w:t>;</w:t>
      </w:r>
      <w:r w:rsidRPr="008C0C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– </w:t>
      </w:r>
      <w:r w:rsidRP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овладевать методами самоконтроля, самоанализа своей умственной деятельности</w:t>
      </w:r>
      <w:r w:rsidRPr="008C0C48">
        <w:rPr>
          <w:rFonts w:ascii="Times New Roman" w:hAnsi="Times New Roman" w:cs="Times New Roman"/>
          <w:sz w:val="28"/>
          <w:szCs w:val="28"/>
        </w:rPr>
        <w:t xml:space="preserve">;              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– </w:t>
      </w:r>
      <w:r w:rsidRPr="008C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наглядность картинок позволит развивать память, проектное мышление;</w:t>
      </w:r>
      <w:r w:rsidRPr="008C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</w:t>
      </w:r>
      <w:r w:rsidRPr="008C0C48">
        <w:rPr>
          <w:rFonts w:ascii="Times New Roman" w:hAnsi="Times New Roman" w:cs="Times New Roman"/>
          <w:sz w:val="28"/>
          <w:szCs w:val="28"/>
        </w:rPr>
        <w:t xml:space="preserve">– </w:t>
      </w:r>
      <w:r w:rsidRPr="008C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способность концентрирования на поставленной задаче.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   3) воспитательные: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– </w:t>
      </w:r>
      <w:r w:rsidRPr="008C0C4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чувства коллективизма</w:t>
      </w:r>
      <w:r w:rsidRPr="008C0C48"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– </w:t>
      </w:r>
      <w:r w:rsidRPr="008C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развитию логического мышления</w:t>
      </w:r>
      <w:r w:rsidRPr="008C0C48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04161B" w:rsidRPr="0004161B" w:rsidRDefault="008C0C48" w:rsidP="00041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    </w:t>
      </w:r>
      <w:r w:rsidR="00041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4161B"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04161B"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</w:t>
      </w:r>
      <w:r w:rsidR="000416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161B"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сигнальных ответов</w:t>
      </w:r>
      <w:r w:rsidR="0004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1 до 4 по 5 штук, </w:t>
      </w:r>
      <w:r w:rsidR="0004161B"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жетоны</w:t>
      </w:r>
      <w:r w:rsidR="0004161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бумага для записей.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0C48" w:rsidRPr="0004161B" w:rsidRDefault="008C0C48" w:rsidP="008C0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План мероприятия: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ab/>
      </w:r>
      <w:r w:rsidRPr="008C0C48">
        <w:rPr>
          <w:rFonts w:ascii="Times New Roman" w:hAnsi="Times New Roman" w:cs="Times New Roman"/>
          <w:sz w:val="28"/>
          <w:szCs w:val="28"/>
        </w:rPr>
        <w:tab/>
      </w:r>
      <w:r w:rsidRPr="008C0C48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4161B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Pr="008C0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ab/>
      </w:r>
      <w:r w:rsidRPr="008C0C48">
        <w:rPr>
          <w:rFonts w:ascii="Times New Roman" w:hAnsi="Times New Roman" w:cs="Times New Roman"/>
          <w:sz w:val="28"/>
          <w:szCs w:val="28"/>
        </w:rPr>
        <w:tab/>
      </w:r>
      <w:r w:rsidRPr="008C0C48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04161B">
        <w:rPr>
          <w:rFonts w:ascii="Times New Roman" w:hAnsi="Times New Roman" w:cs="Times New Roman"/>
          <w:sz w:val="28"/>
          <w:szCs w:val="28"/>
        </w:rPr>
        <w:t>Мотивационная беседа</w:t>
      </w:r>
    </w:p>
    <w:p w:rsidR="008C0C48" w:rsidRPr="008C0C48" w:rsidRDefault="008C0C48" w:rsidP="00041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ab/>
      </w:r>
      <w:r w:rsidRPr="008C0C48">
        <w:rPr>
          <w:rFonts w:ascii="Times New Roman" w:hAnsi="Times New Roman" w:cs="Times New Roman"/>
          <w:sz w:val="28"/>
          <w:szCs w:val="28"/>
        </w:rPr>
        <w:tab/>
      </w:r>
      <w:r w:rsidRPr="008C0C48">
        <w:rPr>
          <w:rFonts w:ascii="Times New Roman" w:hAnsi="Times New Roman" w:cs="Times New Roman"/>
          <w:sz w:val="28"/>
          <w:szCs w:val="28"/>
        </w:rPr>
        <w:tab/>
      </w:r>
      <w:r w:rsidR="0004161B">
        <w:rPr>
          <w:rFonts w:ascii="Times New Roman" w:hAnsi="Times New Roman" w:cs="Times New Roman"/>
          <w:sz w:val="28"/>
          <w:szCs w:val="28"/>
        </w:rPr>
        <w:t>3.</w:t>
      </w:r>
      <w:r w:rsidRPr="008C0C48">
        <w:rPr>
          <w:rFonts w:ascii="Times New Roman" w:hAnsi="Times New Roman" w:cs="Times New Roman"/>
          <w:sz w:val="28"/>
          <w:szCs w:val="28"/>
        </w:rPr>
        <w:t xml:space="preserve"> Правила игры</w:t>
      </w:r>
    </w:p>
    <w:p w:rsid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4161B">
        <w:rPr>
          <w:rFonts w:ascii="Times New Roman" w:hAnsi="Times New Roman" w:cs="Times New Roman"/>
          <w:sz w:val="28"/>
          <w:szCs w:val="28"/>
        </w:rPr>
        <w:t>4</w:t>
      </w:r>
      <w:r w:rsidRPr="008C0C48">
        <w:rPr>
          <w:rFonts w:ascii="Times New Roman" w:hAnsi="Times New Roman" w:cs="Times New Roman"/>
          <w:sz w:val="28"/>
          <w:szCs w:val="28"/>
        </w:rPr>
        <w:t xml:space="preserve">. </w:t>
      </w:r>
      <w:r w:rsidR="0004161B">
        <w:rPr>
          <w:rFonts w:ascii="Times New Roman" w:hAnsi="Times New Roman" w:cs="Times New Roman"/>
          <w:sz w:val="28"/>
          <w:szCs w:val="28"/>
        </w:rPr>
        <w:t>Игровые действия</w:t>
      </w:r>
    </w:p>
    <w:p w:rsidR="0004161B" w:rsidRDefault="0004161B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Отбор участников</w:t>
      </w:r>
    </w:p>
    <w:p w:rsidR="0004161B" w:rsidRDefault="0004161B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Основная игра</w:t>
      </w:r>
    </w:p>
    <w:p w:rsidR="0004161B" w:rsidRDefault="0004161B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Финал</w:t>
      </w:r>
    </w:p>
    <w:p w:rsidR="0004161B" w:rsidRPr="008C0C48" w:rsidRDefault="0004161B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Награждение победителя</w:t>
      </w:r>
    </w:p>
    <w:p w:rsidR="000C3337" w:rsidRPr="00E36A37" w:rsidRDefault="008C0C48" w:rsidP="000416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                            4. Заключительная часть мероприятия</w:t>
      </w:r>
      <w:r w:rsidR="000C3337" w:rsidRP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C3337" w:rsidRPr="00E36A37" w:rsidRDefault="000C3337" w:rsidP="000C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мероприятия</w:t>
      </w:r>
    </w:p>
    <w:p w:rsidR="000C3337" w:rsidRPr="00E36A37" w:rsidRDefault="000C3337" w:rsidP="000C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337" w:rsidRPr="00E36A37" w:rsidRDefault="000C3337" w:rsidP="000C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place">
        <w:r w:rsidRPr="00E36A37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E36A3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Организационный момент. 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</w:t>
      </w:r>
      <w:r w:rsid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принимают участие учащие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одного класса.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337" w:rsidRPr="00E36A37" w:rsidRDefault="000C3337" w:rsidP="000C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Мотивационная беседа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вы изучаете интересную и важную науку – математику. Сейчас она проникает почти во все отрасли знаний, являясь «языком, на котором говорят другие науки».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337" w:rsidRPr="00E36A37" w:rsidRDefault="000C3337" w:rsidP="000C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Правила игры. 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начать игру, необходимо 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основных участников этой игры.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ученики – болельщи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будут помогать своим товарищам 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ситуациях. 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C3337" w:rsidRDefault="000C3337" w:rsidP="000C33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A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действия.</w:t>
      </w:r>
    </w:p>
    <w:p w:rsidR="000C3337" w:rsidRPr="00223A8A" w:rsidRDefault="000C3337" w:rsidP="000C3337">
      <w:pPr>
        <w:spacing w:after="0" w:line="240" w:lineRule="auto"/>
        <w:rPr>
          <w:b/>
        </w:rPr>
      </w:pPr>
      <w:r w:rsidRPr="00223A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3A8A">
        <w:rPr>
          <w:rFonts w:ascii="Times New Roman" w:hAnsi="Times New Roman" w:cs="Times New Roman"/>
          <w:b/>
          <w:sz w:val="28"/>
          <w:szCs w:val="28"/>
        </w:rPr>
        <w:t xml:space="preserve"> тур. </w:t>
      </w:r>
      <w:r w:rsidRPr="00223A8A">
        <w:rPr>
          <w:rFonts w:ascii="Times New Roman" w:hAnsi="Times New Roman" w:cs="Times New Roman"/>
          <w:b/>
          <w:i/>
          <w:sz w:val="28"/>
          <w:szCs w:val="28"/>
        </w:rPr>
        <w:t>Отбор участников</w:t>
      </w:r>
      <w:r w:rsidRPr="00223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337" w:rsidRPr="00404221" w:rsidRDefault="000C3337" w:rsidP="000C3337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4042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Миша спросил Ваню: «Сколько подъездов в твоем доме?» Ваня ответил: «Если к моему подъезду подходить слева, то он по счету будет седьмой, а если справа, то пятый.» Так сколько же подъездов в доме у Вани?</w:t>
      </w:r>
    </w:p>
    <w:p w:rsidR="000C3337" w:rsidRDefault="000C3337" w:rsidP="000C3337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Ответ: 7 + 4 = 11(подъездов)</w:t>
      </w:r>
    </w:p>
    <w:p w:rsidR="000C3337" w:rsidRDefault="000C3337" w:rsidP="000C33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221">
        <w:rPr>
          <w:rFonts w:ascii="Times New Roman" w:hAnsi="Times New Roman" w:cs="Times New Roman"/>
          <w:sz w:val="28"/>
          <w:szCs w:val="28"/>
        </w:rPr>
        <w:t>Высоты данного треугольника не пересекаются внутри плоскости этого треугольника. Какой это треугольник?</w:t>
      </w:r>
    </w:p>
    <w:p w:rsidR="000C3337" w:rsidRDefault="000C3337" w:rsidP="000C3337">
      <w:pPr>
        <w:pStyle w:val="a3"/>
        <w:spacing w:line="240" w:lineRule="auto"/>
        <w:ind w:left="107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тупоугольный треугольник</w:t>
      </w:r>
    </w:p>
    <w:p w:rsidR="000C3337" w:rsidRDefault="000C3337" w:rsidP="000C33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Почему, не решая уравнения, можно утверждать, что оно не имеет решений: </w:t>
      </w:r>
    </w:p>
    <w:p w:rsidR="000C3337" w:rsidRDefault="000C3337" w:rsidP="000C3337">
      <w:pPr>
        <w:pStyle w:val="a3"/>
        <w:spacing w:line="240" w:lineRule="auto"/>
        <w:ind w:left="10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 – 1)² 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3-х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+ 1 = 0?</w:t>
      </w:r>
    </w:p>
    <w:p w:rsidR="000C3337" w:rsidRDefault="000C3337" w:rsidP="000C3337">
      <w:pPr>
        <w:pStyle w:val="a3"/>
        <w:spacing w:line="240" w:lineRule="auto"/>
        <w:ind w:left="10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 w:rsidRPr="00A81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 – 1)</w:t>
      </w:r>
      <w:r w:rsidRPr="00A810DF">
        <w:rPr>
          <w:rFonts w:ascii="Times New Roman" w:hAnsi="Times New Roman" w:cs="Times New Roman"/>
          <w:b/>
          <w:sz w:val="28"/>
          <w:szCs w:val="28"/>
        </w:rPr>
        <w:t xml:space="preserve">² </w:t>
      </w:r>
      <w:r>
        <w:rPr>
          <w:rFonts w:ascii="Times New Roman" w:hAnsi="Times New Roman" w:cs="Times New Roman"/>
          <w:sz w:val="28"/>
          <w:szCs w:val="28"/>
        </w:rPr>
        <w:t>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3-х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+ 1 = - 1</w:t>
      </w:r>
    </w:p>
    <w:p w:rsidR="000C3337" w:rsidRPr="00A810DF" w:rsidRDefault="000C3337" w:rsidP="000C3337">
      <w:pPr>
        <w:pStyle w:val="a3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810DF">
        <w:rPr>
          <w:rFonts w:ascii="Times New Roman" w:hAnsi="Times New Roman" w:cs="Times New Roman"/>
          <w:sz w:val="28"/>
          <w:szCs w:val="28"/>
        </w:rPr>
        <w:t>Если высоты данного треугольника пересекаются в одной из его вершин, то какой это треугольник?</w:t>
      </w:r>
    </w:p>
    <w:p w:rsidR="000C3337" w:rsidRDefault="000C3337" w:rsidP="000C3337">
      <w:pPr>
        <w:pStyle w:val="a3"/>
        <w:spacing w:line="240" w:lineRule="auto"/>
        <w:ind w:left="107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прямоугольный треугольник</w:t>
      </w:r>
    </w:p>
    <w:p w:rsidR="000C3337" w:rsidRDefault="000C3337" w:rsidP="000C3337">
      <w:pPr>
        <w:pStyle w:val="a3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810DF">
        <w:rPr>
          <w:rFonts w:ascii="Times New Roman" w:eastAsiaTheme="minorEastAsia" w:hAnsi="Times New Roman" w:cs="Times New Roman"/>
          <w:sz w:val="28"/>
          <w:szCs w:val="28"/>
        </w:rPr>
        <w:t>Где ошибка в рассуждении: «Полупустое все равно что полу полное»?</w:t>
      </w:r>
    </w:p>
    <w:p w:rsidR="000C3337" w:rsidRDefault="000C3337" w:rsidP="000C3337">
      <w:pPr>
        <w:pStyle w:val="a3"/>
        <w:spacing w:line="240" w:lineRule="auto"/>
        <w:ind w:left="107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Ответ: полупустое = полу полное; или ½ пустого = ½</w:t>
      </w:r>
      <w:r w:rsidRPr="00A810D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полного. Если равны половины, то равны и целые: «пустое = полное», что явно неверно</w:t>
      </w:r>
    </w:p>
    <w:p w:rsidR="000C3337" w:rsidRPr="00223A8A" w:rsidRDefault="000C3337" w:rsidP="000C3337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23A8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</w:t>
      </w:r>
      <w:r w:rsidRPr="00223A8A">
        <w:rPr>
          <w:rFonts w:ascii="Times New Roman" w:eastAsiaTheme="minorEastAsia" w:hAnsi="Times New Roman" w:cs="Times New Roman"/>
          <w:b/>
          <w:sz w:val="28"/>
          <w:szCs w:val="28"/>
        </w:rPr>
        <w:t xml:space="preserve"> тур. </w:t>
      </w:r>
      <w:r w:rsidRPr="00223A8A">
        <w:rPr>
          <w:rFonts w:ascii="Times New Roman" w:eastAsiaTheme="minorEastAsia" w:hAnsi="Times New Roman" w:cs="Times New Roman"/>
          <w:b/>
          <w:i/>
          <w:sz w:val="28"/>
          <w:szCs w:val="28"/>
        </w:rPr>
        <w:t>Основная игра (</w:t>
      </w:r>
      <w:r w:rsidRPr="00223A8A">
        <w:rPr>
          <w:rFonts w:ascii="Times New Roman" w:eastAsiaTheme="minorEastAsia" w:hAnsi="Times New Roman" w:cs="Times New Roman"/>
          <w:i/>
          <w:sz w:val="28"/>
          <w:szCs w:val="28"/>
        </w:rPr>
        <w:t>время на обдумывание 1 мин, после истечении которой поднимается вариант ответа).</w:t>
      </w:r>
      <w:r w:rsidRPr="00223A8A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</w:p>
    <w:p w:rsidR="000C3337" w:rsidRDefault="000C3337" w:rsidP="000C3337">
      <w:pPr>
        <w:pStyle w:val="a3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Правильно ответившие на вопрос получают жетон</w:t>
      </w:r>
    </w:p>
    <w:p w:rsidR="000C3337" w:rsidRPr="00727EF0" w:rsidRDefault="000C3337" w:rsidP="000C3337">
      <w:pPr>
        <w:pStyle w:val="a3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>Вы знаете, что такое числовое выражение, что такое уравнение, какая фигура называется треугольником, а какая квадратом. Но что такое математика? Ответить на этот вопрос не так просто. Многие философы, ученые, деятели науки пытались дать определение математики.</w:t>
      </w:r>
    </w:p>
    <w:p w:rsidR="000C3337" w:rsidRPr="0020702D" w:rsidRDefault="000C3337" w:rsidP="000C3337">
      <w:pPr>
        <w:spacing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b/>
          <w:sz w:val="28"/>
          <w:szCs w:val="28"/>
        </w:rPr>
        <w:t xml:space="preserve">  Вот одно из высказываний, кто его автор? </w:t>
      </w:r>
    </w:p>
    <w:p w:rsidR="000C3337" w:rsidRPr="0020702D" w:rsidRDefault="000C3337" w:rsidP="000C3337">
      <w:pPr>
        <w:pStyle w:val="a3"/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i/>
          <w:sz w:val="28"/>
          <w:szCs w:val="28"/>
        </w:rPr>
        <w:t>У вас на листах оно записано.</w:t>
      </w: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>«Врата и ключ этих наук – математика, которую, как я докажу, открыли безупречные мужи от начала мира и которую предпочитали прочим наукам все безупречные и мудрые. А пренебрежение ею уже на протяжении 300 или 400 лет разрушило всякое знание у латинян. Ибо, не зная ее, нельзя знать, как я покажу далее ни прочих наук, ни мирских дел. И что еще хуже, люди, в ней не следующие, не ощущают собственного невежества, а потому не ищут от него лекарства. И напротив того, знакомство с этой наукой подготавливает душу и возвышает ее ко всякому прочному знанию, так что, если кто познал источники мудрости, касающиеся математики, и правильно применил их к познанию прочих наук и дел, тот сможет без ошибок и без сомнений, легко и по мере сил постичь и все последующие науки»</w:t>
      </w: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b/>
          <w:sz w:val="28"/>
          <w:szCs w:val="28"/>
        </w:rPr>
        <w:t xml:space="preserve">Варианты ответов: </w:t>
      </w:r>
    </w:p>
    <w:p w:rsidR="000C3337" w:rsidRPr="0020702D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 Бэкон Р.</w:t>
      </w:r>
    </w:p>
    <w:p w:rsidR="00727EF0" w:rsidRPr="00727EF0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 Эйлер Л.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(1707 – 1783 г.г.) – математик, механик, физик</w:t>
      </w:r>
    </w:p>
    <w:p w:rsidR="00727EF0" w:rsidRPr="00727EF0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3. Якоби К.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(1804 – 1851 г.г.) – немецкий математик</w:t>
      </w:r>
    </w:p>
    <w:p w:rsidR="000C3337" w:rsidRPr="00727EF0" w:rsidRDefault="000C3337" w:rsidP="000C333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27E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4. ал – Каши Д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(? –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ок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1436 или 1437 г.г.) –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средне-азиатский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математик              и астроном</w:t>
      </w: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t>Ответ: Бэкон Р. (</w:t>
      </w:r>
      <w:proofErr w:type="spellStart"/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t>ок</w:t>
      </w:r>
      <w:proofErr w:type="spellEnd"/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t>. 1214 – 1292 г.г.) – английский философ и естествоиспытатель</w:t>
      </w:r>
    </w:p>
    <w:p w:rsidR="000C3337" w:rsidRDefault="000C3337" w:rsidP="000C3337">
      <w:pPr>
        <w:pStyle w:val="a3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Правильно ответившие на вопрос получают жетон</w:t>
      </w: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20702D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 Многие математики искали алгебраические выражения, которые при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=1,2,3, … давали бы простые числа. Для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 от 0 до 41 такое выражение было найдено Леонардом Эйлером и имеет оно следующий вид: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² -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 + 41. Но общее выражение так и не удалось получить до настоящего времени.</w:t>
      </w: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Л. Эйлер и многие другие математики получали подобные выражения методом подбора. Только в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XIX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 веке выдающимся русским математиком была выведена формула для числа простых чисел между 1 и натуральным заданным числом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. Эта приближенная формула дает немного завышенные значения числа простых чисел для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 меньших 10101034 и заниженные, начиная с этого числа. Это самое большое число, встречающееся в математике, и называется оно «числом СКЬЮИЗА» - по имени математика, нашедшего его в 1933 году.</w:t>
      </w: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Назовите фамилию этого русского математика, вклад которого в теорию чисел современники сравнивали с вкладом Евклида.</w:t>
      </w:r>
    </w:p>
    <w:p w:rsidR="000C3337" w:rsidRPr="0020702D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2D">
        <w:rPr>
          <w:rFonts w:ascii="Times New Roman" w:eastAsiaTheme="minorEastAsia" w:hAnsi="Times New Roman" w:cs="Times New Roman"/>
          <w:b/>
          <w:sz w:val="28"/>
          <w:szCs w:val="28"/>
        </w:rPr>
        <w:t>Варианты ответов:</w:t>
      </w:r>
    </w:p>
    <w:p w:rsidR="000C3337" w:rsidRPr="0020702D" w:rsidRDefault="000C3337" w:rsidP="000C3337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070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 </w:t>
      </w:r>
      <w:proofErr w:type="spellStart"/>
      <w:r w:rsidRPr="002070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Буняковский</w:t>
      </w:r>
      <w:proofErr w:type="spellEnd"/>
      <w:r w:rsidRPr="002070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В.</w:t>
      </w:r>
    </w:p>
    <w:p w:rsidR="000C3337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 Александров А.</w:t>
      </w:r>
    </w:p>
    <w:p w:rsidR="000C3337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3. Чебышев П.</w:t>
      </w:r>
    </w:p>
    <w:p w:rsidR="00F04FCC" w:rsidRPr="00F04FCC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4. Лобачевский Н.</w:t>
      </w:r>
    </w:p>
    <w:p w:rsidR="000C3337" w:rsidRPr="00F04FCC" w:rsidRDefault="000C3337" w:rsidP="000C3337">
      <w:pPr>
        <w:pStyle w:val="a3"/>
        <w:spacing w:line="240" w:lineRule="auto"/>
        <w:ind w:left="108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C3337" w:rsidRDefault="000C3337" w:rsidP="000C3337">
      <w:pPr>
        <w:spacing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 xml:space="preserve">Ответ: </w:t>
      </w:r>
      <w:proofErr w:type="spellStart"/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t>Пафнутий</w:t>
      </w:r>
      <w:proofErr w:type="spellEnd"/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Львович Чебышев – основатель Петербургской математической школы)</w:t>
      </w:r>
    </w:p>
    <w:p w:rsidR="000C3337" w:rsidRDefault="000C3337" w:rsidP="000C3337">
      <w:pPr>
        <w:spacing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0C3337" w:rsidRDefault="000C3337" w:rsidP="000C333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3. </w:t>
      </w:r>
      <w:r w:rsidRPr="009B70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B705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Определите, какая из числовых последовательностей состоит из простых чисел</w:t>
      </w:r>
    </w:p>
    <w:p w:rsidR="000C3337" w:rsidRPr="009B7058" w:rsidRDefault="000C3337" w:rsidP="000C3337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Варианты ответов: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  </w:t>
      </w: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B70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0; 11; 13; 49; 52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  </w:t>
      </w:r>
      <w:r w:rsidRPr="009B70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7; 11; 13; 23; 59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  </w:t>
      </w:r>
      <w:r w:rsidRPr="009B70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4; 6; 11; 16; 25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  </w:t>
      </w:r>
      <w:r w:rsidRPr="009B70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381; 402; 516; 811; 901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Ответ: 2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9B70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B705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Укажите наименьшее целое решение неравенства </w:t>
      </w:r>
      <m:oMath>
        <m:rad>
          <m:radPr>
            <m:degHide m:val="1"/>
            <m:ctrlPr>
              <w:rPr>
                <w:rFonts w:ascii="Cambria Math" w:eastAsiaTheme="majorEastAsia" w:hAnsi="Cambria Math" w:cs="Times New Roman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8"/>
                <w:szCs w:val="28"/>
              </w:rPr>
              <m:t>х -5</m:t>
            </m:r>
          </m:e>
        </m:rad>
      </m:oMath>
      <w:r w:rsidRPr="009B705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&lt; 1</w:t>
      </w:r>
    </w:p>
    <w:p w:rsidR="009B7058" w:rsidRPr="009B7058" w:rsidRDefault="002A0E99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37" w:rsidRPr="009B7058" w:rsidRDefault="000C3337" w:rsidP="000C3337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Варианты ответов: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   </w:t>
      </w:r>
      <w:r w:rsidRPr="009B70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7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  </w:t>
      </w:r>
      <w:r w:rsidRPr="009B70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4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  </w:t>
      </w:r>
      <w:r w:rsidRPr="009B70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5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  </w:t>
      </w:r>
      <w:r w:rsidRPr="009B70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6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Ответ: 3</w:t>
      </w:r>
    </w:p>
    <w:p w:rsidR="000C3337" w:rsidRDefault="000C3337" w:rsidP="000C3337">
      <w:pPr>
        <w:spacing w:after="0" w:line="216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9B70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5.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B705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 треугольнике один угол 60°, а другой – 40°. Найдите угол между биссектрисами этих углов</w:t>
      </w:r>
    </w:p>
    <w:p w:rsidR="000C3337" w:rsidRPr="009B7058" w:rsidRDefault="000C3337" w:rsidP="000C3337">
      <w:pPr>
        <w:spacing w:after="0" w:line="216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0C3337" w:rsidRDefault="000C3337" w:rsidP="000C3337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Варианты ответов:</w:t>
      </w:r>
    </w:p>
    <w:p w:rsidR="000C3337" w:rsidRPr="001A4787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1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   50°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  </w:t>
      </w:r>
      <w:r w:rsidRPr="009B70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70°</w:t>
      </w:r>
    </w:p>
    <w:p w:rsidR="000C3337" w:rsidRPr="001A4787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  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80°</w:t>
      </w:r>
    </w:p>
    <w:p w:rsidR="000C3337" w:rsidRPr="001A478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  </w:t>
      </w:r>
      <w:r w:rsidRPr="009B70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150°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Ответ: 1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</w:p>
    <w:p w:rsidR="000C3337" w:rsidRPr="001A4787" w:rsidRDefault="000C3337" w:rsidP="000C3337">
      <w:pPr>
        <w:spacing w:after="0" w:line="216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A478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A478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Решите неравенство: </w:t>
      </w:r>
      <m:oMath>
        <m:f>
          <m:fPr>
            <m:ctrlPr>
              <w:rPr>
                <w:rFonts w:ascii="Cambria Math" w:eastAsiaTheme="majorEastAsia" w:hAnsi="Cambria Math" w:cs="Times New Roman"/>
                <w:i/>
                <w:iCs/>
                <w:color w:val="000000" w:themeColor="text1"/>
                <w:kern w:val="24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8"/>
                <w:szCs w:val="28"/>
              </w:rPr>
              <m:t>-27</m:t>
            </m:r>
          </m:num>
          <m:den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8"/>
                <w:szCs w:val="28"/>
              </w:rPr>
              <m:t>+8</m:t>
            </m:r>
          </m:den>
        </m:f>
      </m:oMath>
      <w:r w:rsidRPr="001A478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≤ 0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0C3337" w:rsidRPr="001A4787" w:rsidRDefault="000C3337" w:rsidP="000C3337">
      <w:pPr>
        <w:rPr>
          <w:rFonts w:eastAsiaTheme="minorEastAsia"/>
          <w:bCs/>
          <w:lang w:eastAsia="ru-RU"/>
        </w:rPr>
      </w:pPr>
    </w:p>
    <w:p w:rsidR="000C3337" w:rsidRDefault="000C3337" w:rsidP="000C3337">
      <w:pPr>
        <w:spacing w:after="0" w:line="216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Варианты ответов:</w:t>
      </w:r>
    </w:p>
    <w:p w:rsidR="001A4787" w:rsidRPr="001A4787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 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(-2; +∞)</w:t>
      </w:r>
    </w:p>
    <w:p w:rsidR="001A4787" w:rsidRPr="001A4787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(-2; 3]</w:t>
      </w:r>
    </w:p>
    <w:p w:rsidR="001A4787" w:rsidRPr="001A4787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(-2; -1]U[3; +∞)</w:t>
      </w:r>
    </w:p>
    <w:p w:rsidR="000C3337" w:rsidRPr="001A478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A47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[-3; +∞)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Ответ: 2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тур.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Финал   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</w:t>
      </w:r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Два </w:t>
      </w:r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участника, которые набрали наибольшее количество жетонов, становятся финалистами игры. Им предлагается составить из слова </w:t>
      </w:r>
      <w:r w:rsidRPr="00E33466">
        <w:rPr>
          <w:rFonts w:ascii="Times New Roman" w:eastAsiaTheme="minorEastAsia" w:hAnsi="Times New Roman" w:cs="Times New Roman"/>
          <w:b/>
          <w:sz w:val="28"/>
          <w:szCs w:val="28"/>
        </w:rPr>
        <w:t>«транспортир»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 как можно больше слов (только существительные). </w:t>
      </w:r>
    </w:p>
    <w:p w:rsidR="000C3337" w:rsidRPr="00E33466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</w:t>
      </w:r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Начинает тот, кто первым правильно ответит на следующий вопрос: </w:t>
      </w:r>
      <w:r w:rsidRPr="00E33466">
        <w:rPr>
          <w:rFonts w:ascii="Times New Roman" w:eastAsiaTheme="minorEastAsia" w:hAnsi="Times New Roman" w:cs="Times New Roman"/>
          <w:i/>
          <w:sz w:val="28"/>
          <w:szCs w:val="28"/>
        </w:rPr>
        <w:t xml:space="preserve">великий ученый, математик, живший в </w:t>
      </w:r>
      <w:r w:rsidRPr="00E3346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VI</w:t>
      </w:r>
      <w:r w:rsidRPr="00E33466">
        <w:rPr>
          <w:rFonts w:ascii="Times New Roman" w:eastAsiaTheme="minorEastAsia" w:hAnsi="Times New Roman" w:cs="Times New Roman"/>
          <w:i/>
          <w:sz w:val="28"/>
          <w:szCs w:val="28"/>
        </w:rPr>
        <w:t xml:space="preserve"> в. до н. э. изучал вопрос о делимости чисел. У него была своя школа. </w:t>
      </w:r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3466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Он и его ученики изучали совершенные числа, которые равны сумме всех их делителей (без самого числа)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Ответ: Пифагор.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Если участник исчерпал свои слова, ему могут помочь болельщики, которые в свою очередь выполняли это задание.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Победа присуждается тому, кто последний назовет составленное слово.        Вот и </w:t>
      </w:r>
      <w:r w:rsidRPr="00E33466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НАСТАЛ ВАШ ЗВЕЗДНЫЙ ЧАС!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</w:p>
    <w:p w:rsidR="000C3337" w:rsidRPr="00E33466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 Награждение победителя</w:t>
      </w:r>
    </w:p>
    <w:p w:rsidR="0004161B" w:rsidRDefault="0004161B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4161B" w:rsidRPr="0004161B" w:rsidRDefault="0004161B" w:rsidP="000416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72730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04161B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04161B">
        <w:rPr>
          <w:rFonts w:ascii="Times New Roman" w:hAnsi="Times New Roman" w:cs="Times New Roman"/>
          <w:b/>
          <w:sz w:val="28"/>
          <w:szCs w:val="28"/>
        </w:rPr>
        <w:br/>
      </w:r>
    </w:p>
    <w:p w:rsidR="0004161B" w:rsidRPr="0004161B" w:rsidRDefault="0004161B" w:rsidP="0004161B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4161B">
        <w:rPr>
          <w:rFonts w:ascii="Times New Roman" w:hAnsi="Times New Roman" w:cs="Times New Roman"/>
          <w:sz w:val="28"/>
          <w:szCs w:val="28"/>
        </w:rPr>
        <w:t>Учитель обращается к классу и задаёт вопросы по викторине:</w:t>
      </w:r>
      <w:r w:rsidRPr="0004161B">
        <w:rPr>
          <w:rFonts w:ascii="Times New Roman" w:hAnsi="Times New Roman" w:cs="Times New Roman"/>
          <w:sz w:val="28"/>
          <w:szCs w:val="28"/>
        </w:rPr>
        <w:br/>
        <w:t>1) Почему было трудно?</w:t>
      </w:r>
      <w:r w:rsidRPr="0004161B">
        <w:rPr>
          <w:rFonts w:ascii="Times New Roman" w:hAnsi="Times New Roman" w:cs="Times New Roman"/>
          <w:sz w:val="28"/>
          <w:szCs w:val="28"/>
        </w:rPr>
        <w:br/>
        <w:t xml:space="preserve">2) Какие </w:t>
      </w:r>
      <w:proofErr w:type="gramStart"/>
      <w:r w:rsidRPr="0004161B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04161B">
        <w:rPr>
          <w:rFonts w:ascii="Times New Roman" w:hAnsi="Times New Roman" w:cs="Times New Roman"/>
          <w:sz w:val="28"/>
          <w:szCs w:val="28"/>
        </w:rPr>
        <w:t xml:space="preserve"> по вашему мнению были самые трудные?</w:t>
      </w:r>
      <w:r w:rsidRPr="0004161B">
        <w:rPr>
          <w:rFonts w:ascii="Times New Roman" w:hAnsi="Times New Roman" w:cs="Times New Roman"/>
          <w:sz w:val="28"/>
          <w:szCs w:val="28"/>
        </w:rPr>
        <w:br/>
        <w:t>3) Что открыли, узнали на классном часе?</w:t>
      </w:r>
      <w:r w:rsidRPr="0004161B">
        <w:rPr>
          <w:rFonts w:ascii="Times New Roman" w:hAnsi="Times New Roman" w:cs="Times New Roman"/>
          <w:sz w:val="28"/>
          <w:szCs w:val="28"/>
        </w:rPr>
        <w:br/>
        <w:t>4) Какие вопросы вас заставили задуматься?</w:t>
      </w:r>
    </w:p>
    <w:p w:rsidR="004C5F9C" w:rsidRDefault="004C5F9C"/>
    <w:p w:rsidR="0004161B" w:rsidRPr="0004161B" w:rsidRDefault="0004161B" w:rsidP="000416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161B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VI</w:t>
      </w:r>
      <w:r w:rsidRPr="0004161B">
        <w:rPr>
          <w:rFonts w:ascii="Times New Roman" w:hAnsi="Times New Roman" w:cs="Times New Roman"/>
          <w:b/>
          <w:sz w:val="28"/>
          <w:szCs w:val="28"/>
        </w:rPr>
        <w:t>.Заключение</w:t>
      </w:r>
      <w:r w:rsidRPr="0004161B">
        <w:rPr>
          <w:rFonts w:ascii="Times New Roman" w:hAnsi="Times New Roman" w:cs="Times New Roman"/>
          <w:b/>
          <w:sz w:val="28"/>
          <w:szCs w:val="28"/>
        </w:rPr>
        <w:br/>
      </w:r>
      <w:r w:rsidRPr="0004161B">
        <w:rPr>
          <w:rFonts w:ascii="Times New Roman" w:hAnsi="Times New Roman" w:cs="Times New Roman"/>
          <w:b/>
          <w:sz w:val="28"/>
          <w:szCs w:val="28"/>
        </w:rPr>
        <w:br/>
      </w:r>
      <w:r w:rsidRPr="00041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сегодняшнем состязании победил</w:t>
      </w:r>
      <w:r w:rsidRPr="00041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 Ф.И.О.</w:t>
      </w:r>
      <w:r w:rsidRPr="00041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».</w:t>
      </w:r>
      <w:proofErr w:type="gramEnd"/>
      <w:r w:rsidRPr="00041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души поздравляю </w:t>
      </w:r>
      <w:r w:rsidRPr="00041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победителя! Всем участникам желаю</w:t>
      </w:r>
      <w:r w:rsidRPr="00041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дальше оставаться такими эрудированными молодыми людьми! На этом наш классный час окончен. До свидания!</w:t>
      </w:r>
    </w:p>
    <w:p w:rsidR="0004161B" w:rsidRDefault="0004161B"/>
    <w:sectPr w:rsidR="0004161B" w:rsidSect="0041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90AA6"/>
    <w:multiLevelType w:val="hybridMultilevel"/>
    <w:tmpl w:val="20327D0A"/>
    <w:lvl w:ilvl="0" w:tplc="666CA5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37"/>
    <w:rsid w:val="0004161B"/>
    <w:rsid w:val="000C3337"/>
    <w:rsid w:val="00112081"/>
    <w:rsid w:val="002A0E99"/>
    <w:rsid w:val="002E4092"/>
    <w:rsid w:val="00410968"/>
    <w:rsid w:val="004C5F9C"/>
    <w:rsid w:val="005D6662"/>
    <w:rsid w:val="00622559"/>
    <w:rsid w:val="0068443D"/>
    <w:rsid w:val="006D1811"/>
    <w:rsid w:val="00727300"/>
    <w:rsid w:val="008C0C48"/>
    <w:rsid w:val="00B65AE1"/>
    <w:rsid w:val="00F75077"/>
    <w:rsid w:val="00F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C48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8C0C48"/>
    <w:rPr>
      <w:b/>
      <w:bCs/>
    </w:rPr>
  </w:style>
  <w:style w:type="paragraph" w:styleId="a7">
    <w:name w:val="Normal (Web)"/>
    <w:basedOn w:val="a"/>
    <w:uiPriority w:val="99"/>
    <w:unhideWhenUsed/>
    <w:rsid w:val="0068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C48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8C0C48"/>
    <w:rPr>
      <w:b/>
      <w:bCs/>
    </w:rPr>
  </w:style>
  <w:style w:type="paragraph" w:styleId="a7">
    <w:name w:val="Normal (Web)"/>
    <w:basedOn w:val="a"/>
    <w:uiPriority w:val="99"/>
    <w:unhideWhenUsed/>
    <w:rsid w:val="0068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9930DB-CC47-411F-88A4-2F104AE4C588}"/>
</file>

<file path=customXml/itemProps2.xml><?xml version="1.0" encoding="utf-8"?>
<ds:datastoreItem xmlns:ds="http://schemas.openxmlformats.org/officeDocument/2006/customXml" ds:itemID="{DAAAA767-8624-46B3-81FF-C0E0A8E9986E}"/>
</file>

<file path=customXml/itemProps3.xml><?xml version="1.0" encoding="utf-8"?>
<ds:datastoreItem xmlns:ds="http://schemas.openxmlformats.org/officeDocument/2006/customXml" ds:itemID="{EC6AEC43-CA4D-49EC-80F3-351CFBFC67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jintos</cp:lastModifiedBy>
  <cp:revision>2</cp:revision>
  <dcterms:created xsi:type="dcterms:W3CDTF">2020-03-24T17:31:00Z</dcterms:created>
  <dcterms:modified xsi:type="dcterms:W3CDTF">2020-03-24T17:31:00Z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