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0088" w:rsidRPr="00D511C4" w:rsidRDefault="00755279" w:rsidP="00755279">
      <w:pPr>
        <w:rPr>
          <w:rFonts w:eastAsia="Times New Roman" w:cs="Times New Roman"/>
          <w:bCs/>
          <w:color w:val="333333"/>
          <w:szCs w:val="28"/>
          <w:lang w:eastAsia="ru-RU"/>
        </w:rPr>
      </w:pPr>
      <w:r>
        <w:rPr>
          <w:rFonts w:eastAsia="Times New Roman" w:cs="Times New Roman"/>
          <w:bCs/>
          <w:color w:val="333333"/>
          <w:szCs w:val="28"/>
          <w:lang w:eastAsia="ru-RU"/>
        </w:rPr>
        <w:t xml:space="preserve">           </w:t>
      </w:r>
      <w:r w:rsidR="001C0088" w:rsidRPr="00D511C4">
        <w:rPr>
          <w:rFonts w:eastAsia="Times New Roman" w:cs="Times New Roman"/>
          <w:bCs/>
          <w:color w:val="333333"/>
          <w:szCs w:val="28"/>
          <w:lang w:eastAsia="ru-RU"/>
        </w:rPr>
        <w:t>Министерство образования Республики Беларусь</w:t>
      </w:r>
    </w:p>
    <w:p w:rsidR="001C0088" w:rsidRPr="00D511C4" w:rsidRDefault="00755279" w:rsidP="00755279">
      <w:pPr>
        <w:rPr>
          <w:rFonts w:eastAsia="Times New Roman" w:cs="Times New Roman"/>
          <w:bCs/>
          <w:color w:val="333333"/>
          <w:szCs w:val="28"/>
          <w:lang w:eastAsia="ru-RU"/>
        </w:rPr>
      </w:pPr>
      <w:r>
        <w:rPr>
          <w:rFonts w:eastAsia="Times New Roman" w:cs="Times New Roman"/>
          <w:bCs/>
          <w:color w:val="333333"/>
          <w:szCs w:val="28"/>
          <w:lang w:eastAsia="ru-RU"/>
        </w:rPr>
        <w:t xml:space="preserve">                              </w:t>
      </w:r>
      <w:r w:rsidR="001C0088" w:rsidRPr="00D511C4">
        <w:rPr>
          <w:rFonts w:eastAsia="Times New Roman" w:cs="Times New Roman"/>
          <w:bCs/>
          <w:color w:val="333333"/>
          <w:szCs w:val="28"/>
          <w:lang w:eastAsia="ru-RU"/>
        </w:rPr>
        <w:t>Учреждение образования</w:t>
      </w:r>
    </w:p>
    <w:p w:rsidR="001C0088" w:rsidRPr="00D511C4" w:rsidRDefault="00755279" w:rsidP="00755279">
      <w:pPr>
        <w:rPr>
          <w:rFonts w:eastAsia="Times New Roman" w:cs="Times New Roman"/>
          <w:bCs/>
          <w:color w:val="333333"/>
          <w:szCs w:val="28"/>
          <w:lang w:eastAsia="ru-RU"/>
        </w:rPr>
      </w:pPr>
      <w:r>
        <w:rPr>
          <w:rFonts w:eastAsia="Times New Roman" w:cs="Times New Roman"/>
          <w:bCs/>
          <w:color w:val="333333"/>
          <w:szCs w:val="28"/>
          <w:lang w:eastAsia="ru-RU"/>
        </w:rPr>
        <w:t xml:space="preserve">                </w:t>
      </w:r>
      <w:r w:rsidR="001C0088" w:rsidRPr="00D511C4">
        <w:rPr>
          <w:rFonts w:eastAsia="Times New Roman" w:cs="Times New Roman"/>
          <w:bCs/>
          <w:color w:val="333333"/>
          <w:szCs w:val="28"/>
          <w:lang w:eastAsia="ru-RU"/>
        </w:rPr>
        <w:t>«Гомельский государственный университет</w:t>
      </w:r>
    </w:p>
    <w:p w:rsidR="001C0088" w:rsidRPr="00D511C4" w:rsidRDefault="001C0088" w:rsidP="001C0088">
      <w:pPr>
        <w:jc w:val="center"/>
        <w:rPr>
          <w:rFonts w:eastAsia="Times New Roman" w:cs="Times New Roman"/>
          <w:bCs/>
          <w:color w:val="333333"/>
          <w:szCs w:val="28"/>
          <w:lang w:eastAsia="ru-RU"/>
        </w:rPr>
      </w:pPr>
      <w:r w:rsidRPr="00D511C4">
        <w:rPr>
          <w:rFonts w:eastAsia="Times New Roman" w:cs="Times New Roman"/>
          <w:bCs/>
          <w:color w:val="333333"/>
          <w:szCs w:val="28"/>
          <w:lang w:eastAsia="ru-RU"/>
        </w:rPr>
        <w:t>имени Франциска Скорины»</w:t>
      </w:r>
    </w:p>
    <w:p w:rsidR="001C0088" w:rsidRPr="00982B2B" w:rsidRDefault="001C0088" w:rsidP="001C0088">
      <w:pPr>
        <w:jc w:val="center"/>
        <w:rPr>
          <w:rFonts w:eastAsia="Times New Roman" w:cs="Times New Roman"/>
          <w:bCs/>
          <w:color w:val="333333"/>
          <w:szCs w:val="28"/>
          <w:lang w:eastAsia="ru-RU"/>
        </w:rPr>
      </w:pPr>
    </w:p>
    <w:p w:rsidR="001C0088" w:rsidRPr="00982B2B" w:rsidRDefault="001C0088" w:rsidP="001C0088">
      <w:pPr>
        <w:jc w:val="center"/>
        <w:rPr>
          <w:rFonts w:eastAsia="Times New Roman" w:cs="Times New Roman"/>
          <w:b/>
          <w:bCs/>
          <w:color w:val="333333"/>
          <w:sz w:val="32"/>
          <w:szCs w:val="32"/>
          <w:lang w:eastAsia="ru-RU"/>
        </w:rPr>
      </w:pPr>
    </w:p>
    <w:p w:rsidR="001C0088" w:rsidRPr="00982B2B" w:rsidRDefault="001C0088" w:rsidP="001C0088">
      <w:pPr>
        <w:ind w:left="5103" w:firstLine="0"/>
        <w:jc w:val="left"/>
        <w:rPr>
          <w:rFonts w:eastAsia="Times New Roman" w:cs="Times New Roman"/>
          <w:bCs/>
          <w:color w:val="333333"/>
          <w:sz w:val="32"/>
          <w:szCs w:val="32"/>
          <w:lang w:eastAsia="ru-RU"/>
        </w:rPr>
      </w:pPr>
      <w:r w:rsidRPr="00982B2B">
        <w:rPr>
          <w:rFonts w:eastAsia="Times New Roman" w:cs="Times New Roman"/>
          <w:bCs/>
          <w:color w:val="333333"/>
          <w:sz w:val="32"/>
          <w:szCs w:val="32"/>
          <w:lang w:eastAsia="ru-RU"/>
        </w:rPr>
        <w:t>УТВЕРЖДАЮ</w:t>
      </w:r>
    </w:p>
    <w:p w:rsidR="001C0088" w:rsidRPr="004E001E" w:rsidRDefault="001C0088" w:rsidP="001C0088">
      <w:pPr>
        <w:ind w:firstLine="0"/>
        <w:jc w:val="left"/>
        <w:rPr>
          <w:rFonts w:eastAsia="Times New Roman" w:cs="Times New Roman"/>
          <w:bCs/>
          <w:color w:val="333333"/>
          <w:szCs w:val="28"/>
          <w:lang w:eastAsia="ru-RU"/>
        </w:rPr>
      </w:pPr>
      <w:r>
        <w:rPr>
          <w:rFonts w:eastAsia="Times New Roman" w:cs="Times New Roman"/>
          <w:bCs/>
          <w:color w:val="333333"/>
          <w:szCs w:val="28"/>
          <w:lang w:eastAsia="ru-RU"/>
        </w:rPr>
        <w:t xml:space="preserve">                                                                         Преподаватель математики</w:t>
      </w:r>
    </w:p>
    <w:p w:rsidR="001C0088" w:rsidRDefault="001C0088" w:rsidP="001C0088">
      <w:pPr>
        <w:ind w:left="5103" w:firstLine="0"/>
        <w:jc w:val="left"/>
        <w:rPr>
          <w:rFonts w:eastAsia="Times New Roman" w:cs="Times New Roman"/>
          <w:bCs/>
          <w:color w:val="333333"/>
          <w:szCs w:val="28"/>
          <w:lang w:eastAsia="ru-RU"/>
        </w:rPr>
      </w:pPr>
      <w:r>
        <w:rPr>
          <w:rFonts w:eastAsia="Times New Roman" w:cs="Times New Roman"/>
          <w:bCs/>
          <w:color w:val="333333"/>
          <w:szCs w:val="28"/>
          <w:lang w:eastAsia="ru-RU"/>
        </w:rPr>
        <w:t xml:space="preserve">К.О </w:t>
      </w:r>
      <w:proofErr w:type="spellStart"/>
      <w:r>
        <w:rPr>
          <w:rFonts w:eastAsia="Times New Roman" w:cs="Times New Roman"/>
          <w:bCs/>
          <w:color w:val="333333"/>
          <w:szCs w:val="28"/>
          <w:lang w:eastAsia="ru-RU"/>
        </w:rPr>
        <w:t>Штоп</w:t>
      </w:r>
      <w:proofErr w:type="spellEnd"/>
    </w:p>
    <w:p w:rsidR="001C0088" w:rsidRPr="00B673AA" w:rsidRDefault="001C0088" w:rsidP="001C0088">
      <w:pPr>
        <w:ind w:left="5103" w:firstLine="0"/>
        <w:jc w:val="left"/>
        <w:rPr>
          <w:rFonts w:eastAsia="Times New Roman" w:cs="Times New Roman"/>
          <w:bCs/>
          <w:color w:val="333333"/>
          <w:szCs w:val="28"/>
          <w:lang w:eastAsia="ru-RU"/>
        </w:rPr>
      </w:pPr>
      <w:r w:rsidRPr="00B673AA">
        <w:rPr>
          <w:rFonts w:eastAsia="Times New Roman" w:cs="Times New Roman"/>
          <w:bCs/>
          <w:color w:val="333333"/>
          <w:szCs w:val="28"/>
          <w:lang w:eastAsia="ru-RU"/>
        </w:rPr>
        <w:t>________________</w:t>
      </w:r>
    </w:p>
    <w:p w:rsidR="001C0088" w:rsidRPr="00B673AA" w:rsidRDefault="001C0088" w:rsidP="001C0088">
      <w:pPr>
        <w:ind w:left="5103" w:firstLine="0"/>
        <w:jc w:val="left"/>
        <w:rPr>
          <w:rFonts w:eastAsia="Times New Roman" w:cs="Times New Roman"/>
          <w:bCs/>
          <w:color w:val="333333"/>
          <w:szCs w:val="28"/>
          <w:lang w:eastAsia="ru-RU"/>
        </w:rPr>
      </w:pPr>
      <w:r w:rsidRPr="00B673AA">
        <w:rPr>
          <w:rFonts w:eastAsia="Times New Roman" w:cs="Times New Roman"/>
          <w:bCs/>
          <w:color w:val="333333"/>
          <w:szCs w:val="28"/>
          <w:lang w:eastAsia="ru-RU"/>
        </w:rPr>
        <w:t>________________</w:t>
      </w:r>
    </w:p>
    <w:p w:rsidR="001C0088" w:rsidRPr="00B673AA" w:rsidRDefault="001C0088" w:rsidP="001C0088">
      <w:pPr>
        <w:ind w:left="5103" w:firstLine="0"/>
        <w:jc w:val="left"/>
        <w:rPr>
          <w:rFonts w:eastAsia="Times New Roman" w:cs="Times New Roman"/>
          <w:bCs/>
          <w:color w:val="333333"/>
          <w:szCs w:val="28"/>
          <w:vertAlign w:val="superscript"/>
          <w:lang w:eastAsia="ru-RU"/>
        </w:rPr>
      </w:pPr>
      <w:r w:rsidRPr="00B673AA">
        <w:rPr>
          <w:rFonts w:eastAsia="Times New Roman" w:cs="Times New Roman"/>
          <w:bCs/>
          <w:color w:val="333333"/>
          <w:szCs w:val="28"/>
          <w:vertAlign w:val="superscript"/>
          <w:lang w:eastAsia="ru-RU"/>
        </w:rPr>
        <w:t>(дата утверждения)</w:t>
      </w:r>
    </w:p>
    <w:p w:rsidR="001C0088" w:rsidRPr="00B673AA" w:rsidRDefault="001C0088" w:rsidP="001C0088">
      <w:pPr>
        <w:jc w:val="center"/>
        <w:rPr>
          <w:rFonts w:eastAsia="Times New Roman" w:cs="Times New Roman"/>
          <w:b/>
          <w:bCs/>
          <w:color w:val="333333"/>
          <w:szCs w:val="28"/>
          <w:lang w:eastAsia="ru-RU"/>
        </w:rPr>
      </w:pPr>
    </w:p>
    <w:p w:rsidR="001C0088" w:rsidRDefault="001C0088" w:rsidP="001C0088">
      <w:pPr>
        <w:jc w:val="center"/>
        <w:rPr>
          <w:rFonts w:eastAsia="Times New Roman" w:cs="Times New Roman"/>
          <w:b/>
          <w:bCs/>
          <w:color w:val="333333"/>
          <w:szCs w:val="28"/>
          <w:lang w:eastAsia="ru-RU"/>
        </w:rPr>
      </w:pPr>
    </w:p>
    <w:p w:rsidR="001C0088" w:rsidRDefault="001C0088" w:rsidP="001C0088">
      <w:pPr>
        <w:jc w:val="center"/>
        <w:rPr>
          <w:rFonts w:eastAsia="Times New Roman" w:cs="Times New Roman"/>
          <w:b/>
          <w:bCs/>
          <w:color w:val="333333"/>
          <w:szCs w:val="28"/>
          <w:lang w:eastAsia="ru-RU"/>
        </w:rPr>
      </w:pPr>
    </w:p>
    <w:p w:rsidR="001C0088" w:rsidRDefault="001C0088" w:rsidP="001C0088">
      <w:pPr>
        <w:jc w:val="center"/>
        <w:rPr>
          <w:rFonts w:eastAsia="Times New Roman" w:cs="Times New Roman"/>
          <w:b/>
          <w:bCs/>
          <w:color w:val="333333"/>
          <w:szCs w:val="28"/>
          <w:lang w:eastAsia="ru-RU"/>
        </w:rPr>
      </w:pPr>
    </w:p>
    <w:p w:rsidR="001C0088" w:rsidRDefault="001C0088" w:rsidP="001C0088">
      <w:pPr>
        <w:jc w:val="center"/>
        <w:rPr>
          <w:rFonts w:eastAsia="Times New Roman" w:cs="Times New Roman"/>
          <w:b/>
          <w:bCs/>
          <w:color w:val="333333"/>
          <w:szCs w:val="28"/>
          <w:lang w:eastAsia="ru-RU"/>
        </w:rPr>
      </w:pPr>
    </w:p>
    <w:p w:rsidR="001C0088" w:rsidRPr="00B673AA" w:rsidRDefault="001C0088" w:rsidP="001C0088">
      <w:pPr>
        <w:jc w:val="center"/>
        <w:rPr>
          <w:rFonts w:eastAsia="Times New Roman" w:cs="Times New Roman"/>
          <w:b/>
          <w:bCs/>
          <w:color w:val="333333"/>
          <w:szCs w:val="28"/>
          <w:lang w:eastAsia="ru-RU"/>
        </w:rPr>
      </w:pPr>
    </w:p>
    <w:p w:rsidR="001C0088" w:rsidRPr="00982B2B" w:rsidRDefault="001C0088" w:rsidP="001C0088">
      <w:pPr>
        <w:jc w:val="center"/>
        <w:rPr>
          <w:rFonts w:eastAsia="Times New Roman" w:cs="Times New Roman"/>
          <w:bCs/>
          <w:color w:val="333333"/>
          <w:szCs w:val="28"/>
          <w:lang w:eastAsia="ru-RU"/>
        </w:rPr>
      </w:pPr>
    </w:p>
    <w:p w:rsidR="001C0088" w:rsidRPr="00982B2B" w:rsidRDefault="001C0088" w:rsidP="001C0088">
      <w:pPr>
        <w:ind w:firstLine="0"/>
        <w:rPr>
          <w:rFonts w:eastAsia="Times New Roman" w:cs="Times New Roman"/>
          <w:bCs/>
          <w:color w:val="333333"/>
          <w:sz w:val="30"/>
          <w:szCs w:val="30"/>
          <w:lang w:eastAsia="ru-RU"/>
        </w:rPr>
      </w:pPr>
      <w:r>
        <w:rPr>
          <w:rFonts w:eastAsia="Times New Roman" w:cs="Times New Roman"/>
          <w:bCs/>
          <w:color w:val="333333"/>
          <w:sz w:val="30"/>
          <w:szCs w:val="30"/>
          <w:lang w:eastAsia="ru-RU"/>
        </w:rPr>
        <w:t xml:space="preserve">                                             </w:t>
      </w:r>
      <w:r w:rsidRPr="00982B2B">
        <w:rPr>
          <w:rFonts w:eastAsia="Times New Roman" w:cs="Times New Roman"/>
          <w:bCs/>
          <w:color w:val="333333"/>
          <w:sz w:val="30"/>
          <w:szCs w:val="30"/>
          <w:lang w:eastAsia="ru-RU"/>
        </w:rPr>
        <w:t>План - конспект</w:t>
      </w:r>
    </w:p>
    <w:p w:rsidR="001C0088" w:rsidRDefault="001C0088" w:rsidP="001C0088">
      <w:pPr>
        <w:ind w:firstLine="0"/>
        <w:rPr>
          <w:rFonts w:eastAsia="Times New Roman" w:cs="Times New Roman"/>
          <w:bCs/>
          <w:color w:val="333333"/>
          <w:sz w:val="30"/>
          <w:szCs w:val="30"/>
          <w:lang w:eastAsia="ru-RU"/>
        </w:rPr>
      </w:pPr>
      <w:r>
        <w:rPr>
          <w:rFonts w:eastAsia="Times New Roman" w:cs="Times New Roman"/>
          <w:bCs/>
          <w:color w:val="333333"/>
          <w:sz w:val="30"/>
          <w:szCs w:val="30"/>
          <w:lang w:eastAsia="ru-RU"/>
        </w:rPr>
        <w:t xml:space="preserve">                           </w:t>
      </w:r>
      <w:r w:rsidRPr="00982B2B">
        <w:rPr>
          <w:rFonts w:eastAsia="Times New Roman" w:cs="Times New Roman"/>
          <w:bCs/>
          <w:color w:val="333333"/>
          <w:sz w:val="30"/>
          <w:szCs w:val="30"/>
          <w:lang w:eastAsia="ru-RU"/>
        </w:rPr>
        <w:t xml:space="preserve">зачетного урока по </w:t>
      </w:r>
      <w:r>
        <w:rPr>
          <w:rFonts w:eastAsia="Times New Roman" w:cs="Times New Roman"/>
          <w:bCs/>
          <w:color w:val="333333"/>
          <w:sz w:val="30"/>
          <w:szCs w:val="30"/>
          <w:lang w:eastAsia="ru-RU"/>
        </w:rPr>
        <w:t xml:space="preserve">информатике </w:t>
      </w:r>
      <w:r w:rsidRPr="00982B2B">
        <w:rPr>
          <w:rFonts w:eastAsia="Times New Roman" w:cs="Times New Roman"/>
          <w:bCs/>
          <w:color w:val="333333"/>
          <w:sz w:val="30"/>
          <w:szCs w:val="30"/>
          <w:lang w:eastAsia="ru-RU"/>
        </w:rPr>
        <w:t>на тему</w:t>
      </w:r>
    </w:p>
    <w:p w:rsidR="001C0088" w:rsidRPr="00412CFD" w:rsidRDefault="001C0088" w:rsidP="001C0088">
      <w:pPr>
        <w:ind w:firstLine="0"/>
        <w:rPr>
          <w:rFonts w:eastAsia="Times New Roman" w:cs="Times New Roman"/>
          <w:bCs/>
          <w:color w:val="333333"/>
          <w:sz w:val="30"/>
          <w:szCs w:val="30"/>
          <w:lang w:eastAsia="ru-RU"/>
        </w:rPr>
      </w:pPr>
      <w:r w:rsidRPr="00982B2B">
        <w:rPr>
          <w:rFonts w:eastAsia="Times New Roman" w:cs="Times New Roman"/>
          <w:bCs/>
          <w:color w:val="333333"/>
          <w:sz w:val="30"/>
          <w:szCs w:val="30"/>
          <w:lang w:eastAsia="ru-RU"/>
        </w:rPr>
        <w:t>«</w:t>
      </w:r>
      <w:r>
        <w:t>Элементы мультимедиа в презентации. Вставка гиперссылок</w:t>
      </w:r>
      <w:r w:rsidRPr="00412CFD">
        <w:t>,</w:t>
      </w:r>
      <w:r>
        <w:t xml:space="preserve"> звука и видео</w:t>
      </w:r>
      <w:r w:rsidRPr="00982B2B">
        <w:rPr>
          <w:rFonts w:eastAsia="Times New Roman" w:cs="Times New Roman"/>
          <w:bCs/>
          <w:color w:val="333333"/>
          <w:sz w:val="30"/>
          <w:szCs w:val="30"/>
          <w:lang w:eastAsia="ru-RU"/>
        </w:rPr>
        <w:t>»</w:t>
      </w:r>
    </w:p>
    <w:p w:rsidR="001C0088" w:rsidRDefault="001C0088" w:rsidP="001C0088">
      <w:pPr>
        <w:ind w:firstLine="0"/>
        <w:rPr>
          <w:rFonts w:eastAsia="Times New Roman" w:cs="Times New Roman"/>
          <w:bCs/>
          <w:color w:val="333333"/>
          <w:sz w:val="30"/>
          <w:szCs w:val="30"/>
          <w:lang w:eastAsia="ru-RU"/>
        </w:rPr>
      </w:pPr>
      <w:r w:rsidRPr="008C5E4E">
        <w:rPr>
          <w:rFonts w:eastAsia="Times New Roman" w:cs="Times New Roman"/>
          <w:bCs/>
          <w:color w:val="333333"/>
          <w:sz w:val="30"/>
          <w:szCs w:val="30"/>
          <w:lang w:eastAsia="ru-RU"/>
        </w:rPr>
        <w:t xml:space="preserve">                                              </w:t>
      </w:r>
      <w:r w:rsidRPr="00982B2B">
        <w:rPr>
          <w:rFonts w:eastAsia="Times New Roman" w:cs="Times New Roman"/>
          <w:bCs/>
          <w:color w:val="333333"/>
          <w:sz w:val="30"/>
          <w:szCs w:val="30"/>
          <w:lang w:eastAsia="ru-RU"/>
        </w:rPr>
        <w:t xml:space="preserve">в </w:t>
      </w:r>
      <w:r>
        <w:rPr>
          <w:rFonts w:eastAsia="Times New Roman" w:cs="Times New Roman"/>
          <w:bCs/>
          <w:color w:val="333333"/>
          <w:sz w:val="30"/>
          <w:szCs w:val="30"/>
          <w:lang w:eastAsia="ru-RU"/>
        </w:rPr>
        <w:t xml:space="preserve">6 ''Б'' </w:t>
      </w:r>
      <w:r w:rsidRPr="00982B2B">
        <w:rPr>
          <w:rFonts w:eastAsia="Times New Roman" w:cs="Times New Roman"/>
          <w:bCs/>
          <w:color w:val="333333"/>
          <w:sz w:val="30"/>
          <w:szCs w:val="30"/>
          <w:lang w:eastAsia="ru-RU"/>
        </w:rPr>
        <w:t>классе</w:t>
      </w:r>
    </w:p>
    <w:p w:rsidR="001C0088" w:rsidRPr="00982B2B" w:rsidRDefault="001C0088" w:rsidP="001C0088">
      <w:pPr>
        <w:rPr>
          <w:rFonts w:eastAsia="Times New Roman" w:cs="Times New Roman"/>
          <w:bCs/>
          <w:color w:val="333333"/>
          <w:sz w:val="30"/>
          <w:szCs w:val="30"/>
          <w:lang w:eastAsia="ru-RU"/>
        </w:rPr>
      </w:pPr>
      <w:r>
        <w:rPr>
          <w:rFonts w:eastAsia="Times New Roman" w:cs="Times New Roman"/>
          <w:bCs/>
          <w:color w:val="333333"/>
          <w:sz w:val="30"/>
          <w:szCs w:val="30"/>
          <w:lang w:eastAsia="ru-RU"/>
        </w:rPr>
        <w:t xml:space="preserve">                    </w:t>
      </w:r>
      <w:r w:rsidRPr="00982B2B">
        <w:rPr>
          <w:rFonts w:eastAsia="Times New Roman" w:cs="Times New Roman"/>
          <w:bCs/>
          <w:color w:val="333333"/>
          <w:sz w:val="30"/>
          <w:szCs w:val="30"/>
          <w:lang w:eastAsia="ru-RU"/>
        </w:rPr>
        <w:t>«</w:t>
      </w:r>
      <w:r>
        <w:rPr>
          <w:rFonts w:eastAsia="Times New Roman" w:cs="Times New Roman"/>
          <w:bCs/>
          <w:color w:val="333333"/>
          <w:sz w:val="30"/>
          <w:szCs w:val="30"/>
          <w:lang w:eastAsia="ru-RU"/>
        </w:rPr>
        <w:t>ГУО средняя школа №1 г. Гомеля</w:t>
      </w:r>
      <w:r w:rsidRPr="00982B2B">
        <w:rPr>
          <w:rFonts w:eastAsia="Times New Roman" w:cs="Times New Roman"/>
          <w:bCs/>
          <w:color w:val="333333"/>
          <w:sz w:val="30"/>
          <w:szCs w:val="30"/>
          <w:lang w:eastAsia="ru-RU"/>
        </w:rPr>
        <w:t>»</w:t>
      </w:r>
    </w:p>
    <w:p w:rsidR="001C0088" w:rsidRPr="00982B2B" w:rsidRDefault="001C0088" w:rsidP="001C0088">
      <w:pPr>
        <w:jc w:val="center"/>
        <w:rPr>
          <w:rFonts w:eastAsia="Times New Roman" w:cs="Times New Roman"/>
          <w:bCs/>
          <w:color w:val="333333"/>
          <w:sz w:val="30"/>
          <w:szCs w:val="30"/>
          <w:lang w:eastAsia="ru-RU"/>
        </w:rPr>
      </w:pPr>
    </w:p>
    <w:p w:rsidR="001C0088" w:rsidRPr="00B673AA" w:rsidRDefault="001C0088" w:rsidP="001C0088">
      <w:pPr>
        <w:jc w:val="center"/>
        <w:rPr>
          <w:rFonts w:eastAsia="Times New Roman" w:cs="Times New Roman"/>
          <w:b/>
          <w:bCs/>
          <w:color w:val="333333"/>
          <w:szCs w:val="28"/>
          <w:lang w:eastAsia="ru-RU"/>
        </w:rPr>
      </w:pPr>
    </w:p>
    <w:p w:rsidR="001C0088" w:rsidRDefault="001C0088" w:rsidP="001C0088">
      <w:pPr>
        <w:jc w:val="center"/>
        <w:rPr>
          <w:rFonts w:eastAsia="Times New Roman" w:cs="Times New Roman"/>
          <w:b/>
          <w:bCs/>
          <w:color w:val="333333"/>
          <w:szCs w:val="28"/>
          <w:lang w:eastAsia="ru-RU"/>
        </w:rPr>
      </w:pPr>
    </w:p>
    <w:p w:rsidR="001C0088" w:rsidRDefault="001C0088" w:rsidP="001C0088">
      <w:pPr>
        <w:jc w:val="center"/>
        <w:rPr>
          <w:rFonts w:eastAsia="Times New Roman" w:cs="Times New Roman"/>
          <w:b/>
          <w:bCs/>
          <w:color w:val="333333"/>
          <w:szCs w:val="28"/>
          <w:lang w:eastAsia="ru-RU"/>
        </w:rPr>
      </w:pPr>
    </w:p>
    <w:p w:rsidR="001C0088" w:rsidRPr="00B673AA" w:rsidRDefault="001C0088" w:rsidP="001C0088">
      <w:pPr>
        <w:jc w:val="center"/>
        <w:rPr>
          <w:rFonts w:eastAsia="Times New Roman" w:cs="Times New Roman"/>
          <w:b/>
          <w:bCs/>
          <w:color w:val="333333"/>
          <w:szCs w:val="28"/>
          <w:lang w:eastAsia="ru-RU"/>
        </w:rPr>
      </w:pPr>
    </w:p>
    <w:p w:rsidR="001C0088" w:rsidRDefault="001C0088" w:rsidP="001C0088">
      <w:pPr>
        <w:jc w:val="center"/>
        <w:rPr>
          <w:rFonts w:eastAsia="Times New Roman" w:cs="Times New Roman"/>
          <w:b/>
          <w:bCs/>
          <w:color w:val="333333"/>
          <w:szCs w:val="28"/>
          <w:lang w:eastAsia="ru-RU"/>
        </w:rPr>
      </w:pPr>
    </w:p>
    <w:p w:rsidR="001C0088" w:rsidRPr="00B673AA" w:rsidRDefault="001C0088" w:rsidP="001C0088">
      <w:pPr>
        <w:rPr>
          <w:rFonts w:eastAsia="Times New Roman" w:cs="Times New Roman"/>
          <w:b/>
          <w:bCs/>
          <w:color w:val="333333"/>
          <w:szCs w:val="28"/>
          <w:lang w:eastAsia="ru-RU"/>
        </w:rPr>
      </w:pPr>
    </w:p>
    <w:p w:rsidR="001C0088" w:rsidRDefault="001C0088" w:rsidP="001C0088">
      <w:pPr>
        <w:ind w:firstLine="0"/>
        <w:rPr>
          <w:rFonts w:eastAsia="Times New Roman" w:cs="Times New Roman"/>
          <w:bCs/>
          <w:color w:val="333333"/>
          <w:szCs w:val="28"/>
          <w:lang w:eastAsia="ru-RU"/>
        </w:rPr>
      </w:pPr>
      <w:r>
        <w:rPr>
          <w:rFonts w:eastAsia="Times New Roman" w:cs="Times New Roman"/>
          <w:bCs/>
          <w:color w:val="333333"/>
          <w:szCs w:val="28"/>
          <w:lang w:eastAsia="ru-RU"/>
        </w:rPr>
        <w:t>Студент- практикант</w:t>
      </w:r>
      <w:r w:rsidRPr="00B673AA">
        <w:rPr>
          <w:rFonts w:eastAsia="Times New Roman" w:cs="Times New Roman"/>
          <w:bCs/>
          <w:color w:val="333333"/>
          <w:szCs w:val="28"/>
          <w:lang w:eastAsia="ru-RU"/>
        </w:rPr>
        <w:tab/>
      </w:r>
      <w:r w:rsidRPr="00B673AA">
        <w:rPr>
          <w:rFonts w:eastAsia="Times New Roman" w:cs="Times New Roman"/>
          <w:bCs/>
          <w:color w:val="333333"/>
          <w:szCs w:val="28"/>
          <w:lang w:eastAsia="ru-RU"/>
        </w:rPr>
        <w:tab/>
      </w:r>
      <w:r>
        <w:rPr>
          <w:rFonts w:eastAsia="Times New Roman" w:cs="Times New Roman"/>
          <w:bCs/>
          <w:color w:val="333333"/>
          <w:szCs w:val="28"/>
          <w:lang w:eastAsia="ru-RU"/>
        </w:rPr>
        <w:t xml:space="preserve">    __________           </w:t>
      </w:r>
      <w:proofErr w:type="spellStart"/>
      <w:r>
        <w:rPr>
          <w:rFonts w:eastAsia="Times New Roman" w:cs="Times New Roman"/>
          <w:bCs/>
          <w:color w:val="333333"/>
          <w:szCs w:val="28"/>
          <w:lang w:eastAsia="ru-RU"/>
        </w:rPr>
        <w:t>В.В.Субботина</w:t>
      </w:r>
      <w:proofErr w:type="spellEnd"/>
    </w:p>
    <w:p w:rsidR="001C0088" w:rsidRDefault="001C0088" w:rsidP="001C0088">
      <w:pPr>
        <w:ind w:firstLine="0"/>
        <w:rPr>
          <w:rFonts w:eastAsia="Times New Roman" w:cs="Times New Roman"/>
          <w:bCs/>
          <w:color w:val="333333"/>
          <w:szCs w:val="28"/>
          <w:lang w:eastAsia="ru-RU"/>
        </w:rPr>
      </w:pPr>
    </w:p>
    <w:p w:rsidR="001C0088" w:rsidRDefault="001C0088" w:rsidP="001C0088">
      <w:pPr>
        <w:ind w:firstLine="0"/>
        <w:rPr>
          <w:rFonts w:eastAsia="Times New Roman" w:cs="Times New Roman"/>
          <w:bCs/>
          <w:color w:val="333333"/>
          <w:szCs w:val="28"/>
          <w:lang w:eastAsia="ru-RU"/>
        </w:rPr>
      </w:pPr>
    </w:p>
    <w:p w:rsidR="001C0088" w:rsidRPr="00B673AA" w:rsidRDefault="001C0088" w:rsidP="001C0088">
      <w:pPr>
        <w:ind w:firstLine="0"/>
        <w:rPr>
          <w:rFonts w:eastAsia="Times New Roman" w:cs="Times New Roman"/>
          <w:bCs/>
          <w:color w:val="333333"/>
          <w:szCs w:val="28"/>
          <w:lang w:eastAsia="ru-RU"/>
        </w:rPr>
      </w:pPr>
      <w:r>
        <w:rPr>
          <w:rFonts w:eastAsia="Times New Roman" w:cs="Times New Roman"/>
          <w:bCs/>
          <w:color w:val="333333"/>
          <w:szCs w:val="28"/>
          <w:lang w:eastAsia="ru-RU"/>
        </w:rPr>
        <w:t>Отметка за проведение урока</w:t>
      </w:r>
      <w:r w:rsidRPr="00F20938">
        <w:rPr>
          <w:rFonts w:eastAsia="Times New Roman" w:cs="Times New Roman"/>
          <w:bCs/>
          <w:color w:val="333333"/>
          <w:szCs w:val="28"/>
          <w:lang w:eastAsia="ru-RU"/>
        </w:rPr>
        <w:t xml:space="preserve"> </w:t>
      </w:r>
      <w:r>
        <w:rPr>
          <w:rFonts w:eastAsia="Times New Roman" w:cs="Times New Roman"/>
          <w:bCs/>
          <w:color w:val="333333"/>
          <w:szCs w:val="28"/>
          <w:lang w:eastAsia="ru-RU"/>
        </w:rPr>
        <w:t xml:space="preserve">    __________          К.О. </w:t>
      </w:r>
      <w:proofErr w:type="spellStart"/>
      <w:r>
        <w:rPr>
          <w:rFonts w:eastAsia="Times New Roman" w:cs="Times New Roman"/>
          <w:bCs/>
          <w:color w:val="333333"/>
          <w:szCs w:val="28"/>
          <w:lang w:eastAsia="ru-RU"/>
        </w:rPr>
        <w:t>Штоп</w:t>
      </w:r>
      <w:proofErr w:type="spellEnd"/>
      <w:r>
        <w:rPr>
          <w:rFonts w:eastAsia="Times New Roman" w:cs="Times New Roman"/>
          <w:bCs/>
          <w:color w:val="333333"/>
          <w:szCs w:val="28"/>
          <w:lang w:eastAsia="ru-RU"/>
        </w:rPr>
        <w:t xml:space="preserve"> </w:t>
      </w:r>
    </w:p>
    <w:p w:rsidR="001C0088" w:rsidRDefault="001C0088" w:rsidP="001C0088">
      <w:pPr>
        <w:jc w:val="center"/>
        <w:rPr>
          <w:rFonts w:eastAsia="Times New Roman" w:cs="Times New Roman"/>
          <w:b/>
          <w:bCs/>
          <w:color w:val="333333"/>
          <w:szCs w:val="28"/>
          <w:lang w:eastAsia="ru-RU"/>
        </w:rPr>
      </w:pPr>
    </w:p>
    <w:p w:rsidR="001C0088" w:rsidRDefault="001C0088" w:rsidP="001C0088">
      <w:pPr>
        <w:ind w:firstLine="0"/>
        <w:jc w:val="left"/>
        <w:rPr>
          <w:rFonts w:eastAsia="Times New Roman" w:cs="Times New Roman"/>
          <w:bCs/>
          <w:color w:val="333333"/>
          <w:szCs w:val="28"/>
          <w:lang w:eastAsia="ru-RU"/>
        </w:rPr>
      </w:pPr>
    </w:p>
    <w:p w:rsidR="001C0088" w:rsidRDefault="001C0088" w:rsidP="001C0088">
      <w:pPr>
        <w:ind w:firstLine="0"/>
        <w:jc w:val="left"/>
        <w:rPr>
          <w:rFonts w:eastAsia="Times New Roman" w:cs="Times New Roman"/>
          <w:bCs/>
          <w:color w:val="333333"/>
          <w:szCs w:val="28"/>
          <w:lang w:eastAsia="ru-RU"/>
        </w:rPr>
      </w:pPr>
      <w:r>
        <w:rPr>
          <w:rFonts w:eastAsia="Times New Roman" w:cs="Times New Roman"/>
          <w:bCs/>
          <w:color w:val="333333"/>
          <w:szCs w:val="28"/>
          <w:lang w:eastAsia="ru-RU"/>
        </w:rPr>
        <w:t>Преподаватель кафедры</w:t>
      </w:r>
    </w:p>
    <w:p w:rsidR="001C0088" w:rsidRPr="00026366" w:rsidRDefault="001C0088" w:rsidP="001C0088">
      <w:pPr>
        <w:ind w:firstLine="0"/>
        <w:jc w:val="left"/>
        <w:rPr>
          <w:rFonts w:eastAsia="Times New Roman" w:cs="Times New Roman"/>
          <w:bCs/>
          <w:color w:val="333333"/>
          <w:szCs w:val="28"/>
          <w:lang w:eastAsia="ru-RU"/>
        </w:rPr>
      </w:pPr>
      <w:r>
        <w:rPr>
          <w:rFonts w:eastAsia="Times New Roman" w:cs="Times New Roman"/>
          <w:bCs/>
          <w:color w:val="333333"/>
          <w:szCs w:val="28"/>
          <w:lang w:eastAsia="ru-RU"/>
        </w:rPr>
        <w:t xml:space="preserve">Математического анализа и ДУ      __________     И.В. </w:t>
      </w:r>
      <w:proofErr w:type="spellStart"/>
      <w:r>
        <w:rPr>
          <w:rFonts w:eastAsia="Times New Roman" w:cs="Times New Roman"/>
          <w:bCs/>
          <w:color w:val="333333"/>
          <w:szCs w:val="28"/>
          <w:lang w:eastAsia="ru-RU"/>
        </w:rPr>
        <w:t>Парукевич</w:t>
      </w:r>
      <w:proofErr w:type="spellEnd"/>
    </w:p>
    <w:p w:rsidR="001C0088" w:rsidRPr="00B673AA" w:rsidRDefault="001C0088" w:rsidP="001C0088">
      <w:pPr>
        <w:jc w:val="center"/>
        <w:rPr>
          <w:rFonts w:eastAsia="Times New Roman" w:cs="Times New Roman"/>
          <w:b/>
          <w:bCs/>
          <w:color w:val="333333"/>
          <w:szCs w:val="28"/>
          <w:lang w:eastAsia="ru-RU"/>
        </w:rPr>
      </w:pPr>
    </w:p>
    <w:p w:rsidR="001C0088" w:rsidRDefault="001C0088" w:rsidP="001C0088">
      <w:pPr>
        <w:jc w:val="center"/>
        <w:rPr>
          <w:rFonts w:eastAsia="Times New Roman" w:cs="Times New Roman"/>
          <w:b/>
          <w:bCs/>
          <w:color w:val="333333"/>
          <w:szCs w:val="28"/>
          <w:lang w:eastAsia="ru-RU"/>
        </w:rPr>
      </w:pPr>
    </w:p>
    <w:p w:rsidR="001C0088" w:rsidRDefault="001C0088" w:rsidP="001C0088">
      <w:pPr>
        <w:jc w:val="center"/>
        <w:rPr>
          <w:rFonts w:eastAsia="Times New Roman" w:cs="Times New Roman"/>
          <w:b/>
          <w:bCs/>
          <w:color w:val="333333"/>
          <w:szCs w:val="28"/>
          <w:lang w:eastAsia="ru-RU"/>
        </w:rPr>
      </w:pPr>
    </w:p>
    <w:p w:rsidR="001C0088" w:rsidRDefault="001C0088" w:rsidP="001C0088">
      <w:pPr>
        <w:tabs>
          <w:tab w:val="left" w:pos="3900"/>
        </w:tabs>
        <w:ind w:firstLine="0"/>
        <w:rPr>
          <w:rFonts w:eastAsia="Times New Roman" w:cs="Times New Roman"/>
          <w:bCs/>
          <w:color w:val="333333"/>
          <w:szCs w:val="28"/>
          <w:lang w:eastAsia="ru-RU"/>
        </w:rPr>
      </w:pPr>
    </w:p>
    <w:p w:rsidR="001C0088" w:rsidRPr="00B673AA" w:rsidRDefault="001C0088" w:rsidP="001C0088">
      <w:pPr>
        <w:jc w:val="center"/>
        <w:rPr>
          <w:rFonts w:eastAsia="Times New Roman" w:cs="Times New Roman"/>
          <w:bCs/>
          <w:color w:val="333333"/>
          <w:szCs w:val="28"/>
          <w:lang w:eastAsia="ru-RU"/>
        </w:rPr>
      </w:pPr>
      <w:r>
        <w:rPr>
          <w:rFonts w:eastAsia="Times New Roman" w:cs="Times New Roman"/>
          <w:bCs/>
          <w:color w:val="333333"/>
          <w:szCs w:val="28"/>
          <w:lang w:eastAsia="ru-RU"/>
        </w:rPr>
        <w:t>Гомель 2020</w:t>
      </w:r>
    </w:p>
    <w:p w:rsidR="001C0088" w:rsidRPr="008D70AB" w:rsidRDefault="001C0088" w:rsidP="001C0088">
      <w:pPr>
        <w:ind w:firstLine="0"/>
        <w:jc w:val="center"/>
        <w:rPr>
          <w:rFonts w:asciiTheme="minorHAnsi" w:eastAsia="Times New Roman" w:hAnsiTheme="minorHAnsi" w:cs="Times New Roman"/>
          <w:bCs/>
          <w:color w:val="333333"/>
          <w:sz w:val="22"/>
          <w:szCs w:val="28"/>
        </w:rPr>
      </w:pPr>
      <w:r w:rsidRPr="008D70AB">
        <w:rPr>
          <w:rFonts w:cs="Times New Roman"/>
          <w:szCs w:val="28"/>
        </w:rPr>
        <w:lastRenderedPageBreak/>
        <w:t>Тема: «Элементы мультимедиа в презентации. Вставка гиперссылок, звука и видео»</w:t>
      </w:r>
    </w:p>
    <w:p w:rsidR="001C0088" w:rsidRPr="008D70AB" w:rsidRDefault="001C0088" w:rsidP="001C0088">
      <w:pPr>
        <w:ind w:firstLine="0"/>
        <w:rPr>
          <w:rFonts w:cs="Times New Roman"/>
          <w:szCs w:val="28"/>
        </w:rPr>
      </w:pPr>
      <w:r w:rsidRPr="008D70AB">
        <w:rPr>
          <w:rFonts w:cs="Times New Roman"/>
          <w:szCs w:val="28"/>
        </w:rPr>
        <w:t>Дата проведения: 20.02.2019</w:t>
      </w:r>
    </w:p>
    <w:p w:rsidR="001C0088" w:rsidRPr="008D70AB" w:rsidRDefault="001C0088" w:rsidP="001C0088">
      <w:pPr>
        <w:pStyle w:val="a3"/>
        <w:ind w:left="1069" w:firstLine="0"/>
        <w:contextualSpacing w:val="0"/>
        <w:rPr>
          <w:rFonts w:cs="Times New Roman"/>
          <w:szCs w:val="28"/>
        </w:rPr>
      </w:pPr>
      <w:r w:rsidRPr="008D70AB">
        <w:rPr>
          <w:rFonts w:cs="Times New Roman"/>
          <w:szCs w:val="28"/>
        </w:rPr>
        <w:t xml:space="preserve">Цели урока: </w:t>
      </w:r>
    </w:p>
    <w:p w:rsidR="001C0088" w:rsidRPr="008D70AB" w:rsidRDefault="001C0088" w:rsidP="001C0088">
      <w:pPr>
        <w:pStyle w:val="a3"/>
        <w:numPr>
          <w:ilvl w:val="0"/>
          <w:numId w:val="1"/>
        </w:numPr>
        <w:contextualSpacing w:val="0"/>
        <w:rPr>
          <w:rFonts w:cs="Times New Roman"/>
          <w:szCs w:val="28"/>
        </w:rPr>
      </w:pPr>
      <w:r w:rsidRPr="008D70AB">
        <w:rPr>
          <w:rFonts w:cs="Times New Roman"/>
          <w:szCs w:val="28"/>
        </w:rPr>
        <w:t xml:space="preserve">Образовательные: дать </w:t>
      </w:r>
      <w:proofErr w:type="gramStart"/>
      <w:r w:rsidRPr="008D70AB">
        <w:rPr>
          <w:rFonts w:cs="Times New Roman"/>
          <w:szCs w:val="28"/>
        </w:rPr>
        <w:t>понятие ”Вставка</w:t>
      </w:r>
      <w:proofErr w:type="gramEnd"/>
      <w:r w:rsidRPr="008D70AB">
        <w:rPr>
          <w:rFonts w:cs="Times New Roman"/>
          <w:szCs w:val="28"/>
        </w:rPr>
        <w:t xml:space="preserve"> гиперссылки ” ”Вставить видео или звук ”. </w:t>
      </w:r>
    </w:p>
    <w:p w:rsidR="001C0088" w:rsidRPr="008D70AB" w:rsidRDefault="001C0088" w:rsidP="001C0088">
      <w:pPr>
        <w:pStyle w:val="a3"/>
        <w:ind w:left="1069" w:firstLine="0"/>
        <w:contextualSpacing w:val="0"/>
        <w:rPr>
          <w:rFonts w:cs="Times New Roman"/>
          <w:szCs w:val="28"/>
        </w:rPr>
      </w:pPr>
      <w:r w:rsidRPr="008D70AB">
        <w:rPr>
          <w:rFonts w:cs="Times New Roman"/>
          <w:szCs w:val="28"/>
        </w:rPr>
        <w:t xml:space="preserve">Научить вставлять гиперссылки и видео со звуком в презентацию; </w:t>
      </w:r>
    </w:p>
    <w:p w:rsidR="001C0088" w:rsidRPr="008D70AB" w:rsidRDefault="001C0088" w:rsidP="001C0088">
      <w:pPr>
        <w:pStyle w:val="a3"/>
        <w:numPr>
          <w:ilvl w:val="0"/>
          <w:numId w:val="1"/>
        </w:numPr>
        <w:contextualSpacing w:val="0"/>
        <w:rPr>
          <w:rFonts w:cs="Times New Roman"/>
          <w:szCs w:val="28"/>
        </w:rPr>
      </w:pPr>
      <w:r w:rsidRPr="008D70AB">
        <w:rPr>
          <w:rFonts w:cs="Times New Roman"/>
          <w:szCs w:val="28"/>
        </w:rPr>
        <w:t xml:space="preserve">Развивающие: развитие познавательного интереса к обучению информатике, развитие, логического мышления, развитие навыка работы к </w:t>
      </w:r>
      <w:proofErr w:type="gramStart"/>
      <w:r w:rsidRPr="008D70AB">
        <w:rPr>
          <w:rFonts w:cs="Times New Roman"/>
          <w:szCs w:val="28"/>
        </w:rPr>
        <w:t>программой ”</w:t>
      </w:r>
      <w:r w:rsidRPr="008D70AB">
        <w:rPr>
          <w:rFonts w:cs="Times New Roman"/>
          <w:szCs w:val="28"/>
          <w:lang w:val="en-US"/>
        </w:rPr>
        <w:t>Power</w:t>
      </w:r>
      <w:proofErr w:type="gramEnd"/>
      <w:r w:rsidRPr="008D70AB">
        <w:rPr>
          <w:rFonts w:cs="Times New Roman"/>
          <w:szCs w:val="28"/>
        </w:rPr>
        <w:t xml:space="preserve"> </w:t>
      </w:r>
      <w:r w:rsidRPr="008D70AB">
        <w:rPr>
          <w:rFonts w:cs="Times New Roman"/>
          <w:szCs w:val="28"/>
          <w:lang w:val="en-US"/>
        </w:rPr>
        <w:t>point</w:t>
      </w:r>
      <w:r w:rsidRPr="008D70AB">
        <w:rPr>
          <w:rFonts w:cs="Times New Roman"/>
          <w:szCs w:val="28"/>
        </w:rPr>
        <w:t xml:space="preserve"> ”  . </w:t>
      </w:r>
    </w:p>
    <w:p w:rsidR="001C0088" w:rsidRPr="008D70AB" w:rsidRDefault="001C0088" w:rsidP="001C0088">
      <w:pPr>
        <w:pStyle w:val="a3"/>
        <w:numPr>
          <w:ilvl w:val="0"/>
          <w:numId w:val="1"/>
        </w:numPr>
        <w:contextualSpacing w:val="0"/>
        <w:rPr>
          <w:rFonts w:cs="Times New Roman"/>
          <w:szCs w:val="28"/>
        </w:rPr>
      </w:pPr>
      <w:r w:rsidRPr="008D70AB">
        <w:rPr>
          <w:rFonts w:cs="Times New Roman"/>
          <w:szCs w:val="28"/>
        </w:rPr>
        <w:t>Воспитательные: воспитание самостоятельности учащихся через организацию индивидуальной деятельности</w:t>
      </w:r>
    </w:p>
    <w:p w:rsidR="001C0088" w:rsidRPr="008D70AB" w:rsidRDefault="001C0088" w:rsidP="001C0088">
      <w:pPr>
        <w:ind w:firstLine="0"/>
        <w:rPr>
          <w:rFonts w:cs="Times New Roman"/>
          <w:szCs w:val="28"/>
        </w:rPr>
      </w:pPr>
    </w:p>
    <w:p w:rsidR="001C0088" w:rsidRPr="008D70AB" w:rsidRDefault="001C0088" w:rsidP="001C0088">
      <w:pPr>
        <w:pStyle w:val="a3"/>
        <w:ind w:left="0" w:firstLine="0"/>
        <w:contextualSpacing w:val="0"/>
        <w:rPr>
          <w:rFonts w:cs="Times New Roman"/>
          <w:szCs w:val="28"/>
        </w:rPr>
      </w:pPr>
      <w:r w:rsidRPr="008D70AB">
        <w:rPr>
          <w:rFonts w:cs="Times New Roman"/>
          <w:szCs w:val="28"/>
        </w:rPr>
        <w:t xml:space="preserve">Задачи урока: </w:t>
      </w:r>
    </w:p>
    <w:p w:rsidR="001C0088" w:rsidRPr="008D70AB" w:rsidRDefault="001C0088" w:rsidP="001C0088">
      <w:pPr>
        <w:ind w:firstLine="0"/>
        <w:rPr>
          <w:rFonts w:cs="Times New Roman"/>
          <w:szCs w:val="28"/>
        </w:rPr>
      </w:pPr>
      <w:r w:rsidRPr="008D70AB">
        <w:rPr>
          <w:rFonts w:cs="Times New Roman"/>
          <w:szCs w:val="28"/>
        </w:rPr>
        <w:t xml:space="preserve">Дать </w:t>
      </w:r>
      <w:proofErr w:type="gramStart"/>
      <w:r w:rsidRPr="008D70AB">
        <w:rPr>
          <w:rFonts w:cs="Times New Roman"/>
          <w:szCs w:val="28"/>
        </w:rPr>
        <w:t>понятие ”Вставка</w:t>
      </w:r>
      <w:proofErr w:type="gramEnd"/>
      <w:r w:rsidRPr="008D70AB">
        <w:rPr>
          <w:rFonts w:cs="Times New Roman"/>
          <w:szCs w:val="28"/>
        </w:rPr>
        <w:t xml:space="preserve"> гиперссылки ” ”Вставить видео или звук ”. К концу урока ученики должны уметь вставлять гиперссылки и видео со звуком в презентацию. Отвечать необходимые определения</w:t>
      </w:r>
    </w:p>
    <w:p w:rsidR="001C0088" w:rsidRPr="008D70AB" w:rsidRDefault="001C0088" w:rsidP="001C0088">
      <w:pPr>
        <w:autoSpaceDE w:val="0"/>
        <w:autoSpaceDN w:val="0"/>
        <w:adjustRightInd w:val="0"/>
        <w:ind w:firstLine="0"/>
        <w:jc w:val="left"/>
        <w:rPr>
          <w:rFonts w:cs="Times New Roman"/>
          <w:szCs w:val="28"/>
        </w:rPr>
      </w:pPr>
      <w:r w:rsidRPr="008D70AB">
        <w:rPr>
          <w:rFonts w:cs="Times New Roman"/>
          <w:szCs w:val="28"/>
        </w:rPr>
        <w:t>Тип урока: изучение новых знаний</w:t>
      </w:r>
    </w:p>
    <w:p w:rsidR="001C0088" w:rsidRPr="008D70AB" w:rsidRDefault="001C0088" w:rsidP="001C0088">
      <w:pPr>
        <w:ind w:firstLine="0"/>
        <w:rPr>
          <w:rFonts w:cs="Times New Roman"/>
          <w:szCs w:val="28"/>
        </w:rPr>
      </w:pPr>
      <w:r w:rsidRPr="008D70AB">
        <w:rPr>
          <w:rFonts w:cs="Times New Roman"/>
          <w:szCs w:val="28"/>
        </w:rPr>
        <w:t>План урока:</w:t>
      </w:r>
    </w:p>
    <w:p w:rsidR="001C0088" w:rsidRPr="008D70AB" w:rsidRDefault="001C0088" w:rsidP="001C0088">
      <w:pPr>
        <w:ind w:left="709" w:firstLine="0"/>
        <w:rPr>
          <w:rFonts w:cs="Times New Roman"/>
          <w:szCs w:val="28"/>
        </w:rPr>
      </w:pPr>
      <w:r w:rsidRPr="008D70AB">
        <w:rPr>
          <w:rFonts w:cs="Times New Roman"/>
          <w:szCs w:val="28"/>
        </w:rPr>
        <w:t>1. Организационный момент. (3 минуты)</w:t>
      </w:r>
    </w:p>
    <w:p w:rsidR="001C0088" w:rsidRPr="008D70AB" w:rsidRDefault="000F4305" w:rsidP="001C0088">
      <w:pPr>
        <w:ind w:left="709" w:firstLine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2.Проверка домашнего </w:t>
      </w:r>
      <w:proofErr w:type="gramStart"/>
      <w:r>
        <w:rPr>
          <w:rFonts w:cs="Times New Roman"/>
          <w:szCs w:val="28"/>
        </w:rPr>
        <w:t>задания</w:t>
      </w:r>
      <w:r w:rsidR="00263A27">
        <w:rPr>
          <w:rFonts w:cs="Times New Roman"/>
          <w:szCs w:val="28"/>
        </w:rPr>
        <w:t>.(</w:t>
      </w:r>
      <w:proofErr w:type="gramEnd"/>
      <w:r w:rsidR="00263A27">
        <w:rPr>
          <w:rFonts w:cs="Times New Roman"/>
          <w:szCs w:val="28"/>
        </w:rPr>
        <w:t>5</w:t>
      </w:r>
      <w:r w:rsidR="001C0088" w:rsidRPr="008D70AB">
        <w:rPr>
          <w:rFonts w:cs="Times New Roman"/>
          <w:szCs w:val="28"/>
        </w:rPr>
        <w:t xml:space="preserve"> минут)</w:t>
      </w:r>
    </w:p>
    <w:p w:rsidR="000F4305" w:rsidRPr="008D70AB" w:rsidRDefault="001C0088" w:rsidP="000F4305">
      <w:pPr>
        <w:ind w:left="709" w:firstLine="0"/>
        <w:rPr>
          <w:rFonts w:cs="Times New Roman"/>
          <w:szCs w:val="28"/>
        </w:rPr>
      </w:pPr>
      <w:r w:rsidRPr="008D70AB">
        <w:rPr>
          <w:rFonts w:cs="Times New Roman"/>
          <w:szCs w:val="28"/>
        </w:rPr>
        <w:t>3.</w:t>
      </w:r>
      <w:r w:rsidR="000F4305" w:rsidRPr="000F4305">
        <w:rPr>
          <w:rFonts w:cs="Times New Roman"/>
          <w:szCs w:val="28"/>
        </w:rPr>
        <w:t xml:space="preserve"> </w:t>
      </w:r>
      <w:r w:rsidR="000F4305" w:rsidRPr="008D70AB">
        <w:rPr>
          <w:rFonts w:cs="Times New Roman"/>
          <w:szCs w:val="28"/>
        </w:rPr>
        <w:t xml:space="preserve">Актуализация опорных </w:t>
      </w:r>
      <w:proofErr w:type="gramStart"/>
      <w:r w:rsidR="000F4305" w:rsidRPr="008D70AB">
        <w:rPr>
          <w:rFonts w:cs="Times New Roman"/>
          <w:szCs w:val="28"/>
        </w:rPr>
        <w:t>знаний.(</w:t>
      </w:r>
      <w:proofErr w:type="gramEnd"/>
      <w:r w:rsidR="000F4305" w:rsidRPr="008D70AB">
        <w:rPr>
          <w:rFonts w:cs="Times New Roman"/>
          <w:szCs w:val="28"/>
        </w:rPr>
        <w:t>5 минут)</w:t>
      </w:r>
    </w:p>
    <w:p w:rsidR="001C0088" w:rsidRPr="008D70AB" w:rsidRDefault="000F4305" w:rsidP="001C0088">
      <w:pPr>
        <w:ind w:left="709" w:firstLine="0"/>
        <w:rPr>
          <w:rFonts w:cs="Times New Roman"/>
          <w:szCs w:val="28"/>
        </w:rPr>
      </w:pPr>
      <w:r w:rsidRPr="000F4305">
        <w:rPr>
          <w:rFonts w:cs="Times New Roman"/>
          <w:szCs w:val="28"/>
        </w:rPr>
        <w:t>4.</w:t>
      </w:r>
      <w:r w:rsidR="001C0088" w:rsidRPr="008D70AB">
        <w:rPr>
          <w:rFonts w:cs="Times New Roman"/>
          <w:szCs w:val="28"/>
        </w:rPr>
        <w:t>Определ</w:t>
      </w:r>
      <w:r>
        <w:rPr>
          <w:rFonts w:cs="Times New Roman"/>
          <w:szCs w:val="28"/>
          <w:lang w:val="en-US"/>
        </w:rPr>
        <w:t>e</w:t>
      </w:r>
      <w:proofErr w:type="spellStart"/>
      <w:r w:rsidR="001C0088" w:rsidRPr="008D70AB">
        <w:rPr>
          <w:rFonts w:cs="Times New Roman"/>
          <w:szCs w:val="28"/>
        </w:rPr>
        <w:t>ние</w:t>
      </w:r>
      <w:proofErr w:type="spellEnd"/>
      <w:r w:rsidR="001C0088" w:rsidRPr="008D70AB">
        <w:rPr>
          <w:rFonts w:cs="Times New Roman"/>
          <w:szCs w:val="28"/>
        </w:rPr>
        <w:t xml:space="preserve"> совместных целей </w:t>
      </w:r>
      <w:proofErr w:type="gramStart"/>
      <w:r w:rsidR="001C0088" w:rsidRPr="008D70AB">
        <w:rPr>
          <w:rFonts w:cs="Times New Roman"/>
          <w:szCs w:val="28"/>
        </w:rPr>
        <w:t>урока(</w:t>
      </w:r>
      <w:proofErr w:type="gramEnd"/>
      <w:r w:rsidR="001C0088" w:rsidRPr="008D70AB">
        <w:rPr>
          <w:rFonts w:cs="Times New Roman"/>
          <w:szCs w:val="28"/>
        </w:rPr>
        <w:t>1-2 минуты)</w:t>
      </w:r>
    </w:p>
    <w:p w:rsidR="001C0088" w:rsidRPr="008D70AB" w:rsidRDefault="000F4305" w:rsidP="001C0088">
      <w:pPr>
        <w:ind w:left="709" w:firstLine="0"/>
        <w:rPr>
          <w:rFonts w:cs="Times New Roman"/>
          <w:szCs w:val="28"/>
        </w:rPr>
      </w:pPr>
      <w:r>
        <w:rPr>
          <w:rFonts w:cs="Times New Roman"/>
          <w:szCs w:val="28"/>
        </w:rPr>
        <w:t>5</w:t>
      </w:r>
      <w:r w:rsidR="001C0088" w:rsidRPr="008D70AB">
        <w:rPr>
          <w:rFonts w:cs="Times New Roman"/>
          <w:szCs w:val="28"/>
        </w:rPr>
        <w:t>. Изучение новой темы. (15 минут)</w:t>
      </w:r>
    </w:p>
    <w:p w:rsidR="001C0088" w:rsidRPr="008D70AB" w:rsidRDefault="000F4305" w:rsidP="001C0088">
      <w:pPr>
        <w:ind w:left="709" w:firstLine="0"/>
        <w:rPr>
          <w:rFonts w:cs="Times New Roman"/>
          <w:szCs w:val="28"/>
        </w:rPr>
      </w:pPr>
      <w:r>
        <w:rPr>
          <w:rFonts w:cs="Times New Roman"/>
          <w:szCs w:val="28"/>
        </w:rPr>
        <w:t>6</w:t>
      </w:r>
      <w:r w:rsidR="001C0088" w:rsidRPr="008D70AB">
        <w:rPr>
          <w:rFonts w:cs="Times New Roman"/>
          <w:szCs w:val="28"/>
        </w:rPr>
        <w:t xml:space="preserve">. </w:t>
      </w:r>
      <w:r w:rsidR="00263A27">
        <w:rPr>
          <w:rFonts w:cs="Times New Roman"/>
          <w:szCs w:val="28"/>
        </w:rPr>
        <w:t>Закрепление знаний и умений. (10</w:t>
      </w:r>
      <w:r w:rsidR="001C0088" w:rsidRPr="008D70AB">
        <w:rPr>
          <w:rFonts w:cs="Times New Roman"/>
          <w:szCs w:val="28"/>
        </w:rPr>
        <w:t xml:space="preserve"> минут)</w:t>
      </w:r>
    </w:p>
    <w:p w:rsidR="001C0088" w:rsidRPr="008D70AB" w:rsidRDefault="000F4305" w:rsidP="001C0088">
      <w:pPr>
        <w:ind w:left="709" w:firstLine="0"/>
        <w:rPr>
          <w:rFonts w:cs="Times New Roman"/>
          <w:szCs w:val="28"/>
        </w:rPr>
      </w:pPr>
      <w:r>
        <w:rPr>
          <w:rFonts w:cs="Times New Roman"/>
          <w:szCs w:val="28"/>
        </w:rPr>
        <w:t>7</w:t>
      </w:r>
      <w:r w:rsidR="001C0088" w:rsidRPr="008D70AB">
        <w:rPr>
          <w:rFonts w:cs="Times New Roman"/>
          <w:szCs w:val="28"/>
        </w:rPr>
        <w:t>. Подведение итогов. (3 минуты)</w:t>
      </w:r>
    </w:p>
    <w:p w:rsidR="001C0088" w:rsidRPr="008D70AB" w:rsidRDefault="000F4305" w:rsidP="001C0088">
      <w:pPr>
        <w:rPr>
          <w:rFonts w:cs="Times New Roman"/>
          <w:szCs w:val="28"/>
        </w:rPr>
      </w:pPr>
      <w:r>
        <w:rPr>
          <w:rFonts w:cs="Times New Roman"/>
          <w:szCs w:val="28"/>
        </w:rPr>
        <w:t>8</w:t>
      </w:r>
      <w:r w:rsidR="001C0088" w:rsidRPr="008D70AB">
        <w:rPr>
          <w:rFonts w:cs="Times New Roman"/>
          <w:szCs w:val="28"/>
        </w:rPr>
        <w:t>. Домашнее задание. (2 минута)</w:t>
      </w:r>
    </w:p>
    <w:p w:rsidR="001C0088" w:rsidRPr="008D70AB" w:rsidRDefault="001C0088" w:rsidP="001C0088">
      <w:pPr>
        <w:pStyle w:val="a3"/>
        <w:ind w:left="0"/>
        <w:contextualSpacing w:val="0"/>
        <w:rPr>
          <w:rFonts w:cs="Times New Roman"/>
          <w:szCs w:val="28"/>
        </w:rPr>
      </w:pPr>
    </w:p>
    <w:p w:rsidR="001C0088" w:rsidRPr="008D70AB" w:rsidRDefault="001C0088" w:rsidP="001C0088">
      <w:pPr>
        <w:pStyle w:val="a3"/>
        <w:ind w:left="0" w:firstLine="0"/>
        <w:contextualSpacing w:val="0"/>
        <w:rPr>
          <w:rFonts w:cs="Times New Roman"/>
          <w:szCs w:val="28"/>
        </w:rPr>
      </w:pPr>
      <w:r w:rsidRPr="008D70AB">
        <w:rPr>
          <w:rFonts w:cs="Times New Roman"/>
          <w:szCs w:val="28"/>
        </w:rPr>
        <w:t>Литература:</w:t>
      </w:r>
    </w:p>
    <w:p w:rsidR="001C0088" w:rsidRPr="008D70AB" w:rsidRDefault="001C0088" w:rsidP="001C0088">
      <w:pPr>
        <w:pStyle w:val="a3"/>
        <w:numPr>
          <w:ilvl w:val="0"/>
          <w:numId w:val="2"/>
        </w:numPr>
        <w:contextualSpacing w:val="0"/>
        <w:rPr>
          <w:rFonts w:cs="Times New Roman"/>
          <w:szCs w:val="28"/>
        </w:rPr>
      </w:pPr>
      <w:r w:rsidRPr="008D70AB">
        <w:rPr>
          <w:rFonts w:cs="Times New Roman"/>
          <w:szCs w:val="28"/>
        </w:rPr>
        <w:t xml:space="preserve">Учебное пособие для 6 класса учреждений общего среднего образования с русским языком обучения, Н. П. </w:t>
      </w:r>
      <w:proofErr w:type="spellStart"/>
      <w:proofErr w:type="gramStart"/>
      <w:r w:rsidRPr="008D70AB">
        <w:rPr>
          <w:rFonts w:cs="Times New Roman"/>
          <w:szCs w:val="28"/>
        </w:rPr>
        <w:t>Макаров,А</w:t>
      </w:r>
      <w:proofErr w:type="gramEnd"/>
      <w:r w:rsidRPr="008D70AB">
        <w:rPr>
          <w:rFonts w:cs="Times New Roman"/>
          <w:szCs w:val="28"/>
        </w:rPr>
        <w:t>.И</w:t>
      </w:r>
      <w:proofErr w:type="spellEnd"/>
      <w:r w:rsidRPr="008D70AB">
        <w:rPr>
          <w:rFonts w:cs="Times New Roman"/>
          <w:szCs w:val="28"/>
        </w:rPr>
        <w:t xml:space="preserve">, </w:t>
      </w:r>
      <w:proofErr w:type="spellStart"/>
      <w:r w:rsidRPr="008D70AB">
        <w:rPr>
          <w:rFonts w:cs="Times New Roman"/>
          <w:szCs w:val="28"/>
        </w:rPr>
        <w:t>Лапо</w:t>
      </w:r>
      <w:proofErr w:type="spellEnd"/>
      <w:r w:rsidRPr="008D70AB">
        <w:rPr>
          <w:rFonts w:cs="Times New Roman"/>
          <w:szCs w:val="28"/>
        </w:rPr>
        <w:t xml:space="preserve">, Е.Н </w:t>
      </w:r>
      <w:proofErr w:type="spellStart"/>
      <w:r w:rsidRPr="008D70AB">
        <w:rPr>
          <w:rFonts w:cs="Times New Roman"/>
          <w:szCs w:val="28"/>
        </w:rPr>
        <w:t>Войтехнович</w:t>
      </w:r>
      <w:proofErr w:type="spellEnd"/>
      <w:r w:rsidRPr="008D70AB">
        <w:rPr>
          <w:rFonts w:cs="Times New Roman"/>
          <w:szCs w:val="28"/>
        </w:rPr>
        <w:t>.</w:t>
      </w:r>
    </w:p>
    <w:p w:rsidR="001C0088" w:rsidRPr="008D70AB" w:rsidRDefault="001C0088" w:rsidP="001C0088">
      <w:pPr>
        <w:rPr>
          <w:rFonts w:cs="Times New Roman"/>
          <w:szCs w:val="28"/>
        </w:rPr>
      </w:pPr>
    </w:p>
    <w:p w:rsidR="001C0088" w:rsidRPr="008D70AB" w:rsidRDefault="001C0088" w:rsidP="001C0088">
      <w:pPr>
        <w:ind w:firstLine="0"/>
        <w:rPr>
          <w:rFonts w:cs="Times New Roman"/>
          <w:szCs w:val="28"/>
        </w:rPr>
      </w:pPr>
      <w:r w:rsidRPr="008D70AB">
        <w:rPr>
          <w:rFonts w:cs="Times New Roman"/>
          <w:szCs w:val="28"/>
        </w:rPr>
        <w:t>Ход урока</w:t>
      </w:r>
    </w:p>
    <w:p w:rsidR="001C0088" w:rsidRPr="008D70AB" w:rsidRDefault="001C0088" w:rsidP="001C0088">
      <w:pPr>
        <w:rPr>
          <w:rFonts w:cs="Times New Roman"/>
          <w:szCs w:val="28"/>
        </w:rPr>
      </w:pPr>
      <w:r w:rsidRPr="008D70AB">
        <w:rPr>
          <w:rFonts w:cs="Times New Roman"/>
          <w:szCs w:val="28"/>
        </w:rPr>
        <w:t xml:space="preserve">1. </w:t>
      </w:r>
      <w:r w:rsidRPr="008D70AB">
        <w:rPr>
          <w:rFonts w:cs="Times New Roman"/>
          <w:b/>
          <w:szCs w:val="28"/>
        </w:rPr>
        <w:t>Организационный момент</w:t>
      </w:r>
      <w:r w:rsidRPr="008D70AB">
        <w:rPr>
          <w:rFonts w:cs="Times New Roman"/>
          <w:szCs w:val="28"/>
        </w:rPr>
        <w:t>.</w:t>
      </w:r>
    </w:p>
    <w:p w:rsidR="001C0088" w:rsidRDefault="001C0088" w:rsidP="001C0088">
      <w:pPr>
        <w:ind w:left="708" w:firstLine="1"/>
        <w:rPr>
          <w:rFonts w:cs="Times New Roman"/>
          <w:szCs w:val="28"/>
        </w:rPr>
      </w:pPr>
      <w:r w:rsidRPr="008D70AB">
        <w:rPr>
          <w:rFonts w:cs="Times New Roman"/>
          <w:szCs w:val="28"/>
        </w:rPr>
        <w:t>Подготовить учащихся к работе на уроке, определить тему и цели    урока.</w:t>
      </w:r>
    </w:p>
    <w:p w:rsidR="00263A27" w:rsidRDefault="00263A27" w:rsidP="001C0088">
      <w:pPr>
        <w:ind w:left="708" w:firstLine="1"/>
        <w:rPr>
          <w:rFonts w:cs="Times New Roman"/>
          <w:szCs w:val="28"/>
        </w:rPr>
      </w:pPr>
    </w:p>
    <w:p w:rsidR="00263A27" w:rsidRPr="00263A27" w:rsidRDefault="00263A27" w:rsidP="001C0088">
      <w:pPr>
        <w:ind w:left="708" w:firstLine="1"/>
        <w:rPr>
          <w:rFonts w:cs="Times New Roman"/>
          <w:b/>
          <w:szCs w:val="28"/>
        </w:rPr>
      </w:pPr>
      <w:r w:rsidRPr="00263A27">
        <w:rPr>
          <w:rFonts w:cs="Times New Roman"/>
          <w:b/>
          <w:szCs w:val="28"/>
        </w:rPr>
        <w:t>2</w:t>
      </w:r>
      <w:r w:rsidRPr="00577F74">
        <w:rPr>
          <w:rFonts w:cs="Times New Roman"/>
          <w:b/>
          <w:szCs w:val="28"/>
        </w:rPr>
        <w:t>.</w:t>
      </w:r>
      <w:r w:rsidRPr="00263A27">
        <w:rPr>
          <w:rFonts w:cs="Times New Roman"/>
          <w:b/>
          <w:szCs w:val="28"/>
        </w:rPr>
        <w:t xml:space="preserve"> Проверка домашнего задания</w:t>
      </w:r>
    </w:p>
    <w:p w:rsidR="00263A27" w:rsidRPr="008D70AB" w:rsidRDefault="00263A27" w:rsidP="001C0088">
      <w:pPr>
        <w:ind w:left="708" w:firstLine="1"/>
        <w:rPr>
          <w:rFonts w:cs="Times New Roman"/>
          <w:szCs w:val="28"/>
        </w:rPr>
      </w:pPr>
      <w:r>
        <w:rPr>
          <w:rFonts w:cs="Times New Roman"/>
          <w:szCs w:val="28"/>
        </w:rPr>
        <w:t>Задачи</w:t>
      </w:r>
      <w:r w:rsidRPr="00263A27">
        <w:rPr>
          <w:rFonts w:cs="Times New Roman"/>
          <w:szCs w:val="28"/>
        </w:rPr>
        <w:t>:</w:t>
      </w:r>
      <w:r>
        <w:rPr>
          <w:rFonts w:cs="Times New Roman"/>
          <w:szCs w:val="28"/>
        </w:rPr>
        <w:t xml:space="preserve"> установить правильность и осознанность выполнения всеми учащимися домашнего задания</w:t>
      </w:r>
      <w:r w:rsidR="00577F74">
        <w:rPr>
          <w:rFonts w:cs="Times New Roman"/>
          <w:szCs w:val="28"/>
        </w:rPr>
        <w:t>.</w:t>
      </w:r>
    </w:p>
    <w:p w:rsidR="001C0088" w:rsidRPr="008D70AB" w:rsidRDefault="001C0088" w:rsidP="001C0088">
      <w:pPr>
        <w:ind w:left="708" w:firstLine="1"/>
        <w:rPr>
          <w:rFonts w:cs="Times New Roman"/>
          <w:szCs w:val="28"/>
        </w:rPr>
      </w:pPr>
    </w:p>
    <w:p w:rsidR="001C0088" w:rsidRPr="00263A27" w:rsidRDefault="00263A27" w:rsidP="00263A27">
      <w:pPr>
        <w:rPr>
          <w:rFonts w:cs="Times New Roman"/>
          <w:szCs w:val="28"/>
        </w:rPr>
      </w:pPr>
      <w:r w:rsidRPr="00577F74">
        <w:rPr>
          <w:rFonts w:cs="Times New Roman"/>
          <w:b/>
          <w:szCs w:val="28"/>
        </w:rPr>
        <w:t>3.</w:t>
      </w:r>
      <w:r w:rsidR="001C0088" w:rsidRPr="00263A27">
        <w:rPr>
          <w:rFonts w:cs="Times New Roman"/>
          <w:b/>
          <w:szCs w:val="28"/>
        </w:rPr>
        <w:t>Актуализация опорных знаний</w:t>
      </w:r>
      <w:r w:rsidR="001C0088" w:rsidRPr="00263A27">
        <w:rPr>
          <w:rFonts w:cs="Times New Roman"/>
          <w:szCs w:val="28"/>
        </w:rPr>
        <w:t>.</w:t>
      </w:r>
    </w:p>
    <w:p w:rsidR="001C0088" w:rsidRPr="008D70AB" w:rsidRDefault="001C0088" w:rsidP="001C0088">
      <w:pPr>
        <w:ind w:left="710" w:firstLine="0"/>
        <w:rPr>
          <w:rFonts w:cs="Times New Roman"/>
          <w:szCs w:val="28"/>
        </w:rPr>
      </w:pPr>
      <w:r w:rsidRPr="00577F74">
        <w:rPr>
          <w:rFonts w:cs="Times New Roman"/>
          <w:b/>
          <w:szCs w:val="28"/>
        </w:rPr>
        <w:t>Задачи:</w:t>
      </w:r>
      <w:r w:rsidRPr="008D70AB">
        <w:rPr>
          <w:rFonts w:cs="Times New Roman"/>
          <w:szCs w:val="28"/>
        </w:rPr>
        <w:t xml:space="preserve"> устранить в ходе проверки обнаруженные пробелы в знаниях</w:t>
      </w:r>
    </w:p>
    <w:p w:rsidR="001C0088" w:rsidRPr="008D70AB" w:rsidRDefault="001C0088" w:rsidP="001C0088">
      <w:pPr>
        <w:rPr>
          <w:rFonts w:cs="Times New Roman"/>
          <w:szCs w:val="28"/>
        </w:rPr>
      </w:pPr>
    </w:p>
    <w:p w:rsidR="001C0088" w:rsidRPr="008D70AB" w:rsidRDefault="00577F74" w:rsidP="001C0088">
      <w:pPr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 3</w:t>
      </w:r>
      <w:r w:rsidR="001C0088" w:rsidRPr="008D70AB">
        <w:rPr>
          <w:rFonts w:cs="Times New Roman"/>
          <w:szCs w:val="28"/>
        </w:rPr>
        <w:t>.1 Фронтальный опрос.</w:t>
      </w:r>
    </w:p>
    <w:p w:rsidR="001C0088" w:rsidRPr="008D70AB" w:rsidRDefault="00577F74" w:rsidP="001C0088">
      <w:pPr>
        <w:autoSpaceDE w:val="0"/>
        <w:autoSpaceDN w:val="0"/>
        <w:adjustRightInd w:val="0"/>
        <w:ind w:firstLine="0"/>
        <w:jc w:val="left"/>
        <w:rPr>
          <w:rFonts w:cs="Times New Roman"/>
          <w:color w:val="231F20"/>
          <w:szCs w:val="28"/>
        </w:rPr>
      </w:pPr>
      <w:r>
        <w:rPr>
          <w:rFonts w:cs="Times New Roman"/>
          <w:color w:val="231F20"/>
          <w:szCs w:val="28"/>
        </w:rPr>
        <w:t>3</w:t>
      </w:r>
      <w:r w:rsidR="001C0088" w:rsidRPr="008D70AB">
        <w:rPr>
          <w:rFonts w:cs="Times New Roman"/>
          <w:color w:val="231F20"/>
          <w:szCs w:val="28"/>
        </w:rPr>
        <w:t>.1.</w:t>
      </w:r>
      <w:proofErr w:type="gramStart"/>
      <w:r w:rsidR="001C0088" w:rsidRPr="008D70AB">
        <w:rPr>
          <w:rFonts w:cs="Times New Roman"/>
          <w:color w:val="231F20"/>
          <w:szCs w:val="28"/>
        </w:rPr>
        <w:t>1.Какие</w:t>
      </w:r>
      <w:proofErr w:type="gramEnd"/>
      <w:r w:rsidR="001C0088" w:rsidRPr="008D70AB">
        <w:rPr>
          <w:rFonts w:cs="Times New Roman"/>
          <w:color w:val="231F20"/>
          <w:szCs w:val="28"/>
        </w:rPr>
        <w:t xml:space="preserve"> технологии называют мультимедийными?</w:t>
      </w:r>
    </w:p>
    <w:p w:rsidR="001C0088" w:rsidRPr="008D70AB" w:rsidRDefault="001C0088" w:rsidP="001C0088">
      <w:pPr>
        <w:autoSpaceDE w:val="0"/>
        <w:autoSpaceDN w:val="0"/>
        <w:adjustRightInd w:val="0"/>
        <w:ind w:firstLine="0"/>
        <w:jc w:val="left"/>
        <w:rPr>
          <w:rFonts w:cs="Times New Roman"/>
          <w:bCs/>
          <w:color w:val="222222"/>
          <w:szCs w:val="28"/>
          <w:shd w:val="clear" w:color="auto" w:fill="FFFFFF"/>
        </w:rPr>
      </w:pPr>
      <w:r w:rsidRPr="008D70AB">
        <w:rPr>
          <w:rFonts w:cs="Times New Roman"/>
          <w:bCs/>
          <w:szCs w:val="28"/>
        </w:rPr>
        <w:t xml:space="preserve">Ответ ученика. </w:t>
      </w:r>
      <w:r w:rsidRPr="008D70AB">
        <w:rPr>
          <w:rFonts w:cs="Times New Roman"/>
          <w:bCs/>
          <w:color w:val="222222"/>
          <w:szCs w:val="28"/>
          <w:shd w:val="clear" w:color="auto" w:fill="FFFFFF"/>
        </w:rPr>
        <w:t>Специальные технологии, обеспечивающие с помощью технических и программных средств совместное использование данных в различном представлении, называют мультимедийными.</w:t>
      </w:r>
    </w:p>
    <w:p w:rsidR="001C0088" w:rsidRPr="008D70AB" w:rsidRDefault="00577F74" w:rsidP="001C0088">
      <w:pPr>
        <w:autoSpaceDE w:val="0"/>
        <w:autoSpaceDN w:val="0"/>
        <w:adjustRightInd w:val="0"/>
        <w:ind w:firstLine="0"/>
        <w:jc w:val="left"/>
        <w:rPr>
          <w:rFonts w:cs="Times New Roman"/>
          <w:color w:val="231F20"/>
          <w:szCs w:val="28"/>
        </w:rPr>
      </w:pPr>
      <w:r>
        <w:rPr>
          <w:rFonts w:cs="Times New Roman"/>
          <w:color w:val="231F20"/>
          <w:szCs w:val="28"/>
        </w:rPr>
        <w:t>3</w:t>
      </w:r>
      <w:r w:rsidR="001C0088" w:rsidRPr="008D70AB">
        <w:rPr>
          <w:rFonts w:cs="Times New Roman"/>
          <w:color w:val="231F20"/>
          <w:szCs w:val="28"/>
        </w:rPr>
        <w:t>.1.2. Что такое гипертекст? гиперссылка?</w:t>
      </w:r>
    </w:p>
    <w:p w:rsidR="001C0088" w:rsidRPr="008D70AB" w:rsidRDefault="001C0088" w:rsidP="001C0088">
      <w:pPr>
        <w:autoSpaceDE w:val="0"/>
        <w:autoSpaceDN w:val="0"/>
        <w:adjustRightInd w:val="0"/>
        <w:ind w:firstLine="0"/>
        <w:jc w:val="left"/>
        <w:rPr>
          <w:rFonts w:cs="Times New Roman"/>
          <w:bCs/>
          <w:szCs w:val="28"/>
        </w:rPr>
      </w:pPr>
      <w:r w:rsidRPr="008D70AB">
        <w:rPr>
          <w:rFonts w:cs="Times New Roman"/>
          <w:bCs/>
          <w:szCs w:val="28"/>
        </w:rPr>
        <w:t>Ответ ученика</w:t>
      </w:r>
    </w:p>
    <w:p w:rsidR="001C0088" w:rsidRPr="008D70AB" w:rsidRDefault="001C0088" w:rsidP="001C0088">
      <w:pPr>
        <w:autoSpaceDE w:val="0"/>
        <w:autoSpaceDN w:val="0"/>
        <w:adjustRightInd w:val="0"/>
        <w:ind w:firstLine="0"/>
        <w:jc w:val="left"/>
        <w:rPr>
          <w:rFonts w:cs="Times New Roman"/>
          <w:bCs/>
          <w:color w:val="222222"/>
          <w:szCs w:val="28"/>
          <w:shd w:val="clear" w:color="auto" w:fill="FFFFFF"/>
        </w:rPr>
      </w:pPr>
      <w:r w:rsidRPr="008D70AB">
        <w:rPr>
          <w:rFonts w:cs="Times New Roman"/>
          <w:bCs/>
          <w:szCs w:val="28"/>
        </w:rPr>
        <w:t>Гипертекст-текст имеющий ссылки</w:t>
      </w:r>
      <w:r w:rsidRPr="008D70AB">
        <w:rPr>
          <w:rFonts w:cs="Times New Roman"/>
          <w:bCs/>
          <w:color w:val="222222"/>
          <w:szCs w:val="28"/>
          <w:shd w:val="clear" w:color="auto" w:fill="FFFFFF"/>
        </w:rPr>
        <w:t>.</w:t>
      </w:r>
      <w:r w:rsidR="00287873">
        <w:rPr>
          <w:rFonts w:cs="Times New Roman"/>
          <w:bCs/>
          <w:color w:val="222222"/>
          <w:szCs w:val="28"/>
          <w:shd w:val="clear" w:color="auto" w:fill="FFFFFF"/>
        </w:rPr>
        <w:t xml:space="preserve"> </w:t>
      </w:r>
      <w:r w:rsidRPr="008D70AB">
        <w:rPr>
          <w:rFonts w:cs="Times New Roman"/>
          <w:bCs/>
          <w:color w:val="222222"/>
          <w:szCs w:val="28"/>
          <w:shd w:val="clear" w:color="auto" w:fill="FFFFFF"/>
        </w:rPr>
        <w:t>Гиперссылка-часть гипертекстового документа, ссылающаяся на элемент в самом документе или на другой объект, расположенный в локальном диске или сети</w:t>
      </w:r>
    </w:p>
    <w:p w:rsidR="001C0088" w:rsidRPr="008D70AB" w:rsidRDefault="00577F74" w:rsidP="001C0088">
      <w:pPr>
        <w:autoSpaceDE w:val="0"/>
        <w:autoSpaceDN w:val="0"/>
        <w:adjustRightInd w:val="0"/>
        <w:ind w:firstLine="0"/>
        <w:jc w:val="left"/>
        <w:rPr>
          <w:rFonts w:cs="Times New Roman"/>
          <w:color w:val="231F20"/>
          <w:szCs w:val="28"/>
        </w:rPr>
      </w:pPr>
      <w:r>
        <w:rPr>
          <w:rFonts w:cs="Times New Roman"/>
          <w:color w:val="231F20"/>
          <w:szCs w:val="28"/>
        </w:rPr>
        <w:t>3</w:t>
      </w:r>
      <w:r w:rsidR="001C0088" w:rsidRPr="008D70AB">
        <w:rPr>
          <w:rFonts w:cs="Times New Roman"/>
          <w:color w:val="231F20"/>
          <w:szCs w:val="28"/>
        </w:rPr>
        <w:t>.1.3 Что есть операция вставка?</w:t>
      </w:r>
    </w:p>
    <w:p w:rsidR="001C0088" w:rsidRPr="008D70AB" w:rsidRDefault="001C0088" w:rsidP="001C0088">
      <w:pPr>
        <w:autoSpaceDE w:val="0"/>
        <w:autoSpaceDN w:val="0"/>
        <w:adjustRightInd w:val="0"/>
        <w:ind w:firstLine="0"/>
        <w:jc w:val="left"/>
        <w:rPr>
          <w:rFonts w:cs="Times New Roman"/>
          <w:color w:val="231F20"/>
          <w:szCs w:val="28"/>
        </w:rPr>
      </w:pPr>
      <w:r w:rsidRPr="008D70AB">
        <w:rPr>
          <w:rFonts w:cs="Times New Roman"/>
          <w:color w:val="231F20"/>
          <w:szCs w:val="28"/>
        </w:rPr>
        <w:t>Ответ ученика</w:t>
      </w:r>
    </w:p>
    <w:p w:rsidR="001C0088" w:rsidRPr="008D70AB" w:rsidRDefault="001C0088" w:rsidP="001C0088">
      <w:pPr>
        <w:autoSpaceDE w:val="0"/>
        <w:autoSpaceDN w:val="0"/>
        <w:adjustRightInd w:val="0"/>
        <w:ind w:firstLine="0"/>
        <w:jc w:val="left"/>
        <w:rPr>
          <w:rFonts w:cs="Times New Roman"/>
          <w:color w:val="231F20"/>
          <w:szCs w:val="28"/>
        </w:rPr>
      </w:pPr>
      <w:r w:rsidRPr="008D70AB">
        <w:rPr>
          <w:rFonts w:cs="Times New Roman"/>
          <w:color w:val="231F20"/>
          <w:szCs w:val="28"/>
        </w:rPr>
        <w:t>Функция, которая вставляет в текущий документ фрагмент, находящийся в буфере обмена</w:t>
      </w:r>
    </w:p>
    <w:p w:rsidR="001C0088" w:rsidRPr="008D70AB" w:rsidRDefault="00577F74" w:rsidP="001C0088">
      <w:pPr>
        <w:autoSpaceDE w:val="0"/>
        <w:autoSpaceDN w:val="0"/>
        <w:adjustRightInd w:val="0"/>
        <w:ind w:firstLine="0"/>
        <w:jc w:val="left"/>
        <w:rPr>
          <w:rFonts w:cs="Times New Roman"/>
          <w:color w:val="231F20"/>
          <w:szCs w:val="28"/>
        </w:rPr>
      </w:pPr>
      <w:proofErr w:type="gramStart"/>
      <w:r>
        <w:rPr>
          <w:rFonts w:cs="Times New Roman"/>
          <w:color w:val="231F20"/>
          <w:szCs w:val="28"/>
        </w:rPr>
        <w:t>3</w:t>
      </w:r>
      <w:r w:rsidR="001C0088" w:rsidRPr="008D70AB">
        <w:rPr>
          <w:rFonts w:cs="Times New Roman"/>
          <w:color w:val="231F20"/>
          <w:szCs w:val="28"/>
        </w:rPr>
        <w:t>.1.4  Что</w:t>
      </w:r>
      <w:proofErr w:type="gramEnd"/>
      <w:r w:rsidR="001C0088" w:rsidRPr="008D70AB">
        <w:rPr>
          <w:rFonts w:cs="Times New Roman"/>
          <w:color w:val="231F20"/>
          <w:szCs w:val="28"/>
        </w:rPr>
        <w:t xml:space="preserve"> такое анимация?</w:t>
      </w:r>
    </w:p>
    <w:p w:rsidR="001C0088" w:rsidRPr="008D70AB" w:rsidRDefault="001C0088" w:rsidP="001C0088">
      <w:pPr>
        <w:autoSpaceDE w:val="0"/>
        <w:autoSpaceDN w:val="0"/>
        <w:adjustRightInd w:val="0"/>
        <w:ind w:firstLine="0"/>
        <w:jc w:val="left"/>
        <w:rPr>
          <w:rFonts w:cs="Times New Roman"/>
          <w:color w:val="231F20"/>
          <w:szCs w:val="28"/>
        </w:rPr>
      </w:pPr>
      <w:r w:rsidRPr="008D70AB">
        <w:rPr>
          <w:rFonts w:cs="Times New Roman"/>
          <w:color w:val="231F20"/>
          <w:szCs w:val="28"/>
        </w:rPr>
        <w:t>Ответ ученика</w:t>
      </w:r>
    </w:p>
    <w:p w:rsidR="001C0088" w:rsidRPr="008D70AB" w:rsidRDefault="001C0088" w:rsidP="001C0088">
      <w:pPr>
        <w:autoSpaceDE w:val="0"/>
        <w:autoSpaceDN w:val="0"/>
        <w:adjustRightInd w:val="0"/>
        <w:ind w:firstLine="0"/>
        <w:jc w:val="left"/>
        <w:rPr>
          <w:rFonts w:cs="Times New Roman"/>
          <w:color w:val="231F20"/>
          <w:szCs w:val="28"/>
        </w:rPr>
      </w:pPr>
      <w:r w:rsidRPr="008D70AB">
        <w:rPr>
          <w:rFonts w:cs="Times New Roman"/>
          <w:color w:val="231F20"/>
          <w:szCs w:val="28"/>
        </w:rPr>
        <w:t>Вид мультипликации, создаваемый при помощи компьютера. Подразумевает только движущее изображение</w:t>
      </w:r>
    </w:p>
    <w:p w:rsidR="001C0088" w:rsidRPr="008D70AB" w:rsidRDefault="001C0088" w:rsidP="001C0088">
      <w:pPr>
        <w:autoSpaceDE w:val="0"/>
        <w:autoSpaceDN w:val="0"/>
        <w:adjustRightInd w:val="0"/>
        <w:ind w:firstLine="0"/>
        <w:jc w:val="left"/>
        <w:rPr>
          <w:rFonts w:cs="Times New Roman"/>
          <w:color w:val="231F20"/>
          <w:szCs w:val="28"/>
        </w:rPr>
      </w:pPr>
    </w:p>
    <w:p w:rsidR="001C0088" w:rsidRPr="008D70AB" w:rsidRDefault="00263A27" w:rsidP="001C0088">
      <w:pPr>
        <w:autoSpaceDE w:val="0"/>
        <w:autoSpaceDN w:val="0"/>
        <w:adjustRightInd w:val="0"/>
        <w:ind w:firstLine="0"/>
        <w:jc w:val="left"/>
        <w:rPr>
          <w:rFonts w:cs="Times New Roman"/>
          <w:b/>
          <w:color w:val="231F20"/>
          <w:szCs w:val="28"/>
        </w:rPr>
      </w:pPr>
      <w:r>
        <w:rPr>
          <w:rFonts w:cs="Times New Roman"/>
          <w:b/>
          <w:color w:val="231F20"/>
          <w:szCs w:val="28"/>
        </w:rPr>
        <w:t>4</w:t>
      </w:r>
      <w:r w:rsidR="001C0088" w:rsidRPr="008D70AB">
        <w:rPr>
          <w:rFonts w:cs="Times New Roman"/>
          <w:b/>
          <w:color w:val="231F20"/>
          <w:szCs w:val="28"/>
        </w:rPr>
        <w:t xml:space="preserve">.Определение совместных целей урока. Сообщение </w:t>
      </w:r>
      <w:proofErr w:type="gramStart"/>
      <w:r w:rsidR="001C0088" w:rsidRPr="008D70AB">
        <w:rPr>
          <w:rFonts w:cs="Times New Roman"/>
          <w:b/>
          <w:color w:val="231F20"/>
          <w:szCs w:val="28"/>
        </w:rPr>
        <w:t>темы(</w:t>
      </w:r>
      <w:proofErr w:type="gramEnd"/>
      <w:r w:rsidR="001C0088" w:rsidRPr="008D70AB">
        <w:rPr>
          <w:rFonts w:cs="Times New Roman"/>
          <w:b/>
          <w:color w:val="231F20"/>
          <w:szCs w:val="28"/>
        </w:rPr>
        <w:t>1-2 минуты)</w:t>
      </w:r>
    </w:p>
    <w:p w:rsidR="001C0088" w:rsidRPr="008D70AB" w:rsidRDefault="001C0088" w:rsidP="001C0088">
      <w:pPr>
        <w:autoSpaceDE w:val="0"/>
        <w:autoSpaceDN w:val="0"/>
        <w:adjustRightInd w:val="0"/>
        <w:ind w:firstLine="0"/>
        <w:jc w:val="left"/>
        <w:rPr>
          <w:rFonts w:cs="Times New Roman"/>
          <w:color w:val="231F20"/>
          <w:szCs w:val="28"/>
        </w:rPr>
      </w:pPr>
      <w:r w:rsidRPr="008D70AB">
        <w:rPr>
          <w:rFonts w:cs="Times New Roman"/>
          <w:b/>
          <w:color w:val="231F20"/>
          <w:szCs w:val="28"/>
        </w:rPr>
        <w:t>Цель:</w:t>
      </w:r>
      <w:r w:rsidRPr="008D70AB">
        <w:rPr>
          <w:rFonts w:cs="Times New Roman"/>
          <w:color w:val="231F20"/>
          <w:szCs w:val="28"/>
        </w:rPr>
        <w:t xml:space="preserve"> изучить правила в</w:t>
      </w:r>
      <w:r w:rsidRPr="008D70AB">
        <w:rPr>
          <w:rFonts w:cs="Times New Roman"/>
          <w:szCs w:val="28"/>
        </w:rPr>
        <w:t>ставки гиперссылки и видео со звуком</w:t>
      </w:r>
    </w:p>
    <w:p w:rsidR="001C0088" w:rsidRPr="008D70AB" w:rsidRDefault="001C0088" w:rsidP="001C0088">
      <w:pPr>
        <w:autoSpaceDE w:val="0"/>
        <w:autoSpaceDN w:val="0"/>
        <w:adjustRightInd w:val="0"/>
        <w:ind w:firstLine="0"/>
        <w:jc w:val="left"/>
        <w:rPr>
          <w:rFonts w:cs="Times New Roman"/>
          <w:b/>
          <w:color w:val="231F20"/>
          <w:szCs w:val="28"/>
        </w:rPr>
      </w:pPr>
      <w:r w:rsidRPr="008D70AB">
        <w:rPr>
          <w:rFonts w:cs="Times New Roman"/>
          <w:b/>
          <w:color w:val="231F20"/>
          <w:szCs w:val="28"/>
        </w:rPr>
        <w:t>Задачи</w:t>
      </w:r>
      <w:r w:rsidRPr="008D70AB">
        <w:rPr>
          <w:rFonts w:cs="Times New Roman"/>
          <w:color w:val="231F20"/>
          <w:szCs w:val="28"/>
        </w:rPr>
        <w:t>:</w:t>
      </w:r>
      <w:r w:rsidR="00082A5A">
        <w:rPr>
          <w:rFonts w:cs="Times New Roman"/>
          <w:color w:val="231F20"/>
          <w:szCs w:val="28"/>
        </w:rPr>
        <w:t xml:space="preserve"> </w:t>
      </w:r>
      <w:bookmarkStart w:id="0" w:name="_GoBack"/>
      <w:bookmarkEnd w:id="0"/>
      <w:r w:rsidRPr="008D70AB">
        <w:rPr>
          <w:rFonts w:cs="Times New Roman"/>
          <w:color w:val="231F20"/>
          <w:szCs w:val="28"/>
        </w:rPr>
        <w:t>постановка целей изучения нового материала мотивация; учащихся к его усвоению.</w:t>
      </w:r>
    </w:p>
    <w:p w:rsidR="001C0088" w:rsidRDefault="001C0088" w:rsidP="001C0088">
      <w:pPr>
        <w:shd w:val="clear" w:color="auto" w:fill="FFFFFF"/>
        <w:spacing w:before="60" w:line="300" w:lineRule="atLeast"/>
        <w:ind w:firstLine="0"/>
      </w:pPr>
      <w:r>
        <w:t xml:space="preserve">                        </w:t>
      </w:r>
    </w:p>
    <w:p w:rsidR="001C0088" w:rsidRDefault="001C0088" w:rsidP="001C0088">
      <w:pPr>
        <w:shd w:val="clear" w:color="auto" w:fill="FFFFFF"/>
        <w:spacing w:before="60" w:line="300" w:lineRule="atLeast"/>
        <w:ind w:firstLine="0"/>
        <w:rPr>
          <w:b/>
        </w:rPr>
      </w:pPr>
      <w:r w:rsidRPr="00C85287">
        <w:t xml:space="preserve"> </w:t>
      </w:r>
      <w:r w:rsidR="00263A27">
        <w:t>5</w:t>
      </w:r>
      <w:r>
        <w:t xml:space="preserve">. </w:t>
      </w:r>
      <w:r w:rsidRPr="00C85287">
        <w:rPr>
          <w:b/>
        </w:rPr>
        <w:t>Изучение новой темы</w:t>
      </w:r>
    </w:p>
    <w:p w:rsidR="003D56F3" w:rsidRPr="003D56F3" w:rsidRDefault="003D56F3" w:rsidP="001C0088">
      <w:pPr>
        <w:shd w:val="clear" w:color="auto" w:fill="FFFFFF"/>
        <w:spacing w:before="60" w:line="300" w:lineRule="atLeast"/>
        <w:ind w:firstLine="0"/>
        <w:rPr>
          <w:b/>
        </w:rPr>
      </w:pPr>
      <w:r>
        <w:rPr>
          <w:b/>
        </w:rPr>
        <w:t>Задачи</w:t>
      </w:r>
      <w:r w:rsidRPr="003D56F3">
        <w:rPr>
          <w:b/>
        </w:rPr>
        <w:t>:</w:t>
      </w:r>
      <w:r w:rsidR="00082A5A">
        <w:rPr>
          <w:b/>
        </w:rPr>
        <w:t xml:space="preserve"> </w:t>
      </w:r>
      <w:r w:rsidRPr="003D56F3">
        <w:t>дать</w:t>
      </w:r>
      <w:r>
        <w:rPr>
          <w:b/>
        </w:rPr>
        <w:t xml:space="preserve"> </w:t>
      </w:r>
      <w:r w:rsidRPr="003D56F3">
        <w:t>учащимся конкретное представление об изучаемом материале; добиться о учащихся восприятия и осознания первичного обо</w:t>
      </w:r>
      <w:r>
        <w:t>б</w:t>
      </w:r>
      <w:r w:rsidRPr="003D56F3">
        <w:t xml:space="preserve">щения и систематизации новых знаний и на их основе выработать </w:t>
      </w:r>
      <w:proofErr w:type="spellStart"/>
      <w:r w:rsidRPr="003D56F3">
        <w:t>соответсвующие</w:t>
      </w:r>
      <w:proofErr w:type="spellEnd"/>
      <w:r w:rsidRPr="003D56F3">
        <w:t xml:space="preserve"> ЗУН</w:t>
      </w:r>
    </w:p>
    <w:p w:rsidR="001C0088" w:rsidRPr="001C0088" w:rsidRDefault="001C0088" w:rsidP="001C0088">
      <w:pPr>
        <w:shd w:val="clear" w:color="auto" w:fill="FFFFFF"/>
        <w:spacing w:before="60" w:line="300" w:lineRule="atLeast"/>
        <w:ind w:firstLine="0"/>
        <w:jc w:val="left"/>
        <w:rPr>
          <w:rFonts w:eastAsia="Times New Roman" w:cs="Times New Roman"/>
          <w:color w:val="000000"/>
          <w:szCs w:val="28"/>
        </w:rPr>
      </w:pPr>
      <w:r w:rsidRPr="001C0088">
        <w:rPr>
          <w:rFonts w:eastAsia="Times New Roman" w:cs="Times New Roman"/>
          <w:color w:val="000000"/>
          <w:szCs w:val="28"/>
        </w:rPr>
        <w:t>14.4. Вставка гиперссылок</w:t>
      </w:r>
      <w:r w:rsidRPr="001C0088">
        <w:rPr>
          <w:rFonts w:eastAsia="Times New Roman" w:cs="Times New Roman"/>
          <w:color w:val="000000"/>
          <w:szCs w:val="28"/>
        </w:rPr>
        <w:br/>
        <w:t xml:space="preserve">Гиперссылки позволяют быстро перемещаться по слайдам презентации, открывать другие презентации или файлы. С помощью гиперссылок можно создать оглавление презентации. Ссылки в оглавлении дают возможность перейти на нужные слайды. Перед вставкой гиперссылки необходимо выделить текст, фигуру или рисунок, который послужит гиперссылкой. </w:t>
      </w:r>
    </w:p>
    <w:p w:rsidR="001C0088" w:rsidRDefault="001C0088" w:rsidP="001C0088">
      <w:pPr>
        <w:shd w:val="clear" w:color="auto" w:fill="FFFFFF"/>
        <w:spacing w:before="60" w:line="300" w:lineRule="atLeast"/>
        <w:ind w:firstLine="0"/>
        <w:jc w:val="left"/>
        <w:rPr>
          <w:rFonts w:ascii="Verdana" w:eastAsia="Times New Roman" w:hAnsi="Verdana"/>
          <w:color w:val="000000"/>
          <w:sz w:val="23"/>
          <w:szCs w:val="23"/>
        </w:rPr>
      </w:pPr>
      <w:r w:rsidRPr="001C0088">
        <w:rPr>
          <w:rFonts w:eastAsia="Times New Roman" w:cs="Times New Roman"/>
          <w:color w:val="000000"/>
          <w:szCs w:val="28"/>
        </w:rPr>
        <w:t>Для вставки гиперссылки используется окно Вставка гиперссылки,</w:t>
      </w:r>
      <w:r>
        <w:rPr>
          <w:rFonts w:eastAsia="Times New Roman" w:cs="Times New Roman"/>
          <w:color w:val="000000"/>
          <w:szCs w:val="28"/>
        </w:rPr>
        <w:t xml:space="preserve"> </w:t>
      </w:r>
      <w:r w:rsidRPr="001C0088">
        <w:rPr>
          <w:rFonts w:eastAsia="Times New Roman" w:cs="Times New Roman"/>
          <w:color w:val="000000"/>
          <w:szCs w:val="28"/>
        </w:rPr>
        <w:t xml:space="preserve">вызываемое кнопкой Гиперссылка на вкладке </w:t>
      </w:r>
      <w:r w:rsidR="00E867C5">
        <w:rPr>
          <w:rFonts w:eastAsia="Times New Roman" w:cs="Times New Roman"/>
          <w:color w:val="000000"/>
          <w:szCs w:val="28"/>
        </w:rPr>
        <w:t xml:space="preserve">Вставка </w:t>
      </w:r>
      <w:proofErr w:type="gramStart"/>
      <w:r w:rsidR="00E867C5">
        <w:rPr>
          <w:rFonts w:eastAsia="Times New Roman" w:cs="Times New Roman"/>
          <w:color w:val="000000"/>
          <w:szCs w:val="28"/>
        </w:rPr>
        <w:t>(</w:t>
      </w:r>
      <w:r w:rsidRPr="001C0088">
        <w:rPr>
          <w:rFonts w:eastAsia="Times New Roman" w:cs="Times New Roman"/>
          <w:color w:val="000000"/>
          <w:szCs w:val="28"/>
        </w:rPr>
        <w:t xml:space="preserve"> с.</w:t>
      </w:r>
      <w:proofErr w:type="gramEnd"/>
      <w:r w:rsidRPr="001C0088">
        <w:rPr>
          <w:rFonts w:eastAsia="Times New Roman" w:cs="Times New Roman"/>
          <w:color w:val="000000"/>
          <w:szCs w:val="28"/>
        </w:rPr>
        <w:t xml:space="preserve"> 163).В примере 14.19 показано, как вставить гиперссылку для перехода в</w:t>
      </w:r>
      <w:r w:rsidR="00E867C5">
        <w:rPr>
          <w:rFonts w:eastAsia="Times New Roman" w:cs="Times New Roman"/>
          <w:color w:val="000000"/>
          <w:szCs w:val="28"/>
        </w:rPr>
        <w:t xml:space="preserve"> </w:t>
      </w:r>
      <w:r w:rsidRPr="001C0088">
        <w:rPr>
          <w:rFonts w:eastAsia="Times New Roman" w:cs="Times New Roman"/>
          <w:color w:val="000000"/>
          <w:szCs w:val="28"/>
        </w:rPr>
        <w:t xml:space="preserve">другую часть </w:t>
      </w:r>
      <w:r w:rsidRPr="001C0088">
        <w:rPr>
          <w:rFonts w:eastAsia="Times New Roman" w:cs="Times New Roman"/>
          <w:color w:val="000000"/>
          <w:szCs w:val="28"/>
        </w:rPr>
        <w:lastRenderedPageBreak/>
        <w:t>презентации. Пример 14.20</w:t>
      </w:r>
      <w:r>
        <w:rPr>
          <w:rFonts w:ascii="Verdana" w:eastAsia="Times New Roman" w:hAnsi="Verdana"/>
          <w:color w:val="000000"/>
          <w:sz w:val="23"/>
          <w:szCs w:val="23"/>
        </w:rPr>
        <w:t xml:space="preserve"> демонстрирует вставку</w:t>
      </w:r>
      <w:r w:rsidR="00E867C5">
        <w:rPr>
          <w:rFonts w:ascii="Verdana" w:eastAsia="Times New Roman" w:hAnsi="Verdana"/>
          <w:color w:val="000000"/>
          <w:sz w:val="23"/>
          <w:szCs w:val="23"/>
        </w:rPr>
        <w:t xml:space="preserve"> </w:t>
      </w:r>
      <w:r>
        <w:rPr>
          <w:rFonts w:ascii="Verdana" w:eastAsia="Times New Roman" w:hAnsi="Verdana"/>
          <w:color w:val="000000"/>
          <w:sz w:val="23"/>
          <w:szCs w:val="23"/>
        </w:rPr>
        <w:t>гиперссылки на другой файл.</w:t>
      </w:r>
      <w:r w:rsidRPr="001C0088">
        <w:rPr>
          <w:rFonts w:eastAsia="Times New Roman" w:cs="Times New Roman"/>
          <w:noProof/>
          <w:color w:val="000000"/>
          <w:szCs w:val="28"/>
          <w:lang w:eastAsia="ru-RU"/>
        </w:rPr>
        <w:t xml:space="preserve"> </w:t>
      </w:r>
      <w:r w:rsidR="00E867C5"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582BD028" wp14:editId="23DD6A2C">
            <wp:extent cx="2066925" cy="2113688"/>
            <wp:effectExtent l="0" t="0" r="0" b="1270"/>
            <wp:docPr id="1" name="Рисунок 1" descr="C:\Users\Вераніка\AppData\Local\Microsoft\Windows\INetCache\Content.Word\Screenshot_2020-03-05-00-11-26-758_cn.wps.moffice_e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ераніка\AppData\Local\Microsoft\Windows\INetCache\Content.Word\Screenshot_2020-03-05-00-11-26-758_cn.wps.moffice_en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54" b="48753"/>
                    <a:stretch/>
                  </pic:blipFill>
                  <pic:spPr bwMode="auto">
                    <a:xfrm>
                      <a:off x="0" y="0"/>
                      <a:ext cx="2072367" cy="211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67C5">
        <w:rPr>
          <w:rFonts w:ascii="Verdana" w:eastAsia="Times New Roman" w:hAnsi="Verdana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266950" cy="2209800"/>
            <wp:effectExtent l="0" t="0" r="0" b="0"/>
            <wp:docPr id="2" name="Рисунок 2" descr="C:\Users\Вераніка\AppData\Local\Microsoft\Windows\INetCache\Content.Word\Screenshot_2020-03-05-00-11-26-758_cn.wps.moffice_e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Вераніка\AppData\Local\Microsoft\Windows\INetCache\Content.Word\Screenshot_2020-03-05-00-11-26-758_cn.wps.moffice_en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57" r="2750" b="1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088" w:rsidRPr="00286A39" w:rsidRDefault="001C0088" w:rsidP="001C0088">
      <w:pPr>
        <w:shd w:val="clear" w:color="auto" w:fill="FFFFFF"/>
        <w:spacing w:before="30" w:line="300" w:lineRule="atLeast"/>
        <w:rPr>
          <w:rFonts w:ascii="Verdana" w:eastAsia="Times New Roman" w:hAnsi="Verdana"/>
          <w:color w:val="000000"/>
          <w:sz w:val="23"/>
          <w:szCs w:val="23"/>
        </w:rPr>
      </w:pPr>
    </w:p>
    <w:p w:rsidR="001C0088" w:rsidRDefault="001C0088" w:rsidP="001C0088">
      <w:pPr>
        <w:shd w:val="clear" w:color="auto" w:fill="FFFFFF"/>
        <w:spacing w:before="30" w:line="300" w:lineRule="atLeast"/>
        <w:rPr>
          <w:rFonts w:eastAsia="Times New Roman" w:cs="Times New Roman"/>
          <w:noProof/>
          <w:color w:val="000000"/>
          <w:szCs w:val="28"/>
          <w:lang w:eastAsia="ru-RU"/>
        </w:rPr>
      </w:pPr>
    </w:p>
    <w:p w:rsidR="001C0088" w:rsidRDefault="001C0088" w:rsidP="001C0088">
      <w:pPr>
        <w:shd w:val="clear" w:color="auto" w:fill="FFFFFF"/>
        <w:spacing w:before="30" w:line="300" w:lineRule="atLeast"/>
        <w:rPr>
          <w:rFonts w:ascii="Verdana" w:eastAsia="Times New Roman" w:hAnsi="Verdana"/>
          <w:color w:val="000000"/>
          <w:sz w:val="23"/>
          <w:szCs w:val="23"/>
        </w:rPr>
      </w:pPr>
    </w:p>
    <w:p w:rsidR="001C0088" w:rsidRPr="008D70AB" w:rsidRDefault="001C0088" w:rsidP="001C0088">
      <w:pPr>
        <w:rPr>
          <w:rFonts w:eastAsia="Times New Roman" w:cs="Times New Roman"/>
          <w:color w:val="000000"/>
          <w:szCs w:val="28"/>
        </w:rPr>
      </w:pPr>
      <w:r w:rsidRPr="008D70AB">
        <w:rPr>
          <w:rFonts w:eastAsia="Times New Roman" w:cs="Times New Roman"/>
          <w:color w:val="000000"/>
          <w:szCs w:val="28"/>
        </w:rPr>
        <w:t xml:space="preserve">14.5. </w:t>
      </w:r>
      <w:r>
        <w:rPr>
          <w:rFonts w:eastAsia="Times New Roman" w:cs="Times New Roman"/>
          <w:color w:val="000000"/>
          <w:szCs w:val="28"/>
        </w:rPr>
        <w:t>Вставка видео и звука</w:t>
      </w:r>
    </w:p>
    <w:p w:rsidR="009301B5" w:rsidRDefault="001C0088" w:rsidP="001C0088">
      <w:pPr>
        <w:shd w:val="clear" w:color="auto" w:fill="FFFFFF"/>
        <w:spacing w:before="30" w:line="300" w:lineRule="atLeast"/>
        <w:jc w:val="left"/>
        <w:rPr>
          <w:rFonts w:ascii="Verdana" w:eastAsia="Times New Roman" w:hAnsi="Verdana"/>
          <w:noProof/>
          <w:color w:val="000000"/>
          <w:sz w:val="23"/>
          <w:szCs w:val="23"/>
          <w:lang w:eastAsia="ru-RU"/>
        </w:rPr>
      </w:pPr>
      <w:r w:rsidRPr="008D70AB">
        <w:rPr>
          <w:rFonts w:eastAsia="Times New Roman" w:cs="Times New Roman"/>
          <w:color w:val="000000"/>
          <w:szCs w:val="28"/>
        </w:rPr>
        <w:br/>
        <w:t xml:space="preserve">В презентацию </w:t>
      </w:r>
      <w:proofErr w:type="spellStart"/>
      <w:r w:rsidRPr="008D70AB">
        <w:rPr>
          <w:rFonts w:eastAsia="Times New Roman" w:cs="Times New Roman"/>
          <w:color w:val="000000"/>
          <w:szCs w:val="28"/>
        </w:rPr>
        <w:t>PowerPoint</w:t>
      </w:r>
      <w:proofErr w:type="spellEnd"/>
      <w:r w:rsidRPr="008D70AB">
        <w:rPr>
          <w:rFonts w:eastAsia="Times New Roman" w:cs="Times New Roman"/>
          <w:color w:val="000000"/>
          <w:szCs w:val="28"/>
        </w:rPr>
        <w:t xml:space="preserve"> можно добавить звуковой файл, </w:t>
      </w:r>
      <w:proofErr w:type="gramStart"/>
      <w:r w:rsidRPr="008D70AB">
        <w:rPr>
          <w:rFonts w:eastAsia="Times New Roman" w:cs="Times New Roman"/>
          <w:color w:val="000000"/>
          <w:szCs w:val="28"/>
        </w:rPr>
        <w:t>например</w:t>
      </w:r>
      <w:proofErr w:type="gramEnd"/>
      <w:r w:rsidRPr="008D70AB">
        <w:rPr>
          <w:rFonts w:eastAsia="Times New Roman" w:cs="Times New Roman"/>
          <w:color w:val="000000"/>
          <w:szCs w:val="28"/>
        </w:rPr>
        <w:t xml:space="preserve"> музыку, закадровый текст или звуковые фрагменты. Для того чтобы можно было записывать и прослушивать звуковые файлы, компьютер должен быть оборудован звуковой платой, микрофоном и динамиками.</w:t>
      </w:r>
      <w:r>
        <w:rPr>
          <w:rFonts w:eastAsia="Times New Roman" w:cs="Times New Roman"/>
          <w:color w:val="000000"/>
          <w:szCs w:val="28"/>
        </w:rPr>
        <w:t xml:space="preserve"> </w:t>
      </w:r>
      <w:r w:rsidRPr="008D70AB">
        <w:rPr>
          <w:rFonts w:eastAsia="Times New Roman" w:cs="Times New Roman"/>
          <w:color w:val="000000"/>
          <w:szCs w:val="28"/>
        </w:rPr>
        <w:t xml:space="preserve">Вставка звука в </w:t>
      </w:r>
      <w:proofErr w:type="spellStart"/>
      <w:r w:rsidRPr="008D70AB">
        <w:rPr>
          <w:rFonts w:eastAsia="Times New Roman" w:cs="Times New Roman"/>
          <w:color w:val="000000"/>
          <w:szCs w:val="28"/>
        </w:rPr>
        <w:t>PowerPoint</w:t>
      </w:r>
      <w:proofErr w:type="spellEnd"/>
      <w:r w:rsidRPr="008D70AB">
        <w:rPr>
          <w:rFonts w:eastAsia="Times New Roman" w:cs="Times New Roman"/>
          <w:color w:val="000000"/>
          <w:szCs w:val="28"/>
        </w:rPr>
        <w:t> осуществляется с помощью последовате</w:t>
      </w:r>
      <w:r>
        <w:rPr>
          <w:rFonts w:eastAsia="Times New Roman" w:cs="Times New Roman"/>
          <w:color w:val="000000"/>
          <w:szCs w:val="28"/>
        </w:rPr>
        <w:t xml:space="preserve">льности действий, </w:t>
      </w:r>
      <w:r w:rsidR="00E867C5">
        <w:rPr>
          <w:rFonts w:eastAsia="Times New Roman" w:cs="Times New Roman"/>
          <w:color w:val="000000"/>
          <w:szCs w:val="28"/>
        </w:rPr>
        <w:t>описанных в примере 14.21</w:t>
      </w:r>
    </w:p>
    <w:p w:rsidR="009301B5" w:rsidRDefault="009301B5" w:rsidP="001C0088">
      <w:pPr>
        <w:shd w:val="clear" w:color="auto" w:fill="FFFFFF"/>
        <w:spacing w:before="30" w:line="300" w:lineRule="atLeast"/>
        <w:jc w:val="left"/>
        <w:rPr>
          <w:rFonts w:ascii="Verdana" w:eastAsia="Times New Roman" w:hAnsi="Verdana"/>
          <w:noProof/>
          <w:color w:val="000000"/>
          <w:sz w:val="23"/>
          <w:szCs w:val="23"/>
          <w:lang w:eastAsia="ru-RU"/>
        </w:rPr>
      </w:pPr>
    </w:p>
    <w:p w:rsidR="00E867C5" w:rsidRDefault="009301B5" w:rsidP="001C0088">
      <w:pPr>
        <w:shd w:val="clear" w:color="auto" w:fill="FFFFFF"/>
        <w:spacing w:before="30" w:line="300" w:lineRule="atLeast"/>
        <w:jc w:val="left"/>
        <w:rPr>
          <w:rFonts w:eastAsia="Times New Roman" w:cs="Times New Roman"/>
          <w:color w:val="000000"/>
          <w:szCs w:val="28"/>
        </w:rPr>
      </w:pPr>
      <w:r>
        <w:rPr>
          <w:rFonts w:ascii="Verdana" w:eastAsia="Times New Roman" w:hAnsi="Verdana"/>
          <w:noProof/>
          <w:color w:val="000000"/>
          <w:sz w:val="23"/>
          <w:szCs w:val="23"/>
          <w:lang w:eastAsia="ru-RU"/>
        </w:rPr>
        <w:drawing>
          <wp:inline distT="0" distB="0" distL="0" distR="0" wp14:anchorId="09C9D706" wp14:editId="1F4AC6DE">
            <wp:extent cx="1838325" cy="2171700"/>
            <wp:effectExtent l="0" t="0" r="9525" b="0"/>
            <wp:docPr id="3" name="Рисунок 3" descr="C:\Users\Вераніка\AppData\Local\Microsoft\Windows\INetCache\Content.Word\Screenshot_2020-03-05-00-11-58-194_cn.wps.moffice_e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ераніка\AppData\Local\Microsoft\Windows\INetCache\Content.Word\Screenshot_2020-03-05-00-11-58-194_cn.wps.moffice_en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44" r="24330" b="7867"/>
                    <a:stretch/>
                  </pic:blipFill>
                  <pic:spPr bwMode="auto">
                    <a:xfrm>
                      <a:off x="0" y="0"/>
                      <a:ext cx="18383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noProof/>
          <w:color w:val="000000"/>
          <w:sz w:val="23"/>
          <w:szCs w:val="23"/>
          <w:lang w:eastAsia="ru-RU"/>
        </w:rPr>
        <w:drawing>
          <wp:inline distT="0" distB="0" distL="0" distR="0" wp14:anchorId="386B120C" wp14:editId="7EA02DCC">
            <wp:extent cx="1857375" cy="2343150"/>
            <wp:effectExtent l="0" t="0" r="9525" b="0"/>
            <wp:docPr id="4" name="Рисунок 4" descr="C:\Users\Вераніка\AppData\Local\Microsoft\Windows\INetCache\Content.Word\Screenshot_2020-03-05-00-11-58-194_cn.wps.moffice_e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ераніка\AppData\Local\Microsoft\Windows\INetCache\Content.Word\Screenshot_2020-03-05-00-11-58-194_cn.wps.moffice_en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1" r="23545" b="51674"/>
                    <a:stretch/>
                  </pic:blipFill>
                  <pic:spPr bwMode="auto">
                    <a:xfrm>
                      <a:off x="0" y="0"/>
                      <a:ext cx="18573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939" w:rsidRDefault="001C0088" w:rsidP="001C0088">
      <w:pPr>
        <w:shd w:val="clear" w:color="auto" w:fill="FFFFFF"/>
        <w:spacing w:before="30" w:line="300" w:lineRule="atLeast"/>
        <w:jc w:val="left"/>
        <w:rPr>
          <w:rFonts w:eastAsia="Times New Roman" w:cs="Times New Roman"/>
          <w:color w:val="000000"/>
          <w:szCs w:val="28"/>
        </w:rPr>
      </w:pPr>
      <w:r w:rsidRPr="008D70AB">
        <w:rPr>
          <w:rFonts w:eastAsia="Times New Roman" w:cs="Times New Roman"/>
          <w:color w:val="000000"/>
          <w:szCs w:val="28"/>
        </w:rPr>
        <w:br/>
        <w:t xml:space="preserve">Для воспроизведения звука необходимо в режиме просмотра щелкнуть по </w:t>
      </w:r>
      <w:r>
        <w:rPr>
          <w:rFonts w:eastAsia="Times New Roman" w:cs="Times New Roman"/>
          <w:color w:val="000000"/>
          <w:szCs w:val="28"/>
        </w:rPr>
        <w:t xml:space="preserve">значку звука </w:t>
      </w:r>
      <w:r w:rsidRPr="008D70AB">
        <w:rPr>
          <w:rFonts w:eastAsia="Times New Roman" w:cs="Times New Roman"/>
          <w:color w:val="000000"/>
          <w:szCs w:val="28"/>
        </w:rPr>
        <w:t>и нажать кнопку Воспроизвести:</w:t>
      </w:r>
      <w:r w:rsidRPr="008D70AB">
        <w:rPr>
          <w:rFonts w:eastAsia="Times New Roman" w:cs="Times New Roman"/>
          <w:color w:val="000000"/>
          <w:szCs w:val="28"/>
        </w:rPr>
        <w:br/>
        <w:t>Для использования видео в презентации можно делать ссылки на</w:t>
      </w:r>
      <w:r w:rsidRPr="008D70AB">
        <w:rPr>
          <w:rFonts w:eastAsia="Times New Roman" w:cs="Times New Roman"/>
          <w:color w:val="000000"/>
          <w:szCs w:val="28"/>
        </w:rPr>
        <w:br/>
        <w:t>видеофайлы или вставлять видео непосредственно в презентацию.</w:t>
      </w:r>
      <w:r>
        <w:rPr>
          <w:rFonts w:eastAsia="Times New Roman" w:cs="Times New Roman"/>
          <w:color w:val="000000"/>
          <w:szCs w:val="28"/>
        </w:rPr>
        <w:t xml:space="preserve"> </w:t>
      </w:r>
      <w:r w:rsidRPr="008D70AB">
        <w:rPr>
          <w:rFonts w:eastAsia="Times New Roman" w:cs="Times New Roman"/>
          <w:color w:val="000000"/>
          <w:szCs w:val="28"/>
        </w:rPr>
        <w:t>Встроенные видео удобны, но для хранения такой презентации понадобится больше места в памяти. Связанные видеоролики</w:t>
      </w:r>
      <w:r w:rsidRPr="008D70AB">
        <w:rPr>
          <w:rFonts w:eastAsia="Times New Roman" w:cs="Times New Roman"/>
          <w:color w:val="000000"/>
          <w:szCs w:val="28"/>
        </w:rPr>
        <w:br/>
        <w:t xml:space="preserve">практически не влияют на размер памяти, необходимой для презентации. </w:t>
      </w:r>
      <w:r w:rsidR="00AD5D71">
        <w:rPr>
          <w:rFonts w:ascii="Verdana" w:eastAsia="Times New Roman" w:hAnsi="Verdana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80BE366" wp14:editId="2B1FA8BB">
            <wp:extent cx="2085975" cy="1943100"/>
            <wp:effectExtent l="0" t="0" r="9525" b="0"/>
            <wp:docPr id="5" name="Рисунок 5" descr="C:\Users\Вераніка\AppData\Local\Microsoft\Windows\INetCache\Content.Word\Screenshot_2020-03-05-00-12-11-658_cn.wps.moffice_e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Вераніка\AppData\Local\Microsoft\Windows\INetCache\Content.Word\Screenshot_2020-03-05-00-12-11-658_cn.wps.moffice_en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92" r="1357" b="24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0AB">
        <w:rPr>
          <w:rFonts w:eastAsia="Times New Roman" w:cs="Times New Roman"/>
          <w:color w:val="000000"/>
          <w:szCs w:val="28"/>
        </w:rPr>
        <w:t>При связывании видеофайлов с презентацией рекомендуется скопировать их в ту же папку, где находится презентация</w:t>
      </w:r>
      <w:r w:rsidR="00AD5D71">
        <w:rPr>
          <w:rFonts w:eastAsia="Times New Roman" w:cs="Times New Roman"/>
          <w:color w:val="000000"/>
          <w:szCs w:val="28"/>
        </w:rPr>
        <w:t xml:space="preserve">. Это позволит избежать </w:t>
      </w:r>
      <w:r w:rsidRPr="008D70AB">
        <w:rPr>
          <w:rFonts w:eastAsia="Times New Roman" w:cs="Times New Roman"/>
          <w:color w:val="000000"/>
          <w:szCs w:val="28"/>
        </w:rPr>
        <w:t>возможных проблем с неработающими ссылками.</w:t>
      </w:r>
      <w:r w:rsidR="00AD5D71">
        <w:rPr>
          <w:rFonts w:eastAsia="Times New Roman" w:cs="Times New Roman"/>
          <w:color w:val="000000"/>
          <w:szCs w:val="28"/>
        </w:rPr>
        <w:t xml:space="preserve"> </w:t>
      </w:r>
      <w:r w:rsidRPr="008D70AB">
        <w:rPr>
          <w:rFonts w:eastAsia="Times New Roman" w:cs="Times New Roman"/>
          <w:color w:val="000000"/>
          <w:szCs w:val="28"/>
        </w:rPr>
        <w:t>Для вставки встроенного видео необходимо выполнить действия, описанные в примере 14.22.</w:t>
      </w:r>
      <w:r w:rsidR="00755279">
        <w:rPr>
          <w:rFonts w:eastAsia="Times New Roman" w:cs="Times New Roman"/>
          <w:color w:val="000000"/>
          <w:szCs w:val="28"/>
        </w:rPr>
        <w:t xml:space="preserve"> Соз</w:t>
      </w:r>
      <w:r w:rsidRPr="008D70AB">
        <w:rPr>
          <w:rFonts w:eastAsia="Times New Roman" w:cs="Times New Roman"/>
          <w:color w:val="000000"/>
          <w:szCs w:val="28"/>
        </w:rPr>
        <w:t>дание ссылки на видео описано в</w:t>
      </w:r>
      <w:r w:rsidR="00755279">
        <w:rPr>
          <w:rFonts w:eastAsia="Times New Roman" w:cs="Times New Roman"/>
          <w:color w:val="000000"/>
          <w:szCs w:val="28"/>
        </w:rPr>
        <w:t xml:space="preserve"> </w:t>
      </w:r>
      <w:r w:rsidRPr="008D70AB">
        <w:rPr>
          <w:rFonts w:eastAsia="Times New Roman" w:cs="Times New Roman"/>
          <w:color w:val="000000"/>
          <w:szCs w:val="28"/>
        </w:rPr>
        <w:t>примере 1</w:t>
      </w:r>
      <w:r w:rsidR="00755279">
        <w:rPr>
          <w:rFonts w:eastAsia="Times New Roman" w:cs="Times New Roman"/>
          <w:color w:val="000000"/>
          <w:szCs w:val="28"/>
        </w:rPr>
        <w:t xml:space="preserve">4.23.Для удаления звука и видео </w:t>
      </w:r>
      <w:r w:rsidRPr="008D70AB">
        <w:rPr>
          <w:rFonts w:eastAsia="Times New Roman" w:cs="Times New Roman"/>
          <w:color w:val="000000"/>
          <w:szCs w:val="28"/>
        </w:rPr>
        <w:t xml:space="preserve">нажать клавишу </w:t>
      </w:r>
      <w:proofErr w:type="spellStart"/>
      <w:r w:rsidRPr="008D70AB">
        <w:rPr>
          <w:rFonts w:eastAsia="Times New Roman" w:cs="Times New Roman"/>
          <w:color w:val="000000"/>
          <w:szCs w:val="28"/>
        </w:rPr>
        <w:t>Del</w:t>
      </w:r>
      <w:proofErr w:type="spellEnd"/>
      <w:r w:rsidRPr="008D70AB">
        <w:rPr>
          <w:rFonts w:eastAsia="Times New Roman" w:cs="Times New Roman"/>
          <w:color w:val="000000"/>
          <w:szCs w:val="28"/>
        </w:rPr>
        <w:t xml:space="preserve"> или BS, выделив соответствующий объект.</w:t>
      </w:r>
      <w:r w:rsidRPr="008D70AB">
        <w:rPr>
          <w:rFonts w:eastAsia="Times New Roman" w:cs="Times New Roman"/>
          <w:color w:val="000000"/>
          <w:szCs w:val="28"/>
        </w:rPr>
        <w:br/>
      </w:r>
    </w:p>
    <w:p w:rsidR="00D21939" w:rsidRPr="00343E6A" w:rsidRDefault="00263A27" w:rsidP="00755279">
      <w:pPr>
        <w:ind w:firstLine="0"/>
        <w:jc w:val="left"/>
        <w:rPr>
          <w:b/>
        </w:rPr>
      </w:pPr>
      <w:r>
        <w:rPr>
          <w:b/>
        </w:rPr>
        <w:t>6</w:t>
      </w:r>
      <w:r w:rsidR="00D21939" w:rsidRPr="00343E6A">
        <w:rPr>
          <w:b/>
        </w:rPr>
        <w:t xml:space="preserve">. </w:t>
      </w:r>
      <w:r w:rsidR="00755279">
        <w:rPr>
          <w:b/>
        </w:rPr>
        <w:t xml:space="preserve"> </w:t>
      </w:r>
      <w:r w:rsidR="00D21939" w:rsidRPr="00343E6A">
        <w:rPr>
          <w:b/>
        </w:rPr>
        <w:t>Закрепление знаний и умений.</w:t>
      </w:r>
    </w:p>
    <w:p w:rsidR="00D21939" w:rsidRDefault="004D14F4" w:rsidP="00D21939">
      <w:pPr>
        <w:ind w:firstLine="0"/>
      </w:pPr>
      <w:r w:rsidRPr="003D56F3">
        <w:rPr>
          <w:b/>
        </w:rPr>
        <w:t>Задачи</w:t>
      </w:r>
      <w:r w:rsidRPr="004D14F4">
        <w:t>:</w:t>
      </w:r>
      <w:r>
        <w:t xml:space="preserve"> установить</w:t>
      </w:r>
      <w:r w:rsidRPr="004D14F4">
        <w:t>,</w:t>
      </w:r>
      <w:r>
        <w:t xml:space="preserve"> усвоили или нет учащиеся новый материал</w:t>
      </w:r>
      <w:r w:rsidRPr="004D14F4">
        <w:t>,</w:t>
      </w:r>
      <w:r>
        <w:t xml:space="preserve"> организовать контроль всестороннюю проверку и самопроверку знаний</w:t>
      </w:r>
      <w:r w:rsidRPr="004D14F4">
        <w:t>,</w:t>
      </w:r>
      <w:r>
        <w:t xml:space="preserve"> умений и навыков учащихся</w:t>
      </w:r>
      <w:r w:rsidRPr="004D14F4">
        <w:t>,</w:t>
      </w:r>
      <w:r>
        <w:t xml:space="preserve"> выявить недостатки и причины их появления.</w:t>
      </w:r>
    </w:p>
    <w:p w:rsidR="004D14F4" w:rsidRDefault="004D14F4" w:rsidP="004D14F4">
      <w:pPr>
        <w:ind w:firstLine="0"/>
        <w:jc w:val="left"/>
        <w:rPr>
          <w:rFonts w:eastAsia="Times New Roman" w:cs="Times New Roman"/>
          <w:color w:val="000000"/>
          <w:szCs w:val="28"/>
        </w:rPr>
      </w:pPr>
    </w:p>
    <w:p w:rsidR="004D14F4" w:rsidRPr="000F787A" w:rsidRDefault="004D14F4" w:rsidP="004D14F4">
      <w:pPr>
        <w:ind w:firstLine="0"/>
        <w:jc w:val="left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1)</w:t>
      </w:r>
      <w:r w:rsidRPr="008D70AB">
        <w:rPr>
          <w:rFonts w:eastAsia="Times New Roman" w:cs="Times New Roman"/>
          <w:color w:val="000000"/>
          <w:szCs w:val="28"/>
        </w:rPr>
        <w:t>Что понимают под мультимедиа?</w:t>
      </w:r>
      <w:r w:rsidRPr="000F787A">
        <w:rPr>
          <w:rFonts w:eastAsia="Times New Roman" w:cs="Times New Roman"/>
          <w:color w:val="000000"/>
          <w:szCs w:val="28"/>
        </w:rPr>
        <w:t>(</w:t>
      </w:r>
      <w:r w:rsidR="000F787A" w:rsidRPr="000F787A">
        <w:rPr>
          <w:rFonts w:eastAsia="Times New Roman" w:cs="Times New Roman"/>
          <w:color w:val="000000"/>
          <w:szCs w:val="28"/>
        </w:rPr>
        <w:t xml:space="preserve"> </w:t>
      </w:r>
      <w:r w:rsidR="000F787A">
        <w:rPr>
          <w:rFonts w:eastAsia="Times New Roman" w:cs="Times New Roman"/>
          <w:color w:val="000000"/>
          <w:szCs w:val="28"/>
        </w:rPr>
        <w:t>данные</w:t>
      </w:r>
      <w:r w:rsidR="000F787A" w:rsidRPr="004D14F4">
        <w:rPr>
          <w:rFonts w:eastAsia="Times New Roman" w:cs="Times New Roman"/>
          <w:color w:val="000000"/>
          <w:szCs w:val="28"/>
        </w:rPr>
        <w:t>,</w:t>
      </w:r>
      <w:r w:rsidR="000F787A">
        <w:rPr>
          <w:rFonts w:eastAsia="Times New Roman" w:cs="Times New Roman"/>
          <w:color w:val="000000"/>
          <w:szCs w:val="28"/>
        </w:rPr>
        <w:t xml:space="preserve"> или содержание</w:t>
      </w:r>
      <w:r w:rsidR="000F787A" w:rsidRPr="004D14F4">
        <w:rPr>
          <w:rFonts w:eastAsia="Times New Roman" w:cs="Times New Roman"/>
          <w:color w:val="000000"/>
          <w:szCs w:val="28"/>
        </w:rPr>
        <w:t>,</w:t>
      </w:r>
      <w:r w:rsidR="000F787A">
        <w:rPr>
          <w:rFonts w:eastAsia="Times New Roman" w:cs="Times New Roman"/>
          <w:color w:val="000000"/>
          <w:szCs w:val="28"/>
        </w:rPr>
        <w:t xml:space="preserve"> которое передается в разных формах(анимация</w:t>
      </w:r>
      <w:r w:rsidR="000F787A" w:rsidRPr="004D14F4">
        <w:rPr>
          <w:rFonts w:eastAsia="Times New Roman" w:cs="Times New Roman"/>
          <w:color w:val="000000"/>
          <w:szCs w:val="28"/>
        </w:rPr>
        <w:t>,</w:t>
      </w:r>
      <w:r w:rsidR="000F787A">
        <w:rPr>
          <w:rFonts w:eastAsia="Times New Roman" w:cs="Times New Roman"/>
          <w:color w:val="000000"/>
          <w:szCs w:val="28"/>
        </w:rPr>
        <w:t xml:space="preserve"> звук</w:t>
      </w:r>
      <w:r w:rsidR="000F787A" w:rsidRPr="004D14F4">
        <w:rPr>
          <w:rFonts w:eastAsia="Times New Roman" w:cs="Times New Roman"/>
          <w:color w:val="000000"/>
          <w:szCs w:val="28"/>
        </w:rPr>
        <w:t>,</w:t>
      </w:r>
      <w:r w:rsidR="000F787A">
        <w:rPr>
          <w:rFonts w:eastAsia="Times New Roman" w:cs="Times New Roman"/>
          <w:color w:val="000000"/>
          <w:szCs w:val="28"/>
        </w:rPr>
        <w:t xml:space="preserve"> комп графика</w:t>
      </w:r>
      <w:r w:rsidRPr="000F787A">
        <w:rPr>
          <w:rFonts w:eastAsia="Times New Roman" w:cs="Times New Roman"/>
          <w:color w:val="000000"/>
          <w:szCs w:val="28"/>
        </w:rPr>
        <w:t>)</w:t>
      </w:r>
      <w:r w:rsidRPr="008D70AB">
        <w:rPr>
          <w:rFonts w:eastAsia="Times New Roman" w:cs="Times New Roman"/>
          <w:color w:val="000000"/>
          <w:szCs w:val="28"/>
        </w:rPr>
        <w:br/>
      </w:r>
      <w:r>
        <w:rPr>
          <w:rFonts w:eastAsia="Times New Roman" w:cs="Times New Roman"/>
          <w:color w:val="000000"/>
          <w:szCs w:val="28"/>
        </w:rPr>
        <w:t>2)</w:t>
      </w:r>
      <w:r w:rsidRPr="008D70AB">
        <w:rPr>
          <w:rFonts w:eastAsia="Times New Roman" w:cs="Times New Roman"/>
          <w:color w:val="000000"/>
          <w:szCs w:val="28"/>
        </w:rPr>
        <w:t>. Как</w:t>
      </w:r>
      <w:r>
        <w:rPr>
          <w:rFonts w:eastAsia="Times New Roman" w:cs="Times New Roman"/>
          <w:color w:val="000000"/>
          <w:szCs w:val="28"/>
        </w:rPr>
        <w:t xml:space="preserve"> создать гиперссылку на слайд?</w:t>
      </w:r>
      <w:r w:rsidRPr="004D14F4">
        <w:rPr>
          <w:rFonts w:eastAsia="Times New Roman" w:cs="Times New Roman"/>
          <w:color w:val="000000"/>
          <w:szCs w:val="28"/>
        </w:rPr>
        <w:t>(</w:t>
      </w:r>
      <w:r w:rsidR="000F787A">
        <w:rPr>
          <w:rFonts w:eastAsia="Times New Roman" w:cs="Times New Roman"/>
          <w:color w:val="000000"/>
          <w:szCs w:val="28"/>
        </w:rPr>
        <w:t>выделить объект</w:t>
      </w:r>
      <w:r w:rsidRPr="004D14F4">
        <w:rPr>
          <w:rFonts w:eastAsia="Times New Roman" w:cs="Times New Roman"/>
          <w:color w:val="000000"/>
          <w:szCs w:val="28"/>
        </w:rPr>
        <w:t>,</w:t>
      </w:r>
      <w:r w:rsidR="000F787A">
        <w:rPr>
          <w:rFonts w:eastAsia="Times New Roman" w:cs="Times New Roman"/>
          <w:color w:val="000000"/>
          <w:szCs w:val="28"/>
        </w:rPr>
        <w:t xml:space="preserve"> раздел вставка-гиперссылки</w:t>
      </w:r>
      <w:r w:rsidRPr="004D14F4">
        <w:rPr>
          <w:rFonts w:eastAsia="Times New Roman" w:cs="Times New Roman"/>
          <w:color w:val="000000"/>
          <w:szCs w:val="28"/>
        </w:rPr>
        <w:t>,</w:t>
      </w:r>
      <w:r w:rsidR="000F787A">
        <w:rPr>
          <w:rFonts w:eastAsia="Times New Roman" w:cs="Times New Roman"/>
          <w:color w:val="000000"/>
          <w:szCs w:val="28"/>
        </w:rPr>
        <w:t xml:space="preserve"> взываем с местом в документе нужный слайд</w:t>
      </w:r>
      <w:r w:rsidRPr="004D14F4">
        <w:rPr>
          <w:rFonts w:eastAsia="Times New Roman" w:cs="Times New Roman"/>
          <w:color w:val="000000"/>
          <w:szCs w:val="28"/>
        </w:rPr>
        <w:t>)</w:t>
      </w:r>
      <w:r>
        <w:rPr>
          <w:rFonts w:eastAsia="Times New Roman" w:cs="Times New Roman"/>
          <w:color w:val="000000"/>
          <w:szCs w:val="28"/>
        </w:rPr>
        <w:br/>
        <w:t>3)</w:t>
      </w:r>
      <w:r w:rsidRPr="008D70AB">
        <w:rPr>
          <w:rFonts w:eastAsia="Times New Roman" w:cs="Times New Roman"/>
          <w:color w:val="000000"/>
          <w:szCs w:val="28"/>
        </w:rPr>
        <w:t>. Ка</w:t>
      </w:r>
      <w:r>
        <w:rPr>
          <w:rFonts w:eastAsia="Times New Roman" w:cs="Times New Roman"/>
          <w:color w:val="000000"/>
          <w:szCs w:val="28"/>
        </w:rPr>
        <w:t>к вставить звук в презентацию?</w:t>
      </w:r>
      <w:r w:rsidR="000F787A">
        <w:rPr>
          <w:rFonts w:eastAsia="Times New Roman" w:cs="Times New Roman"/>
          <w:color w:val="000000"/>
          <w:szCs w:val="28"/>
        </w:rPr>
        <w:t xml:space="preserve"> </w:t>
      </w:r>
      <w:r w:rsidRPr="004D14F4">
        <w:rPr>
          <w:rFonts w:eastAsia="Times New Roman" w:cs="Times New Roman"/>
          <w:color w:val="000000"/>
          <w:szCs w:val="28"/>
        </w:rPr>
        <w:t>(</w:t>
      </w:r>
      <w:r w:rsidR="000F787A">
        <w:rPr>
          <w:rFonts w:eastAsia="Times New Roman" w:cs="Times New Roman"/>
          <w:color w:val="000000"/>
          <w:szCs w:val="28"/>
        </w:rPr>
        <w:t xml:space="preserve">добавляем звук на первый </w:t>
      </w:r>
      <w:proofErr w:type="gramStart"/>
      <w:r w:rsidR="000F787A">
        <w:rPr>
          <w:rFonts w:eastAsia="Times New Roman" w:cs="Times New Roman"/>
          <w:color w:val="000000"/>
          <w:szCs w:val="28"/>
        </w:rPr>
        <w:t>слайд(</w:t>
      </w:r>
      <w:proofErr w:type="gramEnd"/>
      <w:r w:rsidR="000F787A">
        <w:rPr>
          <w:rFonts w:eastAsia="Times New Roman" w:cs="Times New Roman"/>
          <w:color w:val="000000"/>
          <w:szCs w:val="28"/>
        </w:rPr>
        <w:t>вставка-звук-звук из слайда</w:t>
      </w:r>
      <w:r w:rsidRPr="004D14F4">
        <w:rPr>
          <w:rFonts w:eastAsia="Times New Roman" w:cs="Times New Roman"/>
          <w:color w:val="000000"/>
          <w:szCs w:val="28"/>
        </w:rPr>
        <w:t>,</w:t>
      </w:r>
      <w:r w:rsidR="000F787A">
        <w:rPr>
          <w:rFonts w:eastAsia="Times New Roman" w:cs="Times New Roman"/>
          <w:color w:val="000000"/>
          <w:szCs w:val="28"/>
        </w:rPr>
        <w:t xml:space="preserve"> проявляется значок громкоговорителя. Кликаем по нему</w:t>
      </w:r>
      <w:r w:rsidRPr="004D14F4">
        <w:rPr>
          <w:rFonts w:eastAsia="Times New Roman" w:cs="Times New Roman"/>
          <w:color w:val="000000"/>
          <w:szCs w:val="28"/>
        </w:rPr>
        <w:t>,</w:t>
      </w:r>
      <w:r w:rsidR="000F787A">
        <w:rPr>
          <w:rFonts w:eastAsia="Times New Roman" w:cs="Times New Roman"/>
          <w:color w:val="000000"/>
          <w:szCs w:val="28"/>
        </w:rPr>
        <w:t xml:space="preserve"> ищем файл в области анимация и нажимаем треугольник рядом с ним</w:t>
      </w:r>
      <w:r w:rsidRPr="004D14F4">
        <w:rPr>
          <w:rFonts w:eastAsia="Times New Roman" w:cs="Times New Roman"/>
          <w:color w:val="000000"/>
          <w:szCs w:val="28"/>
        </w:rPr>
        <w:t>,</w:t>
      </w:r>
      <w:r w:rsidR="000F787A">
        <w:rPr>
          <w:rFonts w:eastAsia="Times New Roman" w:cs="Times New Roman"/>
          <w:color w:val="000000"/>
          <w:szCs w:val="28"/>
        </w:rPr>
        <w:t xml:space="preserve"> откроется звук(воспроизведение)</w:t>
      </w:r>
      <w:r w:rsidR="000F787A" w:rsidRPr="000F787A">
        <w:rPr>
          <w:rFonts w:eastAsia="Times New Roman" w:cs="Times New Roman"/>
          <w:color w:val="000000"/>
          <w:szCs w:val="28"/>
        </w:rPr>
        <w:t>,</w:t>
      </w:r>
      <w:r w:rsidR="000F787A">
        <w:rPr>
          <w:rFonts w:eastAsia="Times New Roman" w:cs="Times New Roman"/>
          <w:color w:val="000000"/>
          <w:szCs w:val="28"/>
        </w:rPr>
        <w:t>в блоке Закончить выбираем пункт(после) и указываем номер последнего слайда</w:t>
      </w:r>
      <w:r w:rsidR="000F787A" w:rsidRPr="000F787A">
        <w:rPr>
          <w:rFonts w:eastAsia="Times New Roman" w:cs="Times New Roman"/>
          <w:color w:val="000000"/>
          <w:szCs w:val="28"/>
        </w:rPr>
        <w:t>,</w:t>
      </w:r>
      <w:r w:rsidR="000F787A">
        <w:rPr>
          <w:rFonts w:eastAsia="Times New Roman" w:cs="Times New Roman"/>
          <w:color w:val="000000"/>
          <w:szCs w:val="28"/>
        </w:rPr>
        <w:t xml:space="preserve"> можно настроить повторение и задержку музыки</w:t>
      </w:r>
      <w:r w:rsidRPr="004D14F4">
        <w:rPr>
          <w:rFonts w:eastAsia="Times New Roman" w:cs="Times New Roman"/>
          <w:color w:val="000000"/>
          <w:szCs w:val="28"/>
        </w:rPr>
        <w:t>)</w:t>
      </w:r>
      <w:r>
        <w:rPr>
          <w:rFonts w:eastAsia="Times New Roman" w:cs="Times New Roman"/>
          <w:color w:val="000000"/>
          <w:szCs w:val="28"/>
        </w:rPr>
        <w:br/>
        <w:t>4)</w:t>
      </w:r>
      <w:r w:rsidRPr="008D70AB">
        <w:rPr>
          <w:rFonts w:eastAsia="Times New Roman" w:cs="Times New Roman"/>
          <w:color w:val="000000"/>
          <w:szCs w:val="28"/>
        </w:rPr>
        <w:t>. Как можно использовать в презентации видеофайлы</w:t>
      </w:r>
      <w:r w:rsidR="000F787A">
        <w:rPr>
          <w:rFonts w:eastAsia="Times New Roman" w:cs="Times New Roman"/>
          <w:color w:val="000000"/>
          <w:szCs w:val="28"/>
        </w:rPr>
        <w:t xml:space="preserve"> </w:t>
      </w:r>
      <w:r w:rsidRPr="004D14F4">
        <w:rPr>
          <w:rFonts w:eastAsia="Times New Roman" w:cs="Times New Roman"/>
          <w:color w:val="000000"/>
          <w:szCs w:val="28"/>
        </w:rPr>
        <w:t>(</w:t>
      </w:r>
      <w:r w:rsidR="000F787A">
        <w:rPr>
          <w:rFonts w:eastAsia="Times New Roman" w:cs="Times New Roman"/>
          <w:color w:val="000000"/>
          <w:szCs w:val="28"/>
        </w:rPr>
        <w:t xml:space="preserve">запуск программы-щелкаем по вкладке (вставка)-выбрать пункт-видео из файла-в диалоговом окне выбрать нужный видеоролик-щелкнуть открыть-видеопроигрыватель появится в центре </w:t>
      </w:r>
      <w:proofErr w:type="gramStart"/>
      <w:r w:rsidR="000F787A">
        <w:rPr>
          <w:rFonts w:eastAsia="Times New Roman" w:cs="Times New Roman"/>
          <w:color w:val="000000"/>
          <w:szCs w:val="28"/>
        </w:rPr>
        <w:t xml:space="preserve">слайда </w:t>
      </w:r>
      <w:r w:rsidRPr="004D14F4">
        <w:rPr>
          <w:rFonts w:eastAsia="Times New Roman" w:cs="Times New Roman"/>
          <w:color w:val="000000"/>
          <w:szCs w:val="28"/>
        </w:rPr>
        <w:t>)</w:t>
      </w:r>
      <w:proofErr w:type="gramEnd"/>
    </w:p>
    <w:p w:rsidR="004D14F4" w:rsidRPr="004D14F4" w:rsidRDefault="004D14F4" w:rsidP="00D21939">
      <w:pPr>
        <w:ind w:firstLine="0"/>
      </w:pPr>
    </w:p>
    <w:p w:rsidR="00D21939" w:rsidRDefault="00D21939" w:rsidP="00D21939">
      <w:pPr>
        <w:ind w:left="709" w:firstLine="0"/>
        <w:rPr>
          <w:b/>
        </w:rPr>
      </w:pPr>
    </w:p>
    <w:p w:rsidR="00D21939" w:rsidRPr="00343E6A" w:rsidRDefault="00263A27" w:rsidP="00263A27">
      <w:pPr>
        <w:ind w:firstLine="0"/>
        <w:rPr>
          <w:b/>
        </w:rPr>
      </w:pPr>
      <w:r w:rsidRPr="003D56F3">
        <w:rPr>
          <w:b/>
        </w:rPr>
        <w:t>7</w:t>
      </w:r>
      <w:r w:rsidR="00D21939" w:rsidRPr="00343E6A">
        <w:rPr>
          <w:b/>
        </w:rPr>
        <w:t>.Подведение итогов</w:t>
      </w:r>
    </w:p>
    <w:p w:rsidR="00D21939" w:rsidRDefault="00D21939" w:rsidP="00D21939">
      <w:r w:rsidRPr="003D56F3">
        <w:rPr>
          <w:b/>
        </w:rPr>
        <w:t>Задачи</w:t>
      </w:r>
      <w:r w:rsidR="003D56F3" w:rsidRPr="003D56F3">
        <w:t>:</w:t>
      </w:r>
      <w:r>
        <w:t xml:space="preserve"> дать общую оценку работы класса и отдельных учащихся показать успешность овладения содержанием урока вскрыть недостатки показать пути их преодоления.</w:t>
      </w:r>
    </w:p>
    <w:p w:rsidR="004D14F4" w:rsidRDefault="004D14F4" w:rsidP="00D21939"/>
    <w:p w:rsidR="004D14F4" w:rsidRPr="004D14F4" w:rsidRDefault="004D14F4" w:rsidP="004D14F4">
      <w:pPr>
        <w:autoSpaceDE w:val="0"/>
        <w:autoSpaceDN w:val="0"/>
        <w:adjustRightInd w:val="0"/>
        <w:ind w:firstLine="0"/>
        <w:jc w:val="left"/>
        <w:rPr>
          <w:rFonts w:cs="Times New Roman"/>
          <w:color w:val="231F20"/>
          <w:szCs w:val="28"/>
        </w:rPr>
      </w:pPr>
      <w:r>
        <w:rPr>
          <w:rFonts w:cs="Times New Roman"/>
          <w:color w:val="231F20"/>
          <w:szCs w:val="28"/>
        </w:rPr>
        <w:t>С чем мы сегодня полакомились на уроке</w:t>
      </w:r>
      <w:r w:rsidRPr="004D14F4">
        <w:rPr>
          <w:rFonts w:cs="Times New Roman"/>
          <w:color w:val="231F20"/>
          <w:szCs w:val="28"/>
        </w:rPr>
        <w:t>?</w:t>
      </w:r>
    </w:p>
    <w:p w:rsidR="004D14F4" w:rsidRDefault="004D14F4" w:rsidP="004D14F4">
      <w:pPr>
        <w:autoSpaceDE w:val="0"/>
        <w:autoSpaceDN w:val="0"/>
        <w:adjustRightInd w:val="0"/>
        <w:ind w:firstLine="0"/>
        <w:jc w:val="left"/>
        <w:rPr>
          <w:rFonts w:cs="Times New Roman"/>
          <w:color w:val="231F20"/>
          <w:szCs w:val="28"/>
        </w:rPr>
      </w:pPr>
      <w:r w:rsidRPr="008D70AB">
        <w:rPr>
          <w:rFonts w:cs="Times New Roman"/>
          <w:color w:val="231F20"/>
          <w:szCs w:val="28"/>
        </w:rPr>
        <w:t xml:space="preserve">Что такое гипертекст? </w:t>
      </w:r>
      <w:r w:rsidRPr="008D70AB">
        <w:rPr>
          <w:rFonts w:cs="Times New Roman"/>
          <w:color w:val="231F20"/>
          <w:szCs w:val="28"/>
        </w:rPr>
        <w:t>Г</w:t>
      </w:r>
      <w:r w:rsidRPr="008D70AB">
        <w:rPr>
          <w:rFonts w:cs="Times New Roman"/>
          <w:color w:val="231F20"/>
          <w:szCs w:val="28"/>
        </w:rPr>
        <w:t>иперссылка?</w:t>
      </w:r>
      <w:r w:rsidRPr="004D14F4">
        <w:rPr>
          <w:rFonts w:cs="Times New Roman"/>
          <w:color w:val="231F20"/>
          <w:szCs w:val="28"/>
        </w:rPr>
        <w:t xml:space="preserve"> </w:t>
      </w:r>
      <w:r>
        <w:rPr>
          <w:rFonts w:cs="Times New Roman"/>
          <w:color w:val="231F20"/>
          <w:szCs w:val="28"/>
        </w:rPr>
        <w:t>О</w:t>
      </w:r>
      <w:r w:rsidRPr="008D70AB">
        <w:rPr>
          <w:rFonts w:cs="Times New Roman"/>
          <w:color w:val="231F20"/>
          <w:szCs w:val="28"/>
        </w:rPr>
        <w:t>перация вставка?</w:t>
      </w:r>
      <w:r w:rsidRPr="004D14F4">
        <w:rPr>
          <w:rFonts w:cs="Times New Roman"/>
          <w:color w:val="231F20"/>
          <w:szCs w:val="28"/>
        </w:rPr>
        <w:t xml:space="preserve"> </w:t>
      </w:r>
      <w:r>
        <w:rPr>
          <w:rFonts w:cs="Times New Roman"/>
          <w:color w:val="231F20"/>
          <w:szCs w:val="28"/>
        </w:rPr>
        <w:t>А</w:t>
      </w:r>
      <w:r w:rsidRPr="008D70AB">
        <w:rPr>
          <w:rFonts w:cs="Times New Roman"/>
          <w:color w:val="231F20"/>
          <w:szCs w:val="28"/>
        </w:rPr>
        <w:t>нимация?</w:t>
      </w:r>
    </w:p>
    <w:p w:rsidR="000F4305" w:rsidRPr="000F4305" w:rsidRDefault="000F4305" w:rsidP="004D14F4">
      <w:pPr>
        <w:autoSpaceDE w:val="0"/>
        <w:autoSpaceDN w:val="0"/>
        <w:adjustRightInd w:val="0"/>
        <w:ind w:firstLine="0"/>
        <w:jc w:val="left"/>
        <w:rPr>
          <w:rFonts w:cs="Times New Roman"/>
          <w:color w:val="231F20"/>
          <w:szCs w:val="28"/>
        </w:rPr>
      </w:pPr>
      <w:r>
        <w:rPr>
          <w:rFonts w:cs="Times New Roman"/>
          <w:color w:val="231F20"/>
          <w:szCs w:val="28"/>
        </w:rPr>
        <w:lastRenderedPageBreak/>
        <w:t>Как вы будете вставлять гиперссылку</w:t>
      </w:r>
      <w:r w:rsidRPr="000F4305">
        <w:rPr>
          <w:rFonts w:cs="Times New Roman"/>
          <w:color w:val="231F20"/>
          <w:szCs w:val="28"/>
        </w:rPr>
        <w:t>?</w:t>
      </w:r>
    </w:p>
    <w:p w:rsidR="00D21939" w:rsidRDefault="00D21939" w:rsidP="00D21939"/>
    <w:p w:rsidR="00D21939" w:rsidRPr="00835098" w:rsidRDefault="00D21939" w:rsidP="00D21939">
      <w:pPr>
        <w:ind w:firstLine="0"/>
      </w:pPr>
      <w:r>
        <w:t xml:space="preserve">    Выставление оценок.</w:t>
      </w:r>
    </w:p>
    <w:p w:rsidR="00D21939" w:rsidRDefault="00D21939" w:rsidP="00D21939">
      <w:pPr>
        <w:ind w:firstLine="0"/>
      </w:pPr>
    </w:p>
    <w:p w:rsidR="00D21939" w:rsidRDefault="00D21939" w:rsidP="00D21939">
      <w:pPr>
        <w:ind w:firstLine="0"/>
      </w:pPr>
    </w:p>
    <w:p w:rsidR="00D21939" w:rsidRPr="00343E6A" w:rsidRDefault="00D21939" w:rsidP="00D21939">
      <w:pPr>
        <w:ind w:firstLine="0"/>
        <w:rPr>
          <w:b/>
        </w:rPr>
      </w:pPr>
      <w:r w:rsidRPr="004E001E">
        <w:rPr>
          <w:b/>
        </w:rPr>
        <w:t xml:space="preserve">          </w:t>
      </w:r>
      <w:r w:rsidR="00263A27">
        <w:rPr>
          <w:b/>
        </w:rPr>
        <w:t>8</w:t>
      </w:r>
      <w:r w:rsidRPr="00343E6A">
        <w:rPr>
          <w:b/>
        </w:rPr>
        <w:t>. Постановка домашнего задания</w:t>
      </w:r>
    </w:p>
    <w:p w:rsidR="00D21939" w:rsidRDefault="00D21939" w:rsidP="00D21939">
      <w:pPr>
        <w:ind w:firstLine="0"/>
      </w:pPr>
      <w:r>
        <w:t>Домашнее задание.</w:t>
      </w:r>
    </w:p>
    <w:p w:rsidR="00D21939" w:rsidRDefault="00D21939" w:rsidP="00D21939">
      <w:pPr>
        <w:pStyle w:val="a3"/>
        <w:ind w:left="0"/>
        <w:contextualSpacing w:val="0"/>
      </w:pPr>
      <w:r>
        <w:t>Глава 5 § 14.4-14.5 определения.</w:t>
      </w:r>
    </w:p>
    <w:p w:rsidR="00D21939" w:rsidRDefault="00D21939" w:rsidP="00D21939">
      <w:pPr>
        <w:pStyle w:val="a3"/>
        <w:ind w:left="0"/>
        <w:contextualSpacing w:val="0"/>
      </w:pPr>
      <w:r>
        <w:t>№ 2.</w:t>
      </w:r>
    </w:p>
    <w:p w:rsidR="00D21939" w:rsidRPr="00F96A3D" w:rsidRDefault="00D21939" w:rsidP="00D21939">
      <w:pPr>
        <w:pStyle w:val="a3"/>
        <w:ind w:left="0"/>
        <w:contextualSpacing w:val="0"/>
      </w:pPr>
      <w:r>
        <w:t>Всем спасибо. Все свободны</w:t>
      </w:r>
    </w:p>
    <w:p w:rsidR="001C0088" w:rsidRPr="008D70AB" w:rsidRDefault="001C0088" w:rsidP="001C0088">
      <w:pPr>
        <w:shd w:val="clear" w:color="auto" w:fill="FFFFFF"/>
        <w:spacing w:before="30" w:line="300" w:lineRule="atLeast"/>
        <w:jc w:val="left"/>
        <w:rPr>
          <w:rFonts w:eastAsia="Times New Roman" w:cs="Times New Roman"/>
          <w:color w:val="000000"/>
          <w:szCs w:val="28"/>
        </w:rPr>
      </w:pPr>
      <w:r w:rsidRPr="008D70AB">
        <w:rPr>
          <w:rFonts w:eastAsia="Times New Roman" w:cs="Times New Roman"/>
          <w:color w:val="000000"/>
          <w:szCs w:val="28"/>
        </w:rPr>
        <w:br/>
      </w:r>
    </w:p>
    <w:p w:rsidR="009C6C60" w:rsidRDefault="00082A5A"/>
    <w:sectPr w:rsidR="009C6C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825053"/>
    <w:multiLevelType w:val="hybridMultilevel"/>
    <w:tmpl w:val="1BE0C0CE"/>
    <w:lvl w:ilvl="0" w:tplc="BFA4687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945337F"/>
    <w:multiLevelType w:val="hybridMultilevel"/>
    <w:tmpl w:val="FE42C5C6"/>
    <w:lvl w:ilvl="0" w:tplc="6DD4E3A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088"/>
    <w:rsid w:val="00082A5A"/>
    <w:rsid w:val="000F4305"/>
    <w:rsid w:val="000F787A"/>
    <w:rsid w:val="001C0088"/>
    <w:rsid w:val="00263A27"/>
    <w:rsid w:val="00287873"/>
    <w:rsid w:val="003D56F3"/>
    <w:rsid w:val="0043122A"/>
    <w:rsid w:val="004D14F4"/>
    <w:rsid w:val="00577F74"/>
    <w:rsid w:val="00755279"/>
    <w:rsid w:val="007D14A3"/>
    <w:rsid w:val="009301B5"/>
    <w:rsid w:val="00AB7D7F"/>
    <w:rsid w:val="00AD5D71"/>
    <w:rsid w:val="00D21939"/>
    <w:rsid w:val="00E867C5"/>
    <w:rsid w:val="00F71384"/>
    <w:rsid w:val="00F75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A8AAB"/>
  <w15:chartTrackingRefBased/>
  <w15:docId w15:val="{0CF4F407-DB60-4041-82F1-E24C2D732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0088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00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FBF279BB59ECF4FA9C869E18CF0B771" ma:contentTypeVersion="0" ma:contentTypeDescription="Создание документа." ma:contentTypeScope="" ma:versionID="6945e39f0fea48da591cef1e4b5c16d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54C63DE-C468-4193-BE82-E7912429DA97}"/>
</file>

<file path=customXml/itemProps2.xml><?xml version="1.0" encoding="utf-8"?>
<ds:datastoreItem xmlns:ds="http://schemas.openxmlformats.org/officeDocument/2006/customXml" ds:itemID="{3E8086EC-9CF2-4D49-BE53-1FC6CD58B36B}"/>
</file>

<file path=customXml/itemProps3.xml><?xml version="1.0" encoding="utf-8"?>
<ds:datastoreItem xmlns:ds="http://schemas.openxmlformats.org/officeDocument/2006/customXml" ds:itemID="{0A78FBAD-3EA9-4600-83EB-0D1EEFFEEDA5}"/>
</file>

<file path=customXml/itemProps4.xml><?xml version="1.0" encoding="utf-8"?>
<ds:datastoreItem xmlns:ds="http://schemas.openxmlformats.org/officeDocument/2006/customXml" ds:itemID="{44036698-FD46-4395-8B47-DF6B9B4C7F4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1067</Words>
  <Characters>6083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Вераніка</dc:creator>
  <cp:keywords/>
  <dc:description/>
  <cp:lastModifiedBy>Вераніка</cp:lastModifiedBy>
  <cp:revision>11</cp:revision>
  <dcterms:created xsi:type="dcterms:W3CDTF">2020-01-03T00:14:00Z</dcterms:created>
  <dcterms:modified xsi:type="dcterms:W3CDTF">2020-01-03T02:05:00Z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0x0101009FBF279BB59ECF4FA9C869E18CF0B771</vt:lpwstr>
  </property>
</Properties>
</file>