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82" w:rsidRDefault="00975882" w:rsidP="00975882">
      <w:pPr>
        <w:spacing w:after="0" w:line="20" w:lineRule="atLeast"/>
        <w:ind w:left="709" w:hanging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D360E8">
        <w:rPr>
          <w:rFonts w:ascii="Times New Roman" w:hAnsi="Times New Roman"/>
          <w:b/>
          <w:sz w:val="32"/>
          <w:szCs w:val="32"/>
          <w:lang w:val="be-BY"/>
        </w:rPr>
        <w:t>Тэматыка практычных заняткаў па гісторыі Беларусі</w:t>
      </w:r>
    </w:p>
    <w:p w:rsidR="00975882" w:rsidRDefault="00975882" w:rsidP="00975882">
      <w:pPr>
        <w:spacing w:after="0" w:line="20" w:lineRule="atLeast"/>
        <w:ind w:left="709" w:hanging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Гісторыкі</w:t>
      </w:r>
    </w:p>
    <w:p w:rsidR="00975882" w:rsidRDefault="00975882" w:rsidP="00975882">
      <w:pPr>
        <w:spacing w:after="0" w:line="20" w:lineRule="atLeast"/>
        <w:ind w:left="709" w:hanging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1 курс 2 семестр</w:t>
      </w:r>
    </w:p>
    <w:p w:rsidR="00975882" w:rsidRPr="00975882" w:rsidRDefault="00975882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975882" w:rsidRDefault="00975882" w:rsidP="00975882">
      <w:pPr>
        <w:jc w:val="center"/>
        <w:rPr>
          <w:rFonts w:ascii="Times New Roman" w:eastAsia="Times-Bold" w:hAnsi="Times New Roman"/>
          <w:b/>
          <w:sz w:val="28"/>
          <w:szCs w:val="28"/>
          <w:lang w:val="be-BY"/>
        </w:rPr>
      </w:pPr>
      <w:r w:rsidRPr="00975882">
        <w:rPr>
          <w:rFonts w:ascii="Times New Roman" w:hAnsi="Times New Roman"/>
          <w:b/>
          <w:sz w:val="28"/>
          <w:szCs w:val="28"/>
          <w:lang w:val="be-BY"/>
        </w:rPr>
        <w:t xml:space="preserve">Тэма 1. </w:t>
      </w:r>
      <w:r w:rsidRPr="00975882">
        <w:rPr>
          <w:rFonts w:ascii="Times New Roman" w:eastAsia="Times-Bold" w:hAnsi="Times New Roman"/>
          <w:b/>
          <w:sz w:val="28"/>
          <w:szCs w:val="28"/>
          <w:lang w:val="be-BY"/>
        </w:rPr>
        <w:t>Дзяржаўны лад Вялікага княства Літоўскага.</w:t>
      </w:r>
    </w:p>
    <w:p w:rsidR="00975882" w:rsidRPr="00975882" w:rsidRDefault="00975882" w:rsidP="00975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Сталіцы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, герб і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мова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дзяржаўнага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справаводства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975882" w:rsidRPr="00975882" w:rsidRDefault="00975882" w:rsidP="00975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975882">
        <w:rPr>
          <w:rFonts w:ascii="Times New Roman" w:eastAsia="Times-Roman" w:hAnsi="Times New Roman"/>
          <w:sz w:val="28"/>
          <w:szCs w:val="28"/>
        </w:rPr>
        <w:t xml:space="preserve">Органы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дзяржаўнай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улады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кіравання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975882" w:rsidRPr="00975882" w:rsidRDefault="00975882" w:rsidP="00975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Сістэма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мясцовага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кіраўніцтва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975882" w:rsidRPr="00975882" w:rsidRDefault="00975882" w:rsidP="00975882">
      <w:pPr>
        <w:rPr>
          <w:rFonts w:ascii="Times New Roman" w:eastAsia="Times-Roman" w:hAnsi="Times New Roman"/>
          <w:sz w:val="28"/>
          <w:szCs w:val="28"/>
          <w:lang w:val="be-BY"/>
        </w:rPr>
      </w:pP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75882">
        <w:rPr>
          <w:rFonts w:ascii="Times New Roman" w:eastAsia="Times-Roman" w:hAnsi="Times New Roman"/>
          <w:sz w:val="28"/>
          <w:szCs w:val="28"/>
        </w:rPr>
        <w:t xml:space="preserve">4. Судовая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сістэма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асаблівасці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яе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існавання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ў XIV — XV ст.</w:t>
      </w:r>
    </w:p>
    <w:p w:rsidR="00D71DFC" w:rsidRDefault="00D71DFC" w:rsidP="00D71DFC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EB38E8" w:rsidRDefault="00EB38E8" w:rsidP="00D71DFC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D71DFC" w:rsidRPr="00EB38E8" w:rsidRDefault="00D71DFC" w:rsidP="00EB38E8">
      <w:pPr>
        <w:pStyle w:val="a4"/>
        <w:widowControl/>
        <w:numPr>
          <w:ilvl w:val="0"/>
          <w:numId w:val="18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 xml:space="preserve">Гiстoрыя Беларусi: У 6 т. Т. 2. Беларусь у перыяд Вялiкага Княства Лiтоускага / Ю. Бохан (i iнш.); рэдкал.: М. Касцюк (гал.рэд.). - Мiнск: Экаперспектыва, 2008. - 688 с. </w:t>
      </w:r>
    </w:p>
    <w:p w:rsidR="00760562" w:rsidRPr="00EB38E8" w:rsidRDefault="00760562" w:rsidP="00EB38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8E8">
        <w:rPr>
          <w:rFonts w:ascii="Times New Roman" w:hAnsi="Times New Roman"/>
          <w:sz w:val="28"/>
          <w:szCs w:val="28"/>
        </w:rPr>
        <w:t>Чигринов П. Г. Очерки истории Беларуси. – Мн.: Полымя, 2002. – 432 с.</w:t>
      </w:r>
    </w:p>
    <w:p w:rsidR="00760562" w:rsidRPr="00EB38E8" w:rsidRDefault="00760562" w:rsidP="00EB38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B38E8">
        <w:rPr>
          <w:rFonts w:ascii="Times New Roman" w:hAnsi="Times New Roman"/>
          <w:sz w:val="28"/>
          <w:szCs w:val="28"/>
        </w:rPr>
        <w:t>Сагановіч</w:t>
      </w:r>
      <w:proofErr w:type="spellEnd"/>
      <w:r w:rsidRPr="00EB38E8">
        <w:rPr>
          <w:rFonts w:ascii="Times New Roman" w:hAnsi="Times New Roman"/>
          <w:sz w:val="28"/>
          <w:szCs w:val="28"/>
        </w:rPr>
        <w:t>,  Г.</w:t>
      </w:r>
      <w:proofErr w:type="gramEnd"/>
      <w:r w:rsidRPr="00EB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8E8">
        <w:rPr>
          <w:rFonts w:ascii="Times New Roman" w:hAnsi="Times New Roman"/>
          <w:sz w:val="28"/>
          <w:szCs w:val="28"/>
        </w:rPr>
        <w:t>Нарыс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8E8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8E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B38E8">
        <w:rPr>
          <w:rFonts w:ascii="Times New Roman" w:hAnsi="Times New Roman"/>
          <w:sz w:val="28"/>
          <w:szCs w:val="28"/>
        </w:rPr>
        <w:t>старажытнасці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B38E8">
        <w:rPr>
          <w:rFonts w:ascii="Times New Roman" w:hAnsi="Times New Roman"/>
          <w:sz w:val="28"/>
          <w:szCs w:val="28"/>
        </w:rPr>
        <w:t>канца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ХVІІІ </w:t>
      </w:r>
      <w:proofErr w:type="spellStart"/>
      <w:r w:rsidRPr="00EB38E8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EB38E8">
        <w:rPr>
          <w:rFonts w:ascii="Times New Roman" w:hAnsi="Times New Roman"/>
          <w:sz w:val="28"/>
          <w:szCs w:val="28"/>
        </w:rPr>
        <w:t>Энцыклапедыкс</w:t>
      </w:r>
      <w:proofErr w:type="spellEnd"/>
      <w:r w:rsidRPr="00EB38E8">
        <w:rPr>
          <w:rFonts w:ascii="Times New Roman" w:hAnsi="Times New Roman"/>
          <w:sz w:val="28"/>
          <w:szCs w:val="28"/>
        </w:rPr>
        <w:t>, 2001. – 412 с.</w:t>
      </w:r>
    </w:p>
    <w:p w:rsidR="00EB38E8" w:rsidRPr="00EB38E8" w:rsidRDefault="00760562" w:rsidP="00EB38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38E8">
        <w:rPr>
          <w:rFonts w:ascii="Times New Roman" w:hAnsi="Times New Roman"/>
          <w:sz w:val="28"/>
          <w:szCs w:val="28"/>
        </w:rPr>
        <w:t>Ковкель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EB38E8">
        <w:rPr>
          <w:rFonts w:ascii="Times New Roman" w:hAnsi="Times New Roman"/>
          <w:sz w:val="28"/>
          <w:szCs w:val="28"/>
        </w:rPr>
        <w:t>Ярмусик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Э. История Беларуси с древнейших времен до нашего времени. – Мн.: </w:t>
      </w:r>
      <w:proofErr w:type="spellStart"/>
      <w:r w:rsidRPr="00EB38E8">
        <w:rPr>
          <w:rFonts w:ascii="Times New Roman" w:hAnsi="Times New Roman"/>
          <w:sz w:val="28"/>
          <w:szCs w:val="28"/>
        </w:rPr>
        <w:t>Аверсэв</w:t>
      </w:r>
      <w:proofErr w:type="spellEnd"/>
      <w:r w:rsidRPr="00EB38E8">
        <w:rPr>
          <w:rFonts w:ascii="Times New Roman" w:hAnsi="Times New Roman"/>
          <w:sz w:val="28"/>
          <w:szCs w:val="28"/>
        </w:rPr>
        <w:t>, 2000. – 591 с.</w:t>
      </w:r>
    </w:p>
    <w:p w:rsidR="00760562" w:rsidRPr="00EB38E8" w:rsidRDefault="00760562" w:rsidP="00EB38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38E8">
        <w:rPr>
          <w:rFonts w:ascii="Times New Roman" w:hAnsi="Times New Roman"/>
          <w:sz w:val="28"/>
          <w:szCs w:val="28"/>
        </w:rPr>
        <w:t>Доўнар-Запольскі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 w:rsidRPr="00EB38E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8E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EB38E8">
        <w:rPr>
          <w:rFonts w:ascii="Times New Roman" w:hAnsi="Times New Roman"/>
          <w:sz w:val="28"/>
          <w:szCs w:val="28"/>
        </w:rPr>
        <w:t>БелЭн</w:t>
      </w:r>
      <w:proofErr w:type="spellEnd"/>
      <w:r w:rsidRPr="00EB38E8">
        <w:rPr>
          <w:rFonts w:ascii="Times New Roman" w:hAnsi="Times New Roman"/>
          <w:sz w:val="28"/>
          <w:szCs w:val="28"/>
        </w:rPr>
        <w:t>, 1994. – 510 с.</w:t>
      </w:r>
    </w:p>
    <w:p w:rsidR="00760562" w:rsidRPr="00EB38E8" w:rsidRDefault="00760562" w:rsidP="00EB38E8">
      <w:pPr>
        <w:pStyle w:val="a4"/>
        <w:widowControl/>
        <w:numPr>
          <w:ilvl w:val="0"/>
          <w:numId w:val="18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 xml:space="preserve">Гісторыя Беларусі: У 2 ч. Ч. 1. Ад старажытных часоў – па люты </w:t>
      </w:r>
      <w:smartTag w:uri="urn:schemas-microsoft-com:office:smarttags" w:element="metricconverter">
        <w:smartTagPr>
          <w:attr w:name="ProductID" w:val="1917 г"/>
        </w:smartTagPr>
        <w:r w:rsidRPr="00EB38E8">
          <w:rPr>
            <w:sz w:val="28"/>
            <w:szCs w:val="28"/>
          </w:rPr>
          <w:t>1917 г</w:t>
        </w:r>
      </w:smartTag>
      <w:r w:rsidRPr="00EB38E8">
        <w:rPr>
          <w:sz w:val="28"/>
          <w:szCs w:val="28"/>
        </w:rPr>
        <w:t xml:space="preserve">.: вучэб. дапам. / пад рэд. Я.К.Новіка, Г.С.Марцуля. – Мн.: Універсітэцкае, 1998. – 416 с. </w:t>
      </w:r>
    </w:p>
    <w:p w:rsidR="00760562" w:rsidRPr="00EB38E8" w:rsidRDefault="00760562" w:rsidP="00EB38E8">
      <w:pPr>
        <w:pStyle w:val="a4"/>
        <w:widowControl/>
        <w:numPr>
          <w:ilvl w:val="0"/>
          <w:numId w:val="18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>Нарысы гісторыі Беларусі: У 2 ч. Ч. 1 / М.П. Касцюк, У.Ф. Ісаенка, Г.В. Штыхаў [і інш.] — Мн.: Беларусь, 1994. — 527 с.</w:t>
      </w:r>
    </w:p>
    <w:p w:rsidR="00760562" w:rsidRDefault="00760562" w:rsidP="00EB38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8E8">
        <w:rPr>
          <w:rFonts w:ascii="Times New Roman" w:hAnsi="Times New Roman"/>
          <w:sz w:val="28"/>
          <w:szCs w:val="28"/>
        </w:rPr>
        <w:t xml:space="preserve">История Беларуси: Учебное пособие /Е.Л. </w:t>
      </w:r>
      <w:proofErr w:type="spellStart"/>
      <w:r w:rsidRPr="00EB38E8">
        <w:rPr>
          <w:rFonts w:ascii="Times New Roman" w:hAnsi="Times New Roman"/>
          <w:sz w:val="28"/>
          <w:szCs w:val="28"/>
        </w:rPr>
        <w:t>Абецедарская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, П.И. </w:t>
      </w:r>
      <w:proofErr w:type="spellStart"/>
      <w:r w:rsidRPr="00EB38E8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, Л.А. Жилунович и др.; Под ред. А.Г. </w:t>
      </w:r>
      <w:proofErr w:type="spellStart"/>
      <w:r w:rsidRPr="00EB38E8">
        <w:rPr>
          <w:rFonts w:ascii="Times New Roman" w:hAnsi="Times New Roman"/>
          <w:sz w:val="28"/>
          <w:szCs w:val="28"/>
        </w:rPr>
        <w:t>Кохановского</w:t>
      </w:r>
      <w:proofErr w:type="spellEnd"/>
      <w:r w:rsidRPr="00EB38E8">
        <w:rPr>
          <w:rFonts w:ascii="Times New Roman" w:hAnsi="Times New Roman"/>
          <w:sz w:val="28"/>
          <w:szCs w:val="28"/>
        </w:rPr>
        <w:t xml:space="preserve"> и др. – Мн.: </w:t>
      </w:r>
      <w:proofErr w:type="spellStart"/>
      <w:r w:rsidRPr="00EB38E8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EB38E8">
        <w:rPr>
          <w:rFonts w:ascii="Times New Roman" w:hAnsi="Times New Roman"/>
          <w:sz w:val="28"/>
          <w:szCs w:val="28"/>
        </w:rPr>
        <w:t>, 1997. – 319 с.</w:t>
      </w:r>
    </w:p>
    <w:p w:rsidR="00CC6826" w:rsidRPr="008A7A7E" w:rsidRDefault="00CC6826" w:rsidP="00CC682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A7E">
        <w:rPr>
          <w:rFonts w:ascii="Times New Roman" w:hAnsi="Times New Roman"/>
          <w:sz w:val="28"/>
          <w:szCs w:val="28"/>
        </w:rPr>
        <w:t>Юхо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, Я. </w:t>
      </w:r>
      <w:proofErr w:type="spellStart"/>
      <w:r w:rsidRPr="008A7A7E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дзяржавы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и права </w:t>
      </w:r>
      <w:proofErr w:type="spellStart"/>
      <w:r w:rsidRPr="008A7A7E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A7A7E">
        <w:rPr>
          <w:rFonts w:ascii="Times New Roman" w:hAnsi="Times New Roman"/>
          <w:sz w:val="28"/>
          <w:szCs w:val="28"/>
        </w:rPr>
        <w:t>Вучэб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7A7E">
        <w:rPr>
          <w:rFonts w:ascii="Times New Roman" w:hAnsi="Times New Roman"/>
          <w:sz w:val="28"/>
          <w:szCs w:val="28"/>
        </w:rPr>
        <w:t>дапам</w:t>
      </w:r>
      <w:proofErr w:type="spellEnd"/>
      <w:r w:rsidRPr="008A7A7E">
        <w:rPr>
          <w:rFonts w:ascii="Times New Roman" w:hAnsi="Times New Roman"/>
          <w:sz w:val="28"/>
          <w:szCs w:val="28"/>
        </w:rPr>
        <w:t>. – У 2ч. Ч.1. – Мн.: РІВШ БДУ, 2000. – 352</w:t>
      </w:r>
    </w:p>
    <w:p w:rsidR="00CC6826" w:rsidRDefault="00CC6826" w:rsidP="00CC6826">
      <w:pPr>
        <w:pStyle w:val="a3"/>
        <w:spacing w:after="0" w:line="240" w:lineRule="auto"/>
        <w:ind w:left="396"/>
        <w:jc w:val="both"/>
        <w:rPr>
          <w:rFonts w:ascii="Times New Roman" w:hAnsi="Times New Roman"/>
          <w:sz w:val="28"/>
          <w:szCs w:val="28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71363A" w:rsidRDefault="0071363A" w:rsidP="00713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975882" w:rsidRPr="008808B9" w:rsidRDefault="00975882" w:rsidP="00713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8B9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2. </w:t>
      </w:r>
      <w:proofErr w:type="spellStart"/>
      <w:r w:rsidRPr="008808B9">
        <w:rPr>
          <w:rFonts w:ascii="Times New Roman" w:eastAsia="Times-Roman" w:hAnsi="Times New Roman"/>
          <w:b/>
          <w:sz w:val="28"/>
          <w:szCs w:val="28"/>
        </w:rPr>
        <w:t>Дынастычная</w:t>
      </w:r>
      <w:proofErr w:type="spellEnd"/>
      <w:r w:rsidRPr="008808B9">
        <w:rPr>
          <w:rFonts w:ascii="Times New Roman" w:eastAsia="Times-Roman" w:hAnsi="Times New Roman"/>
          <w:b/>
          <w:sz w:val="28"/>
          <w:szCs w:val="28"/>
        </w:rPr>
        <w:t xml:space="preserve"> </w:t>
      </w:r>
      <w:proofErr w:type="spellStart"/>
      <w:r w:rsidRPr="008808B9">
        <w:rPr>
          <w:rFonts w:ascii="Times New Roman" w:eastAsia="Times-Roman" w:hAnsi="Times New Roman"/>
          <w:b/>
          <w:sz w:val="28"/>
          <w:szCs w:val="28"/>
        </w:rPr>
        <w:t>барацьба</w:t>
      </w:r>
      <w:proofErr w:type="spellEnd"/>
      <w:r w:rsidRPr="008808B9">
        <w:rPr>
          <w:rFonts w:ascii="Times New Roman" w:eastAsia="Times-Roman" w:hAnsi="Times New Roman"/>
          <w:b/>
          <w:sz w:val="28"/>
          <w:szCs w:val="28"/>
        </w:rPr>
        <w:t xml:space="preserve"> ў 70-90-я гг. XIV ст.</w:t>
      </w:r>
    </w:p>
    <w:p w:rsidR="00975882" w:rsidRDefault="00975882" w:rsidP="00975882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</w:rPr>
      </w:pPr>
    </w:p>
    <w:p w:rsidR="00975882" w:rsidRPr="00975882" w:rsidRDefault="00975882" w:rsidP="00975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Прычыны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дынастычнай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барацьбы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паміж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нашчадкамі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Гедыміна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>.</w:t>
      </w:r>
    </w:p>
    <w:p w:rsidR="00975882" w:rsidRPr="00975882" w:rsidRDefault="00975882" w:rsidP="00975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Кейстут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Ягайла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Андрэй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Полацкі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>.</w:t>
      </w:r>
    </w:p>
    <w:p w:rsidR="00975882" w:rsidRPr="00975882" w:rsidRDefault="00975882" w:rsidP="00975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Вітаўт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>.</w:t>
      </w:r>
    </w:p>
    <w:p w:rsidR="00975882" w:rsidRPr="00975882" w:rsidRDefault="00975882" w:rsidP="00975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975882">
        <w:rPr>
          <w:rFonts w:ascii="Times New Roman" w:eastAsia="Times-Roman" w:hAnsi="Times New Roman"/>
          <w:sz w:val="28"/>
          <w:szCs w:val="28"/>
        </w:rPr>
        <w:t xml:space="preserve"> 4.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Узмацненне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палітычных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975882">
        <w:rPr>
          <w:rFonts w:ascii="Times New Roman" w:eastAsia="Times-Roman" w:hAnsi="Times New Roman"/>
          <w:sz w:val="28"/>
          <w:szCs w:val="28"/>
        </w:rPr>
        <w:t>супярэчнасцяў</w:t>
      </w:r>
      <w:proofErr w:type="spellEnd"/>
      <w:r w:rsidRPr="00975882">
        <w:rPr>
          <w:rFonts w:ascii="Times New Roman" w:eastAsia="Times-Roman" w:hAnsi="Times New Roman"/>
          <w:sz w:val="28"/>
          <w:szCs w:val="28"/>
        </w:rPr>
        <w:t xml:space="preserve"> у ВКЛ.</w:t>
      </w: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8A7A7E" w:rsidRPr="00EB38E8" w:rsidRDefault="008A7A7E" w:rsidP="008A7A7E">
      <w:pPr>
        <w:pStyle w:val="a4"/>
        <w:widowControl/>
        <w:numPr>
          <w:ilvl w:val="0"/>
          <w:numId w:val="19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 xml:space="preserve">Гiстoрыя Беларусi: У 6 т. Т. 2. Беларусь у перыяд Вялiкага Княства Лiтоускага / Ю. Бохан (i iнш.); рэдкал.: М. Касцюк (гал.рэд.). - Мiнск: Экаперспектыва, 2008. - 688 с. </w:t>
      </w:r>
    </w:p>
    <w:p w:rsidR="008A7A7E" w:rsidRPr="008A7A7E" w:rsidRDefault="008A7A7E" w:rsidP="008A7A7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7E">
        <w:rPr>
          <w:rFonts w:ascii="Times New Roman" w:hAnsi="Times New Roman"/>
          <w:sz w:val="28"/>
          <w:szCs w:val="28"/>
        </w:rPr>
        <w:t>Чигринов П. Г. Очерки истории Беларуси. – Мн.: Полымя, 2002. – 432 с.</w:t>
      </w:r>
    </w:p>
    <w:p w:rsidR="008A7A7E" w:rsidRPr="008A7A7E" w:rsidRDefault="008A7A7E" w:rsidP="008A7A7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A7A7E">
        <w:rPr>
          <w:rFonts w:ascii="Times New Roman" w:hAnsi="Times New Roman"/>
          <w:sz w:val="28"/>
          <w:szCs w:val="28"/>
        </w:rPr>
        <w:t>Сагановіч</w:t>
      </w:r>
      <w:proofErr w:type="spellEnd"/>
      <w:r w:rsidRPr="008A7A7E">
        <w:rPr>
          <w:rFonts w:ascii="Times New Roman" w:hAnsi="Times New Roman"/>
          <w:sz w:val="28"/>
          <w:szCs w:val="28"/>
        </w:rPr>
        <w:t>,  Г.</w:t>
      </w:r>
      <w:proofErr w:type="gram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Нарыс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8A7A7E">
        <w:rPr>
          <w:rFonts w:ascii="Times New Roman" w:hAnsi="Times New Roman"/>
          <w:sz w:val="28"/>
          <w:szCs w:val="28"/>
        </w:rPr>
        <w:t>старажытнасці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8A7A7E">
        <w:rPr>
          <w:rFonts w:ascii="Times New Roman" w:hAnsi="Times New Roman"/>
          <w:sz w:val="28"/>
          <w:szCs w:val="28"/>
        </w:rPr>
        <w:t>канца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ХVІІІ </w:t>
      </w:r>
      <w:proofErr w:type="spellStart"/>
      <w:r w:rsidRPr="008A7A7E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Энцыклапедыкс</w:t>
      </w:r>
      <w:proofErr w:type="spellEnd"/>
      <w:r w:rsidRPr="008A7A7E">
        <w:rPr>
          <w:rFonts w:ascii="Times New Roman" w:hAnsi="Times New Roman"/>
          <w:sz w:val="28"/>
          <w:szCs w:val="28"/>
        </w:rPr>
        <w:t>, 2001. – 412 с.</w:t>
      </w:r>
    </w:p>
    <w:p w:rsidR="008A7A7E" w:rsidRPr="008A7A7E" w:rsidRDefault="008A7A7E" w:rsidP="008A7A7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A7E">
        <w:rPr>
          <w:rFonts w:ascii="Times New Roman" w:hAnsi="Times New Roman"/>
          <w:sz w:val="28"/>
          <w:szCs w:val="28"/>
        </w:rPr>
        <w:t>Ковкель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8A7A7E">
        <w:rPr>
          <w:rFonts w:ascii="Times New Roman" w:hAnsi="Times New Roman"/>
          <w:sz w:val="28"/>
          <w:szCs w:val="28"/>
        </w:rPr>
        <w:t>Ярмусик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Э. История Беларуси с древнейших времен до нашего времени.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Аверсэв</w:t>
      </w:r>
      <w:proofErr w:type="spellEnd"/>
      <w:r w:rsidRPr="008A7A7E">
        <w:rPr>
          <w:rFonts w:ascii="Times New Roman" w:hAnsi="Times New Roman"/>
          <w:sz w:val="28"/>
          <w:szCs w:val="28"/>
        </w:rPr>
        <w:t>, 2000. – 591 с.</w:t>
      </w:r>
    </w:p>
    <w:p w:rsidR="008A7A7E" w:rsidRPr="008A7A7E" w:rsidRDefault="008A7A7E" w:rsidP="008A7A7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A7E">
        <w:rPr>
          <w:rFonts w:ascii="Times New Roman" w:hAnsi="Times New Roman"/>
          <w:sz w:val="28"/>
          <w:szCs w:val="28"/>
        </w:rPr>
        <w:t>Доўнар-Запольскі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 w:rsidRPr="008A7A7E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БелЭн</w:t>
      </w:r>
      <w:proofErr w:type="spellEnd"/>
      <w:r w:rsidRPr="008A7A7E">
        <w:rPr>
          <w:rFonts w:ascii="Times New Roman" w:hAnsi="Times New Roman"/>
          <w:sz w:val="28"/>
          <w:szCs w:val="28"/>
        </w:rPr>
        <w:t>, 1994. – 510 с.</w:t>
      </w:r>
    </w:p>
    <w:p w:rsidR="008A7A7E" w:rsidRPr="00EB38E8" w:rsidRDefault="008A7A7E" w:rsidP="008A7A7E">
      <w:pPr>
        <w:pStyle w:val="a4"/>
        <w:widowControl/>
        <w:numPr>
          <w:ilvl w:val="0"/>
          <w:numId w:val="19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 xml:space="preserve">Гісторыя Беларусі: У 2 ч. Ч. 1. Ад старажытных часоў – па люты </w:t>
      </w:r>
      <w:smartTag w:uri="urn:schemas-microsoft-com:office:smarttags" w:element="metricconverter">
        <w:smartTagPr>
          <w:attr w:name="ProductID" w:val="1917 г"/>
        </w:smartTagPr>
        <w:r w:rsidRPr="00EB38E8">
          <w:rPr>
            <w:sz w:val="28"/>
            <w:szCs w:val="28"/>
          </w:rPr>
          <w:t>1917 г</w:t>
        </w:r>
      </w:smartTag>
      <w:r w:rsidRPr="00EB38E8">
        <w:rPr>
          <w:sz w:val="28"/>
          <w:szCs w:val="28"/>
        </w:rPr>
        <w:t xml:space="preserve">.: вучэб. дапам. / пад рэд. Я.К.Новіка, Г.С.Марцуля. – Мн.: Універсітэцкае, 1998. – 416 с. </w:t>
      </w:r>
    </w:p>
    <w:p w:rsidR="008A7A7E" w:rsidRPr="00EB38E8" w:rsidRDefault="008A7A7E" w:rsidP="008A7A7E">
      <w:pPr>
        <w:pStyle w:val="a4"/>
        <w:widowControl/>
        <w:numPr>
          <w:ilvl w:val="0"/>
          <w:numId w:val="19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>Нарысы гісторыі Беларусі: У 2 ч. Ч. 1 / М.П. Касцюк, У.Ф. Ісаенка, Г.В. Штыхаў [і інш.] — Мн.: Беларусь, 1994. — 527 с.</w:t>
      </w:r>
    </w:p>
    <w:p w:rsidR="008A7A7E" w:rsidRPr="008A7A7E" w:rsidRDefault="008A7A7E" w:rsidP="008A7A7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7E">
        <w:rPr>
          <w:rFonts w:ascii="Times New Roman" w:hAnsi="Times New Roman"/>
          <w:sz w:val="28"/>
          <w:szCs w:val="28"/>
        </w:rPr>
        <w:t xml:space="preserve">История Беларуси: Учебное пособие /Е.Л. </w:t>
      </w:r>
      <w:proofErr w:type="spellStart"/>
      <w:r w:rsidRPr="008A7A7E">
        <w:rPr>
          <w:rFonts w:ascii="Times New Roman" w:hAnsi="Times New Roman"/>
          <w:sz w:val="28"/>
          <w:szCs w:val="28"/>
        </w:rPr>
        <w:t>Абецедарская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, П.И. </w:t>
      </w:r>
      <w:proofErr w:type="spellStart"/>
      <w:r w:rsidRPr="008A7A7E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, Л.А. Жилунович и др.; Под ред. А.Г. </w:t>
      </w:r>
      <w:proofErr w:type="spellStart"/>
      <w:r w:rsidRPr="008A7A7E">
        <w:rPr>
          <w:rFonts w:ascii="Times New Roman" w:hAnsi="Times New Roman"/>
          <w:sz w:val="28"/>
          <w:szCs w:val="28"/>
        </w:rPr>
        <w:t>Кохановского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и др.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8A7A7E">
        <w:rPr>
          <w:rFonts w:ascii="Times New Roman" w:hAnsi="Times New Roman"/>
          <w:sz w:val="28"/>
          <w:szCs w:val="28"/>
        </w:rPr>
        <w:t>, 1997. – 319 с.</w:t>
      </w: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spacing w:after="0" w:line="240" w:lineRule="auto"/>
        <w:ind w:left="396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975882" w:rsidRDefault="00975882">
      <w:pPr>
        <w:rPr>
          <w:rFonts w:ascii="Times New Roman" w:hAnsi="Times New Roman"/>
          <w:sz w:val="28"/>
          <w:szCs w:val="28"/>
        </w:rPr>
      </w:pPr>
    </w:p>
    <w:p w:rsidR="00975882" w:rsidRDefault="0097588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5882" w:rsidRDefault="00975882" w:rsidP="00975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75882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3. </w:t>
      </w:r>
      <w:proofErr w:type="spellStart"/>
      <w:r w:rsidRPr="00975882">
        <w:rPr>
          <w:rFonts w:ascii="Times New Roman" w:hAnsi="Times New Roman"/>
          <w:b/>
          <w:spacing w:val="-1"/>
          <w:sz w:val="28"/>
          <w:szCs w:val="28"/>
        </w:rPr>
        <w:t>Крэўская</w:t>
      </w:r>
      <w:proofErr w:type="spellEnd"/>
      <w:r w:rsidRPr="00975882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proofErr w:type="spellStart"/>
      <w:r w:rsidRPr="00975882">
        <w:rPr>
          <w:rFonts w:ascii="Times New Roman" w:hAnsi="Times New Roman"/>
          <w:b/>
          <w:spacing w:val="-1"/>
          <w:sz w:val="28"/>
          <w:szCs w:val="28"/>
        </w:rPr>
        <w:t>унія</w:t>
      </w:r>
      <w:proofErr w:type="spellEnd"/>
      <w:r w:rsidRPr="00975882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975882" w:rsidRDefault="00975882" w:rsidP="00975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F0787" w:rsidRPr="00EF0787" w:rsidRDefault="00EF0787" w:rsidP="00EF0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Дынастычная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барацьба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ў 70-90-я гг. XIV ст. </w:t>
      </w:r>
    </w:p>
    <w:p w:rsidR="00EF0787" w:rsidRPr="00EF0787" w:rsidRDefault="00EF0787" w:rsidP="00EF078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Падрыхтоўка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змест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і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вынікі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Крэўскай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уніі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>.</w:t>
      </w:r>
    </w:p>
    <w:p w:rsidR="00EF0787" w:rsidRPr="00EF0787" w:rsidRDefault="00EF0787" w:rsidP="00EF078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Агульназемскі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прывілей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87 г"/>
        </w:smartTagPr>
        <w:r w:rsidRPr="00EF0787">
          <w:rPr>
            <w:rFonts w:ascii="Times New Roman" w:hAnsi="Times New Roman"/>
            <w:spacing w:val="-1"/>
            <w:sz w:val="28"/>
            <w:szCs w:val="28"/>
          </w:rPr>
          <w:t>1387 г</w:t>
        </w:r>
      </w:smartTag>
      <w:r w:rsidRPr="00EF0787">
        <w:rPr>
          <w:rFonts w:ascii="Times New Roman" w:hAnsi="Times New Roman"/>
          <w:spacing w:val="-1"/>
          <w:sz w:val="28"/>
          <w:szCs w:val="28"/>
        </w:rPr>
        <w:t xml:space="preserve">. і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яго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сутнасць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975882" w:rsidRDefault="00EF0787" w:rsidP="00EF0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0787">
        <w:rPr>
          <w:rFonts w:ascii="Times New Roman" w:hAnsi="Times New Roman"/>
          <w:spacing w:val="-1"/>
          <w:sz w:val="28"/>
          <w:szCs w:val="28"/>
        </w:rPr>
        <w:t xml:space="preserve">4.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Пачатак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распаўсюджвання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каталіцтва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 xml:space="preserve"> ў </w:t>
      </w:r>
      <w:proofErr w:type="spellStart"/>
      <w:r w:rsidRPr="00EF0787">
        <w:rPr>
          <w:rFonts w:ascii="Times New Roman" w:hAnsi="Times New Roman"/>
          <w:spacing w:val="-1"/>
          <w:sz w:val="28"/>
          <w:szCs w:val="28"/>
        </w:rPr>
        <w:t>Беларусі</w:t>
      </w:r>
      <w:proofErr w:type="spellEnd"/>
      <w:r w:rsidRPr="00EF0787">
        <w:rPr>
          <w:rFonts w:ascii="Times New Roman" w:hAnsi="Times New Roman"/>
          <w:spacing w:val="-1"/>
          <w:sz w:val="28"/>
          <w:szCs w:val="28"/>
        </w:rPr>
        <w:t>.</w:t>
      </w:r>
    </w:p>
    <w:p w:rsidR="008A7A7E" w:rsidRDefault="008A7A7E" w:rsidP="00EF0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8A7A7E" w:rsidRPr="00EB38E8" w:rsidRDefault="008A7A7E" w:rsidP="008A7A7E">
      <w:pPr>
        <w:pStyle w:val="a4"/>
        <w:widowControl/>
        <w:numPr>
          <w:ilvl w:val="0"/>
          <w:numId w:val="20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 xml:space="preserve">Гiстoрыя Беларусi: У 6 т. Т. 2. Беларусь у перыяд Вялiкага Княства Лiтоускага / Ю. Бохан (i iнш.); рэдкал.: М. Касцюк (гал.рэд.). - Мiнск: Экаперспектыва, 2008. - 688 с. </w:t>
      </w:r>
    </w:p>
    <w:p w:rsidR="008A7A7E" w:rsidRPr="008A7A7E" w:rsidRDefault="008A7A7E" w:rsidP="008A7A7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7E">
        <w:rPr>
          <w:rFonts w:ascii="Times New Roman" w:hAnsi="Times New Roman"/>
          <w:sz w:val="28"/>
          <w:szCs w:val="28"/>
        </w:rPr>
        <w:t>Чигринов П. Г. Очерки истории Беларуси. – Мн.: Полымя, 2002. – 432 с.</w:t>
      </w:r>
    </w:p>
    <w:p w:rsidR="008A7A7E" w:rsidRPr="008A7A7E" w:rsidRDefault="008A7A7E" w:rsidP="008A7A7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A7A7E">
        <w:rPr>
          <w:rFonts w:ascii="Times New Roman" w:hAnsi="Times New Roman"/>
          <w:sz w:val="28"/>
          <w:szCs w:val="28"/>
        </w:rPr>
        <w:t>Сагановіч</w:t>
      </w:r>
      <w:proofErr w:type="spellEnd"/>
      <w:r w:rsidRPr="008A7A7E">
        <w:rPr>
          <w:rFonts w:ascii="Times New Roman" w:hAnsi="Times New Roman"/>
          <w:sz w:val="28"/>
          <w:szCs w:val="28"/>
        </w:rPr>
        <w:t>,  Г.</w:t>
      </w:r>
      <w:proofErr w:type="gram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Нарыс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8A7A7E">
        <w:rPr>
          <w:rFonts w:ascii="Times New Roman" w:hAnsi="Times New Roman"/>
          <w:sz w:val="28"/>
          <w:szCs w:val="28"/>
        </w:rPr>
        <w:t>старажытнасці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8A7A7E">
        <w:rPr>
          <w:rFonts w:ascii="Times New Roman" w:hAnsi="Times New Roman"/>
          <w:sz w:val="28"/>
          <w:szCs w:val="28"/>
        </w:rPr>
        <w:t>канца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ХVІІІ </w:t>
      </w:r>
      <w:proofErr w:type="spellStart"/>
      <w:r w:rsidRPr="008A7A7E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Энцыклапедыкс</w:t>
      </w:r>
      <w:proofErr w:type="spellEnd"/>
      <w:r w:rsidRPr="008A7A7E">
        <w:rPr>
          <w:rFonts w:ascii="Times New Roman" w:hAnsi="Times New Roman"/>
          <w:sz w:val="28"/>
          <w:szCs w:val="28"/>
        </w:rPr>
        <w:t>, 2001. – 412 с.</w:t>
      </w:r>
    </w:p>
    <w:p w:rsidR="008A7A7E" w:rsidRPr="008A7A7E" w:rsidRDefault="008A7A7E" w:rsidP="008A7A7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A7E">
        <w:rPr>
          <w:rFonts w:ascii="Times New Roman" w:hAnsi="Times New Roman"/>
          <w:sz w:val="28"/>
          <w:szCs w:val="28"/>
        </w:rPr>
        <w:t>Ковкель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8A7A7E">
        <w:rPr>
          <w:rFonts w:ascii="Times New Roman" w:hAnsi="Times New Roman"/>
          <w:sz w:val="28"/>
          <w:szCs w:val="28"/>
        </w:rPr>
        <w:t>Ярмусик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Э. История Беларуси с древнейших времен до нашего времени.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Аверсэв</w:t>
      </w:r>
      <w:proofErr w:type="spellEnd"/>
      <w:r w:rsidRPr="008A7A7E">
        <w:rPr>
          <w:rFonts w:ascii="Times New Roman" w:hAnsi="Times New Roman"/>
          <w:sz w:val="28"/>
          <w:szCs w:val="28"/>
        </w:rPr>
        <w:t>, 2000. – 591 с.</w:t>
      </w:r>
    </w:p>
    <w:p w:rsidR="008A7A7E" w:rsidRPr="008A7A7E" w:rsidRDefault="008A7A7E" w:rsidP="008A7A7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A7E">
        <w:rPr>
          <w:rFonts w:ascii="Times New Roman" w:hAnsi="Times New Roman"/>
          <w:sz w:val="28"/>
          <w:szCs w:val="28"/>
        </w:rPr>
        <w:t>Доўнар-Запольскі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 w:rsidRPr="008A7A7E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A7E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БелЭн</w:t>
      </w:r>
      <w:proofErr w:type="spellEnd"/>
      <w:r w:rsidRPr="008A7A7E">
        <w:rPr>
          <w:rFonts w:ascii="Times New Roman" w:hAnsi="Times New Roman"/>
          <w:sz w:val="28"/>
          <w:szCs w:val="28"/>
        </w:rPr>
        <w:t>, 1994. – 510 с.</w:t>
      </w:r>
    </w:p>
    <w:p w:rsidR="008A7A7E" w:rsidRPr="00EB38E8" w:rsidRDefault="008A7A7E" w:rsidP="008A7A7E">
      <w:pPr>
        <w:pStyle w:val="a4"/>
        <w:widowControl/>
        <w:numPr>
          <w:ilvl w:val="0"/>
          <w:numId w:val="20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 xml:space="preserve">Гісторыя Беларусі: У 2 ч. Ч. 1. Ад старажытных часоў – па люты </w:t>
      </w:r>
      <w:smartTag w:uri="urn:schemas-microsoft-com:office:smarttags" w:element="metricconverter">
        <w:smartTagPr>
          <w:attr w:name="ProductID" w:val="1917 г"/>
        </w:smartTagPr>
        <w:r w:rsidRPr="00EB38E8">
          <w:rPr>
            <w:sz w:val="28"/>
            <w:szCs w:val="28"/>
          </w:rPr>
          <w:t>1917 г</w:t>
        </w:r>
      </w:smartTag>
      <w:r w:rsidRPr="00EB38E8">
        <w:rPr>
          <w:sz w:val="28"/>
          <w:szCs w:val="28"/>
        </w:rPr>
        <w:t xml:space="preserve">.: вучэб. дапам. / пад рэд. Я.К.Новіка, Г.С.Марцуля. – Мн.: Універсітэцкае, 1998. – 416 с. </w:t>
      </w:r>
    </w:p>
    <w:p w:rsidR="008A7A7E" w:rsidRPr="00EB38E8" w:rsidRDefault="008A7A7E" w:rsidP="008A7A7E">
      <w:pPr>
        <w:pStyle w:val="a4"/>
        <w:widowControl/>
        <w:numPr>
          <w:ilvl w:val="0"/>
          <w:numId w:val="20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EB38E8">
        <w:rPr>
          <w:sz w:val="28"/>
          <w:szCs w:val="28"/>
        </w:rPr>
        <w:t>Нарысы гісторыі Беларусі: У 2 ч. Ч. 1 / М.П. Касцюк, У.Ф. Ісаенка, Г.В. Штыхаў [і інш.] — Мн.: Беларусь, 1994. — 527 с.</w:t>
      </w:r>
    </w:p>
    <w:p w:rsidR="008A7A7E" w:rsidRPr="008A7A7E" w:rsidRDefault="008A7A7E" w:rsidP="008A7A7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7E">
        <w:rPr>
          <w:rFonts w:ascii="Times New Roman" w:hAnsi="Times New Roman"/>
          <w:sz w:val="28"/>
          <w:szCs w:val="28"/>
        </w:rPr>
        <w:t xml:space="preserve">История Беларуси: Учебное пособие /Е.Л. </w:t>
      </w:r>
      <w:proofErr w:type="spellStart"/>
      <w:r w:rsidRPr="008A7A7E">
        <w:rPr>
          <w:rFonts w:ascii="Times New Roman" w:hAnsi="Times New Roman"/>
          <w:sz w:val="28"/>
          <w:szCs w:val="28"/>
        </w:rPr>
        <w:t>Абецедарская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, П.И. </w:t>
      </w:r>
      <w:proofErr w:type="spellStart"/>
      <w:r w:rsidRPr="008A7A7E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, Л.А. Жилунович и др.; Под ред. А.Г. </w:t>
      </w:r>
      <w:proofErr w:type="spellStart"/>
      <w:r w:rsidRPr="008A7A7E">
        <w:rPr>
          <w:rFonts w:ascii="Times New Roman" w:hAnsi="Times New Roman"/>
          <w:sz w:val="28"/>
          <w:szCs w:val="28"/>
        </w:rPr>
        <w:t>Кохановского</w:t>
      </w:r>
      <w:proofErr w:type="spellEnd"/>
      <w:r w:rsidRPr="008A7A7E">
        <w:rPr>
          <w:rFonts w:ascii="Times New Roman" w:hAnsi="Times New Roman"/>
          <w:sz w:val="28"/>
          <w:szCs w:val="28"/>
        </w:rPr>
        <w:t xml:space="preserve"> и др. – Мн.: </w:t>
      </w:r>
      <w:proofErr w:type="spellStart"/>
      <w:r w:rsidRPr="008A7A7E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8A7A7E">
        <w:rPr>
          <w:rFonts w:ascii="Times New Roman" w:hAnsi="Times New Roman"/>
          <w:sz w:val="28"/>
          <w:szCs w:val="28"/>
        </w:rPr>
        <w:t>, 1997. – 319 с.</w:t>
      </w:r>
    </w:p>
    <w:p w:rsidR="00EF0787" w:rsidRDefault="00EF0787" w:rsidP="009758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0787" w:rsidRDefault="00EF078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0787" w:rsidRDefault="00EF0787" w:rsidP="00EF0787">
      <w:pPr>
        <w:jc w:val="center"/>
        <w:rPr>
          <w:rFonts w:ascii="Times New Roman" w:hAnsi="Times New Roman"/>
          <w:b/>
          <w:sz w:val="28"/>
          <w:szCs w:val="28"/>
        </w:rPr>
      </w:pPr>
      <w:r w:rsidRPr="00EF0787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4. </w:t>
      </w:r>
      <w:proofErr w:type="spellStart"/>
      <w:proofErr w:type="gramStart"/>
      <w:r w:rsidRPr="00EF0787">
        <w:rPr>
          <w:rFonts w:ascii="Times New Roman" w:hAnsi="Times New Roman"/>
          <w:b/>
          <w:sz w:val="28"/>
          <w:szCs w:val="28"/>
        </w:rPr>
        <w:t>Знешняя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палітыка</w:t>
      </w:r>
      <w:proofErr w:type="spellEnd"/>
      <w:proofErr w:type="gramEnd"/>
      <w:r w:rsidRPr="00EF07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Вітаўта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>.</w:t>
      </w:r>
    </w:p>
    <w:p w:rsidR="00EF0787" w:rsidRPr="00EF0787" w:rsidRDefault="00EF0787" w:rsidP="00EF07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Бітва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на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рацэ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Ворскла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яе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значэнне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>.</w:t>
      </w:r>
    </w:p>
    <w:p w:rsidR="00EF0787" w:rsidRPr="00EF0787" w:rsidRDefault="00EF0787" w:rsidP="00EF07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EF0787">
        <w:rPr>
          <w:rFonts w:ascii="Times New Roman" w:eastAsia="Times-Roman" w:hAnsi="Times New Roman"/>
          <w:sz w:val="28"/>
          <w:szCs w:val="28"/>
        </w:rPr>
        <w:t xml:space="preserve"> “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Вялікая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вайна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”. Разгром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крыжакоў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пад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Грунвальдам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>.</w:t>
      </w:r>
    </w:p>
    <w:p w:rsidR="00EF0787" w:rsidRDefault="00EF0787" w:rsidP="00EF0787">
      <w:pPr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F0787">
        <w:rPr>
          <w:rFonts w:ascii="Times New Roman" w:eastAsia="Times-Roman" w:hAnsi="Times New Roman"/>
          <w:sz w:val="28"/>
          <w:szCs w:val="28"/>
        </w:rPr>
        <w:t>3.</w:t>
      </w:r>
      <w:r w:rsidR="00F67A0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Гарадзельскі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прывілей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13 г"/>
        </w:smartTagPr>
        <w:r w:rsidRPr="00EF0787">
          <w:rPr>
            <w:rFonts w:ascii="Times New Roman" w:eastAsia="Times-Roman" w:hAnsi="Times New Roman"/>
            <w:sz w:val="28"/>
            <w:szCs w:val="28"/>
          </w:rPr>
          <w:t>1413 г</w:t>
        </w:r>
      </w:smartTag>
      <w:r w:rsidRPr="00EF0787">
        <w:rPr>
          <w:rFonts w:ascii="Times New Roman" w:eastAsia="Times-Roman" w:hAnsi="Times New Roman"/>
          <w:sz w:val="28"/>
          <w:szCs w:val="28"/>
        </w:rPr>
        <w:t>.</w:t>
      </w:r>
    </w:p>
    <w:p w:rsidR="00250005" w:rsidRDefault="00250005" w:rsidP="00250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250005" w:rsidRDefault="00250005" w:rsidP="00EF0787">
      <w:pPr>
        <w:jc w:val="both"/>
        <w:rPr>
          <w:rFonts w:ascii="Times New Roman" w:eastAsia="Times-Roman" w:hAnsi="Times New Roman"/>
          <w:sz w:val="28"/>
          <w:szCs w:val="28"/>
        </w:rPr>
      </w:pPr>
    </w:p>
    <w:p w:rsidR="00250005" w:rsidRPr="00250005" w:rsidRDefault="00250005" w:rsidP="00250005">
      <w:pPr>
        <w:pStyle w:val="a4"/>
        <w:widowControl/>
        <w:numPr>
          <w:ilvl w:val="0"/>
          <w:numId w:val="15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250005">
        <w:rPr>
          <w:sz w:val="28"/>
          <w:szCs w:val="28"/>
        </w:rPr>
        <w:t xml:space="preserve">Гiстoрыя Беларусi: У 6 т. Т. 2. Беларусь у перыяд Вялiкага Княства Лiтоускага / Ю. Бохан (i iнш.); рэдкал.: М. Касцюк (гал.рэд.). - Мiнск: Экаперспектыва, 2008. - 688 с. </w:t>
      </w:r>
    </w:p>
    <w:p w:rsidR="00250005" w:rsidRPr="00250005" w:rsidRDefault="00250005" w:rsidP="002500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005">
        <w:rPr>
          <w:rFonts w:ascii="Times New Roman" w:hAnsi="Times New Roman"/>
          <w:sz w:val="28"/>
          <w:szCs w:val="28"/>
        </w:rPr>
        <w:t>Чигринов П. Г. Очерки истории Беларуси. – Мн.: Полымя, 2002. – 432 с.</w:t>
      </w:r>
    </w:p>
    <w:p w:rsidR="00250005" w:rsidRPr="00250005" w:rsidRDefault="00250005" w:rsidP="002500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50005">
        <w:rPr>
          <w:rFonts w:ascii="Times New Roman" w:hAnsi="Times New Roman"/>
          <w:sz w:val="28"/>
          <w:szCs w:val="28"/>
        </w:rPr>
        <w:t>Сагановіч</w:t>
      </w:r>
      <w:proofErr w:type="spellEnd"/>
      <w:r w:rsidRPr="00250005">
        <w:rPr>
          <w:rFonts w:ascii="Times New Roman" w:hAnsi="Times New Roman"/>
          <w:sz w:val="28"/>
          <w:szCs w:val="28"/>
        </w:rPr>
        <w:t>,  Г.</w:t>
      </w:r>
      <w:proofErr w:type="gram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Нарыс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250005">
        <w:rPr>
          <w:rFonts w:ascii="Times New Roman" w:hAnsi="Times New Roman"/>
          <w:sz w:val="28"/>
          <w:szCs w:val="28"/>
        </w:rPr>
        <w:t>старажытнасці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250005">
        <w:rPr>
          <w:rFonts w:ascii="Times New Roman" w:hAnsi="Times New Roman"/>
          <w:sz w:val="28"/>
          <w:szCs w:val="28"/>
        </w:rPr>
        <w:t>канца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ХVІІІ </w:t>
      </w:r>
      <w:proofErr w:type="spellStart"/>
      <w:r w:rsidRPr="00250005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Энцыклапедыкс</w:t>
      </w:r>
      <w:proofErr w:type="spellEnd"/>
      <w:r w:rsidRPr="00250005">
        <w:rPr>
          <w:rFonts w:ascii="Times New Roman" w:hAnsi="Times New Roman"/>
          <w:sz w:val="28"/>
          <w:szCs w:val="28"/>
        </w:rPr>
        <w:t>, 2001. – 412 с.</w:t>
      </w:r>
    </w:p>
    <w:p w:rsidR="00250005" w:rsidRPr="00250005" w:rsidRDefault="00250005" w:rsidP="002500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005">
        <w:rPr>
          <w:rFonts w:ascii="Times New Roman" w:hAnsi="Times New Roman"/>
          <w:sz w:val="28"/>
          <w:szCs w:val="28"/>
        </w:rPr>
        <w:t>Ковкель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250005">
        <w:rPr>
          <w:rFonts w:ascii="Times New Roman" w:hAnsi="Times New Roman"/>
          <w:sz w:val="28"/>
          <w:szCs w:val="28"/>
        </w:rPr>
        <w:t>Ярмусик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Э. История Беларуси с древнейших времен до нашего времени.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Аверсэв</w:t>
      </w:r>
      <w:proofErr w:type="spellEnd"/>
      <w:r w:rsidRPr="00250005">
        <w:rPr>
          <w:rFonts w:ascii="Times New Roman" w:hAnsi="Times New Roman"/>
          <w:sz w:val="28"/>
          <w:szCs w:val="28"/>
        </w:rPr>
        <w:t>, 2000. – 591 с.</w:t>
      </w:r>
    </w:p>
    <w:p w:rsidR="00250005" w:rsidRPr="00250005" w:rsidRDefault="00250005" w:rsidP="002500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005">
        <w:rPr>
          <w:rFonts w:ascii="Times New Roman" w:hAnsi="Times New Roman"/>
          <w:sz w:val="28"/>
          <w:szCs w:val="28"/>
        </w:rPr>
        <w:t>Доўнар-Запольскі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 w:rsidRPr="00250005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БелЭн</w:t>
      </w:r>
      <w:proofErr w:type="spellEnd"/>
      <w:r w:rsidRPr="00250005">
        <w:rPr>
          <w:rFonts w:ascii="Times New Roman" w:hAnsi="Times New Roman"/>
          <w:sz w:val="28"/>
          <w:szCs w:val="28"/>
        </w:rPr>
        <w:t>, 1994. – 510 с.</w:t>
      </w:r>
    </w:p>
    <w:p w:rsidR="00250005" w:rsidRPr="00250005" w:rsidRDefault="00250005" w:rsidP="00250005">
      <w:pPr>
        <w:pStyle w:val="a4"/>
        <w:widowControl/>
        <w:numPr>
          <w:ilvl w:val="0"/>
          <w:numId w:val="15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250005">
        <w:rPr>
          <w:sz w:val="28"/>
          <w:szCs w:val="28"/>
        </w:rPr>
        <w:t xml:space="preserve">Гісторыя Беларусі: У 2 ч. Ч. 1. Ад старажытных часоў – па люты </w:t>
      </w:r>
      <w:smartTag w:uri="urn:schemas-microsoft-com:office:smarttags" w:element="metricconverter">
        <w:smartTagPr>
          <w:attr w:name="ProductID" w:val="1917 г"/>
        </w:smartTagPr>
        <w:r w:rsidRPr="00250005">
          <w:rPr>
            <w:sz w:val="28"/>
            <w:szCs w:val="28"/>
          </w:rPr>
          <w:t>1917 г</w:t>
        </w:r>
      </w:smartTag>
      <w:r w:rsidRPr="00250005">
        <w:rPr>
          <w:sz w:val="28"/>
          <w:szCs w:val="28"/>
        </w:rPr>
        <w:t xml:space="preserve">.: вучэб. дапам. / пад рэд. Я.К.Новіка, Г.С.Марцуля. – Мн.: Універсітэцкае, 1998. – 416 с. </w:t>
      </w:r>
    </w:p>
    <w:p w:rsidR="00250005" w:rsidRPr="00250005" w:rsidRDefault="00250005" w:rsidP="00250005">
      <w:pPr>
        <w:pStyle w:val="a4"/>
        <w:widowControl/>
        <w:numPr>
          <w:ilvl w:val="0"/>
          <w:numId w:val="15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250005">
        <w:rPr>
          <w:sz w:val="28"/>
          <w:szCs w:val="28"/>
        </w:rPr>
        <w:t>Нарысы гісторыі Беларусі: У 2 ч. Ч. 1 / М.П. Касцюк, У.Ф. Ісаенка, Г.В. Штыхаў [і інш.] — Мн.: Беларусь, 1994. — 527 с.</w:t>
      </w:r>
    </w:p>
    <w:p w:rsidR="00250005" w:rsidRPr="00250005" w:rsidRDefault="00250005" w:rsidP="002500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005">
        <w:rPr>
          <w:rFonts w:ascii="Times New Roman" w:hAnsi="Times New Roman"/>
          <w:sz w:val="28"/>
          <w:szCs w:val="28"/>
        </w:rPr>
        <w:t xml:space="preserve">История Беларуси: Учебное пособие /Е.Л. </w:t>
      </w:r>
      <w:proofErr w:type="spellStart"/>
      <w:r w:rsidRPr="00250005">
        <w:rPr>
          <w:rFonts w:ascii="Times New Roman" w:hAnsi="Times New Roman"/>
          <w:sz w:val="28"/>
          <w:szCs w:val="28"/>
        </w:rPr>
        <w:t>Абецедарская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, П.И. </w:t>
      </w:r>
      <w:proofErr w:type="spellStart"/>
      <w:r w:rsidRPr="00250005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, Л.А. Жилунович и др.; Под ред. А.Г. </w:t>
      </w:r>
      <w:proofErr w:type="spellStart"/>
      <w:r w:rsidRPr="00250005">
        <w:rPr>
          <w:rFonts w:ascii="Times New Roman" w:hAnsi="Times New Roman"/>
          <w:sz w:val="28"/>
          <w:szCs w:val="28"/>
        </w:rPr>
        <w:t>Кохановского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и др.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250005">
        <w:rPr>
          <w:rFonts w:ascii="Times New Roman" w:hAnsi="Times New Roman"/>
          <w:sz w:val="28"/>
          <w:szCs w:val="28"/>
        </w:rPr>
        <w:t>, 1997. – 319 с.</w:t>
      </w:r>
    </w:p>
    <w:p w:rsidR="00250005" w:rsidRPr="006E207D" w:rsidRDefault="00250005" w:rsidP="00250005">
      <w:pPr>
        <w:jc w:val="both"/>
        <w:rPr>
          <w:rFonts w:ascii="Times New Roman" w:eastAsia="Times-Roman" w:hAnsi="Times New Roman"/>
          <w:sz w:val="28"/>
          <w:szCs w:val="28"/>
          <w:lang w:val="be-BY"/>
        </w:rPr>
      </w:pPr>
    </w:p>
    <w:p w:rsidR="00250005" w:rsidRPr="00EF0787" w:rsidRDefault="00250005" w:rsidP="00EF0787">
      <w:pPr>
        <w:jc w:val="both"/>
        <w:rPr>
          <w:rFonts w:ascii="Times New Roman" w:eastAsia="Times-Roman" w:hAnsi="Times New Roman"/>
          <w:sz w:val="28"/>
          <w:szCs w:val="28"/>
        </w:rPr>
      </w:pPr>
    </w:p>
    <w:p w:rsidR="00EF0787" w:rsidRDefault="00EF0787" w:rsidP="009758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0787" w:rsidRDefault="00EF078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0787" w:rsidRPr="00EF0787" w:rsidRDefault="00EF0787" w:rsidP="00EF0787">
      <w:pPr>
        <w:shd w:val="clear" w:color="auto" w:fill="FFFFFF"/>
        <w:spacing w:line="326" w:lineRule="exact"/>
        <w:ind w:left="10" w:right="5"/>
        <w:jc w:val="center"/>
        <w:rPr>
          <w:rFonts w:ascii="Times New Roman" w:hAnsi="Times New Roman"/>
          <w:b/>
          <w:sz w:val="28"/>
          <w:szCs w:val="28"/>
        </w:rPr>
      </w:pPr>
      <w:r w:rsidRPr="00EF0787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5.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Знешняя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палітыка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і войны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Вялікага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pacing w:val="-2"/>
          <w:sz w:val="28"/>
          <w:szCs w:val="28"/>
        </w:rPr>
        <w:t>княства</w:t>
      </w:r>
      <w:proofErr w:type="spellEnd"/>
      <w:r w:rsidRPr="00EF078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pacing w:val="-2"/>
          <w:sz w:val="28"/>
          <w:szCs w:val="28"/>
        </w:rPr>
        <w:t>Літоўскага</w:t>
      </w:r>
      <w:proofErr w:type="spellEnd"/>
      <w:r w:rsidRPr="00EF0787">
        <w:rPr>
          <w:rFonts w:ascii="Times New Roman" w:hAnsi="Times New Roman"/>
          <w:b/>
          <w:spacing w:val="-2"/>
          <w:sz w:val="28"/>
          <w:szCs w:val="28"/>
        </w:rPr>
        <w:t xml:space="preserve"> ў </w:t>
      </w:r>
      <w:proofErr w:type="spellStart"/>
      <w:r w:rsidRPr="00EF0787">
        <w:rPr>
          <w:rFonts w:ascii="Times New Roman" w:hAnsi="Times New Roman"/>
          <w:b/>
          <w:spacing w:val="-2"/>
          <w:sz w:val="28"/>
          <w:szCs w:val="28"/>
        </w:rPr>
        <w:t>першай</w:t>
      </w:r>
      <w:proofErr w:type="spellEnd"/>
      <w:r w:rsidRPr="00EF078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палове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XVI ст.</w:t>
      </w:r>
    </w:p>
    <w:p w:rsidR="00975882" w:rsidRDefault="00975882" w:rsidP="00EF0787">
      <w:pPr>
        <w:jc w:val="both"/>
        <w:rPr>
          <w:rFonts w:ascii="Times New Roman" w:hAnsi="Times New Roman"/>
          <w:sz w:val="28"/>
          <w:szCs w:val="28"/>
        </w:rPr>
      </w:pPr>
    </w:p>
    <w:p w:rsidR="00EF0787" w:rsidRPr="00EF0787" w:rsidRDefault="00EF0787" w:rsidP="00EF07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Ідэалагічнае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абгрунтаванне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прэтэнзій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Вялікага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княства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Маскоўскага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на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валоданне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беларускімі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землямі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EF0787" w:rsidRPr="00EF0787" w:rsidRDefault="00EF0787" w:rsidP="00EF07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EF0787">
        <w:rPr>
          <w:rFonts w:ascii="Times New Roman" w:eastAsia="Times-Roman" w:hAnsi="Times New Roman"/>
          <w:sz w:val="28"/>
          <w:szCs w:val="28"/>
        </w:rPr>
        <w:t xml:space="preserve">Войны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канца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XV —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першай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паловы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XVI ст.,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іх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вынікі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EF0787" w:rsidRPr="00EF0787" w:rsidRDefault="00EF0787" w:rsidP="00EF07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Набегі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крымскіх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татар і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барацьба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з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паўднёвым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агрэсарам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Бітва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пад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Клецкам.</w:t>
      </w:r>
    </w:p>
    <w:p w:rsidR="00EF0787" w:rsidRDefault="00EF0787" w:rsidP="00EF0787">
      <w:pPr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4.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Мяцеж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Міхаіла</w:t>
      </w:r>
      <w:proofErr w:type="spellEnd"/>
      <w:r w:rsidRPr="00EF078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EF0787">
        <w:rPr>
          <w:rFonts w:ascii="Times New Roman" w:eastAsia="Times-Roman" w:hAnsi="Times New Roman"/>
          <w:sz w:val="28"/>
          <w:szCs w:val="28"/>
        </w:rPr>
        <w:t>Глінскага</w:t>
      </w:r>
      <w:proofErr w:type="spellEnd"/>
    </w:p>
    <w:p w:rsidR="006E207D" w:rsidRDefault="006E207D" w:rsidP="006E2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250005" w:rsidRDefault="00250005" w:rsidP="006E2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6E207D" w:rsidRPr="00250005" w:rsidRDefault="006E207D" w:rsidP="00250005">
      <w:pPr>
        <w:pStyle w:val="a4"/>
        <w:widowControl/>
        <w:numPr>
          <w:ilvl w:val="0"/>
          <w:numId w:val="30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250005">
        <w:rPr>
          <w:sz w:val="28"/>
          <w:szCs w:val="28"/>
        </w:rPr>
        <w:t xml:space="preserve">Гiстoрыя Беларусi: У 6 т. Т. 2. Беларусь у перыяд Вялiкага Княства Лiтоускага / Ю. Бохан (i iнш.); рэдкал.: М. Касцюк (гал.рэд.). - Мiнск: Экаперспектыва, 2008. - 688 с. </w:t>
      </w:r>
    </w:p>
    <w:p w:rsidR="00250005" w:rsidRPr="00250005" w:rsidRDefault="00250005" w:rsidP="00250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005">
        <w:rPr>
          <w:rFonts w:ascii="Times New Roman" w:hAnsi="Times New Roman"/>
          <w:sz w:val="28"/>
          <w:szCs w:val="28"/>
        </w:rPr>
        <w:t>Чигринов П. Г. Очерки истории Беларуси. – Мн.: Полымя, 2002. – 432 с.</w:t>
      </w:r>
    </w:p>
    <w:p w:rsidR="00250005" w:rsidRPr="00250005" w:rsidRDefault="00250005" w:rsidP="00250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50005">
        <w:rPr>
          <w:rFonts w:ascii="Times New Roman" w:hAnsi="Times New Roman"/>
          <w:sz w:val="28"/>
          <w:szCs w:val="28"/>
        </w:rPr>
        <w:t>Сагановіч</w:t>
      </w:r>
      <w:proofErr w:type="spellEnd"/>
      <w:r w:rsidRPr="00250005">
        <w:rPr>
          <w:rFonts w:ascii="Times New Roman" w:hAnsi="Times New Roman"/>
          <w:sz w:val="28"/>
          <w:szCs w:val="28"/>
        </w:rPr>
        <w:t>,  Г.</w:t>
      </w:r>
      <w:proofErr w:type="gram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Нарыс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250005">
        <w:rPr>
          <w:rFonts w:ascii="Times New Roman" w:hAnsi="Times New Roman"/>
          <w:sz w:val="28"/>
          <w:szCs w:val="28"/>
        </w:rPr>
        <w:t>старажытнасці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250005">
        <w:rPr>
          <w:rFonts w:ascii="Times New Roman" w:hAnsi="Times New Roman"/>
          <w:sz w:val="28"/>
          <w:szCs w:val="28"/>
        </w:rPr>
        <w:t>канца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ХVІІІ </w:t>
      </w:r>
      <w:proofErr w:type="spellStart"/>
      <w:r w:rsidRPr="00250005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Энцыклапедыкс</w:t>
      </w:r>
      <w:proofErr w:type="spellEnd"/>
      <w:r w:rsidRPr="00250005">
        <w:rPr>
          <w:rFonts w:ascii="Times New Roman" w:hAnsi="Times New Roman"/>
          <w:sz w:val="28"/>
          <w:szCs w:val="28"/>
        </w:rPr>
        <w:t>, 2001. – 412 с.</w:t>
      </w:r>
    </w:p>
    <w:p w:rsidR="00250005" w:rsidRPr="00250005" w:rsidRDefault="00250005" w:rsidP="00250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005">
        <w:rPr>
          <w:rFonts w:ascii="Times New Roman" w:hAnsi="Times New Roman"/>
          <w:sz w:val="28"/>
          <w:szCs w:val="28"/>
        </w:rPr>
        <w:t>Ковкель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250005">
        <w:rPr>
          <w:rFonts w:ascii="Times New Roman" w:hAnsi="Times New Roman"/>
          <w:sz w:val="28"/>
          <w:szCs w:val="28"/>
        </w:rPr>
        <w:t>Ярмусик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Э. История Беларуси с древнейших времен до нашего времени.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Аверсэв</w:t>
      </w:r>
      <w:proofErr w:type="spellEnd"/>
      <w:r w:rsidRPr="00250005">
        <w:rPr>
          <w:rFonts w:ascii="Times New Roman" w:hAnsi="Times New Roman"/>
          <w:sz w:val="28"/>
          <w:szCs w:val="28"/>
        </w:rPr>
        <w:t>, 2000. – 591 с.</w:t>
      </w:r>
    </w:p>
    <w:p w:rsidR="00250005" w:rsidRPr="00250005" w:rsidRDefault="00250005" w:rsidP="00250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005">
        <w:rPr>
          <w:rFonts w:ascii="Times New Roman" w:hAnsi="Times New Roman"/>
          <w:sz w:val="28"/>
          <w:szCs w:val="28"/>
        </w:rPr>
        <w:t>Доўнар-Запольскі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 w:rsidRPr="00250005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005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БелЭн</w:t>
      </w:r>
      <w:proofErr w:type="spellEnd"/>
      <w:r w:rsidRPr="00250005">
        <w:rPr>
          <w:rFonts w:ascii="Times New Roman" w:hAnsi="Times New Roman"/>
          <w:sz w:val="28"/>
          <w:szCs w:val="28"/>
        </w:rPr>
        <w:t>, 1994. – 510 с.</w:t>
      </w:r>
    </w:p>
    <w:p w:rsidR="00250005" w:rsidRPr="00250005" w:rsidRDefault="00250005" w:rsidP="00250005">
      <w:pPr>
        <w:pStyle w:val="a4"/>
        <w:widowControl/>
        <w:numPr>
          <w:ilvl w:val="0"/>
          <w:numId w:val="30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250005">
        <w:rPr>
          <w:sz w:val="28"/>
          <w:szCs w:val="28"/>
        </w:rPr>
        <w:t xml:space="preserve">Гісторыя Беларусі: У 2 ч. Ч. 1. Ад старажытных часоў – па люты </w:t>
      </w:r>
      <w:smartTag w:uri="urn:schemas-microsoft-com:office:smarttags" w:element="metricconverter">
        <w:smartTagPr>
          <w:attr w:name="ProductID" w:val="1917 г"/>
        </w:smartTagPr>
        <w:r w:rsidRPr="00250005">
          <w:rPr>
            <w:sz w:val="28"/>
            <w:szCs w:val="28"/>
          </w:rPr>
          <w:t>1917 г</w:t>
        </w:r>
      </w:smartTag>
      <w:r w:rsidRPr="00250005">
        <w:rPr>
          <w:sz w:val="28"/>
          <w:szCs w:val="28"/>
        </w:rPr>
        <w:t xml:space="preserve">.: вучэб. дапам. / пад рэд. Я.К.Новіка, Г.С.Марцуля. – Мн.: Універсітэцкае, 1998. – 416 с. </w:t>
      </w:r>
    </w:p>
    <w:p w:rsidR="00250005" w:rsidRPr="00250005" w:rsidRDefault="00250005" w:rsidP="00250005">
      <w:pPr>
        <w:pStyle w:val="a4"/>
        <w:widowControl/>
        <w:numPr>
          <w:ilvl w:val="0"/>
          <w:numId w:val="30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250005">
        <w:rPr>
          <w:sz w:val="28"/>
          <w:szCs w:val="28"/>
        </w:rPr>
        <w:t>Нарысы гісторыі Беларусі: У 2 ч. Ч. 1 / М.П. Касцюк, У.Ф. Ісаенка, Г.В. Штыхаў [і інш.] — Мн.: Беларусь, 1994. — 527 с.</w:t>
      </w:r>
    </w:p>
    <w:p w:rsidR="00250005" w:rsidRPr="00250005" w:rsidRDefault="00250005" w:rsidP="00250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005">
        <w:rPr>
          <w:rFonts w:ascii="Times New Roman" w:hAnsi="Times New Roman"/>
          <w:sz w:val="28"/>
          <w:szCs w:val="28"/>
        </w:rPr>
        <w:t xml:space="preserve">История Беларуси: Учебное пособие /Е.Л. </w:t>
      </w:r>
      <w:proofErr w:type="spellStart"/>
      <w:r w:rsidRPr="00250005">
        <w:rPr>
          <w:rFonts w:ascii="Times New Roman" w:hAnsi="Times New Roman"/>
          <w:sz w:val="28"/>
          <w:szCs w:val="28"/>
        </w:rPr>
        <w:t>Абецедарская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, П.И. </w:t>
      </w:r>
      <w:proofErr w:type="spellStart"/>
      <w:r w:rsidRPr="00250005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, Л.А. Жилунович и др.; Под ред. А.Г. </w:t>
      </w:r>
      <w:proofErr w:type="spellStart"/>
      <w:r w:rsidRPr="00250005">
        <w:rPr>
          <w:rFonts w:ascii="Times New Roman" w:hAnsi="Times New Roman"/>
          <w:sz w:val="28"/>
          <w:szCs w:val="28"/>
        </w:rPr>
        <w:t>Кохановского</w:t>
      </w:r>
      <w:proofErr w:type="spellEnd"/>
      <w:r w:rsidRPr="00250005">
        <w:rPr>
          <w:rFonts w:ascii="Times New Roman" w:hAnsi="Times New Roman"/>
          <w:sz w:val="28"/>
          <w:szCs w:val="28"/>
        </w:rPr>
        <w:t xml:space="preserve"> и др. – Мн.: </w:t>
      </w:r>
      <w:proofErr w:type="spellStart"/>
      <w:r w:rsidRPr="00250005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250005">
        <w:rPr>
          <w:rFonts w:ascii="Times New Roman" w:hAnsi="Times New Roman"/>
          <w:sz w:val="28"/>
          <w:szCs w:val="28"/>
        </w:rPr>
        <w:t>, 1997. – 319 с.</w:t>
      </w:r>
    </w:p>
    <w:p w:rsidR="006E207D" w:rsidRPr="006E207D" w:rsidRDefault="006E207D" w:rsidP="00EF0787">
      <w:pPr>
        <w:jc w:val="both"/>
        <w:rPr>
          <w:rFonts w:ascii="Times New Roman" w:eastAsia="Times-Roman" w:hAnsi="Times New Roman"/>
          <w:sz w:val="28"/>
          <w:szCs w:val="28"/>
          <w:lang w:val="be-BY"/>
        </w:rPr>
      </w:pPr>
    </w:p>
    <w:p w:rsidR="00EF0787" w:rsidRPr="006E207D" w:rsidRDefault="00EF0787" w:rsidP="00EF0787">
      <w:pPr>
        <w:jc w:val="both"/>
        <w:rPr>
          <w:rFonts w:ascii="Times New Roman" w:eastAsia="Times-Roman" w:hAnsi="Times New Roman"/>
          <w:sz w:val="28"/>
          <w:szCs w:val="28"/>
          <w:lang w:val="be-BY"/>
        </w:rPr>
      </w:pPr>
    </w:p>
    <w:p w:rsidR="00EF0787" w:rsidRPr="006E207D" w:rsidRDefault="00EF0787" w:rsidP="00EF0787">
      <w:pPr>
        <w:jc w:val="both"/>
        <w:rPr>
          <w:rFonts w:ascii="Times New Roman" w:eastAsia="Times-Roman" w:hAnsi="Times New Roman"/>
          <w:sz w:val="28"/>
          <w:szCs w:val="28"/>
          <w:lang w:val="be-BY"/>
        </w:rPr>
      </w:pPr>
    </w:p>
    <w:p w:rsidR="00EF0787" w:rsidRPr="006E207D" w:rsidRDefault="00EF0787">
      <w:pPr>
        <w:spacing w:after="160" w:line="259" w:lineRule="auto"/>
        <w:rPr>
          <w:rFonts w:ascii="Times New Roman" w:eastAsia="Times-Roman" w:hAnsi="Times New Roman"/>
          <w:sz w:val="28"/>
          <w:szCs w:val="28"/>
          <w:lang w:val="be-BY"/>
        </w:rPr>
      </w:pPr>
      <w:r w:rsidRPr="006E207D">
        <w:rPr>
          <w:rFonts w:ascii="Times New Roman" w:eastAsia="Times-Roman" w:hAnsi="Times New Roman"/>
          <w:sz w:val="28"/>
          <w:szCs w:val="28"/>
          <w:lang w:val="be-BY"/>
        </w:rPr>
        <w:br w:type="page"/>
      </w:r>
    </w:p>
    <w:p w:rsidR="00EF0787" w:rsidRDefault="00EF0787" w:rsidP="00EF07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6.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Лівонская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вайна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Люблінская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унія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69 г"/>
        </w:smartTagPr>
        <w:r w:rsidRPr="00EF0787">
          <w:rPr>
            <w:rFonts w:ascii="Times New Roman" w:hAnsi="Times New Roman"/>
            <w:b/>
            <w:sz w:val="28"/>
            <w:szCs w:val="28"/>
          </w:rPr>
          <w:t>1569 г</w:t>
        </w:r>
      </w:smartTag>
      <w:r w:rsidRPr="00EF0787">
        <w:rPr>
          <w:rFonts w:ascii="Times New Roman" w:hAnsi="Times New Roman"/>
          <w:b/>
          <w:sz w:val="28"/>
          <w:szCs w:val="28"/>
        </w:rPr>
        <w:t xml:space="preserve">. і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яе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0787">
        <w:rPr>
          <w:rFonts w:ascii="Times New Roman" w:hAnsi="Times New Roman"/>
          <w:b/>
          <w:sz w:val="28"/>
          <w:szCs w:val="28"/>
        </w:rPr>
        <w:t>наступствы</w:t>
      </w:r>
      <w:proofErr w:type="spellEnd"/>
      <w:r w:rsidRPr="00EF0787">
        <w:rPr>
          <w:rFonts w:ascii="Times New Roman" w:hAnsi="Times New Roman"/>
          <w:b/>
          <w:sz w:val="28"/>
          <w:szCs w:val="28"/>
        </w:rPr>
        <w:t>.</w:t>
      </w:r>
    </w:p>
    <w:p w:rsidR="00EF0787" w:rsidRPr="007E506B" w:rsidRDefault="00EF0787" w:rsidP="00EF07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Стафан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Баторый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яго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ўнутраная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знешняя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палітыка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</w:t>
      </w:r>
    </w:p>
    <w:p w:rsidR="00EF0787" w:rsidRPr="007E506B" w:rsidRDefault="00EF0787" w:rsidP="00EF07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Распрацоўка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прыняцце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Статута </w:t>
      </w:r>
      <w:smartTag w:uri="urn:schemas-microsoft-com:office:smarttags" w:element="metricconverter">
        <w:smartTagPr>
          <w:attr w:name="ProductID" w:val="1588 г"/>
        </w:smartTagPr>
        <w:r w:rsidRPr="007E506B">
          <w:rPr>
            <w:rFonts w:ascii="Times New Roman" w:eastAsia="Times-Roman" w:hAnsi="Times New Roman"/>
            <w:sz w:val="28"/>
            <w:szCs w:val="28"/>
          </w:rPr>
          <w:t>1588 г</w:t>
        </w:r>
      </w:smartTag>
      <w:r w:rsidRPr="007E506B">
        <w:rPr>
          <w:rFonts w:ascii="Times New Roman" w:eastAsia="Times-Roman" w:hAnsi="Times New Roman"/>
          <w:sz w:val="28"/>
          <w:szCs w:val="28"/>
        </w:rPr>
        <w:t xml:space="preserve">. Л.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Сапега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</w:t>
      </w:r>
    </w:p>
    <w:p w:rsidR="007E506B" w:rsidRPr="007E506B" w:rsidRDefault="00EF0787" w:rsidP="007E50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Інтэрвенцыя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Рэчы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Паспалітай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у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Маскоў</w:t>
      </w:r>
      <w:r w:rsidR="007E506B" w:rsidRPr="007E506B">
        <w:rPr>
          <w:rFonts w:ascii="Times New Roman" w:eastAsia="Times-Roman" w:hAnsi="Times New Roman"/>
          <w:sz w:val="28"/>
          <w:szCs w:val="28"/>
        </w:rPr>
        <w:t>скую</w:t>
      </w:r>
      <w:proofErr w:type="spellEnd"/>
      <w:r w:rsidR="007E506B"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7E506B" w:rsidRPr="007E506B">
        <w:rPr>
          <w:rFonts w:ascii="Times New Roman" w:eastAsia="Times-Roman" w:hAnsi="Times New Roman"/>
          <w:sz w:val="28"/>
          <w:szCs w:val="28"/>
        </w:rPr>
        <w:t>дзяржаву</w:t>
      </w:r>
      <w:proofErr w:type="spellEnd"/>
      <w:r w:rsidR="007E506B" w:rsidRPr="007E506B">
        <w:rPr>
          <w:rFonts w:ascii="Times New Roman" w:eastAsia="Times-Roman" w:hAnsi="Times New Roman"/>
          <w:sz w:val="28"/>
          <w:szCs w:val="28"/>
        </w:rPr>
        <w:t xml:space="preserve"> ў </w:t>
      </w:r>
      <w:proofErr w:type="spellStart"/>
      <w:r w:rsidR="007E506B" w:rsidRPr="007E506B">
        <w:rPr>
          <w:rFonts w:ascii="Times New Roman" w:eastAsia="Times-Roman" w:hAnsi="Times New Roman"/>
          <w:sz w:val="28"/>
          <w:szCs w:val="28"/>
        </w:rPr>
        <w:t>пачатку</w:t>
      </w:r>
      <w:proofErr w:type="spellEnd"/>
      <w:r w:rsidR="007E506B" w:rsidRPr="007E506B">
        <w:rPr>
          <w:rFonts w:ascii="Times New Roman" w:eastAsia="Times-Roman" w:hAnsi="Times New Roman"/>
          <w:sz w:val="28"/>
          <w:szCs w:val="28"/>
        </w:rPr>
        <w:t xml:space="preserve"> XVII с</w:t>
      </w:r>
    </w:p>
    <w:p w:rsidR="00EF0787" w:rsidRDefault="00EF0787" w:rsidP="007E50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Барацьба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за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Смаленск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у 30-я гг. XVII ст.</w:t>
      </w:r>
    </w:p>
    <w:p w:rsidR="006E207D" w:rsidRDefault="006E207D" w:rsidP="006E2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6E207D" w:rsidRDefault="006E207D" w:rsidP="006E2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6E207D" w:rsidRDefault="006E207D" w:rsidP="006E2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</w:p>
    <w:p w:rsidR="006E207D" w:rsidRPr="006E207D" w:rsidRDefault="006E207D" w:rsidP="006E207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E207D">
        <w:rPr>
          <w:rFonts w:ascii="Times New Roman" w:hAnsi="Times New Roman"/>
          <w:sz w:val="28"/>
          <w:szCs w:val="28"/>
        </w:rPr>
        <w:t>Гiстoрыя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Беларусi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: У 6 т. т. 3. Беларусь у часы </w:t>
      </w:r>
      <w:proofErr w:type="spellStart"/>
      <w:r w:rsidRPr="006E207D">
        <w:rPr>
          <w:rFonts w:ascii="Times New Roman" w:hAnsi="Times New Roman"/>
          <w:sz w:val="28"/>
          <w:szCs w:val="28"/>
        </w:rPr>
        <w:t>Рэчы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Паспалітай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(XVII-</w:t>
      </w:r>
      <w:proofErr w:type="spellStart"/>
      <w:r w:rsidRPr="006E207D">
        <w:rPr>
          <w:rFonts w:ascii="Times New Roman" w:hAnsi="Times New Roman"/>
          <w:sz w:val="28"/>
          <w:szCs w:val="28"/>
        </w:rPr>
        <w:t>XVIIIст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.) / Ю. Бохан (i </w:t>
      </w:r>
      <w:proofErr w:type="spellStart"/>
      <w:r w:rsidRPr="006E207D">
        <w:rPr>
          <w:rFonts w:ascii="Times New Roman" w:hAnsi="Times New Roman"/>
          <w:sz w:val="28"/>
          <w:szCs w:val="28"/>
        </w:rPr>
        <w:t>iнш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.); </w:t>
      </w:r>
      <w:proofErr w:type="spellStart"/>
      <w:proofErr w:type="gramStart"/>
      <w:r w:rsidRPr="006E207D">
        <w:rPr>
          <w:rFonts w:ascii="Times New Roman" w:hAnsi="Times New Roman"/>
          <w:sz w:val="28"/>
          <w:szCs w:val="28"/>
        </w:rPr>
        <w:t>рэдкал</w:t>
      </w:r>
      <w:proofErr w:type="spellEnd"/>
      <w:r w:rsidRPr="006E207D">
        <w:rPr>
          <w:rFonts w:ascii="Times New Roman" w:hAnsi="Times New Roman"/>
          <w:sz w:val="28"/>
          <w:szCs w:val="28"/>
        </w:rPr>
        <w:t>.:</w:t>
      </w:r>
      <w:proofErr w:type="gramEnd"/>
      <w:r w:rsidRPr="006E207D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6E207D">
        <w:rPr>
          <w:rFonts w:ascii="Times New Roman" w:hAnsi="Times New Roman"/>
          <w:sz w:val="28"/>
          <w:szCs w:val="28"/>
        </w:rPr>
        <w:t>Касцюк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207D">
        <w:rPr>
          <w:rFonts w:ascii="Times New Roman" w:hAnsi="Times New Roman"/>
          <w:sz w:val="28"/>
          <w:szCs w:val="28"/>
        </w:rPr>
        <w:t>гал.рэд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.). - </w:t>
      </w:r>
      <w:proofErr w:type="spellStart"/>
      <w:r w:rsidRPr="006E207D">
        <w:rPr>
          <w:rFonts w:ascii="Times New Roman" w:hAnsi="Times New Roman"/>
          <w:sz w:val="28"/>
          <w:szCs w:val="28"/>
        </w:rPr>
        <w:t>Мiнск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207D">
        <w:rPr>
          <w:rFonts w:ascii="Times New Roman" w:hAnsi="Times New Roman"/>
          <w:sz w:val="28"/>
          <w:szCs w:val="28"/>
        </w:rPr>
        <w:t>Экаперспектыва</w:t>
      </w:r>
      <w:proofErr w:type="spellEnd"/>
      <w:r w:rsidRPr="006E207D">
        <w:rPr>
          <w:rFonts w:ascii="Times New Roman" w:hAnsi="Times New Roman"/>
          <w:sz w:val="28"/>
          <w:szCs w:val="28"/>
        </w:rPr>
        <w:t>, 2004. - 344 с</w:t>
      </w:r>
    </w:p>
    <w:p w:rsidR="006E207D" w:rsidRPr="006E207D" w:rsidRDefault="006E207D" w:rsidP="006E207D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6E207D">
        <w:rPr>
          <w:rFonts w:ascii="Times New Roman" w:hAnsi="Times New Roman"/>
          <w:sz w:val="28"/>
          <w:szCs w:val="28"/>
        </w:rPr>
        <w:t>Дземідовіч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6E207D">
        <w:rPr>
          <w:rFonts w:ascii="Times New Roman" w:hAnsi="Times New Roman"/>
          <w:sz w:val="28"/>
          <w:szCs w:val="28"/>
        </w:rPr>
        <w:t>Узаемадачыненні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Вялікага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княства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Літоўскага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E207D">
        <w:rPr>
          <w:rFonts w:ascii="Times New Roman" w:hAnsi="Times New Roman"/>
          <w:sz w:val="28"/>
          <w:szCs w:val="28"/>
        </w:rPr>
        <w:t>Расійскай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дзяржавай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(першая </w:t>
      </w:r>
      <w:proofErr w:type="spellStart"/>
      <w:r w:rsidRPr="006E207D">
        <w:rPr>
          <w:rFonts w:ascii="Times New Roman" w:hAnsi="Times New Roman"/>
          <w:sz w:val="28"/>
          <w:szCs w:val="28"/>
        </w:rPr>
        <w:t>трэць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Х</w:t>
      </w:r>
      <w:r w:rsidRPr="006E207D">
        <w:rPr>
          <w:rFonts w:ascii="Times New Roman" w:hAnsi="Times New Roman"/>
          <w:sz w:val="28"/>
          <w:szCs w:val="28"/>
          <w:lang w:val="en-US"/>
        </w:rPr>
        <w:t>V</w:t>
      </w:r>
      <w:r w:rsidRPr="006E207D">
        <w:rPr>
          <w:rFonts w:ascii="Times New Roman" w:hAnsi="Times New Roman"/>
          <w:sz w:val="28"/>
          <w:szCs w:val="28"/>
        </w:rPr>
        <w:t xml:space="preserve">ІІ </w:t>
      </w:r>
      <w:proofErr w:type="gramStart"/>
      <w:r w:rsidRPr="006E207D">
        <w:rPr>
          <w:rFonts w:ascii="Times New Roman" w:hAnsi="Times New Roman"/>
          <w:sz w:val="28"/>
          <w:szCs w:val="28"/>
        </w:rPr>
        <w:t>ст.)/</w:t>
      </w:r>
      <w:proofErr w:type="gramEnd"/>
      <w:r w:rsidRPr="006E207D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6E207D">
        <w:rPr>
          <w:rFonts w:ascii="Times New Roman" w:hAnsi="Times New Roman"/>
          <w:sz w:val="28"/>
          <w:szCs w:val="28"/>
        </w:rPr>
        <w:t>Веснік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БДУ.Сер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3. – 2008 - №3 – с.3-7</w:t>
      </w:r>
    </w:p>
    <w:p w:rsidR="006E207D" w:rsidRPr="006E207D" w:rsidRDefault="006E207D" w:rsidP="006E207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E207D">
        <w:rPr>
          <w:rFonts w:ascii="Times New Roman" w:hAnsi="Times New Roman"/>
          <w:sz w:val="28"/>
          <w:szCs w:val="28"/>
        </w:rPr>
        <w:t>Снапкоўскі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, У.Е. </w:t>
      </w:r>
      <w:proofErr w:type="spellStart"/>
      <w:r w:rsidRPr="006E207D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знешняй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палітыкі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207D">
        <w:rPr>
          <w:rFonts w:ascii="Times New Roman" w:hAnsi="Times New Roman"/>
          <w:sz w:val="28"/>
          <w:szCs w:val="28"/>
        </w:rPr>
        <w:t>Вучэб.дапам.для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студэнтаў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фак.міжн.адносін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: У 2 ч. Ч.1. Ад </w:t>
      </w:r>
      <w:proofErr w:type="spellStart"/>
      <w:r w:rsidRPr="006E207D">
        <w:rPr>
          <w:rFonts w:ascii="Times New Roman" w:hAnsi="Times New Roman"/>
          <w:sz w:val="28"/>
          <w:szCs w:val="28"/>
        </w:rPr>
        <w:t>пачаткаў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hAnsi="Times New Roman"/>
          <w:sz w:val="28"/>
          <w:szCs w:val="28"/>
        </w:rPr>
        <w:t>дзяржаўнасці</w:t>
      </w:r>
      <w:proofErr w:type="spellEnd"/>
      <w:r w:rsidRPr="006E207D">
        <w:rPr>
          <w:rFonts w:ascii="Times New Roman" w:hAnsi="Times New Roman"/>
          <w:sz w:val="28"/>
          <w:szCs w:val="28"/>
        </w:rPr>
        <w:t xml:space="preserve"> да 18 ст./ У.Е. </w:t>
      </w:r>
      <w:proofErr w:type="spellStart"/>
      <w:r w:rsidRPr="006E207D">
        <w:rPr>
          <w:rFonts w:ascii="Times New Roman" w:hAnsi="Times New Roman"/>
          <w:sz w:val="28"/>
          <w:szCs w:val="28"/>
        </w:rPr>
        <w:t>Снапкоўскі</w:t>
      </w:r>
      <w:proofErr w:type="spellEnd"/>
      <w:r w:rsidRPr="006E207D">
        <w:rPr>
          <w:rFonts w:ascii="Times New Roman" w:hAnsi="Times New Roman"/>
          <w:sz w:val="28"/>
          <w:szCs w:val="28"/>
        </w:rPr>
        <w:t>. – Мн.: БДУ, 2003. – 281 с.</w:t>
      </w:r>
    </w:p>
    <w:p w:rsidR="006E207D" w:rsidRPr="006E207D" w:rsidRDefault="006E207D" w:rsidP="006E207D">
      <w:pPr>
        <w:pStyle w:val="a3"/>
        <w:numPr>
          <w:ilvl w:val="0"/>
          <w:numId w:val="29"/>
        </w:numPr>
        <w:rPr>
          <w:rFonts w:ascii="Times New Roman" w:eastAsia="Times-Roman" w:hAnsi="Times New Roman"/>
          <w:sz w:val="28"/>
          <w:szCs w:val="28"/>
        </w:rPr>
      </w:pP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Янушкевіч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, А.М.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Вялікае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Княства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Літоўскае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Інфлянцкая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вайна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 1558 — 1570 гг. / А.М.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Янушкевіч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. —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Мінск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 xml:space="preserve">: </w:t>
      </w:r>
      <w:proofErr w:type="spellStart"/>
      <w:r w:rsidRPr="006E207D">
        <w:rPr>
          <w:rFonts w:ascii="Times New Roman" w:eastAsia="Times-Roman" w:hAnsi="Times New Roman"/>
          <w:sz w:val="28"/>
          <w:szCs w:val="28"/>
        </w:rPr>
        <w:t>Медисонт</w:t>
      </w:r>
      <w:proofErr w:type="spellEnd"/>
      <w:r w:rsidRPr="006E207D">
        <w:rPr>
          <w:rFonts w:ascii="Times New Roman" w:eastAsia="Times-Roman" w:hAnsi="Times New Roman"/>
          <w:sz w:val="28"/>
          <w:szCs w:val="28"/>
        </w:rPr>
        <w:t>, 2007. — 356 с</w:t>
      </w:r>
    </w:p>
    <w:p w:rsidR="006E207D" w:rsidRDefault="006E207D" w:rsidP="006E2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E506B" w:rsidRDefault="007E506B" w:rsidP="007E5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E506B" w:rsidRDefault="007E506B" w:rsidP="007E5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E506B" w:rsidRDefault="007E506B">
      <w:pPr>
        <w:spacing w:after="160" w:line="259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</w:p>
    <w:p w:rsidR="007E506B" w:rsidRDefault="007E506B" w:rsidP="007E5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06B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7. </w:t>
      </w:r>
      <w:proofErr w:type="spellStart"/>
      <w:proofErr w:type="gramStart"/>
      <w:r w:rsidRPr="007E506B">
        <w:rPr>
          <w:rFonts w:ascii="Times New Roman" w:hAnsi="Times New Roman"/>
          <w:b/>
          <w:spacing w:val="-1"/>
          <w:sz w:val="28"/>
          <w:szCs w:val="28"/>
        </w:rPr>
        <w:t>Эканамічнае</w:t>
      </w:r>
      <w:proofErr w:type="spellEnd"/>
      <w:r w:rsidRPr="007E506B">
        <w:rPr>
          <w:rFonts w:ascii="Times New Roman" w:hAnsi="Times New Roman"/>
          <w:b/>
          <w:spacing w:val="-1"/>
          <w:sz w:val="28"/>
          <w:szCs w:val="28"/>
        </w:rPr>
        <w:t xml:space="preserve">  </w:t>
      </w:r>
      <w:proofErr w:type="spellStart"/>
      <w:r w:rsidRPr="007E506B">
        <w:rPr>
          <w:rFonts w:ascii="Times New Roman" w:hAnsi="Times New Roman"/>
          <w:b/>
          <w:spacing w:val="-1"/>
          <w:sz w:val="28"/>
          <w:szCs w:val="28"/>
        </w:rPr>
        <w:t>жыццё</w:t>
      </w:r>
      <w:proofErr w:type="spellEnd"/>
      <w:proofErr w:type="gramEnd"/>
      <w:r w:rsidRPr="007E506B">
        <w:rPr>
          <w:rFonts w:ascii="Times New Roman" w:hAnsi="Times New Roman"/>
          <w:b/>
          <w:spacing w:val="-1"/>
          <w:sz w:val="28"/>
          <w:szCs w:val="28"/>
        </w:rPr>
        <w:t xml:space="preserve"> на </w:t>
      </w:r>
      <w:proofErr w:type="spellStart"/>
      <w:r w:rsidRPr="007E506B">
        <w:rPr>
          <w:rFonts w:ascii="Times New Roman" w:hAnsi="Times New Roman"/>
          <w:b/>
          <w:sz w:val="28"/>
          <w:szCs w:val="28"/>
        </w:rPr>
        <w:t>беларускіх</w:t>
      </w:r>
      <w:proofErr w:type="spellEnd"/>
      <w:r w:rsidRPr="007E506B">
        <w:rPr>
          <w:rFonts w:ascii="Times New Roman" w:hAnsi="Times New Roman"/>
          <w:b/>
          <w:sz w:val="28"/>
          <w:szCs w:val="28"/>
        </w:rPr>
        <w:t xml:space="preserve"> землях.</w:t>
      </w:r>
    </w:p>
    <w:p w:rsidR="007E506B" w:rsidRDefault="007E506B" w:rsidP="007E5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06B" w:rsidRPr="007E506B" w:rsidRDefault="007E506B" w:rsidP="007E50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Гарады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гарадскога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насельніцтва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Цэхавая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арганізацыя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гарадскіх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рамеснікаў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7E506B" w:rsidRPr="007E506B" w:rsidRDefault="007E506B" w:rsidP="007E50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Унутраны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знешні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гандаль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беларускіх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гарадоў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</w:t>
      </w:r>
    </w:p>
    <w:p w:rsidR="007E506B" w:rsidRPr="007E506B" w:rsidRDefault="007E506B" w:rsidP="007E50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E506B">
        <w:rPr>
          <w:rFonts w:ascii="Times New Roman" w:eastAsia="Times-Roman" w:hAnsi="Times New Roman"/>
          <w:sz w:val="28"/>
          <w:szCs w:val="28"/>
        </w:rPr>
        <w:t xml:space="preserve">Аграрная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рэформа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сярэдзіны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XVIст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. “Валочная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памера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”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яе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сутнасць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7E506B" w:rsidRDefault="007E506B" w:rsidP="007E5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4.</w:t>
      </w:r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Працэс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запрыгоньвання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сялян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</w:t>
      </w:r>
    </w:p>
    <w:p w:rsidR="00197E35" w:rsidRDefault="00197E35" w:rsidP="007E5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197E35" w:rsidRDefault="00197E35" w:rsidP="0019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197E35" w:rsidRDefault="00197E35" w:rsidP="007E5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</w:p>
    <w:p w:rsidR="00197E35" w:rsidRPr="009D3F46" w:rsidRDefault="00197E35" w:rsidP="009D3F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F46">
        <w:rPr>
          <w:rFonts w:ascii="Times New Roman" w:hAnsi="Times New Roman"/>
          <w:sz w:val="28"/>
          <w:szCs w:val="28"/>
        </w:rPr>
        <w:t xml:space="preserve">Экономическая история Беларуси: Учебное пособие. / Под ред. проф. В.И. Голубовича. – Мн.: </w:t>
      </w:r>
      <w:proofErr w:type="spellStart"/>
      <w:r w:rsidRPr="009D3F46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9D3F46">
        <w:rPr>
          <w:rFonts w:ascii="Times New Roman" w:hAnsi="Times New Roman"/>
          <w:sz w:val="28"/>
          <w:szCs w:val="28"/>
        </w:rPr>
        <w:t>, 2001. – 400 с.</w:t>
      </w:r>
    </w:p>
    <w:p w:rsidR="00197E35" w:rsidRPr="009D3F46" w:rsidRDefault="00197E35" w:rsidP="009D3F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F46">
        <w:rPr>
          <w:rFonts w:ascii="Times New Roman" w:hAnsi="Times New Roman"/>
          <w:sz w:val="28"/>
          <w:szCs w:val="28"/>
        </w:rPr>
        <w:t>Эканамічная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D3F46">
        <w:rPr>
          <w:rFonts w:ascii="Times New Roman" w:hAnsi="Times New Roman"/>
          <w:sz w:val="28"/>
          <w:szCs w:val="28"/>
        </w:rPr>
        <w:t>Вучэб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3F46">
        <w:rPr>
          <w:rFonts w:ascii="Times New Roman" w:hAnsi="Times New Roman"/>
          <w:sz w:val="28"/>
          <w:szCs w:val="28"/>
        </w:rPr>
        <w:t>дапам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9D3F46">
        <w:rPr>
          <w:rFonts w:ascii="Times New Roman" w:hAnsi="Times New Roman"/>
          <w:sz w:val="28"/>
          <w:szCs w:val="28"/>
        </w:rPr>
        <w:t>Пад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рэд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В.І. </w:t>
      </w:r>
      <w:proofErr w:type="spellStart"/>
      <w:r w:rsidRPr="009D3F46">
        <w:rPr>
          <w:rFonts w:ascii="Times New Roman" w:hAnsi="Times New Roman"/>
          <w:sz w:val="28"/>
          <w:szCs w:val="28"/>
        </w:rPr>
        <w:t>Галубовіча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9D3F46">
        <w:rPr>
          <w:rFonts w:ascii="Times New Roman" w:hAnsi="Times New Roman"/>
          <w:sz w:val="28"/>
          <w:szCs w:val="28"/>
        </w:rPr>
        <w:t>Экаперспектыва</w:t>
      </w:r>
      <w:proofErr w:type="spellEnd"/>
      <w:r w:rsidRPr="009D3F46">
        <w:rPr>
          <w:rFonts w:ascii="Times New Roman" w:hAnsi="Times New Roman"/>
          <w:sz w:val="28"/>
          <w:szCs w:val="28"/>
        </w:rPr>
        <w:t>, 1999. – 446 с.</w:t>
      </w:r>
    </w:p>
    <w:p w:rsidR="006E207D" w:rsidRPr="009D3F46" w:rsidRDefault="006E207D" w:rsidP="009D3F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Гісторыя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гандлю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тэрыторыі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Беларусі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зб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навук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арт. / Нац. акад.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навук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Беларусі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Ін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гісторыі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; уклад.: А.А.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Скеп’ян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рэдкал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А.А.Каваленя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[і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інш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.]. — </w:t>
      </w:r>
      <w:proofErr w:type="spellStart"/>
      <w:proofErr w:type="gram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Мінск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Беларуская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навука</w:t>
      </w:r>
      <w:proofErr w:type="spellEnd"/>
      <w:r w:rsidRPr="009D3F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2016. — 503 с. </w:t>
      </w:r>
    </w:p>
    <w:p w:rsidR="006E207D" w:rsidRPr="009D3F46" w:rsidRDefault="006E207D" w:rsidP="009D3F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F46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сялянства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D3F46">
        <w:rPr>
          <w:rFonts w:ascii="Times New Roman" w:hAnsi="Times New Roman"/>
          <w:sz w:val="28"/>
          <w:szCs w:val="28"/>
        </w:rPr>
        <w:t>Са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стараж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3F46">
        <w:rPr>
          <w:rFonts w:ascii="Times New Roman" w:hAnsi="Times New Roman"/>
          <w:sz w:val="28"/>
          <w:szCs w:val="28"/>
        </w:rPr>
        <w:t>часоў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да </w:t>
      </w:r>
      <w:smartTag w:uri="urn:schemas-microsoft-com:office:smarttags" w:element="metricconverter">
        <w:smartTagPr>
          <w:attr w:name="ProductID" w:val="1996 г"/>
        </w:smartTagPr>
        <w:r w:rsidRPr="009D3F46">
          <w:rPr>
            <w:rFonts w:ascii="Times New Roman" w:hAnsi="Times New Roman"/>
            <w:sz w:val="28"/>
            <w:szCs w:val="28"/>
          </w:rPr>
          <w:t>1996 г</w:t>
        </w:r>
      </w:smartTag>
      <w:r w:rsidRPr="009D3F46">
        <w:rPr>
          <w:rFonts w:ascii="Times New Roman" w:hAnsi="Times New Roman"/>
          <w:sz w:val="28"/>
          <w:szCs w:val="28"/>
        </w:rPr>
        <w:t>.: У 3 т. Т.1–</w:t>
      </w:r>
      <w:proofErr w:type="gramStart"/>
      <w:r w:rsidRPr="009D3F46">
        <w:rPr>
          <w:rFonts w:ascii="Times New Roman" w:hAnsi="Times New Roman"/>
          <w:sz w:val="28"/>
          <w:szCs w:val="28"/>
        </w:rPr>
        <w:t>2./</w:t>
      </w:r>
      <w:proofErr w:type="gram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Гал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3F46">
        <w:rPr>
          <w:rFonts w:ascii="Times New Roman" w:hAnsi="Times New Roman"/>
          <w:sz w:val="28"/>
          <w:szCs w:val="28"/>
        </w:rPr>
        <w:t>рэд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М.П. </w:t>
      </w:r>
      <w:proofErr w:type="spellStart"/>
      <w:r w:rsidRPr="009D3F46">
        <w:rPr>
          <w:rFonts w:ascii="Times New Roman" w:hAnsi="Times New Roman"/>
          <w:sz w:val="28"/>
          <w:szCs w:val="28"/>
        </w:rPr>
        <w:t>Касцюк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– Мн.: Бел. </w:t>
      </w:r>
      <w:proofErr w:type="spellStart"/>
      <w:r w:rsidRPr="009D3F46">
        <w:rPr>
          <w:rFonts w:ascii="Times New Roman" w:hAnsi="Times New Roman"/>
          <w:sz w:val="28"/>
          <w:szCs w:val="28"/>
        </w:rPr>
        <w:t>навука</w:t>
      </w:r>
      <w:proofErr w:type="spellEnd"/>
      <w:r w:rsidRPr="009D3F46">
        <w:rPr>
          <w:rFonts w:ascii="Times New Roman" w:hAnsi="Times New Roman"/>
          <w:sz w:val="28"/>
          <w:szCs w:val="28"/>
        </w:rPr>
        <w:t>, 1997 – 2002.</w:t>
      </w:r>
    </w:p>
    <w:p w:rsidR="00197E35" w:rsidRPr="009D3F46" w:rsidRDefault="006E207D" w:rsidP="009D3F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F46">
        <w:rPr>
          <w:rFonts w:ascii="Times New Roman" w:hAnsi="Times New Roman"/>
          <w:sz w:val="28"/>
          <w:szCs w:val="28"/>
        </w:rPr>
        <w:t>Голубеў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В.Ф. </w:t>
      </w:r>
      <w:proofErr w:type="spellStart"/>
      <w:r w:rsidRPr="009D3F46">
        <w:rPr>
          <w:rFonts w:ascii="Times New Roman" w:hAnsi="Times New Roman"/>
          <w:sz w:val="28"/>
          <w:szCs w:val="28"/>
        </w:rPr>
        <w:t>Сялянскае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F46">
        <w:rPr>
          <w:rFonts w:ascii="Times New Roman" w:hAnsi="Times New Roman"/>
          <w:sz w:val="28"/>
          <w:szCs w:val="28"/>
        </w:rPr>
        <w:t>землеўладанне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D3F46">
        <w:rPr>
          <w:rFonts w:ascii="Times New Roman" w:hAnsi="Times New Roman"/>
          <w:sz w:val="28"/>
          <w:szCs w:val="28"/>
        </w:rPr>
        <w:t>землекарыстанне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D3F46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. XVI-XVIII </w:t>
      </w:r>
      <w:proofErr w:type="spellStart"/>
      <w:r w:rsidRPr="009D3F46">
        <w:rPr>
          <w:rFonts w:ascii="Times New Roman" w:hAnsi="Times New Roman"/>
          <w:sz w:val="28"/>
          <w:szCs w:val="28"/>
        </w:rPr>
        <w:t>стст</w:t>
      </w:r>
      <w:proofErr w:type="spellEnd"/>
      <w:r w:rsidRPr="009D3F46">
        <w:rPr>
          <w:rFonts w:ascii="Times New Roman" w:hAnsi="Times New Roman"/>
          <w:sz w:val="28"/>
          <w:szCs w:val="28"/>
        </w:rPr>
        <w:t>. Мн. 1992.</w:t>
      </w:r>
    </w:p>
    <w:p w:rsidR="006E207D" w:rsidRPr="009D3F46" w:rsidRDefault="006E207D" w:rsidP="009D3F46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9D3F46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9D3F46">
        <w:rPr>
          <w:rFonts w:ascii="Times New Roman" w:hAnsi="Times New Roman"/>
          <w:sz w:val="28"/>
          <w:szCs w:val="28"/>
        </w:rPr>
        <w:t xml:space="preserve"> З.Ю. Социально-политическое развитие городов Белоруссии в XVI - первой половине XVII в. Мн., 1975.</w:t>
      </w:r>
    </w:p>
    <w:p w:rsidR="006E207D" w:rsidRPr="006E207D" w:rsidRDefault="006E207D" w:rsidP="009D3F46">
      <w:pPr>
        <w:pStyle w:val="a4"/>
        <w:widowControl/>
        <w:numPr>
          <w:ilvl w:val="0"/>
          <w:numId w:val="33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6E207D">
        <w:rPr>
          <w:sz w:val="28"/>
          <w:szCs w:val="28"/>
        </w:rPr>
        <w:t xml:space="preserve">Гiстoрыя Беларусi: У 6 т. т. 3. Беларусь у часы Рэчы Паспалітай (XVII-XVIIIст.) / Ю. Бохан (i iнш.); рэдкал.: М. Касцюк (гал.рэд.). - Мiнск: Экаперспектыва, 2004. - 344 с. </w:t>
      </w:r>
    </w:p>
    <w:p w:rsidR="006E207D" w:rsidRPr="006E207D" w:rsidRDefault="006E207D" w:rsidP="006E207D">
      <w:pPr>
        <w:spacing w:after="0" w:line="240" w:lineRule="auto"/>
        <w:ind w:left="720"/>
        <w:jc w:val="both"/>
        <w:rPr>
          <w:sz w:val="24"/>
          <w:szCs w:val="24"/>
          <w:lang w:val="be-BY"/>
        </w:rPr>
      </w:pPr>
    </w:p>
    <w:p w:rsidR="007E506B" w:rsidRPr="006E207D" w:rsidRDefault="007E506B" w:rsidP="007E506B">
      <w:pPr>
        <w:rPr>
          <w:rFonts w:ascii="Times New Roman" w:eastAsia="Times-Roman" w:hAnsi="Times New Roman"/>
          <w:sz w:val="28"/>
          <w:szCs w:val="28"/>
          <w:lang w:val="be-BY"/>
        </w:rPr>
      </w:pPr>
    </w:p>
    <w:p w:rsidR="007E506B" w:rsidRPr="006E207D" w:rsidRDefault="007E506B" w:rsidP="007E506B">
      <w:pPr>
        <w:rPr>
          <w:rFonts w:ascii="Times New Roman" w:eastAsia="Times-Roman" w:hAnsi="Times New Roman"/>
          <w:sz w:val="28"/>
          <w:szCs w:val="28"/>
          <w:lang w:val="be-BY"/>
        </w:rPr>
      </w:pPr>
    </w:p>
    <w:p w:rsidR="007E506B" w:rsidRPr="006E207D" w:rsidRDefault="007E506B" w:rsidP="007E506B">
      <w:pPr>
        <w:tabs>
          <w:tab w:val="left" w:pos="1650"/>
        </w:tabs>
        <w:rPr>
          <w:rFonts w:ascii="Times New Roman" w:eastAsia="Times-Roman" w:hAnsi="Times New Roman"/>
          <w:sz w:val="28"/>
          <w:szCs w:val="28"/>
          <w:lang w:val="be-BY"/>
        </w:rPr>
      </w:pPr>
      <w:r w:rsidRPr="006E207D">
        <w:rPr>
          <w:rFonts w:ascii="Times New Roman" w:eastAsia="Times-Roman" w:hAnsi="Times New Roman"/>
          <w:sz w:val="28"/>
          <w:szCs w:val="28"/>
          <w:lang w:val="be-BY"/>
        </w:rPr>
        <w:tab/>
      </w:r>
    </w:p>
    <w:p w:rsidR="007E506B" w:rsidRPr="006E207D" w:rsidRDefault="007E506B">
      <w:pPr>
        <w:spacing w:after="160" w:line="259" w:lineRule="auto"/>
        <w:rPr>
          <w:rFonts w:ascii="Times New Roman" w:eastAsia="Times-Roman" w:hAnsi="Times New Roman"/>
          <w:sz w:val="28"/>
          <w:szCs w:val="28"/>
          <w:lang w:val="be-BY"/>
        </w:rPr>
      </w:pPr>
      <w:r w:rsidRPr="006E207D">
        <w:rPr>
          <w:rFonts w:ascii="Times New Roman" w:eastAsia="Times-Roman" w:hAnsi="Times New Roman"/>
          <w:sz w:val="28"/>
          <w:szCs w:val="28"/>
          <w:lang w:val="be-BY"/>
        </w:rPr>
        <w:br w:type="page"/>
      </w:r>
    </w:p>
    <w:p w:rsidR="007E506B" w:rsidRPr="0071363A" w:rsidRDefault="007E506B" w:rsidP="007E506B">
      <w:pPr>
        <w:jc w:val="center"/>
        <w:rPr>
          <w:rFonts w:ascii="Times New Roman" w:eastAsia="Times-Bold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8. </w:t>
      </w:r>
      <w:r w:rsidRPr="0071363A">
        <w:rPr>
          <w:rFonts w:ascii="Times New Roman" w:eastAsia="Times-Bold" w:hAnsi="Times New Roman"/>
          <w:b/>
          <w:sz w:val="28"/>
          <w:szCs w:val="28"/>
          <w:lang w:val="be-BY"/>
        </w:rPr>
        <w:t>Царква і рэлігія ў Беларусі</w:t>
      </w:r>
    </w:p>
    <w:p w:rsidR="007E506B" w:rsidRPr="007E506B" w:rsidRDefault="007E506B" w:rsidP="007E50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proofErr w:type="gramStart"/>
      <w:r w:rsidRPr="007E506B">
        <w:rPr>
          <w:rFonts w:ascii="Times New Roman" w:eastAsia="Times-Roman" w:hAnsi="Times New Roman"/>
          <w:sz w:val="28"/>
          <w:szCs w:val="28"/>
        </w:rPr>
        <w:t>Становішча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каталіцкай</w:t>
      </w:r>
      <w:proofErr w:type="spellEnd"/>
      <w:proofErr w:type="gram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царквы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ў ВКЛ. </w:t>
      </w:r>
    </w:p>
    <w:p w:rsidR="007E506B" w:rsidRPr="007E506B" w:rsidRDefault="007E506B" w:rsidP="007E50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Крызіс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праваслаў'я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7E506B" w:rsidRPr="007E506B" w:rsidRDefault="007E506B" w:rsidP="007E50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Рэфармацыйны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proofErr w:type="gramStart"/>
      <w:r w:rsidRPr="007E506B">
        <w:rPr>
          <w:rFonts w:ascii="Times New Roman" w:eastAsia="Times-Roman" w:hAnsi="Times New Roman"/>
          <w:sz w:val="28"/>
          <w:szCs w:val="28"/>
        </w:rPr>
        <w:t>рух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 ў</w:t>
      </w:r>
      <w:proofErr w:type="gram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Беларусі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7E506B" w:rsidRPr="007E506B" w:rsidRDefault="007E506B" w:rsidP="007E50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Контррэфармацыя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Езуіты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іх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дзейнасць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у </w:t>
      </w:r>
      <w:proofErr w:type="spellStart"/>
      <w:proofErr w:type="gramStart"/>
      <w:r w:rsidRPr="007E506B">
        <w:rPr>
          <w:rFonts w:ascii="Times New Roman" w:eastAsia="Times-Roman" w:hAnsi="Times New Roman"/>
          <w:sz w:val="28"/>
          <w:szCs w:val="28"/>
        </w:rPr>
        <w:t>Беларусі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..</w:t>
      </w:r>
      <w:proofErr w:type="gram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7E506B" w:rsidRDefault="007E506B" w:rsidP="007E506B">
      <w:pPr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E506B">
        <w:rPr>
          <w:rFonts w:ascii="Times New Roman" w:eastAsia="Times-Roman" w:hAnsi="Times New Roman"/>
          <w:sz w:val="28"/>
          <w:szCs w:val="28"/>
        </w:rPr>
        <w:t xml:space="preserve">5.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Берасцейскі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царкоўны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сабор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прыняцце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уніяцтва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яго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сутнасць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</w:t>
      </w: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8A7A7E" w:rsidRDefault="008A7A7E" w:rsidP="008A7A7E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8A7A7E" w:rsidRPr="00F67A07" w:rsidRDefault="008A7A7E" w:rsidP="00F67A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67A07">
        <w:rPr>
          <w:rFonts w:ascii="Times New Roman" w:hAnsi="Times New Roman"/>
          <w:sz w:val="28"/>
          <w:szCs w:val="28"/>
          <w:lang w:val="be-BY"/>
        </w:rPr>
        <w:t>Рэлігія і царква на Беларусі: Энцыкл. давед. / Рэдкал.: Г.П. Пашкоў і інш. – Мн.: БелЭн, 2001. – 368 с.</w:t>
      </w:r>
    </w:p>
    <w:p w:rsidR="008A7A7E" w:rsidRPr="008A7A7E" w:rsidRDefault="008A7A7E" w:rsidP="00F67A07">
      <w:pPr>
        <w:pStyle w:val="a4"/>
        <w:widowControl/>
        <w:numPr>
          <w:ilvl w:val="0"/>
          <w:numId w:val="31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8A7A7E">
        <w:rPr>
          <w:sz w:val="28"/>
          <w:szCs w:val="28"/>
        </w:rPr>
        <w:t>Марозава, С.В. Уніяцкая царква у этнакультурным развіцці Беларусі (1596-1839 гады) / С.В. Марозава; пад навук. рэд. Конана У.М.; - Гродна: Гродзен. дзярж. ун-т імя Я.Купалы, 2001. - 352 с.</w:t>
      </w:r>
    </w:p>
    <w:p w:rsidR="008A7A7E" w:rsidRPr="00F67A07" w:rsidRDefault="008A7A7E" w:rsidP="00F67A0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7A07">
        <w:rPr>
          <w:rFonts w:ascii="Times New Roman" w:hAnsi="Times New Roman"/>
          <w:sz w:val="28"/>
          <w:szCs w:val="28"/>
        </w:rPr>
        <w:t>Касяк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, І. З </w:t>
      </w:r>
      <w:proofErr w:type="spellStart"/>
      <w:proofErr w:type="gramStart"/>
      <w:r w:rsidRPr="00F67A07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7A07">
        <w:rPr>
          <w:rFonts w:ascii="Times New Roman" w:hAnsi="Times New Roman"/>
          <w:sz w:val="28"/>
          <w:szCs w:val="28"/>
        </w:rPr>
        <w:t>праваслаўнай</w:t>
      </w:r>
      <w:proofErr w:type="spellEnd"/>
      <w:proofErr w:type="gramEnd"/>
      <w:r w:rsidRPr="00F67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hAnsi="Times New Roman"/>
          <w:sz w:val="28"/>
          <w:szCs w:val="28"/>
        </w:rPr>
        <w:t>царквы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hAnsi="Times New Roman"/>
          <w:sz w:val="28"/>
          <w:szCs w:val="28"/>
        </w:rPr>
        <w:t>беларускага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 народа / І. </w:t>
      </w:r>
      <w:proofErr w:type="spellStart"/>
      <w:r w:rsidRPr="00F67A07">
        <w:rPr>
          <w:rFonts w:ascii="Times New Roman" w:hAnsi="Times New Roman"/>
          <w:sz w:val="28"/>
          <w:szCs w:val="28"/>
        </w:rPr>
        <w:t>Касяк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67A07">
        <w:rPr>
          <w:rFonts w:ascii="Times New Roman" w:hAnsi="Times New Roman"/>
          <w:sz w:val="28"/>
          <w:szCs w:val="28"/>
        </w:rPr>
        <w:t>выд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. бел. </w:t>
      </w:r>
      <w:proofErr w:type="spellStart"/>
      <w:r w:rsidRPr="00F67A07">
        <w:rPr>
          <w:rFonts w:ascii="Times New Roman" w:hAnsi="Times New Roman"/>
          <w:sz w:val="28"/>
          <w:szCs w:val="28"/>
        </w:rPr>
        <w:t>цэнтр</w:t>
      </w:r>
      <w:proofErr w:type="spellEnd"/>
      <w:r w:rsidRPr="00F67A07">
        <w:rPr>
          <w:rFonts w:ascii="Times New Roman" w:hAnsi="Times New Roman"/>
          <w:sz w:val="28"/>
          <w:szCs w:val="28"/>
        </w:rPr>
        <w:t>. рады. – Нью-Йорк, 1956. – 140 с.</w:t>
      </w:r>
    </w:p>
    <w:p w:rsidR="008A7A7E" w:rsidRPr="00F67A07" w:rsidRDefault="008A7A7E" w:rsidP="00F67A0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7A07">
        <w:rPr>
          <w:rFonts w:ascii="Times New Roman" w:hAnsi="Times New Roman"/>
          <w:sz w:val="28"/>
          <w:szCs w:val="28"/>
        </w:rPr>
        <w:t>Канфесіі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7A07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 (к. XVIII - XX ст.) / В.В.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Грыгор’ева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У.М.Завальнюк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У.І.Навіцкі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А.М.Філатава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Навук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рэд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. У.І.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Навіцкі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Мінск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>: ВП «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Экаперспектыва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», 1998. </w:t>
      </w:r>
      <w:r w:rsidRPr="00F67A07">
        <w:rPr>
          <w:rFonts w:ascii="Times New Roman" w:hAnsi="Times New Roman"/>
          <w:sz w:val="28"/>
          <w:szCs w:val="28"/>
        </w:rPr>
        <w:t>– 340 с.</w:t>
      </w:r>
    </w:p>
    <w:p w:rsidR="008A7A7E" w:rsidRPr="00F67A07" w:rsidRDefault="008A7A7E" w:rsidP="00F67A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Верашчагіна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, А.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Гісторыя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канфесій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Беларусі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Мінулае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A07">
        <w:rPr>
          <w:rFonts w:ascii="Times New Roman" w:hAnsi="Times New Roman"/>
          <w:color w:val="000000"/>
          <w:sz w:val="28"/>
          <w:szCs w:val="28"/>
          <w:lang w:val="pl-PL"/>
        </w:rPr>
        <w:t>i</w:t>
      </w:r>
      <w:r w:rsidRPr="00F67A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сучаснасць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Дапаможнік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настаунікаў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 / А.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Верашчагіна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, А. Гурко. –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Мінск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67A07">
        <w:rPr>
          <w:rFonts w:ascii="Times New Roman" w:hAnsi="Times New Roman"/>
          <w:color w:val="000000"/>
          <w:sz w:val="28"/>
          <w:szCs w:val="28"/>
        </w:rPr>
        <w:t>Тэхналогія</w:t>
      </w:r>
      <w:proofErr w:type="spellEnd"/>
      <w:r w:rsidRPr="00F67A07">
        <w:rPr>
          <w:rFonts w:ascii="Times New Roman" w:hAnsi="Times New Roman"/>
          <w:color w:val="000000"/>
          <w:sz w:val="28"/>
          <w:szCs w:val="28"/>
        </w:rPr>
        <w:t>, 2002. - 157 с.</w:t>
      </w:r>
    </w:p>
    <w:p w:rsidR="00F67A07" w:rsidRPr="00F67A07" w:rsidRDefault="00F67A07" w:rsidP="00F67A07">
      <w:pPr>
        <w:pStyle w:val="a3"/>
        <w:numPr>
          <w:ilvl w:val="0"/>
          <w:numId w:val="31"/>
        </w:numPr>
        <w:rPr>
          <w:rFonts w:ascii="Times New Roman" w:eastAsia="Times-Roman" w:hAnsi="Times New Roman"/>
          <w:sz w:val="28"/>
          <w:szCs w:val="28"/>
        </w:rPr>
      </w:pPr>
      <w:proofErr w:type="spellStart"/>
      <w:proofErr w:type="gramStart"/>
      <w:r w:rsidRPr="00F67A07">
        <w:rPr>
          <w:rFonts w:ascii="Times New Roman" w:eastAsia="Times-Roman" w:hAnsi="Times New Roman"/>
          <w:sz w:val="28"/>
          <w:szCs w:val="28"/>
        </w:rPr>
        <w:t>Блинова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>,  Т.</w:t>
      </w:r>
      <w:proofErr w:type="gramEnd"/>
      <w:r w:rsidRPr="00F67A07">
        <w:rPr>
          <w:rFonts w:ascii="Times New Roman" w:eastAsia="Times-Roman" w:hAnsi="Times New Roman"/>
          <w:sz w:val="28"/>
          <w:szCs w:val="28"/>
        </w:rPr>
        <w:t xml:space="preserve"> Б. Иезуиты в Беларуси. Роль иезуитов в организации образования и просвещения, Гродно 2002</w:t>
      </w:r>
    </w:p>
    <w:p w:rsidR="00F67A07" w:rsidRPr="00F67A07" w:rsidRDefault="00F67A07" w:rsidP="00F67A07">
      <w:pPr>
        <w:pStyle w:val="a3"/>
        <w:numPr>
          <w:ilvl w:val="0"/>
          <w:numId w:val="31"/>
        </w:numPr>
        <w:rPr>
          <w:rFonts w:ascii="Times New Roman" w:eastAsia="Times-Roman" w:hAnsi="Times New Roman"/>
          <w:sz w:val="28"/>
          <w:szCs w:val="28"/>
        </w:rPr>
      </w:pPr>
      <w:r w:rsidRPr="00F67A07">
        <w:rPr>
          <w:rFonts w:ascii="Times New Roman" w:eastAsia="Times-Roman" w:hAnsi="Times New Roman"/>
          <w:sz w:val="28"/>
          <w:szCs w:val="28"/>
        </w:rPr>
        <w:t>Данько Л.Ф., Судник А.И. и др. Иезуиты в Полоцке. 1580-</w:t>
      </w:r>
      <w:proofErr w:type="gramStart"/>
      <w:r w:rsidRPr="00F67A07">
        <w:rPr>
          <w:rFonts w:ascii="Times New Roman" w:eastAsia="Times-Roman" w:hAnsi="Times New Roman"/>
          <w:sz w:val="28"/>
          <w:szCs w:val="28"/>
        </w:rPr>
        <w:t>1820</w:t>
      </w:r>
      <w:r w:rsidRPr="00F67A07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F67A07">
        <w:rPr>
          <w:rFonts w:ascii="Times New Roman" w:hAnsi="Times New Roman"/>
          <w:sz w:val="28"/>
          <w:szCs w:val="28"/>
        </w:rPr>
        <w:t xml:space="preserve"> </w:t>
      </w:r>
      <w:r w:rsidRPr="00F67A07">
        <w:rPr>
          <w:rFonts w:ascii="Times New Roman" w:eastAsia="Times-Roman" w:hAnsi="Times New Roman"/>
          <w:sz w:val="28"/>
          <w:szCs w:val="28"/>
        </w:rPr>
        <w:t>Полоцк, Издатель А.И. Судник, 2005. - 98 с</w:t>
      </w:r>
    </w:p>
    <w:p w:rsidR="00F67A07" w:rsidRPr="00F67A07" w:rsidRDefault="00F67A07" w:rsidP="00F67A07">
      <w:pPr>
        <w:pStyle w:val="a3"/>
        <w:numPr>
          <w:ilvl w:val="0"/>
          <w:numId w:val="31"/>
        </w:numPr>
        <w:rPr>
          <w:rFonts w:ascii="Times New Roman" w:eastAsia="Times-Roman" w:hAnsi="Times New Roman"/>
          <w:sz w:val="28"/>
          <w:szCs w:val="28"/>
        </w:rPr>
      </w:pP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Гісторыя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філасофскай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грамадска-палітычнай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думкі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Беларусі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. У 6 т. Т. 3.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Рэфармацыя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Контррэфармацыя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Барока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/ В.Б.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Евароўскі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[і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інш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>.</w:t>
      </w:r>
      <w:proofErr w:type="gramStart"/>
      <w:r w:rsidRPr="00F67A07">
        <w:rPr>
          <w:rFonts w:ascii="Times New Roman" w:eastAsia="Times-Roman" w:hAnsi="Times New Roman"/>
          <w:sz w:val="28"/>
          <w:szCs w:val="28"/>
        </w:rPr>
        <w:t>] ;</w:t>
      </w:r>
      <w:proofErr w:type="gramEnd"/>
      <w:r w:rsidRPr="00F67A0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рэдкал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. тома : В.Б.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Евароўскі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[і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інш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.]. — </w:t>
      </w:r>
      <w:proofErr w:type="spellStart"/>
      <w:proofErr w:type="gramStart"/>
      <w:r w:rsidRPr="00F67A07">
        <w:rPr>
          <w:rFonts w:ascii="Times New Roman" w:eastAsia="Times-Roman" w:hAnsi="Times New Roman"/>
          <w:sz w:val="28"/>
          <w:szCs w:val="28"/>
        </w:rPr>
        <w:t>Мінск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:</w:t>
      </w:r>
      <w:proofErr w:type="gramEnd"/>
      <w:r w:rsidRPr="00F67A0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Беларуская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F67A07">
        <w:rPr>
          <w:rFonts w:ascii="Times New Roman" w:eastAsia="Times-Roman" w:hAnsi="Times New Roman"/>
          <w:sz w:val="28"/>
          <w:szCs w:val="28"/>
        </w:rPr>
        <w:t>навука</w:t>
      </w:r>
      <w:proofErr w:type="spellEnd"/>
      <w:r w:rsidRPr="00F67A07">
        <w:rPr>
          <w:rFonts w:ascii="Times New Roman" w:eastAsia="Times-Roman" w:hAnsi="Times New Roman"/>
          <w:sz w:val="28"/>
          <w:szCs w:val="28"/>
        </w:rPr>
        <w:t>, 2013. — 615 с.</w:t>
      </w:r>
    </w:p>
    <w:p w:rsidR="00F67A07" w:rsidRPr="00F67A07" w:rsidRDefault="00F67A07" w:rsidP="00F67A07">
      <w:pPr>
        <w:pStyle w:val="a3"/>
        <w:rPr>
          <w:rFonts w:eastAsia="Times-Roman"/>
          <w:sz w:val="24"/>
          <w:szCs w:val="24"/>
        </w:rPr>
      </w:pPr>
    </w:p>
    <w:p w:rsidR="008A7A7E" w:rsidRPr="008A7A7E" w:rsidRDefault="008A7A7E" w:rsidP="00F67A0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A7A7E" w:rsidRPr="008A7A7E" w:rsidRDefault="008A7A7E" w:rsidP="007E506B">
      <w:pPr>
        <w:jc w:val="both"/>
        <w:rPr>
          <w:rFonts w:ascii="Times New Roman" w:eastAsia="Times-Roman" w:hAnsi="Times New Roman"/>
          <w:sz w:val="28"/>
          <w:szCs w:val="28"/>
        </w:rPr>
      </w:pPr>
    </w:p>
    <w:p w:rsidR="008A7A7E" w:rsidRPr="008A7A7E" w:rsidRDefault="008A7A7E" w:rsidP="007E506B">
      <w:pPr>
        <w:jc w:val="both"/>
        <w:rPr>
          <w:rFonts w:ascii="Times New Roman" w:eastAsia="Times-Roman" w:hAnsi="Times New Roman"/>
          <w:sz w:val="28"/>
          <w:szCs w:val="28"/>
          <w:lang w:val="be-BY"/>
        </w:rPr>
      </w:pPr>
    </w:p>
    <w:p w:rsidR="007E506B" w:rsidRPr="008A7A7E" w:rsidRDefault="007E506B" w:rsidP="007E506B">
      <w:pPr>
        <w:tabs>
          <w:tab w:val="left" w:pos="1650"/>
        </w:tabs>
        <w:rPr>
          <w:rFonts w:ascii="Times New Roman" w:eastAsia="Times-Roman" w:hAnsi="Times New Roman"/>
          <w:sz w:val="28"/>
          <w:szCs w:val="28"/>
          <w:lang w:val="be-BY"/>
        </w:rPr>
      </w:pPr>
    </w:p>
    <w:p w:rsidR="007E506B" w:rsidRPr="008A7A7E" w:rsidRDefault="007E506B">
      <w:pPr>
        <w:spacing w:after="160" w:line="259" w:lineRule="auto"/>
        <w:rPr>
          <w:rFonts w:ascii="Times New Roman" w:eastAsia="Times-Roman" w:hAnsi="Times New Roman"/>
          <w:sz w:val="28"/>
          <w:szCs w:val="28"/>
          <w:lang w:val="be-BY"/>
        </w:rPr>
      </w:pPr>
      <w:r w:rsidRPr="008A7A7E">
        <w:rPr>
          <w:rFonts w:ascii="Times New Roman" w:eastAsia="Times-Roman" w:hAnsi="Times New Roman"/>
          <w:sz w:val="28"/>
          <w:szCs w:val="28"/>
          <w:lang w:val="be-BY"/>
        </w:rPr>
        <w:br w:type="page"/>
      </w:r>
    </w:p>
    <w:p w:rsidR="007E506B" w:rsidRDefault="007E506B" w:rsidP="007E506B">
      <w:pPr>
        <w:ind w:left="113"/>
        <w:jc w:val="center"/>
        <w:rPr>
          <w:rFonts w:ascii="Times New Roman" w:eastAsia="Times-Bold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9. </w:t>
      </w:r>
      <w:proofErr w:type="spellStart"/>
      <w:r w:rsidRPr="007E506B">
        <w:rPr>
          <w:rFonts w:ascii="Times New Roman" w:eastAsia="Times-Bold" w:hAnsi="Times New Roman"/>
          <w:b/>
          <w:bCs/>
          <w:sz w:val="28"/>
          <w:szCs w:val="28"/>
        </w:rPr>
        <w:t>Вайна</w:t>
      </w:r>
      <w:proofErr w:type="spellEnd"/>
      <w:r w:rsidRPr="007E506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Bold" w:hAnsi="Times New Roman"/>
          <w:b/>
          <w:bCs/>
          <w:sz w:val="28"/>
          <w:szCs w:val="28"/>
        </w:rPr>
        <w:t>Расіі</w:t>
      </w:r>
      <w:proofErr w:type="spellEnd"/>
      <w:r w:rsidRPr="007E506B">
        <w:rPr>
          <w:rFonts w:ascii="Times New Roman" w:eastAsia="Times-Bold" w:hAnsi="Times New Roman"/>
          <w:b/>
          <w:bCs/>
          <w:sz w:val="28"/>
          <w:szCs w:val="28"/>
        </w:rPr>
        <w:t xml:space="preserve"> з </w:t>
      </w:r>
      <w:proofErr w:type="spellStart"/>
      <w:r w:rsidRPr="007E506B">
        <w:rPr>
          <w:rFonts w:ascii="Times New Roman" w:eastAsia="Times-Bold" w:hAnsi="Times New Roman"/>
          <w:b/>
          <w:bCs/>
          <w:sz w:val="28"/>
          <w:szCs w:val="28"/>
        </w:rPr>
        <w:t>Рэччу</w:t>
      </w:r>
      <w:proofErr w:type="spellEnd"/>
      <w:r w:rsidRPr="007E506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Bold" w:hAnsi="Times New Roman"/>
          <w:b/>
          <w:bCs/>
          <w:sz w:val="28"/>
          <w:szCs w:val="28"/>
        </w:rPr>
        <w:t>Паспалітай</w:t>
      </w:r>
      <w:proofErr w:type="spellEnd"/>
      <w:r w:rsidRPr="007E506B">
        <w:rPr>
          <w:rFonts w:ascii="Times New Roman" w:eastAsia="Times-Bold" w:hAnsi="Times New Roman"/>
          <w:b/>
          <w:bCs/>
          <w:sz w:val="28"/>
          <w:szCs w:val="28"/>
        </w:rPr>
        <w:t xml:space="preserve"> з </w:t>
      </w:r>
      <w:r>
        <w:rPr>
          <w:rFonts w:ascii="Times New Roman" w:eastAsia="Times-Bold" w:hAnsi="Times New Roman"/>
          <w:b/>
          <w:bCs/>
          <w:sz w:val="28"/>
          <w:szCs w:val="28"/>
        </w:rPr>
        <w:t xml:space="preserve">1654—1667 </w:t>
      </w:r>
      <w:proofErr w:type="spellStart"/>
      <w:r>
        <w:rPr>
          <w:rFonts w:ascii="Times New Roman" w:eastAsia="Times-Bold" w:hAnsi="Times New Roman"/>
          <w:b/>
          <w:bCs/>
          <w:sz w:val="28"/>
          <w:szCs w:val="28"/>
        </w:rPr>
        <w:t>гг</w:t>
      </w:r>
      <w:proofErr w:type="spellEnd"/>
    </w:p>
    <w:p w:rsidR="007E506B" w:rsidRPr="007E506B" w:rsidRDefault="007E506B" w:rsidP="007E506B">
      <w:pPr>
        <w:framePr w:hSpace="180" w:wrap="around" w:vAnchor="page" w:hAnchor="page" w:x="1441" w:y="220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Прычыны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пачатак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вайны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</w:t>
      </w:r>
    </w:p>
    <w:p w:rsidR="007E506B" w:rsidRPr="007E506B" w:rsidRDefault="007E506B" w:rsidP="007E506B">
      <w:pPr>
        <w:framePr w:hSpace="180" w:wrap="around" w:vAnchor="page" w:hAnchor="page" w:x="1441" w:y="220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Наступ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расійскіх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войскаў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у ВКЛ у 1654 – 1655 гг.</w:t>
      </w:r>
    </w:p>
    <w:p w:rsidR="007E506B" w:rsidRPr="007E506B" w:rsidRDefault="007E506B" w:rsidP="007E506B">
      <w:pPr>
        <w:framePr w:hSpace="180" w:wrap="around" w:vAnchor="page" w:hAnchor="page" w:x="1441" w:y="220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Палітыка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царскіх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улад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у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Беларусі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пазіцыі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насельніцтва</w:t>
      </w:r>
      <w:proofErr w:type="spellEnd"/>
    </w:p>
    <w:p w:rsidR="007E506B" w:rsidRPr="007E506B" w:rsidRDefault="007E506B" w:rsidP="007E506B">
      <w:pPr>
        <w:framePr w:hSpace="180" w:wrap="around" w:vAnchor="page" w:hAnchor="page" w:x="1441" w:y="220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proofErr w:type="spellStart"/>
      <w:r w:rsidRPr="007E506B">
        <w:rPr>
          <w:rFonts w:ascii="Times New Roman" w:eastAsia="Times-Roman" w:hAnsi="Times New Roman"/>
          <w:sz w:val="28"/>
          <w:szCs w:val="28"/>
        </w:rPr>
        <w:t>Андрусаўскае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proofErr w:type="gramStart"/>
      <w:r w:rsidRPr="007E506B">
        <w:rPr>
          <w:rFonts w:ascii="Times New Roman" w:eastAsia="Times-Roman" w:hAnsi="Times New Roman"/>
          <w:sz w:val="28"/>
          <w:szCs w:val="28"/>
        </w:rPr>
        <w:t>перамір’е</w:t>
      </w:r>
      <w:proofErr w:type="spellEnd"/>
      <w:r w:rsidRPr="007E506B">
        <w:rPr>
          <w:rFonts w:ascii="Times New Roman" w:eastAsia="Times-Roman" w:hAnsi="Times New Roman"/>
          <w:sz w:val="28"/>
          <w:szCs w:val="28"/>
        </w:rPr>
        <w:t>..</w:t>
      </w:r>
      <w:proofErr w:type="gramEnd"/>
    </w:p>
    <w:p w:rsidR="007E506B" w:rsidRDefault="007E506B" w:rsidP="007E506B">
      <w:pPr>
        <w:tabs>
          <w:tab w:val="left" w:pos="1650"/>
        </w:tabs>
        <w:rPr>
          <w:rFonts w:ascii="Times New Roman" w:eastAsia="Times-Roman" w:hAnsi="Times New Roman"/>
          <w:sz w:val="28"/>
          <w:szCs w:val="28"/>
        </w:rPr>
      </w:pPr>
    </w:p>
    <w:p w:rsidR="007E506B" w:rsidRDefault="007E506B" w:rsidP="007E506B">
      <w:pPr>
        <w:tabs>
          <w:tab w:val="left" w:pos="2775"/>
        </w:tabs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ab/>
      </w:r>
    </w:p>
    <w:p w:rsidR="00197E35" w:rsidRDefault="00197E35" w:rsidP="0019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197E35" w:rsidRDefault="00197E35" w:rsidP="00197E35">
      <w:pPr>
        <w:pStyle w:val="a4"/>
        <w:widowControl/>
        <w:tabs>
          <w:tab w:val="left" w:pos="10206"/>
        </w:tabs>
        <w:autoSpaceDE/>
        <w:autoSpaceDN/>
        <w:adjustRightInd/>
        <w:spacing w:after="0"/>
        <w:ind w:left="360"/>
        <w:jc w:val="both"/>
        <w:rPr>
          <w:sz w:val="28"/>
          <w:szCs w:val="28"/>
        </w:rPr>
      </w:pPr>
    </w:p>
    <w:p w:rsidR="00197E35" w:rsidRPr="00197E35" w:rsidRDefault="00197E35" w:rsidP="00197E35">
      <w:pPr>
        <w:pStyle w:val="a4"/>
        <w:widowControl/>
        <w:numPr>
          <w:ilvl w:val="0"/>
          <w:numId w:val="28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197E35">
        <w:rPr>
          <w:sz w:val="28"/>
          <w:szCs w:val="28"/>
        </w:rPr>
        <w:t xml:space="preserve">Гiстoрыя Беларусi: У 6 т. т. 3. Беларусь у часы Рэчы Паспалітай (XVII-XVIIIст.) / Ю. Бохан (i iнш.); рэдкал.: М. Касцюк (гал.рэд.). - Мiнск: Экаперспектыва, 2004. - 344 с. </w:t>
      </w:r>
    </w:p>
    <w:p w:rsidR="00197E35" w:rsidRPr="00197E35" w:rsidRDefault="00197E35" w:rsidP="00197E3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Сагановіч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Г.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Невядомая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вайна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: 1654-1667.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Менск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: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Навука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і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тэхніка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>, 1995.</w:t>
      </w:r>
    </w:p>
    <w:p w:rsidR="00197E35" w:rsidRPr="00197E35" w:rsidRDefault="00197E35" w:rsidP="00197E3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Снапкоўскі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, У.Е.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Гісторыя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знешняй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палітыкі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Беларусі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: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Вучэб.дапам.для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студэнтаў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фак.міжн.адносін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: У 2 ч. Ч.1. Ад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пачаткаў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дзяржаўнасці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 xml:space="preserve"> да 18 ст./ У.Е. </w:t>
      </w:r>
      <w:proofErr w:type="spellStart"/>
      <w:r w:rsidRPr="00197E35">
        <w:rPr>
          <w:rFonts w:ascii="Times New Roman" w:eastAsia="Times-Bold" w:hAnsi="Times New Roman"/>
          <w:bCs/>
          <w:sz w:val="28"/>
          <w:szCs w:val="28"/>
        </w:rPr>
        <w:t>Снапкоўскі</w:t>
      </w:r>
      <w:proofErr w:type="spellEnd"/>
      <w:r w:rsidRPr="00197E35">
        <w:rPr>
          <w:rFonts w:ascii="Times New Roman" w:eastAsia="Times-Bold" w:hAnsi="Times New Roman"/>
          <w:bCs/>
          <w:sz w:val="28"/>
          <w:szCs w:val="28"/>
        </w:rPr>
        <w:t>. – Мн.: БДУ, 2003. – 281 с.</w:t>
      </w:r>
    </w:p>
    <w:p w:rsidR="00197E35" w:rsidRPr="00197E35" w:rsidRDefault="00197E35" w:rsidP="00197E3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  <w:r w:rsidRPr="00197E35">
        <w:rPr>
          <w:rFonts w:ascii="Times New Roman" w:eastAsia="Times-Bold" w:hAnsi="Times New Roman"/>
          <w:bCs/>
          <w:sz w:val="28"/>
          <w:szCs w:val="28"/>
        </w:rPr>
        <w:t>Мальцев А. Н. Россия и Белоруссия в середине XVII века. М., 1974.</w:t>
      </w:r>
    </w:p>
    <w:p w:rsidR="00197E35" w:rsidRPr="00197E35" w:rsidRDefault="00197E35" w:rsidP="00197E3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  <w:r w:rsidRPr="00197E35">
        <w:rPr>
          <w:rFonts w:ascii="Times New Roman" w:eastAsia="Times-Bold" w:hAnsi="Times New Roman"/>
          <w:bCs/>
          <w:sz w:val="28"/>
          <w:szCs w:val="28"/>
        </w:rPr>
        <w:t>Игнатенко А.П. Борьба белорусского народа за воссоединение с Россией (вторая половина XVII-XVIII в.) - Мн.: БГУ им. В.И. Ленина, 1974. - 192 с</w:t>
      </w:r>
    </w:p>
    <w:p w:rsidR="00197E35" w:rsidRPr="00197E35" w:rsidRDefault="00197E35" w:rsidP="00197E35">
      <w:pPr>
        <w:pStyle w:val="a4"/>
        <w:widowControl/>
        <w:tabs>
          <w:tab w:val="left" w:pos="10206"/>
        </w:tabs>
        <w:autoSpaceDE/>
        <w:autoSpaceDN/>
        <w:adjustRightInd/>
        <w:spacing w:after="0"/>
        <w:ind w:left="720"/>
        <w:jc w:val="both"/>
        <w:rPr>
          <w:sz w:val="28"/>
          <w:szCs w:val="28"/>
          <w:lang w:val="ru-RU"/>
        </w:rPr>
      </w:pPr>
    </w:p>
    <w:p w:rsidR="00197E35" w:rsidRPr="00197E35" w:rsidRDefault="00197E35" w:rsidP="007E506B">
      <w:pPr>
        <w:tabs>
          <w:tab w:val="left" w:pos="2775"/>
        </w:tabs>
        <w:rPr>
          <w:rFonts w:ascii="Times New Roman" w:eastAsia="Times-Roman" w:hAnsi="Times New Roman"/>
          <w:sz w:val="28"/>
          <w:szCs w:val="28"/>
          <w:lang w:val="be-BY"/>
        </w:rPr>
      </w:pPr>
    </w:p>
    <w:p w:rsidR="00197E35" w:rsidRPr="00197E35" w:rsidRDefault="00197E35" w:rsidP="007E506B">
      <w:pPr>
        <w:tabs>
          <w:tab w:val="left" w:pos="2775"/>
        </w:tabs>
        <w:rPr>
          <w:rFonts w:ascii="Times New Roman" w:eastAsia="Times-Roman" w:hAnsi="Times New Roman"/>
          <w:sz w:val="28"/>
          <w:szCs w:val="28"/>
          <w:lang w:val="be-BY"/>
        </w:rPr>
      </w:pPr>
    </w:p>
    <w:p w:rsidR="007E506B" w:rsidRPr="00197E35" w:rsidRDefault="007E506B">
      <w:pPr>
        <w:spacing w:after="160" w:line="259" w:lineRule="auto"/>
        <w:rPr>
          <w:rFonts w:ascii="Times New Roman" w:eastAsia="Times-Roman" w:hAnsi="Times New Roman"/>
          <w:sz w:val="28"/>
          <w:szCs w:val="28"/>
          <w:lang w:val="be-BY"/>
        </w:rPr>
      </w:pPr>
      <w:r w:rsidRPr="00197E35">
        <w:rPr>
          <w:rFonts w:ascii="Times New Roman" w:eastAsia="Times-Roman" w:hAnsi="Times New Roman"/>
          <w:sz w:val="28"/>
          <w:szCs w:val="28"/>
          <w:lang w:val="be-BY"/>
        </w:rPr>
        <w:br w:type="page"/>
      </w:r>
    </w:p>
    <w:p w:rsidR="007E506B" w:rsidRDefault="007E506B" w:rsidP="007E506B">
      <w:pPr>
        <w:jc w:val="center"/>
        <w:rPr>
          <w:rFonts w:ascii="Times New Roman" w:eastAsia="Times-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10. </w:t>
      </w:r>
      <w:proofErr w:type="spellStart"/>
      <w:r w:rsidRPr="007E506B">
        <w:rPr>
          <w:rFonts w:ascii="Times New Roman" w:eastAsia="Times-Bold" w:hAnsi="Times New Roman"/>
          <w:b/>
          <w:sz w:val="28"/>
          <w:szCs w:val="28"/>
        </w:rPr>
        <w:t>Паўночная</w:t>
      </w:r>
      <w:proofErr w:type="spellEnd"/>
      <w:r w:rsidRPr="007E506B">
        <w:rPr>
          <w:rFonts w:ascii="Times New Roman" w:eastAsia="Times-Bold" w:hAnsi="Times New Roman"/>
          <w:b/>
          <w:sz w:val="28"/>
          <w:szCs w:val="28"/>
        </w:rPr>
        <w:t xml:space="preserve"> </w:t>
      </w:r>
      <w:proofErr w:type="spellStart"/>
      <w:r w:rsidRPr="007E506B">
        <w:rPr>
          <w:rFonts w:ascii="Times New Roman" w:eastAsia="Times-Bold" w:hAnsi="Times New Roman"/>
          <w:b/>
          <w:sz w:val="28"/>
          <w:szCs w:val="28"/>
        </w:rPr>
        <w:t>вайна</w:t>
      </w:r>
      <w:proofErr w:type="spellEnd"/>
      <w:r w:rsidRPr="007E506B">
        <w:rPr>
          <w:rFonts w:ascii="Times New Roman" w:eastAsia="Times-Bold" w:hAnsi="Times New Roman"/>
          <w:b/>
          <w:sz w:val="28"/>
          <w:szCs w:val="28"/>
        </w:rPr>
        <w:t xml:space="preserve"> ў </w:t>
      </w:r>
      <w:proofErr w:type="spellStart"/>
      <w:r w:rsidRPr="007E506B">
        <w:rPr>
          <w:rFonts w:ascii="Times New Roman" w:eastAsia="Times-Bold" w:hAnsi="Times New Roman"/>
          <w:b/>
          <w:sz w:val="28"/>
          <w:szCs w:val="28"/>
        </w:rPr>
        <w:t>Беларусі</w:t>
      </w:r>
      <w:proofErr w:type="spellEnd"/>
      <w:r w:rsidRPr="007E506B">
        <w:rPr>
          <w:rFonts w:ascii="Times New Roman" w:eastAsia="Times-Bold" w:hAnsi="Times New Roman"/>
          <w:b/>
          <w:sz w:val="28"/>
          <w:szCs w:val="28"/>
        </w:rPr>
        <w:t>.</w:t>
      </w:r>
    </w:p>
    <w:p w:rsidR="004D3670" w:rsidRPr="004D3670" w:rsidRDefault="004D3670" w:rsidP="004D3670">
      <w:pPr>
        <w:framePr w:w="9541" w:hSpace="180" w:wrap="around" w:hAnchor="page" w:x="1501" w:y="90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sz w:val="28"/>
          <w:szCs w:val="28"/>
        </w:rPr>
      </w:pP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Прычыны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пачатак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Паўночнай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вайны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Асаблівасці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ўступлення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ў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яе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Вялікага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княства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Літоўскага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>.</w:t>
      </w:r>
    </w:p>
    <w:p w:rsidR="004D3670" w:rsidRPr="004D3670" w:rsidRDefault="004D3670" w:rsidP="004D3670">
      <w:pPr>
        <w:framePr w:w="9541" w:hSpace="180" w:wrap="around" w:hAnchor="page" w:x="1501" w:y="90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sz w:val="28"/>
          <w:szCs w:val="28"/>
        </w:rPr>
      </w:pPr>
      <w:r w:rsidRPr="004D3670">
        <w:rPr>
          <w:rFonts w:ascii="Times New Roman" w:eastAsia="Times-Roman" w:hAnsi="Times New Roman"/>
          <w:sz w:val="28"/>
          <w:szCs w:val="28"/>
        </w:rPr>
        <w:t xml:space="preserve">Ход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баявых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дзеянняў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адносіны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насельніцтва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да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ваюючых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бакоў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>.</w:t>
      </w:r>
    </w:p>
    <w:p w:rsidR="007E506B" w:rsidRPr="004D3670" w:rsidRDefault="004D3670" w:rsidP="004D3670">
      <w:pPr>
        <w:framePr w:w="9541" w:hSpace="180" w:wrap="around" w:hAnchor="page" w:x="1501" w:y="90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sz w:val="28"/>
          <w:szCs w:val="28"/>
        </w:rPr>
      </w:pPr>
      <w:r w:rsidRPr="004D3670">
        <w:rPr>
          <w:rFonts w:ascii="Times New Roman" w:eastAsia="Times-Roman" w:hAnsi="Times New Roman"/>
          <w:sz w:val="28"/>
          <w:szCs w:val="28"/>
        </w:rPr>
        <w:t>“</w:t>
      </w:r>
      <w:proofErr w:type="spellStart"/>
      <w:proofErr w:type="gramStart"/>
      <w:r w:rsidRPr="004D3670">
        <w:rPr>
          <w:rFonts w:ascii="Times New Roman" w:eastAsia="Times-Roman" w:hAnsi="Times New Roman"/>
          <w:sz w:val="28"/>
          <w:szCs w:val="28"/>
        </w:rPr>
        <w:t>Нямы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 сейм</w:t>
      </w:r>
      <w:proofErr w:type="gramEnd"/>
      <w:r w:rsidRPr="004D3670">
        <w:rPr>
          <w:rFonts w:ascii="Times New Roman" w:eastAsia="Times-Roman" w:hAnsi="Times New Roman"/>
          <w:sz w:val="28"/>
          <w:szCs w:val="28"/>
        </w:rPr>
        <w:t xml:space="preserve">” і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ўзмацненне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расійскіх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уплываў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ва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ўнутранай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знешняй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палітыцы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>.</w:t>
      </w:r>
    </w:p>
    <w:p w:rsidR="004D3670" w:rsidRPr="004D3670" w:rsidRDefault="004D3670" w:rsidP="004D3670">
      <w:pPr>
        <w:framePr w:w="9541" w:hSpace="180" w:wrap="around" w:hAnchor="page" w:x="1501" w:y="90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sz w:val="28"/>
          <w:szCs w:val="28"/>
        </w:rPr>
      </w:pP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Вынікі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вайны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для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Беларусі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>.</w:t>
      </w:r>
    </w:p>
    <w:p w:rsidR="007E506B" w:rsidRPr="007E506B" w:rsidRDefault="007E506B" w:rsidP="007E506B">
      <w:pPr>
        <w:tabs>
          <w:tab w:val="left" w:pos="2775"/>
        </w:tabs>
        <w:rPr>
          <w:rFonts w:ascii="Times New Roman" w:eastAsia="Times-Roman" w:hAnsi="Times New Roman"/>
          <w:sz w:val="28"/>
          <w:szCs w:val="28"/>
        </w:rPr>
      </w:pPr>
    </w:p>
    <w:p w:rsidR="003134DD" w:rsidRDefault="003134DD" w:rsidP="00313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3134DD" w:rsidRDefault="003134DD" w:rsidP="00313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3134DD" w:rsidRDefault="003134DD" w:rsidP="003134DD">
      <w:pPr>
        <w:pStyle w:val="a4"/>
        <w:widowControl/>
        <w:tabs>
          <w:tab w:val="left" w:pos="10206"/>
        </w:tabs>
        <w:autoSpaceDE/>
        <w:autoSpaceDN/>
        <w:adjustRightInd/>
        <w:spacing w:after="0"/>
        <w:ind w:left="720"/>
        <w:jc w:val="both"/>
        <w:rPr>
          <w:sz w:val="28"/>
          <w:szCs w:val="28"/>
        </w:rPr>
      </w:pPr>
    </w:p>
    <w:p w:rsidR="003134DD" w:rsidRPr="00197E35" w:rsidRDefault="003134DD" w:rsidP="003134DD">
      <w:pPr>
        <w:pStyle w:val="a4"/>
        <w:widowControl/>
        <w:numPr>
          <w:ilvl w:val="0"/>
          <w:numId w:val="25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197E35">
        <w:rPr>
          <w:sz w:val="28"/>
          <w:szCs w:val="28"/>
        </w:rPr>
        <w:t xml:space="preserve">Гiстoрыя Беларусi: У 6 т. т. 3. Беларусь у часы Рэчы Паспалітай (XVII-XVIIIст.) / Ю. Бохан (i iнш.); рэдкал.: М. Касцюк (гал.рэд.). - Мiнск: Экаперспектыва, 2004. - 344 с. </w:t>
      </w:r>
    </w:p>
    <w:p w:rsidR="003134DD" w:rsidRPr="00197E35" w:rsidRDefault="003134DD" w:rsidP="003134DD">
      <w:pPr>
        <w:pStyle w:val="a4"/>
        <w:widowControl/>
        <w:numPr>
          <w:ilvl w:val="0"/>
          <w:numId w:val="25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197E35">
        <w:rPr>
          <w:rFonts w:eastAsia="Times-Bold"/>
          <w:sz w:val="28"/>
          <w:szCs w:val="28"/>
          <w:lang w:val="ru-RU"/>
        </w:rPr>
        <w:t>Пашкевіч, У. ВКЛ у Паўночнай вайне (1700-1721 гг.)// Беларускі гістарычны часопіс - №3</w:t>
      </w:r>
    </w:p>
    <w:p w:rsidR="003134DD" w:rsidRPr="00197E35" w:rsidRDefault="003134DD" w:rsidP="003134DD">
      <w:pPr>
        <w:pStyle w:val="a4"/>
        <w:widowControl/>
        <w:numPr>
          <w:ilvl w:val="0"/>
          <w:numId w:val="25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197E35">
        <w:rPr>
          <w:rFonts w:eastAsia="Times-Bold"/>
          <w:sz w:val="28"/>
          <w:szCs w:val="28"/>
          <w:lang w:val="ru-RU"/>
        </w:rPr>
        <w:t>Прыбытка, Г. Барацьба магнацкіх груповак ў 18 ст.// Спадчына – 1996 - №1</w:t>
      </w:r>
    </w:p>
    <w:p w:rsidR="00197E35" w:rsidRPr="00197E35" w:rsidRDefault="00197E35" w:rsidP="00197E35">
      <w:pPr>
        <w:pStyle w:val="a3"/>
        <w:numPr>
          <w:ilvl w:val="0"/>
          <w:numId w:val="25"/>
        </w:numPr>
        <w:rPr>
          <w:rFonts w:ascii="Times New Roman" w:eastAsia="Times-Bold" w:hAnsi="Times New Roman"/>
          <w:sz w:val="28"/>
          <w:szCs w:val="28"/>
          <w:lang w:val="be-BY"/>
        </w:rPr>
      </w:pPr>
      <w:r w:rsidRPr="00197E35">
        <w:rPr>
          <w:rFonts w:ascii="Times New Roman" w:eastAsia="Times-Bold" w:hAnsi="Times New Roman"/>
          <w:sz w:val="28"/>
          <w:szCs w:val="28"/>
          <w:lang w:val="be-BY"/>
        </w:rPr>
        <w:t>Снапкоўскі, У.Е. Гісторыя знешняй палітыкі Беларусі: Вучэб.дапам.для студэнтаў фак.міжн.адносін: У 2 ч. Ч.1. Ад пачаткаў дзяржаўнасці да 18 ст./ У.Е. Снапкоўскі. – Мн.: БДУ, 2003. – 281 с.</w:t>
      </w:r>
    </w:p>
    <w:p w:rsidR="00197E35" w:rsidRPr="00197E35" w:rsidRDefault="00197E35" w:rsidP="00197E35">
      <w:pPr>
        <w:pStyle w:val="a3"/>
        <w:numPr>
          <w:ilvl w:val="0"/>
          <w:numId w:val="25"/>
        </w:numPr>
        <w:rPr>
          <w:rFonts w:ascii="Times New Roman" w:eastAsia="Times-Bold" w:hAnsi="Times New Roman"/>
          <w:sz w:val="28"/>
          <w:szCs w:val="28"/>
          <w:lang w:val="be-BY"/>
        </w:rPr>
      </w:pPr>
      <w:r w:rsidRPr="00197E35">
        <w:rPr>
          <w:rFonts w:ascii="Times New Roman" w:eastAsia="Times-Bold" w:hAnsi="Times New Roman"/>
          <w:sz w:val="28"/>
          <w:szCs w:val="28"/>
          <w:lang w:val="be-BY"/>
        </w:rPr>
        <w:t>Снапкоўскі, У.Е. Гісторыя знешняй палітыкі Беларусі: Вучэб.дапам.для студэнтаў фак.міжн.адносін: У 2 ч. Ч.1. Ад пачаткаў дзяржаўнасці да 18 ст./ У.Е. Снапкоўскі. – Мн.: БДУ, 2003. – 281 с.</w:t>
      </w:r>
    </w:p>
    <w:p w:rsidR="00197E35" w:rsidRPr="00197E35" w:rsidRDefault="00197E35" w:rsidP="00197E35">
      <w:pPr>
        <w:pStyle w:val="a3"/>
        <w:numPr>
          <w:ilvl w:val="0"/>
          <w:numId w:val="25"/>
        </w:numPr>
        <w:rPr>
          <w:rFonts w:ascii="Times New Roman" w:eastAsia="Times-Bold" w:hAnsi="Times New Roman"/>
          <w:sz w:val="28"/>
          <w:szCs w:val="28"/>
        </w:rPr>
      </w:pPr>
      <w:r w:rsidRPr="00197E35">
        <w:rPr>
          <w:rFonts w:ascii="Times New Roman" w:eastAsia="Times-Bold" w:hAnsi="Times New Roman"/>
          <w:sz w:val="28"/>
          <w:szCs w:val="28"/>
          <w:lang w:val="be-BY"/>
        </w:rPr>
        <w:t xml:space="preserve">Андрэй Мацук. Палітычныя групоўкі ў ВКЛ (1717—1763) // Спадчына. - 2008.-  </w:t>
      </w:r>
      <w:r w:rsidRPr="00197E35">
        <w:rPr>
          <w:rFonts w:ascii="Times New Roman" w:eastAsia="Times-Bold" w:hAnsi="Times New Roman"/>
          <w:sz w:val="28"/>
          <w:szCs w:val="28"/>
        </w:rPr>
        <w:t>№1</w:t>
      </w:r>
    </w:p>
    <w:p w:rsidR="00197E35" w:rsidRPr="00197E35" w:rsidRDefault="00197E35" w:rsidP="00197E35">
      <w:pPr>
        <w:pStyle w:val="a3"/>
        <w:numPr>
          <w:ilvl w:val="0"/>
          <w:numId w:val="25"/>
        </w:numPr>
        <w:rPr>
          <w:rFonts w:ascii="Times New Roman" w:eastAsia="Times-Bold" w:hAnsi="Times New Roman"/>
          <w:sz w:val="28"/>
          <w:szCs w:val="28"/>
        </w:rPr>
      </w:pPr>
      <w:r w:rsidRPr="00197E35">
        <w:rPr>
          <w:rFonts w:ascii="Times New Roman" w:eastAsia="Times-Bold" w:hAnsi="Times New Roman"/>
          <w:sz w:val="28"/>
          <w:szCs w:val="28"/>
        </w:rPr>
        <w:t>Игнатенко А.П. Борьба белорусского народа за воссоединение с Россией (вторая половина XVII-XVIII в.) - Мн.: БГУ им. В.И. Ленина, 1974. - 192 с.</w:t>
      </w:r>
    </w:p>
    <w:p w:rsidR="00197E35" w:rsidRDefault="00197E35" w:rsidP="00197E35">
      <w:pPr>
        <w:pStyle w:val="a4"/>
        <w:widowControl/>
        <w:tabs>
          <w:tab w:val="left" w:pos="10206"/>
        </w:tabs>
        <w:autoSpaceDE/>
        <w:autoSpaceDN/>
        <w:adjustRightInd/>
        <w:spacing w:after="0"/>
        <w:ind w:left="720"/>
        <w:jc w:val="both"/>
        <w:rPr>
          <w:sz w:val="28"/>
          <w:szCs w:val="28"/>
        </w:rPr>
      </w:pPr>
    </w:p>
    <w:p w:rsidR="003134DD" w:rsidRPr="003134DD" w:rsidRDefault="003134DD" w:rsidP="007E506B">
      <w:pPr>
        <w:rPr>
          <w:rFonts w:ascii="Times New Roman" w:eastAsia="Times-Roman" w:hAnsi="Times New Roman"/>
          <w:sz w:val="28"/>
          <w:szCs w:val="28"/>
          <w:lang w:val="be-BY"/>
        </w:rPr>
      </w:pPr>
    </w:p>
    <w:p w:rsidR="004D3670" w:rsidRPr="003134DD" w:rsidRDefault="004D3670">
      <w:pPr>
        <w:spacing w:after="160" w:line="259" w:lineRule="auto"/>
        <w:rPr>
          <w:rFonts w:ascii="Times New Roman" w:eastAsia="Times-Roman" w:hAnsi="Times New Roman"/>
          <w:sz w:val="28"/>
          <w:szCs w:val="28"/>
          <w:lang w:val="be-BY"/>
        </w:rPr>
      </w:pPr>
      <w:r w:rsidRPr="003134DD">
        <w:rPr>
          <w:rFonts w:ascii="Times New Roman" w:eastAsia="Times-Roman" w:hAnsi="Times New Roman"/>
          <w:sz w:val="28"/>
          <w:szCs w:val="28"/>
          <w:lang w:val="be-BY"/>
        </w:rPr>
        <w:br w:type="page"/>
      </w:r>
    </w:p>
    <w:p w:rsidR="004D3670" w:rsidRDefault="004D3670" w:rsidP="004D3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Тэма 11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4D3670">
        <w:rPr>
          <w:rFonts w:ascii="Times New Roman" w:eastAsia="Times-Bold" w:hAnsi="Times New Roman"/>
          <w:b/>
          <w:bCs/>
          <w:sz w:val="28"/>
          <w:szCs w:val="28"/>
        </w:rPr>
        <w:t>Спробы</w:t>
      </w:r>
      <w:proofErr w:type="spellEnd"/>
      <w:r w:rsidRPr="004D3670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/>
          <w:bCs/>
          <w:sz w:val="28"/>
          <w:szCs w:val="28"/>
        </w:rPr>
        <w:t>дзяржаўных</w:t>
      </w:r>
      <w:proofErr w:type="spellEnd"/>
      <w:r w:rsidRPr="004D3670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/>
          <w:bCs/>
          <w:sz w:val="28"/>
          <w:szCs w:val="28"/>
        </w:rPr>
        <w:t>рэформ</w:t>
      </w:r>
      <w:proofErr w:type="spellEnd"/>
      <w:r w:rsidRPr="004D3670">
        <w:rPr>
          <w:rFonts w:ascii="Times New Roman" w:eastAsia="Times-Bold" w:hAnsi="Times New Roman"/>
          <w:b/>
          <w:bCs/>
          <w:sz w:val="28"/>
          <w:szCs w:val="28"/>
        </w:rPr>
        <w:t xml:space="preserve">. </w:t>
      </w:r>
      <w:proofErr w:type="spellStart"/>
      <w:r w:rsidRPr="004D3670">
        <w:rPr>
          <w:rFonts w:ascii="Times New Roman" w:eastAsia="Times-Bold" w:hAnsi="Times New Roman"/>
          <w:b/>
          <w:bCs/>
          <w:sz w:val="28"/>
          <w:szCs w:val="28"/>
        </w:rPr>
        <w:t>Першы</w:t>
      </w:r>
      <w:proofErr w:type="spellEnd"/>
      <w:r w:rsidRPr="004D3670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/>
          <w:bCs/>
          <w:sz w:val="28"/>
          <w:szCs w:val="28"/>
        </w:rPr>
        <w:t>падзел</w:t>
      </w:r>
      <w:proofErr w:type="spellEnd"/>
      <w:r w:rsidRPr="004D3670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/>
          <w:bCs/>
          <w:sz w:val="28"/>
          <w:szCs w:val="28"/>
        </w:rPr>
        <w:t>Рэчы</w:t>
      </w:r>
      <w:proofErr w:type="spellEnd"/>
      <w:r w:rsidRPr="004D3670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/>
          <w:bCs/>
          <w:sz w:val="28"/>
          <w:szCs w:val="28"/>
        </w:rPr>
        <w:t>Паспалітай</w:t>
      </w:r>
      <w:proofErr w:type="spellEnd"/>
    </w:p>
    <w:p w:rsidR="004D3670" w:rsidRPr="004D3670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eastAsia="Times-Roman"/>
        </w:rPr>
        <w:t xml:space="preserve">            </w:t>
      </w:r>
      <w:r w:rsidRPr="004D3670">
        <w:rPr>
          <w:rFonts w:ascii="Times New Roman" w:eastAsia="Times-Roman" w:hAnsi="Times New Roman"/>
          <w:sz w:val="28"/>
          <w:szCs w:val="28"/>
        </w:rPr>
        <w:t xml:space="preserve">1.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Паглыбленне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дзяржаўна-палітычнага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крызісу</w:t>
      </w:r>
      <w:proofErr w:type="spellEnd"/>
      <w:r w:rsidRPr="004D3670">
        <w:rPr>
          <w:rFonts w:ascii="Times New Roman" w:hAnsi="Times New Roman"/>
          <w:sz w:val="28"/>
          <w:szCs w:val="28"/>
        </w:rPr>
        <w:t>.</w:t>
      </w:r>
    </w:p>
    <w:p w:rsidR="004D3670" w:rsidRPr="004D3670" w:rsidRDefault="00A53279" w:rsidP="004D3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D3670" w:rsidRPr="004D367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Рэформы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 xml:space="preserve"> ў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ладзе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кіраванні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 xml:space="preserve"> на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пачатку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праўлення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Станіслава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Аўгуста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      </w:t>
      </w:r>
      <w:proofErr w:type="spellStart"/>
      <w:r w:rsidR="004D3670" w:rsidRPr="004D3670">
        <w:rPr>
          <w:rFonts w:ascii="Times New Roman" w:eastAsia="Times-Roman" w:hAnsi="Times New Roman"/>
          <w:sz w:val="28"/>
          <w:szCs w:val="28"/>
        </w:rPr>
        <w:t>Панятоўскага</w:t>
      </w:r>
      <w:proofErr w:type="spellEnd"/>
      <w:r w:rsidR="004D3670" w:rsidRPr="004D3670">
        <w:rPr>
          <w:rFonts w:ascii="Times New Roman" w:eastAsia="Times-Roman" w:hAnsi="Times New Roman"/>
          <w:sz w:val="28"/>
          <w:szCs w:val="28"/>
        </w:rPr>
        <w:t>.</w:t>
      </w:r>
    </w:p>
    <w:p w:rsidR="004D3670" w:rsidRPr="004D3670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</w:t>
      </w:r>
      <w:r w:rsidRPr="004D3670">
        <w:rPr>
          <w:rFonts w:ascii="Times New Roman" w:eastAsia="Times-Roman" w:hAnsi="Times New Roman"/>
          <w:sz w:val="28"/>
          <w:szCs w:val="28"/>
        </w:rPr>
        <w:t xml:space="preserve">3.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Умяшанне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замежных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дзяржаў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ва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sz w:val="28"/>
          <w:szCs w:val="28"/>
        </w:rPr>
        <w:t>ўнутраныя</w:t>
      </w:r>
      <w:proofErr w:type="spellEnd"/>
      <w:r w:rsidRPr="004D3670">
        <w:rPr>
          <w:rFonts w:ascii="Times New Roman" w:eastAsia="Times-Roman" w:hAnsi="Times New Roman"/>
          <w:sz w:val="28"/>
          <w:szCs w:val="28"/>
        </w:rPr>
        <w:t xml:space="preserve"> справы.</w:t>
      </w:r>
    </w:p>
    <w:p w:rsidR="004D3670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</w:t>
      </w:r>
      <w:r w:rsidRPr="004D3670">
        <w:rPr>
          <w:rFonts w:ascii="Times New Roman" w:eastAsia="Times-Roman" w:hAnsi="Times New Roman"/>
          <w:sz w:val="28"/>
          <w:szCs w:val="28"/>
        </w:rPr>
        <w:t xml:space="preserve">4. </w:t>
      </w:r>
      <w:proofErr w:type="spellStart"/>
      <w:r w:rsidRPr="004D3670">
        <w:rPr>
          <w:rFonts w:ascii="Times New Roman" w:eastAsia="Times-Bold" w:hAnsi="Times New Roman"/>
          <w:bCs/>
          <w:sz w:val="28"/>
          <w:szCs w:val="28"/>
        </w:rPr>
        <w:t>Першы</w:t>
      </w:r>
      <w:proofErr w:type="spellEnd"/>
      <w:r w:rsidRPr="004D3670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Cs/>
          <w:sz w:val="28"/>
          <w:szCs w:val="28"/>
        </w:rPr>
        <w:t>падзел</w:t>
      </w:r>
      <w:proofErr w:type="spellEnd"/>
      <w:r w:rsidRPr="004D3670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Cs/>
          <w:sz w:val="28"/>
          <w:szCs w:val="28"/>
        </w:rPr>
        <w:t>Рэчы</w:t>
      </w:r>
      <w:proofErr w:type="spellEnd"/>
      <w:r w:rsidRPr="004D3670">
        <w:rPr>
          <w:rFonts w:ascii="Times New Roman" w:eastAsia="Times-Bold" w:hAnsi="Times New Roman"/>
          <w:bCs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Bold" w:hAnsi="Times New Roman"/>
          <w:bCs/>
          <w:sz w:val="28"/>
          <w:szCs w:val="28"/>
        </w:rPr>
        <w:t>Паспалітай</w:t>
      </w:r>
      <w:proofErr w:type="spellEnd"/>
    </w:p>
    <w:p w:rsidR="004D3670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</w:rPr>
      </w:pPr>
    </w:p>
    <w:p w:rsidR="00A53279" w:rsidRDefault="00A53279" w:rsidP="00A53279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A53279" w:rsidRDefault="00A53279" w:rsidP="00A53279">
      <w:pPr>
        <w:pStyle w:val="a4"/>
        <w:widowControl/>
        <w:tabs>
          <w:tab w:val="left" w:pos="10206"/>
        </w:tabs>
        <w:autoSpaceDE/>
        <w:autoSpaceDN/>
        <w:adjustRightInd/>
        <w:spacing w:after="0"/>
        <w:ind w:left="720"/>
        <w:jc w:val="both"/>
        <w:rPr>
          <w:sz w:val="28"/>
          <w:szCs w:val="28"/>
        </w:rPr>
      </w:pPr>
    </w:p>
    <w:p w:rsidR="003134DD" w:rsidRDefault="00A53279" w:rsidP="00197E35">
      <w:pPr>
        <w:pStyle w:val="a4"/>
        <w:widowControl/>
        <w:numPr>
          <w:ilvl w:val="0"/>
          <w:numId w:val="27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3134DD">
        <w:rPr>
          <w:sz w:val="28"/>
          <w:szCs w:val="28"/>
        </w:rPr>
        <w:t xml:space="preserve">Гiстoрыя Беларусi: У 6 т. т. 3. Беларусь у часы Рэчы Паспалітай (XVII-XVIIIст.) / Ю. Бохан (i iнш.); рэдкал.: М. Касцюк (гал.рэд.). - Мiнск: Экаперспектыва, 2004. - 344 с. </w:t>
      </w:r>
    </w:p>
    <w:p w:rsidR="003134DD" w:rsidRDefault="00A53279" w:rsidP="00197E35">
      <w:pPr>
        <w:pStyle w:val="a4"/>
        <w:widowControl/>
        <w:numPr>
          <w:ilvl w:val="0"/>
          <w:numId w:val="27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3134DD">
        <w:rPr>
          <w:sz w:val="28"/>
          <w:szCs w:val="28"/>
        </w:rPr>
        <w:t>Юхо, Я.А. Гісторыя дзяржавы і права Беларусі: Вучэбн. дапам. / Я.А. Юхо. — Мінск: РІВШ БДУ, 2000. — 352 с.</w:t>
      </w:r>
    </w:p>
    <w:p w:rsidR="003134DD" w:rsidRDefault="00A53279" w:rsidP="00197E35">
      <w:pPr>
        <w:pStyle w:val="a4"/>
        <w:widowControl/>
        <w:numPr>
          <w:ilvl w:val="0"/>
          <w:numId w:val="27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3134DD">
        <w:rPr>
          <w:sz w:val="28"/>
          <w:szCs w:val="28"/>
        </w:rPr>
        <w:t>Рахуба, А. Вялікае княства Літоўскае ў парламенскай сістэме Рэчы Паспалітай (1569 - 1763)/ Пер. з поль.мовы – Мн.: Медысонт, 2008. – с.424</w:t>
      </w:r>
    </w:p>
    <w:p w:rsidR="00A53279" w:rsidRPr="003134DD" w:rsidRDefault="00A53279" w:rsidP="00197E35">
      <w:pPr>
        <w:pStyle w:val="a4"/>
        <w:widowControl/>
        <w:numPr>
          <w:ilvl w:val="0"/>
          <w:numId w:val="27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3134DD">
        <w:rPr>
          <w:sz w:val="28"/>
          <w:szCs w:val="28"/>
        </w:rPr>
        <w:t>Андрэй Мацук. Палітычныя групоўкі ў ВКЛ (1717—1763) // Спадчына. - 2008.-  №1</w:t>
      </w:r>
    </w:p>
    <w:p w:rsidR="003134DD" w:rsidRPr="00197E35" w:rsidRDefault="003134DD" w:rsidP="00197E3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35">
        <w:rPr>
          <w:rFonts w:ascii="Times New Roman" w:hAnsi="Times New Roman"/>
          <w:sz w:val="28"/>
          <w:szCs w:val="28"/>
        </w:rPr>
        <w:t>Чигринов П. Г. Очерки истории Беларуси. – Мн.: Полымя, 2002. – 432 с.</w:t>
      </w:r>
    </w:p>
    <w:p w:rsidR="003134DD" w:rsidRPr="00197E35" w:rsidRDefault="003134DD" w:rsidP="00197E3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97E35">
        <w:rPr>
          <w:rFonts w:ascii="Times New Roman" w:hAnsi="Times New Roman"/>
          <w:sz w:val="28"/>
          <w:szCs w:val="28"/>
        </w:rPr>
        <w:t>Сагановіч</w:t>
      </w:r>
      <w:proofErr w:type="spellEnd"/>
      <w:r w:rsidRPr="00197E35">
        <w:rPr>
          <w:rFonts w:ascii="Times New Roman" w:hAnsi="Times New Roman"/>
          <w:sz w:val="28"/>
          <w:szCs w:val="28"/>
        </w:rPr>
        <w:t>,  Г.</w:t>
      </w:r>
      <w:proofErr w:type="gramEnd"/>
      <w:r w:rsidRPr="00197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5">
        <w:rPr>
          <w:rFonts w:ascii="Times New Roman" w:hAnsi="Times New Roman"/>
          <w:sz w:val="28"/>
          <w:szCs w:val="28"/>
        </w:rPr>
        <w:t>Нарыс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5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5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197E35">
        <w:rPr>
          <w:rFonts w:ascii="Times New Roman" w:hAnsi="Times New Roman"/>
          <w:sz w:val="28"/>
          <w:szCs w:val="28"/>
        </w:rPr>
        <w:t>старажытнасці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197E35">
        <w:rPr>
          <w:rFonts w:ascii="Times New Roman" w:hAnsi="Times New Roman"/>
          <w:sz w:val="28"/>
          <w:szCs w:val="28"/>
        </w:rPr>
        <w:t>канца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 ХVІІІ </w:t>
      </w:r>
      <w:proofErr w:type="spellStart"/>
      <w:r w:rsidRPr="00197E35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197E35">
        <w:rPr>
          <w:rFonts w:ascii="Times New Roman" w:hAnsi="Times New Roman"/>
          <w:sz w:val="28"/>
          <w:szCs w:val="28"/>
        </w:rPr>
        <w:t>Энцыклапедыкс</w:t>
      </w:r>
      <w:proofErr w:type="spellEnd"/>
      <w:r w:rsidRPr="00197E35">
        <w:rPr>
          <w:rFonts w:ascii="Times New Roman" w:hAnsi="Times New Roman"/>
          <w:sz w:val="28"/>
          <w:szCs w:val="28"/>
        </w:rPr>
        <w:t>, 2001. – 412 с.</w:t>
      </w:r>
    </w:p>
    <w:p w:rsidR="003134DD" w:rsidRPr="00197E35" w:rsidRDefault="003134DD" w:rsidP="00197E3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7E35">
        <w:rPr>
          <w:rFonts w:ascii="Times New Roman" w:hAnsi="Times New Roman"/>
          <w:sz w:val="28"/>
          <w:szCs w:val="28"/>
        </w:rPr>
        <w:t>Ковкель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197E35">
        <w:rPr>
          <w:rFonts w:ascii="Times New Roman" w:hAnsi="Times New Roman"/>
          <w:sz w:val="28"/>
          <w:szCs w:val="28"/>
        </w:rPr>
        <w:t>Ярмусик</w:t>
      </w:r>
      <w:proofErr w:type="spellEnd"/>
      <w:r w:rsidRPr="00197E35">
        <w:rPr>
          <w:rFonts w:ascii="Times New Roman" w:hAnsi="Times New Roman"/>
          <w:sz w:val="28"/>
          <w:szCs w:val="28"/>
        </w:rPr>
        <w:t xml:space="preserve"> Э. История Беларуси с древнейших времен до нашего времени. – Мн.: </w:t>
      </w:r>
      <w:proofErr w:type="spellStart"/>
      <w:r w:rsidRPr="00197E35">
        <w:rPr>
          <w:rFonts w:ascii="Times New Roman" w:hAnsi="Times New Roman"/>
          <w:sz w:val="28"/>
          <w:szCs w:val="28"/>
        </w:rPr>
        <w:t>Аверсэв</w:t>
      </w:r>
      <w:proofErr w:type="spellEnd"/>
      <w:r w:rsidRPr="00197E35">
        <w:rPr>
          <w:rFonts w:ascii="Times New Roman" w:hAnsi="Times New Roman"/>
          <w:sz w:val="28"/>
          <w:szCs w:val="28"/>
        </w:rPr>
        <w:t>, 2000. – 591 с.</w:t>
      </w:r>
    </w:p>
    <w:p w:rsidR="003134DD" w:rsidRPr="003134DD" w:rsidRDefault="003134DD" w:rsidP="00197E35">
      <w:pPr>
        <w:pStyle w:val="a4"/>
        <w:widowControl/>
        <w:numPr>
          <w:ilvl w:val="0"/>
          <w:numId w:val="27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3134DD">
        <w:rPr>
          <w:sz w:val="28"/>
          <w:szCs w:val="28"/>
        </w:rPr>
        <w:t xml:space="preserve">Гісторыя Беларусі: У 2 ч. Ч. 1. Ад старажытных часоў – па люты </w:t>
      </w:r>
      <w:smartTag w:uri="urn:schemas-microsoft-com:office:smarttags" w:element="metricconverter">
        <w:smartTagPr>
          <w:attr w:name="ProductID" w:val="1917 г"/>
        </w:smartTagPr>
        <w:r w:rsidRPr="003134DD">
          <w:rPr>
            <w:sz w:val="28"/>
            <w:szCs w:val="28"/>
          </w:rPr>
          <w:t>1917 г</w:t>
        </w:r>
      </w:smartTag>
      <w:r w:rsidRPr="003134DD">
        <w:rPr>
          <w:sz w:val="28"/>
          <w:szCs w:val="28"/>
        </w:rPr>
        <w:t xml:space="preserve">.: вучэб. дапам. / пад рэд. Я.К.Новіка, Г.С.Марцуля. – Мн.: Універсітэцкае, 1998. – 416 с. </w:t>
      </w:r>
    </w:p>
    <w:p w:rsidR="003134DD" w:rsidRPr="003134DD" w:rsidRDefault="003134DD" w:rsidP="00197E35">
      <w:pPr>
        <w:pStyle w:val="a4"/>
        <w:widowControl/>
        <w:numPr>
          <w:ilvl w:val="0"/>
          <w:numId w:val="27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3134DD">
        <w:rPr>
          <w:sz w:val="28"/>
          <w:szCs w:val="28"/>
        </w:rPr>
        <w:t>Нарысы гісторыі Беларусі: У 2 ч. Ч. 1 / М.П. Касцюк, У.Ф. Ісаенка, Г.В. Штыхаў [і інш.] — Мн.: Беларусь, 1994. — 527 с.</w:t>
      </w:r>
    </w:p>
    <w:p w:rsidR="00A53279" w:rsidRPr="003134DD" w:rsidRDefault="003134DD" w:rsidP="00197E35">
      <w:pPr>
        <w:pStyle w:val="a4"/>
        <w:widowControl/>
        <w:numPr>
          <w:ilvl w:val="0"/>
          <w:numId w:val="27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3134DD">
        <w:rPr>
          <w:sz w:val="28"/>
          <w:szCs w:val="28"/>
        </w:rPr>
        <w:t>История Беларуси: Учебное пособие /Е.Л. Абецедарская, П.И. Бригадин, Л.А. Жилунович и др.; Под ред. А.Г. Кохановского и др. – Мн.: Экоперспектива, 1997. – 319 с.</w:t>
      </w:r>
    </w:p>
    <w:p w:rsidR="00A53279" w:rsidRPr="00A53279" w:rsidRDefault="00A53279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4D3670" w:rsidRPr="00A53279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3134DD" w:rsidRDefault="003134DD" w:rsidP="003134DD">
      <w:pPr>
        <w:shd w:val="clear" w:color="auto" w:fill="FFFFFF"/>
        <w:spacing w:line="312" w:lineRule="exact"/>
        <w:ind w:right="19"/>
        <w:rPr>
          <w:rFonts w:ascii="Times New Roman" w:eastAsia="Times-Bold" w:hAnsi="Times New Roman"/>
          <w:bCs/>
          <w:sz w:val="28"/>
          <w:szCs w:val="28"/>
          <w:lang w:val="be-BY"/>
        </w:rPr>
      </w:pPr>
    </w:p>
    <w:p w:rsidR="003134DD" w:rsidRDefault="003134DD" w:rsidP="003134DD">
      <w:pPr>
        <w:shd w:val="clear" w:color="auto" w:fill="FFFFFF"/>
        <w:spacing w:line="312" w:lineRule="exact"/>
        <w:ind w:right="1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4D3670" w:rsidRDefault="004D3670" w:rsidP="003134DD">
      <w:pPr>
        <w:shd w:val="clear" w:color="auto" w:fill="FFFFFF"/>
        <w:spacing w:line="312" w:lineRule="exact"/>
        <w:ind w:right="1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4D3670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12. </w:t>
      </w:r>
      <w:proofErr w:type="spellStart"/>
      <w:r w:rsidRPr="004D3670">
        <w:rPr>
          <w:rFonts w:ascii="Times New Roman" w:eastAsia="Times-Roman" w:hAnsi="Times New Roman"/>
          <w:b/>
          <w:sz w:val="28"/>
          <w:szCs w:val="28"/>
        </w:rPr>
        <w:t>Паўстанне</w:t>
      </w:r>
      <w:proofErr w:type="spellEnd"/>
      <w:r w:rsidRPr="004D3670">
        <w:rPr>
          <w:rFonts w:ascii="Times New Roman" w:eastAsia="Times-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4D3670">
          <w:rPr>
            <w:rFonts w:ascii="Times New Roman" w:eastAsia="Times-Roman" w:hAnsi="Times New Roman"/>
            <w:b/>
            <w:sz w:val="28"/>
            <w:szCs w:val="28"/>
          </w:rPr>
          <w:t>1794 г</w:t>
        </w:r>
      </w:smartTag>
      <w:r w:rsidRPr="004D3670">
        <w:rPr>
          <w:rFonts w:ascii="Times New Roman" w:eastAsia="Times-Roman" w:hAnsi="Times New Roman"/>
          <w:b/>
          <w:sz w:val="28"/>
          <w:szCs w:val="28"/>
        </w:rPr>
        <w:t xml:space="preserve">. і </w:t>
      </w:r>
      <w:proofErr w:type="spellStart"/>
      <w:r w:rsidRPr="004D3670">
        <w:rPr>
          <w:rFonts w:ascii="Times New Roman" w:eastAsia="Times-Roman" w:hAnsi="Times New Roman"/>
          <w:b/>
          <w:sz w:val="28"/>
          <w:szCs w:val="28"/>
        </w:rPr>
        <w:t>яго</w:t>
      </w:r>
      <w:proofErr w:type="spellEnd"/>
      <w:r w:rsidRPr="004D3670">
        <w:rPr>
          <w:rFonts w:ascii="Times New Roman" w:eastAsia="Times-Roman" w:hAnsi="Times New Roman"/>
          <w:b/>
          <w:sz w:val="28"/>
          <w:szCs w:val="28"/>
        </w:rPr>
        <w:t xml:space="preserve"> </w:t>
      </w:r>
      <w:proofErr w:type="spellStart"/>
      <w:r w:rsidRPr="004D3670">
        <w:rPr>
          <w:rFonts w:ascii="Times New Roman" w:eastAsia="Times-Roman" w:hAnsi="Times New Roman"/>
          <w:b/>
          <w:sz w:val="28"/>
          <w:szCs w:val="28"/>
        </w:rPr>
        <w:t>наступствы</w:t>
      </w:r>
      <w:proofErr w:type="spellEnd"/>
      <w:r w:rsidRPr="004D3670">
        <w:rPr>
          <w:rFonts w:ascii="Times New Roman" w:eastAsia="Times-Roman" w:hAnsi="Times New Roman"/>
          <w:b/>
          <w:sz w:val="28"/>
          <w:szCs w:val="28"/>
        </w:rPr>
        <w:t>.</w:t>
      </w:r>
    </w:p>
    <w:p w:rsidR="0071363A" w:rsidRDefault="00785F34" w:rsidP="0078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  </w:t>
      </w:r>
      <w:r w:rsidRPr="00785F34">
        <w:rPr>
          <w:rFonts w:ascii="Times New Roman" w:eastAsia="Times-Roman" w:hAnsi="Times New Roman"/>
          <w:sz w:val="28"/>
          <w:szCs w:val="28"/>
        </w:rPr>
        <w:t xml:space="preserve">1.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Прычыны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падрыхтоўка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пачатак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паўстання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eastAsia="Times-Roman" w:hAnsi="Times New Roman"/>
          <w:sz w:val="28"/>
          <w:szCs w:val="28"/>
        </w:rPr>
        <w:t xml:space="preserve">        </w:t>
      </w:r>
    </w:p>
    <w:p w:rsidR="00785F34" w:rsidRPr="00785F34" w:rsidRDefault="0071363A" w:rsidP="0078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 </w:t>
      </w:r>
      <w:bookmarkStart w:id="0" w:name="_GoBack"/>
      <w:bookmarkEnd w:id="0"/>
      <w:r w:rsidR="00785F34">
        <w:rPr>
          <w:rFonts w:ascii="Times New Roman" w:eastAsia="Times-Roman" w:hAnsi="Times New Roman"/>
          <w:sz w:val="28"/>
          <w:szCs w:val="28"/>
        </w:rPr>
        <w:t xml:space="preserve"> </w:t>
      </w:r>
      <w:r w:rsidR="00785F34" w:rsidRPr="00785F34">
        <w:rPr>
          <w:rFonts w:ascii="Times New Roman" w:eastAsia="Times-Roman" w:hAnsi="Times New Roman"/>
          <w:sz w:val="28"/>
          <w:szCs w:val="28"/>
        </w:rPr>
        <w:t xml:space="preserve">2. </w:t>
      </w:r>
      <w:proofErr w:type="spellStart"/>
      <w:r w:rsidR="00785F34" w:rsidRPr="00785F34">
        <w:rPr>
          <w:rFonts w:ascii="Times New Roman" w:eastAsia="Times-Roman" w:hAnsi="Times New Roman"/>
          <w:sz w:val="28"/>
          <w:szCs w:val="28"/>
        </w:rPr>
        <w:t>Вайсковыя</w:t>
      </w:r>
      <w:proofErr w:type="spellEnd"/>
      <w:r w:rsidR="00785F34"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785F34" w:rsidRPr="00785F34">
        <w:rPr>
          <w:rFonts w:ascii="Times New Roman" w:eastAsia="Times-Roman" w:hAnsi="Times New Roman"/>
          <w:sz w:val="28"/>
          <w:szCs w:val="28"/>
        </w:rPr>
        <w:t>аперацыі</w:t>
      </w:r>
      <w:proofErr w:type="spellEnd"/>
      <w:r w:rsidR="00785F34"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785F34" w:rsidRPr="00785F34">
        <w:rPr>
          <w:rFonts w:ascii="Times New Roman" w:eastAsia="Times-Roman" w:hAnsi="Times New Roman"/>
          <w:sz w:val="28"/>
          <w:szCs w:val="28"/>
        </w:rPr>
        <w:t>царскіх</w:t>
      </w:r>
      <w:proofErr w:type="spellEnd"/>
      <w:r w:rsidR="00785F34"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785F34" w:rsidRPr="00785F34">
        <w:rPr>
          <w:rFonts w:ascii="Times New Roman" w:eastAsia="Times-Roman" w:hAnsi="Times New Roman"/>
          <w:sz w:val="28"/>
          <w:szCs w:val="28"/>
        </w:rPr>
        <w:t>войскаў</w:t>
      </w:r>
      <w:proofErr w:type="spellEnd"/>
    </w:p>
    <w:p w:rsidR="00785F34" w:rsidRPr="00785F34" w:rsidRDefault="00785F34" w:rsidP="00785F34">
      <w:pPr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  </w:t>
      </w:r>
      <w:r w:rsidRPr="00785F34">
        <w:rPr>
          <w:rFonts w:ascii="Times New Roman" w:eastAsia="Times-Roman" w:hAnsi="Times New Roman"/>
          <w:sz w:val="28"/>
          <w:szCs w:val="28"/>
        </w:rPr>
        <w:t xml:space="preserve">3.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Значэнне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прычыны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паражэння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паўстання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785F34" w:rsidRDefault="00785F34" w:rsidP="0078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  </w:t>
      </w:r>
      <w:r w:rsidRPr="00785F34">
        <w:rPr>
          <w:rFonts w:ascii="Times New Roman" w:eastAsia="Times-Roman" w:hAnsi="Times New Roman"/>
          <w:sz w:val="28"/>
          <w:szCs w:val="28"/>
        </w:rPr>
        <w:t xml:space="preserve">4.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Трэці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падзел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Рэчы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785F34">
        <w:rPr>
          <w:rFonts w:ascii="Times New Roman" w:eastAsia="Times-Roman" w:hAnsi="Times New Roman"/>
          <w:sz w:val="28"/>
          <w:szCs w:val="28"/>
        </w:rPr>
        <w:t>Паспалітай</w:t>
      </w:r>
      <w:proofErr w:type="spellEnd"/>
      <w:r w:rsidRPr="00785F34">
        <w:rPr>
          <w:rFonts w:ascii="Times New Roman" w:eastAsia="Times-Roman" w:hAnsi="Times New Roman"/>
          <w:sz w:val="28"/>
          <w:szCs w:val="28"/>
        </w:rPr>
        <w:t>.</w:t>
      </w:r>
    </w:p>
    <w:p w:rsidR="00C736DC" w:rsidRDefault="00C736DC" w:rsidP="00C736DC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</w:p>
    <w:p w:rsidR="00C736DC" w:rsidRDefault="00C736DC" w:rsidP="00C736DC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C736DC" w:rsidRDefault="00C736DC" w:rsidP="00C7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6DC" w:rsidRPr="0026362F" w:rsidRDefault="00C736DC" w:rsidP="003134DD">
      <w:pPr>
        <w:pStyle w:val="1"/>
        <w:numPr>
          <w:ilvl w:val="0"/>
          <w:numId w:val="26"/>
        </w:numPr>
        <w:contextualSpacing/>
        <w:rPr>
          <w:rFonts w:ascii="Times New Roman" w:hAnsi="Times New Roman"/>
          <w:sz w:val="28"/>
          <w:szCs w:val="28"/>
          <w:lang w:val="be-BY"/>
        </w:rPr>
      </w:pPr>
      <w:r w:rsidRPr="0026362F">
        <w:rPr>
          <w:rFonts w:ascii="Times New Roman" w:hAnsi="Times New Roman"/>
          <w:sz w:val="28"/>
          <w:szCs w:val="28"/>
          <w:lang w:val="be-BY"/>
        </w:rPr>
        <w:t xml:space="preserve">Анішчанка, Я. Стогн. Паўстанне і вайна 1794 года ў Літоўскай правінцыі. Дакументы. / Я.Анішчанка. - Мінск: Пейто, 2002. – 208 с. </w:t>
      </w:r>
    </w:p>
    <w:p w:rsidR="0026362F" w:rsidRPr="0026362F" w:rsidRDefault="0026362F" w:rsidP="003134DD">
      <w:pPr>
        <w:pStyle w:val="a4"/>
        <w:widowControl/>
        <w:numPr>
          <w:ilvl w:val="0"/>
          <w:numId w:val="26"/>
        </w:numPr>
        <w:tabs>
          <w:tab w:val="left" w:pos="10206"/>
        </w:tabs>
        <w:autoSpaceDE/>
        <w:autoSpaceDN/>
        <w:adjustRightInd/>
        <w:spacing w:after="0"/>
        <w:contextualSpacing/>
        <w:jc w:val="both"/>
        <w:rPr>
          <w:sz w:val="28"/>
          <w:szCs w:val="28"/>
        </w:rPr>
      </w:pPr>
      <w:r w:rsidRPr="0026362F">
        <w:rPr>
          <w:sz w:val="28"/>
          <w:szCs w:val="28"/>
        </w:rPr>
        <w:t xml:space="preserve">Гiстoрыя Беларусi: У 6 т. т. 3. Беларусь у часы Рэчы Паспалітай (XVII-XVIIIст.) / Ю. Бохан (i iнш.); рэдкал.: М. Касцюк (гал.рэд.). - Мiнск: Экаперспектыва, 2004. - 344 с. </w:t>
      </w:r>
    </w:p>
    <w:p w:rsidR="0026362F" w:rsidRPr="0026362F" w:rsidRDefault="0026362F" w:rsidP="003134DD">
      <w:pPr>
        <w:pStyle w:val="1"/>
        <w:numPr>
          <w:ilvl w:val="0"/>
          <w:numId w:val="26"/>
        </w:numPr>
        <w:contextualSpacing/>
        <w:rPr>
          <w:rFonts w:ascii="Times New Roman" w:eastAsia="Times-Roman" w:hAnsi="Times New Roman"/>
          <w:sz w:val="28"/>
          <w:szCs w:val="28"/>
        </w:rPr>
      </w:pPr>
      <w:r w:rsidRPr="0026362F">
        <w:rPr>
          <w:rFonts w:ascii="Times New Roman" w:eastAsia="Times-Roman" w:hAnsi="Times New Roman"/>
          <w:sz w:val="28"/>
          <w:szCs w:val="28"/>
        </w:rPr>
        <w:t>Анішчанка Я. К. Камісары Касцюшкі. Т. 1. Збор твораў у 6-ці тамах. Дакументы паўстання 1794 г. у Літоўскай правінцыі. – Мн.: Выд. Хурсік, 2004. – 364</w:t>
      </w:r>
    </w:p>
    <w:p w:rsidR="0026362F" w:rsidRPr="003134DD" w:rsidRDefault="0026362F" w:rsidP="003134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Емельянчык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, У.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Паланез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для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касінераў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: (З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падзей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паўстання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1794 г.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пад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кiраўнiцтвам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Т.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Касцюшкi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на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Беларусi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) / У.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Емельянчык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>. Мн., 1994.</w:t>
      </w:r>
    </w:p>
    <w:p w:rsidR="0026362F" w:rsidRPr="003134DD" w:rsidRDefault="0026362F" w:rsidP="003134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134DD">
        <w:rPr>
          <w:rFonts w:ascii="Times New Roman" w:eastAsia="Times-Roman" w:hAnsi="Times New Roman"/>
          <w:sz w:val="28"/>
          <w:szCs w:val="28"/>
        </w:rPr>
        <w:t xml:space="preserve">Островер, Л. И. 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Тадеуш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gramStart"/>
      <w:r w:rsidRPr="003134DD">
        <w:rPr>
          <w:rFonts w:ascii="Times New Roman" w:eastAsia="Times-Roman" w:hAnsi="Times New Roman"/>
          <w:sz w:val="28"/>
          <w:szCs w:val="28"/>
        </w:rPr>
        <w:t>Костюшко .</w:t>
      </w:r>
      <w:proofErr w:type="gramEnd"/>
      <w:r w:rsidRPr="003134DD">
        <w:rPr>
          <w:rFonts w:ascii="Times New Roman" w:eastAsia="Times-Roman" w:hAnsi="Times New Roman"/>
          <w:sz w:val="28"/>
          <w:szCs w:val="28"/>
        </w:rPr>
        <w:t xml:space="preserve"> - </w:t>
      </w:r>
      <w:proofErr w:type="gramStart"/>
      <w:r w:rsidRPr="003134DD">
        <w:rPr>
          <w:rFonts w:ascii="Times New Roman" w:eastAsia="Times-Roman" w:hAnsi="Times New Roman"/>
          <w:sz w:val="28"/>
          <w:szCs w:val="28"/>
        </w:rPr>
        <w:t>М. :</w:t>
      </w:r>
      <w:proofErr w:type="gramEnd"/>
      <w:r w:rsidRPr="003134DD">
        <w:rPr>
          <w:rFonts w:ascii="Times New Roman" w:eastAsia="Times-Roman" w:hAnsi="Times New Roman"/>
          <w:sz w:val="28"/>
          <w:szCs w:val="28"/>
        </w:rPr>
        <w:t xml:space="preserve"> Мол. гвардия, 1961. - 272 с.</w:t>
      </w:r>
    </w:p>
    <w:p w:rsidR="0026362F" w:rsidRPr="003134DD" w:rsidRDefault="0026362F" w:rsidP="003134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134DD">
        <w:rPr>
          <w:rFonts w:ascii="Times New Roman" w:eastAsia="Times-Roman" w:hAnsi="Times New Roman"/>
          <w:sz w:val="28"/>
          <w:szCs w:val="28"/>
        </w:rPr>
        <w:t xml:space="preserve">Разделы Польши и дипломатия Екатерины ІІ: 1772, 1793, 1795 /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П.В.Стегний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. - М.: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Междунар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>. отношения, 2002. - 692 с.</w:t>
      </w:r>
    </w:p>
    <w:p w:rsidR="0026362F" w:rsidRPr="003134DD" w:rsidRDefault="0026362F" w:rsidP="003134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Вялікі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гістарычны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Атлас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Беларусі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. У 4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тамах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. Том 2. (Ад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Люблінскай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уніі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1569 да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трэцяга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падзелу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Рэчы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Паспалітай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ў 1795 г.), - Мн. – 2013</w:t>
      </w:r>
    </w:p>
    <w:p w:rsidR="0026362F" w:rsidRPr="003134DD" w:rsidRDefault="0026362F" w:rsidP="003134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proofErr w:type="gramStart"/>
      <w:r w:rsidRPr="003134DD">
        <w:rPr>
          <w:rFonts w:ascii="Times New Roman" w:eastAsia="Times-Roman" w:hAnsi="Times New Roman"/>
          <w:sz w:val="28"/>
          <w:szCs w:val="28"/>
        </w:rPr>
        <w:t>Прыбытка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>,  Г.</w:t>
      </w:r>
      <w:proofErr w:type="gramEnd"/>
      <w:r w:rsidRPr="003134DD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Святло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і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цені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Бара. Барская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канфедэрацыя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на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Беларусі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: 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перадумовы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і </w:t>
      </w:r>
      <w:proofErr w:type="gramStart"/>
      <w:r w:rsidRPr="003134DD">
        <w:rPr>
          <w:rFonts w:ascii="Times New Roman" w:eastAsia="Times-Roman" w:hAnsi="Times New Roman"/>
          <w:sz w:val="28"/>
          <w:szCs w:val="28"/>
        </w:rPr>
        <w:t>ход./</w:t>
      </w:r>
      <w:proofErr w:type="gramEnd"/>
      <w:r w:rsidRPr="003134DD">
        <w:rPr>
          <w:rFonts w:ascii="Times New Roman" w:eastAsia="Times-Roman" w:hAnsi="Times New Roman"/>
          <w:sz w:val="28"/>
          <w:szCs w:val="28"/>
        </w:rPr>
        <w:t>/  "</w:t>
      </w:r>
      <w:proofErr w:type="spellStart"/>
      <w:r w:rsidRPr="003134DD">
        <w:rPr>
          <w:rFonts w:ascii="Times New Roman" w:eastAsia="Times-Roman" w:hAnsi="Times New Roman"/>
          <w:sz w:val="28"/>
          <w:szCs w:val="28"/>
        </w:rPr>
        <w:t>Гiстарычная</w:t>
      </w:r>
      <w:proofErr w:type="spellEnd"/>
      <w:r w:rsidRPr="003134DD">
        <w:rPr>
          <w:rFonts w:ascii="Times New Roman" w:eastAsia="Times-Roman" w:hAnsi="Times New Roman"/>
          <w:sz w:val="28"/>
          <w:szCs w:val="28"/>
        </w:rPr>
        <w:t xml:space="preserve"> брама" № 1 (21) 2003 г.</w:t>
      </w:r>
    </w:p>
    <w:p w:rsidR="0026362F" w:rsidRPr="00A53279" w:rsidRDefault="0026362F" w:rsidP="003134DD">
      <w:pPr>
        <w:pStyle w:val="1"/>
        <w:numPr>
          <w:ilvl w:val="0"/>
          <w:numId w:val="26"/>
        </w:numPr>
        <w:contextualSpacing/>
        <w:rPr>
          <w:rFonts w:ascii="Times New Roman" w:hAnsi="Times New Roman"/>
          <w:sz w:val="28"/>
          <w:szCs w:val="28"/>
        </w:rPr>
      </w:pPr>
      <w:r w:rsidRPr="0026362F">
        <w:rPr>
          <w:rFonts w:ascii="Times New Roman" w:eastAsia="Times-Roman" w:hAnsi="Times New Roman"/>
          <w:sz w:val="28"/>
          <w:szCs w:val="28"/>
        </w:rPr>
        <w:t>Белоруссия в эпоху феодализма. Т. 2. Сборник документов и материалов. – Мн.: Наука и техника, 1990. – 335 с.</w:t>
      </w:r>
    </w:p>
    <w:p w:rsidR="00A53279" w:rsidRDefault="00A53279" w:rsidP="003134DD">
      <w:pPr>
        <w:pStyle w:val="a4"/>
        <w:widowControl/>
        <w:numPr>
          <w:ilvl w:val="0"/>
          <w:numId w:val="26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26362F">
        <w:rPr>
          <w:sz w:val="28"/>
          <w:szCs w:val="28"/>
        </w:rPr>
        <w:t xml:space="preserve">Гiстoрыя Беларусi: У 6 т. т. 3. Беларусь у часы Рэчы Паспалітай (XVII-XVIIIст.) / Ю. Бохан (i iнш.); рэдкал.: М. Касцюк (гал.рэд.). - Мiнск: Экаперспектыва, 2004. - 344 с. </w:t>
      </w:r>
    </w:p>
    <w:p w:rsidR="00A53279" w:rsidRPr="00A53279" w:rsidRDefault="00A53279" w:rsidP="003134DD">
      <w:pPr>
        <w:pStyle w:val="1"/>
        <w:ind w:left="720" w:firstLine="0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C736DC" w:rsidRPr="0026362F" w:rsidRDefault="00C736DC" w:rsidP="0078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lang w:val="be-BY"/>
        </w:rPr>
      </w:pPr>
    </w:p>
    <w:p w:rsidR="00785F34" w:rsidRPr="0026362F" w:rsidRDefault="00785F34" w:rsidP="004D3670">
      <w:pPr>
        <w:widowControl w:val="0"/>
        <w:autoSpaceDE w:val="0"/>
        <w:autoSpaceDN w:val="0"/>
        <w:adjustRightInd w:val="0"/>
        <w:spacing w:after="0" w:line="240" w:lineRule="auto"/>
        <w:rPr>
          <w:lang w:val="be-BY"/>
        </w:rPr>
      </w:pPr>
    </w:p>
    <w:p w:rsidR="00785F34" w:rsidRPr="0026362F" w:rsidRDefault="00785F34">
      <w:pPr>
        <w:spacing w:after="160" w:line="259" w:lineRule="auto"/>
        <w:rPr>
          <w:lang w:val="be-BY"/>
        </w:rPr>
      </w:pPr>
      <w:r w:rsidRPr="0026362F">
        <w:rPr>
          <w:lang w:val="be-BY"/>
        </w:rPr>
        <w:br w:type="page"/>
      </w:r>
    </w:p>
    <w:p w:rsidR="00D71DFC" w:rsidRDefault="00D71DFC" w:rsidP="00D71DFC">
      <w:pPr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D71DFC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Тэма 13. </w:t>
      </w:r>
      <w:proofErr w:type="spellStart"/>
      <w:r w:rsidRPr="00D71DFC">
        <w:rPr>
          <w:rFonts w:ascii="Times New Roman" w:eastAsia="Times-Roman" w:hAnsi="Times New Roman"/>
          <w:b/>
          <w:sz w:val="28"/>
          <w:szCs w:val="28"/>
        </w:rPr>
        <w:t>Мастацтва</w:t>
      </w:r>
      <w:proofErr w:type="spellEnd"/>
      <w:r w:rsidRPr="00D71DFC">
        <w:rPr>
          <w:rFonts w:ascii="Times New Roman" w:eastAsia="Times-Roman" w:hAnsi="Times New Roman"/>
          <w:b/>
          <w:sz w:val="28"/>
          <w:szCs w:val="28"/>
        </w:rPr>
        <w:t xml:space="preserve"> </w:t>
      </w:r>
      <w:proofErr w:type="spellStart"/>
      <w:r w:rsidRPr="00D71DFC">
        <w:rPr>
          <w:rFonts w:ascii="Times New Roman" w:eastAsia="Times-Roman" w:hAnsi="Times New Roman"/>
          <w:b/>
          <w:sz w:val="28"/>
          <w:szCs w:val="28"/>
        </w:rPr>
        <w:t>барока</w:t>
      </w:r>
      <w:proofErr w:type="spellEnd"/>
      <w:r w:rsidRPr="00D71DFC">
        <w:rPr>
          <w:rFonts w:ascii="Times New Roman" w:eastAsia="Times-Roman" w:hAnsi="Times New Roman"/>
          <w:b/>
          <w:sz w:val="28"/>
          <w:szCs w:val="28"/>
        </w:rPr>
        <w:t xml:space="preserve"> ў </w:t>
      </w:r>
      <w:proofErr w:type="spellStart"/>
      <w:r w:rsidRPr="00D71DFC">
        <w:rPr>
          <w:rFonts w:ascii="Times New Roman" w:eastAsia="Times-Roman" w:hAnsi="Times New Roman"/>
          <w:b/>
          <w:sz w:val="28"/>
          <w:szCs w:val="28"/>
        </w:rPr>
        <w:t>Беларусі</w:t>
      </w:r>
      <w:proofErr w:type="spellEnd"/>
      <w:r w:rsidRPr="00D71DFC">
        <w:rPr>
          <w:rFonts w:ascii="Times New Roman" w:eastAsia="Times-Roman" w:hAnsi="Times New Roman"/>
          <w:b/>
          <w:sz w:val="28"/>
          <w:szCs w:val="28"/>
        </w:rPr>
        <w:t>.</w:t>
      </w:r>
    </w:p>
    <w:p w:rsidR="00D71DFC" w:rsidRPr="00D71DFC" w:rsidRDefault="00D71DFC" w:rsidP="00D71DFC">
      <w:pPr>
        <w:framePr w:hSpace="180" w:wrap="around" w:hAnchor="margin" w:y="90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1DFC">
        <w:rPr>
          <w:rFonts w:ascii="Times New Roman" w:eastAsia="Times-Roman" w:hAnsi="Times New Roman"/>
          <w:sz w:val="28"/>
          <w:szCs w:val="28"/>
        </w:rPr>
        <w:t>Мастацтва</w:t>
      </w:r>
      <w:proofErr w:type="spellEnd"/>
      <w:r w:rsidRPr="00D71DFC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D71DFC">
        <w:rPr>
          <w:rFonts w:ascii="Times New Roman" w:eastAsia="Times-Roman" w:hAnsi="Times New Roman"/>
          <w:sz w:val="28"/>
          <w:szCs w:val="28"/>
        </w:rPr>
        <w:t>барока</w:t>
      </w:r>
      <w:proofErr w:type="spellEnd"/>
      <w:r w:rsidRPr="00D71DFC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D71DFC" w:rsidRPr="00D71DFC" w:rsidRDefault="00D71DFC" w:rsidP="00D71DFC">
      <w:pPr>
        <w:framePr w:hSpace="180" w:wrap="around" w:hAnchor="margin" w:y="90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D71DFC">
        <w:rPr>
          <w:rFonts w:ascii="Times New Roman" w:eastAsia="Times-Roman" w:hAnsi="Times New Roman"/>
          <w:sz w:val="28"/>
          <w:szCs w:val="28"/>
        </w:rPr>
        <w:t>Развіццё</w:t>
      </w:r>
      <w:proofErr w:type="spellEnd"/>
      <w:r w:rsidRPr="00D71DFC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D71DFC">
        <w:rPr>
          <w:rFonts w:ascii="Times New Roman" w:eastAsia="Times-Roman" w:hAnsi="Times New Roman"/>
          <w:sz w:val="28"/>
          <w:szCs w:val="28"/>
        </w:rPr>
        <w:t>прыкладнога</w:t>
      </w:r>
      <w:proofErr w:type="spellEnd"/>
      <w:r w:rsidRPr="00D71DFC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D71DFC">
        <w:rPr>
          <w:rFonts w:ascii="Times New Roman" w:eastAsia="Times-Roman" w:hAnsi="Times New Roman"/>
          <w:sz w:val="28"/>
          <w:szCs w:val="28"/>
        </w:rPr>
        <w:t>мастацтва</w:t>
      </w:r>
      <w:proofErr w:type="spellEnd"/>
      <w:r w:rsidRPr="00D71DFC">
        <w:rPr>
          <w:rFonts w:ascii="Times New Roman" w:eastAsia="Times-Roman" w:hAnsi="Times New Roman"/>
          <w:sz w:val="28"/>
          <w:szCs w:val="28"/>
        </w:rPr>
        <w:t>.</w:t>
      </w:r>
    </w:p>
    <w:p w:rsidR="00D71DFC" w:rsidRPr="00D71DFC" w:rsidRDefault="00D71DFC" w:rsidP="00D71DFC">
      <w:pPr>
        <w:framePr w:hSpace="180" w:wrap="around" w:hAnchor="margin" w:y="90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D71DFC">
        <w:rPr>
          <w:rFonts w:ascii="Times New Roman" w:eastAsia="Times-Roman" w:hAnsi="Times New Roman"/>
          <w:sz w:val="28"/>
          <w:szCs w:val="28"/>
        </w:rPr>
        <w:t>Палацава-сядзібныя</w:t>
      </w:r>
      <w:proofErr w:type="spellEnd"/>
      <w:r w:rsidRPr="00D71DFC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Pr="00D71DFC">
        <w:rPr>
          <w:rFonts w:ascii="Times New Roman" w:eastAsia="Times-Roman" w:hAnsi="Times New Roman"/>
          <w:sz w:val="28"/>
          <w:szCs w:val="28"/>
        </w:rPr>
        <w:t>забудовы</w:t>
      </w:r>
      <w:proofErr w:type="spellEnd"/>
      <w:r w:rsidRPr="00D71DFC">
        <w:rPr>
          <w:rFonts w:ascii="Times New Roman" w:eastAsia="Times-Roman" w:hAnsi="Times New Roman"/>
          <w:sz w:val="28"/>
          <w:szCs w:val="28"/>
        </w:rPr>
        <w:t>.</w:t>
      </w:r>
    </w:p>
    <w:p w:rsidR="00D71DFC" w:rsidRDefault="00C736DC" w:rsidP="00D71DFC">
      <w:pPr>
        <w:framePr w:hSpace="180" w:wrap="around" w:hAnchor="margin" w:y="90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>
        <w:rPr>
          <w:rFonts w:ascii="Times New Roman" w:eastAsia="Times-Roman" w:hAnsi="Times New Roman"/>
          <w:sz w:val="28"/>
          <w:szCs w:val="28"/>
        </w:rPr>
        <w:t>Тэатр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-Roman" w:hAnsi="Times New Roman"/>
          <w:sz w:val="28"/>
          <w:szCs w:val="28"/>
        </w:rPr>
        <w:t>Музычнае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-Roman" w:hAnsi="Times New Roman"/>
          <w:sz w:val="28"/>
          <w:szCs w:val="28"/>
        </w:rPr>
        <w:t>мастацтва</w:t>
      </w:r>
      <w:proofErr w:type="spellEnd"/>
      <w:r>
        <w:rPr>
          <w:rFonts w:ascii="Times New Roman" w:eastAsia="Times-Roman" w:hAnsi="Times New Roman"/>
          <w:sz w:val="28"/>
          <w:szCs w:val="28"/>
        </w:rPr>
        <w:t>.</w:t>
      </w:r>
    </w:p>
    <w:p w:rsidR="00C736DC" w:rsidRPr="00D71DFC" w:rsidRDefault="00C736DC" w:rsidP="00C736DC">
      <w:pPr>
        <w:framePr w:hSpace="180" w:wrap="around" w:hAnchor="margin" w:y="901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-Roman" w:hAnsi="Times New Roman"/>
          <w:sz w:val="28"/>
          <w:szCs w:val="28"/>
        </w:rPr>
      </w:pPr>
    </w:p>
    <w:p w:rsidR="00D71DFC" w:rsidRPr="00D71DFC" w:rsidRDefault="00D71DFC" w:rsidP="00D71DFC">
      <w:pPr>
        <w:jc w:val="both"/>
        <w:rPr>
          <w:rFonts w:ascii="Times New Roman" w:eastAsia="Times-Roman" w:hAnsi="Times New Roman"/>
          <w:sz w:val="28"/>
          <w:szCs w:val="28"/>
        </w:rPr>
      </w:pPr>
    </w:p>
    <w:p w:rsidR="00C736DC" w:rsidRDefault="00C736DC" w:rsidP="00C736DC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-Roman" w:hAnsi="Times New Roman"/>
          <w:b/>
          <w:sz w:val="28"/>
          <w:szCs w:val="28"/>
          <w:lang w:val="be-BY"/>
        </w:rPr>
      </w:pPr>
      <w:r w:rsidRPr="00D360E8">
        <w:rPr>
          <w:rFonts w:ascii="Times New Roman" w:eastAsia="Times-Roman" w:hAnsi="Times New Roman"/>
          <w:b/>
          <w:sz w:val="28"/>
          <w:szCs w:val="28"/>
          <w:lang w:val="be-BY"/>
        </w:rPr>
        <w:t>Літаратура:</w:t>
      </w:r>
    </w:p>
    <w:p w:rsidR="004D3670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6DC" w:rsidRPr="0026362F" w:rsidRDefault="00C736DC" w:rsidP="0026362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62F">
        <w:rPr>
          <w:rFonts w:ascii="Times New Roman" w:hAnsi="Times New Roman"/>
          <w:sz w:val="28"/>
          <w:szCs w:val="28"/>
        </w:rPr>
        <w:t>Архітэктура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62F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362F">
        <w:rPr>
          <w:rFonts w:ascii="Times New Roman" w:hAnsi="Times New Roman"/>
          <w:sz w:val="28"/>
          <w:szCs w:val="28"/>
        </w:rPr>
        <w:t>Энцыкл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362F">
        <w:rPr>
          <w:rFonts w:ascii="Times New Roman" w:hAnsi="Times New Roman"/>
          <w:sz w:val="28"/>
          <w:szCs w:val="28"/>
        </w:rPr>
        <w:t>давед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. / </w:t>
      </w:r>
      <w:proofErr w:type="spellStart"/>
      <w:proofErr w:type="gramStart"/>
      <w:r w:rsidRPr="0026362F">
        <w:rPr>
          <w:rFonts w:ascii="Times New Roman" w:hAnsi="Times New Roman"/>
          <w:sz w:val="28"/>
          <w:szCs w:val="28"/>
        </w:rPr>
        <w:t>Рэдкал</w:t>
      </w:r>
      <w:proofErr w:type="spellEnd"/>
      <w:r w:rsidRPr="0026362F">
        <w:rPr>
          <w:rFonts w:ascii="Times New Roman" w:hAnsi="Times New Roman"/>
          <w:sz w:val="28"/>
          <w:szCs w:val="28"/>
        </w:rPr>
        <w:t>.:</w:t>
      </w:r>
      <w:proofErr w:type="gramEnd"/>
      <w:r w:rsidRPr="0026362F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26362F">
        <w:rPr>
          <w:rFonts w:ascii="Times New Roman" w:hAnsi="Times New Roman"/>
          <w:sz w:val="28"/>
          <w:szCs w:val="28"/>
        </w:rPr>
        <w:t>Воінаў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362F">
        <w:rPr>
          <w:rFonts w:ascii="Times New Roman" w:hAnsi="Times New Roman"/>
          <w:sz w:val="28"/>
          <w:szCs w:val="28"/>
        </w:rPr>
        <w:t>інш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26362F">
        <w:rPr>
          <w:rFonts w:ascii="Times New Roman" w:hAnsi="Times New Roman"/>
          <w:sz w:val="28"/>
          <w:szCs w:val="28"/>
        </w:rPr>
        <w:t>БелЭн</w:t>
      </w:r>
      <w:proofErr w:type="spellEnd"/>
      <w:r w:rsidRPr="0026362F">
        <w:rPr>
          <w:rFonts w:ascii="Times New Roman" w:hAnsi="Times New Roman"/>
          <w:sz w:val="28"/>
          <w:szCs w:val="28"/>
        </w:rPr>
        <w:t>, 1993. – 620 с.</w:t>
      </w:r>
    </w:p>
    <w:p w:rsidR="00C736DC" w:rsidRPr="0026362F" w:rsidRDefault="00C736DC" w:rsidP="0026362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62F">
        <w:rPr>
          <w:rFonts w:ascii="Times New Roman" w:hAnsi="Times New Roman"/>
          <w:sz w:val="28"/>
          <w:szCs w:val="28"/>
        </w:rPr>
        <w:t>Лазука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, Б.А. </w:t>
      </w:r>
      <w:proofErr w:type="spellStart"/>
      <w:r w:rsidRPr="0026362F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62F">
        <w:rPr>
          <w:rFonts w:ascii="Times New Roman" w:hAnsi="Times New Roman"/>
          <w:sz w:val="28"/>
          <w:szCs w:val="28"/>
        </w:rPr>
        <w:t>мастацтваў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362F">
        <w:rPr>
          <w:rFonts w:ascii="Times New Roman" w:hAnsi="Times New Roman"/>
          <w:sz w:val="28"/>
          <w:szCs w:val="28"/>
        </w:rPr>
        <w:t>Вуч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362F">
        <w:rPr>
          <w:rFonts w:ascii="Times New Roman" w:hAnsi="Times New Roman"/>
          <w:sz w:val="28"/>
          <w:szCs w:val="28"/>
        </w:rPr>
        <w:t>дапам</w:t>
      </w:r>
      <w:proofErr w:type="spellEnd"/>
      <w:r w:rsidRPr="0026362F">
        <w:rPr>
          <w:rFonts w:ascii="Times New Roman" w:hAnsi="Times New Roman"/>
          <w:sz w:val="28"/>
          <w:szCs w:val="28"/>
        </w:rPr>
        <w:t>. – Мн.: Беларусь, 1996. – 399 с.</w:t>
      </w:r>
    </w:p>
    <w:p w:rsidR="00C736DC" w:rsidRPr="0026362F" w:rsidRDefault="00C736DC" w:rsidP="0026362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62F">
        <w:rPr>
          <w:rFonts w:ascii="Times New Roman" w:hAnsi="Times New Roman"/>
          <w:sz w:val="28"/>
          <w:szCs w:val="28"/>
        </w:rPr>
        <w:t>Лыч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, Л., </w:t>
      </w:r>
      <w:proofErr w:type="spellStart"/>
      <w:r w:rsidRPr="0026362F">
        <w:rPr>
          <w:rFonts w:ascii="Times New Roman" w:hAnsi="Times New Roman"/>
          <w:sz w:val="28"/>
          <w:szCs w:val="28"/>
        </w:rPr>
        <w:t>Навіцкі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 У. </w:t>
      </w:r>
      <w:proofErr w:type="spellStart"/>
      <w:r w:rsidRPr="0026362F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 культуры </w:t>
      </w:r>
      <w:proofErr w:type="spellStart"/>
      <w:r w:rsidRPr="0026362F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26362F">
        <w:rPr>
          <w:rFonts w:ascii="Times New Roman" w:hAnsi="Times New Roman"/>
          <w:sz w:val="28"/>
          <w:szCs w:val="28"/>
        </w:rPr>
        <w:t>Экаперспектыва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6362F">
        <w:rPr>
          <w:rFonts w:ascii="Times New Roman" w:hAnsi="Times New Roman"/>
          <w:sz w:val="28"/>
          <w:szCs w:val="28"/>
        </w:rPr>
        <w:t>1997.–</w:t>
      </w:r>
      <w:proofErr w:type="gramEnd"/>
      <w:r w:rsidRPr="0026362F">
        <w:rPr>
          <w:rFonts w:ascii="Times New Roman" w:hAnsi="Times New Roman"/>
          <w:sz w:val="28"/>
          <w:szCs w:val="28"/>
        </w:rPr>
        <w:t xml:space="preserve"> 486 с.</w:t>
      </w:r>
    </w:p>
    <w:p w:rsidR="0026362F" w:rsidRPr="0026362F" w:rsidRDefault="0026362F" w:rsidP="0026362F">
      <w:pPr>
        <w:pStyle w:val="a4"/>
        <w:widowControl/>
        <w:numPr>
          <w:ilvl w:val="0"/>
          <w:numId w:val="24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26362F">
        <w:rPr>
          <w:sz w:val="28"/>
          <w:szCs w:val="28"/>
        </w:rPr>
        <w:t xml:space="preserve">Саверчанка, І. </w:t>
      </w:r>
      <w:r w:rsidRPr="0026362F">
        <w:rPr>
          <w:sz w:val="28"/>
          <w:szCs w:val="28"/>
          <w:lang w:val="en-US"/>
        </w:rPr>
        <w:t>Aurea</w:t>
      </w:r>
      <w:r w:rsidRPr="0026362F">
        <w:rPr>
          <w:sz w:val="28"/>
          <w:szCs w:val="28"/>
        </w:rPr>
        <w:t xml:space="preserve"> </w:t>
      </w:r>
      <w:r w:rsidRPr="0026362F">
        <w:rPr>
          <w:sz w:val="28"/>
          <w:szCs w:val="28"/>
          <w:lang w:val="en-US"/>
        </w:rPr>
        <w:t>mediocritas</w:t>
      </w:r>
      <w:r w:rsidRPr="0026362F">
        <w:rPr>
          <w:sz w:val="28"/>
          <w:szCs w:val="28"/>
        </w:rPr>
        <w:t>. Кніжна-пісьмовая культура Беларусі: Адраджэнне і ранняе барока. – Мн.: Тэхналогія, 1998. – 319</w:t>
      </w:r>
      <w:r w:rsidRPr="0026362F">
        <w:rPr>
          <w:sz w:val="28"/>
          <w:szCs w:val="28"/>
          <w:lang w:val="ru-RU"/>
        </w:rPr>
        <w:t xml:space="preserve"> с</w:t>
      </w:r>
      <w:r w:rsidRPr="0026362F">
        <w:rPr>
          <w:sz w:val="28"/>
          <w:szCs w:val="28"/>
        </w:rPr>
        <w:t xml:space="preserve">. </w:t>
      </w:r>
    </w:p>
    <w:p w:rsidR="0026362F" w:rsidRPr="0026362F" w:rsidRDefault="0026362F" w:rsidP="0026362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62F">
        <w:rPr>
          <w:rFonts w:ascii="Times New Roman" w:hAnsi="Times New Roman"/>
          <w:sz w:val="28"/>
          <w:szCs w:val="28"/>
        </w:rPr>
        <w:t>Чантурия</w:t>
      </w:r>
      <w:proofErr w:type="spellEnd"/>
      <w:r w:rsidRPr="0026362F">
        <w:rPr>
          <w:rFonts w:ascii="Times New Roman" w:hAnsi="Times New Roman"/>
          <w:sz w:val="28"/>
          <w:szCs w:val="28"/>
        </w:rPr>
        <w:t xml:space="preserve">, В.А. Архитектурные памятники Белоруссии. – Мн.: Полымя, 1982. – 223 с. </w:t>
      </w:r>
    </w:p>
    <w:p w:rsidR="00F46017" w:rsidRDefault="0026362F" w:rsidP="00F46017">
      <w:pPr>
        <w:pStyle w:val="a4"/>
        <w:widowControl/>
        <w:numPr>
          <w:ilvl w:val="0"/>
          <w:numId w:val="24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26362F">
        <w:rPr>
          <w:sz w:val="28"/>
          <w:szCs w:val="28"/>
        </w:rPr>
        <w:t xml:space="preserve">Гiстoрыя Беларусi: У 6 т. т. 3. Беларусь у часы Рэчы Паспалітай (XVII-XVIIIст.) / Ю. Бохан (i iнш.); рэдкал.: М. Касцюк (гал.рэд.). - Мiнск: Экаперспектыва, 2004. - 344 с. </w:t>
      </w:r>
    </w:p>
    <w:p w:rsidR="00DC47F3" w:rsidRPr="00F46017" w:rsidRDefault="00DC47F3" w:rsidP="00F46017">
      <w:pPr>
        <w:pStyle w:val="a4"/>
        <w:widowControl/>
        <w:numPr>
          <w:ilvl w:val="0"/>
          <w:numId w:val="24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F46017">
        <w:rPr>
          <w:sz w:val="28"/>
          <w:szCs w:val="28"/>
        </w:rPr>
        <w:t>Барока ў беларускай культуры і мастацтве / НАН Беларусі, Ін-т мастацтвазнаўства, этнаграфіі і фальклору імя К. Крапівы; навук. рэд. В. Ф. Шматаў. – 3-е выд. – Мн.: Бел. навука, 2005. – 308 с.</w:t>
      </w:r>
    </w:p>
    <w:p w:rsidR="00F46017" w:rsidRDefault="00F46017" w:rsidP="00F46017">
      <w:pPr>
        <w:pStyle w:val="a4"/>
        <w:widowControl/>
        <w:numPr>
          <w:ilvl w:val="0"/>
          <w:numId w:val="24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F46017">
        <w:rPr>
          <w:sz w:val="28"/>
          <w:szCs w:val="28"/>
        </w:rPr>
        <w:t>Беларусы. / Р.Б. Смольскі [і інш.] ; навук. рэд. А.І. Лакотка ; рэдкал.: В.М. Ярмалінская [і інш.] ; Нац. акад. навук Беларусі, Ін-т мастацтвазнаўства, этнаграфіі і фальклору імя К. Крапівы. — Мінск : Беларуская навука, 2012. — Т. 13 : Тэатральнае мастацтва. — 758 с. : іл.</w:t>
      </w:r>
    </w:p>
    <w:p w:rsidR="00F46017" w:rsidRPr="00F46017" w:rsidRDefault="00F46017" w:rsidP="00F46017">
      <w:pPr>
        <w:pStyle w:val="a4"/>
        <w:widowControl/>
        <w:numPr>
          <w:ilvl w:val="0"/>
          <w:numId w:val="24"/>
        </w:numPr>
        <w:tabs>
          <w:tab w:val="left" w:pos="10206"/>
        </w:tabs>
        <w:autoSpaceDE/>
        <w:autoSpaceDN/>
        <w:adjustRightInd/>
        <w:spacing w:after="0"/>
        <w:jc w:val="both"/>
        <w:rPr>
          <w:sz w:val="28"/>
          <w:szCs w:val="28"/>
        </w:rPr>
      </w:pPr>
      <w:r w:rsidRPr="00F46017">
        <w:rPr>
          <w:sz w:val="28"/>
          <w:szCs w:val="28"/>
        </w:rPr>
        <w:t>Гісторыя беларускага мастацтва: У 6 т. Т. 2: Другая палова XVI ст. — канец XVIII ст./ Рэдкал.: С.В. Марцэлеў (гал. рэд.) і інш.; Рэд. тома Я.М. Сахута. — Мн.: Навука і тэхніка, 1988. — 384 с.; іл.</w:t>
      </w:r>
    </w:p>
    <w:p w:rsidR="00F46017" w:rsidRPr="00F46017" w:rsidRDefault="00F46017" w:rsidP="00F46017">
      <w:pPr>
        <w:pStyle w:val="a4"/>
        <w:widowControl/>
        <w:tabs>
          <w:tab w:val="left" w:pos="10206"/>
        </w:tabs>
        <w:autoSpaceDE/>
        <w:autoSpaceDN/>
        <w:adjustRightInd/>
        <w:spacing w:after="0"/>
        <w:ind w:left="360"/>
        <w:jc w:val="both"/>
        <w:rPr>
          <w:sz w:val="28"/>
          <w:szCs w:val="28"/>
        </w:rPr>
      </w:pPr>
    </w:p>
    <w:p w:rsidR="0026362F" w:rsidRPr="0026362F" w:rsidRDefault="0026362F" w:rsidP="0026362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736DC" w:rsidRPr="0026362F" w:rsidRDefault="00C736DC" w:rsidP="002636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736DC" w:rsidRPr="0026362F" w:rsidRDefault="00C736DC" w:rsidP="00263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rPr>
          <w:rFonts w:ascii="Times New 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rPr>
          <w:rFonts w:ascii="Times New 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rPr>
          <w:rFonts w:ascii="Times New 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rPr>
          <w:rFonts w:ascii="Times New Roman" w:hAnsi="Times New Roman"/>
          <w:sz w:val="28"/>
          <w:szCs w:val="28"/>
          <w:lang w:val="be-BY"/>
        </w:rPr>
      </w:pPr>
    </w:p>
    <w:p w:rsidR="004D3670" w:rsidRPr="0026362F" w:rsidRDefault="004D3670" w:rsidP="004D3670">
      <w:pPr>
        <w:framePr w:hSpace="180" w:wrap="around" w:hAnchor="margin" w:y="901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</w:p>
    <w:sectPr w:rsidR="004D3670" w:rsidRPr="0026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B57"/>
    <w:multiLevelType w:val="hybridMultilevel"/>
    <w:tmpl w:val="FAF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B12"/>
    <w:multiLevelType w:val="hybridMultilevel"/>
    <w:tmpl w:val="5C1E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63D16"/>
    <w:multiLevelType w:val="hybridMultilevel"/>
    <w:tmpl w:val="73A4C9B6"/>
    <w:lvl w:ilvl="0" w:tplc="4620AA98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5D20"/>
    <w:multiLevelType w:val="hybridMultilevel"/>
    <w:tmpl w:val="AA4E1570"/>
    <w:lvl w:ilvl="0" w:tplc="0A00E662">
      <w:start w:val="1"/>
      <w:numFmt w:val="decimal"/>
      <w:lvlText w:val="%1."/>
      <w:lvlJc w:val="right"/>
      <w:pPr>
        <w:tabs>
          <w:tab w:val="num" w:pos="57"/>
        </w:tabs>
        <w:ind w:left="171" w:hanging="17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 w15:restartNumberingAfterBreak="0">
    <w:nsid w:val="16B96A8E"/>
    <w:multiLevelType w:val="hybridMultilevel"/>
    <w:tmpl w:val="30C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56AA"/>
    <w:multiLevelType w:val="hybridMultilevel"/>
    <w:tmpl w:val="EB7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76423"/>
    <w:multiLevelType w:val="hybridMultilevel"/>
    <w:tmpl w:val="B8E8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3851"/>
    <w:multiLevelType w:val="hybridMultilevel"/>
    <w:tmpl w:val="92AECBFA"/>
    <w:lvl w:ilvl="0" w:tplc="DB1C6460">
      <w:start w:val="1"/>
      <w:numFmt w:val="decimal"/>
      <w:lvlText w:val="%1."/>
      <w:lvlJc w:val="right"/>
      <w:pPr>
        <w:tabs>
          <w:tab w:val="num" w:pos="170"/>
        </w:tabs>
        <w:ind w:left="284" w:hanging="17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D4C3B"/>
    <w:multiLevelType w:val="hybridMultilevel"/>
    <w:tmpl w:val="72885F18"/>
    <w:lvl w:ilvl="0" w:tplc="4620AA98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C208C"/>
    <w:multiLevelType w:val="hybridMultilevel"/>
    <w:tmpl w:val="A3D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74874"/>
    <w:multiLevelType w:val="hybridMultilevel"/>
    <w:tmpl w:val="5C1E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6056"/>
    <w:multiLevelType w:val="hybridMultilevel"/>
    <w:tmpl w:val="2A2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75768"/>
    <w:multiLevelType w:val="hybridMultilevel"/>
    <w:tmpl w:val="DA5ECC46"/>
    <w:lvl w:ilvl="0" w:tplc="4620AA98">
      <w:start w:val="1"/>
      <w:numFmt w:val="decimal"/>
      <w:lvlText w:val="%1."/>
      <w:lvlJc w:val="right"/>
      <w:pPr>
        <w:tabs>
          <w:tab w:val="num" w:pos="396"/>
        </w:tabs>
        <w:ind w:left="396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04641"/>
    <w:multiLevelType w:val="hybridMultilevel"/>
    <w:tmpl w:val="BD669850"/>
    <w:lvl w:ilvl="0" w:tplc="0A00E662">
      <w:start w:val="1"/>
      <w:numFmt w:val="decimal"/>
      <w:lvlText w:val="%1."/>
      <w:lvlJc w:val="right"/>
      <w:pPr>
        <w:tabs>
          <w:tab w:val="num" w:pos="170"/>
        </w:tabs>
        <w:ind w:left="284" w:hanging="17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D237C"/>
    <w:multiLevelType w:val="hybridMultilevel"/>
    <w:tmpl w:val="1AFA36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B440FA"/>
    <w:multiLevelType w:val="hybridMultilevel"/>
    <w:tmpl w:val="E876B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FF2"/>
    <w:multiLevelType w:val="hybridMultilevel"/>
    <w:tmpl w:val="463283F4"/>
    <w:lvl w:ilvl="0" w:tplc="4620AA98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C6832"/>
    <w:multiLevelType w:val="hybridMultilevel"/>
    <w:tmpl w:val="04301E1C"/>
    <w:lvl w:ilvl="0" w:tplc="4620AA98">
      <w:start w:val="1"/>
      <w:numFmt w:val="decimal"/>
      <w:lvlText w:val="%1."/>
      <w:lvlJc w:val="right"/>
      <w:pPr>
        <w:tabs>
          <w:tab w:val="num" w:pos="396"/>
        </w:tabs>
        <w:ind w:left="396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47D048EE"/>
    <w:multiLevelType w:val="hybridMultilevel"/>
    <w:tmpl w:val="71B0F9E0"/>
    <w:lvl w:ilvl="0" w:tplc="4620AA98">
      <w:start w:val="1"/>
      <w:numFmt w:val="decimal"/>
      <w:lvlText w:val="%1."/>
      <w:lvlJc w:val="right"/>
      <w:pPr>
        <w:tabs>
          <w:tab w:val="num" w:pos="396"/>
        </w:tabs>
        <w:ind w:left="396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7146"/>
    <w:multiLevelType w:val="hybridMultilevel"/>
    <w:tmpl w:val="D074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04AC1"/>
    <w:multiLevelType w:val="hybridMultilevel"/>
    <w:tmpl w:val="18EC64D2"/>
    <w:lvl w:ilvl="0" w:tplc="4620AA98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17944"/>
    <w:multiLevelType w:val="hybridMultilevel"/>
    <w:tmpl w:val="EDD6DFB2"/>
    <w:lvl w:ilvl="0" w:tplc="4620AA98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4E0D7C6E"/>
    <w:multiLevelType w:val="hybridMultilevel"/>
    <w:tmpl w:val="9596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720E"/>
    <w:multiLevelType w:val="hybridMultilevel"/>
    <w:tmpl w:val="BB309598"/>
    <w:lvl w:ilvl="0" w:tplc="4620AA98">
      <w:start w:val="1"/>
      <w:numFmt w:val="decimal"/>
      <w:lvlText w:val="%1."/>
      <w:lvlJc w:val="right"/>
      <w:pPr>
        <w:tabs>
          <w:tab w:val="num" w:pos="396"/>
        </w:tabs>
        <w:ind w:left="396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7F06"/>
    <w:multiLevelType w:val="hybridMultilevel"/>
    <w:tmpl w:val="EB0A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837D6"/>
    <w:multiLevelType w:val="hybridMultilevel"/>
    <w:tmpl w:val="8C80933A"/>
    <w:lvl w:ilvl="0" w:tplc="0A00E662">
      <w:start w:val="1"/>
      <w:numFmt w:val="decimal"/>
      <w:lvlText w:val="%1."/>
      <w:lvlJc w:val="right"/>
      <w:pPr>
        <w:tabs>
          <w:tab w:val="num" w:pos="170"/>
        </w:tabs>
        <w:ind w:left="284" w:hanging="17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07BE9"/>
    <w:multiLevelType w:val="hybridMultilevel"/>
    <w:tmpl w:val="FE80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1300"/>
    <w:multiLevelType w:val="hybridMultilevel"/>
    <w:tmpl w:val="4A2025D4"/>
    <w:lvl w:ilvl="0" w:tplc="4620AA98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2C065D"/>
    <w:multiLevelType w:val="multilevel"/>
    <w:tmpl w:val="86501B66"/>
    <w:lvl w:ilvl="0">
      <w:start w:val="1"/>
      <w:numFmt w:val="decimal"/>
      <w:lvlText w:val="%1."/>
      <w:lvlJc w:val="right"/>
      <w:pPr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D4304C5"/>
    <w:multiLevelType w:val="hybridMultilevel"/>
    <w:tmpl w:val="5C1E7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71170"/>
    <w:multiLevelType w:val="hybridMultilevel"/>
    <w:tmpl w:val="548C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D7778"/>
    <w:multiLevelType w:val="hybridMultilevel"/>
    <w:tmpl w:val="1E12181C"/>
    <w:lvl w:ilvl="0" w:tplc="4620AA98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15055"/>
    <w:multiLevelType w:val="hybridMultilevel"/>
    <w:tmpl w:val="3152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6"/>
  </w:num>
  <w:num w:numId="4">
    <w:abstractNumId w:val="17"/>
  </w:num>
  <w:num w:numId="5">
    <w:abstractNumId w:val="8"/>
  </w:num>
  <w:num w:numId="6">
    <w:abstractNumId w:val="21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29"/>
  </w:num>
  <w:num w:numId="16">
    <w:abstractNumId w:val="18"/>
  </w:num>
  <w:num w:numId="17">
    <w:abstractNumId w:val="24"/>
  </w:num>
  <w:num w:numId="18">
    <w:abstractNumId w:val="12"/>
  </w:num>
  <w:num w:numId="19">
    <w:abstractNumId w:val="31"/>
  </w:num>
  <w:num w:numId="20">
    <w:abstractNumId w:val="23"/>
  </w:num>
  <w:num w:numId="21">
    <w:abstractNumId w:val="1"/>
  </w:num>
  <w:num w:numId="22">
    <w:abstractNumId w:val="10"/>
  </w:num>
  <w:num w:numId="23">
    <w:abstractNumId w:val="9"/>
  </w:num>
  <w:num w:numId="24">
    <w:abstractNumId w:val="15"/>
  </w:num>
  <w:num w:numId="25">
    <w:abstractNumId w:val="0"/>
  </w:num>
  <w:num w:numId="26">
    <w:abstractNumId w:val="22"/>
  </w:num>
  <w:num w:numId="27">
    <w:abstractNumId w:val="6"/>
  </w:num>
  <w:num w:numId="28">
    <w:abstractNumId w:val="4"/>
  </w:num>
  <w:num w:numId="29">
    <w:abstractNumId w:val="30"/>
  </w:num>
  <w:num w:numId="30">
    <w:abstractNumId w:val="14"/>
  </w:num>
  <w:num w:numId="31">
    <w:abstractNumId w:val="32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CF"/>
    <w:rsid w:val="00197E35"/>
    <w:rsid w:val="00250005"/>
    <w:rsid w:val="0026362F"/>
    <w:rsid w:val="002F2CA7"/>
    <w:rsid w:val="003134DD"/>
    <w:rsid w:val="004D3670"/>
    <w:rsid w:val="006E207D"/>
    <w:rsid w:val="0071363A"/>
    <w:rsid w:val="00760562"/>
    <w:rsid w:val="00785F34"/>
    <w:rsid w:val="007E506B"/>
    <w:rsid w:val="008808B9"/>
    <w:rsid w:val="008A7A7E"/>
    <w:rsid w:val="00975882"/>
    <w:rsid w:val="009D3F46"/>
    <w:rsid w:val="00A53279"/>
    <w:rsid w:val="00C736DC"/>
    <w:rsid w:val="00CC6826"/>
    <w:rsid w:val="00D315CF"/>
    <w:rsid w:val="00D71DFC"/>
    <w:rsid w:val="00DC47F3"/>
    <w:rsid w:val="00EB38E8"/>
    <w:rsid w:val="00EF0787"/>
    <w:rsid w:val="00F46017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EB35-5EFD-40A3-838C-8EA37EE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70"/>
    <w:pPr>
      <w:ind w:left="720"/>
      <w:contextualSpacing/>
    </w:pPr>
  </w:style>
  <w:style w:type="paragraph" w:styleId="a4">
    <w:name w:val="Body Text"/>
    <w:basedOn w:val="a"/>
    <w:link w:val="a5"/>
    <w:rsid w:val="00D71DF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noProof/>
      <w:sz w:val="20"/>
      <w:szCs w:val="20"/>
      <w:lang w:val="be-BY" w:eastAsia="ru-RU"/>
    </w:rPr>
  </w:style>
  <w:style w:type="character" w:customStyle="1" w:styleId="a5">
    <w:name w:val="Основной текст Знак"/>
    <w:basedOn w:val="a0"/>
    <w:link w:val="a4"/>
    <w:rsid w:val="00D71DFC"/>
    <w:rPr>
      <w:rFonts w:ascii="Times New Roman" w:eastAsia="Times New Roman" w:hAnsi="Times New Roman" w:cs="Times New Roman"/>
      <w:noProof/>
      <w:sz w:val="20"/>
      <w:szCs w:val="20"/>
      <w:lang w:val="be-BY" w:eastAsia="ru-RU"/>
    </w:rPr>
  </w:style>
  <w:style w:type="paragraph" w:customStyle="1" w:styleId="1">
    <w:name w:val="Стиль1"/>
    <w:basedOn w:val="a4"/>
    <w:rsid w:val="00C736DC"/>
    <w:pPr>
      <w:widowControl/>
      <w:autoSpaceDE/>
      <w:autoSpaceDN/>
      <w:adjustRightInd/>
      <w:spacing w:after="0"/>
      <w:ind w:firstLine="720"/>
      <w:jc w:val="both"/>
    </w:pPr>
    <w:rPr>
      <w:rFonts w:ascii="Garamond" w:hAnsi="Garamond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FC19D-D472-4AB6-BA7D-1E3D5FD5DD20}"/>
</file>

<file path=customXml/itemProps2.xml><?xml version="1.0" encoding="utf-8"?>
<ds:datastoreItem xmlns:ds="http://schemas.openxmlformats.org/officeDocument/2006/customXml" ds:itemID="{0C1A9B1C-8A29-488D-A955-1869FF9A945F}"/>
</file>

<file path=customXml/itemProps3.xml><?xml version="1.0" encoding="utf-8"?>
<ds:datastoreItem xmlns:ds="http://schemas.openxmlformats.org/officeDocument/2006/customXml" ds:itemID="{A3886A77-79BA-41AE-B16E-D69B728EA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Druzenok</dc:creator>
  <cp:keywords/>
  <dc:description/>
  <cp:lastModifiedBy>Yury Druzenok</cp:lastModifiedBy>
  <cp:revision>19</cp:revision>
  <dcterms:created xsi:type="dcterms:W3CDTF">2019-02-11T16:59:00Z</dcterms:created>
  <dcterms:modified xsi:type="dcterms:W3CDTF">2019-02-12T07:49:00Z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