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E1B" w:rsidRDefault="00EB0E1B" w:rsidP="00EB0E1B">
      <w:pPr>
        <w:tabs>
          <w:tab w:val="left" w:pos="0"/>
        </w:tabs>
        <w:ind w:firstLine="540"/>
        <w:jc w:val="center"/>
        <w:rPr>
          <w:b/>
          <w:bCs/>
          <w:lang w:val="be-BY"/>
        </w:rPr>
      </w:pPr>
      <w:r w:rsidRPr="00541EEA">
        <w:rPr>
          <w:b/>
          <w:bCs/>
          <w:lang w:val="be-BY"/>
        </w:rPr>
        <w:t>Тэма 2.1 Польска-савецка-германскія адносіны ад заключэння Рыжскага даг</w:t>
      </w:r>
      <w:r>
        <w:rPr>
          <w:b/>
          <w:bCs/>
          <w:lang w:val="be-BY"/>
        </w:rPr>
        <w:t>авора да Генуэзскай канферэнцыі</w:t>
      </w:r>
    </w:p>
    <w:p w:rsidR="00EB0E1B" w:rsidRDefault="00EB0E1B" w:rsidP="00EB0E1B">
      <w:pPr>
        <w:tabs>
          <w:tab w:val="left" w:pos="0"/>
        </w:tabs>
        <w:ind w:firstLine="540"/>
        <w:jc w:val="center"/>
        <w:rPr>
          <w:b/>
          <w:bCs/>
          <w:lang w:val="be-BY"/>
        </w:rPr>
      </w:pPr>
    </w:p>
    <w:p w:rsidR="00EB0E1B" w:rsidRDefault="00EB0E1B" w:rsidP="00EB0E1B">
      <w:pPr>
        <w:tabs>
          <w:tab w:val="left" w:pos="0"/>
        </w:tabs>
        <w:ind w:firstLine="540"/>
        <w:jc w:val="center"/>
        <w:rPr>
          <w:bCs/>
          <w:lang w:val="be-BY"/>
        </w:rPr>
      </w:pPr>
      <w:r>
        <w:rPr>
          <w:bCs/>
          <w:lang w:val="be-BY"/>
        </w:rPr>
        <w:t>План</w:t>
      </w:r>
    </w:p>
    <w:p w:rsidR="00EB0E1B" w:rsidRPr="00541EEA" w:rsidRDefault="00EB0E1B" w:rsidP="00EB0E1B">
      <w:pPr>
        <w:pStyle w:val="4"/>
        <w:ind w:firstLine="709"/>
        <w:rPr>
          <w:b w:val="0"/>
          <w:lang w:val="be-BY"/>
        </w:rPr>
      </w:pPr>
      <w:r w:rsidRPr="00541EEA">
        <w:rPr>
          <w:b w:val="0"/>
        </w:rPr>
        <w:t xml:space="preserve">1. </w:t>
      </w:r>
      <w:r w:rsidRPr="00541EEA">
        <w:rPr>
          <w:b w:val="0"/>
          <w:lang w:val="be-BY"/>
        </w:rPr>
        <w:t>Праблема выканання Рыжскага дагавора і вераснёўскі 1921 г. крызіс у польска-савецкіх адносінах.</w:t>
      </w:r>
    </w:p>
    <w:p w:rsidR="00EB0E1B" w:rsidRPr="00541EEA" w:rsidRDefault="00EB0E1B" w:rsidP="00EB0E1B">
      <w:pPr>
        <w:ind w:firstLine="709"/>
        <w:jc w:val="both"/>
        <w:rPr>
          <w:lang w:val="be-BY"/>
        </w:rPr>
      </w:pPr>
      <w:r w:rsidRPr="00541EEA">
        <w:rPr>
          <w:lang w:val="be-BY"/>
        </w:rPr>
        <w:t>2. Тэндэнцыя да паляпшэння польска-савецкіх адносін напярэдадні Генуэзскай канферэнцыі.</w:t>
      </w:r>
    </w:p>
    <w:p w:rsidR="00EB0E1B" w:rsidRPr="00541EEA" w:rsidRDefault="00EB0E1B" w:rsidP="00EB0E1B">
      <w:pPr>
        <w:tabs>
          <w:tab w:val="left" w:pos="0"/>
        </w:tabs>
        <w:ind w:firstLine="709"/>
        <w:jc w:val="both"/>
        <w:rPr>
          <w:bCs/>
          <w:lang w:val="be-BY"/>
        </w:rPr>
      </w:pPr>
      <w:r w:rsidRPr="00541EEA">
        <w:rPr>
          <w:lang w:val="be-BY"/>
        </w:rPr>
        <w:t>3</w:t>
      </w:r>
      <w:r w:rsidRPr="00541EEA">
        <w:t>.</w:t>
      </w:r>
      <w:r w:rsidRPr="00541EEA">
        <w:rPr>
          <w:lang w:val="be-BY"/>
        </w:rPr>
        <w:t xml:space="preserve"> Савецка-германскія перамовы напярэдадні Генуэзскай канферэнцыі</w:t>
      </w:r>
      <w:r w:rsidRPr="00541EEA">
        <w:t>.</w:t>
      </w:r>
    </w:p>
    <w:p w:rsidR="00EB0E1B" w:rsidRDefault="00EB0E1B" w:rsidP="00EB0E1B">
      <w:pPr>
        <w:tabs>
          <w:tab w:val="left" w:pos="0"/>
        </w:tabs>
        <w:ind w:firstLine="540"/>
        <w:jc w:val="center"/>
        <w:rPr>
          <w:bCs/>
          <w:lang w:val="be-BY"/>
        </w:rPr>
      </w:pPr>
    </w:p>
    <w:p w:rsidR="00EB0E1B" w:rsidRPr="00541EEA" w:rsidRDefault="00EB0E1B" w:rsidP="00EB0E1B">
      <w:pPr>
        <w:tabs>
          <w:tab w:val="left" w:pos="0"/>
        </w:tabs>
        <w:ind w:firstLine="709"/>
        <w:jc w:val="center"/>
        <w:rPr>
          <w:bCs/>
          <w:lang w:val="be-BY"/>
        </w:rPr>
      </w:pPr>
      <w:r w:rsidRPr="00541EEA">
        <w:rPr>
          <w:bCs/>
          <w:lang w:val="be-BY"/>
        </w:rPr>
        <w:t>ЛІТАРАТУРА</w:t>
      </w:r>
    </w:p>
    <w:p w:rsidR="00EB0E1B" w:rsidRPr="00541EEA" w:rsidRDefault="00EB0E1B" w:rsidP="00EB0E1B">
      <w:pPr>
        <w:ind w:firstLine="709"/>
        <w:jc w:val="both"/>
        <w:rPr>
          <w:spacing w:val="-8"/>
          <w:lang w:val="be-BY"/>
        </w:rPr>
      </w:pPr>
      <w:r w:rsidRPr="00541EEA">
        <w:rPr>
          <w:spacing w:val="-8"/>
        </w:rPr>
        <w:t>Документы и материалы по истории советско-польских отношений.</w:t>
      </w:r>
      <w:r>
        <w:rPr>
          <w:spacing w:val="-8"/>
          <w:lang w:val="be-BY"/>
        </w:rPr>
        <w:t xml:space="preserve"> В 14 т.</w:t>
      </w:r>
      <w:r w:rsidRPr="00541EEA">
        <w:rPr>
          <w:spacing w:val="-8"/>
        </w:rPr>
        <w:t xml:space="preserve"> – М.: Наука, 1966. – Т. 4.</w:t>
      </w:r>
    </w:p>
    <w:p w:rsidR="00EB0E1B" w:rsidRPr="00541EEA" w:rsidRDefault="00EB0E1B" w:rsidP="00EB0E1B">
      <w:pPr>
        <w:ind w:firstLine="709"/>
        <w:jc w:val="both"/>
        <w:rPr>
          <w:lang w:val="be-BY"/>
        </w:rPr>
      </w:pPr>
      <w:r w:rsidRPr="00541EEA">
        <w:t>Документы внешней политики СССР.</w:t>
      </w:r>
      <w:r>
        <w:rPr>
          <w:lang w:val="be-BY"/>
        </w:rPr>
        <w:t xml:space="preserve"> В 24 т.</w:t>
      </w:r>
      <w:r w:rsidRPr="00541EEA">
        <w:t xml:space="preserve"> – М.: </w:t>
      </w:r>
      <w:proofErr w:type="spellStart"/>
      <w:r w:rsidRPr="00541EEA">
        <w:t>Госполитиздат</w:t>
      </w:r>
      <w:proofErr w:type="spellEnd"/>
      <w:r w:rsidRPr="00541EEA">
        <w:t xml:space="preserve">, 1963. – Т. </w:t>
      </w:r>
      <w:r w:rsidRPr="00541EEA">
        <w:rPr>
          <w:lang w:val="be-BY"/>
        </w:rPr>
        <w:t>5</w:t>
      </w:r>
      <w:r>
        <w:rPr>
          <w:lang w:val="be-BY"/>
        </w:rPr>
        <w:t>.</w:t>
      </w:r>
    </w:p>
    <w:p w:rsidR="00EB0E1B" w:rsidRPr="00541EEA" w:rsidRDefault="00EB0E1B" w:rsidP="00EB0E1B">
      <w:pPr>
        <w:ind w:firstLine="709"/>
        <w:jc w:val="both"/>
        <w:rPr>
          <w:lang w:val="be-BY"/>
        </w:rPr>
      </w:pPr>
      <w:r w:rsidRPr="00541EEA">
        <w:t>Советско-германские отношения. 1922–1</w:t>
      </w:r>
      <w:r>
        <w:t>925. Документы и материалы. В 2 </w:t>
      </w:r>
      <w:r w:rsidRPr="00541EEA">
        <w:t>ч. – М.: Политиздат, 1977.</w:t>
      </w:r>
      <w:r>
        <w:rPr>
          <w:lang w:val="be-BY"/>
        </w:rPr>
        <w:t xml:space="preserve"> – Ч. 1.</w:t>
      </w:r>
    </w:p>
    <w:p w:rsidR="00EB0E1B" w:rsidRPr="00541EEA" w:rsidRDefault="00EB0E1B" w:rsidP="00EB0E1B">
      <w:pPr>
        <w:ind w:firstLine="709"/>
        <w:jc w:val="both"/>
      </w:pPr>
      <w:proofErr w:type="spellStart"/>
      <w:r w:rsidRPr="00541EEA">
        <w:t>Загладин</w:t>
      </w:r>
      <w:proofErr w:type="spellEnd"/>
      <w:r w:rsidRPr="00541EEA">
        <w:t>, Н.В. История успехов и неу</w:t>
      </w:r>
      <w:r>
        <w:t>дач советской дипломатии / Н.В.</w:t>
      </w:r>
      <w:r>
        <w:rPr>
          <w:lang w:val="be-BY"/>
        </w:rPr>
        <w:t> </w:t>
      </w:r>
      <w:proofErr w:type="spellStart"/>
      <w:r w:rsidRPr="00541EEA">
        <w:t>Загладин</w:t>
      </w:r>
      <w:proofErr w:type="spellEnd"/>
      <w:r w:rsidRPr="00541EEA">
        <w:t>. – М.: Международные отношения, 1990.</w:t>
      </w:r>
    </w:p>
    <w:p w:rsidR="00EB0E1B" w:rsidRPr="00541EEA" w:rsidRDefault="00EB0E1B" w:rsidP="00EB0E1B">
      <w:pPr>
        <w:ind w:firstLine="709"/>
        <w:jc w:val="both"/>
      </w:pPr>
      <w:r w:rsidRPr="00541EEA">
        <w:t xml:space="preserve">История дипломатии. (Под редакцией А. А. Громыко). В 5 т. </w:t>
      </w:r>
      <w:r>
        <w:t>– М.: Политиздат, 1965. – Т. 3.</w:t>
      </w:r>
    </w:p>
    <w:p w:rsidR="00EB0E1B" w:rsidRPr="00541EEA" w:rsidRDefault="00EB0E1B" w:rsidP="00EB0E1B">
      <w:pPr>
        <w:ind w:firstLine="709"/>
        <w:jc w:val="both"/>
      </w:pPr>
      <w:r w:rsidRPr="00541EEA">
        <w:rPr>
          <w:caps/>
        </w:rPr>
        <w:t>и</w:t>
      </w:r>
      <w:r>
        <w:t>стория международных отношений</w:t>
      </w:r>
      <w:r w:rsidRPr="00541EEA">
        <w:rPr>
          <w:lang w:val="be-BY"/>
        </w:rPr>
        <w:t xml:space="preserve"> </w:t>
      </w:r>
      <w:r w:rsidRPr="00541EEA">
        <w:t>/ Под ред. А.В.</w:t>
      </w:r>
      <w:r>
        <w:rPr>
          <w:lang w:val="be-BY"/>
        </w:rPr>
        <w:t xml:space="preserve"> </w:t>
      </w:r>
      <w:r w:rsidRPr="00541EEA">
        <w:t>Шапиро. В 4 ч. – Минск, 2004. – Ч.</w:t>
      </w:r>
      <w:r>
        <w:rPr>
          <w:lang w:val="be-BY"/>
        </w:rPr>
        <w:t xml:space="preserve"> </w:t>
      </w:r>
      <w:r w:rsidRPr="00541EEA">
        <w:t>2.</w:t>
      </w:r>
    </w:p>
    <w:p w:rsidR="00EB0E1B" w:rsidRPr="00541EEA" w:rsidRDefault="00EB0E1B" w:rsidP="00EB0E1B">
      <w:pPr>
        <w:ind w:firstLine="709"/>
        <w:jc w:val="both"/>
      </w:pPr>
      <w:proofErr w:type="spellStart"/>
      <w:r w:rsidRPr="00541EEA">
        <w:t>Кобляков</w:t>
      </w:r>
      <w:proofErr w:type="spellEnd"/>
      <w:r w:rsidRPr="00541EEA">
        <w:t xml:space="preserve">, И.К. От Бреста до Рапалло. / И.К. </w:t>
      </w:r>
      <w:proofErr w:type="spellStart"/>
      <w:r w:rsidRPr="00541EEA">
        <w:t>Кобля</w:t>
      </w:r>
      <w:r>
        <w:t>ков</w:t>
      </w:r>
      <w:proofErr w:type="spellEnd"/>
      <w:r>
        <w:t>. – М.: Знание, 1954.</w:t>
      </w:r>
    </w:p>
    <w:p w:rsidR="00EB0E1B" w:rsidRPr="00541EEA" w:rsidRDefault="00EB0E1B" w:rsidP="00EB0E1B">
      <w:pPr>
        <w:ind w:firstLine="709"/>
        <w:jc w:val="both"/>
      </w:pPr>
      <w:r w:rsidRPr="00541EEA">
        <w:t>Ольшанский, П.Н. Рижский договор и развитие польско-советских отношений. 1921–1924 / П.Н.</w:t>
      </w:r>
      <w:r>
        <w:t xml:space="preserve"> Ольшанский. – М.: Наука, 1974.</w:t>
      </w:r>
    </w:p>
    <w:p w:rsidR="00EB0E1B" w:rsidRPr="00541EEA" w:rsidRDefault="00EB0E1B" w:rsidP="00EB0E1B">
      <w:pPr>
        <w:ind w:firstLine="709"/>
        <w:jc w:val="both"/>
      </w:pPr>
      <w:r w:rsidRPr="00541EEA">
        <w:t>Мезга, Н.Н. В тисках Рапалло: германский фактор в польско-с</w:t>
      </w:r>
      <w:r w:rsidRPr="00541EEA">
        <w:rPr>
          <w:lang w:val="be-BY"/>
        </w:rPr>
        <w:t>о</w:t>
      </w:r>
      <w:proofErr w:type="spellStart"/>
      <w:r w:rsidRPr="00541EEA">
        <w:t>ветских</w:t>
      </w:r>
      <w:proofErr w:type="spellEnd"/>
      <w:r w:rsidRPr="00541EEA">
        <w:t xml:space="preserve"> отношениях 1921–1926 годов / Н.Н. Мезга</w:t>
      </w:r>
      <w:r>
        <w:t>. – Гомель: УО «ГГУ им. Ф.</w:t>
      </w:r>
      <w:r>
        <w:rPr>
          <w:lang w:val="be-BY"/>
        </w:rPr>
        <w:t> </w:t>
      </w:r>
      <w:r w:rsidRPr="00541EEA">
        <w:t>Скорины», 2010.</w:t>
      </w:r>
    </w:p>
    <w:p w:rsidR="00EB0E1B" w:rsidRPr="00541EEA" w:rsidRDefault="00EB0E1B" w:rsidP="00EB0E1B">
      <w:pPr>
        <w:ind w:firstLine="709"/>
        <w:jc w:val="both"/>
      </w:pPr>
      <w:proofErr w:type="spellStart"/>
      <w:r w:rsidRPr="00541EEA">
        <w:t>Яжборовская</w:t>
      </w:r>
      <w:proofErr w:type="spellEnd"/>
      <w:r w:rsidRPr="00541EEA">
        <w:t>, И.С. Россия и Польша. Синдром войны 1920 г.</w:t>
      </w:r>
      <w:r w:rsidRPr="00541EEA">
        <w:rPr>
          <w:lang w:val="be-BY"/>
        </w:rPr>
        <w:t xml:space="preserve"> </w:t>
      </w:r>
      <w:r w:rsidRPr="00541EEA">
        <w:t>/ И.С.</w:t>
      </w:r>
      <w:r>
        <w:rPr>
          <w:lang w:val="be-BY"/>
        </w:rPr>
        <w:t> </w:t>
      </w:r>
      <w:proofErr w:type="spellStart"/>
      <w:r w:rsidRPr="00541EEA">
        <w:t>Яжборовская</w:t>
      </w:r>
      <w:proofErr w:type="spellEnd"/>
      <w:r w:rsidRPr="00541EEA">
        <w:t>, В.С.</w:t>
      </w:r>
      <w:r>
        <w:rPr>
          <w:lang w:val="be-BY"/>
        </w:rPr>
        <w:t xml:space="preserve"> </w:t>
      </w:r>
      <w:proofErr w:type="spellStart"/>
      <w:r w:rsidRPr="00541EEA">
        <w:t>Парсаданова</w:t>
      </w:r>
      <w:proofErr w:type="spellEnd"/>
      <w:r w:rsidRPr="00541EEA">
        <w:t xml:space="preserve">. – М.: </w:t>
      </w:r>
      <w:proofErr w:type="spellStart"/>
      <w:r w:rsidRPr="00541EEA">
        <w:rPr>
          <w:lang w:val="en-US"/>
        </w:rPr>
        <w:t>Akademia</w:t>
      </w:r>
      <w:proofErr w:type="spellEnd"/>
      <w:r w:rsidRPr="00541EEA">
        <w:t>, 2005.</w:t>
      </w:r>
    </w:p>
    <w:p w:rsidR="00EB0E1B" w:rsidRPr="00541EEA" w:rsidRDefault="00EB0E1B" w:rsidP="00EB0E1B">
      <w:pPr>
        <w:tabs>
          <w:tab w:val="left" w:pos="0"/>
        </w:tabs>
        <w:ind w:firstLine="709"/>
        <w:jc w:val="center"/>
        <w:rPr>
          <w:bCs/>
        </w:rPr>
      </w:pPr>
    </w:p>
    <w:p w:rsidR="00EB0E1B" w:rsidRDefault="00EB0E1B" w:rsidP="00EB0E1B">
      <w:pPr>
        <w:pStyle w:val="4"/>
        <w:ind w:firstLine="709"/>
        <w:rPr>
          <w:b w:val="0"/>
          <w:lang w:val="be-BY"/>
        </w:rPr>
      </w:pPr>
      <w:r w:rsidRPr="00541EEA">
        <w:t xml:space="preserve">1. </w:t>
      </w:r>
      <w:r w:rsidRPr="00541EEA">
        <w:rPr>
          <w:lang w:val="be-BY"/>
        </w:rPr>
        <w:t>Праблема выканання Рыжскага дагавора і вераснёўскі 1921 г. крызіс у польска-савецкіх адносінах</w:t>
      </w:r>
      <w:r>
        <w:rPr>
          <w:lang w:val="be-BY"/>
        </w:rPr>
        <w:t xml:space="preserve">. </w:t>
      </w:r>
      <w:r>
        <w:rPr>
          <w:b w:val="0"/>
          <w:lang w:val="be-BY"/>
        </w:rPr>
        <w:t xml:space="preserve">Рыжскі мірны дагавор прадугледжваў стварэнне змешанай польска-савецкай камісіі, якая павінна была працаваць над выкананнем палажэнняў Рыжскага дагавора, што датычыліся перадачы матэрыяльных і культурных каштоўнасцей савецкімі рэспублікамі Польшчы. З самага пачатку савецкі бок фактычна імкнуўся стварыць масімум праблем на шляху рэалізацыі названых палажэнняў Рыжскага дагавора. Першым крокам на гэтым шляху стаў фактычны сабатаж у справе стварэння і дзейнасці змешанай </w:t>
      </w:r>
      <w:r>
        <w:rPr>
          <w:b w:val="0"/>
          <w:lang w:val="be-BY"/>
        </w:rPr>
        <w:lastRenderedPageBreak/>
        <w:t xml:space="preserve">камісіі. 17 чэрвеня 1921 г. польскі ўрад праінфармаваў савецкі ўрад, што польская частка змешанай і рээвакуацыйнай камісій гатова прыбыць у Маскву. </w:t>
      </w:r>
    </w:p>
    <w:p w:rsidR="00EB0E1B" w:rsidRDefault="00EB0E1B" w:rsidP="00EB0E1B">
      <w:pPr>
        <w:ind w:firstLine="709"/>
        <w:jc w:val="both"/>
        <w:rPr>
          <w:lang w:val="be-BY"/>
        </w:rPr>
      </w:pPr>
      <w:r>
        <w:rPr>
          <w:lang w:val="be-BY"/>
        </w:rPr>
        <w:t xml:space="preserve">Савецкае кіраўніцтва звязвала пачатак дзейнасці змешанай камісіі з выкананнем палажэння Рыжскага дагавора аб абмене дыпламатычнымі прадстаўніцтвамі паміж Польшчай і РСФСР. Яшчэ 25 мая савецкае кіраўніцтва звярнулася да польскага ўрада з прапановаю прыняць савецкага паверанага ў справах Л. Карахана. Па гэтаму пытанню ўжо польскі бок не спяшаўся даць станоўчы адказ, чакаючы, калі Масква пагадзіцца прыняць польскіх прадстаўнікоў у камісіях. Нарэшце, 10 жніўня яны прыбылі ў Маскву, але савецкі ўрад не прадаставіў памяшкання для работы камісіі. </w:t>
      </w:r>
    </w:p>
    <w:p w:rsidR="00EB0E1B" w:rsidRDefault="00EB0E1B" w:rsidP="00EB0E1B">
      <w:pPr>
        <w:ind w:firstLine="709"/>
        <w:jc w:val="both"/>
        <w:rPr>
          <w:lang w:val="be-BY"/>
        </w:rPr>
      </w:pPr>
      <w:r>
        <w:rPr>
          <w:lang w:val="be-BY"/>
        </w:rPr>
        <w:t xml:space="preserve">Такім чынам, да пачатку верасня 1921 г. так і не пачалася работа па перадачы Польшчы матэрыяльных каштоўнасцей у адпаведнасці з </w:t>
      </w:r>
      <w:r w:rsidRPr="006001E6">
        <w:rPr>
          <w:caps/>
          <w:lang w:val="be-BY"/>
        </w:rPr>
        <w:t>р</w:t>
      </w:r>
      <w:r>
        <w:rPr>
          <w:lang w:val="be-BY"/>
        </w:rPr>
        <w:t xml:space="preserve">ыжскім дагаворам. Гэта выклікала першы буйны крызіс у польска-савецкіх адносінах пасля Рыжскага міру. 6 верасня Г. Чычэрын у інтэрв’ю “Юманітэ” заявіў, што, калі Польшча ў парушэнне Рыжскага дагавора падтрымлівае контррэвалюцыйныя банды, то і Савецкая Расія не будзе выконваць некаторыя палажэнні Рыжскага дагавора. Пытанне аб выдаленні з тэрыторыі Польшчы контррэвалюцыйных арганізацый Г. Чычэрын паставіў у ноце польскаму ўраду яшчэ 11 красавіка 1921 г. У верасні гэтае пытанне выкарыстоўвалася для таго, каб сабатаваць перадачу Польшчы матэрыяльных каштоўнасцей. </w:t>
      </w:r>
    </w:p>
    <w:p w:rsidR="00EB0E1B" w:rsidRDefault="00EB0E1B" w:rsidP="00EB0E1B">
      <w:pPr>
        <w:ind w:firstLine="709"/>
        <w:jc w:val="both"/>
        <w:rPr>
          <w:lang w:val="be-BY"/>
        </w:rPr>
      </w:pPr>
      <w:r>
        <w:rPr>
          <w:lang w:val="be-BY"/>
        </w:rPr>
        <w:t>14 верасня польскі павераны ў справах у Маскве Р. Кноль зрабіў заяву, якая затым была пацверджана ў польскай ноце савецкаму ўраду ад 18 верасня 1921 г. Польшча патрабавала ад Савецкай Расіі неадкладна пачаць працу змешанай і рээвакуацыйнай камісій і ажыццявіць першыя выплаты ў адпаведнасці з Рыжскім дагаворам. У адваротным выпадку польскі ўрад пагражаў разрывам дыпламатычных адносін. У ноце ў адказ ад 22 верасня Г. Чычэрын адзначыў, што перадача матэрыяльных каштоўнасцей савецкім бокам пачнецца як толькі Польшча выдаліць са сваёй тэрыторыі контррэвалюцыйныя арганізацыі. Нягледзячы на рэзкасць заяў, абодва бакі ў той момант не збіраліся даводзіць сітуацыю да ўзброенага канфлікта і ў канцы верасня пачалі перамовы па ўрэгуляванню названых спрэчных пытанняў.</w:t>
      </w:r>
    </w:p>
    <w:p w:rsidR="00EB0E1B" w:rsidRPr="00D05531" w:rsidRDefault="00EB0E1B" w:rsidP="00EB0E1B">
      <w:pPr>
        <w:ind w:firstLine="709"/>
        <w:jc w:val="both"/>
        <w:rPr>
          <w:lang w:val="be-BY"/>
        </w:rPr>
      </w:pPr>
      <w:r>
        <w:rPr>
          <w:lang w:val="be-BY"/>
        </w:rPr>
        <w:t>У выніку савецка-польскіх перамоў быў падпісаны пратакол ад 7 кастрычніка 1921 г. Згодна яму з тэрыторыі Польшчы выдаляліся кіраўнікі антысавецкіх арганізацый і спынялася дзейнасць гэтых арганізацый. Савецкі бок павінен быў ажыццявіць першыя выплаты за чыгуначную маёмасць. Абодва бакі, хоць і з некаторай зацяжкай, выканалі названыя палажэнні пратакола.</w:t>
      </w:r>
    </w:p>
    <w:p w:rsidR="00EB0E1B" w:rsidRPr="00A7532D" w:rsidRDefault="00EB0E1B" w:rsidP="00EB0E1B">
      <w:pPr>
        <w:ind w:firstLine="709"/>
        <w:jc w:val="both"/>
        <w:rPr>
          <w:lang w:val="be-BY"/>
        </w:rPr>
      </w:pPr>
      <w:r w:rsidRPr="00BC4BDF">
        <w:rPr>
          <w:b/>
          <w:lang w:val="be-BY"/>
        </w:rPr>
        <w:t>2. Тэндэнцыя да паляпшэння польска-савецкіх адносін напярэдадні Генуэзскай канферэнцыі</w:t>
      </w:r>
      <w:r>
        <w:rPr>
          <w:b/>
          <w:lang w:val="be-BY"/>
        </w:rPr>
        <w:t xml:space="preserve">. </w:t>
      </w:r>
      <w:r w:rsidRPr="00A7532D">
        <w:rPr>
          <w:lang w:val="be-BY"/>
        </w:rPr>
        <w:t xml:space="preserve">У самым канцы 1921 – пачатку 1922 г. назіраецца імкненне правячых колаў Польшчы дабіцца перамен да лепшага ў польска-савецкіх адносінах. Гэта было заўважана ў Маскве. 1 студзеня 1922 г. была апублікавана дэкларацыя ІХ Усерасійскага з’езда саветаў “Аб міжнародным становішчы РСФСР”. У ёй адзначалася ўзмацненне мірных тэндэнцый у польскіх </w:t>
      </w:r>
      <w:r w:rsidRPr="00A7532D">
        <w:rPr>
          <w:lang w:val="be-BY"/>
        </w:rPr>
        <w:lastRenderedPageBreak/>
        <w:t>урадавых і дзелавых колах</w:t>
      </w:r>
      <w:r w:rsidRPr="00A7532D">
        <w:rPr>
          <w:spacing w:val="-20"/>
        </w:rPr>
        <w:t xml:space="preserve">. </w:t>
      </w:r>
      <w:r w:rsidRPr="00A7532D">
        <w:rPr>
          <w:lang w:val="be-BY"/>
        </w:rPr>
        <w:t>Для такіх заяў меліся падставы. Яшчэ 5</w:t>
      </w:r>
      <w:r>
        <w:rPr>
          <w:lang w:val="be-BY"/>
        </w:rPr>
        <w:t> </w:t>
      </w:r>
      <w:r w:rsidRPr="00A7532D">
        <w:rPr>
          <w:lang w:val="be-BY"/>
        </w:rPr>
        <w:t>снежня 1921 г. Польшча звярнулася да савецкага ўрада з прапановай пачаць перамовы аб заключэнні гандлёвага дагавора</w:t>
      </w:r>
      <w:r w:rsidRPr="00A7532D">
        <w:rPr>
          <w:spacing w:val="-20"/>
          <w:lang w:val="be-BY"/>
        </w:rPr>
        <w:t>.</w:t>
      </w:r>
      <w:r w:rsidRPr="00A7532D">
        <w:rPr>
          <w:lang w:val="be-BY"/>
        </w:rPr>
        <w:t xml:space="preserve"> </w:t>
      </w:r>
    </w:p>
    <w:p w:rsidR="00EB0E1B" w:rsidRPr="00A7532D" w:rsidRDefault="00EB0E1B" w:rsidP="00EB0E1B">
      <w:pPr>
        <w:autoSpaceDE w:val="0"/>
        <w:autoSpaceDN w:val="0"/>
        <w:adjustRightInd w:val="0"/>
        <w:ind w:firstLine="540"/>
        <w:jc w:val="both"/>
        <w:rPr>
          <w:lang w:val="be-BY"/>
        </w:rPr>
      </w:pPr>
      <w:r w:rsidRPr="00A7532D">
        <w:rPr>
          <w:lang w:val="be-BY"/>
        </w:rPr>
        <w:t xml:space="preserve">Прынятае Антантай рашэнне аб скліканні канферэнцыі ў Генуі з удзелам Германіі і Савецкай Расіі выклікала пэўную заклапочанасць у польскіх палітычных колах. У той момант для польскага ўрада найбольш важным было пытанне ўстойлівасці граніц краіны. Не выключалася, што на канферэнцыі можа паўстаць дыскусія па пасляваенных </w:t>
      </w:r>
      <w:r>
        <w:rPr>
          <w:lang w:val="be-BY"/>
        </w:rPr>
        <w:t>дагавора</w:t>
      </w:r>
      <w:r w:rsidRPr="00A7532D">
        <w:rPr>
          <w:lang w:val="be-BY"/>
        </w:rPr>
        <w:t>х, а Савецкая Расія ўздыме пытанне аб польска-савецкай мяжы, якая ў то</w:t>
      </w:r>
      <w:r>
        <w:rPr>
          <w:lang w:val="be-BY"/>
        </w:rPr>
        <w:t>й</w:t>
      </w:r>
      <w:r w:rsidRPr="00A7532D">
        <w:rPr>
          <w:lang w:val="be-BY"/>
        </w:rPr>
        <w:t xml:space="preserve"> час яшчэ не была прызнана міжнароднай супольнасцю. У данясенні польскага пасольства ў Германіі ў Варшаву паведамлялася аб намеры савецкай дэлегацыі ў Генуі выступіць, прычым сумесна з Германіяй, за прыналежнасць Вільні Літве. Узгодненасць інтарэсаў РСФСР і Германіі па гэтаму пытанню тлумачылася іх агульнай зацікаўленасцю ў ажыццяўленні транзіта праз літоўскую тэрыторыю. </w:t>
      </w:r>
    </w:p>
    <w:p w:rsidR="00EB0E1B" w:rsidRPr="00A7532D" w:rsidRDefault="00EB0E1B" w:rsidP="00EB0E1B">
      <w:pPr>
        <w:autoSpaceDE w:val="0"/>
        <w:autoSpaceDN w:val="0"/>
        <w:adjustRightInd w:val="0"/>
        <w:ind w:firstLine="540"/>
        <w:jc w:val="both"/>
        <w:rPr>
          <w:lang w:val="be-BY"/>
        </w:rPr>
      </w:pPr>
      <w:r w:rsidRPr="00A7532D">
        <w:rPr>
          <w:lang w:val="be-BY"/>
        </w:rPr>
        <w:t xml:space="preserve">Польскаму ўраду прыходзілася лічыцца і з магчымасцю зваротаў да канферэнцыі прадстаўнікоў нацыянальных рухаў, у якіх ставілася б пад сумненне легітымнасць польскіх межаў. Літаральна напярэдадні канферэнцыі 22 сакавіка 1922 </w:t>
      </w:r>
      <w:r w:rsidRPr="00A7532D">
        <w:rPr>
          <w:iCs/>
          <w:lang w:val="be-BY"/>
        </w:rPr>
        <w:t>г</w:t>
      </w:r>
      <w:r w:rsidRPr="00A7532D">
        <w:rPr>
          <w:lang w:val="be-BY"/>
        </w:rPr>
        <w:t xml:space="preserve">. бюлетэнь беларускага прэс-бюро ў Коўна паведамляў, што ўраду </w:t>
      </w:r>
      <w:r w:rsidRPr="00A7532D">
        <w:rPr>
          <w:iCs/>
          <w:lang w:val="be-BY"/>
        </w:rPr>
        <w:t>Галіцыйской</w:t>
      </w:r>
      <w:r w:rsidRPr="00A7532D">
        <w:rPr>
          <w:lang w:val="be-BY"/>
        </w:rPr>
        <w:t xml:space="preserve"> Рэспублікі даслана паведамленне Сакратарыяту Лігі нацый. У ім паведамлялася, што адмысловы камітэт Лігі нацый разглядаў усходне</w:t>
      </w:r>
      <w:r w:rsidRPr="00A7532D">
        <w:rPr>
          <w:iCs/>
          <w:lang w:val="be-BY"/>
        </w:rPr>
        <w:t>галіцыйскае</w:t>
      </w:r>
      <w:r w:rsidRPr="00A7532D">
        <w:rPr>
          <w:lang w:val="be-BY"/>
        </w:rPr>
        <w:t xml:space="preserve"> пытанне і прыняў рашэнне адстойваць незалежнасць </w:t>
      </w:r>
      <w:r w:rsidRPr="00A7532D">
        <w:rPr>
          <w:iCs/>
          <w:lang w:val="be-BY"/>
        </w:rPr>
        <w:t>Галіцыйскай</w:t>
      </w:r>
      <w:r w:rsidRPr="00A7532D">
        <w:rPr>
          <w:lang w:val="be-BY"/>
        </w:rPr>
        <w:t xml:space="preserve"> рэспублікі. Таксама паведамлялася аб публікацыях у англійскай прэсе, у якіх падвяргалася крытыцы імперыялістычная палітыка Польшчы, якая знайшла адлюстраванне ў захопе велізарнай прасторы на ўсходзе Еўропы. Пытанне аб польскай усходняй мяжы спрабавалі рэгулярна ўздымаць і беларускія нацыянальныя арганізацыі. У гэтых умовах польскі ўрад </w:t>
      </w:r>
      <w:r w:rsidRPr="00A7532D">
        <w:rPr>
          <w:iCs/>
          <w:lang w:val="be-BY"/>
        </w:rPr>
        <w:t>А</w:t>
      </w:r>
      <w:r>
        <w:rPr>
          <w:lang w:val="be-BY"/>
        </w:rPr>
        <w:t>. </w:t>
      </w:r>
      <w:r w:rsidRPr="00A7532D">
        <w:rPr>
          <w:iCs/>
          <w:lang w:val="be-BY"/>
        </w:rPr>
        <w:t>Панікоўскага</w:t>
      </w:r>
      <w:r w:rsidRPr="00A7532D">
        <w:rPr>
          <w:lang w:val="be-BY"/>
        </w:rPr>
        <w:t xml:space="preserve"> лічыў, што шлях да захавання незалежнасці і тэрытарыяльнай цэласнасці дзяржавы ляжыць перш за ўсё праз умацаванне саюза з Францыяй. Аднак спадзяванні дабіцца ад Францыі гарантый для польска-савецкай граніцы, усталяванай Рыжскім дагаворам, польская дыпламатыя да пачатку Генуэзскай канферэнцыі ажыццявіць не змагла. Візіт </w:t>
      </w:r>
      <w:r>
        <w:rPr>
          <w:lang w:val="be-BY"/>
        </w:rPr>
        <w:t>міністра замежных спраў К. </w:t>
      </w:r>
      <w:r w:rsidRPr="00A7532D">
        <w:rPr>
          <w:lang w:val="be-BY"/>
        </w:rPr>
        <w:t>Скірмунта ў Парыж у пачатку красавіка з пункту гледжання вырашэння гэтага пытання аказаўся безвыніковым.</w:t>
      </w:r>
    </w:p>
    <w:p w:rsidR="00EB0E1B" w:rsidRPr="00A7532D" w:rsidRDefault="00EB0E1B" w:rsidP="00EB0E1B">
      <w:pPr>
        <w:autoSpaceDE w:val="0"/>
        <w:autoSpaceDN w:val="0"/>
        <w:adjustRightInd w:val="0"/>
        <w:ind w:firstLine="540"/>
        <w:jc w:val="both"/>
        <w:rPr>
          <w:lang w:val="be-BY"/>
        </w:rPr>
      </w:pPr>
      <w:r>
        <w:rPr>
          <w:lang w:val="be-BY"/>
        </w:rPr>
        <w:t>І</w:t>
      </w:r>
      <w:r w:rsidRPr="00A7532D">
        <w:rPr>
          <w:lang w:val="be-BY"/>
        </w:rPr>
        <w:t xml:space="preserve">дэя польска-балтыйскага саюза высоўвалася польскай дыпламатыяй яшчэ на Рыжскай канферэнцыі прадстаўнікоў Польшчы, Фінляндыі, Эстоніі і Латвіі, праходзіўшай летам 1920 </w:t>
      </w:r>
      <w:r w:rsidRPr="00A7532D">
        <w:rPr>
          <w:iCs/>
          <w:lang w:val="be-BY"/>
        </w:rPr>
        <w:t>г</w:t>
      </w:r>
      <w:r w:rsidRPr="00A7532D">
        <w:rPr>
          <w:lang w:val="be-BY"/>
        </w:rPr>
        <w:t xml:space="preserve">. Аднак ініцыятыва польскага ўрада была стрымана сустрэта прыбалтыйскімі дзяржавамі. Толькі на Варшаўскай канферэнцыі ў сакавіку 1922 </w:t>
      </w:r>
      <w:r w:rsidRPr="00A7532D">
        <w:rPr>
          <w:iCs/>
          <w:lang w:val="be-BY"/>
        </w:rPr>
        <w:t>г</w:t>
      </w:r>
      <w:r w:rsidRPr="00A7532D">
        <w:rPr>
          <w:lang w:val="be-BY"/>
        </w:rPr>
        <w:t xml:space="preserve">. Польшча змагла дамагчыся пэўнага поспеху ў ажыццяўленні сваіх планаў. 17 сакавіка Польшча, Фінляндыя, Эстонія і Латвія падпісалі тэрмінам на пяць гадоў дагавор, удзельнікі якога абавязаліся ўзаемна прызнаць мірныя дамовы з Савецкай Расіяй і цесна супрацоўнічаць пры правядзенні </w:t>
      </w:r>
      <w:r w:rsidRPr="00A7532D">
        <w:rPr>
          <w:lang w:val="be-BY"/>
        </w:rPr>
        <w:lastRenderedPageBreak/>
        <w:t xml:space="preserve">знешняй палітыкі. Артыкул 7 утрымоўваў замаскіраванае абавязацельства ўзаемадапамогі ўдзельнікаў дагавора ў выпадку агрэсіі супраць аднаго з іх. </w:t>
      </w:r>
    </w:p>
    <w:p w:rsidR="00EB0E1B" w:rsidRPr="00A7532D" w:rsidRDefault="00EB0E1B" w:rsidP="00EB0E1B">
      <w:pPr>
        <w:autoSpaceDE w:val="0"/>
        <w:autoSpaceDN w:val="0"/>
        <w:adjustRightInd w:val="0"/>
        <w:ind w:firstLine="540"/>
        <w:jc w:val="both"/>
        <w:rPr>
          <w:lang w:val="be-BY"/>
        </w:rPr>
      </w:pPr>
      <w:proofErr w:type="spellStart"/>
      <w:r w:rsidRPr="00A7532D">
        <w:t>Варшаўска</w:t>
      </w:r>
      <w:proofErr w:type="spellEnd"/>
      <w:r w:rsidRPr="00A7532D">
        <w:rPr>
          <w:lang w:val="be-BY"/>
        </w:rPr>
        <w:t>е</w:t>
      </w:r>
      <w:r w:rsidRPr="00A7532D">
        <w:t xml:space="preserve"> </w:t>
      </w:r>
      <w:r w:rsidRPr="00A7532D">
        <w:rPr>
          <w:lang w:val="be-BY"/>
        </w:rPr>
        <w:t xml:space="preserve">пагадненне </w:t>
      </w:r>
      <w:proofErr w:type="spellStart"/>
      <w:r w:rsidRPr="00A7532D">
        <w:t>выклікала</w:t>
      </w:r>
      <w:proofErr w:type="spellEnd"/>
      <w:r w:rsidRPr="00A7532D">
        <w:t xml:space="preserve"> </w:t>
      </w:r>
      <w:proofErr w:type="spellStart"/>
      <w:r w:rsidRPr="00A7532D">
        <w:t>заклапочанасць</w:t>
      </w:r>
      <w:proofErr w:type="spellEnd"/>
      <w:r w:rsidRPr="00A7532D">
        <w:rPr>
          <w:lang w:val="be-BY"/>
        </w:rPr>
        <w:t xml:space="preserve"> </w:t>
      </w:r>
      <w:r w:rsidRPr="00A7532D">
        <w:t xml:space="preserve">у </w:t>
      </w:r>
      <w:proofErr w:type="spellStart"/>
      <w:r w:rsidRPr="00A7532D">
        <w:t>Маскве</w:t>
      </w:r>
      <w:proofErr w:type="spellEnd"/>
      <w:r w:rsidRPr="00A7532D">
        <w:t xml:space="preserve">. </w:t>
      </w:r>
      <w:proofErr w:type="spellStart"/>
      <w:r w:rsidRPr="00A7532D">
        <w:t>Савецкая</w:t>
      </w:r>
      <w:proofErr w:type="spellEnd"/>
      <w:r w:rsidRPr="00A7532D">
        <w:t xml:space="preserve"> </w:t>
      </w:r>
      <w:proofErr w:type="spellStart"/>
      <w:r w:rsidRPr="00A7532D">
        <w:t>дыпламатыя</w:t>
      </w:r>
      <w:proofErr w:type="spellEnd"/>
      <w:r w:rsidRPr="00A7532D">
        <w:t xml:space="preserve"> </w:t>
      </w:r>
      <w:proofErr w:type="spellStart"/>
      <w:r w:rsidRPr="00A7532D">
        <w:t>імкнулася</w:t>
      </w:r>
      <w:proofErr w:type="spellEnd"/>
      <w:r w:rsidRPr="00A7532D">
        <w:t xml:space="preserve"> </w:t>
      </w:r>
      <w:proofErr w:type="spellStart"/>
      <w:r w:rsidRPr="00A7532D">
        <w:t>паставіць</w:t>
      </w:r>
      <w:proofErr w:type="spellEnd"/>
      <w:r w:rsidRPr="00A7532D">
        <w:t xml:space="preserve"> </w:t>
      </w:r>
      <w:proofErr w:type="spellStart"/>
      <w:r w:rsidRPr="00A7532D">
        <w:t>адносіны</w:t>
      </w:r>
      <w:proofErr w:type="spellEnd"/>
      <w:r w:rsidRPr="00A7532D">
        <w:t xml:space="preserve"> </w:t>
      </w:r>
      <w:proofErr w:type="spellStart"/>
      <w:r w:rsidRPr="00A7532D">
        <w:t>Польшчы</w:t>
      </w:r>
      <w:proofErr w:type="spellEnd"/>
      <w:r w:rsidRPr="00A7532D">
        <w:t xml:space="preserve"> з </w:t>
      </w:r>
      <w:proofErr w:type="spellStart"/>
      <w:r w:rsidRPr="00A7532D">
        <w:t>прыбалтыйскімі</w:t>
      </w:r>
      <w:proofErr w:type="spellEnd"/>
      <w:r w:rsidRPr="00A7532D">
        <w:t xml:space="preserve"> </w:t>
      </w:r>
      <w:proofErr w:type="spellStart"/>
      <w:r w:rsidRPr="00A7532D">
        <w:t>дзяржавамі</w:t>
      </w:r>
      <w:proofErr w:type="spellEnd"/>
      <w:r w:rsidRPr="00A7532D">
        <w:t xml:space="preserve"> </w:t>
      </w:r>
      <w:proofErr w:type="spellStart"/>
      <w:r w:rsidRPr="00A7532D">
        <w:t>пад</w:t>
      </w:r>
      <w:proofErr w:type="spellEnd"/>
      <w:r w:rsidRPr="00A7532D">
        <w:t xml:space="preserve"> свой </w:t>
      </w:r>
      <w:proofErr w:type="spellStart"/>
      <w:r w:rsidRPr="00A7532D">
        <w:t>кантроль</w:t>
      </w:r>
      <w:proofErr w:type="spellEnd"/>
      <w:r w:rsidRPr="00A7532D">
        <w:t xml:space="preserve"> і </w:t>
      </w:r>
      <w:r w:rsidRPr="00A7532D">
        <w:rPr>
          <w:lang w:val="be-BY"/>
        </w:rPr>
        <w:t>а</w:t>
      </w:r>
      <w:proofErr w:type="spellStart"/>
      <w:r w:rsidRPr="00A7532D">
        <w:t>слабіць</w:t>
      </w:r>
      <w:proofErr w:type="spellEnd"/>
      <w:r w:rsidRPr="00A7532D">
        <w:t xml:space="preserve"> </w:t>
      </w:r>
      <w:proofErr w:type="spellStart"/>
      <w:r w:rsidRPr="00A7532D">
        <w:t>антысавецкую</w:t>
      </w:r>
      <w:proofErr w:type="spellEnd"/>
      <w:r w:rsidRPr="00A7532D">
        <w:t xml:space="preserve"> </w:t>
      </w:r>
      <w:proofErr w:type="spellStart"/>
      <w:r w:rsidRPr="00A7532D">
        <w:t>скіраванасць</w:t>
      </w:r>
      <w:proofErr w:type="spellEnd"/>
      <w:r w:rsidRPr="00A7532D">
        <w:t xml:space="preserve"> </w:t>
      </w:r>
      <w:proofErr w:type="spellStart"/>
      <w:r w:rsidRPr="00A7532D">
        <w:t>Варшаўска</w:t>
      </w:r>
      <w:proofErr w:type="spellEnd"/>
      <w:r w:rsidRPr="00A7532D">
        <w:rPr>
          <w:lang w:val="be-BY"/>
        </w:rPr>
        <w:t>га</w:t>
      </w:r>
      <w:r w:rsidRPr="00A7532D">
        <w:t xml:space="preserve"> </w:t>
      </w:r>
      <w:r w:rsidRPr="00A7532D">
        <w:rPr>
          <w:lang w:val="be-BY"/>
        </w:rPr>
        <w:t>п</w:t>
      </w:r>
      <w:r w:rsidRPr="00A7532D">
        <w:t>а</w:t>
      </w:r>
      <w:r w:rsidRPr="00A7532D">
        <w:rPr>
          <w:lang w:val="be-BY"/>
        </w:rPr>
        <w:t>гадненя</w:t>
      </w:r>
      <w:r w:rsidRPr="00A7532D">
        <w:t xml:space="preserve"> ад 17 </w:t>
      </w:r>
      <w:proofErr w:type="spellStart"/>
      <w:r w:rsidRPr="00A7532D">
        <w:t>сакавіка</w:t>
      </w:r>
      <w:proofErr w:type="spellEnd"/>
      <w:r w:rsidRPr="00A7532D">
        <w:t xml:space="preserve">. </w:t>
      </w:r>
      <w:proofErr w:type="spellStart"/>
      <w:r w:rsidRPr="00A7532D">
        <w:t>Польскі</w:t>
      </w:r>
      <w:proofErr w:type="spellEnd"/>
      <w:r w:rsidRPr="00A7532D">
        <w:t xml:space="preserve"> </w:t>
      </w:r>
      <w:proofErr w:type="spellStart"/>
      <w:r w:rsidRPr="00A7532D">
        <w:t>ўрад</w:t>
      </w:r>
      <w:proofErr w:type="spellEnd"/>
      <w:r w:rsidRPr="00A7532D">
        <w:rPr>
          <w:lang w:val="be-BY"/>
        </w:rPr>
        <w:t>,</w:t>
      </w:r>
      <w:r w:rsidRPr="00A7532D">
        <w:t xml:space="preserve"> </w:t>
      </w:r>
      <w:proofErr w:type="spellStart"/>
      <w:r w:rsidRPr="00A7532D">
        <w:t>са</w:t>
      </w:r>
      <w:proofErr w:type="spellEnd"/>
      <w:r w:rsidRPr="00A7532D">
        <w:t xml:space="preserve"> </w:t>
      </w:r>
      <w:proofErr w:type="spellStart"/>
      <w:r w:rsidRPr="00A7532D">
        <w:t>свайго</w:t>
      </w:r>
      <w:proofErr w:type="spellEnd"/>
      <w:r w:rsidRPr="00A7532D">
        <w:t xml:space="preserve"> боку</w:t>
      </w:r>
      <w:r w:rsidRPr="00A7532D">
        <w:rPr>
          <w:lang w:val="be-BY"/>
        </w:rPr>
        <w:t>,</w:t>
      </w:r>
      <w:r w:rsidRPr="00A7532D">
        <w:t xml:space="preserve"> </w:t>
      </w:r>
      <w:proofErr w:type="spellStart"/>
      <w:r w:rsidRPr="00A7532D">
        <w:t>незадоўга</w:t>
      </w:r>
      <w:proofErr w:type="spellEnd"/>
      <w:r w:rsidRPr="00A7532D">
        <w:t xml:space="preserve"> да </w:t>
      </w:r>
      <w:proofErr w:type="spellStart"/>
      <w:r w:rsidRPr="00A7532D">
        <w:t>пачатку</w:t>
      </w:r>
      <w:proofErr w:type="spellEnd"/>
      <w:r w:rsidRPr="00A7532D">
        <w:t xml:space="preserve"> </w:t>
      </w:r>
      <w:proofErr w:type="spellStart"/>
      <w:r w:rsidRPr="00A7532D">
        <w:t>Генуэзскай</w:t>
      </w:r>
      <w:proofErr w:type="spellEnd"/>
      <w:r w:rsidRPr="00A7532D">
        <w:t xml:space="preserve"> </w:t>
      </w:r>
      <w:proofErr w:type="spellStart"/>
      <w:r w:rsidRPr="00A7532D">
        <w:t>канферэнцыі</w:t>
      </w:r>
      <w:proofErr w:type="spellEnd"/>
      <w:r w:rsidRPr="00A7532D">
        <w:t xml:space="preserve"> ста</w:t>
      </w:r>
      <w:r w:rsidRPr="00A7532D">
        <w:rPr>
          <w:lang w:val="be-BY"/>
        </w:rPr>
        <w:t>ў</w:t>
      </w:r>
      <w:r w:rsidRPr="00A7532D">
        <w:t xml:space="preserve"> </w:t>
      </w:r>
      <w:proofErr w:type="spellStart"/>
      <w:r w:rsidRPr="00A7532D">
        <w:t>выяўляць</w:t>
      </w:r>
      <w:proofErr w:type="spellEnd"/>
      <w:r w:rsidRPr="00A7532D">
        <w:t xml:space="preserve"> </w:t>
      </w:r>
      <w:proofErr w:type="spellStart"/>
      <w:r w:rsidRPr="00A7532D">
        <w:t>зацікаўленасць</w:t>
      </w:r>
      <w:proofErr w:type="spellEnd"/>
      <w:r w:rsidRPr="00A7532D">
        <w:t xml:space="preserve"> у </w:t>
      </w:r>
      <w:proofErr w:type="spellStart"/>
      <w:r w:rsidRPr="00A7532D">
        <w:t>паляпшэнні</w:t>
      </w:r>
      <w:proofErr w:type="spellEnd"/>
      <w:r w:rsidRPr="00A7532D">
        <w:t xml:space="preserve"> </w:t>
      </w:r>
      <w:proofErr w:type="spellStart"/>
      <w:r w:rsidRPr="00A7532D">
        <w:t>адносін</w:t>
      </w:r>
      <w:proofErr w:type="spellEnd"/>
      <w:r w:rsidRPr="00A7532D">
        <w:t xml:space="preserve"> з </w:t>
      </w:r>
      <w:proofErr w:type="spellStart"/>
      <w:r w:rsidRPr="00A7532D">
        <w:t>Расіяй</w:t>
      </w:r>
      <w:proofErr w:type="spellEnd"/>
      <w:r w:rsidRPr="00A7532D">
        <w:t xml:space="preserve">. </w:t>
      </w:r>
      <w:proofErr w:type="spellStart"/>
      <w:r w:rsidRPr="00A7532D">
        <w:t>Польскае</w:t>
      </w:r>
      <w:proofErr w:type="spellEnd"/>
      <w:r w:rsidRPr="00A7532D">
        <w:t xml:space="preserve"> </w:t>
      </w:r>
      <w:proofErr w:type="spellStart"/>
      <w:r w:rsidRPr="00A7532D">
        <w:t>прадстаўніцтва</w:t>
      </w:r>
      <w:proofErr w:type="spellEnd"/>
      <w:r w:rsidRPr="00A7532D">
        <w:t xml:space="preserve"> ў </w:t>
      </w:r>
      <w:proofErr w:type="spellStart"/>
      <w:r w:rsidRPr="00A7532D">
        <w:t>Маскве</w:t>
      </w:r>
      <w:proofErr w:type="spellEnd"/>
      <w:r w:rsidRPr="00A7532D">
        <w:t xml:space="preserve"> </w:t>
      </w:r>
      <w:proofErr w:type="spellStart"/>
      <w:r w:rsidRPr="00A7532D">
        <w:t>атрымала</w:t>
      </w:r>
      <w:proofErr w:type="spellEnd"/>
      <w:r w:rsidRPr="00A7532D">
        <w:t xml:space="preserve"> </w:t>
      </w:r>
      <w:proofErr w:type="spellStart"/>
      <w:r w:rsidRPr="00A7532D">
        <w:t>інструкцыю</w:t>
      </w:r>
      <w:proofErr w:type="spellEnd"/>
      <w:r w:rsidRPr="00A7532D">
        <w:t xml:space="preserve"> </w:t>
      </w:r>
      <w:r w:rsidRPr="00A7532D">
        <w:rPr>
          <w:lang w:val="be-BY"/>
        </w:rPr>
        <w:t>МЗС</w:t>
      </w:r>
      <w:r w:rsidRPr="00A7532D">
        <w:t xml:space="preserve">, у </w:t>
      </w:r>
      <w:proofErr w:type="spellStart"/>
      <w:r w:rsidRPr="00A7532D">
        <w:t>якой</w:t>
      </w:r>
      <w:proofErr w:type="spellEnd"/>
      <w:r w:rsidRPr="00A7532D">
        <w:t xml:space="preserve"> </w:t>
      </w:r>
      <w:proofErr w:type="spellStart"/>
      <w:r w:rsidRPr="00A7532D">
        <w:t>гаварылася</w:t>
      </w:r>
      <w:proofErr w:type="spellEnd"/>
      <w:r w:rsidRPr="00A7532D">
        <w:t xml:space="preserve"> </w:t>
      </w:r>
      <w:proofErr w:type="spellStart"/>
      <w:r w:rsidRPr="00A7532D">
        <w:t>аб</w:t>
      </w:r>
      <w:proofErr w:type="spellEnd"/>
      <w:r w:rsidRPr="00A7532D">
        <w:t xml:space="preserve"> </w:t>
      </w:r>
      <w:proofErr w:type="spellStart"/>
      <w:r w:rsidRPr="00A7532D">
        <w:t>пажаданасці</w:t>
      </w:r>
      <w:proofErr w:type="spellEnd"/>
      <w:r w:rsidRPr="00A7532D">
        <w:t xml:space="preserve"> </w:t>
      </w:r>
      <w:proofErr w:type="spellStart"/>
      <w:r w:rsidRPr="00A7532D">
        <w:t>ўзгадніць</w:t>
      </w:r>
      <w:proofErr w:type="spellEnd"/>
      <w:r w:rsidRPr="00A7532D">
        <w:t xml:space="preserve"> з </w:t>
      </w:r>
      <w:proofErr w:type="spellStart"/>
      <w:r w:rsidRPr="00A7532D">
        <w:t>Расіяй</w:t>
      </w:r>
      <w:proofErr w:type="spellEnd"/>
      <w:r w:rsidRPr="00A7532D">
        <w:t xml:space="preserve"> </w:t>
      </w:r>
      <w:proofErr w:type="spellStart"/>
      <w:r w:rsidRPr="00A7532D">
        <w:t>пазіцыі</w:t>
      </w:r>
      <w:proofErr w:type="spellEnd"/>
      <w:r w:rsidRPr="00A7532D">
        <w:t xml:space="preserve"> па </w:t>
      </w:r>
      <w:proofErr w:type="spellStart"/>
      <w:r w:rsidRPr="00A7532D">
        <w:t>праблемах</w:t>
      </w:r>
      <w:proofErr w:type="spellEnd"/>
      <w:r w:rsidRPr="00A7532D">
        <w:t xml:space="preserve">, </w:t>
      </w:r>
      <w:proofErr w:type="spellStart"/>
      <w:r w:rsidRPr="00A7532D">
        <w:t>якія</w:t>
      </w:r>
      <w:proofErr w:type="spellEnd"/>
      <w:r w:rsidRPr="00A7532D">
        <w:t xml:space="preserve"> </w:t>
      </w:r>
      <w:proofErr w:type="spellStart"/>
      <w:r w:rsidRPr="00A7532D">
        <w:t>будуць</w:t>
      </w:r>
      <w:proofErr w:type="spellEnd"/>
      <w:r w:rsidRPr="00A7532D">
        <w:t xml:space="preserve"> </w:t>
      </w:r>
      <w:proofErr w:type="spellStart"/>
      <w:r w:rsidRPr="00A7532D">
        <w:t>абмяркоўвацца</w:t>
      </w:r>
      <w:proofErr w:type="spellEnd"/>
      <w:r w:rsidRPr="00A7532D">
        <w:t xml:space="preserve"> ў </w:t>
      </w:r>
      <w:proofErr w:type="spellStart"/>
      <w:r w:rsidRPr="00A7532D">
        <w:t>Генуі</w:t>
      </w:r>
      <w:proofErr w:type="spellEnd"/>
      <w:r w:rsidRPr="00A7532D">
        <w:t xml:space="preserve">. </w:t>
      </w:r>
      <w:proofErr w:type="spellStart"/>
      <w:r w:rsidRPr="00A7532D">
        <w:t>Гэтая</w:t>
      </w:r>
      <w:proofErr w:type="spellEnd"/>
      <w:r w:rsidRPr="00A7532D">
        <w:t xml:space="preserve"> </w:t>
      </w:r>
      <w:proofErr w:type="spellStart"/>
      <w:r w:rsidRPr="00A7532D">
        <w:t>ініцыятыва</w:t>
      </w:r>
      <w:proofErr w:type="spellEnd"/>
      <w:r w:rsidRPr="00A7532D">
        <w:t xml:space="preserve"> </w:t>
      </w:r>
      <w:proofErr w:type="spellStart"/>
      <w:r w:rsidRPr="00A7532D">
        <w:t>знайшла</w:t>
      </w:r>
      <w:proofErr w:type="spellEnd"/>
      <w:r w:rsidRPr="00A7532D">
        <w:t xml:space="preserve"> </w:t>
      </w:r>
      <w:r w:rsidRPr="00A7532D">
        <w:rPr>
          <w:lang w:val="be-BY"/>
        </w:rPr>
        <w:t xml:space="preserve">станоўчы </w:t>
      </w:r>
      <w:proofErr w:type="spellStart"/>
      <w:r w:rsidRPr="00A7532D">
        <w:t>водгук</w:t>
      </w:r>
      <w:proofErr w:type="spellEnd"/>
      <w:r w:rsidRPr="00A7532D">
        <w:t xml:space="preserve"> </w:t>
      </w:r>
      <w:proofErr w:type="spellStart"/>
      <w:r w:rsidRPr="00A7532D">
        <w:t>савецкага</w:t>
      </w:r>
      <w:proofErr w:type="spellEnd"/>
      <w:r w:rsidRPr="00A7532D">
        <w:t xml:space="preserve"> </w:t>
      </w:r>
      <w:proofErr w:type="spellStart"/>
      <w:r w:rsidRPr="00A7532D">
        <w:t>ўрада</w:t>
      </w:r>
      <w:proofErr w:type="spellEnd"/>
      <w:r w:rsidRPr="00A7532D">
        <w:t xml:space="preserve">. 29–30 </w:t>
      </w:r>
      <w:proofErr w:type="spellStart"/>
      <w:r w:rsidRPr="00A7532D">
        <w:t>сакавіка</w:t>
      </w:r>
      <w:proofErr w:type="spellEnd"/>
      <w:r w:rsidRPr="00A7532D">
        <w:t xml:space="preserve"> ў </w:t>
      </w:r>
      <w:proofErr w:type="spellStart"/>
      <w:r w:rsidRPr="00A7532D">
        <w:t>Рызе</w:t>
      </w:r>
      <w:proofErr w:type="spellEnd"/>
      <w:r w:rsidRPr="00A7532D">
        <w:t xml:space="preserve"> </w:t>
      </w:r>
      <w:proofErr w:type="spellStart"/>
      <w:r w:rsidRPr="00A7532D">
        <w:t>адбылася</w:t>
      </w:r>
      <w:proofErr w:type="spellEnd"/>
      <w:r w:rsidRPr="00A7532D">
        <w:rPr>
          <w:lang w:val="be-BY"/>
        </w:rPr>
        <w:t xml:space="preserve"> </w:t>
      </w:r>
      <w:r>
        <w:rPr>
          <w:lang w:val="be-BY"/>
        </w:rPr>
        <w:t>к</w:t>
      </w:r>
      <w:r w:rsidRPr="00A7532D">
        <w:rPr>
          <w:lang w:val="be-BY"/>
        </w:rPr>
        <w:t xml:space="preserve">анферэнцыя </w:t>
      </w:r>
      <w:r w:rsidRPr="00A7532D">
        <w:t xml:space="preserve">з </w:t>
      </w:r>
      <w:proofErr w:type="spellStart"/>
      <w:r w:rsidRPr="00A7532D">
        <w:t>удзелам</w:t>
      </w:r>
      <w:proofErr w:type="spellEnd"/>
      <w:r w:rsidRPr="00A7532D">
        <w:t xml:space="preserve"> </w:t>
      </w:r>
      <w:proofErr w:type="spellStart"/>
      <w:r w:rsidRPr="00A7532D">
        <w:t>прадстаўнікоў</w:t>
      </w:r>
      <w:proofErr w:type="spellEnd"/>
      <w:r w:rsidRPr="00A7532D">
        <w:t xml:space="preserve"> РСФСР, </w:t>
      </w:r>
      <w:proofErr w:type="spellStart"/>
      <w:r w:rsidRPr="00A7532D">
        <w:t>Польшчы</w:t>
      </w:r>
      <w:proofErr w:type="spellEnd"/>
      <w:r w:rsidRPr="00A7532D">
        <w:t xml:space="preserve">, </w:t>
      </w:r>
      <w:proofErr w:type="spellStart"/>
      <w:r w:rsidRPr="00A7532D">
        <w:t>Фінляндыі</w:t>
      </w:r>
      <w:proofErr w:type="spellEnd"/>
      <w:r w:rsidRPr="00A7532D">
        <w:t xml:space="preserve">, </w:t>
      </w:r>
      <w:proofErr w:type="spellStart"/>
      <w:r w:rsidRPr="00A7532D">
        <w:t>Эстоніі</w:t>
      </w:r>
      <w:proofErr w:type="spellEnd"/>
      <w:r w:rsidRPr="00A7532D">
        <w:t xml:space="preserve"> і </w:t>
      </w:r>
      <w:proofErr w:type="spellStart"/>
      <w:r w:rsidRPr="00A7532D">
        <w:t>Латвіі</w:t>
      </w:r>
      <w:proofErr w:type="spellEnd"/>
      <w:r w:rsidRPr="00A7532D">
        <w:t>.</w:t>
      </w:r>
      <w:r>
        <w:rPr>
          <w:lang w:val="be-BY"/>
        </w:rPr>
        <w:t xml:space="preserve"> </w:t>
      </w:r>
      <w:r w:rsidRPr="00A7532D">
        <w:rPr>
          <w:lang w:val="be-BY"/>
        </w:rPr>
        <w:t>Польшча згаджалася падтрымаць у Генуі савецкія намаганні, накіраваныя на дасягненне раўнапраўнага становішча Савецкай Расіі з іншымі дзяржавамі. Узамен палякі жадалі, каб Масква не падтрымлівала Літву ў яе канфлікце з Польшчай і актыўней выконвала шэраг умоў Рыжскага дагавора. Падпісаны па выніках нарады</w:t>
      </w:r>
      <w:r>
        <w:rPr>
          <w:lang w:val="be-BY"/>
        </w:rPr>
        <w:t xml:space="preserve"> ў Рызе</w:t>
      </w:r>
      <w:r w:rsidRPr="00A7532D">
        <w:rPr>
          <w:lang w:val="be-BY"/>
        </w:rPr>
        <w:t xml:space="preserve"> пратакол прадугледжваў супрацоўніцтва яе ўдзельнікаў у справе эканамічнага ўзнаўлення Еўропы, у рашэнні праблем раззбраення</w:t>
      </w:r>
      <w:r>
        <w:rPr>
          <w:lang w:val="be-BY"/>
        </w:rPr>
        <w:t>,</w:t>
      </w:r>
      <w:r w:rsidRPr="0046333D">
        <w:rPr>
          <w:lang w:val="be-BY"/>
        </w:rPr>
        <w:t xml:space="preserve"> </w:t>
      </w:r>
      <w:r w:rsidRPr="00A7532D">
        <w:rPr>
          <w:lang w:val="be-BY"/>
        </w:rPr>
        <w:t xml:space="preserve">каардынацыю </w:t>
      </w:r>
      <w:r>
        <w:rPr>
          <w:lang w:val="be-BY"/>
        </w:rPr>
        <w:t xml:space="preserve">іх </w:t>
      </w:r>
      <w:r w:rsidRPr="00A7532D">
        <w:rPr>
          <w:lang w:val="be-BY"/>
        </w:rPr>
        <w:t>дзеянняў у Генуі. У пратаколе гаварылася і аб пажаданасці юрыдычнага прызнання РСФСР вядучы</w:t>
      </w:r>
      <w:r>
        <w:rPr>
          <w:lang w:val="be-BY"/>
        </w:rPr>
        <w:t>мі дзяржавамі Захаду</w:t>
      </w:r>
      <w:r w:rsidRPr="00A7532D">
        <w:rPr>
          <w:lang w:val="be-BY"/>
        </w:rPr>
        <w:t xml:space="preserve">. </w:t>
      </w:r>
    </w:p>
    <w:p w:rsidR="00EB0E1B" w:rsidRPr="00A7532D" w:rsidRDefault="00EB0E1B" w:rsidP="00EB0E1B">
      <w:pPr>
        <w:autoSpaceDE w:val="0"/>
        <w:autoSpaceDN w:val="0"/>
        <w:adjustRightInd w:val="0"/>
        <w:ind w:firstLine="540"/>
        <w:jc w:val="both"/>
        <w:rPr>
          <w:lang w:val="be-BY"/>
        </w:rPr>
      </w:pPr>
      <w:r w:rsidRPr="00A7532D">
        <w:rPr>
          <w:lang w:val="be-BY"/>
        </w:rPr>
        <w:t>Згода польскага ўрада на сустрэчу ў Рызе сведчыць аб тым, што, рухаючыся ў цэлым у фарватары фран</w:t>
      </w:r>
      <w:r>
        <w:rPr>
          <w:lang w:val="be-BY"/>
        </w:rPr>
        <w:t>цузскай знешняй палітыкі, ён на</w:t>
      </w:r>
      <w:r w:rsidRPr="00A7532D">
        <w:rPr>
          <w:lang w:val="be-BY"/>
        </w:rPr>
        <w:t xml:space="preserve">пярэдадні Генуі гатовы быў пайсці на пэўнае паляпшэнне адносін з РСФСР. Міністр замежных спраў Польшчы на сустрэчы з журналістамі 31 сакавіка заявіў, што Варшаўскі дагавор </w:t>
      </w:r>
      <w:r>
        <w:rPr>
          <w:lang w:val="be-BY"/>
        </w:rPr>
        <w:t xml:space="preserve">17 сакавіка </w:t>
      </w:r>
      <w:r w:rsidRPr="00A7532D">
        <w:rPr>
          <w:lang w:val="be-BY"/>
        </w:rPr>
        <w:t xml:space="preserve">не носіць антысавецкі характар, і Польшча зробіць усё магчымае, каб захаваць добрасуседскія адносіны з Савецкай Расіяй. </w:t>
      </w:r>
      <w:r w:rsidRPr="00BC4BDF">
        <w:rPr>
          <w:lang w:val="be-BY"/>
        </w:rPr>
        <w:t>Да гэтага яе падштурхоўвалі аб'ектыўныя інтэрасы. Варта адзначыць рост зацікаўленасці польскіх дзелавых ко</w:t>
      </w:r>
      <w:r w:rsidRPr="00A7532D">
        <w:rPr>
          <w:lang w:val="be-BY"/>
        </w:rPr>
        <w:t>ла</w:t>
      </w:r>
      <w:r w:rsidRPr="00BC4BDF">
        <w:rPr>
          <w:lang w:val="be-BY"/>
        </w:rPr>
        <w:t>ў у развіцці эканамічнага супрацоўніцтва з Расіяй. Так, 23 лютага да прэм'ер-міністр</w:t>
      </w:r>
      <w:r w:rsidRPr="00A7532D">
        <w:rPr>
          <w:lang w:val="be-BY"/>
        </w:rPr>
        <w:t>а</w:t>
      </w:r>
      <w:r w:rsidRPr="00BC4BDF">
        <w:rPr>
          <w:lang w:val="be-BY"/>
        </w:rPr>
        <w:t xml:space="preserve"> звярнулася гандлёва-прамысловая палата Львова з заклікам тэрмінова прыступіць да гандлёвых перамоў з РСФСР і Савецкай Украінай. Аналагічны заклік быў накіраваны 8 лютага польскім політэхнічным </w:t>
      </w:r>
      <w:r w:rsidRPr="00A7532D">
        <w:rPr>
          <w:lang w:val="be-BY"/>
        </w:rPr>
        <w:t>тавары</w:t>
      </w:r>
      <w:r w:rsidRPr="00BC4BDF">
        <w:rPr>
          <w:lang w:val="be-BY"/>
        </w:rPr>
        <w:t>ствам.</w:t>
      </w:r>
      <w:r>
        <w:rPr>
          <w:lang w:val="be-BY"/>
        </w:rPr>
        <w:t xml:space="preserve"> </w:t>
      </w:r>
      <w:r w:rsidRPr="00A7532D">
        <w:rPr>
          <w:lang w:val="be-BY"/>
        </w:rPr>
        <w:t xml:space="preserve">На пазіцыю польскіх прамыслоўцаў, як і польскага ўрада, уплывала і інфармацыя аб праходзіўшых у пачатку 1922 </w:t>
      </w:r>
      <w:r w:rsidRPr="00A7532D">
        <w:rPr>
          <w:iCs/>
          <w:lang w:val="be-BY"/>
        </w:rPr>
        <w:t>г</w:t>
      </w:r>
      <w:r w:rsidRPr="00A7532D">
        <w:rPr>
          <w:lang w:val="be-BY"/>
        </w:rPr>
        <w:t xml:space="preserve">. </w:t>
      </w:r>
      <w:r w:rsidRPr="00A7532D">
        <w:t>c</w:t>
      </w:r>
      <w:r w:rsidRPr="00A7532D">
        <w:rPr>
          <w:lang w:val="be-BY"/>
        </w:rPr>
        <w:t xml:space="preserve">авецка-германскіх перамовах. </w:t>
      </w:r>
      <w:r w:rsidRPr="00394551">
        <w:rPr>
          <w:lang w:val="be-BY"/>
        </w:rPr>
        <w:t>22 студзеня польскае пасольства ў Берліне паведамляла ў Варшаву, што ў германскай сталіцы адбыліся перамовы паміж прадстаўнікамі Расіі і Германіі, падчас якіх савецкі бок прапанава</w:t>
      </w:r>
      <w:r w:rsidRPr="00A7532D">
        <w:rPr>
          <w:lang w:val="be-BY"/>
        </w:rPr>
        <w:t>ў</w:t>
      </w:r>
      <w:r w:rsidRPr="00394551">
        <w:rPr>
          <w:lang w:val="be-BY"/>
        </w:rPr>
        <w:t xml:space="preserve"> рэарганізаваць германскае час</w:t>
      </w:r>
      <w:r>
        <w:rPr>
          <w:lang w:val="be-BY"/>
        </w:rPr>
        <w:t>о</w:t>
      </w:r>
      <w:r w:rsidRPr="00394551">
        <w:rPr>
          <w:lang w:val="be-BY"/>
        </w:rPr>
        <w:t xml:space="preserve">вае прадстаўніцтва ў Маскве ў пасольства. </w:t>
      </w:r>
      <w:r w:rsidRPr="00A7532D">
        <w:rPr>
          <w:lang w:val="be-BY"/>
        </w:rPr>
        <w:t>У</w:t>
      </w:r>
      <w:r w:rsidRPr="00A7532D">
        <w:t xml:space="preserve">замен было </w:t>
      </w:r>
      <w:proofErr w:type="spellStart"/>
      <w:r w:rsidRPr="00A7532D">
        <w:t>абвешчана</w:t>
      </w:r>
      <w:proofErr w:type="spellEnd"/>
      <w:r w:rsidRPr="00A7532D">
        <w:t xml:space="preserve"> </w:t>
      </w:r>
      <w:proofErr w:type="spellStart"/>
      <w:r w:rsidRPr="00A7532D">
        <w:t>аб</w:t>
      </w:r>
      <w:proofErr w:type="spellEnd"/>
      <w:r w:rsidRPr="00A7532D">
        <w:t xml:space="preserve"> </w:t>
      </w:r>
      <w:proofErr w:type="spellStart"/>
      <w:r w:rsidRPr="00A7532D">
        <w:t>гато</w:t>
      </w:r>
      <w:proofErr w:type="spellEnd"/>
      <w:r>
        <w:rPr>
          <w:lang w:val="be-BY"/>
        </w:rPr>
        <w:t>ўн</w:t>
      </w:r>
      <w:proofErr w:type="spellStart"/>
      <w:r w:rsidRPr="00A7532D">
        <w:t>асці</w:t>
      </w:r>
      <w:proofErr w:type="spellEnd"/>
      <w:r w:rsidRPr="00A7532D">
        <w:t xml:space="preserve"> </w:t>
      </w:r>
      <w:r w:rsidRPr="00A7532D">
        <w:rPr>
          <w:lang w:val="be-BY"/>
        </w:rPr>
        <w:t xml:space="preserve">савецкага бока </w:t>
      </w:r>
      <w:proofErr w:type="spellStart"/>
      <w:r w:rsidRPr="00A7532D">
        <w:t>даць</w:t>
      </w:r>
      <w:proofErr w:type="spellEnd"/>
      <w:r w:rsidRPr="00A7532D">
        <w:t xml:space="preserve"> </w:t>
      </w:r>
      <w:proofErr w:type="spellStart"/>
      <w:r w:rsidRPr="00A7532D">
        <w:t>Германіі</w:t>
      </w:r>
      <w:proofErr w:type="spellEnd"/>
      <w:r w:rsidRPr="00A7532D">
        <w:t xml:space="preserve"> </w:t>
      </w:r>
      <w:proofErr w:type="spellStart"/>
      <w:r w:rsidRPr="00A7532D">
        <w:t>кампенса</w:t>
      </w:r>
      <w:proofErr w:type="spellEnd"/>
      <w:r w:rsidRPr="00A7532D">
        <w:rPr>
          <w:lang w:val="be-BY"/>
        </w:rPr>
        <w:t>цыю</w:t>
      </w:r>
      <w:r w:rsidRPr="00A7532D">
        <w:t xml:space="preserve"> за </w:t>
      </w:r>
      <w:proofErr w:type="spellStart"/>
      <w:r w:rsidRPr="00A7532D">
        <w:t>забойства</w:t>
      </w:r>
      <w:proofErr w:type="spellEnd"/>
      <w:r w:rsidRPr="00A7532D">
        <w:t xml:space="preserve"> </w:t>
      </w:r>
      <w:r w:rsidRPr="00A7532D">
        <w:rPr>
          <w:iCs/>
        </w:rPr>
        <w:t>М</w:t>
      </w:r>
      <w:r w:rsidRPr="00A7532D">
        <w:rPr>
          <w:iCs/>
          <w:lang w:val="be-BY"/>
        </w:rPr>
        <w:t>і</w:t>
      </w:r>
      <w:proofErr w:type="spellStart"/>
      <w:r w:rsidRPr="00A7532D">
        <w:rPr>
          <w:iCs/>
        </w:rPr>
        <w:t>рбаха</w:t>
      </w:r>
      <w:proofErr w:type="spellEnd"/>
      <w:r w:rsidRPr="00A7532D">
        <w:t xml:space="preserve">. У </w:t>
      </w:r>
      <w:proofErr w:type="spellStart"/>
      <w:r w:rsidRPr="00A7532D">
        <w:t>скла</w:t>
      </w:r>
      <w:proofErr w:type="spellEnd"/>
      <w:r w:rsidRPr="00A7532D">
        <w:rPr>
          <w:lang w:val="be-BY"/>
        </w:rPr>
        <w:t>ўшай</w:t>
      </w:r>
      <w:proofErr w:type="spellStart"/>
      <w:r w:rsidRPr="00A7532D">
        <w:t>ся</w:t>
      </w:r>
      <w:proofErr w:type="spellEnd"/>
      <w:r w:rsidRPr="00A7532D">
        <w:t xml:space="preserve"> </w:t>
      </w:r>
      <w:proofErr w:type="spellStart"/>
      <w:r w:rsidRPr="00A7532D">
        <w:t>сітуацыі</w:t>
      </w:r>
      <w:proofErr w:type="spellEnd"/>
      <w:r w:rsidRPr="00A7532D">
        <w:t xml:space="preserve"> </w:t>
      </w:r>
      <w:proofErr w:type="spellStart"/>
      <w:r w:rsidRPr="00A7532D">
        <w:t>палякі</w:t>
      </w:r>
      <w:proofErr w:type="spellEnd"/>
      <w:r w:rsidRPr="00A7532D">
        <w:t xml:space="preserve"> а</w:t>
      </w:r>
      <w:r w:rsidRPr="00A7532D">
        <w:rPr>
          <w:lang w:val="be-BY"/>
        </w:rPr>
        <w:t>па</w:t>
      </w:r>
      <w:proofErr w:type="spellStart"/>
      <w:r w:rsidRPr="00A7532D">
        <w:t>саліся</w:t>
      </w:r>
      <w:proofErr w:type="spellEnd"/>
      <w:r w:rsidRPr="00A7532D">
        <w:t xml:space="preserve">, </w:t>
      </w:r>
      <w:proofErr w:type="spellStart"/>
      <w:r w:rsidRPr="00A7532D">
        <w:t>што</w:t>
      </w:r>
      <w:proofErr w:type="spellEnd"/>
      <w:r w:rsidRPr="00A7532D">
        <w:t xml:space="preserve"> немцы </w:t>
      </w:r>
      <w:r>
        <w:rPr>
          <w:lang w:val="be-BY"/>
        </w:rPr>
        <w:t xml:space="preserve">дамовяцца з РСФСР на антыпольскай аснове і </w:t>
      </w:r>
      <w:proofErr w:type="spellStart"/>
      <w:r w:rsidRPr="00A7532D">
        <w:t>апярэдзяць</w:t>
      </w:r>
      <w:proofErr w:type="spellEnd"/>
      <w:r w:rsidRPr="00A7532D">
        <w:t xml:space="preserve"> </w:t>
      </w:r>
      <w:r>
        <w:rPr>
          <w:lang w:val="be-BY"/>
        </w:rPr>
        <w:t>Польшчу ў</w:t>
      </w:r>
      <w:r w:rsidRPr="00A7532D">
        <w:t xml:space="preserve"> справе </w:t>
      </w:r>
      <w:proofErr w:type="spellStart"/>
      <w:r w:rsidRPr="00A7532D">
        <w:t>пранікнення</w:t>
      </w:r>
      <w:proofErr w:type="spellEnd"/>
      <w:r w:rsidRPr="00A7532D">
        <w:t xml:space="preserve"> на </w:t>
      </w:r>
      <w:r w:rsidRPr="00A7532D">
        <w:rPr>
          <w:lang w:val="be-BY"/>
        </w:rPr>
        <w:t>расійс</w:t>
      </w:r>
      <w:proofErr w:type="spellStart"/>
      <w:r w:rsidRPr="00A7532D">
        <w:t>кі</w:t>
      </w:r>
      <w:proofErr w:type="spellEnd"/>
      <w:r w:rsidRPr="00A7532D">
        <w:t xml:space="preserve"> </w:t>
      </w:r>
      <w:proofErr w:type="spellStart"/>
      <w:r w:rsidRPr="00A7532D">
        <w:t>рынак</w:t>
      </w:r>
      <w:proofErr w:type="spellEnd"/>
      <w:r w:rsidRPr="00A7532D">
        <w:t>.</w:t>
      </w:r>
    </w:p>
    <w:p w:rsidR="00EB0E1B" w:rsidRPr="00A7532D" w:rsidRDefault="00EB0E1B" w:rsidP="00EB0E1B">
      <w:pPr>
        <w:autoSpaceDE w:val="0"/>
        <w:autoSpaceDN w:val="0"/>
        <w:adjustRightInd w:val="0"/>
        <w:ind w:firstLine="540"/>
        <w:jc w:val="both"/>
        <w:rPr>
          <w:lang w:val="be-BY"/>
        </w:rPr>
      </w:pPr>
      <w:r w:rsidRPr="00A7532D">
        <w:rPr>
          <w:lang w:val="be-BY"/>
        </w:rPr>
        <w:t>Некатораму паляпшэнню савецка-поль</w:t>
      </w:r>
      <w:r>
        <w:rPr>
          <w:lang w:val="be-BY"/>
        </w:rPr>
        <w:t>скіх адносін на</w:t>
      </w:r>
      <w:r w:rsidRPr="00A7532D">
        <w:rPr>
          <w:lang w:val="be-BY"/>
        </w:rPr>
        <w:t xml:space="preserve">пярэдадні Генуі спрыяла і пэўная агульнасць палітычных інтэрасаў дзвюх краін. Прызнанне </w:t>
      </w:r>
      <w:r w:rsidRPr="00A7532D">
        <w:rPr>
          <w:lang w:val="be-BY"/>
        </w:rPr>
        <w:lastRenderedPageBreak/>
        <w:t xml:space="preserve">вядучымі дзяржавамі Захаду Савецкай Расіі павінна было прывесці і да прызнання імі Рыжскага дагавора, а, такім чынам, і ўсталяванай ім польска-савецкай граніцы. </w:t>
      </w:r>
      <w:r w:rsidRPr="00A7532D">
        <w:t xml:space="preserve">У </w:t>
      </w:r>
      <w:proofErr w:type="spellStart"/>
      <w:r w:rsidRPr="00A7532D">
        <w:t>заяве</w:t>
      </w:r>
      <w:proofErr w:type="spellEnd"/>
      <w:r w:rsidRPr="00A7532D">
        <w:t xml:space="preserve"> для </w:t>
      </w:r>
      <w:proofErr w:type="spellStart"/>
      <w:r w:rsidRPr="00A7532D">
        <w:t>друку</w:t>
      </w:r>
      <w:proofErr w:type="spellEnd"/>
      <w:r w:rsidRPr="00A7532D">
        <w:t xml:space="preserve"> 5 </w:t>
      </w:r>
      <w:proofErr w:type="spellStart"/>
      <w:r w:rsidRPr="00A7532D">
        <w:t>красавіка</w:t>
      </w:r>
      <w:proofErr w:type="spellEnd"/>
      <w:r w:rsidRPr="00A7532D">
        <w:t xml:space="preserve"> </w:t>
      </w:r>
      <w:r w:rsidRPr="00A7532D">
        <w:rPr>
          <w:iCs/>
        </w:rPr>
        <w:t>К</w:t>
      </w:r>
      <w:r w:rsidRPr="00A7532D">
        <w:t xml:space="preserve">. </w:t>
      </w:r>
      <w:proofErr w:type="spellStart"/>
      <w:r w:rsidRPr="00A7532D">
        <w:t>Скірмунт</w:t>
      </w:r>
      <w:proofErr w:type="spellEnd"/>
      <w:r w:rsidRPr="00A7532D">
        <w:t xml:space="preserve"> </w:t>
      </w:r>
      <w:proofErr w:type="spellStart"/>
      <w:r w:rsidRPr="00A7532D">
        <w:t>адзначыў</w:t>
      </w:r>
      <w:proofErr w:type="spellEnd"/>
      <w:r w:rsidRPr="00A7532D">
        <w:t xml:space="preserve">, </w:t>
      </w:r>
      <w:proofErr w:type="spellStart"/>
      <w:r w:rsidRPr="00A7532D">
        <w:t>што</w:t>
      </w:r>
      <w:proofErr w:type="spellEnd"/>
      <w:r w:rsidRPr="00A7532D">
        <w:t xml:space="preserve"> </w:t>
      </w:r>
      <w:proofErr w:type="spellStart"/>
      <w:r w:rsidRPr="00A7532D">
        <w:t>Польшча</w:t>
      </w:r>
      <w:proofErr w:type="spellEnd"/>
      <w:r w:rsidRPr="00A7532D">
        <w:t xml:space="preserve"> не </w:t>
      </w:r>
      <w:proofErr w:type="spellStart"/>
      <w:r w:rsidRPr="00A7532D">
        <w:t>будзе</w:t>
      </w:r>
      <w:proofErr w:type="spellEnd"/>
      <w:r w:rsidRPr="00A7532D">
        <w:t xml:space="preserve"> </w:t>
      </w:r>
      <w:proofErr w:type="spellStart"/>
      <w:r w:rsidRPr="00A7532D">
        <w:t>перашкаджаць</w:t>
      </w:r>
      <w:proofErr w:type="spellEnd"/>
      <w:r w:rsidRPr="00A7532D">
        <w:t xml:space="preserve"> </w:t>
      </w:r>
      <w:proofErr w:type="spellStart"/>
      <w:r w:rsidRPr="00A7532D">
        <w:t>юрыдычнаму</w:t>
      </w:r>
      <w:proofErr w:type="spellEnd"/>
      <w:r w:rsidRPr="00A7532D">
        <w:t xml:space="preserve"> </w:t>
      </w:r>
      <w:proofErr w:type="spellStart"/>
      <w:r w:rsidRPr="00A7532D">
        <w:t>прызнанню</w:t>
      </w:r>
      <w:proofErr w:type="spellEnd"/>
      <w:r w:rsidRPr="00A7532D">
        <w:t xml:space="preserve"> РСФСР, </w:t>
      </w:r>
      <w:proofErr w:type="spellStart"/>
      <w:r w:rsidRPr="00A7532D">
        <w:t>бо</w:t>
      </w:r>
      <w:proofErr w:type="spellEnd"/>
      <w:r w:rsidRPr="00A7532D">
        <w:t xml:space="preserve"> </w:t>
      </w:r>
      <w:proofErr w:type="spellStart"/>
      <w:r w:rsidRPr="00A7532D">
        <w:t>гэта</w:t>
      </w:r>
      <w:proofErr w:type="spellEnd"/>
      <w:r w:rsidRPr="00A7532D">
        <w:t xml:space="preserve"> </w:t>
      </w:r>
      <w:proofErr w:type="spellStart"/>
      <w:r w:rsidRPr="00A7532D">
        <w:t>будзе</w:t>
      </w:r>
      <w:proofErr w:type="spellEnd"/>
      <w:r w:rsidRPr="00A7532D">
        <w:t xml:space="preserve"> </w:t>
      </w:r>
      <w:proofErr w:type="spellStart"/>
      <w:r w:rsidRPr="00A7532D">
        <w:t>спрыяць</w:t>
      </w:r>
      <w:proofErr w:type="spellEnd"/>
      <w:r w:rsidRPr="00A7532D">
        <w:t xml:space="preserve"> </w:t>
      </w:r>
      <w:proofErr w:type="spellStart"/>
      <w:r w:rsidRPr="00A7532D">
        <w:t>прызнанню</w:t>
      </w:r>
      <w:proofErr w:type="spellEnd"/>
      <w:r w:rsidRPr="00A7532D">
        <w:t xml:space="preserve"> </w:t>
      </w:r>
      <w:proofErr w:type="spellStart"/>
      <w:r w:rsidRPr="00A7532D">
        <w:t>ўсходняй</w:t>
      </w:r>
      <w:proofErr w:type="spellEnd"/>
      <w:r w:rsidRPr="00A7532D">
        <w:t xml:space="preserve"> </w:t>
      </w:r>
      <w:proofErr w:type="spellStart"/>
      <w:r w:rsidRPr="00A7532D">
        <w:t>польскай</w:t>
      </w:r>
      <w:proofErr w:type="spellEnd"/>
      <w:r w:rsidRPr="00A7532D">
        <w:t xml:space="preserve"> </w:t>
      </w:r>
      <w:proofErr w:type="spellStart"/>
      <w:r w:rsidRPr="00A7532D">
        <w:t>мяжы</w:t>
      </w:r>
      <w:proofErr w:type="spellEnd"/>
      <w:r w:rsidRPr="00A7532D">
        <w:t>.</w:t>
      </w:r>
      <w:r>
        <w:rPr>
          <w:lang w:val="be-BY"/>
        </w:rPr>
        <w:t xml:space="preserve"> </w:t>
      </w:r>
      <w:r w:rsidRPr="00A7532D">
        <w:rPr>
          <w:lang w:val="be-BY"/>
        </w:rPr>
        <w:t xml:space="preserve">Урад РСФСР імкнуўся выкарыстаць зацікаўленасць Польшчы ў супрацоўніцтве з Расіяй у Генуі, каб аслабіць уплыў на яе Францыі. Аб гэтым прама гаварылася ў дакладзе савецкай дэлегацыі па выніках Генуэзскай канферэнцыі, дзе факт падпісання Рыжскага пратакола ад 30 сакавіка названы "пачаткам вызвалення Малой Еўропы з-пад уплыву Францыі". Аднак пад ціскам Францыі 6 красавіка </w:t>
      </w:r>
      <w:r>
        <w:rPr>
          <w:lang w:val="be-BY"/>
        </w:rPr>
        <w:t>прэм’ер-міністр Польшчы</w:t>
      </w:r>
      <w:r>
        <w:rPr>
          <w:iCs/>
          <w:lang w:val="be-BY"/>
        </w:rPr>
        <w:t xml:space="preserve"> ў</w:t>
      </w:r>
      <w:r w:rsidRPr="00A7532D">
        <w:rPr>
          <w:lang w:val="be-BY"/>
        </w:rPr>
        <w:t xml:space="preserve"> выступленні ў с</w:t>
      </w:r>
      <w:r>
        <w:rPr>
          <w:lang w:val="be-BY"/>
        </w:rPr>
        <w:t>е</w:t>
      </w:r>
      <w:r w:rsidRPr="00A7532D">
        <w:rPr>
          <w:lang w:val="be-BY"/>
        </w:rPr>
        <w:t>ймавай камісіі па замежных справах</w:t>
      </w:r>
      <w:r>
        <w:rPr>
          <w:lang w:val="be-BY"/>
        </w:rPr>
        <w:t xml:space="preserve"> </w:t>
      </w:r>
      <w:r w:rsidRPr="00A7532D">
        <w:rPr>
          <w:lang w:val="be-BY"/>
        </w:rPr>
        <w:t xml:space="preserve">дэзавуіраваў подпіс свайго прадстаўніка пад Рыжскім пратаколам. </w:t>
      </w:r>
    </w:p>
    <w:p w:rsidR="00EB0E1B" w:rsidRPr="00A7532D" w:rsidRDefault="00EB0E1B" w:rsidP="00EB0E1B">
      <w:pPr>
        <w:autoSpaceDE w:val="0"/>
        <w:autoSpaceDN w:val="0"/>
        <w:adjustRightInd w:val="0"/>
        <w:ind w:firstLine="540"/>
        <w:jc w:val="both"/>
      </w:pPr>
      <w:r w:rsidRPr="00A7532D">
        <w:rPr>
          <w:lang w:val="be-BY"/>
        </w:rPr>
        <w:t>Нягледзячы на некаторае пацяпленне ў савецка-польскіх адносінах перад пачаткам Генуэзскай канферэнцыі, наўрад ці можна казаць аб тым, што ў Маскве разлічвалі на іх устойлівае паляпшэнне. На</w:t>
      </w:r>
      <w:r>
        <w:rPr>
          <w:lang w:val="be-BY"/>
        </w:rPr>
        <w:t xml:space="preserve"> </w:t>
      </w:r>
      <w:r w:rsidRPr="00A7532D">
        <w:rPr>
          <w:lang w:val="be-BY"/>
        </w:rPr>
        <w:t xml:space="preserve">прыклад, савецкае кіраўніцтва доўга не давала адказа на польскую прапанову аб пачатку гандлёвых перамоў. У выніку яны пачаліся толькі 10 сакавіка 1922 г., але вельмі хутка </w:t>
      </w:r>
      <w:r>
        <w:rPr>
          <w:lang w:val="be-BY"/>
        </w:rPr>
        <w:t>за</w:t>
      </w:r>
      <w:r w:rsidRPr="00A7532D">
        <w:rPr>
          <w:lang w:val="be-BY"/>
        </w:rPr>
        <w:t>йшлі ў тупік. Ужо 4 красавіка савецкае прадстаўніцтва ў Варшаве паведамляла ў Маскву, што перамовы «селі на мель», а глава польскай дэлегацыі Страсбургер ад’язджае на к</w:t>
      </w:r>
      <w:r>
        <w:rPr>
          <w:lang w:val="be-BY"/>
        </w:rPr>
        <w:t>а</w:t>
      </w:r>
      <w:r w:rsidRPr="00A7532D">
        <w:rPr>
          <w:lang w:val="be-BY"/>
        </w:rPr>
        <w:t>нферэнцыю ў Геную. На савецка-польскія адносіны пастаянна ўплываў германскі фактар. Масква ішла на паляпшэнне адносін з Польшчай пастаянна аглядваючыся на Германію, апасаючыся, каб збліжэнне з Польшчай не пашкодзіла наладжванню савецка-германскага супрацоўніцтва. Так, згоду пачаць гандлёвыя перамовы з Польшчай савецкі ўрад выявіў толькі пасля таго, як 17 лютага 1922 г. былі безвынікова перарваны</w:t>
      </w:r>
      <w:r>
        <w:rPr>
          <w:lang w:val="be-BY"/>
        </w:rPr>
        <w:t>я</w:t>
      </w:r>
      <w:r w:rsidRPr="00A7532D">
        <w:rPr>
          <w:lang w:val="be-BY"/>
        </w:rPr>
        <w:t xml:space="preserve"> савецка-германскія перамовы. І ў той час, калі пачаліся польска-савецкія гандлёвыя перамовы, РСФСР не страчвала надзею дамовіцца з Германіяй. </w:t>
      </w:r>
      <w:r w:rsidRPr="00A91E9F">
        <w:rPr>
          <w:lang w:val="be-BY"/>
        </w:rPr>
        <w:t>Польшча са свайго боку рабіла толькі некаторыя тактычныя крокі для дэманстрацыі збліжэння з РСФСР</w:t>
      </w:r>
      <w:r w:rsidRPr="00A7532D">
        <w:rPr>
          <w:lang w:val="be-BY"/>
        </w:rPr>
        <w:t>,</w:t>
      </w:r>
      <w:r w:rsidRPr="00A91E9F">
        <w:rPr>
          <w:lang w:val="be-BY"/>
        </w:rPr>
        <w:t xml:space="preserve"> </w:t>
      </w:r>
      <w:r w:rsidRPr="00A7532D">
        <w:rPr>
          <w:lang w:val="be-BY"/>
        </w:rPr>
        <w:t>р</w:t>
      </w:r>
      <w:r w:rsidRPr="00A91E9F">
        <w:rPr>
          <w:lang w:val="be-BY"/>
        </w:rPr>
        <w:t>азві</w:t>
      </w:r>
      <w:r w:rsidRPr="00A7532D">
        <w:rPr>
          <w:lang w:val="be-BY"/>
        </w:rPr>
        <w:t xml:space="preserve">ваючы ў першую чаргу </w:t>
      </w:r>
      <w:r w:rsidRPr="00A91E9F">
        <w:rPr>
          <w:lang w:val="be-BY"/>
        </w:rPr>
        <w:t>саюзны</w:t>
      </w:r>
      <w:r w:rsidRPr="00A7532D">
        <w:rPr>
          <w:lang w:val="be-BY"/>
        </w:rPr>
        <w:t>я</w:t>
      </w:r>
      <w:r w:rsidRPr="00A91E9F">
        <w:rPr>
          <w:lang w:val="be-BY"/>
        </w:rPr>
        <w:t xml:space="preserve"> адносін</w:t>
      </w:r>
      <w:r w:rsidRPr="00A7532D">
        <w:rPr>
          <w:lang w:val="be-BY"/>
        </w:rPr>
        <w:t>ы</w:t>
      </w:r>
      <w:r w:rsidRPr="00A91E9F">
        <w:rPr>
          <w:lang w:val="be-BY"/>
        </w:rPr>
        <w:t xml:space="preserve"> з Францыяй,</w:t>
      </w:r>
      <w:r w:rsidRPr="00A7532D">
        <w:rPr>
          <w:lang w:val="be-BY"/>
        </w:rPr>
        <w:t xml:space="preserve"> якую Масква разглядала ў той момант як найбольш небяспечнага праціўніка на міжнароднай арэне. </w:t>
      </w:r>
    </w:p>
    <w:p w:rsidR="00EB0E1B" w:rsidRPr="0046333D" w:rsidRDefault="00EB0E1B" w:rsidP="00EB0E1B">
      <w:pPr>
        <w:tabs>
          <w:tab w:val="left" w:pos="0"/>
        </w:tabs>
        <w:ind w:firstLine="709"/>
        <w:jc w:val="both"/>
        <w:rPr>
          <w:lang w:val="be-BY"/>
        </w:rPr>
      </w:pPr>
      <w:r w:rsidRPr="00BC4BDF">
        <w:rPr>
          <w:b/>
          <w:lang w:val="be-BY"/>
        </w:rPr>
        <w:t>3</w:t>
      </w:r>
      <w:r w:rsidRPr="00BC4BDF">
        <w:rPr>
          <w:b/>
        </w:rPr>
        <w:t>.</w:t>
      </w:r>
      <w:r w:rsidRPr="00BC4BDF">
        <w:rPr>
          <w:b/>
          <w:lang w:val="be-BY"/>
        </w:rPr>
        <w:t xml:space="preserve"> Савецка-германскія перамовы напярэдадні Генуэзскай канферэнцыі</w:t>
      </w:r>
      <w:r w:rsidRPr="00BC4BDF">
        <w:rPr>
          <w:b/>
        </w:rPr>
        <w:t>.</w:t>
      </w:r>
      <w:r>
        <w:rPr>
          <w:b/>
          <w:lang w:val="be-BY"/>
        </w:rPr>
        <w:t xml:space="preserve"> </w:t>
      </w:r>
      <w:r w:rsidRPr="00471ED7">
        <w:rPr>
          <w:lang w:val="be-BY"/>
        </w:rPr>
        <w:t>6 мая 1921 г. РСФСР і Германія падпісалі часовы эканамічны дагавор.</w:t>
      </w:r>
      <w:r>
        <w:rPr>
          <w:b/>
          <w:lang w:val="be-BY"/>
        </w:rPr>
        <w:t xml:space="preserve"> </w:t>
      </w:r>
      <w:r>
        <w:rPr>
          <w:lang w:val="be-BY"/>
        </w:rPr>
        <w:t>У гэтым жа месяцы ў Германіі быў сфарміраваны ўрад Вірта, у якім пасаду міністра замежных спраў заняў В. Ратэнаў. Са стварэннем новага ўрада ў савецка-германскіх адносінах назіралася пахаладанне. В. Ратэнаў быў актыўным прыхільнікам ідэі стварэння міжнароднага кансорцыўма для эканамічнага асваення Расіі. Аднак перыяд пахаладання ў савецка-германскіх адносінах аказаўся непрацяглым. У ліпені – жніўні 1921 г. адбыўся візіт германскай ваеннай дэлегацыі ў РСФСР. У верасні прайшла серыя сустрэч савецкага прадстаўніка ў Германіі М. Крэсцінскага з камандуючым рэйхсверам Х. Сектам, у ходзе якіх абмяркоўваліся пытанні ваеннага супрацоўніцтва. Адбыўся абмен паўнамоцнымі прадстаўнікамі паміж дзвюма краінамі. Нарэшце, ў лістападзе пачаліся савецка-</w:t>
      </w:r>
      <w:r>
        <w:rPr>
          <w:lang w:val="be-BY"/>
        </w:rPr>
        <w:lastRenderedPageBreak/>
        <w:t xml:space="preserve">германскія перамовы аб поўнай нармалізацыі адносін. Ішлі яны з вялікімі цяжкасцямі і, каб аказаць ціск на Германію, РСФСР у снежні спыніла размяшчэнне заказаў на германскіх прадпрыемствах. Зацікаўленасць у наладжванні адносін з Савецкай Расіяй праяўлялі дзелавыя колы Германіі. </w:t>
      </w:r>
      <w:r w:rsidRPr="0046333D">
        <w:rPr>
          <w:lang w:val="be-BY"/>
        </w:rPr>
        <w:t xml:space="preserve">У канцы снежня 1921 </w:t>
      </w:r>
      <w:r w:rsidRPr="0046333D">
        <w:rPr>
          <w:iCs/>
          <w:lang w:val="be-BY"/>
        </w:rPr>
        <w:t>г</w:t>
      </w:r>
      <w:r w:rsidRPr="0046333D">
        <w:rPr>
          <w:lang w:val="be-BY"/>
        </w:rPr>
        <w:t>. у Рас</w:t>
      </w:r>
      <w:r w:rsidRPr="00A7532D">
        <w:rPr>
          <w:lang w:val="be-BY"/>
        </w:rPr>
        <w:t>і</w:t>
      </w:r>
      <w:r w:rsidRPr="0046333D">
        <w:rPr>
          <w:lang w:val="be-BY"/>
        </w:rPr>
        <w:t>ю прыбыла група германскіх прамыслоўцаў з мэтай вывучэння магчымасц</w:t>
      </w:r>
      <w:r w:rsidRPr="00A7532D">
        <w:rPr>
          <w:lang w:val="be-BY"/>
        </w:rPr>
        <w:t>ей</w:t>
      </w:r>
      <w:r w:rsidRPr="0046333D">
        <w:rPr>
          <w:lang w:val="be-BY"/>
        </w:rPr>
        <w:t xml:space="preserve"> эканамічнага супрацоўніцтва паміж д</w:t>
      </w:r>
      <w:r w:rsidRPr="00A7532D">
        <w:rPr>
          <w:lang w:val="be-BY"/>
        </w:rPr>
        <w:t>з</w:t>
      </w:r>
      <w:r w:rsidRPr="0046333D">
        <w:rPr>
          <w:lang w:val="be-BY"/>
        </w:rPr>
        <w:t>в</w:t>
      </w:r>
      <w:r w:rsidRPr="00A7532D">
        <w:rPr>
          <w:lang w:val="be-BY"/>
        </w:rPr>
        <w:t>ю</w:t>
      </w:r>
      <w:r w:rsidRPr="0046333D">
        <w:rPr>
          <w:lang w:val="be-BY"/>
        </w:rPr>
        <w:t xml:space="preserve">ма дзяржавамі, а ў красавіку Маскву наведаў </w:t>
      </w:r>
      <w:r w:rsidRPr="00A7532D">
        <w:rPr>
          <w:lang w:val="be-BY"/>
        </w:rPr>
        <w:t>прадстаўнік</w:t>
      </w:r>
      <w:r w:rsidRPr="0046333D">
        <w:rPr>
          <w:lang w:val="be-BY"/>
        </w:rPr>
        <w:t xml:space="preserve"> вышэйшай эканамічнай рады Германіі </w:t>
      </w:r>
      <w:r w:rsidRPr="0046333D">
        <w:rPr>
          <w:iCs/>
          <w:lang w:val="be-BY"/>
        </w:rPr>
        <w:t>О</w:t>
      </w:r>
      <w:r w:rsidRPr="0046333D">
        <w:rPr>
          <w:lang w:val="be-BY"/>
        </w:rPr>
        <w:t xml:space="preserve">. </w:t>
      </w:r>
      <w:r w:rsidRPr="0046333D">
        <w:rPr>
          <w:iCs/>
          <w:lang w:val="be-BY"/>
        </w:rPr>
        <w:t>Гуго</w:t>
      </w:r>
      <w:r w:rsidRPr="0046333D">
        <w:rPr>
          <w:lang w:val="be-BY"/>
        </w:rPr>
        <w:t>.</w:t>
      </w:r>
    </w:p>
    <w:p w:rsidR="00EB0E1B" w:rsidRPr="0016107E" w:rsidRDefault="00EB0E1B" w:rsidP="00EB0E1B">
      <w:pPr>
        <w:tabs>
          <w:tab w:val="left" w:pos="0"/>
        </w:tabs>
        <w:ind w:firstLine="709"/>
        <w:jc w:val="both"/>
        <w:rPr>
          <w:lang w:val="be-BY"/>
        </w:rPr>
      </w:pPr>
      <w:r w:rsidRPr="0016107E">
        <w:rPr>
          <w:lang w:val="be-BY"/>
        </w:rPr>
        <w:t xml:space="preserve">У студзені – лютым </w:t>
      </w:r>
      <w:r>
        <w:rPr>
          <w:lang w:val="be-BY"/>
        </w:rPr>
        <w:t xml:space="preserve">1922 г. </w:t>
      </w:r>
      <w:r w:rsidRPr="0016107E">
        <w:rPr>
          <w:lang w:val="be-BY"/>
        </w:rPr>
        <w:t xml:space="preserve">у Берліне знаходзіўся асноўны савецкі </w:t>
      </w:r>
      <w:r w:rsidRPr="00A7532D">
        <w:rPr>
          <w:lang w:val="be-BY"/>
        </w:rPr>
        <w:t>спецыяліст</w:t>
      </w:r>
      <w:r w:rsidRPr="0016107E">
        <w:rPr>
          <w:lang w:val="be-BY"/>
        </w:rPr>
        <w:t xml:space="preserve"> па Германіі </w:t>
      </w:r>
      <w:r w:rsidRPr="0016107E">
        <w:rPr>
          <w:iCs/>
          <w:lang w:val="be-BY"/>
        </w:rPr>
        <w:t>К</w:t>
      </w:r>
      <w:r w:rsidRPr="0016107E">
        <w:rPr>
          <w:lang w:val="be-BY"/>
        </w:rPr>
        <w:t xml:space="preserve">. </w:t>
      </w:r>
      <w:r w:rsidRPr="0016107E">
        <w:rPr>
          <w:iCs/>
          <w:lang w:val="be-BY"/>
        </w:rPr>
        <w:t>Рад</w:t>
      </w:r>
      <w:r>
        <w:rPr>
          <w:iCs/>
          <w:lang w:val="be-BY"/>
        </w:rPr>
        <w:t>э</w:t>
      </w:r>
      <w:r w:rsidRPr="0016107E">
        <w:rPr>
          <w:iCs/>
          <w:lang w:val="be-BY"/>
        </w:rPr>
        <w:t>к</w:t>
      </w:r>
      <w:r w:rsidRPr="0016107E">
        <w:rPr>
          <w:lang w:val="be-BY"/>
        </w:rPr>
        <w:t xml:space="preserve">. Падчас </w:t>
      </w:r>
      <w:r w:rsidRPr="00A7532D">
        <w:rPr>
          <w:lang w:val="be-BY"/>
        </w:rPr>
        <w:t xml:space="preserve">перамоў </w:t>
      </w:r>
      <w:r w:rsidRPr="0016107E">
        <w:rPr>
          <w:lang w:val="be-BY"/>
        </w:rPr>
        <w:t>з прадстаўнікамі германскага ўрада ён прапанаваў аднавіць дыпламатычныя адносіны паміж д</w:t>
      </w:r>
      <w:r w:rsidRPr="00A7532D">
        <w:rPr>
          <w:lang w:val="be-BY"/>
        </w:rPr>
        <w:t>з</w:t>
      </w:r>
      <w:r w:rsidRPr="0016107E">
        <w:rPr>
          <w:lang w:val="be-BY"/>
        </w:rPr>
        <w:t>в</w:t>
      </w:r>
      <w:r w:rsidRPr="00A7532D">
        <w:rPr>
          <w:lang w:val="be-BY"/>
        </w:rPr>
        <w:t>ю</w:t>
      </w:r>
      <w:r w:rsidRPr="0016107E">
        <w:rPr>
          <w:lang w:val="be-BY"/>
        </w:rPr>
        <w:t>ма краінамі яшчэ да пачатку Генуэзскай канферэнцыі і заняць на ёй узгодненую пазіцыю.</w:t>
      </w:r>
      <w:r>
        <w:rPr>
          <w:lang w:val="be-BY"/>
        </w:rPr>
        <w:t xml:space="preserve"> Аднак германскі ўрад напярэдадні Генуэзскай канферэнцыі не збіраўся раздражняць Антанту збліжэннем, пагадненнем з Савецкай Расіяй. 17 лютага 1922 г. савецка-германскія перамовы былі перарваныя.</w:t>
      </w:r>
    </w:p>
    <w:p w:rsidR="00EB0E1B" w:rsidRPr="00FC1B3A" w:rsidRDefault="00EB0E1B" w:rsidP="00EB0E1B">
      <w:pPr>
        <w:tabs>
          <w:tab w:val="left" w:pos="0"/>
        </w:tabs>
        <w:ind w:firstLine="709"/>
        <w:jc w:val="both"/>
        <w:rPr>
          <w:lang w:eastAsia="en-US"/>
        </w:rPr>
      </w:pPr>
      <w:r w:rsidRPr="00FC1B3A">
        <w:rPr>
          <w:lang w:val="be-BY"/>
        </w:rPr>
        <w:t xml:space="preserve">2 красавіка па дарозе ў Геную ў Берлін прыбыла савецкая дэлегацыя на чале з наркамам замежных спраў </w:t>
      </w:r>
      <w:r w:rsidRPr="00FC1B3A">
        <w:rPr>
          <w:iCs/>
          <w:lang w:val="be-BY"/>
        </w:rPr>
        <w:t>Г</w:t>
      </w:r>
      <w:r w:rsidRPr="00FC1B3A">
        <w:rPr>
          <w:lang w:val="be-BY"/>
        </w:rPr>
        <w:t xml:space="preserve">.В. </w:t>
      </w:r>
      <w:r w:rsidRPr="00FC1B3A">
        <w:rPr>
          <w:iCs/>
          <w:lang w:val="be-BY"/>
        </w:rPr>
        <w:t>Чычэрыным</w:t>
      </w:r>
      <w:r w:rsidRPr="00FC1B3A">
        <w:rPr>
          <w:lang w:val="be-BY"/>
        </w:rPr>
        <w:t xml:space="preserve">. Савецкія кіруючыя колы разлічвалі, што пасля Рыжскай нарады і ва ўмовах пагаршэння ў той час польска-германскіх адносін, немцы стануць больш згаворлівымі і падпішуць праектуемую палітычную дамову. </w:t>
      </w:r>
      <w:proofErr w:type="spellStart"/>
      <w:r w:rsidRPr="00FC1B3A">
        <w:t>Збліжэнне</w:t>
      </w:r>
      <w:proofErr w:type="spellEnd"/>
      <w:r w:rsidRPr="00FC1B3A">
        <w:t xml:space="preserve"> з </w:t>
      </w:r>
      <w:proofErr w:type="spellStart"/>
      <w:r w:rsidRPr="00FC1B3A">
        <w:t>Польшчай</w:t>
      </w:r>
      <w:proofErr w:type="spellEnd"/>
      <w:r w:rsidRPr="00FC1B3A">
        <w:t xml:space="preserve"> для </w:t>
      </w:r>
      <w:proofErr w:type="spellStart"/>
      <w:r w:rsidRPr="00FC1B3A">
        <w:t>Масквы</w:t>
      </w:r>
      <w:proofErr w:type="spellEnd"/>
      <w:r w:rsidRPr="00FC1B3A">
        <w:t xml:space="preserve"> было </w:t>
      </w:r>
      <w:proofErr w:type="spellStart"/>
      <w:r w:rsidRPr="00FC1B3A">
        <w:t>толькі</w:t>
      </w:r>
      <w:proofErr w:type="spellEnd"/>
      <w:r w:rsidRPr="00FC1B3A">
        <w:t xml:space="preserve"> </w:t>
      </w:r>
      <w:proofErr w:type="spellStart"/>
      <w:r w:rsidRPr="00FC1B3A">
        <w:t>сродкам</w:t>
      </w:r>
      <w:proofErr w:type="spellEnd"/>
      <w:r w:rsidRPr="00FC1B3A">
        <w:t xml:space="preserve"> </w:t>
      </w:r>
      <w:proofErr w:type="spellStart"/>
      <w:r w:rsidRPr="00FC1B3A">
        <w:t>ціску</w:t>
      </w:r>
      <w:proofErr w:type="spellEnd"/>
      <w:r w:rsidRPr="00FC1B3A">
        <w:t xml:space="preserve"> на</w:t>
      </w:r>
      <w:r w:rsidRPr="00FC1B3A">
        <w:rPr>
          <w:lang w:val="be-BY"/>
        </w:rPr>
        <w:t xml:space="preserve"> Германію</w:t>
      </w:r>
      <w:r w:rsidRPr="00FC1B3A">
        <w:t>.</w:t>
      </w:r>
      <w:r w:rsidRPr="00FC1B3A">
        <w:rPr>
          <w:lang w:eastAsia="en-US"/>
        </w:rPr>
        <w:t xml:space="preserve"> </w:t>
      </w:r>
      <w:proofErr w:type="spellStart"/>
      <w:r w:rsidRPr="00FC1B3A">
        <w:rPr>
          <w:lang w:eastAsia="en-US"/>
        </w:rPr>
        <w:t>Аднак</w:t>
      </w:r>
      <w:proofErr w:type="spellEnd"/>
      <w:r w:rsidRPr="00FC1B3A">
        <w:rPr>
          <w:lang w:eastAsia="en-US"/>
        </w:rPr>
        <w:t xml:space="preserve"> </w:t>
      </w:r>
      <w:proofErr w:type="spellStart"/>
      <w:r w:rsidRPr="00FC1B3A">
        <w:rPr>
          <w:lang w:eastAsia="en-US"/>
        </w:rPr>
        <w:t>прыём</w:t>
      </w:r>
      <w:proofErr w:type="spellEnd"/>
      <w:r w:rsidRPr="00FC1B3A">
        <w:rPr>
          <w:lang w:eastAsia="en-US"/>
        </w:rPr>
        <w:t xml:space="preserve"> </w:t>
      </w:r>
      <w:proofErr w:type="spellStart"/>
      <w:r w:rsidRPr="00FC1B3A">
        <w:rPr>
          <w:lang w:eastAsia="en-US"/>
        </w:rPr>
        <w:t>савецкай</w:t>
      </w:r>
      <w:proofErr w:type="spellEnd"/>
      <w:r w:rsidRPr="00FC1B3A">
        <w:rPr>
          <w:lang w:eastAsia="en-US"/>
        </w:rPr>
        <w:t xml:space="preserve"> </w:t>
      </w:r>
      <w:proofErr w:type="spellStart"/>
      <w:r w:rsidRPr="00FC1B3A">
        <w:rPr>
          <w:lang w:eastAsia="en-US"/>
        </w:rPr>
        <w:t>дэлегацыі</w:t>
      </w:r>
      <w:proofErr w:type="spellEnd"/>
      <w:r w:rsidRPr="00FC1B3A">
        <w:rPr>
          <w:lang w:eastAsia="en-US"/>
        </w:rPr>
        <w:t xml:space="preserve"> </w:t>
      </w:r>
      <w:proofErr w:type="spellStart"/>
      <w:r w:rsidRPr="00FC1B3A">
        <w:rPr>
          <w:lang w:eastAsia="en-US"/>
        </w:rPr>
        <w:t>быў</w:t>
      </w:r>
      <w:proofErr w:type="spellEnd"/>
      <w:r w:rsidRPr="00FC1B3A">
        <w:rPr>
          <w:lang w:eastAsia="en-US"/>
        </w:rPr>
        <w:t xml:space="preserve"> </w:t>
      </w:r>
      <w:proofErr w:type="spellStart"/>
      <w:r w:rsidRPr="00FC1B3A">
        <w:rPr>
          <w:lang w:eastAsia="en-US"/>
        </w:rPr>
        <w:t>аказаны</w:t>
      </w:r>
      <w:proofErr w:type="spellEnd"/>
      <w:r w:rsidRPr="00FC1B3A">
        <w:rPr>
          <w:lang w:eastAsia="en-US"/>
        </w:rPr>
        <w:t xml:space="preserve"> </w:t>
      </w:r>
      <w:proofErr w:type="spellStart"/>
      <w:r w:rsidRPr="00FC1B3A">
        <w:rPr>
          <w:lang w:eastAsia="en-US"/>
        </w:rPr>
        <w:t>даволі</w:t>
      </w:r>
      <w:proofErr w:type="spellEnd"/>
      <w:r w:rsidRPr="00FC1B3A">
        <w:rPr>
          <w:lang w:eastAsia="en-US"/>
        </w:rPr>
        <w:t xml:space="preserve"> </w:t>
      </w:r>
      <w:proofErr w:type="spellStart"/>
      <w:r w:rsidRPr="00FC1B3A">
        <w:rPr>
          <w:lang w:eastAsia="en-US"/>
        </w:rPr>
        <w:t>прахалодны</w:t>
      </w:r>
      <w:proofErr w:type="spellEnd"/>
      <w:r w:rsidRPr="00FC1B3A">
        <w:rPr>
          <w:lang w:eastAsia="en-US"/>
        </w:rPr>
        <w:t xml:space="preserve">. </w:t>
      </w:r>
      <w:proofErr w:type="spellStart"/>
      <w:r w:rsidRPr="00FC1B3A">
        <w:rPr>
          <w:lang w:eastAsia="en-US"/>
        </w:rPr>
        <w:t>Германскі</w:t>
      </w:r>
      <w:proofErr w:type="spellEnd"/>
      <w:r w:rsidRPr="00FC1B3A">
        <w:rPr>
          <w:lang w:eastAsia="en-US"/>
        </w:rPr>
        <w:t xml:space="preserve"> </w:t>
      </w:r>
      <w:proofErr w:type="spellStart"/>
      <w:r w:rsidRPr="00FC1B3A">
        <w:rPr>
          <w:lang w:eastAsia="en-US"/>
        </w:rPr>
        <w:t>ўрад</w:t>
      </w:r>
      <w:proofErr w:type="spellEnd"/>
      <w:r w:rsidRPr="00FC1B3A">
        <w:rPr>
          <w:lang w:eastAsia="en-US"/>
        </w:rPr>
        <w:t xml:space="preserve"> </w:t>
      </w:r>
      <w:proofErr w:type="spellStart"/>
      <w:r w:rsidRPr="00FC1B3A">
        <w:rPr>
          <w:lang w:eastAsia="en-US"/>
        </w:rPr>
        <w:t>дэманстрава</w:t>
      </w:r>
      <w:proofErr w:type="spellEnd"/>
      <w:r w:rsidRPr="00FC1B3A">
        <w:rPr>
          <w:lang w:val="be-BY" w:eastAsia="en-US"/>
        </w:rPr>
        <w:t>ў</w:t>
      </w:r>
      <w:r w:rsidRPr="00FC1B3A">
        <w:rPr>
          <w:lang w:eastAsia="en-US"/>
        </w:rPr>
        <w:t xml:space="preserve"> </w:t>
      </w:r>
      <w:proofErr w:type="spellStart"/>
      <w:r w:rsidRPr="00FC1B3A">
        <w:rPr>
          <w:lang w:eastAsia="en-US"/>
        </w:rPr>
        <w:t>сва</w:t>
      </w:r>
      <w:proofErr w:type="spellEnd"/>
      <w:r w:rsidRPr="00FC1B3A">
        <w:rPr>
          <w:lang w:val="be-BY" w:eastAsia="en-US"/>
        </w:rPr>
        <w:t xml:space="preserve">ю </w:t>
      </w:r>
      <w:proofErr w:type="spellStart"/>
      <w:r w:rsidRPr="00FC1B3A">
        <w:rPr>
          <w:lang w:eastAsia="en-US"/>
        </w:rPr>
        <w:t>незадаволенасць</w:t>
      </w:r>
      <w:proofErr w:type="spellEnd"/>
      <w:r w:rsidRPr="00FC1B3A">
        <w:rPr>
          <w:lang w:eastAsia="en-US"/>
        </w:rPr>
        <w:t xml:space="preserve"> </w:t>
      </w:r>
      <w:proofErr w:type="spellStart"/>
      <w:r w:rsidRPr="00FC1B3A">
        <w:rPr>
          <w:lang w:eastAsia="en-US"/>
        </w:rPr>
        <w:t>савецкімі</w:t>
      </w:r>
      <w:proofErr w:type="spellEnd"/>
      <w:r w:rsidRPr="00FC1B3A">
        <w:rPr>
          <w:lang w:eastAsia="en-US"/>
        </w:rPr>
        <w:t xml:space="preserve"> </w:t>
      </w:r>
      <w:proofErr w:type="spellStart"/>
      <w:r w:rsidRPr="00FC1B3A">
        <w:rPr>
          <w:lang w:eastAsia="en-US"/>
        </w:rPr>
        <w:t>крокамі</w:t>
      </w:r>
      <w:proofErr w:type="spellEnd"/>
      <w:r w:rsidRPr="00FC1B3A">
        <w:rPr>
          <w:lang w:eastAsia="en-US"/>
        </w:rPr>
        <w:t xml:space="preserve">, </w:t>
      </w:r>
      <w:proofErr w:type="spellStart"/>
      <w:r w:rsidRPr="00FC1B3A">
        <w:rPr>
          <w:lang w:eastAsia="en-US"/>
        </w:rPr>
        <w:t>накіраванымі</w:t>
      </w:r>
      <w:proofErr w:type="spellEnd"/>
      <w:r w:rsidRPr="00FC1B3A">
        <w:rPr>
          <w:lang w:eastAsia="en-US"/>
        </w:rPr>
        <w:t xml:space="preserve"> на </w:t>
      </w:r>
      <w:proofErr w:type="spellStart"/>
      <w:r w:rsidRPr="00FC1B3A">
        <w:rPr>
          <w:lang w:eastAsia="en-US"/>
        </w:rPr>
        <w:t>збліжэнне</w:t>
      </w:r>
      <w:proofErr w:type="spellEnd"/>
      <w:r w:rsidRPr="00FC1B3A">
        <w:rPr>
          <w:lang w:eastAsia="en-US"/>
        </w:rPr>
        <w:t xml:space="preserve"> з </w:t>
      </w:r>
      <w:proofErr w:type="spellStart"/>
      <w:r w:rsidRPr="00FC1B3A">
        <w:rPr>
          <w:lang w:eastAsia="en-US"/>
        </w:rPr>
        <w:t>Польшчай</w:t>
      </w:r>
      <w:proofErr w:type="spellEnd"/>
      <w:r w:rsidRPr="00FC1B3A">
        <w:rPr>
          <w:lang w:eastAsia="en-US"/>
        </w:rPr>
        <w:t xml:space="preserve">, а </w:t>
      </w:r>
      <w:proofErr w:type="spellStart"/>
      <w:r w:rsidRPr="00FC1B3A">
        <w:rPr>
          <w:lang w:eastAsia="en-US"/>
        </w:rPr>
        <w:t>таксама</w:t>
      </w:r>
      <w:proofErr w:type="spellEnd"/>
      <w:r w:rsidRPr="00FC1B3A">
        <w:rPr>
          <w:lang w:eastAsia="en-US"/>
        </w:rPr>
        <w:t xml:space="preserve"> не </w:t>
      </w:r>
      <w:proofErr w:type="spellStart"/>
      <w:r w:rsidRPr="00FC1B3A">
        <w:rPr>
          <w:lang w:eastAsia="en-US"/>
        </w:rPr>
        <w:t>жада</w:t>
      </w:r>
      <w:proofErr w:type="spellEnd"/>
      <w:r w:rsidRPr="00FC1B3A">
        <w:rPr>
          <w:lang w:val="be-BY" w:eastAsia="en-US"/>
        </w:rPr>
        <w:t>ў</w:t>
      </w:r>
      <w:r w:rsidRPr="00FC1B3A">
        <w:rPr>
          <w:lang w:eastAsia="en-US"/>
        </w:rPr>
        <w:t xml:space="preserve"> </w:t>
      </w:r>
      <w:proofErr w:type="spellStart"/>
      <w:r w:rsidRPr="00FC1B3A">
        <w:rPr>
          <w:lang w:eastAsia="en-US"/>
        </w:rPr>
        <w:t>перад</w:t>
      </w:r>
      <w:proofErr w:type="spellEnd"/>
      <w:r w:rsidRPr="00FC1B3A">
        <w:rPr>
          <w:lang w:eastAsia="en-US"/>
        </w:rPr>
        <w:t xml:space="preserve"> Гену</w:t>
      </w:r>
      <w:r>
        <w:rPr>
          <w:lang w:val="be-BY" w:eastAsia="en-US"/>
        </w:rPr>
        <w:t>е</w:t>
      </w:r>
      <w:r w:rsidRPr="00FC1B3A">
        <w:rPr>
          <w:lang w:eastAsia="en-US"/>
        </w:rPr>
        <w:t xml:space="preserve">й </w:t>
      </w:r>
      <w:r w:rsidRPr="00FC1B3A">
        <w:rPr>
          <w:lang w:val="be-BY" w:eastAsia="en-US"/>
        </w:rPr>
        <w:t>раздражняць</w:t>
      </w:r>
      <w:r w:rsidRPr="00FC1B3A">
        <w:rPr>
          <w:lang w:eastAsia="en-US"/>
        </w:rPr>
        <w:t xml:space="preserve"> </w:t>
      </w:r>
      <w:proofErr w:type="spellStart"/>
      <w:r w:rsidRPr="00FC1B3A">
        <w:rPr>
          <w:lang w:eastAsia="en-US"/>
        </w:rPr>
        <w:t>Захад</w:t>
      </w:r>
      <w:proofErr w:type="spellEnd"/>
      <w:r w:rsidRPr="00FC1B3A">
        <w:rPr>
          <w:lang w:eastAsia="en-US"/>
        </w:rPr>
        <w:t xml:space="preserve"> </w:t>
      </w:r>
      <w:proofErr w:type="spellStart"/>
      <w:r w:rsidRPr="00FC1B3A">
        <w:rPr>
          <w:lang w:eastAsia="en-US"/>
        </w:rPr>
        <w:t>наладжваннем</w:t>
      </w:r>
      <w:proofErr w:type="spellEnd"/>
      <w:r w:rsidRPr="00FC1B3A">
        <w:rPr>
          <w:lang w:eastAsia="en-US"/>
        </w:rPr>
        <w:t xml:space="preserve"> </w:t>
      </w:r>
      <w:proofErr w:type="spellStart"/>
      <w:r w:rsidRPr="00FC1B3A">
        <w:rPr>
          <w:lang w:eastAsia="en-US"/>
        </w:rPr>
        <w:t>адносін</w:t>
      </w:r>
      <w:proofErr w:type="spellEnd"/>
      <w:r w:rsidRPr="00FC1B3A">
        <w:rPr>
          <w:lang w:eastAsia="en-US"/>
        </w:rPr>
        <w:t xml:space="preserve"> з </w:t>
      </w:r>
      <w:proofErr w:type="spellStart"/>
      <w:r w:rsidRPr="00FC1B3A">
        <w:rPr>
          <w:lang w:eastAsia="en-US"/>
        </w:rPr>
        <w:t>бальшавікамі</w:t>
      </w:r>
      <w:proofErr w:type="spellEnd"/>
      <w:r w:rsidRPr="00FC1B3A">
        <w:rPr>
          <w:lang w:eastAsia="en-US"/>
        </w:rPr>
        <w:t xml:space="preserve">. </w:t>
      </w:r>
      <w:proofErr w:type="spellStart"/>
      <w:r w:rsidRPr="00FC1B3A">
        <w:rPr>
          <w:lang w:eastAsia="en-US"/>
        </w:rPr>
        <w:t>Праўда</w:t>
      </w:r>
      <w:proofErr w:type="spellEnd"/>
      <w:r w:rsidRPr="00FC1B3A">
        <w:rPr>
          <w:lang w:eastAsia="en-US"/>
        </w:rPr>
        <w:t xml:space="preserve">, на </w:t>
      </w:r>
      <w:proofErr w:type="spellStart"/>
      <w:r w:rsidRPr="00FC1B3A">
        <w:rPr>
          <w:lang w:eastAsia="en-US"/>
        </w:rPr>
        <w:t>другі</w:t>
      </w:r>
      <w:proofErr w:type="spellEnd"/>
      <w:r w:rsidRPr="00FC1B3A">
        <w:rPr>
          <w:lang w:eastAsia="en-US"/>
        </w:rPr>
        <w:t xml:space="preserve"> </w:t>
      </w:r>
      <w:proofErr w:type="spellStart"/>
      <w:r w:rsidRPr="00FC1B3A">
        <w:rPr>
          <w:lang w:eastAsia="en-US"/>
        </w:rPr>
        <w:t>дзень</w:t>
      </w:r>
      <w:proofErr w:type="spellEnd"/>
      <w:r w:rsidRPr="00FC1B3A">
        <w:rPr>
          <w:lang w:eastAsia="en-US"/>
        </w:rPr>
        <w:t xml:space="preserve"> </w:t>
      </w:r>
      <w:proofErr w:type="spellStart"/>
      <w:r w:rsidRPr="00FC1B3A">
        <w:rPr>
          <w:lang w:eastAsia="en-US"/>
        </w:rPr>
        <w:t>знаходжання</w:t>
      </w:r>
      <w:proofErr w:type="spellEnd"/>
      <w:r w:rsidRPr="00FC1B3A">
        <w:rPr>
          <w:lang w:eastAsia="en-US"/>
        </w:rPr>
        <w:t xml:space="preserve"> ў </w:t>
      </w:r>
      <w:proofErr w:type="spellStart"/>
      <w:r w:rsidRPr="00FC1B3A">
        <w:rPr>
          <w:lang w:eastAsia="en-US"/>
        </w:rPr>
        <w:t>Берліне</w:t>
      </w:r>
      <w:proofErr w:type="spellEnd"/>
      <w:r w:rsidRPr="00FC1B3A">
        <w:rPr>
          <w:lang w:eastAsia="en-US"/>
        </w:rPr>
        <w:t xml:space="preserve"> </w:t>
      </w:r>
      <w:r w:rsidRPr="00FC1B3A">
        <w:rPr>
          <w:iCs/>
          <w:lang w:eastAsia="en-US"/>
        </w:rPr>
        <w:t>Г</w:t>
      </w:r>
      <w:r w:rsidRPr="00FC1B3A">
        <w:rPr>
          <w:lang w:eastAsia="en-US"/>
        </w:rPr>
        <w:t xml:space="preserve">. </w:t>
      </w:r>
      <w:proofErr w:type="spellStart"/>
      <w:r w:rsidRPr="00FC1B3A">
        <w:rPr>
          <w:iCs/>
          <w:lang w:eastAsia="en-US"/>
        </w:rPr>
        <w:t>Чычэрын</w:t>
      </w:r>
      <w:proofErr w:type="spellEnd"/>
      <w:r w:rsidRPr="00FC1B3A">
        <w:rPr>
          <w:lang w:eastAsia="en-US"/>
        </w:rPr>
        <w:t xml:space="preserve"> </w:t>
      </w:r>
      <w:proofErr w:type="spellStart"/>
      <w:r w:rsidRPr="00FC1B3A">
        <w:rPr>
          <w:lang w:eastAsia="en-US"/>
        </w:rPr>
        <w:t>усё</w:t>
      </w:r>
      <w:proofErr w:type="spellEnd"/>
      <w:r w:rsidRPr="00FC1B3A">
        <w:rPr>
          <w:lang w:eastAsia="en-US"/>
        </w:rPr>
        <w:t xml:space="preserve"> ж </w:t>
      </w:r>
      <w:proofErr w:type="spellStart"/>
      <w:r w:rsidRPr="00FC1B3A">
        <w:rPr>
          <w:lang w:eastAsia="en-US"/>
        </w:rPr>
        <w:t>быў</w:t>
      </w:r>
      <w:proofErr w:type="spellEnd"/>
      <w:r w:rsidRPr="00FC1B3A">
        <w:rPr>
          <w:lang w:eastAsia="en-US"/>
        </w:rPr>
        <w:t xml:space="preserve"> </w:t>
      </w:r>
      <w:proofErr w:type="spellStart"/>
      <w:r w:rsidRPr="00FC1B3A">
        <w:rPr>
          <w:lang w:eastAsia="en-US"/>
        </w:rPr>
        <w:t>прыняты</w:t>
      </w:r>
      <w:proofErr w:type="spellEnd"/>
      <w:r w:rsidRPr="00FC1B3A">
        <w:rPr>
          <w:lang w:eastAsia="en-US"/>
        </w:rPr>
        <w:t xml:space="preserve"> канцлерам </w:t>
      </w:r>
      <w:r>
        <w:rPr>
          <w:iCs/>
          <w:lang w:val="be-BY" w:eastAsia="en-US"/>
        </w:rPr>
        <w:t>Ё</w:t>
      </w:r>
      <w:r w:rsidRPr="00FC1B3A">
        <w:rPr>
          <w:lang w:eastAsia="en-US"/>
        </w:rPr>
        <w:t xml:space="preserve">. </w:t>
      </w:r>
      <w:proofErr w:type="spellStart"/>
      <w:r w:rsidRPr="00FC1B3A">
        <w:rPr>
          <w:iCs/>
          <w:lang w:eastAsia="en-US"/>
        </w:rPr>
        <w:t>Вірт</w:t>
      </w:r>
      <w:proofErr w:type="spellEnd"/>
      <w:r w:rsidRPr="00FC1B3A">
        <w:rPr>
          <w:iCs/>
          <w:lang w:val="be-BY" w:eastAsia="en-US"/>
        </w:rPr>
        <w:t>а</w:t>
      </w:r>
      <w:r w:rsidRPr="00FC1B3A">
        <w:rPr>
          <w:iCs/>
          <w:lang w:eastAsia="en-US"/>
        </w:rPr>
        <w:t>м</w:t>
      </w:r>
      <w:r w:rsidRPr="00FC1B3A">
        <w:rPr>
          <w:lang w:eastAsia="en-US"/>
        </w:rPr>
        <w:t xml:space="preserve"> і </w:t>
      </w:r>
      <w:proofErr w:type="spellStart"/>
      <w:r w:rsidRPr="00FC1B3A">
        <w:rPr>
          <w:lang w:eastAsia="en-US"/>
        </w:rPr>
        <w:t>міністрам</w:t>
      </w:r>
      <w:proofErr w:type="spellEnd"/>
      <w:r w:rsidRPr="00FC1B3A">
        <w:rPr>
          <w:lang w:eastAsia="en-US"/>
        </w:rPr>
        <w:t xml:space="preserve"> </w:t>
      </w:r>
      <w:proofErr w:type="spellStart"/>
      <w:r w:rsidRPr="00FC1B3A">
        <w:rPr>
          <w:lang w:eastAsia="en-US"/>
        </w:rPr>
        <w:t>замежных</w:t>
      </w:r>
      <w:proofErr w:type="spellEnd"/>
      <w:r w:rsidRPr="00FC1B3A">
        <w:rPr>
          <w:lang w:eastAsia="en-US"/>
        </w:rPr>
        <w:t xml:space="preserve"> </w:t>
      </w:r>
      <w:proofErr w:type="spellStart"/>
      <w:r w:rsidRPr="00FC1B3A">
        <w:rPr>
          <w:lang w:eastAsia="en-US"/>
        </w:rPr>
        <w:t>спраў</w:t>
      </w:r>
      <w:proofErr w:type="spellEnd"/>
      <w:r w:rsidRPr="00FC1B3A">
        <w:rPr>
          <w:lang w:eastAsia="en-US"/>
        </w:rPr>
        <w:t xml:space="preserve"> </w:t>
      </w:r>
      <w:r w:rsidRPr="00FC1B3A">
        <w:rPr>
          <w:lang w:val="be-BY" w:eastAsia="en-US"/>
        </w:rPr>
        <w:t>В</w:t>
      </w:r>
      <w:r w:rsidRPr="00FC1B3A">
        <w:rPr>
          <w:lang w:eastAsia="en-US"/>
        </w:rPr>
        <w:t xml:space="preserve">. </w:t>
      </w:r>
      <w:proofErr w:type="spellStart"/>
      <w:r w:rsidRPr="00FC1B3A">
        <w:rPr>
          <w:iCs/>
          <w:lang w:eastAsia="en-US"/>
        </w:rPr>
        <w:t>Ратэнаў</w:t>
      </w:r>
      <w:proofErr w:type="spellEnd"/>
      <w:r w:rsidRPr="00FC1B3A">
        <w:rPr>
          <w:lang w:eastAsia="en-US"/>
        </w:rPr>
        <w:t xml:space="preserve">. </w:t>
      </w:r>
      <w:proofErr w:type="spellStart"/>
      <w:r w:rsidRPr="00FC1B3A">
        <w:rPr>
          <w:lang w:eastAsia="en-US"/>
        </w:rPr>
        <w:t>Падчас</w:t>
      </w:r>
      <w:proofErr w:type="spellEnd"/>
      <w:r w:rsidRPr="00FC1B3A">
        <w:rPr>
          <w:lang w:eastAsia="en-US"/>
        </w:rPr>
        <w:t xml:space="preserve"> </w:t>
      </w:r>
      <w:r w:rsidRPr="00FC1B3A">
        <w:rPr>
          <w:lang w:val="be-BY" w:eastAsia="en-US"/>
        </w:rPr>
        <w:t>перамоў</w:t>
      </w:r>
      <w:r w:rsidRPr="00FC1B3A">
        <w:rPr>
          <w:lang w:eastAsia="en-US"/>
        </w:rPr>
        <w:t xml:space="preserve"> </w:t>
      </w:r>
      <w:proofErr w:type="spellStart"/>
      <w:r w:rsidRPr="00FC1B3A">
        <w:rPr>
          <w:lang w:eastAsia="en-US"/>
        </w:rPr>
        <w:t>савецка-германск</w:t>
      </w:r>
      <w:proofErr w:type="spellEnd"/>
      <w:r>
        <w:rPr>
          <w:lang w:val="be-BY" w:eastAsia="en-US"/>
        </w:rPr>
        <w:t>і</w:t>
      </w:r>
      <w:r w:rsidRPr="00FC1B3A">
        <w:rPr>
          <w:lang w:eastAsia="en-US"/>
        </w:rPr>
        <w:t xml:space="preserve"> </w:t>
      </w:r>
      <w:proofErr w:type="spellStart"/>
      <w:r w:rsidRPr="00FC1B3A">
        <w:rPr>
          <w:lang w:eastAsia="en-US"/>
        </w:rPr>
        <w:t>палітычн</w:t>
      </w:r>
      <w:proofErr w:type="spellEnd"/>
      <w:r>
        <w:rPr>
          <w:lang w:val="be-BY" w:eastAsia="en-US"/>
        </w:rPr>
        <w:t xml:space="preserve">ы </w:t>
      </w:r>
      <w:proofErr w:type="spellStart"/>
      <w:r>
        <w:rPr>
          <w:lang w:eastAsia="en-US"/>
        </w:rPr>
        <w:t>дагавор</w:t>
      </w:r>
      <w:proofErr w:type="spellEnd"/>
      <w:r w:rsidRPr="00FC1B3A">
        <w:rPr>
          <w:lang w:eastAsia="en-US"/>
        </w:rPr>
        <w:t xml:space="preserve"> </w:t>
      </w:r>
      <w:proofErr w:type="spellStart"/>
      <w:r w:rsidRPr="00FC1B3A">
        <w:rPr>
          <w:lang w:eastAsia="en-US"/>
        </w:rPr>
        <w:t>быў</w:t>
      </w:r>
      <w:proofErr w:type="spellEnd"/>
      <w:r w:rsidRPr="00FC1B3A">
        <w:rPr>
          <w:lang w:eastAsia="en-US"/>
        </w:rPr>
        <w:t xml:space="preserve"> </w:t>
      </w:r>
      <w:proofErr w:type="spellStart"/>
      <w:r w:rsidRPr="00FC1B3A">
        <w:rPr>
          <w:lang w:eastAsia="en-US"/>
        </w:rPr>
        <w:t>узгоднен</w:t>
      </w:r>
      <w:proofErr w:type="spellEnd"/>
      <w:r w:rsidRPr="00FC1B3A">
        <w:rPr>
          <w:lang w:val="be-BY" w:eastAsia="en-US"/>
        </w:rPr>
        <w:t>а</w:t>
      </w:r>
      <w:r w:rsidRPr="00FC1B3A">
        <w:rPr>
          <w:lang w:eastAsia="en-US"/>
        </w:rPr>
        <w:t xml:space="preserve"> </w:t>
      </w:r>
      <w:proofErr w:type="spellStart"/>
      <w:r w:rsidRPr="00FC1B3A">
        <w:rPr>
          <w:lang w:eastAsia="en-US"/>
        </w:rPr>
        <w:t>ва</w:t>
      </w:r>
      <w:proofErr w:type="spellEnd"/>
      <w:r w:rsidRPr="00FC1B3A">
        <w:rPr>
          <w:lang w:eastAsia="en-US"/>
        </w:rPr>
        <w:t xml:space="preserve"> </w:t>
      </w:r>
      <w:proofErr w:type="spellStart"/>
      <w:r w:rsidRPr="00FC1B3A">
        <w:rPr>
          <w:lang w:eastAsia="en-US"/>
        </w:rPr>
        <w:t>ўсіх</w:t>
      </w:r>
      <w:proofErr w:type="spellEnd"/>
      <w:r w:rsidRPr="00FC1B3A">
        <w:rPr>
          <w:lang w:eastAsia="en-US"/>
        </w:rPr>
        <w:t xml:space="preserve"> пунктах, за </w:t>
      </w:r>
      <w:proofErr w:type="spellStart"/>
      <w:r w:rsidRPr="00FC1B3A">
        <w:rPr>
          <w:lang w:eastAsia="en-US"/>
        </w:rPr>
        <w:t>выключэннем</w:t>
      </w:r>
      <w:proofErr w:type="spellEnd"/>
      <w:r w:rsidRPr="00FC1B3A">
        <w:rPr>
          <w:lang w:eastAsia="en-US"/>
        </w:rPr>
        <w:t xml:space="preserve"> </w:t>
      </w:r>
      <w:proofErr w:type="spellStart"/>
      <w:r w:rsidRPr="00FC1B3A">
        <w:rPr>
          <w:lang w:eastAsia="en-US"/>
        </w:rPr>
        <w:t>пытання</w:t>
      </w:r>
      <w:proofErr w:type="spellEnd"/>
      <w:r w:rsidRPr="00FC1B3A">
        <w:rPr>
          <w:lang w:eastAsia="en-US"/>
        </w:rPr>
        <w:t xml:space="preserve"> </w:t>
      </w:r>
      <w:proofErr w:type="spellStart"/>
      <w:r w:rsidRPr="00FC1B3A">
        <w:rPr>
          <w:lang w:eastAsia="en-US"/>
        </w:rPr>
        <w:t>аб</w:t>
      </w:r>
      <w:proofErr w:type="spellEnd"/>
      <w:r w:rsidRPr="00FC1B3A">
        <w:rPr>
          <w:lang w:eastAsia="en-US"/>
        </w:rPr>
        <w:t xml:space="preserve"> </w:t>
      </w:r>
      <w:proofErr w:type="spellStart"/>
      <w:r w:rsidRPr="00FC1B3A">
        <w:rPr>
          <w:lang w:eastAsia="en-US"/>
        </w:rPr>
        <w:t>прэтэнзіях</w:t>
      </w:r>
      <w:proofErr w:type="spellEnd"/>
      <w:r w:rsidRPr="00FC1B3A">
        <w:rPr>
          <w:lang w:eastAsia="en-US"/>
        </w:rPr>
        <w:t xml:space="preserve"> </w:t>
      </w:r>
      <w:proofErr w:type="spellStart"/>
      <w:r w:rsidRPr="00FC1B3A">
        <w:rPr>
          <w:lang w:eastAsia="en-US"/>
        </w:rPr>
        <w:t>германскіх</w:t>
      </w:r>
      <w:proofErr w:type="spellEnd"/>
      <w:r w:rsidRPr="00FC1B3A">
        <w:rPr>
          <w:lang w:eastAsia="en-US"/>
        </w:rPr>
        <w:t xml:space="preserve"> </w:t>
      </w:r>
      <w:r w:rsidRPr="00FC1B3A">
        <w:rPr>
          <w:lang w:val="be-BY" w:eastAsia="en-US"/>
        </w:rPr>
        <w:t>прыватных</w:t>
      </w:r>
      <w:r w:rsidRPr="00FC1B3A">
        <w:rPr>
          <w:lang w:eastAsia="en-US"/>
        </w:rPr>
        <w:t xml:space="preserve"> </w:t>
      </w:r>
      <w:proofErr w:type="spellStart"/>
      <w:r w:rsidRPr="00FC1B3A">
        <w:rPr>
          <w:lang w:eastAsia="en-US"/>
        </w:rPr>
        <w:t>асоб</w:t>
      </w:r>
      <w:proofErr w:type="spellEnd"/>
      <w:r w:rsidRPr="00FC1B3A">
        <w:rPr>
          <w:lang w:eastAsia="en-US"/>
        </w:rPr>
        <w:t xml:space="preserve">, </w:t>
      </w:r>
      <w:r w:rsidRPr="00FC1B3A">
        <w:rPr>
          <w:lang w:val="be-BY" w:eastAsia="en-US"/>
        </w:rPr>
        <w:t xml:space="preserve">якія </w:t>
      </w:r>
      <w:proofErr w:type="spellStart"/>
      <w:r w:rsidRPr="00FC1B3A">
        <w:rPr>
          <w:lang w:eastAsia="en-US"/>
        </w:rPr>
        <w:t>пацярпел</w:t>
      </w:r>
      <w:proofErr w:type="spellEnd"/>
      <w:r w:rsidRPr="00FC1B3A">
        <w:rPr>
          <w:lang w:val="be-BY" w:eastAsia="en-US"/>
        </w:rPr>
        <w:t>і</w:t>
      </w:r>
      <w:r w:rsidRPr="00FC1B3A">
        <w:rPr>
          <w:lang w:eastAsia="en-US"/>
        </w:rPr>
        <w:t xml:space="preserve"> ад </w:t>
      </w:r>
      <w:proofErr w:type="spellStart"/>
      <w:r w:rsidRPr="00FC1B3A">
        <w:rPr>
          <w:lang w:eastAsia="en-US"/>
        </w:rPr>
        <w:t>нацыяналізацыі</w:t>
      </w:r>
      <w:proofErr w:type="spellEnd"/>
      <w:r w:rsidRPr="00FC1B3A">
        <w:rPr>
          <w:lang w:eastAsia="en-US"/>
        </w:rPr>
        <w:t xml:space="preserve">. </w:t>
      </w:r>
      <w:r w:rsidRPr="00FC1B3A">
        <w:rPr>
          <w:lang w:val="be-BY" w:eastAsia="en-US"/>
        </w:rPr>
        <w:t>Правячыя</w:t>
      </w:r>
      <w:r w:rsidRPr="00FC1B3A">
        <w:rPr>
          <w:lang w:eastAsia="en-US"/>
        </w:rPr>
        <w:t xml:space="preserve"> к</w:t>
      </w:r>
      <w:r w:rsidRPr="00FC1B3A">
        <w:rPr>
          <w:lang w:val="be-BY" w:eastAsia="en-US"/>
        </w:rPr>
        <w:t>олы</w:t>
      </w:r>
      <w:r w:rsidRPr="00FC1B3A">
        <w:rPr>
          <w:lang w:eastAsia="en-US"/>
        </w:rPr>
        <w:t xml:space="preserve"> </w:t>
      </w:r>
      <w:proofErr w:type="spellStart"/>
      <w:r w:rsidRPr="00FC1B3A">
        <w:rPr>
          <w:lang w:eastAsia="en-US"/>
        </w:rPr>
        <w:t>Германіі</w:t>
      </w:r>
      <w:proofErr w:type="spellEnd"/>
      <w:r w:rsidRPr="00FC1B3A">
        <w:rPr>
          <w:lang w:eastAsia="en-US"/>
        </w:rPr>
        <w:t xml:space="preserve"> </w:t>
      </w:r>
      <w:proofErr w:type="spellStart"/>
      <w:r w:rsidRPr="00FC1B3A">
        <w:rPr>
          <w:lang w:eastAsia="en-US"/>
        </w:rPr>
        <w:t>ўсё</w:t>
      </w:r>
      <w:proofErr w:type="spellEnd"/>
      <w:r w:rsidRPr="00FC1B3A">
        <w:rPr>
          <w:lang w:eastAsia="en-US"/>
        </w:rPr>
        <w:t xml:space="preserve"> ж </w:t>
      </w:r>
      <w:proofErr w:type="spellStart"/>
      <w:r w:rsidRPr="00FC1B3A">
        <w:rPr>
          <w:lang w:eastAsia="en-US"/>
        </w:rPr>
        <w:t>разлічвалі</w:t>
      </w:r>
      <w:proofErr w:type="spellEnd"/>
      <w:r w:rsidRPr="00FC1B3A">
        <w:rPr>
          <w:lang w:eastAsia="en-US"/>
        </w:rPr>
        <w:t xml:space="preserve"> на </w:t>
      </w:r>
      <w:proofErr w:type="spellStart"/>
      <w:r w:rsidRPr="00FC1B3A">
        <w:rPr>
          <w:lang w:eastAsia="en-US"/>
        </w:rPr>
        <w:t>саступкі</w:t>
      </w:r>
      <w:proofErr w:type="spellEnd"/>
      <w:r w:rsidRPr="00FC1B3A">
        <w:rPr>
          <w:lang w:eastAsia="en-US"/>
        </w:rPr>
        <w:t xml:space="preserve"> </w:t>
      </w:r>
      <w:r w:rsidRPr="00FC1B3A">
        <w:rPr>
          <w:lang w:val="be-BY" w:eastAsia="en-US"/>
        </w:rPr>
        <w:t>з</w:t>
      </w:r>
      <w:r>
        <w:rPr>
          <w:lang w:val="be-BY" w:eastAsia="en-US"/>
        </w:rPr>
        <w:t xml:space="preserve"> </w:t>
      </w:r>
      <w:r w:rsidRPr="00FC1B3A">
        <w:rPr>
          <w:lang w:eastAsia="en-US"/>
        </w:rPr>
        <w:t xml:space="preserve">боку Антанты ў </w:t>
      </w:r>
      <w:proofErr w:type="spellStart"/>
      <w:r w:rsidRPr="00FC1B3A">
        <w:rPr>
          <w:lang w:eastAsia="en-US"/>
        </w:rPr>
        <w:t>Генуі</w:t>
      </w:r>
      <w:proofErr w:type="spellEnd"/>
      <w:r w:rsidRPr="00FC1B3A">
        <w:rPr>
          <w:lang w:eastAsia="en-US"/>
        </w:rPr>
        <w:t xml:space="preserve"> і не </w:t>
      </w:r>
      <w:proofErr w:type="spellStart"/>
      <w:r w:rsidRPr="00FC1B3A">
        <w:rPr>
          <w:lang w:eastAsia="en-US"/>
        </w:rPr>
        <w:t>рашыліся</w:t>
      </w:r>
      <w:proofErr w:type="spellEnd"/>
      <w:r w:rsidRPr="00FC1B3A">
        <w:rPr>
          <w:lang w:eastAsia="en-US"/>
        </w:rPr>
        <w:t xml:space="preserve"> </w:t>
      </w:r>
      <w:r w:rsidRPr="00FC1B3A">
        <w:rPr>
          <w:lang w:val="be-BY" w:eastAsia="en-US"/>
        </w:rPr>
        <w:t xml:space="preserve">падпісаць дагавор </w:t>
      </w:r>
      <w:r w:rsidRPr="00FC1B3A">
        <w:rPr>
          <w:lang w:eastAsia="en-US"/>
        </w:rPr>
        <w:t>з</w:t>
      </w:r>
      <w:r w:rsidRPr="00FC1B3A">
        <w:rPr>
          <w:lang w:val="be-BY" w:eastAsia="en-US"/>
        </w:rPr>
        <w:t xml:space="preserve"> Савецкай</w:t>
      </w:r>
      <w:r w:rsidRPr="00FC1B3A">
        <w:rPr>
          <w:lang w:eastAsia="en-US"/>
        </w:rPr>
        <w:t xml:space="preserve"> </w:t>
      </w:r>
      <w:proofErr w:type="spellStart"/>
      <w:r w:rsidRPr="00FC1B3A">
        <w:rPr>
          <w:lang w:eastAsia="en-US"/>
        </w:rPr>
        <w:t>Расіяй</w:t>
      </w:r>
      <w:proofErr w:type="spellEnd"/>
      <w:r w:rsidRPr="00FC1B3A">
        <w:rPr>
          <w:lang w:eastAsia="en-US"/>
        </w:rPr>
        <w:t xml:space="preserve"> </w:t>
      </w:r>
      <w:proofErr w:type="spellStart"/>
      <w:r w:rsidRPr="00FC1B3A">
        <w:rPr>
          <w:lang w:eastAsia="en-US"/>
        </w:rPr>
        <w:t>напярэдадні</w:t>
      </w:r>
      <w:proofErr w:type="spellEnd"/>
      <w:r w:rsidRPr="00FC1B3A">
        <w:rPr>
          <w:lang w:eastAsia="en-US"/>
        </w:rPr>
        <w:t xml:space="preserve"> </w:t>
      </w:r>
      <w:proofErr w:type="spellStart"/>
      <w:r w:rsidRPr="00FC1B3A">
        <w:rPr>
          <w:lang w:eastAsia="en-US"/>
        </w:rPr>
        <w:t>канферэнцыі</w:t>
      </w:r>
      <w:proofErr w:type="spellEnd"/>
      <w:r w:rsidRPr="00FC1B3A">
        <w:rPr>
          <w:lang w:eastAsia="en-US"/>
        </w:rPr>
        <w:t>.</w:t>
      </w:r>
    </w:p>
    <w:p w:rsidR="00EB0E1B" w:rsidRDefault="00EB0E1B" w:rsidP="00EB0E1B">
      <w:pPr>
        <w:tabs>
          <w:tab w:val="left" w:pos="540"/>
        </w:tabs>
        <w:ind w:left="540"/>
        <w:jc w:val="both"/>
        <w:rPr>
          <w:bCs/>
          <w:lang w:val="be-BY"/>
        </w:rPr>
      </w:pPr>
    </w:p>
    <w:p w:rsidR="00535A8D" w:rsidRPr="00EB0E1B" w:rsidRDefault="00535A8D">
      <w:pPr>
        <w:rPr>
          <w:lang w:val="be-BY"/>
        </w:rPr>
      </w:pPr>
      <w:bookmarkStart w:id="0" w:name="_GoBack"/>
      <w:bookmarkEnd w:id="0"/>
    </w:p>
    <w:sectPr w:rsidR="00535A8D" w:rsidRPr="00EB0E1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E1B"/>
    <w:rsid w:val="000041B6"/>
    <w:rsid w:val="0000438B"/>
    <w:rsid w:val="0000581C"/>
    <w:rsid w:val="00007590"/>
    <w:rsid w:val="00010141"/>
    <w:rsid w:val="00012A51"/>
    <w:rsid w:val="00026425"/>
    <w:rsid w:val="000307E9"/>
    <w:rsid w:val="00032B86"/>
    <w:rsid w:val="00036CDF"/>
    <w:rsid w:val="000540D4"/>
    <w:rsid w:val="00060344"/>
    <w:rsid w:val="00060829"/>
    <w:rsid w:val="00061634"/>
    <w:rsid w:val="000636E5"/>
    <w:rsid w:val="000637E5"/>
    <w:rsid w:val="00065324"/>
    <w:rsid w:val="00065899"/>
    <w:rsid w:val="000719EC"/>
    <w:rsid w:val="00071DAB"/>
    <w:rsid w:val="0007790B"/>
    <w:rsid w:val="00084EE7"/>
    <w:rsid w:val="00094250"/>
    <w:rsid w:val="000A7C20"/>
    <w:rsid w:val="000B2A04"/>
    <w:rsid w:val="000B46E6"/>
    <w:rsid w:val="000C2B6D"/>
    <w:rsid w:val="000D2EAC"/>
    <w:rsid w:val="000D3809"/>
    <w:rsid w:val="000D68CA"/>
    <w:rsid w:val="000E1D5F"/>
    <w:rsid w:val="000E5405"/>
    <w:rsid w:val="000E647A"/>
    <w:rsid w:val="000F2E80"/>
    <w:rsid w:val="000F4CD6"/>
    <w:rsid w:val="000F50F5"/>
    <w:rsid w:val="000F5FA6"/>
    <w:rsid w:val="00100CD2"/>
    <w:rsid w:val="001017A0"/>
    <w:rsid w:val="00103467"/>
    <w:rsid w:val="00107D6A"/>
    <w:rsid w:val="00116B05"/>
    <w:rsid w:val="00125041"/>
    <w:rsid w:val="00130C84"/>
    <w:rsid w:val="00137080"/>
    <w:rsid w:val="00143347"/>
    <w:rsid w:val="0015012F"/>
    <w:rsid w:val="00163C1D"/>
    <w:rsid w:val="001669B6"/>
    <w:rsid w:val="00174BE9"/>
    <w:rsid w:val="001852F3"/>
    <w:rsid w:val="001A65C8"/>
    <w:rsid w:val="001A7990"/>
    <w:rsid w:val="001B0ACC"/>
    <w:rsid w:val="001B1360"/>
    <w:rsid w:val="001B2018"/>
    <w:rsid w:val="001B7BC3"/>
    <w:rsid w:val="001C1B0E"/>
    <w:rsid w:val="001E19D3"/>
    <w:rsid w:val="001E3B8F"/>
    <w:rsid w:val="001F2BC1"/>
    <w:rsid w:val="001F62CC"/>
    <w:rsid w:val="00200E25"/>
    <w:rsid w:val="00205651"/>
    <w:rsid w:val="0021181D"/>
    <w:rsid w:val="0021280E"/>
    <w:rsid w:val="00216256"/>
    <w:rsid w:val="00230431"/>
    <w:rsid w:val="00237CAC"/>
    <w:rsid w:val="00242B9E"/>
    <w:rsid w:val="002430B4"/>
    <w:rsid w:val="00243CA2"/>
    <w:rsid w:val="00246087"/>
    <w:rsid w:val="00246140"/>
    <w:rsid w:val="002503FC"/>
    <w:rsid w:val="00260B16"/>
    <w:rsid w:val="00263663"/>
    <w:rsid w:val="00270917"/>
    <w:rsid w:val="0027492F"/>
    <w:rsid w:val="0028068F"/>
    <w:rsid w:val="002879E8"/>
    <w:rsid w:val="00295BAE"/>
    <w:rsid w:val="002A0705"/>
    <w:rsid w:val="002A748E"/>
    <w:rsid w:val="002C3014"/>
    <w:rsid w:val="002C5E8E"/>
    <w:rsid w:val="002C67A6"/>
    <w:rsid w:val="002C71B9"/>
    <w:rsid w:val="002D3616"/>
    <w:rsid w:val="002E201D"/>
    <w:rsid w:val="002E6637"/>
    <w:rsid w:val="00312FB2"/>
    <w:rsid w:val="0031383D"/>
    <w:rsid w:val="003200EE"/>
    <w:rsid w:val="0032043D"/>
    <w:rsid w:val="0032093E"/>
    <w:rsid w:val="00330F0A"/>
    <w:rsid w:val="003350D6"/>
    <w:rsid w:val="00341032"/>
    <w:rsid w:val="00350C48"/>
    <w:rsid w:val="00357328"/>
    <w:rsid w:val="00357CE1"/>
    <w:rsid w:val="00361D5F"/>
    <w:rsid w:val="00374527"/>
    <w:rsid w:val="00375378"/>
    <w:rsid w:val="003817B0"/>
    <w:rsid w:val="00392F3C"/>
    <w:rsid w:val="00397175"/>
    <w:rsid w:val="0039788B"/>
    <w:rsid w:val="003C2D51"/>
    <w:rsid w:val="003D16C0"/>
    <w:rsid w:val="003D214B"/>
    <w:rsid w:val="003D2E80"/>
    <w:rsid w:val="003E0A79"/>
    <w:rsid w:val="003E2218"/>
    <w:rsid w:val="003F0853"/>
    <w:rsid w:val="003F0B7C"/>
    <w:rsid w:val="003F0FEE"/>
    <w:rsid w:val="00404F9C"/>
    <w:rsid w:val="00414104"/>
    <w:rsid w:val="004269F5"/>
    <w:rsid w:val="00430D88"/>
    <w:rsid w:val="00433ADA"/>
    <w:rsid w:val="0043762B"/>
    <w:rsid w:val="00442B94"/>
    <w:rsid w:val="0045210F"/>
    <w:rsid w:val="00453D74"/>
    <w:rsid w:val="004655C0"/>
    <w:rsid w:val="0046665D"/>
    <w:rsid w:val="00471BB0"/>
    <w:rsid w:val="00477ED1"/>
    <w:rsid w:val="00480A75"/>
    <w:rsid w:val="00481CEC"/>
    <w:rsid w:val="004827B5"/>
    <w:rsid w:val="00485496"/>
    <w:rsid w:val="00486C8F"/>
    <w:rsid w:val="004878D9"/>
    <w:rsid w:val="00495F07"/>
    <w:rsid w:val="004A1452"/>
    <w:rsid w:val="004A364F"/>
    <w:rsid w:val="004B2C81"/>
    <w:rsid w:val="004B4D89"/>
    <w:rsid w:val="004B4EB1"/>
    <w:rsid w:val="004C2BDE"/>
    <w:rsid w:val="004D308C"/>
    <w:rsid w:val="004E1101"/>
    <w:rsid w:val="004E3830"/>
    <w:rsid w:val="004E54F9"/>
    <w:rsid w:val="004E6E72"/>
    <w:rsid w:val="004E720B"/>
    <w:rsid w:val="004F22E8"/>
    <w:rsid w:val="004F28A6"/>
    <w:rsid w:val="004F5BE1"/>
    <w:rsid w:val="004F6991"/>
    <w:rsid w:val="004F714B"/>
    <w:rsid w:val="005008B2"/>
    <w:rsid w:val="00500A4C"/>
    <w:rsid w:val="00511092"/>
    <w:rsid w:val="00523260"/>
    <w:rsid w:val="00531E03"/>
    <w:rsid w:val="00533F76"/>
    <w:rsid w:val="00535A8D"/>
    <w:rsid w:val="00540746"/>
    <w:rsid w:val="00563161"/>
    <w:rsid w:val="00581063"/>
    <w:rsid w:val="00583148"/>
    <w:rsid w:val="005852E3"/>
    <w:rsid w:val="005A31C1"/>
    <w:rsid w:val="005B0A72"/>
    <w:rsid w:val="005B2A47"/>
    <w:rsid w:val="005C2668"/>
    <w:rsid w:val="005C3A33"/>
    <w:rsid w:val="005C46E3"/>
    <w:rsid w:val="005C5BCE"/>
    <w:rsid w:val="005D4A6E"/>
    <w:rsid w:val="005D54BE"/>
    <w:rsid w:val="005E0DA8"/>
    <w:rsid w:val="005E2B30"/>
    <w:rsid w:val="005F6D10"/>
    <w:rsid w:val="005F7EE9"/>
    <w:rsid w:val="006136E2"/>
    <w:rsid w:val="006158CC"/>
    <w:rsid w:val="006333C7"/>
    <w:rsid w:val="00636042"/>
    <w:rsid w:val="00641401"/>
    <w:rsid w:val="00655E7B"/>
    <w:rsid w:val="00657660"/>
    <w:rsid w:val="0066646A"/>
    <w:rsid w:val="00670FD1"/>
    <w:rsid w:val="00673562"/>
    <w:rsid w:val="006801DB"/>
    <w:rsid w:val="006802AB"/>
    <w:rsid w:val="00693365"/>
    <w:rsid w:val="00693B1B"/>
    <w:rsid w:val="006A4893"/>
    <w:rsid w:val="006B2615"/>
    <w:rsid w:val="006B7E1F"/>
    <w:rsid w:val="006E0D71"/>
    <w:rsid w:val="006E177D"/>
    <w:rsid w:val="006E6AB9"/>
    <w:rsid w:val="00700AEE"/>
    <w:rsid w:val="007107AB"/>
    <w:rsid w:val="007240E6"/>
    <w:rsid w:val="00724582"/>
    <w:rsid w:val="007256F4"/>
    <w:rsid w:val="0073098B"/>
    <w:rsid w:val="00750FC2"/>
    <w:rsid w:val="00755FDA"/>
    <w:rsid w:val="0076310C"/>
    <w:rsid w:val="00782651"/>
    <w:rsid w:val="007A3B35"/>
    <w:rsid w:val="007A5444"/>
    <w:rsid w:val="007A6DFF"/>
    <w:rsid w:val="007B1AB8"/>
    <w:rsid w:val="007C0FC4"/>
    <w:rsid w:val="007C534B"/>
    <w:rsid w:val="007D6B5B"/>
    <w:rsid w:val="007E0DBB"/>
    <w:rsid w:val="00801464"/>
    <w:rsid w:val="00801752"/>
    <w:rsid w:val="00804B1A"/>
    <w:rsid w:val="0082154E"/>
    <w:rsid w:val="00822BE1"/>
    <w:rsid w:val="00846587"/>
    <w:rsid w:val="00860C91"/>
    <w:rsid w:val="00870384"/>
    <w:rsid w:val="00873D1B"/>
    <w:rsid w:val="0087442A"/>
    <w:rsid w:val="008800F2"/>
    <w:rsid w:val="00880CB8"/>
    <w:rsid w:val="00890672"/>
    <w:rsid w:val="00895E14"/>
    <w:rsid w:val="008A1260"/>
    <w:rsid w:val="008A6A73"/>
    <w:rsid w:val="008B014E"/>
    <w:rsid w:val="008C03BA"/>
    <w:rsid w:val="008C2BA9"/>
    <w:rsid w:val="008D6111"/>
    <w:rsid w:val="008E21C6"/>
    <w:rsid w:val="008E3A5B"/>
    <w:rsid w:val="008E4807"/>
    <w:rsid w:val="008E4F2B"/>
    <w:rsid w:val="008F28E2"/>
    <w:rsid w:val="008F6F05"/>
    <w:rsid w:val="00901C38"/>
    <w:rsid w:val="0092700D"/>
    <w:rsid w:val="009416FA"/>
    <w:rsid w:val="00941DDF"/>
    <w:rsid w:val="00942C4F"/>
    <w:rsid w:val="009471BE"/>
    <w:rsid w:val="00955FB1"/>
    <w:rsid w:val="00960470"/>
    <w:rsid w:val="00967E23"/>
    <w:rsid w:val="0097148B"/>
    <w:rsid w:val="009759A0"/>
    <w:rsid w:val="00980084"/>
    <w:rsid w:val="00985626"/>
    <w:rsid w:val="009A1E43"/>
    <w:rsid w:val="009D1C85"/>
    <w:rsid w:val="009D3389"/>
    <w:rsid w:val="009D5ED2"/>
    <w:rsid w:val="009E2E7B"/>
    <w:rsid w:val="009E7338"/>
    <w:rsid w:val="009F702A"/>
    <w:rsid w:val="00A0013A"/>
    <w:rsid w:val="00A0016E"/>
    <w:rsid w:val="00A02341"/>
    <w:rsid w:val="00A05E91"/>
    <w:rsid w:val="00A15A9C"/>
    <w:rsid w:val="00A20F97"/>
    <w:rsid w:val="00A21142"/>
    <w:rsid w:val="00A35BB2"/>
    <w:rsid w:val="00A40937"/>
    <w:rsid w:val="00A44E1E"/>
    <w:rsid w:val="00A54127"/>
    <w:rsid w:val="00A55C81"/>
    <w:rsid w:val="00A635FB"/>
    <w:rsid w:val="00A667F9"/>
    <w:rsid w:val="00A715C0"/>
    <w:rsid w:val="00A776AB"/>
    <w:rsid w:val="00A84CAC"/>
    <w:rsid w:val="00A87C5B"/>
    <w:rsid w:val="00A90FEF"/>
    <w:rsid w:val="00A93E1B"/>
    <w:rsid w:val="00AA6993"/>
    <w:rsid w:val="00AB6158"/>
    <w:rsid w:val="00AB72E9"/>
    <w:rsid w:val="00AB74A2"/>
    <w:rsid w:val="00AC4EBF"/>
    <w:rsid w:val="00AD62BE"/>
    <w:rsid w:val="00AE5C47"/>
    <w:rsid w:val="00AF1CA2"/>
    <w:rsid w:val="00AF2A99"/>
    <w:rsid w:val="00AF5D5C"/>
    <w:rsid w:val="00B03118"/>
    <w:rsid w:val="00B1054F"/>
    <w:rsid w:val="00B27906"/>
    <w:rsid w:val="00B31D3B"/>
    <w:rsid w:val="00B47F76"/>
    <w:rsid w:val="00B5034C"/>
    <w:rsid w:val="00B528A3"/>
    <w:rsid w:val="00B52F7D"/>
    <w:rsid w:val="00B53390"/>
    <w:rsid w:val="00B843F1"/>
    <w:rsid w:val="00BA0101"/>
    <w:rsid w:val="00BA01D3"/>
    <w:rsid w:val="00BA69DF"/>
    <w:rsid w:val="00BA7E81"/>
    <w:rsid w:val="00BA7F85"/>
    <w:rsid w:val="00BC0751"/>
    <w:rsid w:val="00BC39D3"/>
    <w:rsid w:val="00BD459D"/>
    <w:rsid w:val="00BD4BFD"/>
    <w:rsid w:val="00BD4D41"/>
    <w:rsid w:val="00BD7AEA"/>
    <w:rsid w:val="00BE23E2"/>
    <w:rsid w:val="00BE3970"/>
    <w:rsid w:val="00BF0C34"/>
    <w:rsid w:val="00BF1BD8"/>
    <w:rsid w:val="00BF2D6D"/>
    <w:rsid w:val="00BF3891"/>
    <w:rsid w:val="00C063AB"/>
    <w:rsid w:val="00C1345F"/>
    <w:rsid w:val="00C17C29"/>
    <w:rsid w:val="00C20F79"/>
    <w:rsid w:val="00C215F5"/>
    <w:rsid w:val="00C26A5A"/>
    <w:rsid w:val="00C31448"/>
    <w:rsid w:val="00C32728"/>
    <w:rsid w:val="00C36887"/>
    <w:rsid w:val="00C434D1"/>
    <w:rsid w:val="00C45E5E"/>
    <w:rsid w:val="00C46721"/>
    <w:rsid w:val="00C53523"/>
    <w:rsid w:val="00C7091E"/>
    <w:rsid w:val="00C75AC8"/>
    <w:rsid w:val="00C75E62"/>
    <w:rsid w:val="00C817A4"/>
    <w:rsid w:val="00C937B0"/>
    <w:rsid w:val="00C967F6"/>
    <w:rsid w:val="00CA0D3D"/>
    <w:rsid w:val="00CA4233"/>
    <w:rsid w:val="00CA59BA"/>
    <w:rsid w:val="00CA7815"/>
    <w:rsid w:val="00CB6A3E"/>
    <w:rsid w:val="00CB6B65"/>
    <w:rsid w:val="00CC1187"/>
    <w:rsid w:val="00CC788C"/>
    <w:rsid w:val="00CD39DF"/>
    <w:rsid w:val="00CF3894"/>
    <w:rsid w:val="00D03EAC"/>
    <w:rsid w:val="00D1739E"/>
    <w:rsid w:val="00D22873"/>
    <w:rsid w:val="00D24C47"/>
    <w:rsid w:val="00D366EA"/>
    <w:rsid w:val="00D45FB7"/>
    <w:rsid w:val="00D51C07"/>
    <w:rsid w:val="00D61556"/>
    <w:rsid w:val="00D61FAE"/>
    <w:rsid w:val="00D6212C"/>
    <w:rsid w:val="00D63727"/>
    <w:rsid w:val="00D67CE9"/>
    <w:rsid w:val="00D7154A"/>
    <w:rsid w:val="00D7158D"/>
    <w:rsid w:val="00D72A54"/>
    <w:rsid w:val="00D84040"/>
    <w:rsid w:val="00D865FE"/>
    <w:rsid w:val="00D9067A"/>
    <w:rsid w:val="00D90DCE"/>
    <w:rsid w:val="00DA0380"/>
    <w:rsid w:val="00DA274F"/>
    <w:rsid w:val="00DA2DD5"/>
    <w:rsid w:val="00DA57DD"/>
    <w:rsid w:val="00DB4763"/>
    <w:rsid w:val="00DC6EC1"/>
    <w:rsid w:val="00DD2F0E"/>
    <w:rsid w:val="00DD3595"/>
    <w:rsid w:val="00DE3C91"/>
    <w:rsid w:val="00DF2BE1"/>
    <w:rsid w:val="00DF48DB"/>
    <w:rsid w:val="00E01DDB"/>
    <w:rsid w:val="00E04F57"/>
    <w:rsid w:val="00E067CF"/>
    <w:rsid w:val="00E178F2"/>
    <w:rsid w:val="00E5045E"/>
    <w:rsid w:val="00E60676"/>
    <w:rsid w:val="00E613E0"/>
    <w:rsid w:val="00E70FD4"/>
    <w:rsid w:val="00E753BE"/>
    <w:rsid w:val="00E75DEE"/>
    <w:rsid w:val="00E80C72"/>
    <w:rsid w:val="00E8151D"/>
    <w:rsid w:val="00E8163A"/>
    <w:rsid w:val="00E86C19"/>
    <w:rsid w:val="00EA1174"/>
    <w:rsid w:val="00EB0E1B"/>
    <w:rsid w:val="00EB7313"/>
    <w:rsid w:val="00EC09A7"/>
    <w:rsid w:val="00EC7389"/>
    <w:rsid w:val="00ED3321"/>
    <w:rsid w:val="00ED6C85"/>
    <w:rsid w:val="00EE3278"/>
    <w:rsid w:val="00EF28A4"/>
    <w:rsid w:val="00F023FD"/>
    <w:rsid w:val="00F07E56"/>
    <w:rsid w:val="00F11BD6"/>
    <w:rsid w:val="00F12630"/>
    <w:rsid w:val="00F1704E"/>
    <w:rsid w:val="00F20E36"/>
    <w:rsid w:val="00F25426"/>
    <w:rsid w:val="00F26412"/>
    <w:rsid w:val="00F348B0"/>
    <w:rsid w:val="00F423D0"/>
    <w:rsid w:val="00F4350D"/>
    <w:rsid w:val="00F476D7"/>
    <w:rsid w:val="00F51E6D"/>
    <w:rsid w:val="00F527B6"/>
    <w:rsid w:val="00F605A3"/>
    <w:rsid w:val="00F635C7"/>
    <w:rsid w:val="00F65113"/>
    <w:rsid w:val="00F65391"/>
    <w:rsid w:val="00F659CE"/>
    <w:rsid w:val="00F71A6F"/>
    <w:rsid w:val="00F72077"/>
    <w:rsid w:val="00F7488C"/>
    <w:rsid w:val="00F816CF"/>
    <w:rsid w:val="00F86097"/>
    <w:rsid w:val="00F944C5"/>
    <w:rsid w:val="00F97D5E"/>
    <w:rsid w:val="00FA223F"/>
    <w:rsid w:val="00FA6DF4"/>
    <w:rsid w:val="00FB62C0"/>
    <w:rsid w:val="00FC4244"/>
    <w:rsid w:val="00FC57FC"/>
    <w:rsid w:val="00FF1488"/>
    <w:rsid w:val="00FF519B"/>
    <w:rsid w:val="00FF529A"/>
    <w:rsid w:val="00FF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22C071-3380-4F3C-88D2-69280592E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EB0E1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uiPriority w:val="99"/>
    <w:rsid w:val="00EB0E1B"/>
    <w:pPr>
      <w:keepNext/>
      <w:autoSpaceDE w:val="0"/>
      <w:autoSpaceDN w:val="0"/>
      <w:jc w:val="both"/>
      <w:outlineLvl w:val="3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4CAD84805683240BBC45A549CD29B2B" ma:contentTypeVersion="0" ma:contentTypeDescription="Создание документа." ma:contentTypeScope="" ma:versionID="2ab0def56dd0bbe99bca4b0e1ec6125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B9B22D-4D72-4671-8A9F-3AFBC184ED7D}"/>
</file>

<file path=customXml/itemProps2.xml><?xml version="1.0" encoding="utf-8"?>
<ds:datastoreItem xmlns:ds="http://schemas.openxmlformats.org/officeDocument/2006/customXml" ds:itemID="{BE49B07C-B7D0-4546-90C0-5A662A2113FE}"/>
</file>

<file path=customXml/itemProps3.xml><?xml version="1.0" encoding="utf-8"?>
<ds:datastoreItem xmlns:ds="http://schemas.openxmlformats.org/officeDocument/2006/customXml" ds:itemID="{075D0E48-5540-41E1-9E97-F9B3AE6149E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2380</Words>
  <Characters>13567</Characters>
  <Application>Microsoft Office Word</Application>
  <DocSecurity>0</DocSecurity>
  <Lines>113</Lines>
  <Paragraphs>31</Paragraphs>
  <ScaleCrop>false</ScaleCrop>
  <Company/>
  <LinksUpToDate>false</LinksUpToDate>
  <CharactersWithSpaces>15916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Мезга Николай</dc:creator>
  <cp:keywords/>
  <dc:description/>
  <cp:lastModifiedBy>Мезга Николай</cp:lastModifiedBy>
  <cp:revision>1</cp:revision>
  <dcterms:created xsi:type="dcterms:W3CDTF">2016-11-13T17:20:00Z</dcterms:created>
  <dcterms:modified xsi:type="dcterms:W3CDTF">2016-11-13T17:21:00Z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0x01010024CAD84805683240BBC45A549CD29B2B</vt:lpwstr>
  </property>
</Properties>
</file>