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8A7" w:rsidRDefault="00952054" w:rsidP="00952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Лекция по дисциплине «Практика устного перевода» для студентов факультета иностранных языков (специальность «Английский язык»), 5 курс</w:t>
      </w:r>
    </w:p>
    <w:p w:rsidR="00952054" w:rsidRDefault="00952054" w:rsidP="00952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054" w:rsidRDefault="00952054" w:rsidP="00952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Насон Н.В.</w:t>
      </w:r>
    </w:p>
    <w:p w:rsidR="00952054" w:rsidRPr="00952054" w:rsidRDefault="00952054" w:rsidP="00952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04A8" w:rsidRPr="00BD205E" w:rsidRDefault="000504A8" w:rsidP="00BD205E">
      <w:pPr>
        <w:pStyle w:val="1"/>
      </w:pPr>
    </w:p>
    <w:p w:rsidR="00684C90" w:rsidRPr="00952054" w:rsidRDefault="00952054" w:rsidP="00952054">
      <w:pPr>
        <w:pStyle w:val="1"/>
      </w:pPr>
      <w:r>
        <w:t>ТЕМА: ИСТОРИЯ УСТНОГО ПЕРЕВОДА</w:t>
      </w:r>
    </w:p>
    <w:p w:rsidR="000504A8" w:rsidRPr="00BD205E" w:rsidRDefault="000504A8" w:rsidP="00BD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4A8" w:rsidRPr="00952054" w:rsidRDefault="000504A8" w:rsidP="00BD205E">
      <w:pPr>
        <w:pStyle w:val="Style3"/>
        <w:widowControl/>
        <w:ind w:firstLine="720"/>
        <w:rPr>
          <w:rStyle w:val="FontStyle33"/>
          <w:rFonts w:ascii="Times New Roman" w:hAnsi="Times New Roman" w:cs="Times New Roman"/>
          <w:sz w:val="24"/>
          <w:szCs w:val="24"/>
        </w:rPr>
      </w:pPr>
      <w:r w:rsidRPr="00952054">
        <w:rPr>
          <w:rStyle w:val="FontStyle33"/>
          <w:rFonts w:ascii="Times New Roman" w:hAnsi="Times New Roman" w:cs="Times New Roman"/>
          <w:sz w:val="24"/>
          <w:szCs w:val="24"/>
        </w:rPr>
        <w:t>Устный перевод в Древнем мире</w:t>
      </w:r>
    </w:p>
    <w:p w:rsidR="000504A8" w:rsidRPr="00952054" w:rsidRDefault="000504A8" w:rsidP="00BD205E">
      <w:pPr>
        <w:pStyle w:val="Style4"/>
        <w:widowControl/>
        <w:spacing w:line="240" w:lineRule="auto"/>
        <w:ind w:firstLine="720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 xml:space="preserve">Как устная речь появляется раньше письменной, так и устный перевод (УП) появляется раньше письменного (ПП). </w:t>
      </w:r>
    </w:p>
    <w:p w:rsidR="000504A8" w:rsidRPr="00952054" w:rsidRDefault="000504A8" w:rsidP="00BD205E">
      <w:pPr>
        <w:pStyle w:val="Style4"/>
        <w:widowControl/>
        <w:spacing w:line="240" w:lineRule="auto"/>
        <w:ind w:firstLine="720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>Любые ситуации общения наших предков – военные, торговые, бытовые – с использованием разных языков должны были приводить к появлению переводчика, поэтому устный перевод по праву считается одной из самых древних профессий.</w:t>
      </w:r>
    </w:p>
    <w:p w:rsidR="000504A8" w:rsidRPr="00952054" w:rsidRDefault="000504A8" w:rsidP="00BD205E">
      <w:pPr>
        <w:pStyle w:val="Style4"/>
        <w:widowControl/>
        <w:spacing w:line="240" w:lineRule="auto"/>
        <w:ind w:firstLine="720"/>
        <w:rPr>
          <w:rStyle w:val="FontStyle46"/>
          <w:sz w:val="24"/>
          <w:szCs w:val="24"/>
        </w:rPr>
      </w:pPr>
      <w:r w:rsidRPr="00952054">
        <w:rPr>
          <w:rStyle w:val="FontStyle30"/>
          <w:sz w:val="24"/>
          <w:szCs w:val="24"/>
        </w:rPr>
        <w:t xml:space="preserve">Древний мир. Античность. </w:t>
      </w:r>
      <w:r w:rsidRPr="00952054">
        <w:rPr>
          <w:rStyle w:val="FontStyle46"/>
          <w:sz w:val="24"/>
          <w:szCs w:val="24"/>
        </w:rPr>
        <w:t>Символом перевода вообще и устного перевода в частности стал Вавилон (переводится как «врата бога») и Вавилонская башня. История смешения языков и, как следствие, возникшая необходимость в переводе и переводчиках хорошо известна.</w:t>
      </w:r>
    </w:p>
    <w:p w:rsidR="000504A8" w:rsidRPr="00952054" w:rsidRDefault="00A3482E" w:rsidP="00BD205E">
      <w:pPr>
        <w:pStyle w:val="Style4"/>
        <w:widowControl/>
        <w:spacing w:line="240" w:lineRule="auto"/>
        <w:ind w:firstLine="720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>Потомки Ноя, осевшие в Междуречье на территории современного Ирака, к югу от Багдада, вместо того чтобы жить по заповедям Бога, решили сами вознестись как боги. Башня должна была стать поистине огромной: согласно «Библейской энциклопедии», потомки Ноя должны были затратить 3 года только на одно собрание материалов (башня, которой посвящено </w:t>
      </w:r>
      <w:hyperlink r:id="rId8" w:tooltip="Библия" w:history="1">
        <w:r w:rsidRPr="00952054">
          <w:rPr>
            <w:rStyle w:val="FontStyle46"/>
            <w:sz w:val="24"/>
            <w:szCs w:val="24"/>
          </w:rPr>
          <w:t>библейское</w:t>
        </w:r>
      </w:hyperlink>
      <w:r w:rsidRPr="00952054">
        <w:rPr>
          <w:rStyle w:val="FontStyle46"/>
          <w:sz w:val="24"/>
          <w:szCs w:val="24"/>
        </w:rPr>
        <w:t> предание, изложенное во 2 главе </w:t>
      </w:r>
      <w:hyperlink r:id="rId9" w:tooltip="Ноах (недельная глава)" w:history="1">
        <w:r w:rsidRPr="00952054">
          <w:rPr>
            <w:rStyle w:val="FontStyle46"/>
            <w:sz w:val="24"/>
            <w:szCs w:val="24"/>
          </w:rPr>
          <w:t>«Ноах»</w:t>
        </w:r>
      </w:hyperlink>
      <w:r w:rsidRPr="00952054">
        <w:rPr>
          <w:rStyle w:val="FontStyle46"/>
          <w:sz w:val="24"/>
          <w:szCs w:val="24"/>
        </w:rPr>
        <w:t> </w:t>
      </w:r>
      <w:hyperlink r:id="rId10" w:tooltip="Книга Бытие" w:history="1">
        <w:r w:rsidRPr="00952054">
          <w:rPr>
            <w:rStyle w:val="FontStyle46"/>
            <w:sz w:val="24"/>
            <w:szCs w:val="24"/>
          </w:rPr>
          <w:t>книги Бытие</w:t>
        </w:r>
      </w:hyperlink>
      <w:r w:rsidRPr="00952054">
        <w:rPr>
          <w:rStyle w:val="FontStyle46"/>
          <w:sz w:val="24"/>
          <w:szCs w:val="24"/>
        </w:rPr>
        <w:t>. Согласно этому преданию, после </w:t>
      </w:r>
      <w:hyperlink r:id="rId11" w:tooltip="Всемирный потоп" w:history="1">
        <w:r w:rsidRPr="00952054">
          <w:rPr>
            <w:rStyle w:val="FontStyle46"/>
            <w:sz w:val="24"/>
            <w:szCs w:val="24"/>
          </w:rPr>
          <w:t>Всемирного потопа</w:t>
        </w:r>
      </w:hyperlink>
      <w:r w:rsidRPr="00952054">
        <w:rPr>
          <w:rStyle w:val="FontStyle46"/>
          <w:sz w:val="24"/>
          <w:szCs w:val="24"/>
        </w:rPr>
        <w:t> человечество было представлено одним народом, говорившим на одном языке. С востока люди пришли на землю </w:t>
      </w:r>
      <w:hyperlink r:id="rId12" w:tooltip="Сеннаар" w:history="1">
        <w:r w:rsidRPr="00952054">
          <w:rPr>
            <w:rStyle w:val="FontStyle46"/>
            <w:sz w:val="24"/>
            <w:szCs w:val="24"/>
          </w:rPr>
          <w:t>Сеннаар</w:t>
        </w:r>
      </w:hyperlink>
      <w:r w:rsidRPr="00952054">
        <w:rPr>
          <w:rStyle w:val="FontStyle46"/>
          <w:sz w:val="24"/>
          <w:szCs w:val="24"/>
        </w:rPr>
        <w:t> (в нижнем течении </w:t>
      </w:r>
      <w:hyperlink r:id="rId13" w:tooltip="Тигр (река)" w:history="1">
        <w:r w:rsidRPr="00952054">
          <w:rPr>
            <w:rStyle w:val="FontStyle46"/>
            <w:sz w:val="24"/>
            <w:szCs w:val="24"/>
          </w:rPr>
          <w:t>Тигра</w:t>
        </w:r>
      </w:hyperlink>
      <w:r w:rsidRPr="00952054">
        <w:rPr>
          <w:rStyle w:val="FontStyle46"/>
          <w:sz w:val="24"/>
          <w:szCs w:val="24"/>
        </w:rPr>
        <w:t> и</w:t>
      </w:r>
      <w:hyperlink r:id="rId14" w:tooltip="Евфрат (река)" w:history="1">
        <w:r w:rsidRPr="00952054">
          <w:rPr>
            <w:rStyle w:val="FontStyle46"/>
            <w:sz w:val="24"/>
            <w:szCs w:val="24"/>
          </w:rPr>
          <w:t>Евфрата</w:t>
        </w:r>
      </w:hyperlink>
      <w:r w:rsidRPr="00952054">
        <w:rPr>
          <w:rStyle w:val="FontStyle46"/>
          <w:sz w:val="24"/>
          <w:szCs w:val="24"/>
        </w:rPr>
        <w:t>), где решили построить город (</w:t>
      </w:r>
      <w:hyperlink r:id="rId15" w:tooltip="Вавилон" w:history="1">
        <w:r w:rsidRPr="00952054">
          <w:rPr>
            <w:rStyle w:val="FontStyle46"/>
            <w:sz w:val="24"/>
            <w:szCs w:val="24"/>
          </w:rPr>
          <w:t>Вавилон</w:t>
        </w:r>
      </w:hyperlink>
      <w:r w:rsidRPr="00952054">
        <w:rPr>
          <w:rStyle w:val="FontStyle46"/>
          <w:sz w:val="24"/>
          <w:szCs w:val="24"/>
        </w:rPr>
        <w:t>) и башню высотой до небес, чтобы «сделать себе имя». Строительство башни было прервано Богом, который создал новые языки для разных людей, из-за чего они перестали понимать друг друга, не могли продолжать строительство города и башни и рассеялись по всей земле. Таким образом, история о Вавилонской башне объясняет появление различных языков после Всемирного потопа.).</w:t>
      </w:r>
    </w:p>
    <w:p w:rsidR="000504A8" w:rsidRPr="00952054" w:rsidRDefault="000504A8" w:rsidP="00BD205E">
      <w:pPr>
        <w:pStyle w:val="Style4"/>
        <w:widowControl/>
        <w:spacing w:line="240" w:lineRule="auto"/>
        <w:ind w:firstLine="720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>Библейское предание о строительстве Вавилонской башни – это также и предание о появлении переводчика, т.к. переводчик появляется тогда, когда есть разные языки. Вавилонская башня стала символом миссии переводчика, цель которой на протяжении тысячелетий оставалась неизменной – информационное обеспечение и установление контактов.</w:t>
      </w:r>
    </w:p>
    <w:p w:rsidR="000504A8" w:rsidRPr="00952054" w:rsidRDefault="000504A8" w:rsidP="00BD205E">
      <w:pPr>
        <w:pStyle w:val="Style4"/>
        <w:widowControl/>
        <w:spacing w:line="240" w:lineRule="auto"/>
        <w:ind w:firstLine="720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>Как отмечает И.С. Алексеева, «в любые времена и при любом состоянии общества контакты между народами порождали необходимость в переводчике»</w:t>
      </w:r>
      <w:r w:rsidR="00952054">
        <w:rPr>
          <w:rStyle w:val="FontStyle46"/>
          <w:sz w:val="24"/>
          <w:szCs w:val="24"/>
        </w:rPr>
        <w:t>.</w:t>
      </w:r>
      <w:r w:rsidRPr="00952054">
        <w:rPr>
          <w:rStyle w:val="FontStyle46"/>
          <w:sz w:val="24"/>
          <w:szCs w:val="24"/>
        </w:rPr>
        <w:t xml:space="preserve"> В Древнем Египте, античной Греции и Риме устных переводчиков активно привлекали в дипломатических, административных, коммерческих и даже личных целях. </w:t>
      </w:r>
      <w:r w:rsidR="00A3482E" w:rsidRPr="00952054">
        <w:rPr>
          <w:rStyle w:val="FontStyle46"/>
          <w:sz w:val="24"/>
          <w:szCs w:val="24"/>
        </w:rPr>
        <w:t>Их использовали даже тогда, когда в этом не было необходимости: когда социальное положение или гордость не позволяли говорить ни на каком другом языке, кроме своего родного (</w:t>
      </w:r>
      <w:r w:rsidR="00A3482E" w:rsidRPr="00952054">
        <w:rPr>
          <w:rFonts w:ascii="Times New Roman CYR" w:hAnsi="Times New Roman CYR" w:cs="Times New Roman CYR"/>
          <w:i/>
        </w:rPr>
        <w:t>По мнению некоторых исследователей, в Древнем Египте к переводчику, вероятно, относились несколько пренебрежительно, потому что он умел говорить на языке презренных варваров, а потому и сам был достоин презрения</w:t>
      </w:r>
      <w:r w:rsidR="00A3482E" w:rsidRPr="00952054">
        <w:rPr>
          <w:rStyle w:val="FontStyle46"/>
          <w:sz w:val="24"/>
          <w:szCs w:val="24"/>
        </w:rPr>
        <w:t>).</w:t>
      </w:r>
      <w:r w:rsidRPr="00952054">
        <w:rPr>
          <w:rStyle w:val="FontStyle46"/>
          <w:sz w:val="24"/>
          <w:szCs w:val="24"/>
        </w:rPr>
        <w:t xml:space="preserve"> </w:t>
      </w:r>
      <w:r w:rsidR="00A3482E" w:rsidRPr="00952054">
        <w:rPr>
          <w:rFonts w:ascii="Times New Roman CYR" w:hAnsi="Times New Roman CYR" w:cs="Times New Roman CYR"/>
        </w:rPr>
        <w:t xml:space="preserve">Часто роль устных переводчиков играли естественные билингвы, </w:t>
      </w:r>
      <w:r w:rsidRPr="00952054">
        <w:rPr>
          <w:rStyle w:val="FontStyle46"/>
          <w:sz w:val="24"/>
          <w:szCs w:val="24"/>
        </w:rPr>
        <w:t xml:space="preserve">трилингвы и полиглоты </w:t>
      </w:r>
      <w:r w:rsidR="00A3482E" w:rsidRPr="00952054">
        <w:rPr>
          <w:rStyle w:val="FontStyle46"/>
          <w:sz w:val="24"/>
          <w:szCs w:val="24"/>
        </w:rPr>
        <w:t>(</w:t>
      </w:r>
      <w:r w:rsidR="00A3482E" w:rsidRPr="00952054">
        <w:rPr>
          <w:rStyle w:val="FontStyle46"/>
          <w:i/>
          <w:sz w:val="24"/>
          <w:szCs w:val="24"/>
        </w:rPr>
        <w:t>самым естественным способом изучить иностранный язык было жить в местности, в которой говорили на разных языках. Дети учили языки естественно, играя друг с другом</w:t>
      </w:r>
      <w:r w:rsidR="00A3482E" w:rsidRPr="00952054">
        <w:rPr>
          <w:rStyle w:val="FontStyle46"/>
          <w:sz w:val="24"/>
          <w:szCs w:val="24"/>
        </w:rPr>
        <w:t>)</w:t>
      </w:r>
      <w:r w:rsidRPr="00952054">
        <w:rPr>
          <w:rStyle w:val="FontStyle46"/>
          <w:sz w:val="24"/>
          <w:szCs w:val="24"/>
        </w:rPr>
        <w:t>, выступая межкультурными посредниками. С древнейших времен существовали и военные переводчики, которые были нужны в военных походах, переговорах с союзниками и врагами, допросах пленных и для осуществления контро</w:t>
      </w:r>
      <w:r w:rsidR="00952054">
        <w:rPr>
          <w:rStyle w:val="FontStyle46"/>
          <w:sz w:val="24"/>
          <w:szCs w:val="24"/>
        </w:rPr>
        <w:t>ля над завоеванными территориями</w:t>
      </w:r>
      <w:r w:rsidRPr="00952054">
        <w:rPr>
          <w:rStyle w:val="FontStyle46"/>
          <w:sz w:val="24"/>
          <w:szCs w:val="24"/>
        </w:rPr>
        <w:t xml:space="preserve">. Иными словами, как </w:t>
      </w:r>
      <w:r w:rsidRPr="00952054">
        <w:rPr>
          <w:rStyle w:val="FontStyle46"/>
          <w:sz w:val="24"/>
          <w:szCs w:val="24"/>
        </w:rPr>
        <w:lastRenderedPageBreak/>
        <w:t>только нации сталкивались в войне или встречались, чтобы заключить мир, всегда за генералом или дипломатом стоял переводчик</w:t>
      </w:r>
      <w:r w:rsidR="00952054">
        <w:rPr>
          <w:rStyle w:val="FontStyle46"/>
          <w:sz w:val="24"/>
          <w:szCs w:val="24"/>
        </w:rPr>
        <w:t>.</w:t>
      </w:r>
    </w:p>
    <w:p w:rsidR="000504A8" w:rsidRPr="00952054" w:rsidRDefault="000504A8" w:rsidP="00BD205E">
      <w:pPr>
        <w:pStyle w:val="Style4"/>
        <w:widowControl/>
        <w:spacing w:line="240" w:lineRule="auto"/>
        <w:ind w:firstLine="720"/>
        <w:rPr>
          <w:rStyle w:val="FontStyle46"/>
          <w:sz w:val="24"/>
          <w:szCs w:val="24"/>
        </w:rPr>
      </w:pPr>
    </w:p>
    <w:p w:rsidR="000504A8" w:rsidRPr="00952054" w:rsidRDefault="000504A8" w:rsidP="00BD205E">
      <w:pPr>
        <w:pStyle w:val="Style3"/>
        <w:widowControl/>
        <w:ind w:firstLine="720"/>
        <w:rPr>
          <w:rStyle w:val="FontStyle33"/>
          <w:rFonts w:ascii="Times New Roman" w:hAnsi="Times New Roman" w:cs="Times New Roman"/>
          <w:sz w:val="24"/>
          <w:szCs w:val="24"/>
        </w:rPr>
      </w:pPr>
      <w:r w:rsidRPr="00952054">
        <w:rPr>
          <w:rStyle w:val="FontStyle33"/>
          <w:rFonts w:ascii="Times New Roman" w:hAnsi="Times New Roman" w:cs="Times New Roman"/>
          <w:sz w:val="24"/>
          <w:szCs w:val="24"/>
        </w:rPr>
        <w:t>Устный перевод в Средневековье, эпоху Возрождения и Новое время</w:t>
      </w:r>
    </w:p>
    <w:p w:rsidR="000504A8" w:rsidRPr="00952054" w:rsidRDefault="000504A8" w:rsidP="00BD205E">
      <w:pPr>
        <w:pStyle w:val="Style3"/>
        <w:widowControl/>
        <w:ind w:firstLine="720"/>
        <w:rPr>
          <w:rStyle w:val="FontStyle33"/>
          <w:rFonts w:ascii="Times New Roman" w:hAnsi="Times New Roman" w:cs="Times New Roman"/>
          <w:sz w:val="24"/>
          <w:szCs w:val="24"/>
        </w:rPr>
      </w:pPr>
    </w:p>
    <w:p w:rsidR="000504A8" w:rsidRPr="00952054" w:rsidRDefault="00A3482E" w:rsidP="00BD205E">
      <w:pPr>
        <w:pStyle w:val="Style26"/>
        <w:widowControl/>
        <w:spacing w:line="240" w:lineRule="auto"/>
        <w:ind w:firstLine="720"/>
        <w:jc w:val="both"/>
        <w:rPr>
          <w:rStyle w:val="FontStyle42"/>
          <w:i/>
          <w:sz w:val="24"/>
          <w:szCs w:val="24"/>
        </w:rPr>
      </w:pPr>
      <w:r w:rsidRPr="00952054">
        <w:rPr>
          <w:rStyle w:val="FontStyle42"/>
          <w:i/>
          <w:sz w:val="24"/>
          <w:szCs w:val="24"/>
        </w:rPr>
        <w:t>Дьяк. Был у нас толмач-немчин, да мы его анадысь в кипятке сварили.</w:t>
      </w:r>
    </w:p>
    <w:p w:rsidR="000504A8" w:rsidRPr="00952054" w:rsidRDefault="00A3482E" w:rsidP="00BD205E">
      <w:pPr>
        <w:pStyle w:val="Style26"/>
        <w:widowControl/>
        <w:spacing w:line="240" w:lineRule="auto"/>
        <w:ind w:firstLine="720"/>
        <w:jc w:val="both"/>
        <w:rPr>
          <w:rStyle w:val="FontStyle42"/>
          <w:i/>
          <w:sz w:val="24"/>
          <w:szCs w:val="24"/>
        </w:rPr>
      </w:pPr>
      <w:r w:rsidRPr="00952054">
        <w:rPr>
          <w:rStyle w:val="FontStyle42"/>
          <w:i/>
          <w:sz w:val="24"/>
          <w:szCs w:val="24"/>
        </w:rPr>
        <w:t xml:space="preserve">Милославский. </w:t>
      </w:r>
    </w:p>
    <w:p w:rsidR="000504A8" w:rsidRPr="00952054" w:rsidRDefault="00A3482E" w:rsidP="00BD205E">
      <w:pPr>
        <w:pStyle w:val="Style26"/>
        <w:widowControl/>
        <w:spacing w:line="240" w:lineRule="auto"/>
        <w:ind w:firstLine="720"/>
        <w:jc w:val="both"/>
        <w:rPr>
          <w:rStyle w:val="FontStyle42"/>
          <w:i/>
          <w:sz w:val="24"/>
          <w:szCs w:val="24"/>
        </w:rPr>
      </w:pPr>
      <w:r w:rsidRPr="00952054">
        <w:rPr>
          <w:rStyle w:val="FontStyle42"/>
          <w:i/>
          <w:sz w:val="24"/>
          <w:szCs w:val="24"/>
        </w:rPr>
        <w:t>Федя, это безобразие! Нельзя так с переводчиками обращаться!</w:t>
      </w:r>
    </w:p>
    <w:p w:rsidR="000504A8" w:rsidRPr="00952054" w:rsidRDefault="00A3482E" w:rsidP="00BD205E">
      <w:pPr>
        <w:pStyle w:val="Style25"/>
        <w:widowControl/>
        <w:spacing w:line="240" w:lineRule="auto"/>
        <w:ind w:firstLine="720"/>
        <w:rPr>
          <w:rStyle w:val="FontStyle42"/>
          <w:i/>
          <w:sz w:val="24"/>
          <w:szCs w:val="24"/>
        </w:rPr>
      </w:pPr>
      <w:r w:rsidRPr="00952054">
        <w:rPr>
          <w:rStyle w:val="FontStyle38"/>
          <w:sz w:val="24"/>
          <w:szCs w:val="24"/>
        </w:rPr>
        <w:t xml:space="preserve">М.А. Булгаков. </w:t>
      </w:r>
      <w:r w:rsidRPr="00952054">
        <w:rPr>
          <w:rStyle w:val="FontStyle42"/>
          <w:i/>
          <w:sz w:val="24"/>
          <w:szCs w:val="24"/>
        </w:rPr>
        <w:t>«Иван Васильевич»</w:t>
      </w:r>
    </w:p>
    <w:p w:rsidR="000504A8" w:rsidRPr="00952054" w:rsidRDefault="000504A8" w:rsidP="00BD205E">
      <w:pPr>
        <w:pStyle w:val="Style4"/>
        <w:widowControl/>
        <w:spacing w:line="240" w:lineRule="auto"/>
        <w:ind w:firstLine="720"/>
        <w:rPr>
          <w:rStyle w:val="FontStyle46"/>
          <w:sz w:val="24"/>
          <w:szCs w:val="24"/>
        </w:rPr>
      </w:pPr>
    </w:p>
    <w:p w:rsidR="000504A8" w:rsidRPr="00952054" w:rsidRDefault="000504A8" w:rsidP="00BD205E">
      <w:pPr>
        <w:pStyle w:val="Style4"/>
        <w:widowControl/>
        <w:spacing w:line="240" w:lineRule="auto"/>
        <w:ind w:firstLine="720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 xml:space="preserve">В средневековье вспышка переводческой деятельности была отмечена в Китае, где в </w:t>
      </w:r>
      <w:r w:rsidRPr="00952054">
        <w:rPr>
          <w:rStyle w:val="FontStyle46"/>
          <w:sz w:val="24"/>
          <w:szCs w:val="24"/>
          <w:lang w:val="en-US"/>
        </w:rPr>
        <w:t>III</w:t>
      </w:r>
      <w:r w:rsidR="00A3482E" w:rsidRPr="00952054">
        <w:rPr>
          <w:rStyle w:val="FontStyle46"/>
          <w:sz w:val="24"/>
          <w:szCs w:val="24"/>
        </w:rPr>
        <w:t>-</w:t>
      </w:r>
      <w:r w:rsidRPr="00952054">
        <w:rPr>
          <w:rStyle w:val="FontStyle46"/>
          <w:sz w:val="24"/>
          <w:szCs w:val="24"/>
          <w:lang w:val="en-US"/>
        </w:rPr>
        <w:t>IV</w:t>
      </w:r>
      <w:r w:rsidRPr="00952054">
        <w:rPr>
          <w:rStyle w:val="FontStyle46"/>
          <w:sz w:val="24"/>
          <w:szCs w:val="24"/>
        </w:rPr>
        <w:t xml:space="preserve"> вв. развернулась активная пропаганда буддизма. </w:t>
      </w:r>
    </w:p>
    <w:p w:rsidR="000504A8" w:rsidRPr="00952054" w:rsidRDefault="000504A8" w:rsidP="00BD205E">
      <w:pPr>
        <w:pStyle w:val="Style4"/>
        <w:widowControl/>
        <w:spacing w:line="240" w:lineRule="auto"/>
        <w:ind w:firstLine="720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 xml:space="preserve">Устные переводчики были, очевидно, необходимы и во время Крестовых походов в XI–XIII вв., хотя тому не сохранилось достаточно подтверждений. </w:t>
      </w:r>
    </w:p>
    <w:p w:rsidR="000504A8" w:rsidRPr="00952054" w:rsidRDefault="000504A8" w:rsidP="00BD205E">
      <w:pPr>
        <w:pStyle w:val="Style4"/>
        <w:widowControl/>
        <w:spacing w:line="240" w:lineRule="auto"/>
        <w:ind w:firstLine="720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 xml:space="preserve">Интенсивная переводческая и лексикографическая деятельность отмечалась и на территории Арабского Халифата с VIII по XII–XIII вв., в «Золотой век Ислама». </w:t>
      </w:r>
      <w:r w:rsidR="00A3482E" w:rsidRPr="00952054">
        <w:rPr>
          <w:rStyle w:val="FontStyle46"/>
          <w:sz w:val="24"/>
          <w:szCs w:val="24"/>
        </w:rPr>
        <w:t xml:space="preserve">Арабские «Дома Мудрости» служили переводческими центрами и библиотеками. Первый из «Домов Мудрости» был задуман халифом Харуном аль-Рашидом и основан в 20-е годы IX века в Багдаде его сыном аль-Мамуном. </w:t>
      </w:r>
      <w:r w:rsidRPr="00952054">
        <w:rPr>
          <w:rStyle w:val="FontStyle46"/>
          <w:sz w:val="24"/>
          <w:szCs w:val="24"/>
        </w:rPr>
        <w:t>Сохранились сведения о многочисленных письменных переводах</w:t>
      </w:r>
      <w:r w:rsidR="00A3482E" w:rsidRPr="00952054">
        <w:rPr>
          <w:rStyle w:val="FontStyle46"/>
          <w:sz w:val="24"/>
          <w:szCs w:val="24"/>
        </w:rPr>
        <w:t xml:space="preserve">, появившихся благодаря «Домам Мудрости». </w:t>
      </w:r>
      <w:r w:rsidRPr="00952054">
        <w:rPr>
          <w:rStyle w:val="FontStyle46"/>
          <w:sz w:val="24"/>
          <w:szCs w:val="24"/>
        </w:rPr>
        <w:t>Вместе с тем процессы арабизации и исламизации на огромной территории Халифата неизбежно означали и необходимость в устном переводе. Сохранились упоминания о том, как жители, не знавшие арабского языка (арабский язык отличает значительная диалектная раздробленность), нуждались в помощи толмача.</w:t>
      </w:r>
    </w:p>
    <w:p w:rsidR="000504A8" w:rsidRPr="00952054" w:rsidRDefault="000504A8" w:rsidP="00BD205E">
      <w:pPr>
        <w:pStyle w:val="Style4"/>
        <w:widowControl/>
        <w:spacing w:line="240" w:lineRule="auto"/>
        <w:ind w:firstLine="720"/>
        <w:rPr>
          <w:rStyle w:val="FontStyle35"/>
          <w:b w:val="0"/>
          <w:sz w:val="24"/>
          <w:szCs w:val="24"/>
        </w:rPr>
      </w:pPr>
      <w:r w:rsidRPr="00952054">
        <w:rPr>
          <w:rStyle w:val="FontStyle46"/>
          <w:sz w:val="24"/>
          <w:szCs w:val="24"/>
        </w:rPr>
        <w:t>Еще один центр переводческой деятельности расположился в XII в. в Толедо, тогдашней столице Испании, где была организована школа пере</w:t>
      </w:r>
      <w:r w:rsidRPr="00952054">
        <w:rPr>
          <w:rStyle w:val="FontStyle35"/>
          <w:b w:val="0"/>
          <w:sz w:val="24"/>
          <w:szCs w:val="24"/>
        </w:rPr>
        <w:t xml:space="preserve">водчиков с арабского языка. </w:t>
      </w:r>
      <w:r w:rsidR="00A3482E" w:rsidRPr="00952054">
        <w:rPr>
          <w:rStyle w:val="FontStyle35"/>
          <w:b w:val="0"/>
          <w:sz w:val="24"/>
          <w:szCs w:val="24"/>
        </w:rPr>
        <w:t xml:space="preserve">Переводчики Толедской школы переводили с арабского языка на латынь труды греческих философов, арабских астрономов, врачей, математиков. </w:t>
      </w:r>
      <w:r w:rsidRPr="00952054">
        <w:rPr>
          <w:rStyle w:val="FontStyle46"/>
          <w:sz w:val="24"/>
          <w:szCs w:val="24"/>
        </w:rPr>
        <w:t xml:space="preserve">В </w:t>
      </w:r>
      <w:r w:rsidRPr="00952054">
        <w:rPr>
          <w:rStyle w:val="FontStyle35"/>
          <w:b w:val="0"/>
          <w:sz w:val="24"/>
          <w:szCs w:val="24"/>
        </w:rPr>
        <w:t xml:space="preserve">Толедской школе практиковался </w:t>
      </w:r>
      <w:r w:rsidR="00A3482E" w:rsidRPr="00952054">
        <w:rPr>
          <w:rStyle w:val="FontStyle35"/>
          <w:i/>
          <w:sz w:val="24"/>
          <w:szCs w:val="24"/>
        </w:rPr>
        <w:t>двуступенчатый</w:t>
      </w:r>
      <w:r w:rsidRPr="00952054">
        <w:rPr>
          <w:rStyle w:val="FontStyle35"/>
          <w:b w:val="0"/>
          <w:sz w:val="24"/>
          <w:szCs w:val="24"/>
        </w:rPr>
        <w:t xml:space="preserve"> метод перевода: текст читался на арабском языке, и один переводчик устно переводил его на испанский (кастильский) язык, второй также устно переводил его на латынь, а писцы записывали результат. Еще один писарь записывал промежуточный вариант на испанском. </w:t>
      </w:r>
      <w:r w:rsidR="00A3482E" w:rsidRPr="00952054">
        <w:rPr>
          <w:rStyle w:val="FontStyle35"/>
          <w:b w:val="0"/>
          <w:sz w:val="24"/>
          <w:szCs w:val="24"/>
        </w:rPr>
        <w:t xml:space="preserve">Исправление неточностей и разбор неясных мест происходило </w:t>
      </w:r>
      <w:r w:rsidR="00A3482E" w:rsidRPr="00952054">
        <w:rPr>
          <w:rStyle w:val="FontStyle46"/>
          <w:sz w:val="24"/>
          <w:szCs w:val="24"/>
        </w:rPr>
        <w:t xml:space="preserve">тут </w:t>
      </w:r>
      <w:r w:rsidR="00A3482E" w:rsidRPr="00952054">
        <w:rPr>
          <w:rStyle w:val="FontStyle35"/>
          <w:b w:val="0"/>
          <w:sz w:val="24"/>
          <w:szCs w:val="24"/>
        </w:rPr>
        <w:t xml:space="preserve">же, в процессе перевода. Благодаря трудам толедских переводчиков европейцам стали доступны труды по математике, астрономии, физике, алхимии, медицине, написанные на арабском, греческом и иврите. Они снова ввели в европейский культурный обиход труды знаменитых греков: Аристотеля, Евклида, Птолемея, Гиппократа и других. </w:t>
      </w:r>
    </w:p>
    <w:p w:rsidR="000504A8" w:rsidRPr="00952054" w:rsidRDefault="00A3482E" w:rsidP="00BD205E">
      <w:pPr>
        <w:pStyle w:val="Style4"/>
        <w:widowControl/>
        <w:spacing w:line="240" w:lineRule="auto"/>
        <w:ind w:firstLine="720"/>
        <w:rPr>
          <w:rStyle w:val="FontStyle35"/>
          <w:b w:val="0"/>
          <w:sz w:val="24"/>
          <w:szCs w:val="24"/>
        </w:rPr>
      </w:pPr>
      <w:r w:rsidRPr="00952054">
        <w:rPr>
          <w:rStyle w:val="FontStyle35"/>
          <w:b w:val="0"/>
          <w:sz w:val="24"/>
          <w:szCs w:val="24"/>
        </w:rPr>
        <w:t>Письменный перевод обычно считался богоугодным делом, и основные языки, с которых переводили – древнееврейский, греческий и латынь, – воспринимались как языки Священного писания, а латынь б</w:t>
      </w:r>
      <w:r w:rsidRPr="00952054">
        <w:rPr>
          <w:rStyle w:val="FontStyle46"/>
          <w:sz w:val="24"/>
          <w:szCs w:val="24"/>
        </w:rPr>
        <w:t>ы</w:t>
      </w:r>
      <w:r w:rsidRPr="00952054">
        <w:rPr>
          <w:rStyle w:val="FontStyle35"/>
          <w:b w:val="0"/>
          <w:sz w:val="24"/>
          <w:szCs w:val="24"/>
        </w:rPr>
        <w:t>ла также языком богослужения. По мнению некоторых историков, устный перевод, наоборот, воспринимался как занятие бесовское: говорящий на варварском (неполноценном) языке казался человеком неполноценным, а способность говорить сразу на двух языках, чего окружающие делать не могли, наводила на подозрения, не связан ли он с дьяволом.</w:t>
      </w:r>
    </w:p>
    <w:p w:rsidR="000504A8" w:rsidRPr="00952054" w:rsidRDefault="000504A8" w:rsidP="00BD205E">
      <w:pPr>
        <w:pStyle w:val="Style23"/>
        <w:widowControl/>
        <w:spacing w:line="240" w:lineRule="auto"/>
        <w:ind w:firstLine="720"/>
        <w:rPr>
          <w:rStyle w:val="FontStyle35"/>
          <w:b w:val="0"/>
          <w:sz w:val="24"/>
          <w:szCs w:val="24"/>
        </w:rPr>
      </w:pPr>
      <w:r w:rsidRPr="00952054">
        <w:rPr>
          <w:rStyle w:val="FontStyle35"/>
          <w:b w:val="0"/>
          <w:sz w:val="24"/>
          <w:szCs w:val="24"/>
        </w:rPr>
        <w:t xml:space="preserve">Вместе с тем устный переводчик становился незаменимой фигурой в дипломатических контактах между формирующимися европейскими государствами. В </w:t>
      </w:r>
      <w:r w:rsidRPr="00952054">
        <w:rPr>
          <w:rStyle w:val="FontStyle46"/>
          <w:sz w:val="24"/>
          <w:szCs w:val="24"/>
        </w:rPr>
        <w:t xml:space="preserve">XIII </w:t>
      </w:r>
      <w:r w:rsidRPr="00952054">
        <w:rPr>
          <w:rStyle w:val="FontStyle35"/>
          <w:b w:val="0"/>
          <w:sz w:val="24"/>
          <w:szCs w:val="24"/>
        </w:rPr>
        <w:t>в. осознание необходимости обучать устных переводчиков приводит к созданию в Париже школы устных переводчиков с во</w:t>
      </w:r>
      <w:r w:rsidRPr="00952054">
        <w:rPr>
          <w:rStyle w:val="FontStyle35"/>
          <w:b w:val="0"/>
          <w:sz w:val="24"/>
          <w:szCs w:val="24"/>
          <w:lang w:val="en-US"/>
        </w:rPr>
        <w:t>c</w:t>
      </w:r>
      <w:r w:rsidRPr="00952054">
        <w:rPr>
          <w:rStyle w:val="FontStyle35"/>
          <w:b w:val="0"/>
          <w:sz w:val="24"/>
          <w:szCs w:val="24"/>
        </w:rPr>
        <w:t>точных языков</w:t>
      </w:r>
      <w:r w:rsidR="00952054">
        <w:rPr>
          <w:rStyle w:val="FontStyle35"/>
          <w:b w:val="0"/>
          <w:sz w:val="24"/>
          <w:szCs w:val="24"/>
        </w:rPr>
        <w:t>.</w:t>
      </w:r>
    </w:p>
    <w:p w:rsidR="000504A8" w:rsidRPr="00952054" w:rsidRDefault="000504A8" w:rsidP="00BD205E">
      <w:pPr>
        <w:pStyle w:val="Style23"/>
        <w:widowControl/>
        <w:spacing w:line="240" w:lineRule="auto"/>
        <w:ind w:firstLine="720"/>
        <w:rPr>
          <w:rStyle w:val="FontStyle30"/>
          <w:sz w:val="24"/>
          <w:szCs w:val="24"/>
        </w:rPr>
      </w:pPr>
    </w:p>
    <w:p w:rsidR="00684C90" w:rsidRPr="00952054" w:rsidRDefault="000504A8" w:rsidP="00952054">
      <w:pPr>
        <w:pStyle w:val="Style4"/>
        <w:widowControl/>
        <w:spacing w:line="240" w:lineRule="auto"/>
        <w:ind w:firstLine="720"/>
        <w:rPr>
          <w:rStyle w:val="FontStyle30"/>
          <w:b w:val="0"/>
          <w:sz w:val="24"/>
          <w:szCs w:val="24"/>
        </w:rPr>
      </w:pPr>
      <w:r w:rsidRPr="00952054">
        <w:rPr>
          <w:rStyle w:val="FontStyle46"/>
          <w:sz w:val="24"/>
          <w:szCs w:val="24"/>
        </w:rPr>
        <w:t xml:space="preserve">В эпоху </w:t>
      </w:r>
      <w:r w:rsidR="00A3482E" w:rsidRPr="00952054">
        <w:rPr>
          <w:rStyle w:val="FontStyle46"/>
          <w:b/>
          <w:sz w:val="24"/>
          <w:szCs w:val="24"/>
        </w:rPr>
        <w:t>Возрождения</w:t>
      </w:r>
      <w:r w:rsidRPr="00952054">
        <w:rPr>
          <w:rStyle w:val="FontStyle46"/>
          <w:sz w:val="24"/>
          <w:szCs w:val="24"/>
        </w:rPr>
        <w:t xml:space="preserve"> и </w:t>
      </w:r>
      <w:r w:rsidR="00A3482E" w:rsidRPr="00952054">
        <w:rPr>
          <w:rStyle w:val="FontStyle46"/>
          <w:b/>
          <w:sz w:val="24"/>
          <w:szCs w:val="24"/>
        </w:rPr>
        <w:t>Нового времени</w:t>
      </w:r>
      <w:r w:rsidRPr="00952054">
        <w:rPr>
          <w:rStyle w:val="FontStyle46"/>
          <w:sz w:val="24"/>
          <w:szCs w:val="24"/>
        </w:rPr>
        <w:t xml:space="preserve"> в связи с захватом колоний упоминания об устных переводчиках встречаются чаще. </w:t>
      </w:r>
    </w:p>
    <w:p w:rsidR="000504A8" w:rsidRPr="00952054" w:rsidRDefault="000504A8" w:rsidP="00BD205E">
      <w:pPr>
        <w:pStyle w:val="Style23"/>
        <w:widowControl/>
        <w:spacing w:line="240" w:lineRule="auto"/>
        <w:ind w:firstLine="720"/>
        <w:rPr>
          <w:rStyle w:val="FontStyle35"/>
          <w:b w:val="0"/>
          <w:sz w:val="24"/>
          <w:szCs w:val="24"/>
        </w:rPr>
      </w:pPr>
      <w:r w:rsidRPr="00952054">
        <w:rPr>
          <w:rStyle w:val="FontStyle30"/>
          <w:b w:val="0"/>
          <w:sz w:val="24"/>
          <w:szCs w:val="24"/>
        </w:rPr>
        <w:lastRenderedPageBreak/>
        <w:t xml:space="preserve">Достоверно известно, что к помощи переводчика прибегал </w:t>
      </w:r>
      <w:r w:rsidRPr="00952054">
        <w:rPr>
          <w:rStyle w:val="FontStyle35"/>
          <w:b w:val="0"/>
          <w:sz w:val="24"/>
          <w:szCs w:val="24"/>
        </w:rPr>
        <w:t xml:space="preserve">итальянский путешественник </w:t>
      </w:r>
      <w:r w:rsidR="00814858" w:rsidRPr="00952054">
        <w:rPr>
          <w:rStyle w:val="FontStyle35"/>
          <w:b w:val="0"/>
          <w:sz w:val="24"/>
          <w:szCs w:val="24"/>
        </w:rPr>
        <w:t>Людовико ди Вартена</w:t>
      </w:r>
      <w:r w:rsidRPr="00952054">
        <w:rPr>
          <w:rStyle w:val="FontStyle35"/>
          <w:b w:val="0"/>
          <w:sz w:val="24"/>
          <w:szCs w:val="24"/>
        </w:rPr>
        <w:t xml:space="preserve"> (нач. </w:t>
      </w:r>
      <w:r w:rsidRPr="00952054">
        <w:rPr>
          <w:rStyle w:val="FontStyle46"/>
          <w:sz w:val="24"/>
          <w:szCs w:val="24"/>
        </w:rPr>
        <w:t xml:space="preserve">XVI </w:t>
      </w:r>
      <w:r w:rsidRPr="00952054">
        <w:rPr>
          <w:rStyle w:val="FontStyle35"/>
          <w:b w:val="0"/>
          <w:sz w:val="24"/>
          <w:szCs w:val="24"/>
        </w:rPr>
        <w:t>в.).  В экспедиции португальского и испанского мореплавателя Фернана Магеллана,</w:t>
      </w:r>
      <w:r w:rsidR="00A3482E" w:rsidRPr="00952054">
        <w:rPr>
          <w:rStyle w:val="FontStyle35"/>
          <w:b w:val="0"/>
          <w:sz w:val="24"/>
          <w:szCs w:val="24"/>
        </w:rPr>
        <w:t xml:space="preserve"> который совершил в </w:t>
      </w:r>
      <w:r w:rsidR="00A3482E" w:rsidRPr="00952054">
        <w:rPr>
          <w:rStyle w:val="FontStyle46"/>
          <w:sz w:val="24"/>
          <w:szCs w:val="24"/>
          <w:lang w:val="en-US"/>
        </w:rPr>
        <w:t>XVI</w:t>
      </w:r>
      <w:r w:rsidR="00A3482E" w:rsidRPr="00952054">
        <w:rPr>
          <w:rStyle w:val="FontStyle46"/>
          <w:sz w:val="24"/>
          <w:szCs w:val="24"/>
        </w:rPr>
        <w:t xml:space="preserve"> </w:t>
      </w:r>
      <w:r w:rsidR="00A3482E" w:rsidRPr="00952054">
        <w:rPr>
          <w:rStyle w:val="FontStyle35"/>
          <w:b w:val="0"/>
          <w:sz w:val="24"/>
          <w:szCs w:val="24"/>
        </w:rPr>
        <w:t xml:space="preserve">в. первое известное кругосветное путешествие, открыл пролив, позже названный его именем, и стал первым европейцем, проследовавшим из Атлантического океана в Тихий, </w:t>
      </w:r>
      <w:r w:rsidRPr="00952054">
        <w:rPr>
          <w:rStyle w:val="FontStyle35"/>
          <w:b w:val="0"/>
          <w:sz w:val="24"/>
          <w:szCs w:val="24"/>
        </w:rPr>
        <w:t xml:space="preserve">также был переводчик. </w:t>
      </w:r>
      <w:r w:rsidR="00A3482E" w:rsidRPr="00952054">
        <w:rPr>
          <w:rStyle w:val="FontStyle35"/>
          <w:b w:val="0"/>
          <w:sz w:val="24"/>
          <w:szCs w:val="24"/>
        </w:rPr>
        <w:t xml:space="preserve">Раб и переводчик Магеллана </w:t>
      </w:r>
      <w:r w:rsidR="00A3482E" w:rsidRPr="00952054">
        <w:rPr>
          <w:rStyle w:val="FontStyle35"/>
          <w:sz w:val="24"/>
          <w:szCs w:val="24"/>
        </w:rPr>
        <w:t>Энрике</w:t>
      </w:r>
      <w:r w:rsidR="00A3482E" w:rsidRPr="00952054">
        <w:rPr>
          <w:rStyle w:val="FontStyle35"/>
          <w:b w:val="0"/>
          <w:sz w:val="24"/>
          <w:szCs w:val="24"/>
        </w:rPr>
        <w:t xml:space="preserve"> (</w:t>
      </w:r>
      <w:r w:rsidR="00A3482E" w:rsidRPr="00952054">
        <w:rPr>
          <w:rStyle w:val="FontStyle35"/>
          <w:b w:val="0"/>
          <w:sz w:val="24"/>
          <w:szCs w:val="24"/>
          <w:lang w:val="en-US"/>
        </w:rPr>
        <w:t>Enrique</w:t>
      </w:r>
      <w:r w:rsidR="00A3482E" w:rsidRPr="00952054">
        <w:rPr>
          <w:rStyle w:val="FontStyle35"/>
          <w:b w:val="0"/>
          <w:sz w:val="24"/>
          <w:szCs w:val="24"/>
        </w:rPr>
        <w:t>) родился н</w:t>
      </w:r>
      <w:bookmarkStart w:id="0" w:name="_GoBack"/>
      <w:bookmarkEnd w:id="0"/>
      <w:r w:rsidR="00A3482E" w:rsidRPr="00952054">
        <w:rPr>
          <w:rStyle w:val="FontStyle35"/>
          <w:b w:val="0"/>
          <w:sz w:val="24"/>
          <w:szCs w:val="24"/>
        </w:rPr>
        <w:t>а Суматре и стал, по всей видимости, первым человеком, обогнувшим земной шар и вернувшимся в место своего рождения – Малайзию. Энрике был ценен для экспедиции тем, что знал малайский язык. Магеллан платил ему большее жалованье, чем многим другим слугам. В своем завещании Магеллан отпускал своего раба на волю, и после смерти своего хозяина на Филиппинах Энрике покинул экспедицию.</w:t>
      </w:r>
    </w:p>
    <w:p w:rsidR="000504A8" w:rsidRPr="00952054" w:rsidRDefault="000504A8" w:rsidP="00BD205E">
      <w:pPr>
        <w:pStyle w:val="Style23"/>
        <w:widowControl/>
        <w:spacing w:line="240" w:lineRule="auto"/>
        <w:ind w:firstLine="720"/>
        <w:rPr>
          <w:rStyle w:val="FontStyle35"/>
          <w:b w:val="0"/>
          <w:sz w:val="24"/>
          <w:szCs w:val="24"/>
        </w:rPr>
      </w:pPr>
      <w:r w:rsidRPr="00952054">
        <w:rPr>
          <w:rStyle w:val="FontStyle35"/>
          <w:b w:val="0"/>
          <w:sz w:val="24"/>
          <w:szCs w:val="24"/>
        </w:rPr>
        <w:t xml:space="preserve">Переводчики были необходимы европейцам, прибывающим в Новый Свет. Сохранилось упоминание и о переводчиках Колумба: Луис де Торрес и Родриго де Херес.   </w:t>
      </w:r>
    </w:p>
    <w:p w:rsidR="000504A8" w:rsidRPr="00952054" w:rsidRDefault="000504A8" w:rsidP="00BD205E">
      <w:pPr>
        <w:pStyle w:val="Style23"/>
        <w:widowControl/>
        <w:spacing w:line="240" w:lineRule="auto"/>
        <w:ind w:firstLine="720"/>
        <w:rPr>
          <w:rStyle w:val="FontStyle35"/>
          <w:b w:val="0"/>
          <w:sz w:val="24"/>
          <w:szCs w:val="24"/>
        </w:rPr>
      </w:pPr>
      <w:r w:rsidRPr="00952054">
        <w:rPr>
          <w:rStyle w:val="FontStyle35"/>
          <w:b w:val="0"/>
          <w:sz w:val="24"/>
          <w:szCs w:val="24"/>
        </w:rPr>
        <w:t>Европейцы говорили на разных языках: английском, французском, голландском, испанском и португальском. Кроме того, им приходилось общаться с местными племенами индейцев. Похитить одного или нескольких индейцев в качестве боевого трофея или потенциального переводчика было пришельцев то время делом обычным</w:t>
      </w:r>
      <w:r w:rsidR="00A3482E" w:rsidRPr="00952054">
        <w:rPr>
          <w:rStyle w:val="FontStyle35"/>
          <w:b w:val="0"/>
          <w:sz w:val="24"/>
          <w:szCs w:val="24"/>
        </w:rPr>
        <w:t>. Из своего первого путешествия в Канаду Жак Картье</w:t>
      </w:r>
      <w:r w:rsidRPr="00952054">
        <w:rPr>
          <w:rStyle w:val="FontStyle35"/>
          <w:b w:val="0"/>
          <w:sz w:val="24"/>
          <w:szCs w:val="24"/>
        </w:rPr>
        <w:t xml:space="preserve"> (фр. пут-к)</w:t>
      </w:r>
      <w:r w:rsidR="00A3482E" w:rsidRPr="00952054">
        <w:rPr>
          <w:rStyle w:val="FontStyle35"/>
          <w:b w:val="0"/>
          <w:sz w:val="24"/>
          <w:szCs w:val="24"/>
        </w:rPr>
        <w:t xml:space="preserve"> (</w:t>
      </w:r>
      <w:r w:rsidR="00A3482E" w:rsidRPr="00952054">
        <w:rPr>
          <w:rStyle w:val="FontStyle35"/>
          <w:b w:val="0"/>
          <w:sz w:val="24"/>
          <w:szCs w:val="24"/>
          <w:lang w:val="en-US"/>
        </w:rPr>
        <w:t>Jacques</w:t>
      </w:r>
      <w:r w:rsidR="00A3482E" w:rsidRPr="00952054">
        <w:rPr>
          <w:rStyle w:val="FontStyle35"/>
          <w:b w:val="0"/>
          <w:sz w:val="24"/>
          <w:szCs w:val="24"/>
        </w:rPr>
        <w:t xml:space="preserve"> </w:t>
      </w:r>
      <w:r w:rsidR="00A3482E" w:rsidRPr="00952054">
        <w:rPr>
          <w:rStyle w:val="FontStyle35"/>
          <w:b w:val="0"/>
          <w:sz w:val="24"/>
          <w:szCs w:val="24"/>
          <w:lang w:val="en-US"/>
        </w:rPr>
        <w:t>Cartier</w:t>
      </w:r>
      <w:r w:rsidR="00A3482E" w:rsidRPr="00952054">
        <w:rPr>
          <w:rStyle w:val="FontStyle35"/>
          <w:b w:val="0"/>
          <w:sz w:val="24"/>
          <w:szCs w:val="24"/>
        </w:rPr>
        <w:t xml:space="preserve">) привез во Францию двух сыновей вождя ирокезов. Во втором своем путешествии в Канаду Ж. Картье уже использовал их в качестве переводчиков. Такие похищения индейцев происходили, видимо, повсеместно. </w:t>
      </w:r>
      <w:r w:rsidRPr="00952054">
        <w:rPr>
          <w:rStyle w:val="FontStyle35"/>
          <w:b w:val="0"/>
          <w:sz w:val="24"/>
          <w:szCs w:val="24"/>
        </w:rPr>
        <w:t>Случалось, что и индейцы сами похищали европейцев для тех же целей.</w:t>
      </w:r>
    </w:p>
    <w:p w:rsidR="000504A8" w:rsidRPr="00952054" w:rsidRDefault="000504A8" w:rsidP="00BD205E">
      <w:pPr>
        <w:pStyle w:val="Style23"/>
        <w:widowControl/>
        <w:spacing w:line="240" w:lineRule="auto"/>
        <w:ind w:firstLine="720"/>
        <w:rPr>
          <w:rStyle w:val="FontStyle35"/>
          <w:b w:val="0"/>
          <w:sz w:val="24"/>
          <w:szCs w:val="24"/>
        </w:rPr>
      </w:pPr>
      <w:r w:rsidRPr="00952054">
        <w:rPr>
          <w:rStyle w:val="FontStyle35"/>
          <w:b w:val="0"/>
          <w:sz w:val="24"/>
          <w:szCs w:val="24"/>
        </w:rPr>
        <w:t>На смену похищениям пришла система «переводчиков-резидентов» (</w:t>
      </w:r>
      <w:r w:rsidRPr="00952054">
        <w:rPr>
          <w:rStyle w:val="FontStyle35"/>
          <w:b w:val="0"/>
          <w:sz w:val="24"/>
          <w:szCs w:val="24"/>
          <w:lang w:val="en-US"/>
        </w:rPr>
        <w:t>resident</w:t>
      </w:r>
      <w:r w:rsidRPr="00952054">
        <w:rPr>
          <w:rStyle w:val="FontStyle35"/>
          <w:b w:val="0"/>
          <w:sz w:val="24"/>
          <w:szCs w:val="24"/>
        </w:rPr>
        <w:t xml:space="preserve"> </w:t>
      </w:r>
      <w:r w:rsidRPr="00952054">
        <w:rPr>
          <w:rStyle w:val="FontStyle35"/>
          <w:b w:val="0"/>
          <w:sz w:val="24"/>
          <w:szCs w:val="24"/>
          <w:lang w:val="en-US"/>
        </w:rPr>
        <w:t>interpreters</w:t>
      </w:r>
      <w:r w:rsidRPr="00952054">
        <w:rPr>
          <w:rStyle w:val="FontStyle35"/>
          <w:b w:val="0"/>
          <w:sz w:val="24"/>
          <w:szCs w:val="24"/>
        </w:rPr>
        <w:t xml:space="preserve">), во всяком случае в Северной Америке, когда молодые люди уходили жить с индейцами и изучали их языки и обычаи. </w:t>
      </w:r>
    </w:p>
    <w:p w:rsidR="000504A8" w:rsidRPr="00952054" w:rsidRDefault="000504A8" w:rsidP="00BD205E">
      <w:pPr>
        <w:pStyle w:val="Style4"/>
        <w:widowControl/>
        <w:spacing w:line="240" w:lineRule="auto"/>
        <w:ind w:firstLine="720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 xml:space="preserve">Первая крупная школа устных и письменных переводчиков в Новом Свете была основана в 1530-е гг. и носила название Колледж Санта Крус де Тлателолко (Мексика). Главной его задачей было воспитание послушной испанцам индейской элиты. </w:t>
      </w:r>
      <w:r w:rsidR="00A3482E" w:rsidRPr="00952054">
        <w:rPr>
          <w:rStyle w:val="FontStyle46"/>
          <w:sz w:val="24"/>
          <w:szCs w:val="24"/>
        </w:rPr>
        <w:t xml:space="preserve">В колледж принимались индейские мальчики в возрасте 10–12 лет. Они изучали основы христианства, испанский и латинский языки, риторику, музыку, логику, философию. </w:t>
      </w:r>
    </w:p>
    <w:p w:rsidR="000504A8" w:rsidRPr="00952054" w:rsidRDefault="000504A8" w:rsidP="00BD205E">
      <w:pPr>
        <w:pStyle w:val="Style4"/>
        <w:widowControl/>
        <w:spacing w:line="240" w:lineRule="auto"/>
        <w:ind w:firstLine="720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>В 1803 году президент США Томас Джефферсон поручил М. Льюису и У. Кларку исследовать Дикий Запад Америки для поисков речного пути к Тихому океану. В дороге к экспедиции присоединилась Сакаг</w:t>
      </w:r>
      <w:r w:rsidR="00A3482E" w:rsidRPr="00952054">
        <w:rPr>
          <w:rStyle w:val="FontStyle46"/>
          <w:b/>
          <w:sz w:val="24"/>
          <w:szCs w:val="24"/>
        </w:rPr>
        <w:t>а</w:t>
      </w:r>
      <w:r w:rsidRPr="00952054">
        <w:rPr>
          <w:rStyle w:val="FontStyle46"/>
          <w:sz w:val="24"/>
          <w:szCs w:val="24"/>
        </w:rPr>
        <w:t xml:space="preserve">вея (тж. Сакаджавея, англ. </w:t>
      </w:r>
      <w:r w:rsidRPr="00952054">
        <w:rPr>
          <w:rStyle w:val="FontStyle46"/>
          <w:sz w:val="24"/>
          <w:szCs w:val="24"/>
          <w:lang w:val="en-US"/>
        </w:rPr>
        <w:t>Sacagawea</w:t>
      </w:r>
      <w:r w:rsidRPr="00952054">
        <w:rPr>
          <w:rStyle w:val="FontStyle46"/>
          <w:sz w:val="24"/>
          <w:szCs w:val="24"/>
        </w:rPr>
        <w:t xml:space="preserve"> или </w:t>
      </w:r>
      <w:r w:rsidRPr="00952054">
        <w:rPr>
          <w:rStyle w:val="FontStyle46"/>
          <w:sz w:val="24"/>
          <w:szCs w:val="24"/>
          <w:lang w:val="en-US"/>
        </w:rPr>
        <w:t>Sacajawea</w:t>
      </w:r>
      <w:r w:rsidRPr="00952054">
        <w:rPr>
          <w:rStyle w:val="FontStyle46"/>
          <w:sz w:val="24"/>
          <w:szCs w:val="24"/>
        </w:rPr>
        <w:t xml:space="preserve">) из племени шошонов, которая оказала большую помощь в качестве переводчика. </w:t>
      </w:r>
      <w:r w:rsidR="00A3482E" w:rsidRPr="00952054">
        <w:rPr>
          <w:rStyle w:val="FontStyle46"/>
          <w:sz w:val="24"/>
          <w:szCs w:val="24"/>
        </w:rPr>
        <w:t>Она была переводчицей в переговорах с шошонами. Однако главным для экспедиции было просто её присутствие, так как это указывало на мирные намерения отряда. У. Кларк писал: «Индейская женщина служит свидетельством этим людям о наших дружеских намерениях, так как в этих краях женщина никогда не сопровождает боевой отряд индейцев» и «жена Шарбонно, нашего переводчика, примиряет всех индейцев, так как в наших дружеских намерениях присутствие женщины с отрядом мужчин служит символом мира». В детстве ее похитили индейцы другого племени и впоследствии продали франко-канадскому предпринимателю Т. Шарбонно (Charbonneau). Сакагавея стала его второй женой (первая тоже была похищена из племени шошонов и выкуплена им). Шарбонно и Сакагавея присоединились к экспедиции в качестве гидов и переводчиков вместе со своим новорожденным сыном. Ее образ стал важной частью истории экспедиции Льюиса и Кларка и в целом всей американской истории. Она оказала столь неоценимые услуги в качестве переговорщика и переводчика, что в США в 2000 г. начала выпускаться монета 1 доллар – «золотой доллар Сакагавеи». В начале XX в. Национальная американская ассоциация суфражисток использовала ее образ как символ женских способностей и независимости, установила в честь нее ряд памятников и мемориальных досок. Она стала персонажем нескольких романов, фильмов («Ночь в музее» и «Ночь в музее-2»), появляется в нескольких эпизодах мультсериала «Симпсоны».</w:t>
      </w:r>
      <w:r w:rsidRPr="00952054">
        <w:rPr>
          <w:rStyle w:val="FontStyle46"/>
          <w:sz w:val="24"/>
          <w:szCs w:val="24"/>
        </w:rPr>
        <w:t xml:space="preserve"> </w:t>
      </w:r>
    </w:p>
    <w:p w:rsidR="000504A8" w:rsidRPr="00952054" w:rsidRDefault="000504A8" w:rsidP="00BD205E">
      <w:pPr>
        <w:pStyle w:val="Style23"/>
        <w:widowControl/>
        <w:spacing w:line="240" w:lineRule="auto"/>
        <w:ind w:firstLine="720"/>
        <w:rPr>
          <w:rStyle w:val="FontStyle35"/>
          <w:b w:val="0"/>
          <w:sz w:val="24"/>
          <w:szCs w:val="24"/>
        </w:rPr>
      </w:pPr>
    </w:p>
    <w:p w:rsidR="000504A8" w:rsidRPr="00952054" w:rsidRDefault="000504A8" w:rsidP="00BD205E">
      <w:pPr>
        <w:pStyle w:val="Style23"/>
        <w:widowControl/>
        <w:spacing w:line="240" w:lineRule="auto"/>
        <w:ind w:firstLine="720"/>
        <w:rPr>
          <w:rStyle w:val="FontStyle35"/>
          <w:b w:val="0"/>
          <w:sz w:val="24"/>
          <w:szCs w:val="24"/>
        </w:rPr>
      </w:pPr>
      <w:r w:rsidRPr="00952054">
        <w:rPr>
          <w:rStyle w:val="FontStyle35"/>
          <w:b w:val="0"/>
          <w:sz w:val="24"/>
          <w:szCs w:val="24"/>
        </w:rPr>
        <w:t xml:space="preserve">На Руси первое упоминание о профессии переводчика относится к </w:t>
      </w:r>
      <w:r w:rsidRPr="00952054">
        <w:rPr>
          <w:rStyle w:val="FontStyle35"/>
          <w:b w:val="0"/>
          <w:sz w:val="24"/>
          <w:szCs w:val="24"/>
          <w:lang w:val="en-US"/>
        </w:rPr>
        <w:t>XVI</w:t>
      </w:r>
      <w:r w:rsidRPr="00952054">
        <w:rPr>
          <w:rStyle w:val="FontStyle35"/>
          <w:b w:val="0"/>
          <w:sz w:val="24"/>
          <w:szCs w:val="24"/>
        </w:rPr>
        <w:t xml:space="preserve"> веку, когда в ведомостях появляется оплата услуг «толмача». История сохраниля именя дьяков Дмитрия Герасимова, Власа Игнатова, Ивана Висковатого, которые владели несколькими языками. Иван Грозный назначил И. Висковатого главой Посольского приказа (</w:t>
      </w:r>
      <w:r w:rsidR="00A3482E" w:rsidRPr="00952054">
        <w:rPr>
          <w:bCs/>
        </w:rPr>
        <w:t>центральное правительственное учреждение в </w:t>
      </w:r>
      <w:hyperlink r:id="rId16" w:tooltip="Московское государство" w:history="1">
        <w:r w:rsidR="00A3482E" w:rsidRPr="00952054">
          <w:rPr>
            <w:rStyle w:val="a3"/>
            <w:bCs/>
          </w:rPr>
          <w:t>Москве</w:t>
        </w:r>
      </w:hyperlink>
      <w:r w:rsidR="00A3482E" w:rsidRPr="00952054">
        <w:rPr>
          <w:bCs/>
        </w:rPr>
        <w:t> в </w:t>
      </w:r>
      <w:hyperlink r:id="rId17" w:tooltip="1549" w:history="1">
        <w:r w:rsidR="00A3482E" w:rsidRPr="00952054">
          <w:rPr>
            <w:rStyle w:val="a3"/>
            <w:bCs/>
          </w:rPr>
          <w:t>1549</w:t>
        </w:r>
      </w:hyperlink>
      <w:r w:rsidR="00244FC1" w:rsidRPr="00952054">
        <w:rPr>
          <w:bCs/>
        </w:rPr>
        <w:t>–</w:t>
      </w:r>
      <w:hyperlink r:id="rId18" w:tooltip="1720 год" w:history="1">
        <w:r w:rsidR="00A3482E" w:rsidRPr="00952054">
          <w:rPr>
            <w:rStyle w:val="a3"/>
            <w:bCs/>
          </w:rPr>
          <w:t>1720 годах</w:t>
        </w:r>
      </w:hyperlink>
      <w:r w:rsidR="00A3482E" w:rsidRPr="00952054">
        <w:rPr>
          <w:bCs/>
        </w:rPr>
        <w:t>, ведавшее сношениями с иностранными государствами, выкупом и обменом пленными, управлял рядом территорий на юго-востоке страны и некоторыми категориями служилых людей.</w:t>
      </w:r>
      <w:r w:rsidR="00A3482E" w:rsidRPr="00952054">
        <w:rPr>
          <w:rStyle w:val="FontStyle35"/>
          <w:b w:val="0"/>
          <w:sz w:val="24"/>
          <w:szCs w:val="24"/>
        </w:rPr>
        <w:t xml:space="preserve">), </w:t>
      </w:r>
      <w:r w:rsidRPr="00952054">
        <w:rPr>
          <w:rStyle w:val="FontStyle35"/>
          <w:b w:val="0"/>
          <w:sz w:val="24"/>
          <w:szCs w:val="24"/>
        </w:rPr>
        <w:t>в штат которого входило несколько переводчиков. Именно благодаря активной деятельности и уникальным способностям И. Висковатого Россия установила прочные союзы со многими государствами.</w:t>
      </w:r>
    </w:p>
    <w:p w:rsidR="000504A8" w:rsidRPr="00952054" w:rsidRDefault="000504A8" w:rsidP="00BD205E">
      <w:pPr>
        <w:pStyle w:val="Style23"/>
        <w:widowControl/>
        <w:spacing w:line="240" w:lineRule="auto"/>
        <w:ind w:firstLine="720"/>
        <w:rPr>
          <w:rStyle w:val="FontStyle35"/>
          <w:b w:val="0"/>
          <w:sz w:val="24"/>
          <w:szCs w:val="24"/>
        </w:rPr>
      </w:pPr>
      <w:r w:rsidRPr="00952054">
        <w:rPr>
          <w:rStyle w:val="FontStyle35"/>
          <w:b w:val="0"/>
          <w:sz w:val="24"/>
          <w:szCs w:val="24"/>
        </w:rPr>
        <w:t>В дальнейшем профессия переводчика в большей степени ассоциировалась с военным делом. Именно на официрских курсах готовили специалистов со знанием иностранных языков. Как правило, выпускники этих курсов должны были владеть несколькими восточными и европейскими языками. Центры по подготовке военных переводчиков находились в Москве, Тифлисе, Иркутске, Владивостоке</w:t>
      </w:r>
      <w:r w:rsidR="00952054">
        <w:rPr>
          <w:rStyle w:val="FontStyle35"/>
          <w:b w:val="0"/>
          <w:sz w:val="24"/>
          <w:szCs w:val="24"/>
        </w:rPr>
        <w:t>.</w:t>
      </w:r>
    </w:p>
    <w:p w:rsidR="00684C90" w:rsidRPr="00952054" w:rsidRDefault="00A3482E" w:rsidP="00952054">
      <w:pPr>
        <w:pStyle w:val="Style23"/>
        <w:widowControl/>
        <w:spacing w:line="240" w:lineRule="auto"/>
        <w:ind w:firstLine="720"/>
        <w:rPr>
          <w:rStyle w:val="FontStyle35"/>
          <w:b w:val="0"/>
          <w:sz w:val="24"/>
          <w:szCs w:val="24"/>
        </w:rPr>
      </w:pPr>
      <w:r w:rsidRPr="00952054">
        <w:rPr>
          <w:rStyle w:val="FontStyle35"/>
          <w:b w:val="0"/>
          <w:sz w:val="24"/>
          <w:szCs w:val="24"/>
        </w:rPr>
        <w:t xml:space="preserve">В советское время </w:t>
      </w:r>
      <w:r w:rsidRPr="00952054">
        <w:rPr>
          <w:rStyle w:val="FontStyle46"/>
          <w:sz w:val="24"/>
          <w:szCs w:val="24"/>
        </w:rPr>
        <w:t>особенности рекрутирования переводческих кадров уже в послеоктябрьские годы существенно менялись в зависимости от социальных условий того или иного периода. Первую волну, естественно, составляли в основном выходцы из дореволюционной интеллигенции, в среде которой знание иностранного языка (в первую очередь французского и немецкого) считалось чем-то само собой разумеющимся. Был и другой источник пополнения языковых (и переводческих) кадров – репатриировавшиеся в Советский Союз революционеры-эмигранты и их дети, а также (главным образом, уже в 30-х годах) антифашисты, спасавшиеся от диктаторских режимов Гитлера, Муссолини, Хорти, Антонеску, а позднее и Франко. Многие из них оставили заметный след в своей области деятельности</w:t>
      </w:r>
      <w:r w:rsidR="00952054">
        <w:rPr>
          <w:rStyle w:val="FontStyle46"/>
          <w:sz w:val="24"/>
          <w:szCs w:val="24"/>
        </w:rPr>
        <w:t>.</w:t>
      </w:r>
    </w:p>
    <w:p w:rsidR="000504A8" w:rsidRPr="00952054" w:rsidRDefault="000504A8" w:rsidP="00BD205E">
      <w:pPr>
        <w:pStyle w:val="Style23"/>
        <w:spacing w:line="240" w:lineRule="auto"/>
        <w:ind w:firstLine="720"/>
      </w:pPr>
      <w:r w:rsidRPr="00952054">
        <w:rPr>
          <w:rStyle w:val="FontStyle46"/>
          <w:sz w:val="24"/>
          <w:szCs w:val="24"/>
        </w:rPr>
        <w:t>Возрождение профессиональной подготовки состоялось благодаря приказу РВС (</w:t>
      </w:r>
      <w:r w:rsidR="00A3482E" w:rsidRPr="00952054">
        <w:rPr>
          <w:bCs/>
        </w:rPr>
        <w:t>Революцио́нный вое́нный сове́т республики</w:t>
      </w:r>
      <w:r w:rsidRPr="00952054">
        <w:rPr>
          <w:rStyle w:val="FontStyle46"/>
          <w:sz w:val="24"/>
          <w:szCs w:val="24"/>
        </w:rPr>
        <w:t>) СССР № 125 от 21 мая 1929 г. об установлении звания «военный переводчик». Были открыты восточное отделение при Военной академии имени М.В. Фрунзе (преобразован) и Военный институт иностранных языков (ВИИЯ КА) (сейчас – В</w:t>
      </w:r>
      <w:r w:rsidR="00A3482E" w:rsidRPr="00952054">
        <w:t>оенный университет Министерства обороны Российской Федерации).</w:t>
      </w:r>
    </w:p>
    <w:p w:rsidR="00684C90" w:rsidRPr="00952054" w:rsidRDefault="00684C90" w:rsidP="00952054">
      <w:pPr>
        <w:pStyle w:val="Style23"/>
        <w:widowControl/>
        <w:spacing w:line="240" w:lineRule="auto"/>
        <w:ind w:firstLine="720"/>
        <w:rPr>
          <w:rStyle w:val="FontStyle46"/>
          <w:sz w:val="24"/>
          <w:szCs w:val="24"/>
        </w:rPr>
      </w:pPr>
    </w:p>
    <w:p w:rsidR="00684C90" w:rsidRPr="00952054" w:rsidRDefault="00A3482E" w:rsidP="00952054">
      <w:pPr>
        <w:pStyle w:val="Style23"/>
        <w:widowControl/>
        <w:spacing w:line="240" w:lineRule="auto"/>
        <w:ind w:firstLine="720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>Со временем переводческие факультеты появились и в гуманитарных вузах страны</w:t>
      </w:r>
      <w:r w:rsidRPr="00952054">
        <w:rPr>
          <w:rStyle w:val="FontStyle35"/>
          <w:b w:val="0"/>
          <w:sz w:val="24"/>
          <w:szCs w:val="24"/>
        </w:rPr>
        <w:t>.</w:t>
      </w:r>
    </w:p>
    <w:p w:rsidR="00684C90" w:rsidRPr="00952054" w:rsidRDefault="00684C90" w:rsidP="00952054">
      <w:pPr>
        <w:spacing w:after="0" w:line="240" w:lineRule="auto"/>
        <w:rPr>
          <w:rStyle w:val="FontStyle35"/>
          <w:b w:val="0"/>
          <w:sz w:val="24"/>
          <w:szCs w:val="24"/>
        </w:rPr>
      </w:pPr>
    </w:p>
    <w:p w:rsidR="00D948A7" w:rsidRPr="00952054" w:rsidRDefault="00D948A7" w:rsidP="00BD2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4C90" w:rsidRPr="00952054" w:rsidRDefault="00A3482E" w:rsidP="00952054">
      <w:pPr>
        <w:pStyle w:val="1"/>
        <w:rPr>
          <w:rStyle w:val="FontStyle49"/>
          <w:sz w:val="24"/>
          <w:szCs w:val="24"/>
        </w:rPr>
      </w:pPr>
      <w:bookmarkStart w:id="1" w:name="_Toc334207842"/>
      <w:r w:rsidRPr="00952054">
        <w:rPr>
          <w:rStyle w:val="FontStyle49"/>
          <w:b/>
          <w:sz w:val="24"/>
          <w:szCs w:val="24"/>
        </w:rPr>
        <w:t>Устный перевод в XX вв.</w:t>
      </w:r>
      <w:bookmarkEnd w:id="1"/>
    </w:p>
    <w:p w:rsidR="00D948A7" w:rsidRPr="00952054" w:rsidRDefault="0037406C" w:rsidP="00BD205E">
      <w:pPr>
        <w:pStyle w:val="Style5"/>
        <w:widowControl/>
        <w:spacing w:line="240" w:lineRule="auto"/>
        <w:ind w:firstLine="720"/>
        <w:rPr>
          <w:rStyle w:val="FontStyle42"/>
          <w:i/>
          <w:sz w:val="24"/>
          <w:szCs w:val="24"/>
        </w:rPr>
      </w:pPr>
      <w:r w:rsidRPr="00952054">
        <w:rPr>
          <w:rStyle w:val="FontStyle42"/>
          <w:i/>
          <w:sz w:val="24"/>
          <w:szCs w:val="24"/>
        </w:rPr>
        <w:t>Конечно, мне нужен адвокат. Но еще важнее, чтобы у меня был хороший переводчик.</w:t>
      </w:r>
    </w:p>
    <w:p w:rsidR="00D948A7" w:rsidRPr="00952054" w:rsidRDefault="0037406C" w:rsidP="00BD205E">
      <w:pPr>
        <w:pStyle w:val="Style6"/>
        <w:widowControl/>
        <w:ind w:firstLine="720"/>
        <w:jc w:val="right"/>
        <w:rPr>
          <w:rStyle w:val="FontStyle38"/>
          <w:sz w:val="24"/>
          <w:szCs w:val="24"/>
        </w:rPr>
      </w:pPr>
      <w:r w:rsidRPr="00952054">
        <w:rPr>
          <w:rStyle w:val="FontStyle38"/>
          <w:sz w:val="24"/>
          <w:szCs w:val="24"/>
        </w:rPr>
        <w:t>Г. Геринг, 29 октября 1945 г.</w:t>
      </w:r>
    </w:p>
    <w:p w:rsidR="00684C90" w:rsidRPr="00952054" w:rsidRDefault="0037406C" w:rsidP="00952054">
      <w:pPr>
        <w:spacing w:after="0" w:line="240" w:lineRule="auto"/>
        <w:ind w:firstLine="720"/>
        <w:jc w:val="both"/>
        <w:rPr>
          <w:rStyle w:val="FontStyle46"/>
          <w:rFonts w:eastAsiaTheme="minorEastAsia"/>
          <w:b/>
          <w:sz w:val="24"/>
          <w:szCs w:val="24"/>
          <w:lang w:eastAsia="ru-RU"/>
        </w:rPr>
      </w:pPr>
      <w:r w:rsidRPr="00952054">
        <w:rPr>
          <w:rStyle w:val="FontStyle35"/>
          <w:b w:val="0"/>
          <w:sz w:val="24"/>
          <w:szCs w:val="24"/>
        </w:rPr>
        <w:t xml:space="preserve">Следует отметить, что до середины </w:t>
      </w:r>
      <w:r w:rsidRPr="00952054">
        <w:rPr>
          <w:rStyle w:val="FontStyle35"/>
          <w:b w:val="0"/>
          <w:sz w:val="24"/>
          <w:szCs w:val="24"/>
          <w:lang w:val="en-US"/>
        </w:rPr>
        <w:t>XX</w:t>
      </w:r>
      <w:r w:rsidR="00A3482E" w:rsidRPr="00952054">
        <w:rPr>
          <w:rStyle w:val="FontStyle35"/>
          <w:b w:val="0"/>
          <w:sz w:val="24"/>
          <w:szCs w:val="24"/>
        </w:rPr>
        <w:t xml:space="preserve"> </w:t>
      </w:r>
      <w:r w:rsidRPr="00952054">
        <w:rPr>
          <w:rStyle w:val="FontStyle35"/>
          <w:b w:val="0"/>
          <w:sz w:val="24"/>
          <w:szCs w:val="24"/>
        </w:rPr>
        <w:t>века УП не подразделялся на какие-либо виды и осуществлялся «фраза за фразой». Устный последовательный перевод как особый вид профессиональной переводческой деятельности сложился в конце Первой мировой войны. Впервые переход к истинному последовательному переходу произошел в рамках Парижской мирной конференции 1919-1920 г. Местом наибольшего расцвета устного последовательного перевода оказалась Лига наций (1919-1942 гг.) – международная организация, имевшая целью развитие сотрудничества стран и гарантию мира и безопасности (прообраз ООН)</w:t>
      </w:r>
      <w:r w:rsidR="00952054">
        <w:rPr>
          <w:rStyle w:val="FontStyle35"/>
          <w:b w:val="0"/>
          <w:sz w:val="24"/>
          <w:szCs w:val="24"/>
        </w:rPr>
        <w:t>.</w:t>
      </w:r>
      <w:r w:rsidRPr="00952054">
        <w:rPr>
          <w:rStyle w:val="FontStyle35"/>
          <w:b w:val="0"/>
          <w:sz w:val="24"/>
          <w:szCs w:val="24"/>
        </w:rPr>
        <w:t xml:space="preserve"> На заседаниях предусматривались два рабочих языка: английский и французцкий, </w:t>
      </w:r>
      <w:r w:rsidRPr="00952054">
        <w:rPr>
          <w:rStyle w:val="FontStyle46"/>
          <w:sz w:val="24"/>
          <w:szCs w:val="24"/>
        </w:rPr>
        <w:t>переводчики переводили ораторов, говорящих в течение 30–40 минут (т.е. речи ораторов не прерывались переводом, а чередовались с ним)</w:t>
      </w:r>
      <w:r w:rsidR="00952054">
        <w:rPr>
          <w:rStyle w:val="FontStyle46"/>
          <w:sz w:val="24"/>
          <w:szCs w:val="24"/>
        </w:rPr>
        <w:t>.</w:t>
      </w:r>
      <w:r w:rsidRPr="00952054">
        <w:rPr>
          <w:rStyle w:val="FontStyle46"/>
          <w:sz w:val="24"/>
          <w:szCs w:val="24"/>
        </w:rPr>
        <w:t xml:space="preserve"> С образованием Лиги Наций создается школа переводчиков в Женеве. Именно женевская </w:t>
      </w:r>
      <w:r w:rsidRPr="00952054">
        <w:rPr>
          <w:rStyle w:val="FontStyle46"/>
          <w:sz w:val="24"/>
          <w:szCs w:val="24"/>
        </w:rPr>
        <w:lastRenderedPageBreak/>
        <w:t xml:space="preserve">школа заложила основу методики системы записей в последовательном переводе. Такая система записей позволяла переводчику после получасового устного выступления оратора воспроизвести и перевести в течение 30 минут текст на другом языке. Это уже был информационно-коммуникативный последовательный перевод </w:t>
      </w:r>
      <w:r w:rsidR="00A3482E" w:rsidRPr="00952054">
        <w:rPr>
          <w:rStyle w:val="FontStyle46"/>
          <w:sz w:val="24"/>
          <w:szCs w:val="24"/>
        </w:rPr>
        <w:t>[</w:t>
      </w:r>
      <w:r w:rsidRPr="00952054">
        <w:rPr>
          <w:rStyle w:val="FontStyle46"/>
          <w:sz w:val="24"/>
          <w:szCs w:val="24"/>
        </w:rPr>
        <w:t>Нелюбин</w:t>
      </w:r>
      <w:r w:rsidR="00A3482E" w:rsidRPr="00952054">
        <w:rPr>
          <w:rStyle w:val="FontStyle46"/>
          <w:sz w:val="24"/>
          <w:szCs w:val="24"/>
        </w:rPr>
        <w:t>]</w:t>
      </w:r>
      <w:r w:rsidRPr="00952054">
        <w:rPr>
          <w:rStyle w:val="FontStyle46"/>
          <w:sz w:val="24"/>
          <w:szCs w:val="24"/>
        </w:rPr>
        <w:t>.</w:t>
      </w:r>
    </w:p>
    <w:p w:rsidR="00D948A7" w:rsidRPr="00952054" w:rsidRDefault="00A3482E" w:rsidP="00BD205E">
      <w:pPr>
        <w:pStyle w:val="Style4"/>
        <w:widowControl/>
        <w:spacing w:line="240" w:lineRule="auto"/>
        <w:ind w:firstLine="720"/>
      </w:pPr>
      <w:r w:rsidRPr="00952054">
        <w:t xml:space="preserve">Использование последовательного перевода на любого рода международных конференциях имело свои недостатки: речи с трибуны повторялись по три-четыре раза, в зависимости от количества рабочих языков, или же переводчики вынуждены были «нашептывать» на ухо делегатам переводы выступлений на их родной язык. Но уже в конце 20-х годов начал применяться одновременный перевод выступлений на несколько рабочих языков, так называемый «синхронный перевод». </w:t>
      </w:r>
    </w:p>
    <w:p w:rsidR="00D948A7" w:rsidRPr="00952054" w:rsidRDefault="0037406C" w:rsidP="00BD205E">
      <w:pPr>
        <w:pStyle w:val="Style4"/>
        <w:widowControl/>
        <w:spacing w:line="240" w:lineRule="auto"/>
        <w:ind w:firstLine="720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 xml:space="preserve">Первые опыты применения синхронного перевода: в СССР на </w:t>
      </w:r>
      <w:r w:rsidRPr="00952054">
        <w:rPr>
          <w:rStyle w:val="FontStyle49"/>
          <w:b w:val="0"/>
          <w:sz w:val="24"/>
          <w:szCs w:val="24"/>
        </w:rPr>
        <w:t>VI</w:t>
      </w:r>
      <w:r w:rsidRPr="00952054">
        <w:rPr>
          <w:rStyle w:val="FontStyle49"/>
          <w:sz w:val="24"/>
          <w:szCs w:val="24"/>
        </w:rPr>
        <w:t xml:space="preserve"> </w:t>
      </w:r>
      <w:r w:rsidRPr="00952054">
        <w:rPr>
          <w:rStyle w:val="FontStyle46"/>
          <w:sz w:val="24"/>
          <w:szCs w:val="24"/>
        </w:rPr>
        <w:t xml:space="preserve">конгрессе Коминтерна </w:t>
      </w:r>
      <w:r w:rsidR="00A3482E" w:rsidRPr="00952054">
        <w:rPr>
          <w:rStyle w:val="FontStyle46"/>
          <w:sz w:val="24"/>
          <w:szCs w:val="24"/>
        </w:rPr>
        <w:t xml:space="preserve">(Коммунистический интернационал (Коминтерн, 3-й интернационал) </w:t>
      </w:r>
      <w:r w:rsidR="00244FC1" w:rsidRPr="00952054">
        <w:rPr>
          <w:rStyle w:val="FontStyle46"/>
          <w:sz w:val="24"/>
          <w:szCs w:val="24"/>
        </w:rPr>
        <w:t>–</w:t>
      </w:r>
      <w:r w:rsidR="00A3482E" w:rsidRPr="00952054">
        <w:rPr>
          <w:rStyle w:val="FontStyle46"/>
          <w:sz w:val="24"/>
          <w:szCs w:val="24"/>
        </w:rPr>
        <w:t xml:space="preserve"> международная организация, объединявшая коммунистические партии различных стран в 1919</w:t>
      </w:r>
      <w:r w:rsidR="00244FC1" w:rsidRPr="00952054">
        <w:rPr>
          <w:rStyle w:val="FontStyle46"/>
          <w:sz w:val="24"/>
          <w:szCs w:val="24"/>
        </w:rPr>
        <w:t>–</w:t>
      </w:r>
      <w:r w:rsidR="00A3482E" w:rsidRPr="00952054">
        <w:rPr>
          <w:rStyle w:val="FontStyle46"/>
          <w:sz w:val="24"/>
          <w:szCs w:val="24"/>
        </w:rPr>
        <w:t xml:space="preserve">1943 годах.) </w:t>
      </w:r>
      <w:r w:rsidRPr="00952054">
        <w:rPr>
          <w:rStyle w:val="FontStyle46"/>
          <w:sz w:val="24"/>
          <w:szCs w:val="24"/>
        </w:rPr>
        <w:t>в 1928 г., в 1933 г. на пленуме исполнительного комитета Коминтерна, в 1935 г. в Ленинграде на Международном конгрессе физиологов (речь академика И.П. Павлова переводилась на несколько языков); в 1936 г. синхронный перевод был введен на заседаниях двуязычного бельгийского парламента.</w:t>
      </w:r>
    </w:p>
    <w:p w:rsidR="00D948A7" w:rsidRPr="00952054" w:rsidRDefault="00A3482E" w:rsidP="00BD205E">
      <w:pPr>
        <w:pStyle w:val="Style4"/>
        <w:spacing w:line="240" w:lineRule="auto"/>
        <w:ind w:left="1416" w:firstLine="0"/>
      </w:pPr>
      <w:r w:rsidRPr="00952054">
        <w:rPr>
          <w:rStyle w:val="FontStyle46"/>
          <w:sz w:val="24"/>
          <w:szCs w:val="24"/>
        </w:rPr>
        <w:t>По свидетельству советского переводчика Е.А. Гофмана, «</w:t>
      </w:r>
      <w:r w:rsidRPr="00952054">
        <w:t>Впервые синхронный перевод был примененв 1928 году в Советском Союзе на V</w:t>
      </w:r>
      <w:r w:rsidRPr="00952054">
        <w:rPr>
          <w:lang w:val="en-US"/>
        </w:rPr>
        <w:t>I</w:t>
      </w:r>
      <w:r w:rsidRPr="00952054">
        <w:t xml:space="preserve"> конгрессе Коммунистического Интернационала. В журнале «Красная Нива» за этот год можно увидеть переводчиков, сидящих в креслах перед трибуной. На шее у них громоздкое приспособление, поддерживающее микрофон. Телефонов (наушников) нет, звук воспринимается непосредственно с трибуны»</w:t>
      </w:r>
      <w:r w:rsidR="00952054">
        <w:t>.</w:t>
      </w:r>
    </w:p>
    <w:p w:rsidR="00684C90" w:rsidRPr="00952054" w:rsidRDefault="00A3482E" w:rsidP="00952054">
      <w:pPr>
        <w:spacing w:after="0" w:line="240" w:lineRule="auto"/>
        <w:ind w:firstLine="708"/>
        <w:jc w:val="both"/>
        <w:rPr>
          <w:sz w:val="24"/>
          <w:szCs w:val="24"/>
        </w:rPr>
      </w:pPr>
      <w:r w:rsidRPr="00952054">
        <w:rPr>
          <w:rFonts w:ascii="Times New Roman" w:hAnsi="Times New Roman" w:cs="Times New Roman"/>
          <w:sz w:val="24"/>
          <w:szCs w:val="24"/>
        </w:rPr>
        <w:t>На широкую арену синхронный перевод вышел после второй мировой войны. В 1945 году начались процессы против главных немецких и японских военных преступников в Нюрнберге и Токио. Именно на Нюрнбергском процессе синхронный перевод впервые заявил о себе как о профессиональном виде перевода в международных масштабах</w:t>
      </w:r>
      <w:r w:rsidR="00952054">
        <w:rPr>
          <w:rFonts w:ascii="Times New Roman" w:hAnsi="Times New Roman" w:cs="Times New Roman"/>
          <w:sz w:val="24"/>
          <w:szCs w:val="24"/>
        </w:rPr>
        <w:t>.</w:t>
      </w:r>
      <w:r w:rsidRPr="009520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A7" w:rsidRPr="00952054" w:rsidRDefault="0037406C" w:rsidP="00BD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054">
        <w:rPr>
          <w:rFonts w:ascii="Times New Roman" w:hAnsi="Times New Roman" w:cs="Times New Roman"/>
          <w:sz w:val="24"/>
          <w:szCs w:val="24"/>
        </w:rPr>
        <w:t>Синхронный перевод стал возможен благодаря созданию технической установки, включающей микрофон оратора, систему проводки, наушники и микрофоны переводчиков (монтируемые в специальных кабинах) и наушники участников. Каждый участник, подключаясь к соответствующей переводческой кабине, получал возможность слушать перевод речи оратора одновременно с самим: выступлением. Синхронный перевод давал значительную экономию времени, особенно на международных встречах, где использовалось несколько рабочих языков</w:t>
      </w:r>
      <w:r w:rsidR="00A3482E" w:rsidRPr="00952054">
        <w:rPr>
          <w:rFonts w:ascii="Times New Roman" w:hAnsi="Times New Roman" w:cs="Times New Roman"/>
          <w:sz w:val="24"/>
          <w:szCs w:val="24"/>
        </w:rPr>
        <w:t xml:space="preserve"> [</w:t>
      </w:r>
      <w:r w:rsidRPr="00952054">
        <w:rPr>
          <w:rFonts w:ascii="Times New Roman" w:hAnsi="Times New Roman" w:cs="Times New Roman"/>
          <w:sz w:val="24"/>
          <w:szCs w:val="24"/>
        </w:rPr>
        <w:t>Ширяев</w:t>
      </w:r>
      <w:r w:rsidR="00A3482E" w:rsidRPr="00952054">
        <w:rPr>
          <w:rFonts w:ascii="Times New Roman" w:hAnsi="Times New Roman" w:cs="Times New Roman"/>
          <w:sz w:val="24"/>
          <w:szCs w:val="24"/>
        </w:rPr>
        <w:t>]</w:t>
      </w:r>
      <w:r w:rsidRPr="00952054">
        <w:rPr>
          <w:rFonts w:ascii="Times New Roman" w:hAnsi="Times New Roman" w:cs="Times New Roman"/>
          <w:sz w:val="24"/>
          <w:szCs w:val="24"/>
        </w:rPr>
        <w:t>.</w:t>
      </w:r>
    </w:p>
    <w:p w:rsidR="00684C90" w:rsidRPr="00952054" w:rsidRDefault="0037406C" w:rsidP="00952054">
      <w:pPr>
        <w:spacing w:after="0" w:line="240" w:lineRule="auto"/>
        <w:ind w:firstLine="720"/>
        <w:jc w:val="both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>После Второй мировой войны, начиная с пятидесятых годов прошлого века, наступил новый взлет переводческой деятельности. В 1953 г. была создана Международная федерация переводчиков, на конгрессе которой в сентябре 1963 г. была принята Хартия переводчика, содержащая следующие основные положения:</w:t>
      </w:r>
    </w:p>
    <w:p w:rsidR="00684C90" w:rsidRPr="00952054" w:rsidRDefault="0037406C" w:rsidP="00952054">
      <w:pPr>
        <w:spacing w:after="0" w:line="240" w:lineRule="auto"/>
        <w:ind w:firstLine="720"/>
        <w:jc w:val="both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>– всякий перевод должен быть верным и точно передавать мысль и форму оригинала; соблюдение такой верности является юридической и моральной обязанностью переводчика;</w:t>
      </w:r>
    </w:p>
    <w:p w:rsidR="00684C90" w:rsidRPr="00952054" w:rsidRDefault="0037406C" w:rsidP="00952054">
      <w:pPr>
        <w:spacing w:after="0" w:line="240" w:lineRule="auto"/>
        <w:ind w:firstLine="720"/>
        <w:jc w:val="both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>– верный перевод, однако, не следует смешивать с переводом буквальным, поскольку верность не исключает необходимых изменений, имеющих целью дать почувствовать на другом языке, в другой стране форму, атмосферу и внутренний смысл произведения;</w:t>
      </w:r>
    </w:p>
    <w:p w:rsidR="00684C90" w:rsidRPr="00952054" w:rsidRDefault="0037406C" w:rsidP="00952054">
      <w:pPr>
        <w:spacing w:after="0" w:line="240" w:lineRule="auto"/>
        <w:ind w:firstLine="720"/>
        <w:jc w:val="both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>– переводчик должен хорошо знать язык, с которого переводит, и, что еще важнее, в совершенстве владеть языком, на который переводит;</w:t>
      </w:r>
    </w:p>
    <w:p w:rsidR="00684C90" w:rsidRPr="00952054" w:rsidRDefault="0037406C" w:rsidP="00952054">
      <w:pPr>
        <w:spacing w:after="0" w:line="240" w:lineRule="auto"/>
        <w:ind w:firstLine="720"/>
        <w:jc w:val="both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>– он должен, кроме того, быть широко образован, достаточно хорошо знать предмет, о котором идет речь, и воздерживаться от работы в незнакомой области.</w:t>
      </w:r>
    </w:p>
    <w:p w:rsidR="00684C90" w:rsidRPr="00952054" w:rsidRDefault="00684C90" w:rsidP="00952054">
      <w:pPr>
        <w:spacing w:after="0" w:line="240" w:lineRule="auto"/>
        <w:ind w:firstLine="720"/>
        <w:jc w:val="both"/>
        <w:rPr>
          <w:rStyle w:val="FontStyle46"/>
          <w:sz w:val="24"/>
          <w:szCs w:val="24"/>
        </w:rPr>
      </w:pPr>
    </w:p>
    <w:p w:rsidR="00684C90" w:rsidRPr="00952054" w:rsidRDefault="0037406C" w:rsidP="00952054">
      <w:pPr>
        <w:spacing w:after="0" w:line="240" w:lineRule="auto"/>
        <w:ind w:firstLine="720"/>
        <w:jc w:val="both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lastRenderedPageBreak/>
        <w:t>XX столетие ознаменовано количественным ростом переводных текстов, и особенно для второй половины века характерна специализация отдельных жанров перевода и возникновение новых его разновидностей. Все более важную роль стал играть научный, технический и экономический перевод; с появлением компьютера были созданы системы машинного перевода, а потом, с появлением персональных компьютеров, – системы перевода с помощью машины.</w:t>
      </w:r>
    </w:p>
    <w:p w:rsidR="00684C90" w:rsidRPr="00952054" w:rsidRDefault="00684C90" w:rsidP="00952054">
      <w:pPr>
        <w:spacing w:after="0" w:line="240" w:lineRule="auto"/>
        <w:ind w:firstLine="720"/>
        <w:jc w:val="both"/>
        <w:rPr>
          <w:rStyle w:val="FontStyle46"/>
          <w:sz w:val="24"/>
          <w:szCs w:val="24"/>
        </w:rPr>
      </w:pPr>
    </w:p>
    <w:p w:rsidR="00684C90" w:rsidRPr="00952054" w:rsidRDefault="0037406C" w:rsidP="00952054">
      <w:pPr>
        <w:spacing w:after="0" w:line="240" w:lineRule="auto"/>
        <w:ind w:firstLine="720"/>
        <w:jc w:val="both"/>
        <w:rPr>
          <w:rStyle w:val="FontStyle46"/>
          <w:sz w:val="24"/>
          <w:szCs w:val="24"/>
        </w:rPr>
      </w:pPr>
      <w:r w:rsidRPr="00952054">
        <w:rPr>
          <w:rStyle w:val="FontStyle46"/>
          <w:sz w:val="24"/>
          <w:szCs w:val="24"/>
        </w:rPr>
        <w:t xml:space="preserve">Все это оказало огромное влияние на развитие переводческой мысли. И в 50–60 годы переводоведение получило официальное признание как особая дисциплина, которая обладает собственным предметом изучения, своей структурой и методами </w:t>
      </w:r>
      <w:r w:rsidR="00A3482E" w:rsidRPr="00952054">
        <w:rPr>
          <w:rStyle w:val="FontStyle46"/>
          <w:sz w:val="24"/>
          <w:szCs w:val="24"/>
        </w:rPr>
        <w:t>[</w:t>
      </w:r>
      <w:r w:rsidRPr="00952054">
        <w:rPr>
          <w:rStyle w:val="FontStyle46"/>
          <w:sz w:val="24"/>
          <w:szCs w:val="24"/>
        </w:rPr>
        <w:t>Нелюбин</w:t>
      </w:r>
      <w:r w:rsidR="00A3482E" w:rsidRPr="00952054">
        <w:rPr>
          <w:rStyle w:val="FontStyle46"/>
          <w:sz w:val="24"/>
          <w:szCs w:val="24"/>
        </w:rPr>
        <w:t>]</w:t>
      </w:r>
      <w:r w:rsidRPr="00952054">
        <w:rPr>
          <w:rStyle w:val="FontStyle46"/>
          <w:sz w:val="24"/>
          <w:szCs w:val="24"/>
        </w:rPr>
        <w:t>.</w:t>
      </w:r>
    </w:p>
    <w:p w:rsidR="00D948A7" w:rsidRPr="00952054" w:rsidRDefault="00D948A7" w:rsidP="00BD205E">
      <w:pPr>
        <w:spacing w:after="0" w:line="240" w:lineRule="auto"/>
        <w:ind w:firstLine="720"/>
        <w:rPr>
          <w:rStyle w:val="FontStyle46"/>
          <w:sz w:val="24"/>
          <w:szCs w:val="24"/>
        </w:rPr>
      </w:pPr>
    </w:p>
    <w:p w:rsidR="00684C90" w:rsidRPr="00952054" w:rsidRDefault="00A3482E" w:rsidP="00952054">
      <w:pPr>
        <w:pStyle w:val="1"/>
        <w:rPr>
          <w:b w:val="0"/>
        </w:rPr>
      </w:pPr>
      <w:bookmarkStart w:id="2" w:name="_Toc334207843"/>
      <w:r w:rsidRPr="00952054">
        <w:rPr>
          <w:b w:val="0"/>
        </w:rPr>
        <w:t>3</w:t>
      </w:r>
      <w:r w:rsidRPr="00952054">
        <w:t xml:space="preserve">. </w:t>
      </w:r>
      <w:bookmarkStart w:id="3" w:name="_Toc334207844"/>
      <w:bookmarkEnd w:id="2"/>
      <w:r w:rsidRPr="00952054">
        <w:t>Виды устного перевода.</w:t>
      </w:r>
      <w:bookmarkEnd w:id="3"/>
    </w:p>
    <w:p w:rsidR="00D948A7" w:rsidRPr="00952054" w:rsidRDefault="00D948A7" w:rsidP="00BD20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4C90" w:rsidRPr="00952054" w:rsidRDefault="0037406C" w:rsidP="0095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054">
        <w:rPr>
          <w:rFonts w:ascii="Times New Roman" w:hAnsi="Times New Roman" w:cs="Times New Roman"/>
          <w:sz w:val="24"/>
          <w:szCs w:val="24"/>
        </w:rPr>
        <w:t xml:space="preserve">Классификация устного перевода может основываться на различных критериях. Как правило, ключевым выступает время соотнесения с исходным сообщением. Согласно этому критерию устный перевод делится на </w:t>
      </w:r>
      <w:r w:rsidR="00A3482E" w:rsidRPr="00952054">
        <w:rPr>
          <w:rFonts w:ascii="Times New Roman" w:hAnsi="Times New Roman" w:cs="Times New Roman"/>
          <w:b/>
          <w:sz w:val="24"/>
          <w:szCs w:val="24"/>
        </w:rPr>
        <w:t>последовательный</w:t>
      </w:r>
      <w:r w:rsidRPr="00952054">
        <w:rPr>
          <w:rFonts w:ascii="Times New Roman" w:hAnsi="Times New Roman" w:cs="Times New Roman"/>
          <w:sz w:val="24"/>
          <w:szCs w:val="24"/>
        </w:rPr>
        <w:t xml:space="preserve"> и </w:t>
      </w:r>
      <w:r w:rsidR="00A3482E" w:rsidRPr="00952054">
        <w:rPr>
          <w:rFonts w:ascii="Times New Roman" w:hAnsi="Times New Roman" w:cs="Times New Roman"/>
          <w:b/>
          <w:sz w:val="24"/>
          <w:szCs w:val="24"/>
        </w:rPr>
        <w:t>синхронный</w:t>
      </w:r>
      <w:r w:rsidRPr="00952054">
        <w:rPr>
          <w:rFonts w:ascii="Times New Roman" w:hAnsi="Times New Roman" w:cs="Times New Roman"/>
          <w:sz w:val="24"/>
          <w:szCs w:val="24"/>
        </w:rPr>
        <w:t>. В первом случае переводчик слушает выступление и записывает какой-то его отрывок (как правило, несколько предложений). Когда оратор делает паузу, переводчик, опираясь на свои записи и память, повторяет сказанное на ПЯ (переводящий язык)</w:t>
      </w:r>
      <w:r w:rsidRPr="00952054">
        <w:rPr>
          <w:rStyle w:val="af3"/>
          <w:rFonts w:ascii="Times New Roman" w:hAnsi="Times New Roman" w:cs="Times New Roman"/>
          <w:sz w:val="24"/>
          <w:szCs w:val="24"/>
        </w:rPr>
        <w:footnoteReference w:id="1"/>
      </w:r>
      <w:r w:rsidR="00A3482E" w:rsidRPr="00952054">
        <w:rPr>
          <w:rFonts w:ascii="Times New Roman" w:hAnsi="Times New Roman" w:cs="Times New Roman"/>
          <w:sz w:val="24"/>
          <w:szCs w:val="24"/>
        </w:rPr>
        <w:t>. Синхронист же не ждет паузы, а переводит выступающего непрерывно. За несколько секунд он должен передать не только смысл слов, но и тон, нюансы и интонацию человека, стоящего на трибуне [Линн Виссон].</w:t>
      </w:r>
    </w:p>
    <w:p w:rsidR="00673985" w:rsidRPr="00952054" w:rsidRDefault="00A3482E" w:rsidP="00BD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054">
        <w:rPr>
          <w:rFonts w:ascii="Times New Roman" w:hAnsi="Times New Roman" w:cs="Times New Roman"/>
          <w:sz w:val="24"/>
          <w:szCs w:val="24"/>
        </w:rPr>
        <w:t>Последовательный перевод отличается от синхронного перевода большой нагрузкой на память: непрерывные отрезки речи (от паузы до паузы) практически не ограничиваются (так, в Лиге Наций оратор мог выступать в течение двух и более часов, не прерываясь). Столь большие периоды сегодня редкость, но выступление одного из участников беседы, встречи, длящееся 15 или хотя бы 5 минут, требует применения переводческой скорописи (универсальная переводческая скоропись – УПС).</w:t>
      </w:r>
    </w:p>
    <w:p w:rsidR="00684C90" w:rsidRPr="00952054" w:rsidRDefault="00A3482E" w:rsidP="0095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054">
        <w:rPr>
          <w:rFonts w:ascii="Times New Roman" w:hAnsi="Times New Roman" w:cs="Times New Roman"/>
          <w:sz w:val="24"/>
          <w:szCs w:val="24"/>
        </w:rPr>
        <w:t xml:space="preserve">В последовательном переводе восприятие, анализ/синтез и даже частично перевод (про себя) происходят одновременно с записью, что вызывает дополнительные трудности по овладению приемами скорописи на первоначальном этапе, когда сознание словно «раздваивается» в необходимости одновременно и слушать, и записывать. Этот навык приходит с практикой, с умением сосредоточиться [Чужакин]. </w:t>
      </w:r>
    </w:p>
    <w:p w:rsidR="00D948A7" w:rsidRPr="00952054" w:rsidRDefault="00A3482E" w:rsidP="00BD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054">
        <w:rPr>
          <w:rFonts w:ascii="Times New Roman" w:hAnsi="Times New Roman" w:cs="Times New Roman"/>
          <w:sz w:val="24"/>
          <w:szCs w:val="24"/>
        </w:rPr>
        <w:t>Сегодня последовательный перевод используется главным образом на небольших международных конференция и переговорах. В ООН он просуществовал до 1951 года, а затем был заменен синхронным переводом на почти всех заседаниях, кроме Совета Безопасности, который ввел у себя это новшество в 1970 году. В наши дни подавляющее большинство межнациональных, государственных, общественных и частных конференций отдают предпочтение синхронному переводу. Это экономит массу времени и дает возможность передать тон, интонацию и эмоции ораторов, что при последовательном воспроизведении их речей зачастую просто теряется [Линн Виссон].</w:t>
      </w:r>
    </w:p>
    <w:p w:rsidR="00684C90" w:rsidRPr="00952054" w:rsidRDefault="00A3482E" w:rsidP="0095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054">
        <w:rPr>
          <w:rFonts w:ascii="Times New Roman" w:hAnsi="Times New Roman" w:cs="Times New Roman"/>
          <w:sz w:val="24"/>
          <w:szCs w:val="24"/>
        </w:rPr>
        <w:t xml:space="preserve">Синхронный перевод – один из сложнейших видов перевода. Главная особенность синхронного перевода заключается в параллельности восприятия речи оратора и порождения речи на языке перевода. Эта особенность синхронного перевода определяет другие особенности этого вида перевода и в первую очередь жесткий лимит времени: на перевод синхронному переводчику отводится лишь период произнесения речи оратором. Это время в два раза меньше того, которым располагает переводчик при последовательном переводе, и в 20-30 раз меньше, чем при письменном переводе текста той же речи. Синхронному переводчику не только отводится меньше времени на перевод, но и навязывается темп перевода, который должен соответствовать темпу произнесения </w:t>
      </w:r>
      <w:r w:rsidRPr="00952054">
        <w:rPr>
          <w:rFonts w:ascii="Times New Roman" w:hAnsi="Times New Roman" w:cs="Times New Roman"/>
          <w:sz w:val="24"/>
          <w:szCs w:val="24"/>
        </w:rPr>
        <w:lastRenderedPageBreak/>
        <w:t xml:space="preserve">речи оратором. Кроме того, особенностью синхронного перевода является так называемый посегментный характер: синхронный переводчик переводит текст по сегментам по мере их поступления, тогда как при последовательном переводе (как и при письменном переводе письменных материалов) Переводчик сначала прослушивает (прочитывает) весь текст. </w:t>
      </w:r>
    </w:p>
    <w:p w:rsidR="00684C90" w:rsidRPr="00952054" w:rsidRDefault="00A3482E" w:rsidP="00952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2054">
        <w:rPr>
          <w:rFonts w:ascii="Times New Roman" w:hAnsi="Times New Roman" w:cs="Times New Roman"/>
          <w:sz w:val="24"/>
          <w:szCs w:val="24"/>
        </w:rPr>
        <w:t>Эти особенности делают синхронный перевод очень сложным для овладения. К синхронному переводу, пожалуй, менее всего применима традиционная формула: чтобы переводить, нужно знать два языка и предмет разговора. Известно, что не каждый человек, свободно владеющий иностранным языком, способен овладеть комплексом навыков и умений, обеспечивающим успешное осуществление синхронного перевода (см. Швейцер А. Д., 1969, с. 138). [Ширяев с. 3]</w:t>
      </w:r>
    </w:p>
    <w:p w:rsidR="00D948A7" w:rsidRPr="00952054" w:rsidRDefault="00A3482E" w:rsidP="00BD20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054">
        <w:rPr>
          <w:rFonts w:ascii="Times New Roman" w:hAnsi="Times New Roman" w:cs="Times New Roman"/>
          <w:i/>
          <w:sz w:val="24"/>
          <w:szCs w:val="24"/>
        </w:rPr>
        <w:t xml:space="preserve">У каждого из двух видов перевода есть, конечно, свои </w:t>
      </w:r>
      <w:r w:rsidRPr="00952054">
        <w:rPr>
          <w:rFonts w:ascii="Times New Roman" w:hAnsi="Times New Roman" w:cs="Times New Roman"/>
          <w:b/>
          <w:i/>
          <w:sz w:val="24"/>
          <w:szCs w:val="24"/>
        </w:rPr>
        <w:t>поклонники</w:t>
      </w:r>
      <w:r w:rsidRPr="00952054">
        <w:rPr>
          <w:rFonts w:ascii="Times New Roman" w:hAnsi="Times New Roman" w:cs="Times New Roman"/>
          <w:i/>
          <w:sz w:val="24"/>
          <w:szCs w:val="24"/>
        </w:rPr>
        <w:t>. Например, некоторые из сторонников последовательного перевода считают, что при таком переводе наличие записей и пауз делает работу лингвистического посредника хотя и более трудной, – так как ему нужно приложить определенные усилия для восстановления сказанного по памяти, – но зато более точной. Кроме того, переводчик здесь неизменно находится в непосредственном контакте со своими слушателями и сидит рядом с выступающим, а не в кабине. Наконец, в паузах для перевода оратору предоставляется дополнительное время для того, чтобы собраться с мыслями и найти нужные слова.</w:t>
      </w:r>
    </w:p>
    <w:p w:rsidR="00D948A7" w:rsidRPr="00952054" w:rsidRDefault="00A3482E" w:rsidP="00BD20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054">
        <w:rPr>
          <w:rFonts w:ascii="Times New Roman" w:hAnsi="Times New Roman" w:cs="Times New Roman"/>
          <w:i/>
          <w:sz w:val="24"/>
          <w:szCs w:val="24"/>
        </w:rPr>
        <w:t xml:space="preserve">Однако у последовательного перевода есть и свои </w:t>
      </w:r>
      <w:r w:rsidRPr="00952054">
        <w:rPr>
          <w:rFonts w:ascii="Times New Roman" w:hAnsi="Times New Roman" w:cs="Times New Roman"/>
          <w:b/>
          <w:i/>
          <w:sz w:val="24"/>
          <w:szCs w:val="24"/>
        </w:rPr>
        <w:t>недостатки</w:t>
      </w:r>
      <w:r w:rsidRPr="00952054">
        <w:rPr>
          <w:rFonts w:ascii="Times New Roman" w:hAnsi="Times New Roman" w:cs="Times New Roman"/>
          <w:i/>
          <w:sz w:val="24"/>
          <w:szCs w:val="24"/>
        </w:rPr>
        <w:t>. Во первых, он занимает очень много времени. Во-вторых, из-за больших интервалов между фразами ораторов и их переводом, в последнем увеличивается вероятность ошибок, что порой случалось на саммитах глав государств после Второй мировой войны. Здесь, в рамках официальных, но камерных встреч политических лидеров, последовательный перевод продержался дольше, чем в международных организациях, и ушел с высокой сцены лишь в 1985 году. Это произошло на женевской встрече Горбачева с Рейганом, где перевод последовательный окончательно уступил свое место синхронному (*У последовательных и синхронных переводчиков есть немало общего в лексическом и синтаксическом смысле. Но в настоящем издании речь идет о втором из них, так как анализ особенностей последовательного перевода с русского на английский потребовал бы изложения системы записей. Это – отдельная и очень широкая тема).</w:t>
      </w:r>
    </w:p>
    <w:p w:rsidR="00D948A7" w:rsidRPr="00952054" w:rsidRDefault="00D948A7" w:rsidP="00BD20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48A7" w:rsidRPr="00952054" w:rsidRDefault="00A3482E" w:rsidP="00BD205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2054">
        <w:rPr>
          <w:rFonts w:ascii="Times New Roman" w:hAnsi="Times New Roman" w:cs="Times New Roman"/>
          <w:i/>
          <w:sz w:val="24"/>
          <w:szCs w:val="24"/>
        </w:rPr>
        <w:t>Хотя многие устные переводчики занимаются и синхронным, и последовательным переводом, английский термин "</w:t>
      </w:r>
      <w:r w:rsidRPr="00952054">
        <w:rPr>
          <w:rFonts w:ascii="Times New Roman" w:hAnsi="Times New Roman" w:cs="Times New Roman"/>
          <w:b/>
          <w:i/>
          <w:sz w:val="24"/>
          <w:szCs w:val="24"/>
          <w:lang w:val="en-US"/>
        </w:rPr>
        <w:t>conference</w:t>
      </w:r>
      <w:r w:rsidRPr="009520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2054">
        <w:rPr>
          <w:rFonts w:ascii="Times New Roman" w:hAnsi="Times New Roman" w:cs="Times New Roman"/>
          <w:b/>
          <w:i/>
          <w:sz w:val="24"/>
          <w:szCs w:val="24"/>
          <w:lang w:val="en-US"/>
        </w:rPr>
        <w:t>interpreter</w:t>
      </w:r>
      <w:r w:rsidRPr="00952054">
        <w:rPr>
          <w:rFonts w:ascii="Times New Roman" w:hAnsi="Times New Roman" w:cs="Times New Roman"/>
          <w:i/>
          <w:sz w:val="24"/>
          <w:szCs w:val="24"/>
        </w:rPr>
        <w:t>" обычно относится только к синхронистам. «Линейный переводчик», т.е. переводчик, который осуществляет неформальный перевод за столом, в ресторане, в магазине называется по-английски "</w:t>
      </w:r>
      <w:r w:rsidRPr="00952054">
        <w:rPr>
          <w:rFonts w:ascii="Times New Roman" w:hAnsi="Times New Roman" w:cs="Times New Roman"/>
          <w:b/>
          <w:i/>
          <w:sz w:val="24"/>
          <w:szCs w:val="24"/>
          <w:lang w:val="en-US"/>
        </w:rPr>
        <w:t>escort</w:t>
      </w:r>
      <w:r w:rsidRPr="0095205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2054">
        <w:rPr>
          <w:rFonts w:ascii="Times New Roman" w:hAnsi="Times New Roman" w:cs="Times New Roman"/>
          <w:b/>
          <w:i/>
          <w:sz w:val="24"/>
          <w:szCs w:val="24"/>
          <w:lang w:val="en-US"/>
        </w:rPr>
        <w:t>interpreter</w:t>
      </w:r>
      <w:r w:rsidRPr="00952054">
        <w:rPr>
          <w:rFonts w:ascii="Times New Roman" w:hAnsi="Times New Roman" w:cs="Times New Roman"/>
          <w:i/>
          <w:sz w:val="24"/>
          <w:szCs w:val="24"/>
        </w:rPr>
        <w:t>". Иногда, если его назначают работать с делегацией на конференции или на неформальных мероприятиях, он должен выступать и в качестве синхрониста, и в качестве линейного переводчика. В таких случаях приходится переводить неофициальные беседы, ходить на экскурсии или по магазинам и, естественно, переводить в обе стороны – на тот или другой языки. Это не только тяжелее физически, но и сложнее, ибо перевод «в обратную сторону», т.е. на иностранный, требует хорошего знания иностранного разговорного языка [Виссон, Линн].</w:t>
      </w:r>
    </w:p>
    <w:p w:rsidR="00D948A7" w:rsidRPr="00952054" w:rsidRDefault="00D948A7" w:rsidP="00BD20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79"/>
        <w:gridCol w:w="9092"/>
      </w:tblGrid>
      <w:tr w:rsidR="007B4439" w:rsidRPr="00952054" w:rsidTr="00952054">
        <w:tc>
          <w:tcPr>
            <w:tcW w:w="534" w:type="dxa"/>
          </w:tcPr>
          <w:p w:rsidR="00684C90" w:rsidRPr="00952054" w:rsidRDefault="00684C90" w:rsidP="00952054">
            <w:pPr>
              <w:pStyle w:val="af0"/>
              <w:numPr>
                <w:ilvl w:val="0"/>
                <w:numId w:val="1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684C90" w:rsidRPr="00952054" w:rsidRDefault="00A3482E" w:rsidP="0095205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времени соотнесения с исходным сообщением: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>синхронный и последовательный.</w:t>
            </w:r>
          </w:p>
        </w:tc>
      </w:tr>
      <w:tr w:rsidR="006269CB" w:rsidRPr="00952054" w:rsidTr="00F936DF">
        <w:tc>
          <w:tcPr>
            <w:tcW w:w="534" w:type="dxa"/>
          </w:tcPr>
          <w:p w:rsidR="006269CB" w:rsidRPr="00952054" w:rsidRDefault="006269CB" w:rsidP="00BD205E">
            <w:pPr>
              <w:pStyle w:val="af0"/>
              <w:numPr>
                <w:ilvl w:val="0"/>
                <w:numId w:val="1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6269CB" w:rsidRPr="00952054" w:rsidRDefault="00A3482E" w:rsidP="00BD205E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b/>
                <w:sz w:val="24"/>
                <w:szCs w:val="24"/>
              </w:rPr>
              <w:t>По форме осуществления:</w:t>
            </w:r>
          </w:p>
        </w:tc>
      </w:tr>
      <w:tr w:rsidR="007B4439" w:rsidRPr="00952054" w:rsidTr="00952054">
        <w:tc>
          <w:tcPr>
            <w:tcW w:w="534" w:type="dxa"/>
          </w:tcPr>
          <w:p w:rsidR="00684C90" w:rsidRPr="00952054" w:rsidRDefault="00684C90" w:rsidP="00952054">
            <w:pPr>
              <w:pStyle w:val="af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684C90" w:rsidRPr="00952054" w:rsidRDefault="00A3482E" w:rsidP="0095205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b/>
                <w:sz w:val="24"/>
                <w:szCs w:val="24"/>
              </w:rPr>
              <w:t>Синхронный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 перевод по форме осуществления, в свою очередь, делится на следующие виды:</w:t>
            </w:r>
          </w:p>
          <w:p w:rsidR="00684C90" w:rsidRPr="00952054" w:rsidRDefault="00A3482E" w:rsidP="00952054">
            <w:pPr>
              <w:pStyle w:val="af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собственно синхронный перевод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технических средств, при котором переводчик сидит в специальной кабине, вопринимает речь оратора, находящегося в зале, через наушники и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 перевод в микровфон;</w:t>
            </w:r>
          </w:p>
          <w:p w:rsidR="00684C90" w:rsidRPr="00952054" w:rsidRDefault="00A3482E" w:rsidP="00952054">
            <w:pPr>
              <w:pStyle w:val="af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перевод с листа,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>осуществляемый одновременно с прочтением исходного текста;</w:t>
            </w:r>
          </w:p>
          <w:p w:rsidR="00684C90" w:rsidRPr="00952054" w:rsidRDefault="00A3482E" w:rsidP="00952054">
            <w:pPr>
              <w:pStyle w:val="af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«нашептывание» (шушу/о/таж) (whisper interpreting, chuchotage),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>предусматривающее, что переводчик синхронно переводит исходное сообщение на ухо клиенту;</w:t>
            </w:r>
          </w:p>
          <w:p w:rsidR="00684C90" w:rsidRPr="00952054" w:rsidRDefault="00A3482E" w:rsidP="00952054">
            <w:pPr>
              <w:pStyle w:val="af0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перевод на язык жестов,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>в ходе которого переводчик передает сообщение в визуально-жестовой форме;</w:t>
            </w:r>
          </w:p>
        </w:tc>
      </w:tr>
      <w:tr w:rsidR="007B4439" w:rsidRPr="00952054" w:rsidTr="00952054">
        <w:tc>
          <w:tcPr>
            <w:tcW w:w="534" w:type="dxa"/>
          </w:tcPr>
          <w:p w:rsidR="00684C90" w:rsidRPr="00952054" w:rsidRDefault="00684C90" w:rsidP="00952054">
            <w:pPr>
              <w:pStyle w:val="af0"/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684C90" w:rsidRPr="00952054" w:rsidRDefault="00A3482E" w:rsidP="0095205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Формами устного </w:t>
            </w:r>
            <w:r w:rsidRPr="00952054">
              <w:rPr>
                <w:rFonts w:ascii="Times New Roman" w:hAnsi="Times New Roman" w:cs="Times New Roman"/>
                <w:b/>
                <w:sz w:val="24"/>
                <w:szCs w:val="24"/>
              </w:rPr>
              <w:t>последовательного перевода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 являются:</w:t>
            </w:r>
          </w:p>
          <w:p w:rsidR="00684C90" w:rsidRPr="00952054" w:rsidRDefault="00A3482E" w:rsidP="00952054">
            <w:pPr>
              <w:pStyle w:val="af0"/>
              <w:numPr>
                <w:ilvl w:val="0"/>
                <w:numId w:val="9"/>
              </w:numPr>
              <w:ind w:left="33" w:firstLine="284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2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абзацно-фразовый перевод (АФП),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>осуществляемый без записи по небольшим фрагментам (фразам, абзацам) во время пауз оратора , т.е. перевод формальной/неформальной беседы с относительно краткими высказываниями – информация поступает небольшими частями.</w:t>
            </w:r>
          </w:p>
          <w:p w:rsidR="00684C90" w:rsidRPr="00952054" w:rsidRDefault="00A3482E" w:rsidP="00952054">
            <w:pPr>
              <w:pStyle w:val="af0"/>
              <w:numPr>
                <w:ilvl w:val="0"/>
                <w:numId w:val="9"/>
              </w:numPr>
              <w:ind w:left="33" w:firstLine="284"/>
              <w:jc w:val="both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2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собственно последовательный перевод с записью,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предполгающий ведение записи в процессе восприятия исходного сообщения с его последующим воспроизведением на основе сделанных записей. Как правило, речь идет о довольно больших фрагментах речи. </w:t>
            </w:r>
          </w:p>
          <w:p w:rsidR="00684C90" w:rsidRPr="00952054" w:rsidRDefault="00684C90" w:rsidP="0095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D81" w:rsidRPr="00952054" w:rsidRDefault="00A3482E" w:rsidP="00BD205E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</w:t>
            </w:r>
            <w:r w:rsidRPr="00952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объему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переводимого сообщения последовательный перевод можно разделить на два вида:</w:t>
            </w:r>
          </w:p>
          <w:p w:rsidR="00684C90" w:rsidRPr="00952054" w:rsidRDefault="00A3482E" w:rsidP="00952054">
            <w:pPr>
              <w:pStyle w:val="af0"/>
              <w:numPr>
                <w:ilvl w:val="0"/>
                <w:numId w:val="9"/>
              </w:numPr>
              <w:ind w:left="3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полный последовательный перевод,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>передающий все детати исходного сообщения;</w:t>
            </w:r>
          </w:p>
          <w:p w:rsidR="00684C90" w:rsidRPr="00952054" w:rsidRDefault="00A3482E" w:rsidP="00952054">
            <w:pPr>
              <w:pStyle w:val="af0"/>
              <w:numPr>
                <w:ilvl w:val="0"/>
                <w:numId w:val="9"/>
              </w:numPr>
              <w:ind w:left="3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сокращенный последовательный перевод,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в ходе которого переводчик передает только основные идеи исходного сообщения. </w:t>
            </w:r>
          </w:p>
        </w:tc>
      </w:tr>
      <w:tr w:rsidR="007B4439" w:rsidRPr="00952054" w:rsidTr="00952054">
        <w:tc>
          <w:tcPr>
            <w:tcW w:w="534" w:type="dxa"/>
          </w:tcPr>
          <w:p w:rsidR="00684C90" w:rsidRPr="00952054" w:rsidRDefault="00684C90" w:rsidP="00952054">
            <w:pPr>
              <w:pStyle w:val="af0"/>
              <w:numPr>
                <w:ilvl w:val="0"/>
                <w:numId w:val="1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684C90" w:rsidRPr="00952054" w:rsidRDefault="00A3482E" w:rsidP="0095205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</w:t>
            </w:r>
            <w:r w:rsidRPr="00952054">
              <w:rPr>
                <w:rFonts w:ascii="Times New Roman" w:hAnsi="Times New Roman" w:cs="Times New Roman"/>
                <w:b/>
                <w:sz w:val="24"/>
                <w:szCs w:val="24"/>
              </w:rPr>
              <w:t>сферы применения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 Ф. Пёкахер располагает различные виды устного перевода в континууме, крайними точками которого являются перевод внутри одного сообщества и перевод в международном контексте. Первый соответствует коммунальному переводу (перевод для этнических диаспор, </w:t>
            </w:r>
            <w:r w:rsidRPr="009520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community</w:t>
            </w:r>
            <w:r w:rsidRPr="00952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20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interpreting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), второй – конференц-переводу. </w:t>
            </w:r>
          </w:p>
          <w:p w:rsidR="00684C90" w:rsidRPr="00952054" w:rsidRDefault="00A3482E" w:rsidP="0095205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Конференц-перевод представляет собой перевод публичных выступлений в рамках крупных международных заседаний при использовании двух и более языков. Под </w:t>
            </w:r>
            <w:r w:rsidRPr="009520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community</w:t>
            </w:r>
            <w:r w:rsidRPr="00952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205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interpreting</w:t>
            </w:r>
            <w:r w:rsidRPr="00952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>принято понимать обеспечение межъязыкового/межкультурного посредничества в судебных, медицинских, административных учреждениях. Другими словами, это вид переводческой культурологической помощи лица, проживающим в стране, но не владеющим ее языков (иммигрантам, беженцам, пленным и т.д.).</w:t>
            </w:r>
          </w:p>
          <w:p w:rsidR="00684C90" w:rsidRPr="00952054" w:rsidRDefault="00A3482E" w:rsidP="0095205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Кроме того, существуют вспомогательные виды перевода: </w:t>
            </w:r>
          </w:p>
          <w:p w:rsidR="00684C90" w:rsidRPr="00952054" w:rsidRDefault="00A3482E" w:rsidP="00952054">
            <w:pPr>
              <w:pStyle w:val="af0"/>
              <w:numPr>
                <w:ilvl w:val="0"/>
                <w:numId w:val="9"/>
              </w:numPr>
              <w:ind w:left="11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>перевод-сопровождение – межязыковое/межкультурное посредничество в бытовых ситациях зарубежных поездок;</w:t>
            </w:r>
          </w:p>
          <w:p w:rsidR="00684C90" w:rsidRPr="00952054" w:rsidRDefault="00A3482E" w:rsidP="00952054">
            <w:pPr>
              <w:pStyle w:val="af0"/>
              <w:numPr>
                <w:ilvl w:val="0"/>
                <w:numId w:val="9"/>
              </w:numPr>
              <w:ind w:left="11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>телефонный перевод – перевод телефонных переговоров;</w:t>
            </w:r>
          </w:p>
          <w:p w:rsidR="00684C90" w:rsidRPr="00952054" w:rsidRDefault="00A3482E" w:rsidP="00952054">
            <w:pPr>
              <w:pStyle w:val="af0"/>
              <w:numPr>
                <w:ilvl w:val="0"/>
                <w:numId w:val="9"/>
              </w:numPr>
              <w:ind w:left="11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переговоров – межъязыковое/межкультурное посредничество в бизнес-сфере; </w:t>
            </w:r>
          </w:p>
          <w:p w:rsidR="00684C90" w:rsidRPr="00952054" w:rsidRDefault="00A3482E" w:rsidP="00952054">
            <w:pPr>
              <w:pStyle w:val="af0"/>
              <w:numPr>
                <w:ilvl w:val="0"/>
                <w:numId w:val="9"/>
              </w:numPr>
              <w:ind w:left="1167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>медиаперевод – перевод в СМИ (пресс-конференций, интервью, теле- и радиопередач) (Аликина с. 30), видеоконференций, фильмов;</w:t>
            </w:r>
          </w:p>
          <w:p w:rsidR="00684C90" w:rsidRPr="00952054" w:rsidRDefault="00684C90" w:rsidP="0095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439" w:rsidRPr="00952054" w:rsidTr="00952054">
        <w:tc>
          <w:tcPr>
            <w:tcW w:w="534" w:type="dxa"/>
          </w:tcPr>
          <w:p w:rsidR="00684C90" w:rsidRPr="00952054" w:rsidRDefault="00684C90" w:rsidP="00952054">
            <w:pPr>
              <w:pStyle w:val="af0"/>
              <w:numPr>
                <w:ilvl w:val="0"/>
                <w:numId w:val="11"/>
              </w:numPr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</w:tcPr>
          <w:p w:rsidR="00684C90" w:rsidRPr="00952054" w:rsidRDefault="00A3482E" w:rsidP="00952054">
            <w:p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направлению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>устный перевод может быть:</w:t>
            </w:r>
          </w:p>
          <w:p w:rsidR="00684C90" w:rsidRPr="00952054" w:rsidRDefault="00A3482E" w:rsidP="00952054">
            <w:pPr>
              <w:pStyle w:val="af0"/>
              <w:numPr>
                <w:ilvl w:val="0"/>
                <w:numId w:val="9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односторонним,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т.е. осуществляться в одном направлении (на родной или иностранный язык) при переводе монологических публичных выступлений (лекций, докладов, презентаций и т.д.) </w:t>
            </w:r>
            <w:r w:rsidRPr="00952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+ Чужакин с. 49 </w:t>
            </w:r>
            <w:r w:rsidRPr="00952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Discourse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Interpreting]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4C90" w:rsidRPr="00952054" w:rsidRDefault="00684C90" w:rsidP="00952054">
            <w:pPr>
              <w:pStyle w:val="af0"/>
              <w:ind w:left="31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684C90" w:rsidRPr="00952054" w:rsidRDefault="00A3482E" w:rsidP="00952054">
            <w:pPr>
              <w:pStyle w:val="af0"/>
              <w:numPr>
                <w:ilvl w:val="0"/>
                <w:numId w:val="9"/>
              </w:numPr>
              <w:ind w:left="3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0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двусторонним,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что предусматривает переключение с одного языка на другой при переводе диалогических высказываний и дискуссий (переговоры, интервью, 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допросы, беседы и т.п.) + Чужакин с. 47-49 </w:t>
            </w:r>
            <w:r w:rsidRPr="00952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Liaison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0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Interpreting</w:t>
            </w:r>
            <w:r w:rsidRPr="00952054">
              <w:rPr>
                <w:rFonts w:ascii="Times New Roman" w:hAnsi="Times New Roman" w:cs="Times New Roman"/>
                <w:sz w:val="24"/>
                <w:szCs w:val="24"/>
              </w:rPr>
              <w:t xml:space="preserve"> (под запись – ПП и без записи – СП)</w:t>
            </w:r>
          </w:p>
          <w:p w:rsidR="00684C90" w:rsidRPr="00952054" w:rsidRDefault="00684C90" w:rsidP="00952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0E6" w:rsidRPr="00952054" w:rsidRDefault="000E40E6" w:rsidP="00BD20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E40E6" w:rsidRPr="00952054" w:rsidSect="00952054">
      <w:pgSz w:w="11907" w:h="16839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941" w:rsidRDefault="00AE0941" w:rsidP="00B63327">
      <w:pPr>
        <w:spacing w:after="0" w:line="240" w:lineRule="auto"/>
      </w:pPr>
      <w:r>
        <w:separator/>
      </w:r>
    </w:p>
  </w:endnote>
  <w:endnote w:type="continuationSeparator" w:id="0">
    <w:p w:rsidR="00AE0941" w:rsidRDefault="00AE0941" w:rsidP="00B63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941" w:rsidRDefault="00AE0941" w:rsidP="00B63327">
      <w:pPr>
        <w:spacing w:after="0" w:line="240" w:lineRule="auto"/>
      </w:pPr>
      <w:r>
        <w:separator/>
      </w:r>
    </w:p>
  </w:footnote>
  <w:footnote w:type="continuationSeparator" w:id="0">
    <w:p w:rsidR="00AE0941" w:rsidRDefault="00AE0941" w:rsidP="00B63327">
      <w:pPr>
        <w:spacing w:after="0" w:line="240" w:lineRule="auto"/>
      </w:pPr>
      <w:r>
        <w:continuationSeparator/>
      </w:r>
    </w:p>
  </w:footnote>
  <w:footnote w:id="1">
    <w:p w:rsidR="00684C90" w:rsidRPr="00952054" w:rsidRDefault="00684C90" w:rsidP="00952054">
      <w:pPr>
        <w:pStyle w:val="af1"/>
        <w:jc w:val="both"/>
        <w:rPr>
          <w:rFonts w:ascii="Times New Roman" w:hAnsi="Times New Roman" w:cs="Times New Roman"/>
        </w:rPr>
      </w:pPr>
      <w:r w:rsidRPr="00952054">
        <w:rPr>
          <w:rStyle w:val="af3"/>
          <w:rFonts w:ascii="Times New Roman" w:hAnsi="Times New Roman" w:cs="Times New Roman"/>
        </w:rPr>
        <w:footnoteRef/>
      </w:r>
      <w:r w:rsidRPr="00952054">
        <w:rPr>
          <w:rFonts w:ascii="Times New Roman" w:hAnsi="Times New Roman" w:cs="Times New Roman"/>
        </w:rPr>
        <w:t xml:space="preserve"> ПЕРЕВОДЯЩИЙ ЯЗЫК (ПЯ) - «любой естественный язык, знаками которого закодирован переведенный текст (перевод)» (Алексеева, 2004, с. 128); переводческая универсалия.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1804D38"/>
    <w:lvl w:ilvl="0">
      <w:numFmt w:val="bullet"/>
      <w:lvlText w:val="*"/>
      <w:lvlJc w:val="left"/>
    </w:lvl>
  </w:abstractNum>
  <w:abstractNum w:abstractNumId="1" w15:restartNumberingAfterBreak="0">
    <w:nsid w:val="0001448D"/>
    <w:multiLevelType w:val="singleLevel"/>
    <w:tmpl w:val="425AFE5E"/>
    <w:lvl w:ilvl="0">
      <w:start w:val="3"/>
      <w:numFmt w:val="decimal"/>
      <w:lvlText w:val="%1."/>
      <w:lvlJc w:val="left"/>
    </w:lvl>
  </w:abstractNum>
  <w:abstractNum w:abstractNumId="2" w15:restartNumberingAfterBreak="0">
    <w:nsid w:val="00D75EE7"/>
    <w:multiLevelType w:val="singleLevel"/>
    <w:tmpl w:val="3628ECC0"/>
    <w:lvl w:ilvl="0">
      <w:numFmt w:val="bullet"/>
      <w:lvlText w:val="—"/>
      <w:lvlJc w:val="left"/>
    </w:lvl>
  </w:abstractNum>
  <w:abstractNum w:abstractNumId="3" w15:restartNumberingAfterBreak="0">
    <w:nsid w:val="02622883"/>
    <w:multiLevelType w:val="singleLevel"/>
    <w:tmpl w:val="CC348432"/>
    <w:lvl w:ilvl="0">
      <w:numFmt w:val="bullet"/>
      <w:lvlText w:val="&gt;"/>
      <w:lvlJc w:val="left"/>
    </w:lvl>
  </w:abstractNum>
  <w:abstractNum w:abstractNumId="4" w15:restartNumberingAfterBreak="0">
    <w:nsid w:val="04A60224"/>
    <w:multiLevelType w:val="singleLevel"/>
    <w:tmpl w:val="B752414C"/>
    <w:lvl w:ilvl="0">
      <w:start w:val="14"/>
      <w:numFmt w:val="decimal"/>
      <w:lvlText w:val="%1."/>
      <w:lvlJc w:val="left"/>
    </w:lvl>
  </w:abstractNum>
  <w:abstractNum w:abstractNumId="5" w15:restartNumberingAfterBreak="0">
    <w:nsid w:val="090C4A64"/>
    <w:multiLevelType w:val="singleLevel"/>
    <w:tmpl w:val="40EC277C"/>
    <w:lvl w:ilvl="0">
      <w:numFmt w:val="bullet"/>
      <w:lvlText w:val="—"/>
      <w:lvlJc w:val="left"/>
    </w:lvl>
  </w:abstractNum>
  <w:abstractNum w:abstractNumId="6" w15:restartNumberingAfterBreak="0">
    <w:nsid w:val="09B172E5"/>
    <w:multiLevelType w:val="singleLevel"/>
    <w:tmpl w:val="360CEB0C"/>
    <w:lvl w:ilvl="0">
      <w:start w:val="5"/>
      <w:numFmt w:val="decimal"/>
      <w:lvlText w:val="1.%1."/>
      <w:lvlJc w:val="left"/>
    </w:lvl>
  </w:abstractNum>
  <w:abstractNum w:abstractNumId="7" w15:restartNumberingAfterBreak="0">
    <w:nsid w:val="0D7E5603"/>
    <w:multiLevelType w:val="singleLevel"/>
    <w:tmpl w:val="F7F4FF1A"/>
    <w:lvl w:ilvl="0">
      <w:numFmt w:val="bullet"/>
      <w:lvlText w:val="—"/>
      <w:lvlJc w:val="left"/>
    </w:lvl>
  </w:abstractNum>
  <w:abstractNum w:abstractNumId="8" w15:restartNumberingAfterBreak="0">
    <w:nsid w:val="0DAA54B9"/>
    <w:multiLevelType w:val="singleLevel"/>
    <w:tmpl w:val="EC540F4C"/>
    <w:lvl w:ilvl="0">
      <w:start w:val="1"/>
      <w:numFmt w:val="decimal"/>
      <w:lvlText w:val="2.1.%1."/>
      <w:lvlJc w:val="left"/>
    </w:lvl>
  </w:abstractNum>
  <w:abstractNum w:abstractNumId="9" w15:restartNumberingAfterBreak="0">
    <w:nsid w:val="0DDE39F6"/>
    <w:multiLevelType w:val="singleLevel"/>
    <w:tmpl w:val="96B666D4"/>
    <w:lvl w:ilvl="0">
      <w:numFmt w:val="bullet"/>
      <w:lvlText w:val="❖"/>
      <w:lvlJc w:val="left"/>
    </w:lvl>
  </w:abstractNum>
  <w:abstractNum w:abstractNumId="10" w15:restartNumberingAfterBreak="0">
    <w:nsid w:val="0FF55A7E"/>
    <w:multiLevelType w:val="singleLevel"/>
    <w:tmpl w:val="AE36F9B8"/>
    <w:lvl w:ilvl="0">
      <w:start w:val="1"/>
      <w:numFmt w:val="decimal"/>
      <w:lvlText w:val="3.%1."/>
      <w:lvlJc w:val="left"/>
    </w:lvl>
  </w:abstractNum>
  <w:abstractNum w:abstractNumId="11" w15:restartNumberingAfterBreak="0">
    <w:nsid w:val="120D35C9"/>
    <w:multiLevelType w:val="singleLevel"/>
    <w:tmpl w:val="2DFEBEC8"/>
    <w:lvl w:ilvl="0">
      <w:start w:val="1"/>
      <w:numFmt w:val="decimal"/>
      <w:lvlText w:val="%1)"/>
      <w:lvlJc w:val="left"/>
    </w:lvl>
  </w:abstractNum>
  <w:abstractNum w:abstractNumId="12" w15:restartNumberingAfterBreak="0">
    <w:nsid w:val="122834E2"/>
    <w:multiLevelType w:val="singleLevel"/>
    <w:tmpl w:val="23B05B26"/>
    <w:lvl w:ilvl="0">
      <w:start w:val="2"/>
      <w:numFmt w:val="decimal"/>
      <w:lvlText w:val="%1)"/>
      <w:lvlJc w:val="left"/>
    </w:lvl>
  </w:abstractNum>
  <w:abstractNum w:abstractNumId="13" w15:restartNumberingAfterBreak="0">
    <w:nsid w:val="122E355E"/>
    <w:multiLevelType w:val="singleLevel"/>
    <w:tmpl w:val="3A3A0DFE"/>
    <w:lvl w:ilvl="0">
      <w:numFmt w:val="bullet"/>
      <w:lvlText w:val="-"/>
      <w:lvlJc w:val="left"/>
    </w:lvl>
  </w:abstractNum>
  <w:abstractNum w:abstractNumId="14" w15:restartNumberingAfterBreak="0">
    <w:nsid w:val="144F5AD4"/>
    <w:multiLevelType w:val="singleLevel"/>
    <w:tmpl w:val="5F92FA46"/>
    <w:lvl w:ilvl="0">
      <w:numFmt w:val="bullet"/>
      <w:lvlText w:val="•"/>
      <w:lvlJc w:val="left"/>
    </w:lvl>
  </w:abstractNum>
  <w:abstractNum w:abstractNumId="15" w15:restartNumberingAfterBreak="0">
    <w:nsid w:val="166D0C0D"/>
    <w:multiLevelType w:val="singleLevel"/>
    <w:tmpl w:val="F4586BBC"/>
    <w:lvl w:ilvl="0">
      <w:start w:val="5"/>
      <w:numFmt w:val="decimal"/>
      <w:lvlText w:val="%1."/>
      <w:lvlJc w:val="left"/>
    </w:lvl>
  </w:abstractNum>
  <w:abstractNum w:abstractNumId="16" w15:restartNumberingAfterBreak="0">
    <w:nsid w:val="18454E56"/>
    <w:multiLevelType w:val="singleLevel"/>
    <w:tmpl w:val="E13E8D00"/>
    <w:lvl w:ilvl="0">
      <w:numFmt w:val="bullet"/>
      <w:lvlText w:val="•"/>
      <w:lvlJc w:val="left"/>
    </w:lvl>
  </w:abstractNum>
  <w:abstractNum w:abstractNumId="17" w15:restartNumberingAfterBreak="0">
    <w:nsid w:val="18471F51"/>
    <w:multiLevelType w:val="hybridMultilevel"/>
    <w:tmpl w:val="182251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87F01F1"/>
    <w:multiLevelType w:val="singleLevel"/>
    <w:tmpl w:val="6B58AA5C"/>
    <w:lvl w:ilvl="0">
      <w:start w:val="1"/>
      <w:numFmt w:val="decimal"/>
      <w:lvlText w:val="%1)"/>
      <w:lvlJc w:val="left"/>
    </w:lvl>
  </w:abstractNum>
  <w:abstractNum w:abstractNumId="19" w15:restartNumberingAfterBreak="0">
    <w:nsid w:val="19131F7F"/>
    <w:multiLevelType w:val="singleLevel"/>
    <w:tmpl w:val="E9726C66"/>
    <w:lvl w:ilvl="0">
      <w:start w:val="1"/>
      <w:numFmt w:val="decimal"/>
      <w:lvlText w:val="2.2.%1."/>
      <w:lvlJc w:val="left"/>
    </w:lvl>
  </w:abstractNum>
  <w:abstractNum w:abstractNumId="20" w15:restartNumberingAfterBreak="0">
    <w:nsid w:val="19563D17"/>
    <w:multiLevelType w:val="singleLevel"/>
    <w:tmpl w:val="CDFE3E18"/>
    <w:lvl w:ilvl="0">
      <w:numFmt w:val="bullet"/>
      <w:lvlText w:val="•"/>
      <w:lvlJc w:val="left"/>
    </w:lvl>
  </w:abstractNum>
  <w:abstractNum w:abstractNumId="21" w15:restartNumberingAfterBreak="0">
    <w:nsid w:val="1A821E1F"/>
    <w:multiLevelType w:val="singleLevel"/>
    <w:tmpl w:val="9C4233D4"/>
    <w:lvl w:ilvl="0">
      <w:numFmt w:val="bullet"/>
      <w:lvlText w:val="•"/>
      <w:lvlJc w:val="left"/>
    </w:lvl>
  </w:abstractNum>
  <w:abstractNum w:abstractNumId="22" w15:restartNumberingAfterBreak="0">
    <w:nsid w:val="1BD91A56"/>
    <w:multiLevelType w:val="singleLevel"/>
    <w:tmpl w:val="F22041C0"/>
    <w:lvl w:ilvl="0">
      <w:start w:val="3"/>
      <w:numFmt w:val="decimal"/>
      <w:lvlText w:val="%1)"/>
      <w:lvlJc w:val="left"/>
    </w:lvl>
  </w:abstractNum>
  <w:abstractNum w:abstractNumId="23" w15:restartNumberingAfterBreak="0">
    <w:nsid w:val="1BF95C2A"/>
    <w:multiLevelType w:val="singleLevel"/>
    <w:tmpl w:val="020E52DA"/>
    <w:lvl w:ilvl="0">
      <w:numFmt w:val="bullet"/>
      <w:lvlText w:val="•"/>
      <w:lvlJc w:val="left"/>
    </w:lvl>
  </w:abstractNum>
  <w:abstractNum w:abstractNumId="24" w15:restartNumberingAfterBreak="0">
    <w:nsid w:val="1C372C22"/>
    <w:multiLevelType w:val="singleLevel"/>
    <w:tmpl w:val="A5509286"/>
    <w:lvl w:ilvl="0">
      <w:numFmt w:val="bullet"/>
      <w:lvlText w:val="—"/>
      <w:lvlJc w:val="left"/>
    </w:lvl>
  </w:abstractNum>
  <w:abstractNum w:abstractNumId="25" w15:restartNumberingAfterBreak="0">
    <w:nsid w:val="1C46720E"/>
    <w:multiLevelType w:val="hybridMultilevel"/>
    <w:tmpl w:val="8AA691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1D9814F5"/>
    <w:multiLevelType w:val="singleLevel"/>
    <w:tmpl w:val="61F8F992"/>
    <w:lvl w:ilvl="0">
      <w:numFmt w:val="bullet"/>
      <w:lvlText w:val="•"/>
      <w:lvlJc w:val="left"/>
    </w:lvl>
  </w:abstractNum>
  <w:abstractNum w:abstractNumId="27" w15:restartNumberingAfterBreak="0">
    <w:nsid w:val="1E7D68DB"/>
    <w:multiLevelType w:val="singleLevel"/>
    <w:tmpl w:val="BB0EC160"/>
    <w:lvl w:ilvl="0">
      <w:start w:val="2"/>
      <w:numFmt w:val="decimal"/>
      <w:lvlText w:val="2.1.%1."/>
      <w:lvlJc w:val="left"/>
    </w:lvl>
  </w:abstractNum>
  <w:abstractNum w:abstractNumId="28" w15:restartNumberingAfterBreak="0">
    <w:nsid w:val="1FAE0888"/>
    <w:multiLevelType w:val="singleLevel"/>
    <w:tmpl w:val="0388D7F0"/>
    <w:lvl w:ilvl="0">
      <w:start w:val="8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20092DAB"/>
    <w:multiLevelType w:val="singleLevel"/>
    <w:tmpl w:val="815049EA"/>
    <w:lvl w:ilvl="0">
      <w:start w:val="1"/>
      <w:numFmt w:val="decimal"/>
      <w:lvlText w:val="1.%1."/>
      <w:lvlJc w:val="left"/>
    </w:lvl>
  </w:abstractNum>
  <w:abstractNum w:abstractNumId="30" w15:restartNumberingAfterBreak="0">
    <w:nsid w:val="21D05409"/>
    <w:multiLevelType w:val="hybridMultilevel"/>
    <w:tmpl w:val="655C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F57F1F"/>
    <w:multiLevelType w:val="singleLevel"/>
    <w:tmpl w:val="5EDCB8F8"/>
    <w:lvl w:ilvl="0">
      <w:numFmt w:val="bullet"/>
      <w:lvlText w:val="&gt;"/>
      <w:lvlJc w:val="left"/>
    </w:lvl>
  </w:abstractNum>
  <w:abstractNum w:abstractNumId="32" w15:restartNumberingAfterBreak="0">
    <w:nsid w:val="220972FB"/>
    <w:multiLevelType w:val="hybridMultilevel"/>
    <w:tmpl w:val="912E34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CFC69C52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5009BA"/>
    <w:multiLevelType w:val="singleLevel"/>
    <w:tmpl w:val="A9A0D01E"/>
    <w:lvl w:ilvl="0">
      <w:start w:val="1"/>
      <w:numFmt w:val="decimal"/>
      <w:lvlText w:val="%1."/>
      <w:lvlJc w:val="left"/>
    </w:lvl>
  </w:abstractNum>
  <w:abstractNum w:abstractNumId="34" w15:restartNumberingAfterBreak="0">
    <w:nsid w:val="226838F6"/>
    <w:multiLevelType w:val="singleLevel"/>
    <w:tmpl w:val="0FA44D4A"/>
    <w:lvl w:ilvl="0">
      <w:numFmt w:val="bullet"/>
      <w:lvlText w:val="•"/>
      <w:lvlJc w:val="left"/>
    </w:lvl>
  </w:abstractNum>
  <w:abstractNum w:abstractNumId="35" w15:restartNumberingAfterBreak="0">
    <w:nsid w:val="228F71F8"/>
    <w:multiLevelType w:val="singleLevel"/>
    <w:tmpl w:val="246ED6A4"/>
    <w:lvl w:ilvl="0">
      <w:start w:val="3"/>
      <w:numFmt w:val="decimal"/>
      <w:lvlText w:val="%1"/>
      <w:lvlJc w:val="left"/>
    </w:lvl>
  </w:abstractNum>
  <w:abstractNum w:abstractNumId="36" w15:restartNumberingAfterBreak="0">
    <w:nsid w:val="230A6921"/>
    <w:multiLevelType w:val="hybridMultilevel"/>
    <w:tmpl w:val="C54687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232509D3"/>
    <w:multiLevelType w:val="singleLevel"/>
    <w:tmpl w:val="13481B08"/>
    <w:lvl w:ilvl="0">
      <w:start w:val="1"/>
      <w:numFmt w:val="decimal"/>
      <w:lvlText w:val="%1."/>
      <w:lvlJc w:val="left"/>
    </w:lvl>
  </w:abstractNum>
  <w:abstractNum w:abstractNumId="38" w15:restartNumberingAfterBreak="0">
    <w:nsid w:val="238F5148"/>
    <w:multiLevelType w:val="singleLevel"/>
    <w:tmpl w:val="1F7E7130"/>
    <w:lvl w:ilvl="0">
      <w:numFmt w:val="bullet"/>
      <w:lvlText w:val="&gt;"/>
      <w:lvlJc w:val="left"/>
    </w:lvl>
  </w:abstractNum>
  <w:abstractNum w:abstractNumId="39" w15:restartNumberingAfterBreak="0">
    <w:nsid w:val="249349CE"/>
    <w:multiLevelType w:val="singleLevel"/>
    <w:tmpl w:val="433238F0"/>
    <w:lvl w:ilvl="0">
      <w:start w:val="1"/>
      <w:numFmt w:val="upperLetter"/>
      <w:lvlText w:val="%1)"/>
      <w:lvlJc w:val="left"/>
    </w:lvl>
  </w:abstractNum>
  <w:abstractNum w:abstractNumId="40" w15:restartNumberingAfterBreak="0">
    <w:nsid w:val="259741C1"/>
    <w:multiLevelType w:val="singleLevel"/>
    <w:tmpl w:val="8F683218"/>
    <w:lvl w:ilvl="0">
      <w:numFmt w:val="bullet"/>
      <w:lvlText w:val="—"/>
      <w:lvlJc w:val="left"/>
    </w:lvl>
  </w:abstractNum>
  <w:abstractNum w:abstractNumId="41" w15:restartNumberingAfterBreak="0">
    <w:nsid w:val="25CC4E32"/>
    <w:multiLevelType w:val="hybridMultilevel"/>
    <w:tmpl w:val="46A0FAA0"/>
    <w:lvl w:ilvl="0" w:tplc="928C929A"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280F7FE1"/>
    <w:multiLevelType w:val="hybridMultilevel"/>
    <w:tmpl w:val="7C6E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8376DA9"/>
    <w:multiLevelType w:val="singleLevel"/>
    <w:tmpl w:val="90C448E8"/>
    <w:lvl w:ilvl="0">
      <w:start w:val="29"/>
      <w:numFmt w:val="decimal"/>
      <w:lvlText w:val="%1."/>
      <w:lvlJc w:val="left"/>
    </w:lvl>
  </w:abstractNum>
  <w:abstractNum w:abstractNumId="44" w15:restartNumberingAfterBreak="0">
    <w:nsid w:val="291F543C"/>
    <w:multiLevelType w:val="singleLevel"/>
    <w:tmpl w:val="73F2A292"/>
    <w:lvl w:ilvl="0">
      <w:numFmt w:val="bullet"/>
      <w:lvlText w:val="—"/>
      <w:lvlJc w:val="left"/>
    </w:lvl>
  </w:abstractNum>
  <w:abstractNum w:abstractNumId="45" w15:restartNumberingAfterBreak="0">
    <w:nsid w:val="2BED6DC6"/>
    <w:multiLevelType w:val="hybridMultilevel"/>
    <w:tmpl w:val="E0D25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C69C52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D62184"/>
    <w:multiLevelType w:val="singleLevel"/>
    <w:tmpl w:val="E45632EA"/>
    <w:lvl w:ilvl="0">
      <w:start w:val="3"/>
      <w:numFmt w:val="decimal"/>
      <w:lvlText w:val="%1."/>
      <w:lvlJc w:val="left"/>
    </w:lvl>
  </w:abstractNum>
  <w:abstractNum w:abstractNumId="47" w15:restartNumberingAfterBreak="0">
    <w:nsid w:val="2DFE30BE"/>
    <w:multiLevelType w:val="singleLevel"/>
    <w:tmpl w:val="66F06676"/>
    <w:lvl w:ilvl="0">
      <w:start w:val="1"/>
      <w:numFmt w:val="decimal"/>
      <w:lvlText w:val="%1)"/>
      <w:lvlJc w:val="left"/>
    </w:lvl>
  </w:abstractNum>
  <w:abstractNum w:abstractNumId="48" w15:restartNumberingAfterBreak="0">
    <w:nsid w:val="2E896886"/>
    <w:multiLevelType w:val="singleLevel"/>
    <w:tmpl w:val="36B2B16A"/>
    <w:lvl w:ilvl="0">
      <w:numFmt w:val="bullet"/>
      <w:lvlText w:val="•"/>
      <w:lvlJc w:val="left"/>
    </w:lvl>
  </w:abstractNum>
  <w:abstractNum w:abstractNumId="49" w15:restartNumberingAfterBreak="0">
    <w:nsid w:val="2F94752F"/>
    <w:multiLevelType w:val="singleLevel"/>
    <w:tmpl w:val="DFAC5DC8"/>
    <w:lvl w:ilvl="0">
      <w:start w:val="1"/>
      <w:numFmt w:val="decimal"/>
      <w:lvlText w:val="%1."/>
      <w:lvlJc w:val="left"/>
    </w:lvl>
  </w:abstractNum>
  <w:abstractNum w:abstractNumId="50" w15:restartNumberingAfterBreak="0">
    <w:nsid w:val="2FAC1975"/>
    <w:multiLevelType w:val="singleLevel"/>
    <w:tmpl w:val="93B637BC"/>
    <w:lvl w:ilvl="0">
      <w:numFmt w:val="bullet"/>
      <w:lvlText w:val="—"/>
      <w:lvlJc w:val="left"/>
    </w:lvl>
  </w:abstractNum>
  <w:abstractNum w:abstractNumId="51" w15:restartNumberingAfterBreak="0">
    <w:nsid w:val="2FEB0C66"/>
    <w:multiLevelType w:val="singleLevel"/>
    <w:tmpl w:val="979CD9BA"/>
    <w:lvl w:ilvl="0">
      <w:start w:val="34"/>
      <w:numFmt w:val="decimal"/>
      <w:lvlText w:val="%1."/>
      <w:lvlJc w:val="left"/>
    </w:lvl>
  </w:abstractNum>
  <w:abstractNum w:abstractNumId="52" w15:restartNumberingAfterBreak="0">
    <w:nsid w:val="30463A29"/>
    <w:multiLevelType w:val="singleLevel"/>
    <w:tmpl w:val="CEE6CB86"/>
    <w:lvl w:ilvl="0">
      <w:start w:val="2"/>
      <w:numFmt w:val="decimal"/>
      <w:lvlText w:val="%1."/>
      <w:lvlJc w:val="left"/>
    </w:lvl>
  </w:abstractNum>
  <w:abstractNum w:abstractNumId="53" w15:restartNumberingAfterBreak="0">
    <w:nsid w:val="32BF7EE5"/>
    <w:multiLevelType w:val="singleLevel"/>
    <w:tmpl w:val="DDF489A4"/>
    <w:lvl w:ilvl="0">
      <w:numFmt w:val="bullet"/>
      <w:lvlText w:val="•"/>
      <w:lvlJc w:val="left"/>
    </w:lvl>
  </w:abstractNum>
  <w:abstractNum w:abstractNumId="54" w15:restartNumberingAfterBreak="0">
    <w:nsid w:val="341C43EB"/>
    <w:multiLevelType w:val="singleLevel"/>
    <w:tmpl w:val="C8062346"/>
    <w:lvl w:ilvl="0">
      <w:numFmt w:val="bullet"/>
      <w:lvlText w:val="•"/>
      <w:lvlJc w:val="left"/>
    </w:lvl>
  </w:abstractNum>
  <w:abstractNum w:abstractNumId="55" w15:restartNumberingAfterBreak="0">
    <w:nsid w:val="34777098"/>
    <w:multiLevelType w:val="singleLevel"/>
    <w:tmpl w:val="974CA5FA"/>
    <w:lvl w:ilvl="0">
      <w:numFmt w:val="bullet"/>
      <w:lvlText w:val="•"/>
      <w:lvlJc w:val="left"/>
    </w:lvl>
  </w:abstractNum>
  <w:abstractNum w:abstractNumId="56" w15:restartNumberingAfterBreak="0">
    <w:nsid w:val="355E15B5"/>
    <w:multiLevelType w:val="singleLevel"/>
    <w:tmpl w:val="FAF0597E"/>
    <w:lvl w:ilvl="0">
      <w:start w:val="1"/>
      <w:numFmt w:val="upperLetter"/>
      <w:lvlText w:val="%1)"/>
      <w:lvlJc w:val="left"/>
    </w:lvl>
  </w:abstractNum>
  <w:abstractNum w:abstractNumId="57" w15:restartNumberingAfterBreak="0">
    <w:nsid w:val="371B330F"/>
    <w:multiLevelType w:val="singleLevel"/>
    <w:tmpl w:val="E4E83B24"/>
    <w:lvl w:ilvl="0">
      <w:numFmt w:val="bullet"/>
      <w:lvlText w:val="•"/>
      <w:lvlJc w:val="left"/>
    </w:lvl>
  </w:abstractNum>
  <w:abstractNum w:abstractNumId="58" w15:restartNumberingAfterBreak="0">
    <w:nsid w:val="37C01216"/>
    <w:multiLevelType w:val="singleLevel"/>
    <w:tmpl w:val="EE7CB834"/>
    <w:lvl w:ilvl="0">
      <w:numFmt w:val="bullet"/>
      <w:lvlText w:val="•"/>
      <w:lvlJc w:val="left"/>
    </w:lvl>
  </w:abstractNum>
  <w:abstractNum w:abstractNumId="59" w15:restartNumberingAfterBreak="0">
    <w:nsid w:val="39286C67"/>
    <w:multiLevelType w:val="singleLevel"/>
    <w:tmpl w:val="F93AD358"/>
    <w:lvl w:ilvl="0">
      <w:numFmt w:val="bullet"/>
      <w:lvlText w:val="•"/>
      <w:lvlJc w:val="left"/>
    </w:lvl>
  </w:abstractNum>
  <w:abstractNum w:abstractNumId="60" w15:restartNumberingAfterBreak="0">
    <w:nsid w:val="3A1F08F3"/>
    <w:multiLevelType w:val="singleLevel"/>
    <w:tmpl w:val="12906FEE"/>
    <w:lvl w:ilvl="0">
      <w:start w:val="45"/>
      <w:numFmt w:val="decimal"/>
      <w:lvlText w:val="%1."/>
      <w:lvlJc w:val="left"/>
    </w:lvl>
  </w:abstractNum>
  <w:abstractNum w:abstractNumId="61" w15:restartNumberingAfterBreak="0">
    <w:nsid w:val="3A312BB0"/>
    <w:multiLevelType w:val="singleLevel"/>
    <w:tmpl w:val="76B6A82C"/>
    <w:lvl w:ilvl="0">
      <w:numFmt w:val="bullet"/>
      <w:lvlText w:val="—"/>
      <w:lvlJc w:val="left"/>
    </w:lvl>
  </w:abstractNum>
  <w:abstractNum w:abstractNumId="62" w15:restartNumberingAfterBreak="0">
    <w:nsid w:val="3C294022"/>
    <w:multiLevelType w:val="singleLevel"/>
    <w:tmpl w:val="1910BF16"/>
    <w:lvl w:ilvl="0">
      <w:start w:val="54"/>
      <w:numFmt w:val="decimal"/>
      <w:lvlText w:val="%1."/>
      <w:lvlJc w:val="left"/>
    </w:lvl>
  </w:abstractNum>
  <w:abstractNum w:abstractNumId="63" w15:restartNumberingAfterBreak="0">
    <w:nsid w:val="3F13762E"/>
    <w:multiLevelType w:val="singleLevel"/>
    <w:tmpl w:val="25989DE4"/>
    <w:lvl w:ilvl="0">
      <w:numFmt w:val="bullet"/>
      <w:lvlText w:val="•"/>
      <w:lvlJc w:val="left"/>
    </w:lvl>
  </w:abstractNum>
  <w:abstractNum w:abstractNumId="64" w15:restartNumberingAfterBreak="0">
    <w:nsid w:val="3FB42CCD"/>
    <w:multiLevelType w:val="singleLevel"/>
    <w:tmpl w:val="F3A20FD2"/>
    <w:lvl w:ilvl="0">
      <w:start w:val="5"/>
      <w:numFmt w:val="decimal"/>
      <w:lvlText w:val="%1."/>
      <w:lvlJc w:val="left"/>
    </w:lvl>
  </w:abstractNum>
  <w:abstractNum w:abstractNumId="65" w15:restartNumberingAfterBreak="0">
    <w:nsid w:val="3FD81253"/>
    <w:multiLevelType w:val="singleLevel"/>
    <w:tmpl w:val="51E406B6"/>
    <w:lvl w:ilvl="0">
      <w:numFmt w:val="bullet"/>
      <w:lvlText w:val="-"/>
      <w:lvlJc w:val="left"/>
    </w:lvl>
  </w:abstractNum>
  <w:abstractNum w:abstractNumId="66" w15:restartNumberingAfterBreak="0">
    <w:nsid w:val="41AC26B4"/>
    <w:multiLevelType w:val="singleLevel"/>
    <w:tmpl w:val="FEAE17B2"/>
    <w:lvl w:ilvl="0">
      <w:numFmt w:val="bullet"/>
      <w:lvlText w:val="—"/>
      <w:lvlJc w:val="left"/>
    </w:lvl>
  </w:abstractNum>
  <w:abstractNum w:abstractNumId="67" w15:restartNumberingAfterBreak="0">
    <w:nsid w:val="437179C9"/>
    <w:multiLevelType w:val="singleLevel"/>
    <w:tmpl w:val="E652849C"/>
    <w:lvl w:ilvl="0">
      <w:start w:val="7"/>
      <w:numFmt w:val="decimal"/>
      <w:lvlText w:val="%1."/>
      <w:lvlJc w:val="left"/>
    </w:lvl>
  </w:abstractNum>
  <w:abstractNum w:abstractNumId="68" w15:restartNumberingAfterBreak="0">
    <w:nsid w:val="43DA51A9"/>
    <w:multiLevelType w:val="singleLevel"/>
    <w:tmpl w:val="244C03C0"/>
    <w:lvl w:ilvl="0">
      <w:start w:val="4"/>
      <w:numFmt w:val="decimal"/>
      <w:lvlText w:val="%1."/>
      <w:lvlJc w:val="left"/>
    </w:lvl>
  </w:abstractNum>
  <w:abstractNum w:abstractNumId="69" w15:restartNumberingAfterBreak="0">
    <w:nsid w:val="46416020"/>
    <w:multiLevelType w:val="singleLevel"/>
    <w:tmpl w:val="C950B304"/>
    <w:lvl w:ilvl="0">
      <w:start w:val="1"/>
      <w:numFmt w:val="decimal"/>
      <w:lvlText w:val="2.1.%1."/>
      <w:lvlJc w:val="left"/>
    </w:lvl>
  </w:abstractNum>
  <w:abstractNum w:abstractNumId="70" w15:restartNumberingAfterBreak="0">
    <w:nsid w:val="47570812"/>
    <w:multiLevelType w:val="singleLevel"/>
    <w:tmpl w:val="882C9ECA"/>
    <w:lvl w:ilvl="0">
      <w:numFmt w:val="bullet"/>
      <w:lvlText w:val="•"/>
      <w:lvlJc w:val="left"/>
    </w:lvl>
  </w:abstractNum>
  <w:abstractNum w:abstractNumId="71" w15:restartNumberingAfterBreak="0">
    <w:nsid w:val="47EE27E4"/>
    <w:multiLevelType w:val="singleLevel"/>
    <w:tmpl w:val="0C428568"/>
    <w:lvl w:ilvl="0">
      <w:start w:val="2"/>
      <w:numFmt w:val="upperLetter"/>
      <w:lvlText w:val="%1)"/>
      <w:lvlJc w:val="left"/>
    </w:lvl>
  </w:abstractNum>
  <w:abstractNum w:abstractNumId="72" w15:restartNumberingAfterBreak="0">
    <w:nsid w:val="4805329E"/>
    <w:multiLevelType w:val="singleLevel"/>
    <w:tmpl w:val="47DC4182"/>
    <w:lvl w:ilvl="0">
      <w:numFmt w:val="bullet"/>
      <w:lvlText w:val="—"/>
      <w:lvlJc w:val="left"/>
    </w:lvl>
  </w:abstractNum>
  <w:abstractNum w:abstractNumId="73" w15:restartNumberingAfterBreak="0">
    <w:nsid w:val="481516AE"/>
    <w:multiLevelType w:val="singleLevel"/>
    <w:tmpl w:val="6C0209E8"/>
    <w:lvl w:ilvl="0">
      <w:numFmt w:val="bullet"/>
      <w:lvlText w:val="•"/>
      <w:lvlJc w:val="left"/>
    </w:lvl>
  </w:abstractNum>
  <w:abstractNum w:abstractNumId="74" w15:restartNumberingAfterBreak="0">
    <w:nsid w:val="49E52BAE"/>
    <w:multiLevelType w:val="hybridMultilevel"/>
    <w:tmpl w:val="B7782546"/>
    <w:lvl w:ilvl="0" w:tplc="928C929A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EB7DAD"/>
    <w:multiLevelType w:val="singleLevel"/>
    <w:tmpl w:val="623CF832"/>
    <w:lvl w:ilvl="0">
      <w:start w:val="1"/>
      <w:numFmt w:val="decimal"/>
      <w:lvlText w:val="3.2.%1."/>
      <w:lvlJc w:val="left"/>
    </w:lvl>
  </w:abstractNum>
  <w:abstractNum w:abstractNumId="76" w15:restartNumberingAfterBreak="0">
    <w:nsid w:val="4C8D14C7"/>
    <w:multiLevelType w:val="singleLevel"/>
    <w:tmpl w:val="B5E008FA"/>
    <w:lvl w:ilvl="0">
      <w:numFmt w:val="bullet"/>
      <w:lvlText w:val="—"/>
      <w:lvlJc w:val="left"/>
    </w:lvl>
  </w:abstractNum>
  <w:abstractNum w:abstractNumId="77" w15:restartNumberingAfterBreak="0">
    <w:nsid w:val="4E2A7982"/>
    <w:multiLevelType w:val="singleLevel"/>
    <w:tmpl w:val="A14EDC1A"/>
    <w:lvl w:ilvl="0">
      <w:start w:val="2"/>
      <w:numFmt w:val="decimal"/>
      <w:lvlText w:val="%1."/>
      <w:lvlJc w:val="left"/>
    </w:lvl>
  </w:abstractNum>
  <w:abstractNum w:abstractNumId="78" w15:restartNumberingAfterBreak="0">
    <w:nsid w:val="4F6C1F80"/>
    <w:multiLevelType w:val="singleLevel"/>
    <w:tmpl w:val="63308AE6"/>
    <w:lvl w:ilvl="0">
      <w:start w:val="1"/>
      <w:numFmt w:val="decimal"/>
      <w:lvlText w:val="%1."/>
      <w:lvlJc w:val="left"/>
    </w:lvl>
  </w:abstractNum>
  <w:abstractNum w:abstractNumId="79" w15:restartNumberingAfterBreak="0">
    <w:nsid w:val="52A42718"/>
    <w:multiLevelType w:val="singleLevel"/>
    <w:tmpl w:val="11380BCE"/>
    <w:lvl w:ilvl="0">
      <w:start w:val="6"/>
      <w:numFmt w:val="decimal"/>
      <w:lvlText w:val="%1."/>
      <w:lvlJc w:val="left"/>
    </w:lvl>
  </w:abstractNum>
  <w:abstractNum w:abstractNumId="80" w15:restartNumberingAfterBreak="0">
    <w:nsid w:val="530A7890"/>
    <w:multiLevelType w:val="singleLevel"/>
    <w:tmpl w:val="0132304E"/>
    <w:lvl w:ilvl="0">
      <w:start w:val="6"/>
      <w:numFmt w:val="decimal"/>
      <w:lvlText w:val="%1."/>
      <w:lvlJc w:val="left"/>
    </w:lvl>
  </w:abstractNum>
  <w:abstractNum w:abstractNumId="81" w15:restartNumberingAfterBreak="0">
    <w:nsid w:val="536B72C3"/>
    <w:multiLevelType w:val="singleLevel"/>
    <w:tmpl w:val="EDE4E2FE"/>
    <w:lvl w:ilvl="0">
      <w:numFmt w:val="bullet"/>
      <w:lvlText w:val="❖"/>
      <w:lvlJc w:val="left"/>
    </w:lvl>
  </w:abstractNum>
  <w:abstractNum w:abstractNumId="82" w15:restartNumberingAfterBreak="0">
    <w:nsid w:val="54260AFD"/>
    <w:multiLevelType w:val="multilevel"/>
    <w:tmpl w:val="958A34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6722C97"/>
    <w:multiLevelType w:val="singleLevel"/>
    <w:tmpl w:val="D45C6324"/>
    <w:lvl w:ilvl="0">
      <w:numFmt w:val="bullet"/>
      <w:lvlText w:val="—"/>
      <w:lvlJc w:val="left"/>
    </w:lvl>
  </w:abstractNum>
  <w:abstractNum w:abstractNumId="84" w15:restartNumberingAfterBreak="0">
    <w:nsid w:val="56E3175A"/>
    <w:multiLevelType w:val="singleLevel"/>
    <w:tmpl w:val="01DA527C"/>
    <w:lvl w:ilvl="0">
      <w:numFmt w:val="bullet"/>
      <w:lvlText w:val="—"/>
      <w:lvlJc w:val="left"/>
    </w:lvl>
  </w:abstractNum>
  <w:abstractNum w:abstractNumId="85" w15:restartNumberingAfterBreak="0">
    <w:nsid w:val="571040E7"/>
    <w:multiLevelType w:val="singleLevel"/>
    <w:tmpl w:val="24F0640A"/>
    <w:lvl w:ilvl="0">
      <w:numFmt w:val="bullet"/>
      <w:lvlText w:val="•"/>
      <w:lvlJc w:val="left"/>
    </w:lvl>
  </w:abstractNum>
  <w:abstractNum w:abstractNumId="86" w15:restartNumberingAfterBreak="0">
    <w:nsid w:val="58707D09"/>
    <w:multiLevelType w:val="hybridMultilevel"/>
    <w:tmpl w:val="33083BA6"/>
    <w:lvl w:ilvl="0" w:tplc="928C929A"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7" w15:restartNumberingAfterBreak="0">
    <w:nsid w:val="5A646A57"/>
    <w:multiLevelType w:val="hybridMultilevel"/>
    <w:tmpl w:val="91AA9686"/>
    <w:lvl w:ilvl="0" w:tplc="928C929A"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5B0F2096"/>
    <w:multiLevelType w:val="singleLevel"/>
    <w:tmpl w:val="C6A64CAE"/>
    <w:lvl w:ilvl="0">
      <w:numFmt w:val="bullet"/>
      <w:lvlText w:val="-"/>
      <w:lvlJc w:val="left"/>
    </w:lvl>
  </w:abstractNum>
  <w:abstractNum w:abstractNumId="89" w15:restartNumberingAfterBreak="0">
    <w:nsid w:val="5B3B3003"/>
    <w:multiLevelType w:val="singleLevel"/>
    <w:tmpl w:val="510CBC3A"/>
    <w:lvl w:ilvl="0">
      <w:start w:val="2"/>
      <w:numFmt w:val="upperLetter"/>
      <w:lvlText w:val="%1)"/>
      <w:lvlJc w:val="left"/>
    </w:lvl>
  </w:abstractNum>
  <w:abstractNum w:abstractNumId="90" w15:restartNumberingAfterBreak="0">
    <w:nsid w:val="5CC10F55"/>
    <w:multiLevelType w:val="hybridMultilevel"/>
    <w:tmpl w:val="E0D25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FC69C52">
      <w:numFmt w:val="bullet"/>
      <w:lvlText w:val="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CF4470A"/>
    <w:multiLevelType w:val="singleLevel"/>
    <w:tmpl w:val="3B2C7184"/>
    <w:lvl w:ilvl="0">
      <w:start w:val="4"/>
      <w:numFmt w:val="decimal"/>
      <w:lvlText w:val="%1."/>
      <w:lvlJc w:val="left"/>
    </w:lvl>
  </w:abstractNum>
  <w:abstractNum w:abstractNumId="92" w15:restartNumberingAfterBreak="0">
    <w:nsid w:val="5D891764"/>
    <w:multiLevelType w:val="singleLevel"/>
    <w:tmpl w:val="33B88FFC"/>
    <w:lvl w:ilvl="0">
      <w:start w:val="35"/>
      <w:numFmt w:val="decimal"/>
      <w:lvlText w:val="%1"/>
      <w:legacy w:legacy="1" w:legacySpace="0" w:legacyIndent="153"/>
      <w:lvlJc w:val="left"/>
      <w:rPr>
        <w:rFonts w:ascii="Times New Roman" w:hAnsi="Times New Roman" w:cs="Times New Roman" w:hint="default"/>
      </w:rPr>
    </w:lvl>
  </w:abstractNum>
  <w:abstractNum w:abstractNumId="93" w15:restartNumberingAfterBreak="0">
    <w:nsid w:val="5E470A39"/>
    <w:multiLevelType w:val="hybridMultilevel"/>
    <w:tmpl w:val="C500091E"/>
    <w:lvl w:ilvl="0" w:tplc="928C929A">
      <w:numFmt w:val="bullet"/>
      <w:lvlText w:val="–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5EA76430"/>
    <w:multiLevelType w:val="singleLevel"/>
    <w:tmpl w:val="9056D4A4"/>
    <w:lvl w:ilvl="0">
      <w:numFmt w:val="bullet"/>
      <w:lvlText w:val="•"/>
      <w:lvlJc w:val="left"/>
    </w:lvl>
  </w:abstractNum>
  <w:abstractNum w:abstractNumId="95" w15:restartNumberingAfterBreak="0">
    <w:nsid w:val="5F2137A0"/>
    <w:multiLevelType w:val="singleLevel"/>
    <w:tmpl w:val="44DAEFD4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40316E2"/>
    <w:multiLevelType w:val="singleLevel"/>
    <w:tmpl w:val="380A690C"/>
    <w:lvl w:ilvl="0">
      <w:numFmt w:val="bullet"/>
      <w:lvlText w:val="•"/>
      <w:lvlJc w:val="left"/>
    </w:lvl>
  </w:abstractNum>
  <w:abstractNum w:abstractNumId="97" w15:restartNumberingAfterBreak="0">
    <w:nsid w:val="64E2045B"/>
    <w:multiLevelType w:val="singleLevel"/>
    <w:tmpl w:val="76AE9524"/>
    <w:lvl w:ilvl="0">
      <w:start w:val="2"/>
      <w:numFmt w:val="decimal"/>
      <w:lvlText w:val="%1."/>
      <w:lvlJc w:val="left"/>
    </w:lvl>
  </w:abstractNum>
  <w:abstractNum w:abstractNumId="98" w15:restartNumberingAfterBreak="0">
    <w:nsid w:val="67F905C8"/>
    <w:multiLevelType w:val="singleLevel"/>
    <w:tmpl w:val="F4AE7EA0"/>
    <w:lvl w:ilvl="0">
      <w:start w:val="3"/>
      <w:numFmt w:val="decimal"/>
      <w:lvlText w:val="%1."/>
      <w:lvlJc w:val="left"/>
    </w:lvl>
  </w:abstractNum>
  <w:abstractNum w:abstractNumId="99" w15:restartNumberingAfterBreak="0">
    <w:nsid w:val="69146816"/>
    <w:multiLevelType w:val="singleLevel"/>
    <w:tmpl w:val="E0CC71CE"/>
    <w:lvl w:ilvl="0">
      <w:numFmt w:val="bullet"/>
      <w:lvlText w:val="•"/>
      <w:lvlJc w:val="left"/>
    </w:lvl>
  </w:abstractNum>
  <w:abstractNum w:abstractNumId="100" w15:restartNumberingAfterBreak="0">
    <w:nsid w:val="6BCF2177"/>
    <w:multiLevelType w:val="singleLevel"/>
    <w:tmpl w:val="21B09E32"/>
    <w:lvl w:ilvl="0">
      <w:numFmt w:val="bullet"/>
      <w:lvlText w:val="—"/>
      <w:lvlJc w:val="left"/>
    </w:lvl>
  </w:abstractNum>
  <w:abstractNum w:abstractNumId="101" w15:restartNumberingAfterBreak="0">
    <w:nsid w:val="715E7866"/>
    <w:multiLevelType w:val="singleLevel"/>
    <w:tmpl w:val="45C0511E"/>
    <w:lvl w:ilvl="0">
      <w:numFmt w:val="bullet"/>
      <w:lvlText w:val="—"/>
      <w:lvlJc w:val="left"/>
    </w:lvl>
  </w:abstractNum>
  <w:abstractNum w:abstractNumId="102" w15:restartNumberingAfterBreak="0">
    <w:nsid w:val="72B13D4C"/>
    <w:multiLevelType w:val="singleLevel"/>
    <w:tmpl w:val="4B601194"/>
    <w:lvl w:ilvl="0">
      <w:start w:val="2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03" w15:restartNumberingAfterBreak="0">
    <w:nsid w:val="72CE0798"/>
    <w:multiLevelType w:val="singleLevel"/>
    <w:tmpl w:val="1E3E7B1A"/>
    <w:lvl w:ilvl="0">
      <w:start w:val="1"/>
      <w:numFmt w:val="decimal"/>
      <w:lvlText w:val="%1."/>
      <w:lvlJc w:val="left"/>
    </w:lvl>
  </w:abstractNum>
  <w:abstractNum w:abstractNumId="104" w15:restartNumberingAfterBreak="0">
    <w:nsid w:val="746635EC"/>
    <w:multiLevelType w:val="singleLevel"/>
    <w:tmpl w:val="C4FC7BE4"/>
    <w:lvl w:ilvl="0">
      <w:numFmt w:val="bullet"/>
      <w:lvlText w:val="•"/>
      <w:lvlJc w:val="left"/>
    </w:lvl>
  </w:abstractNum>
  <w:abstractNum w:abstractNumId="105" w15:restartNumberingAfterBreak="0">
    <w:nsid w:val="75480E36"/>
    <w:multiLevelType w:val="singleLevel"/>
    <w:tmpl w:val="C1822D34"/>
    <w:lvl w:ilvl="0">
      <w:numFmt w:val="bullet"/>
      <w:lvlText w:val="—"/>
      <w:lvlJc w:val="left"/>
    </w:lvl>
  </w:abstractNum>
  <w:abstractNum w:abstractNumId="106" w15:restartNumberingAfterBreak="0">
    <w:nsid w:val="75B20EAE"/>
    <w:multiLevelType w:val="singleLevel"/>
    <w:tmpl w:val="D0829CBE"/>
    <w:lvl w:ilvl="0">
      <w:numFmt w:val="bullet"/>
      <w:lvlText w:val="•"/>
      <w:lvlJc w:val="left"/>
    </w:lvl>
  </w:abstractNum>
  <w:abstractNum w:abstractNumId="107" w15:restartNumberingAfterBreak="0">
    <w:nsid w:val="75C72D51"/>
    <w:multiLevelType w:val="hybridMultilevel"/>
    <w:tmpl w:val="4DAE7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6E62ED6"/>
    <w:multiLevelType w:val="singleLevel"/>
    <w:tmpl w:val="E21CD9BA"/>
    <w:lvl w:ilvl="0">
      <w:numFmt w:val="bullet"/>
      <w:lvlText w:val="•"/>
      <w:lvlJc w:val="left"/>
    </w:lvl>
  </w:abstractNum>
  <w:abstractNum w:abstractNumId="109" w15:restartNumberingAfterBreak="0">
    <w:nsid w:val="776C2C83"/>
    <w:multiLevelType w:val="singleLevel"/>
    <w:tmpl w:val="A2622E0A"/>
    <w:lvl w:ilvl="0">
      <w:start w:val="1"/>
      <w:numFmt w:val="decimal"/>
      <w:lvlText w:val="%1)"/>
      <w:lvlJc w:val="left"/>
    </w:lvl>
  </w:abstractNum>
  <w:abstractNum w:abstractNumId="110" w15:restartNumberingAfterBreak="0">
    <w:nsid w:val="78F34514"/>
    <w:multiLevelType w:val="singleLevel"/>
    <w:tmpl w:val="9C9CB0EC"/>
    <w:lvl w:ilvl="0">
      <w:start w:val="1"/>
      <w:numFmt w:val="decimal"/>
      <w:lvlText w:val="%1)"/>
      <w:lvlJc w:val="left"/>
    </w:lvl>
  </w:abstractNum>
  <w:abstractNum w:abstractNumId="111" w15:restartNumberingAfterBreak="0">
    <w:nsid w:val="79191648"/>
    <w:multiLevelType w:val="singleLevel"/>
    <w:tmpl w:val="0008A57A"/>
    <w:lvl w:ilvl="0">
      <w:numFmt w:val="bullet"/>
      <w:lvlText w:val="•"/>
      <w:lvlJc w:val="left"/>
    </w:lvl>
  </w:abstractNum>
  <w:abstractNum w:abstractNumId="112" w15:restartNumberingAfterBreak="0">
    <w:nsid w:val="7985443D"/>
    <w:multiLevelType w:val="singleLevel"/>
    <w:tmpl w:val="166462BC"/>
    <w:lvl w:ilvl="0">
      <w:numFmt w:val="bullet"/>
      <w:lvlText w:val="•"/>
      <w:lvlJc w:val="left"/>
    </w:lvl>
  </w:abstractNum>
  <w:abstractNum w:abstractNumId="113" w15:restartNumberingAfterBreak="0">
    <w:nsid w:val="7C006D98"/>
    <w:multiLevelType w:val="singleLevel"/>
    <w:tmpl w:val="80D284E6"/>
    <w:lvl w:ilvl="0">
      <w:numFmt w:val="bullet"/>
      <w:lvlText w:val="•"/>
      <w:lvlJc w:val="left"/>
    </w:lvl>
  </w:abstractNum>
  <w:abstractNum w:abstractNumId="114" w15:restartNumberingAfterBreak="0">
    <w:nsid w:val="7C4538CE"/>
    <w:multiLevelType w:val="singleLevel"/>
    <w:tmpl w:val="FC5E47C8"/>
    <w:lvl w:ilvl="0">
      <w:numFmt w:val="bullet"/>
      <w:lvlText w:val="—"/>
      <w:lvlJc w:val="left"/>
    </w:lvl>
  </w:abstractNum>
  <w:abstractNum w:abstractNumId="115" w15:restartNumberingAfterBreak="0">
    <w:nsid w:val="7EA54D53"/>
    <w:multiLevelType w:val="singleLevel"/>
    <w:tmpl w:val="3ECC7992"/>
    <w:lvl w:ilvl="0">
      <w:start w:val="8"/>
      <w:numFmt w:val="decimal"/>
      <w:lvlText w:val="%1."/>
      <w:lvlJc w:val="left"/>
    </w:lvl>
  </w:abstractNum>
  <w:abstractNum w:abstractNumId="116" w15:restartNumberingAfterBreak="0">
    <w:nsid w:val="7F3B44E7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102"/>
  </w:num>
  <w:num w:numId="2">
    <w:abstractNumId w:val="95"/>
  </w:num>
  <w:num w:numId="3">
    <w:abstractNumId w:val="28"/>
  </w:num>
  <w:num w:numId="4">
    <w:abstractNumId w:val="0"/>
    <w:lvlOverride w:ilvl="0">
      <w:lvl w:ilvl="0">
        <w:start w:val="65535"/>
        <w:numFmt w:val="bullet"/>
        <w:lvlText w:val="&lt;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2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17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19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6"/>
  </w:num>
  <w:num w:numId="10">
    <w:abstractNumId w:val="25"/>
  </w:num>
  <w:num w:numId="11">
    <w:abstractNumId w:val="45"/>
  </w:num>
  <w:num w:numId="12">
    <w:abstractNumId w:val="116"/>
  </w:num>
  <w:num w:numId="13">
    <w:abstractNumId w:val="3"/>
  </w:num>
  <w:num w:numId="14">
    <w:abstractNumId w:val="9"/>
  </w:num>
  <w:num w:numId="15">
    <w:abstractNumId w:val="31"/>
  </w:num>
  <w:num w:numId="16">
    <w:abstractNumId w:val="38"/>
  </w:num>
  <w:num w:numId="17">
    <w:abstractNumId w:val="81"/>
  </w:num>
  <w:num w:numId="18">
    <w:abstractNumId w:val="103"/>
  </w:num>
  <w:num w:numId="19">
    <w:abstractNumId w:val="42"/>
  </w:num>
  <w:num w:numId="20">
    <w:abstractNumId w:val="36"/>
  </w:num>
  <w:num w:numId="21">
    <w:abstractNumId w:val="82"/>
  </w:num>
  <w:num w:numId="22">
    <w:abstractNumId w:val="30"/>
  </w:num>
  <w:num w:numId="23">
    <w:abstractNumId w:val="110"/>
  </w:num>
  <w:num w:numId="24">
    <w:abstractNumId w:val="109"/>
  </w:num>
  <w:num w:numId="25">
    <w:abstractNumId w:val="79"/>
  </w:num>
  <w:num w:numId="26">
    <w:abstractNumId w:val="47"/>
  </w:num>
  <w:num w:numId="27">
    <w:abstractNumId w:val="11"/>
  </w:num>
  <w:num w:numId="28">
    <w:abstractNumId w:val="58"/>
  </w:num>
  <w:num w:numId="29">
    <w:abstractNumId w:val="26"/>
  </w:num>
  <w:num w:numId="30">
    <w:abstractNumId w:val="108"/>
  </w:num>
  <w:num w:numId="31">
    <w:abstractNumId w:val="52"/>
  </w:num>
  <w:num w:numId="32">
    <w:abstractNumId w:val="63"/>
  </w:num>
  <w:num w:numId="33">
    <w:abstractNumId w:val="98"/>
  </w:num>
  <w:num w:numId="34">
    <w:abstractNumId w:val="14"/>
  </w:num>
  <w:num w:numId="35">
    <w:abstractNumId w:val="106"/>
  </w:num>
  <w:num w:numId="36">
    <w:abstractNumId w:val="91"/>
  </w:num>
  <w:num w:numId="37">
    <w:abstractNumId w:val="54"/>
  </w:num>
  <w:num w:numId="38">
    <w:abstractNumId w:val="64"/>
  </w:num>
  <w:num w:numId="39">
    <w:abstractNumId w:val="59"/>
  </w:num>
  <w:num w:numId="40">
    <w:abstractNumId w:val="69"/>
  </w:num>
  <w:num w:numId="41">
    <w:abstractNumId w:val="27"/>
  </w:num>
  <w:num w:numId="42">
    <w:abstractNumId w:val="113"/>
  </w:num>
  <w:num w:numId="43">
    <w:abstractNumId w:val="111"/>
  </w:num>
  <w:num w:numId="44">
    <w:abstractNumId w:val="99"/>
  </w:num>
  <w:num w:numId="45">
    <w:abstractNumId w:val="34"/>
  </w:num>
  <w:num w:numId="46">
    <w:abstractNumId w:val="70"/>
  </w:num>
  <w:num w:numId="47">
    <w:abstractNumId w:val="21"/>
  </w:num>
  <w:num w:numId="48">
    <w:abstractNumId w:val="85"/>
  </w:num>
  <w:num w:numId="49">
    <w:abstractNumId w:val="20"/>
  </w:num>
  <w:num w:numId="50">
    <w:abstractNumId w:val="66"/>
  </w:num>
  <w:num w:numId="51">
    <w:abstractNumId w:val="57"/>
  </w:num>
  <w:num w:numId="52">
    <w:abstractNumId w:val="23"/>
  </w:num>
  <w:num w:numId="53">
    <w:abstractNumId w:val="104"/>
  </w:num>
  <w:num w:numId="54">
    <w:abstractNumId w:val="48"/>
  </w:num>
  <w:num w:numId="55">
    <w:abstractNumId w:val="94"/>
  </w:num>
  <w:num w:numId="56">
    <w:abstractNumId w:val="16"/>
  </w:num>
  <w:num w:numId="57">
    <w:abstractNumId w:val="96"/>
  </w:num>
  <w:num w:numId="58">
    <w:abstractNumId w:val="73"/>
  </w:num>
  <w:num w:numId="59">
    <w:abstractNumId w:val="55"/>
  </w:num>
  <w:num w:numId="60">
    <w:abstractNumId w:val="112"/>
  </w:num>
  <w:num w:numId="61">
    <w:abstractNumId w:val="53"/>
  </w:num>
  <w:num w:numId="62">
    <w:abstractNumId w:val="101"/>
  </w:num>
  <w:num w:numId="63">
    <w:abstractNumId w:val="61"/>
  </w:num>
  <w:num w:numId="64">
    <w:abstractNumId w:val="5"/>
  </w:num>
  <w:num w:numId="65">
    <w:abstractNumId w:val="33"/>
  </w:num>
  <w:num w:numId="66">
    <w:abstractNumId w:val="77"/>
  </w:num>
  <w:num w:numId="67">
    <w:abstractNumId w:val="46"/>
  </w:num>
  <w:num w:numId="68">
    <w:abstractNumId w:val="68"/>
  </w:num>
  <w:num w:numId="69">
    <w:abstractNumId w:val="15"/>
  </w:num>
  <w:num w:numId="70">
    <w:abstractNumId w:val="80"/>
  </w:num>
  <w:num w:numId="71">
    <w:abstractNumId w:val="67"/>
  </w:num>
  <w:num w:numId="72">
    <w:abstractNumId w:val="115"/>
  </w:num>
  <w:num w:numId="73">
    <w:abstractNumId w:val="37"/>
  </w:num>
  <w:num w:numId="74">
    <w:abstractNumId w:val="56"/>
  </w:num>
  <w:num w:numId="75">
    <w:abstractNumId w:val="71"/>
  </w:num>
  <w:num w:numId="76">
    <w:abstractNumId w:val="40"/>
  </w:num>
  <w:num w:numId="77">
    <w:abstractNumId w:val="44"/>
  </w:num>
  <w:num w:numId="78">
    <w:abstractNumId w:val="39"/>
  </w:num>
  <w:num w:numId="79">
    <w:abstractNumId w:val="89"/>
  </w:num>
  <w:num w:numId="80">
    <w:abstractNumId w:val="83"/>
  </w:num>
  <w:num w:numId="81">
    <w:abstractNumId w:val="105"/>
  </w:num>
  <w:num w:numId="82">
    <w:abstractNumId w:val="65"/>
  </w:num>
  <w:num w:numId="83">
    <w:abstractNumId w:val="88"/>
  </w:num>
  <w:num w:numId="84">
    <w:abstractNumId w:val="13"/>
  </w:num>
  <w:num w:numId="85">
    <w:abstractNumId w:val="7"/>
  </w:num>
  <w:num w:numId="86">
    <w:abstractNumId w:val="35"/>
  </w:num>
  <w:num w:numId="87">
    <w:abstractNumId w:val="2"/>
  </w:num>
  <w:num w:numId="88">
    <w:abstractNumId w:val="18"/>
  </w:num>
  <w:num w:numId="89">
    <w:abstractNumId w:val="12"/>
  </w:num>
  <w:num w:numId="90">
    <w:abstractNumId w:val="22"/>
  </w:num>
  <w:num w:numId="91">
    <w:abstractNumId w:val="100"/>
  </w:num>
  <w:num w:numId="92">
    <w:abstractNumId w:val="50"/>
  </w:num>
  <w:num w:numId="93">
    <w:abstractNumId w:val="76"/>
  </w:num>
  <w:num w:numId="94">
    <w:abstractNumId w:val="84"/>
  </w:num>
  <w:num w:numId="95">
    <w:abstractNumId w:val="114"/>
  </w:num>
  <w:num w:numId="96">
    <w:abstractNumId w:val="24"/>
  </w:num>
  <w:num w:numId="97">
    <w:abstractNumId w:val="72"/>
  </w:num>
  <w:num w:numId="98">
    <w:abstractNumId w:val="78"/>
  </w:num>
  <w:num w:numId="99">
    <w:abstractNumId w:val="4"/>
  </w:num>
  <w:num w:numId="100">
    <w:abstractNumId w:val="43"/>
  </w:num>
  <w:num w:numId="101">
    <w:abstractNumId w:val="51"/>
  </w:num>
  <w:num w:numId="102">
    <w:abstractNumId w:val="60"/>
  </w:num>
  <w:num w:numId="103">
    <w:abstractNumId w:val="62"/>
  </w:num>
  <w:num w:numId="104">
    <w:abstractNumId w:val="49"/>
  </w:num>
  <w:num w:numId="105">
    <w:abstractNumId w:val="29"/>
  </w:num>
  <w:num w:numId="106">
    <w:abstractNumId w:val="6"/>
  </w:num>
  <w:num w:numId="107">
    <w:abstractNumId w:val="97"/>
  </w:num>
  <w:num w:numId="108">
    <w:abstractNumId w:val="8"/>
  </w:num>
  <w:num w:numId="109">
    <w:abstractNumId w:val="19"/>
  </w:num>
  <w:num w:numId="110">
    <w:abstractNumId w:val="1"/>
  </w:num>
  <w:num w:numId="111">
    <w:abstractNumId w:val="10"/>
  </w:num>
  <w:num w:numId="112">
    <w:abstractNumId w:val="75"/>
  </w:num>
  <w:num w:numId="113">
    <w:abstractNumId w:val="17"/>
  </w:num>
  <w:num w:numId="114">
    <w:abstractNumId w:val="87"/>
  </w:num>
  <w:num w:numId="115">
    <w:abstractNumId w:val="90"/>
  </w:num>
  <w:num w:numId="116">
    <w:abstractNumId w:val="32"/>
  </w:num>
  <w:num w:numId="117">
    <w:abstractNumId w:val="93"/>
  </w:num>
  <w:num w:numId="118">
    <w:abstractNumId w:val="41"/>
  </w:num>
  <w:num w:numId="119">
    <w:abstractNumId w:val="74"/>
  </w:num>
  <w:num w:numId="120">
    <w:abstractNumId w:val="107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005"/>
    <w:rsid w:val="00004F72"/>
    <w:rsid w:val="00034962"/>
    <w:rsid w:val="000504A8"/>
    <w:rsid w:val="00055E7C"/>
    <w:rsid w:val="000826CC"/>
    <w:rsid w:val="000B5C09"/>
    <w:rsid w:val="000C352F"/>
    <w:rsid w:val="000E40E6"/>
    <w:rsid w:val="0011136A"/>
    <w:rsid w:val="0013114A"/>
    <w:rsid w:val="00141E04"/>
    <w:rsid w:val="001444E6"/>
    <w:rsid w:val="00175A31"/>
    <w:rsid w:val="00195807"/>
    <w:rsid w:val="00196BAE"/>
    <w:rsid w:val="001A6BE5"/>
    <w:rsid w:val="001C5D81"/>
    <w:rsid w:val="00236323"/>
    <w:rsid w:val="002446CF"/>
    <w:rsid w:val="00244FC1"/>
    <w:rsid w:val="002862A1"/>
    <w:rsid w:val="00294306"/>
    <w:rsid w:val="002A30A0"/>
    <w:rsid w:val="002C5315"/>
    <w:rsid w:val="002D062D"/>
    <w:rsid w:val="002D4AAC"/>
    <w:rsid w:val="0031562C"/>
    <w:rsid w:val="00315B1A"/>
    <w:rsid w:val="00315D5A"/>
    <w:rsid w:val="0034622D"/>
    <w:rsid w:val="00371CE1"/>
    <w:rsid w:val="0037406C"/>
    <w:rsid w:val="003D1608"/>
    <w:rsid w:val="003E09EA"/>
    <w:rsid w:val="003F6249"/>
    <w:rsid w:val="00403140"/>
    <w:rsid w:val="004036D8"/>
    <w:rsid w:val="00412F93"/>
    <w:rsid w:val="004139F5"/>
    <w:rsid w:val="00440AA6"/>
    <w:rsid w:val="004453F8"/>
    <w:rsid w:val="004578CF"/>
    <w:rsid w:val="00473458"/>
    <w:rsid w:val="00493877"/>
    <w:rsid w:val="004A0277"/>
    <w:rsid w:val="004A56E2"/>
    <w:rsid w:val="004B5688"/>
    <w:rsid w:val="004F59DE"/>
    <w:rsid w:val="00501B65"/>
    <w:rsid w:val="00503A57"/>
    <w:rsid w:val="00504C99"/>
    <w:rsid w:val="0057785A"/>
    <w:rsid w:val="005E7E38"/>
    <w:rsid w:val="00620024"/>
    <w:rsid w:val="00624F71"/>
    <w:rsid w:val="006269CB"/>
    <w:rsid w:val="0064491D"/>
    <w:rsid w:val="00645FC2"/>
    <w:rsid w:val="00646697"/>
    <w:rsid w:val="006500F7"/>
    <w:rsid w:val="00661FA8"/>
    <w:rsid w:val="006679AA"/>
    <w:rsid w:val="00673985"/>
    <w:rsid w:val="00684C90"/>
    <w:rsid w:val="006866D0"/>
    <w:rsid w:val="006A1628"/>
    <w:rsid w:val="006B23A1"/>
    <w:rsid w:val="006C0798"/>
    <w:rsid w:val="00712888"/>
    <w:rsid w:val="00717915"/>
    <w:rsid w:val="00726391"/>
    <w:rsid w:val="00763EE7"/>
    <w:rsid w:val="007753E6"/>
    <w:rsid w:val="0077748A"/>
    <w:rsid w:val="00781E84"/>
    <w:rsid w:val="007B11A1"/>
    <w:rsid w:val="007B4439"/>
    <w:rsid w:val="007D38AE"/>
    <w:rsid w:val="007D4CDF"/>
    <w:rsid w:val="007E65B6"/>
    <w:rsid w:val="00801321"/>
    <w:rsid w:val="00812255"/>
    <w:rsid w:val="008129D5"/>
    <w:rsid w:val="00814858"/>
    <w:rsid w:val="008351E6"/>
    <w:rsid w:val="008476BC"/>
    <w:rsid w:val="00866DE7"/>
    <w:rsid w:val="008871D8"/>
    <w:rsid w:val="008B08B2"/>
    <w:rsid w:val="008B6FC7"/>
    <w:rsid w:val="00906ACC"/>
    <w:rsid w:val="00952054"/>
    <w:rsid w:val="0095287B"/>
    <w:rsid w:val="009538E0"/>
    <w:rsid w:val="009B1030"/>
    <w:rsid w:val="00A1161E"/>
    <w:rsid w:val="00A14BC1"/>
    <w:rsid w:val="00A3482E"/>
    <w:rsid w:val="00A87CE9"/>
    <w:rsid w:val="00AE0941"/>
    <w:rsid w:val="00B22EF2"/>
    <w:rsid w:val="00B2386C"/>
    <w:rsid w:val="00B2562A"/>
    <w:rsid w:val="00B455AF"/>
    <w:rsid w:val="00B46A87"/>
    <w:rsid w:val="00B52A11"/>
    <w:rsid w:val="00B63327"/>
    <w:rsid w:val="00B80EF9"/>
    <w:rsid w:val="00B9537F"/>
    <w:rsid w:val="00BB3C3C"/>
    <w:rsid w:val="00BC49FE"/>
    <w:rsid w:val="00BD0A5D"/>
    <w:rsid w:val="00BD205E"/>
    <w:rsid w:val="00C16BD1"/>
    <w:rsid w:val="00C243AC"/>
    <w:rsid w:val="00C42483"/>
    <w:rsid w:val="00C43D90"/>
    <w:rsid w:val="00C80C93"/>
    <w:rsid w:val="00C8146D"/>
    <w:rsid w:val="00C92BB8"/>
    <w:rsid w:val="00CB5FB5"/>
    <w:rsid w:val="00CC61BE"/>
    <w:rsid w:val="00D013E7"/>
    <w:rsid w:val="00D307A9"/>
    <w:rsid w:val="00D77005"/>
    <w:rsid w:val="00D948A7"/>
    <w:rsid w:val="00D95CDE"/>
    <w:rsid w:val="00D974B9"/>
    <w:rsid w:val="00DA6D3F"/>
    <w:rsid w:val="00E24BA6"/>
    <w:rsid w:val="00E47A4E"/>
    <w:rsid w:val="00E543C4"/>
    <w:rsid w:val="00E75405"/>
    <w:rsid w:val="00E802A6"/>
    <w:rsid w:val="00EB18A8"/>
    <w:rsid w:val="00EC744D"/>
    <w:rsid w:val="00EE78CA"/>
    <w:rsid w:val="00F33B12"/>
    <w:rsid w:val="00F57139"/>
    <w:rsid w:val="00F6719A"/>
    <w:rsid w:val="00F819E6"/>
    <w:rsid w:val="00F936DF"/>
    <w:rsid w:val="00FA1834"/>
    <w:rsid w:val="00FA447F"/>
    <w:rsid w:val="00FD3EB3"/>
    <w:rsid w:val="00FF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6A42E-66A0-4EAA-83BD-617824AB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888"/>
  </w:style>
  <w:style w:type="paragraph" w:styleId="1">
    <w:name w:val="heading 1"/>
    <w:basedOn w:val="a"/>
    <w:next w:val="a"/>
    <w:link w:val="10"/>
    <w:uiPriority w:val="9"/>
    <w:qFormat/>
    <w:rsid w:val="00EE78CA"/>
    <w:pPr>
      <w:spacing w:after="0" w:line="240" w:lineRule="auto"/>
      <w:ind w:firstLine="708"/>
      <w:outlineLvl w:val="0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9EA"/>
    <w:rPr>
      <w:color w:val="0000FF" w:themeColor="hyperlink"/>
      <w:u w:val="single"/>
    </w:rPr>
  </w:style>
  <w:style w:type="paragraph" w:customStyle="1" w:styleId="Style1">
    <w:name w:val="Style1"/>
    <w:basedOn w:val="a"/>
    <w:rsid w:val="00B6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6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6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63327"/>
    <w:pPr>
      <w:widowControl w:val="0"/>
      <w:autoSpaceDE w:val="0"/>
      <w:autoSpaceDN w:val="0"/>
      <w:adjustRightInd w:val="0"/>
      <w:spacing w:after="0" w:line="234" w:lineRule="exact"/>
      <w:ind w:firstLine="34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B63327"/>
    <w:pPr>
      <w:widowControl w:val="0"/>
      <w:autoSpaceDE w:val="0"/>
      <w:autoSpaceDN w:val="0"/>
      <w:adjustRightInd w:val="0"/>
      <w:spacing w:after="0" w:line="209" w:lineRule="exact"/>
      <w:ind w:firstLine="3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B6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63327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6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6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B6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6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B6332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B6332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B6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B6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B6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B63327"/>
    <w:pPr>
      <w:widowControl w:val="0"/>
      <w:autoSpaceDE w:val="0"/>
      <w:autoSpaceDN w:val="0"/>
      <w:adjustRightInd w:val="0"/>
      <w:spacing w:after="0" w:line="180" w:lineRule="exact"/>
      <w:ind w:firstLine="34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B6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B633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B633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63327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B63327"/>
    <w:pPr>
      <w:widowControl w:val="0"/>
      <w:autoSpaceDE w:val="0"/>
      <w:autoSpaceDN w:val="0"/>
      <w:adjustRightInd w:val="0"/>
      <w:spacing w:after="0" w:line="178" w:lineRule="exact"/>
      <w:ind w:firstLine="3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B63327"/>
    <w:pPr>
      <w:widowControl w:val="0"/>
      <w:autoSpaceDE w:val="0"/>
      <w:autoSpaceDN w:val="0"/>
      <w:adjustRightInd w:val="0"/>
      <w:spacing w:after="0" w:line="232" w:lineRule="exact"/>
      <w:ind w:firstLine="35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B6332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B63327"/>
    <w:pPr>
      <w:widowControl w:val="0"/>
      <w:autoSpaceDE w:val="0"/>
      <w:autoSpaceDN w:val="0"/>
      <w:adjustRightInd w:val="0"/>
      <w:spacing w:after="0" w:line="204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B63327"/>
    <w:pPr>
      <w:widowControl w:val="0"/>
      <w:autoSpaceDE w:val="0"/>
      <w:autoSpaceDN w:val="0"/>
      <w:adjustRightInd w:val="0"/>
      <w:spacing w:after="0" w:line="198" w:lineRule="exact"/>
      <w:ind w:firstLine="26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B6332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29">
    <w:name w:val="Font Style29"/>
    <w:basedOn w:val="a0"/>
    <w:uiPriority w:val="99"/>
    <w:rsid w:val="00B63327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character" w:customStyle="1" w:styleId="FontStyle30">
    <w:name w:val="Font Style30"/>
    <w:basedOn w:val="a0"/>
    <w:uiPriority w:val="99"/>
    <w:rsid w:val="00B633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1">
    <w:name w:val="Font Style31"/>
    <w:basedOn w:val="a0"/>
    <w:uiPriority w:val="99"/>
    <w:rsid w:val="00B6332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32">
    <w:name w:val="Font Style32"/>
    <w:basedOn w:val="a0"/>
    <w:uiPriority w:val="99"/>
    <w:rsid w:val="00B63327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33">
    <w:name w:val="Font Style33"/>
    <w:basedOn w:val="a0"/>
    <w:uiPriority w:val="99"/>
    <w:rsid w:val="00B63327"/>
    <w:rPr>
      <w:rFonts w:ascii="Arial Narrow" w:hAnsi="Arial Narrow" w:cs="Arial Narrow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B63327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35">
    <w:name w:val="Font Style35"/>
    <w:basedOn w:val="a0"/>
    <w:uiPriority w:val="99"/>
    <w:rsid w:val="00B6332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B633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7">
    <w:name w:val="Font Style37"/>
    <w:basedOn w:val="a0"/>
    <w:uiPriority w:val="99"/>
    <w:rsid w:val="00B63327"/>
    <w:rPr>
      <w:rFonts w:ascii="Verdana" w:hAnsi="Verdana" w:cs="Verdana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rsid w:val="00B6332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basedOn w:val="a0"/>
    <w:uiPriority w:val="99"/>
    <w:rsid w:val="00B63327"/>
    <w:rPr>
      <w:rFonts w:ascii="Bookman Old Style" w:hAnsi="Bookman Old Style" w:cs="Bookman Old Style"/>
      <w:i/>
      <w:iCs/>
      <w:spacing w:val="-20"/>
      <w:sz w:val="18"/>
      <w:szCs w:val="18"/>
    </w:rPr>
  </w:style>
  <w:style w:type="character" w:customStyle="1" w:styleId="FontStyle40">
    <w:name w:val="Font Style40"/>
    <w:basedOn w:val="a0"/>
    <w:uiPriority w:val="99"/>
    <w:rsid w:val="00B633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basedOn w:val="a0"/>
    <w:uiPriority w:val="99"/>
    <w:rsid w:val="00B6332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42">
    <w:name w:val="Font Style42"/>
    <w:basedOn w:val="a0"/>
    <w:uiPriority w:val="99"/>
    <w:rsid w:val="00B63327"/>
    <w:rPr>
      <w:rFonts w:ascii="Times New Roman" w:hAnsi="Times New Roman" w:cs="Times New Roman"/>
      <w:sz w:val="18"/>
      <w:szCs w:val="18"/>
    </w:rPr>
  </w:style>
  <w:style w:type="character" w:customStyle="1" w:styleId="FontStyle43">
    <w:name w:val="Font Style43"/>
    <w:basedOn w:val="a0"/>
    <w:uiPriority w:val="99"/>
    <w:rsid w:val="00B63327"/>
    <w:rPr>
      <w:rFonts w:ascii="Arial Narrow" w:hAnsi="Arial Narrow" w:cs="Arial Narrow"/>
      <w:b/>
      <w:bCs/>
      <w:sz w:val="20"/>
      <w:szCs w:val="20"/>
    </w:rPr>
  </w:style>
  <w:style w:type="character" w:customStyle="1" w:styleId="FontStyle44">
    <w:name w:val="Font Style44"/>
    <w:basedOn w:val="a0"/>
    <w:uiPriority w:val="99"/>
    <w:rsid w:val="00B63327"/>
    <w:rPr>
      <w:rFonts w:ascii="Times New Roman" w:hAnsi="Times New Roman" w:cs="Times New Roman"/>
      <w:smallCaps/>
      <w:sz w:val="18"/>
      <w:szCs w:val="18"/>
    </w:rPr>
  </w:style>
  <w:style w:type="character" w:customStyle="1" w:styleId="FontStyle45">
    <w:name w:val="Font Style45"/>
    <w:basedOn w:val="a0"/>
    <w:uiPriority w:val="99"/>
    <w:rsid w:val="00B6332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basedOn w:val="a0"/>
    <w:uiPriority w:val="99"/>
    <w:rsid w:val="00B63327"/>
    <w:rPr>
      <w:rFonts w:ascii="Times New Roman" w:hAnsi="Times New Roman" w:cs="Times New Roman"/>
      <w:sz w:val="18"/>
      <w:szCs w:val="18"/>
    </w:rPr>
  </w:style>
  <w:style w:type="character" w:customStyle="1" w:styleId="FontStyle47">
    <w:name w:val="Font Style47"/>
    <w:basedOn w:val="a0"/>
    <w:uiPriority w:val="99"/>
    <w:rsid w:val="00B6332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8">
    <w:name w:val="Font Style48"/>
    <w:basedOn w:val="a0"/>
    <w:uiPriority w:val="99"/>
    <w:rsid w:val="00B6332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9">
    <w:name w:val="Font Style49"/>
    <w:basedOn w:val="a0"/>
    <w:uiPriority w:val="99"/>
    <w:rsid w:val="00B63327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633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B6332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633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6332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027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027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027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027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0277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4A0277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4A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0277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D013E7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781E84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81E8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781E84"/>
    <w:rPr>
      <w:vertAlign w:val="superscript"/>
    </w:rPr>
  </w:style>
  <w:style w:type="table" w:styleId="af4">
    <w:name w:val="Table Grid"/>
    <w:basedOn w:val="a1"/>
    <w:uiPriority w:val="59"/>
    <w:rsid w:val="007B44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Style7">
    <w:name w:val="CharStyle7"/>
    <w:basedOn w:val="a0"/>
    <w:rsid w:val="007B4439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30"/>
      <w:sz w:val="18"/>
      <w:szCs w:val="18"/>
    </w:rPr>
  </w:style>
  <w:style w:type="character" w:customStyle="1" w:styleId="apple-converted-space">
    <w:name w:val="apple-converted-space"/>
    <w:basedOn w:val="a0"/>
    <w:rsid w:val="00195807"/>
  </w:style>
  <w:style w:type="paragraph" w:styleId="af5">
    <w:name w:val="endnote text"/>
    <w:basedOn w:val="a"/>
    <w:link w:val="af6"/>
    <w:uiPriority w:val="99"/>
    <w:semiHidden/>
    <w:unhideWhenUsed/>
    <w:rsid w:val="0080132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80132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80132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EE78CA"/>
    <w:rPr>
      <w:rFonts w:ascii="Times New Roman" w:hAnsi="Times New Roman" w:cs="Times New Roman"/>
      <w:b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C5D81"/>
    <w:pPr>
      <w:spacing w:after="100"/>
    </w:pPr>
  </w:style>
  <w:style w:type="paragraph" w:customStyle="1" w:styleId="Style0">
    <w:name w:val="Style0"/>
    <w:basedOn w:val="a"/>
    <w:rsid w:val="00BB3C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46">
    <w:name w:val="Style34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9">
    <w:name w:val="Style29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7">
    <w:name w:val="Style207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1">
    <w:name w:val="Style31"/>
    <w:basedOn w:val="a"/>
    <w:rsid w:val="00BB3C3C"/>
    <w:pPr>
      <w:spacing w:after="0" w:line="246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8">
    <w:name w:val="Style258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4">
    <w:name w:val="Style34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5">
    <w:name w:val="Style35"/>
    <w:basedOn w:val="a"/>
    <w:rsid w:val="00BB3C3C"/>
    <w:pPr>
      <w:spacing w:after="0" w:line="249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3">
    <w:name w:val="Style4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67">
    <w:name w:val="Style767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4">
    <w:name w:val="Style64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7">
    <w:name w:val="Style77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66">
    <w:name w:val="Style46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85">
    <w:name w:val="Style885"/>
    <w:basedOn w:val="a"/>
    <w:rsid w:val="00BB3C3C"/>
    <w:pPr>
      <w:spacing w:after="0" w:line="146" w:lineRule="exact"/>
      <w:ind w:hanging="69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1">
    <w:name w:val="Style7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95">
    <w:name w:val="Style495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55">
    <w:name w:val="Style455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3">
    <w:name w:val="Style83"/>
    <w:basedOn w:val="a"/>
    <w:rsid w:val="00BB3C3C"/>
    <w:pPr>
      <w:spacing w:after="0" w:line="245" w:lineRule="exact"/>
      <w:ind w:firstLine="2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78">
    <w:name w:val="Style478"/>
    <w:basedOn w:val="a"/>
    <w:rsid w:val="00BB3C3C"/>
    <w:pPr>
      <w:spacing w:after="0" w:line="249" w:lineRule="exact"/>
      <w:ind w:hanging="7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3">
    <w:name w:val="Style9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0">
    <w:name w:val="Style280"/>
    <w:basedOn w:val="a"/>
    <w:rsid w:val="00BB3C3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44">
    <w:name w:val="Style244"/>
    <w:basedOn w:val="a"/>
    <w:rsid w:val="00BB3C3C"/>
    <w:pPr>
      <w:spacing w:after="0" w:line="247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9">
    <w:name w:val="Style99"/>
    <w:basedOn w:val="a"/>
    <w:rsid w:val="00BB3C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0">
    <w:name w:val="Style10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2">
    <w:name w:val="Style102"/>
    <w:basedOn w:val="a"/>
    <w:rsid w:val="00BB3C3C"/>
    <w:pPr>
      <w:spacing w:after="0" w:line="318" w:lineRule="exact"/>
      <w:ind w:hanging="27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03">
    <w:name w:val="Style103"/>
    <w:basedOn w:val="a"/>
    <w:rsid w:val="00BB3C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1">
    <w:name w:val="Style281"/>
    <w:basedOn w:val="a"/>
    <w:rsid w:val="00BB3C3C"/>
    <w:pPr>
      <w:spacing w:after="0" w:line="440" w:lineRule="exact"/>
      <w:ind w:firstLine="30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35">
    <w:name w:val="Style235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10">
    <w:name w:val="Style11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832">
    <w:name w:val="Style832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11">
    <w:name w:val="Style51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93">
    <w:name w:val="Style59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6">
    <w:name w:val="Style28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0">
    <w:name w:val="Style120"/>
    <w:basedOn w:val="a"/>
    <w:rsid w:val="00BB3C3C"/>
    <w:pPr>
      <w:spacing w:after="0" w:line="245" w:lineRule="exact"/>
      <w:ind w:firstLine="13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19">
    <w:name w:val="Style519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3">
    <w:name w:val="Style123"/>
    <w:basedOn w:val="a"/>
    <w:rsid w:val="00BB3C3C"/>
    <w:pPr>
      <w:spacing w:after="0" w:line="245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68">
    <w:name w:val="Style668"/>
    <w:basedOn w:val="a"/>
    <w:rsid w:val="00BB3C3C"/>
    <w:pPr>
      <w:spacing w:after="0" w:line="247" w:lineRule="exact"/>
      <w:ind w:firstLine="3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48">
    <w:name w:val="Style648"/>
    <w:basedOn w:val="a"/>
    <w:rsid w:val="00BB3C3C"/>
    <w:pPr>
      <w:spacing w:after="0" w:line="495" w:lineRule="exact"/>
      <w:ind w:firstLine="141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63">
    <w:name w:val="Style76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9">
    <w:name w:val="Style229"/>
    <w:basedOn w:val="a"/>
    <w:rsid w:val="00BB3C3C"/>
    <w:pPr>
      <w:spacing w:after="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3">
    <w:name w:val="Style133"/>
    <w:basedOn w:val="a"/>
    <w:rsid w:val="00BB3C3C"/>
    <w:pPr>
      <w:spacing w:after="0" w:line="248" w:lineRule="exact"/>
      <w:ind w:hanging="4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96">
    <w:name w:val="Style69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97">
    <w:name w:val="Style797"/>
    <w:basedOn w:val="a"/>
    <w:rsid w:val="00BB3C3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61">
    <w:name w:val="Style46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88">
    <w:name w:val="Style388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971">
    <w:name w:val="Style97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99">
    <w:name w:val="Style299"/>
    <w:basedOn w:val="a"/>
    <w:rsid w:val="00BB3C3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28">
    <w:name w:val="Style628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0">
    <w:name w:val="Style150"/>
    <w:basedOn w:val="a"/>
    <w:rsid w:val="00BB3C3C"/>
    <w:pPr>
      <w:spacing w:after="0" w:line="247" w:lineRule="exact"/>
      <w:ind w:firstLine="27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2">
    <w:name w:val="Style152"/>
    <w:basedOn w:val="a"/>
    <w:rsid w:val="00BB3C3C"/>
    <w:pPr>
      <w:spacing w:after="0" w:line="325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03">
    <w:name w:val="Style50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87">
    <w:name w:val="Style687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94">
    <w:name w:val="Style494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68">
    <w:name w:val="Style468"/>
    <w:basedOn w:val="a"/>
    <w:rsid w:val="00BB3C3C"/>
    <w:pPr>
      <w:spacing w:after="0" w:line="285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98">
    <w:name w:val="Style598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33">
    <w:name w:val="Style533"/>
    <w:basedOn w:val="a"/>
    <w:rsid w:val="00BB3C3C"/>
    <w:pPr>
      <w:spacing w:after="0" w:line="374" w:lineRule="exact"/>
      <w:ind w:firstLine="45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20">
    <w:name w:val="Style122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06">
    <w:name w:val="Style306"/>
    <w:basedOn w:val="a"/>
    <w:rsid w:val="00BB3C3C"/>
    <w:pPr>
      <w:spacing w:after="0" w:line="246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0">
    <w:name w:val="Style180"/>
    <w:basedOn w:val="a"/>
    <w:rsid w:val="00BB3C3C"/>
    <w:pPr>
      <w:spacing w:after="0" w:line="245" w:lineRule="exact"/>
      <w:ind w:hanging="52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83">
    <w:name w:val="Style128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2">
    <w:name w:val="Style182"/>
    <w:basedOn w:val="a"/>
    <w:rsid w:val="00BB3C3C"/>
    <w:pPr>
      <w:spacing w:after="0" w:line="254" w:lineRule="exact"/>
      <w:ind w:hanging="60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99">
    <w:name w:val="Style599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4">
    <w:name w:val="Style184"/>
    <w:basedOn w:val="a"/>
    <w:rsid w:val="00BB3C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62">
    <w:name w:val="Style662"/>
    <w:basedOn w:val="a"/>
    <w:rsid w:val="00BB3C3C"/>
    <w:pPr>
      <w:spacing w:after="0" w:line="494" w:lineRule="exact"/>
      <w:ind w:firstLine="103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35">
    <w:name w:val="Style535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01">
    <w:name w:val="Style50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700">
    <w:name w:val="Style70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12">
    <w:name w:val="Style312"/>
    <w:basedOn w:val="a"/>
    <w:rsid w:val="00BB3C3C"/>
    <w:pPr>
      <w:spacing w:after="0" w:line="245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91">
    <w:name w:val="Style59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0">
    <w:name w:val="Style200"/>
    <w:basedOn w:val="a"/>
    <w:rsid w:val="00BB3C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1">
    <w:name w:val="Style201"/>
    <w:basedOn w:val="a"/>
    <w:rsid w:val="00BB3C3C"/>
    <w:pPr>
      <w:spacing w:after="0" w:line="287" w:lineRule="exact"/>
      <w:ind w:hanging="157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26">
    <w:name w:val="Style52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4">
    <w:name w:val="Style374"/>
    <w:basedOn w:val="a"/>
    <w:rsid w:val="00BB3C3C"/>
    <w:pPr>
      <w:spacing w:after="0" w:line="249" w:lineRule="exact"/>
      <w:ind w:firstLine="28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4">
    <w:name w:val="Style204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836">
    <w:name w:val="Style383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130">
    <w:name w:val="Style413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71">
    <w:name w:val="Style287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304">
    <w:name w:val="Style4304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87">
    <w:name w:val="Style2887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95">
    <w:name w:val="Style3795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92">
    <w:name w:val="Style1292"/>
    <w:basedOn w:val="a"/>
    <w:rsid w:val="00BB3C3C"/>
    <w:pPr>
      <w:spacing w:after="0" w:line="245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10">
    <w:name w:val="Style1810"/>
    <w:basedOn w:val="a"/>
    <w:rsid w:val="00BB3C3C"/>
    <w:pPr>
      <w:spacing w:after="0" w:line="248" w:lineRule="exact"/>
      <w:ind w:firstLine="30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24">
    <w:name w:val="Style2524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102">
    <w:name w:val="Style3102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01">
    <w:name w:val="Style1801"/>
    <w:basedOn w:val="a"/>
    <w:rsid w:val="00BB3C3C"/>
    <w:pPr>
      <w:spacing w:after="0" w:line="247" w:lineRule="exact"/>
      <w:ind w:hanging="125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07">
    <w:name w:val="Style1307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653">
    <w:name w:val="Style165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303">
    <w:name w:val="Style430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869">
    <w:name w:val="Style3869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020">
    <w:name w:val="Style402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91">
    <w:name w:val="Style289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55">
    <w:name w:val="Style2855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553">
    <w:name w:val="Style355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27">
    <w:name w:val="Style1327"/>
    <w:basedOn w:val="a"/>
    <w:rsid w:val="00BB3C3C"/>
    <w:pPr>
      <w:spacing w:after="0" w:line="252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34">
    <w:name w:val="Style1334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068">
    <w:name w:val="Style3068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922">
    <w:name w:val="Style3922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136">
    <w:name w:val="Style313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70">
    <w:name w:val="Style2670"/>
    <w:basedOn w:val="a"/>
    <w:rsid w:val="00BB3C3C"/>
    <w:pPr>
      <w:spacing w:after="0" w:line="248" w:lineRule="exact"/>
      <w:ind w:firstLine="535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49">
    <w:name w:val="Style2749"/>
    <w:basedOn w:val="a"/>
    <w:rsid w:val="00BB3C3C"/>
    <w:pPr>
      <w:spacing w:after="0" w:line="610" w:lineRule="exact"/>
      <w:ind w:hanging="8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222">
    <w:name w:val="Style3222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589">
    <w:name w:val="Style3589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49">
    <w:name w:val="Style1349"/>
    <w:basedOn w:val="a"/>
    <w:rsid w:val="00BB3C3C"/>
    <w:pPr>
      <w:spacing w:after="0" w:line="303" w:lineRule="exact"/>
      <w:ind w:firstLine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60">
    <w:name w:val="Style136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25">
    <w:name w:val="Style1825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939">
    <w:name w:val="Style2939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375">
    <w:name w:val="Style1375"/>
    <w:basedOn w:val="a"/>
    <w:rsid w:val="00BB3C3C"/>
    <w:pPr>
      <w:spacing w:after="0" w:line="250" w:lineRule="exact"/>
      <w:ind w:firstLine="103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058">
    <w:name w:val="Style4058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512">
    <w:name w:val="Style2512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201">
    <w:name w:val="Style320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856">
    <w:name w:val="Style3856"/>
    <w:basedOn w:val="a"/>
    <w:rsid w:val="00BB3C3C"/>
    <w:pPr>
      <w:spacing w:after="0" w:line="379" w:lineRule="exact"/>
      <w:ind w:firstLine="10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930">
    <w:name w:val="Style393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17">
    <w:name w:val="Style2717"/>
    <w:basedOn w:val="a"/>
    <w:rsid w:val="00BB3C3C"/>
    <w:pPr>
      <w:spacing w:after="0" w:line="302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06">
    <w:name w:val="Style270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281">
    <w:name w:val="Style4281"/>
    <w:basedOn w:val="a"/>
    <w:rsid w:val="00BB3C3C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04">
    <w:name w:val="Style1404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647">
    <w:name w:val="Style1647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31">
    <w:name w:val="Style213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101">
    <w:name w:val="Style310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433">
    <w:name w:val="Style343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848">
    <w:name w:val="Style3848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959">
    <w:name w:val="Style2959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682">
    <w:name w:val="Style3682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124">
    <w:name w:val="Style3124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934">
    <w:name w:val="Style2934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353">
    <w:name w:val="Style335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28">
    <w:name w:val="Style1428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90">
    <w:name w:val="Style269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971">
    <w:name w:val="Style297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59">
    <w:name w:val="Style2859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251">
    <w:name w:val="Style325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421">
    <w:name w:val="Style342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12">
    <w:name w:val="Style2712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07">
    <w:name w:val="Style2107"/>
    <w:basedOn w:val="a"/>
    <w:rsid w:val="00BB3C3C"/>
    <w:pPr>
      <w:spacing w:after="0" w:line="248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038">
    <w:name w:val="Style4038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84">
    <w:name w:val="Style2784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096">
    <w:name w:val="Style309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011">
    <w:name w:val="Style401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40">
    <w:name w:val="Style2740"/>
    <w:basedOn w:val="a"/>
    <w:rsid w:val="00BB3C3C"/>
    <w:pPr>
      <w:spacing w:after="0" w:line="289" w:lineRule="exact"/>
      <w:ind w:firstLine="24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11">
    <w:name w:val="Style2711"/>
    <w:basedOn w:val="a"/>
    <w:rsid w:val="00BB3C3C"/>
    <w:pPr>
      <w:spacing w:after="0" w:line="646" w:lineRule="exac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377">
    <w:name w:val="Style3377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230">
    <w:name w:val="Style323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663">
    <w:name w:val="Style166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43">
    <w:name w:val="Style284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55">
    <w:name w:val="Style2755"/>
    <w:basedOn w:val="a"/>
    <w:rsid w:val="00BB3C3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64">
    <w:name w:val="Style1464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59">
    <w:name w:val="Style1459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883">
    <w:name w:val="Style388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67">
    <w:name w:val="Style1467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038">
    <w:name w:val="Style3038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308">
    <w:name w:val="Style3308"/>
    <w:basedOn w:val="a"/>
    <w:rsid w:val="00BB3C3C"/>
    <w:pPr>
      <w:spacing w:after="0" w:line="291" w:lineRule="exact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70">
    <w:name w:val="Style147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93">
    <w:name w:val="Style1793"/>
    <w:basedOn w:val="a"/>
    <w:rsid w:val="00BB3C3C"/>
    <w:pPr>
      <w:spacing w:after="0" w:line="251" w:lineRule="exact"/>
      <w:ind w:hanging="18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52">
    <w:name w:val="Style2052"/>
    <w:basedOn w:val="a"/>
    <w:rsid w:val="00BB3C3C"/>
    <w:pPr>
      <w:spacing w:after="0" w:line="248" w:lineRule="exact"/>
      <w:ind w:hanging="302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94">
    <w:name w:val="Style2694"/>
    <w:basedOn w:val="a"/>
    <w:rsid w:val="00BB3C3C"/>
    <w:pPr>
      <w:spacing w:after="0" w:line="188" w:lineRule="exact"/>
      <w:ind w:hanging="6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00">
    <w:name w:val="Style150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522">
    <w:name w:val="Style3522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00">
    <w:name w:val="Style280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498">
    <w:name w:val="Style3498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44">
    <w:name w:val="Style2744"/>
    <w:basedOn w:val="a"/>
    <w:rsid w:val="00BB3C3C"/>
    <w:pPr>
      <w:spacing w:after="0" w:line="577" w:lineRule="exact"/>
      <w:ind w:hanging="1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886">
    <w:name w:val="Style188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280">
    <w:name w:val="Style428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186">
    <w:name w:val="Style318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56">
    <w:name w:val="Style155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65">
    <w:name w:val="Style1565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17">
    <w:name w:val="Style2117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57">
    <w:name w:val="Style1557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363">
    <w:name w:val="Style236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601">
    <w:name w:val="Style360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26">
    <w:name w:val="Style282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312">
    <w:name w:val="Style4312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064">
    <w:name w:val="Style2064"/>
    <w:basedOn w:val="a"/>
    <w:rsid w:val="00BB3C3C"/>
    <w:pPr>
      <w:spacing w:after="0" w:line="247" w:lineRule="exact"/>
      <w:ind w:hanging="2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088">
    <w:name w:val="Style3088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314">
    <w:name w:val="Style4314"/>
    <w:basedOn w:val="a"/>
    <w:rsid w:val="00BB3C3C"/>
    <w:pPr>
      <w:spacing w:after="0" w:line="182" w:lineRule="exact"/>
      <w:ind w:firstLine="14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181">
    <w:name w:val="Style418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156">
    <w:name w:val="Style415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169">
    <w:name w:val="Style3169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87">
    <w:name w:val="Style1587"/>
    <w:basedOn w:val="a"/>
    <w:rsid w:val="00BB3C3C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510">
    <w:name w:val="Style351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21">
    <w:name w:val="Style2721"/>
    <w:basedOn w:val="a"/>
    <w:rsid w:val="00BB3C3C"/>
    <w:pPr>
      <w:spacing w:after="0" w:line="314" w:lineRule="exact"/>
      <w:ind w:firstLine="164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590">
    <w:name w:val="Style1590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604">
    <w:name w:val="Style1604"/>
    <w:basedOn w:val="a"/>
    <w:rsid w:val="00BB3C3C"/>
    <w:pPr>
      <w:spacing w:after="0" w:line="244" w:lineRule="exact"/>
      <w:ind w:firstLine="27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315">
    <w:name w:val="Style4315"/>
    <w:basedOn w:val="a"/>
    <w:rsid w:val="00BB3C3C"/>
    <w:pPr>
      <w:spacing w:after="0" w:line="180" w:lineRule="exact"/>
      <w:ind w:firstLine="7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445">
    <w:name w:val="Style3445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11">
    <w:name w:val="Style1911"/>
    <w:basedOn w:val="a"/>
    <w:rsid w:val="00BB3C3C"/>
    <w:pPr>
      <w:spacing w:after="0" w:line="181" w:lineRule="exact"/>
      <w:ind w:hanging="34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31">
    <w:name w:val="Style193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851">
    <w:name w:val="Style285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633">
    <w:name w:val="Style2633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341">
    <w:name w:val="Style2341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706">
    <w:name w:val="Style3706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790">
    <w:name w:val="Style1790"/>
    <w:basedOn w:val="a"/>
    <w:rsid w:val="00BB3C3C"/>
    <w:pPr>
      <w:spacing w:after="0" w:line="245" w:lineRule="exact"/>
      <w:ind w:firstLine="27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716">
    <w:name w:val="Style2716"/>
    <w:basedOn w:val="a"/>
    <w:rsid w:val="00BB3C3C"/>
    <w:pPr>
      <w:spacing w:after="0" w:line="606" w:lineRule="exact"/>
      <w:ind w:firstLine="83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4257">
    <w:name w:val="Style4257"/>
    <w:basedOn w:val="a"/>
    <w:rsid w:val="00BB3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">
    <w:name w:val="CharStyle1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character" w:customStyle="1" w:styleId="CharStyle3">
    <w:name w:val="CharStyle3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42"/>
      <w:szCs w:val="42"/>
    </w:rPr>
  </w:style>
  <w:style w:type="character" w:customStyle="1" w:styleId="CharStyle4">
    <w:name w:val="CharStyle4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6"/>
      <w:szCs w:val="36"/>
    </w:rPr>
  </w:style>
  <w:style w:type="character" w:customStyle="1" w:styleId="CharStyle5">
    <w:name w:val="CharStyle5"/>
    <w:basedOn w:val="a0"/>
    <w:rsid w:val="00BB3C3C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6">
    <w:name w:val="CharStyle6"/>
    <w:basedOn w:val="a0"/>
    <w:rsid w:val="00BB3C3C"/>
    <w:rPr>
      <w:rFonts w:ascii="Tahoma" w:eastAsia="Tahoma" w:hAnsi="Tahoma" w:cs="Tahoma"/>
      <w:b w:val="0"/>
      <w:bCs w:val="0"/>
      <w:i w:val="0"/>
      <w:iCs w:val="0"/>
      <w:smallCaps w:val="0"/>
      <w:sz w:val="16"/>
      <w:szCs w:val="16"/>
    </w:rPr>
  </w:style>
  <w:style w:type="character" w:customStyle="1" w:styleId="CharStyle12">
    <w:name w:val="CharStyle12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3">
    <w:name w:val="CharStyle13"/>
    <w:basedOn w:val="a0"/>
    <w:rsid w:val="00BB3C3C"/>
    <w:rPr>
      <w:rFonts w:ascii="Times New Roman" w:eastAsia="Times New Roman" w:hAnsi="Times New Roman" w:cs="Times New Roman"/>
      <w:b w:val="0"/>
      <w:bCs w:val="0"/>
      <w:i/>
      <w:iCs/>
      <w:smallCaps w:val="0"/>
      <w:sz w:val="16"/>
      <w:szCs w:val="16"/>
    </w:rPr>
  </w:style>
  <w:style w:type="character" w:customStyle="1" w:styleId="CharStyle19">
    <w:name w:val="CharStyle19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21">
    <w:name w:val="CharStyle21"/>
    <w:basedOn w:val="a0"/>
    <w:rsid w:val="00BB3C3C"/>
    <w:rPr>
      <w:rFonts w:ascii="Cambria" w:eastAsia="Cambria" w:hAnsi="Cambria" w:cs="Cambria"/>
      <w:b w:val="0"/>
      <w:bCs w:val="0"/>
      <w:i/>
      <w:iCs/>
      <w:smallCaps w:val="0"/>
      <w:spacing w:val="10"/>
      <w:sz w:val="16"/>
      <w:szCs w:val="16"/>
    </w:rPr>
  </w:style>
  <w:style w:type="character" w:customStyle="1" w:styleId="CharStyle25">
    <w:name w:val="CharStyle25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34">
    <w:name w:val="CharStyle34"/>
    <w:basedOn w:val="a0"/>
    <w:rsid w:val="00BB3C3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8"/>
      <w:szCs w:val="8"/>
    </w:rPr>
  </w:style>
  <w:style w:type="character" w:customStyle="1" w:styleId="CharStyle36">
    <w:name w:val="CharStyle36"/>
    <w:basedOn w:val="a0"/>
    <w:rsid w:val="00BB3C3C"/>
    <w:rPr>
      <w:rFonts w:ascii="Courier New" w:eastAsia="Courier New" w:hAnsi="Courier New" w:cs="Courier New"/>
      <w:b w:val="0"/>
      <w:bCs w:val="0"/>
      <w:i w:val="0"/>
      <w:iCs w:val="0"/>
      <w:smallCaps w:val="0"/>
      <w:sz w:val="24"/>
      <w:szCs w:val="24"/>
    </w:rPr>
  </w:style>
  <w:style w:type="character" w:customStyle="1" w:styleId="CharStyle37">
    <w:name w:val="CharStyle37"/>
    <w:basedOn w:val="a0"/>
    <w:rsid w:val="00BB3C3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38"/>
      <w:szCs w:val="38"/>
    </w:rPr>
  </w:style>
  <w:style w:type="character" w:customStyle="1" w:styleId="CharStyle56">
    <w:name w:val="CharStyle56"/>
    <w:basedOn w:val="a0"/>
    <w:rsid w:val="00BB3C3C"/>
    <w:rPr>
      <w:rFonts w:ascii="Tahoma" w:eastAsia="Tahoma" w:hAnsi="Tahoma" w:cs="Tahoma"/>
      <w:b w:val="0"/>
      <w:bCs w:val="0"/>
      <w:i w:val="0"/>
      <w:iCs w:val="0"/>
      <w:smallCaps w:val="0"/>
      <w:sz w:val="16"/>
      <w:szCs w:val="16"/>
    </w:rPr>
  </w:style>
  <w:style w:type="character" w:customStyle="1" w:styleId="CharStyle59">
    <w:name w:val="CharStyle59"/>
    <w:basedOn w:val="a0"/>
    <w:rsid w:val="00BB3C3C"/>
    <w:rPr>
      <w:rFonts w:ascii="Tahoma" w:eastAsia="Tahoma" w:hAnsi="Tahoma" w:cs="Tahoma"/>
      <w:b/>
      <w:bCs/>
      <w:i w:val="0"/>
      <w:iCs w:val="0"/>
      <w:smallCaps w:val="0"/>
      <w:sz w:val="24"/>
      <w:szCs w:val="24"/>
    </w:rPr>
  </w:style>
  <w:style w:type="character" w:customStyle="1" w:styleId="CharStyle62">
    <w:name w:val="CharStyle62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73">
    <w:name w:val="CharStyle73"/>
    <w:basedOn w:val="a0"/>
    <w:rsid w:val="00BB3C3C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78">
    <w:name w:val="CharStyle78"/>
    <w:basedOn w:val="a0"/>
    <w:rsid w:val="00BB3C3C"/>
    <w:rPr>
      <w:rFonts w:ascii="Tahoma" w:eastAsia="Tahoma" w:hAnsi="Tahoma" w:cs="Tahoma"/>
      <w:b/>
      <w:bCs/>
      <w:i w:val="0"/>
      <w:iCs w:val="0"/>
      <w:smallCaps w:val="0"/>
      <w:sz w:val="16"/>
      <w:szCs w:val="16"/>
    </w:rPr>
  </w:style>
  <w:style w:type="character" w:customStyle="1" w:styleId="CharStyle87">
    <w:name w:val="CharStyle87"/>
    <w:basedOn w:val="a0"/>
    <w:rsid w:val="00BB3C3C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98">
    <w:name w:val="CharStyle98"/>
    <w:basedOn w:val="a0"/>
    <w:rsid w:val="00BB3C3C"/>
    <w:rPr>
      <w:rFonts w:ascii="Times New Roman" w:eastAsia="Times New Roman" w:hAnsi="Times New Roman" w:cs="Times New Roman"/>
      <w:b/>
      <w:bCs/>
      <w:i/>
      <w:iCs/>
      <w:smallCaps w:val="0"/>
      <w:w w:val="33"/>
      <w:sz w:val="42"/>
      <w:szCs w:val="42"/>
    </w:rPr>
  </w:style>
  <w:style w:type="character" w:customStyle="1" w:styleId="CharStyle126">
    <w:name w:val="CharStyle126"/>
    <w:basedOn w:val="a0"/>
    <w:rsid w:val="00BB3C3C"/>
    <w:rPr>
      <w:rFonts w:ascii="Courier New" w:eastAsia="Courier New" w:hAnsi="Courier New" w:cs="Courier New"/>
      <w:b w:val="0"/>
      <w:bCs w:val="0"/>
      <w:i w:val="0"/>
      <w:iCs w:val="0"/>
      <w:smallCaps w:val="0"/>
      <w:sz w:val="22"/>
      <w:szCs w:val="22"/>
    </w:rPr>
  </w:style>
  <w:style w:type="character" w:customStyle="1" w:styleId="CharStyle128">
    <w:name w:val="CharStyle128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131">
    <w:name w:val="CharStyle131"/>
    <w:basedOn w:val="a0"/>
    <w:rsid w:val="00BB3C3C"/>
    <w:rPr>
      <w:rFonts w:ascii="Century Schoolbook" w:eastAsia="Century Schoolbook" w:hAnsi="Century Schoolbook" w:cs="Century Schoolbook"/>
      <w:b w:val="0"/>
      <w:bCs w:val="0"/>
      <w:i/>
      <w:iCs/>
      <w:smallCaps w:val="0"/>
      <w:sz w:val="18"/>
      <w:szCs w:val="18"/>
    </w:rPr>
  </w:style>
  <w:style w:type="character" w:customStyle="1" w:styleId="CharStyle132">
    <w:name w:val="CharStyle132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171">
    <w:name w:val="CharStyle171"/>
    <w:basedOn w:val="a0"/>
    <w:rsid w:val="00BB3C3C"/>
    <w:rPr>
      <w:rFonts w:ascii="Tahoma" w:eastAsia="Tahoma" w:hAnsi="Tahoma" w:cs="Tahoma"/>
      <w:b/>
      <w:bCs/>
      <w:i/>
      <w:iCs/>
      <w:smallCaps w:val="0"/>
      <w:spacing w:val="10"/>
      <w:sz w:val="16"/>
      <w:szCs w:val="16"/>
    </w:rPr>
  </w:style>
  <w:style w:type="character" w:customStyle="1" w:styleId="CharStyle185">
    <w:name w:val="CharStyle185"/>
    <w:basedOn w:val="a0"/>
    <w:rsid w:val="00BB3C3C"/>
    <w:rPr>
      <w:rFonts w:ascii="Arial" w:eastAsia="Arial" w:hAnsi="Arial" w:cs="Arial"/>
      <w:b/>
      <w:bCs/>
      <w:i/>
      <w:iCs/>
      <w:smallCaps/>
      <w:sz w:val="16"/>
      <w:szCs w:val="16"/>
    </w:rPr>
  </w:style>
  <w:style w:type="character" w:customStyle="1" w:styleId="CharStyle215">
    <w:name w:val="CharStyle215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31">
    <w:name w:val="CharStyle231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pacing w:val="-20"/>
      <w:sz w:val="20"/>
      <w:szCs w:val="20"/>
    </w:rPr>
  </w:style>
  <w:style w:type="character" w:customStyle="1" w:styleId="CharStyle233">
    <w:name w:val="CharStyle233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60"/>
      <w:sz w:val="8"/>
      <w:szCs w:val="8"/>
    </w:rPr>
  </w:style>
  <w:style w:type="character" w:customStyle="1" w:styleId="CharStyle234">
    <w:name w:val="CharStyle234"/>
    <w:basedOn w:val="a0"/>
    <w:rsid w:val="00BB3C3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235">
    <w:name w:val="CharStyle235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0"/>
      <w:szCs w:val="20"/>
    </w:rPr>
  </w:style>
  <w:style w:type="character" w:customStyle="1" w:styleId="CharStyle249">
    <w:name w:val="CharStyle249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2"/>
      <w:szCs w:val="12"/>
    </w:rPr>
  </w:style>
  <w:style w:type="character" w:customStyle="1" w:styleId="CharStyle255">
    <w:name w:val="CharStyle255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270">
    <w:name w:val="CharStyle270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w w:val="20"/>
      <w:sz w:val="22"/>
      <w:szCs w:val="22"/>
    </w:rPr>
  </w:style>
  <w:style w:type="character" w:customStyle="1" w:styleId="CharStyle284">
    <w:name w:val="CharStyle284"/>
    <w:basedOn w:val="a0"/>
    <w:rsid w:val="00BB3C3C"/>
    <w:rPr>
      <w:rFonts w:ascii="Times New Roman" w:eastAsia="Times New Roman" w:hAnsi="Times New Roman" w:cs="Times New Roman"/>
      <w:b/>
      <w:bCs/>
      <w:i/>
      <w:iCs/>
      <w:smallCaps w:val="0"/>
      <w:spacing w:val="-20"/>
      <w:sz w:val="18"/>
      <w:szCs w:val="18"/>
    </w:rPr>
  </w:style>
  <w:style w:type="character" w:customStyle="1" w:styleId="CharStyle285">
    <w:name w:val="CharStyle285"/>
    <w:basedOn w:val="a0"/>
    <w:rsid w:val="00BB3C3C"/>
    <w:rPr>
      <w:rFonts w:ascii="Tahoma" w:eastAsia="Tahoma" w:hAnsi="Tahoma" w:cs="Tahoma"/>
      <w:b/>
      <w:bCs/>
      <w:i/>
      <w:iCs/>
      <w:smallCaps w:val="0"/>
      <w:spacing w:val="-30"/>
      <w:sz w:val="28"/>
      <w:szCs w:val="28"/>
    </w:rPr>
  </w:style>
  <w:style w:type="character" w:customStyle="1" w:styleId="CharStyle287">
    <w:name w:val="CharStyle287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30"/>
      <w:sz w:val="40"/>
      <w:szCs w:val="40"/>
    </w:rPr>
  </w:style>
  <w:style w:type="character" w:customStyle="1" w:styleId="CharStyle288">
    <w:name w:val="CharStyle288"/>
    <w:basedOn w:val="a0"/>
    <w:rsid w:val="00BB3C3C"/>
    <w:rPr>
      <w:rFonts w:ascii="Tahoma" w:eastAsia="Tahoma" w:hAnsi="Tahoma" w:cs="Tahoma"/>
      <w:b w:val="0"/>
      <w:bCs w:val="0"/>
      <w:i/>
      <w:iCs/>
      <w:smallCaps w:val="0"/>
      <w:sz w:val="52"/>
      <w:szCs w:val="52"/>
    </w:rPr>
  </w:style>
  <w:style w:type="character" w:customStyle="1" w:styleId="CharStyle289">
    <w:name w:val="CharStyle289"/>
    <w:basedOn w:val="a0"/>
    <w:rsid w:val="00BB3C3C"/>
    <w:rPr>
      <w:rFonts w:ascii="Arial" w:eastAsia="Arial" w:hAnsi="Arial" w:cs="Arial"/>
      <w:b w:val="0"/>
      <w:bCs w:val="0"/>
      <w:i w:val="0"/>
      <w:iCs w:val="0"/>
      <w:smallCaps w:val="0"/>
      <w:sz w:val="48"/>
      <w:szCs w:val="48"/>
    </w:rPr>
  </w:style>
  <w:style w:type="character" w:customStyle="1" w:styleId="CharStyle298">
    <w:name w:val="CharStyle298"/>
    <w:basedOn w:val="a0"/>
    <w:rsid w:val="00BB3C3C"/>
    <w:rPr>
      <w:rFonts w:ascii="Cambria" w:eastAsia="Cambria" w:hAnsi="Cambria" w:cs="Cambria"/>
      <w:b w:val="0"/>
      <w:bCs w:val="0"/>
      <w:i w:val="0"/>
      <w:iCs w:val="0"/>
      <w:smallCaps w:val="0"/>
      <w:sz w:val="20"/>
      <w:szCs w:val="20"/>
    </w:rPr>
  </w:style>
  <w:style w:type="character" w:customStyle="1" w:styleId="CharStyle340">
    <w:name w:val="CharStyle340"/>
    <w:basedOn w:val="a0"/>
    <w:rsid w:val="00BB3C3C"/>
    <w:rPr>
      <w:rFonts w:ascii="Times New Roman" w:eastAsia="Times New Roman" w:hAnsi="Times New Roman" w:cs="Times New Roman"/>
      <w:b w:val="0"/>
      <w:bCs w:val="0"/>
      <w:i/>
      <w:iCs/>
      <w:smallCaps w:val="0"/>
      <w:spacing w:val="-10"/>
      <w:sz w:val="12"/>
      <w:szCs w:val="12"/>
    </w:rPr>
  </w:style>
  <w:style w:type="character" w:customStyle="1" w:styleId="CharStyle346">
    <w:name w:val="CharStyle346"/>
    <w:basedOn w:val="a0"/>
    <w:rsid w:val="00BB3C3C"/>
    <w:rPr>
      <w:rFonts w:ascii="Sylfaen" w:eastAsia="Sylfaen" w:hAnsi="Sylfaen" w:cs="Sylfaen"/>
      <w:b/>
      <w:bCs/>
      <w:i w:val="0"/>
      <w:iCs w:val="0"/>
      <w:smallCaps w:val="0"/>
      <w:sz w:val="18"/>
      <w:szCs w:val="18"/>
    </w:rPr>
  </w:style>
  <w:style w:type="character" w:customStyle="1" w:styleId="CharStyle357">
    <w:name w:val="CharStyle357"/>
    <w:basedOn w:val="a0"/>
    <w:rsid w:val="00BB3C3C"/>
    <w:rPr>
      <w:rFonts w:ascii="Tahoma" w:eastAsia="Tahoma" w:hAnsi="Tahoma" w:cs="Tahoma"/>
      <w:b w:val="0"/>
      <w:bCs w:val="0"/>
      <w:i w:val="0"/>
      <w:iCs w:val="0"/>
      <w:smallCaps w:val="0"/>
      <w:sz w:val="70"/>
      <w:szCs w:val="70"/>
    </w:rPr>
  </w:style>
  <w:style w:type="character" w:customStyle="1" w:styleId="CharStyle392">
    <w:name w:val="CharStyle392"/>
    <w:basedOn w:val="a0"/>
    <w:rsid w:val="00BB3C3C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  <w:style w:type="character" w:customStyle="1" w:styleId="CharStyle415">
    <w:name w:val="CharStyle415"/>
    <w:basedOn w:val="a0"/>
    <w:rsid w:val="00BB3C3C"/>
    <w:rPr>
      <w:rFonts w:ascii="Tahoma" w:eastAsia="Tahoma" w:hAnsi="Tahoma" w:cs="Tahoma"/>
      <w:b w:val="0"/>
      <w:bCs w:val="0"/>
      <w:i w:val="0"/>
      <w:iCs w:val="0"/>
      <w:smallCaps w:val="0"/>
      <w:sz w:val="28"/>
      <w:szCs w:val="28"/>
    </w:rPr>
  </w:style>
  <w:style w:type="character" w:customStyle="1" w:styleId="CharStyle435">
    <w:name w:val="CharStyle435"/>
    <w:basedOn w:val="a0"/>
    <w:rsid w:val="00BB3C3C"/>
    <w:rPr>
      <w:rFonts w:ascii="Arial" w:eastAsia="Arial" w:hAnsi="Arial" w:cs="Arial"/>
      <w:b w:val="0"/>
      <w:bCs w:val="0"/>
      <w:i/>
      <w:iCs/>
      <w:smallCaps w:val="0"/>
      <w:sz w:val="12"/>
      <w:szCs w:val="12"/>
    </w:rPr>
  </w:style>
  <w:style w:type="character" w:customStyle="1" w:styleId="CharStyle460">
    <w:name w:val="CharStyle460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20">
    <w:name w:val="CharStyle520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532">
    <w:name w:val="CharStyle532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549">
    <w:name w:val="CharStyle549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6"/>
      <w:szCs w:val="16"/>
    </w:rPr>
  </w:style>
  <w:style w:type="character" w:customStyle="1" w:styleId="CharStyle553">
    <w:name w:val="CharStyle553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865">
    <w:name w:val="CharStyle865"/>
    <w:basedOn w:val="a0"/>
    <w:rsid w:val="00BB3C3C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866">
    <w:name w:val="CharStyle866"/>
    <w:basedOn w:val="a0"/>
    <w:rsid w:val="00BB3C3C"/>
    <w:rPr>
      <w:rFonts w:ascii="Tahoma" w:eastAsia="Tahoma" w:hAnsi="Tahoma" w:cs="Tahoma"/>
      <w:b w:val="0"/>
      <w:bCs w:val="0"/>
      <w:i w:val="0"/>
      <w:iCs w:val="0"/>
      <w:smallCaps w:val="0"/>
      <w:sz w:val="14"/>
      <w:szCs w:val="14"/>
    </w:rPr>
  </w:style>
  <w:style w:type="character" w:customStyle="1" w:styleId="CharStyle873">
    <w:name w:val="CharStyle873"/>
    <w:basedOn w:val="a0"/>
    <w:rsid w:val="00BB3C3C"/>
    <w:rPr>
      <w:rFonts w:ascii="Tahoma" w:eastAsia="Tahoma" w:hAnsi="Tahoma" w:cs="Tahoma"/>
      <w:b w:val="0"/>
      <w:bCs w:val="0"/>
      <w:i w:val="0"/>
      <w:iCs w:val="0"/>
      <w:smallCaps w:val="0"/>
      <w:sz w:val="20"/>
      <w:szCs w:val="20"/>
    </w:rPr>
  </w:style>
  <w:style w:type="character" w:customStyle="1" w:styleId="CharStyle874">
    <w:name w:val="CharStyle874"/>
    <w:basedOn w:val="a0"/>
    <w:rsid w:val="00BB3C3C"/>
    <w:rPr>
      <w:rFonts w:ascii="Tahoma" w:eastAsia="Tahoma" w:hAnsi="Tahoma" w:cs="Tahoma"/>
      <w:b w:val="0"/>
      <w:bCs w:val="0"/>
      <w:i w:val="0"/>
      <w:iCs w:val="0"/>
      <w:smallCaps w:val="0"/>
      <w:sz w:val="20"/>
      <w:szCs w:val="20"/>
    </w:rPr>
  </w:style>
  <w:style w:type="character" w:customStyle="1" w:styleId="CharStyle881">
    <w:name w:val="CharStyle881"/>
    <w:basedOn w:val="a0"/>
    <w:rsid w:val="00BB3C3C"/>
    <w:rPr>
      <w:rFonts w:ascii="Tahoma" w:eastAsia="Tahoma" w:hAnsi="Tahoma" w:cs="Tahoma"/>
      <w:b w:val="0"/>
      <w:bCs w:val="0"/>
      <w:i w:val="0"/>
      <w:iCs w:val="0"/>
      <w:smallCaps w:val="0"/>
      <w:sz w:val="20"/>
      <w:szCs w:val="20"/>
    </w:rPr>
  </w:style>
  <w:style w:type="character" w:customStyle="1" w:styleId="CharStyle918">
    <w:name w:val="CharStyle918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940">
    <w:name w:val="CharStyle940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6"/>
      <w:szCs w:val="16"/>
    </w:rPr>
  </w:style>
  <w:style w:type="character" w:customStyle="1" w:styleId="CharStyle950">
    <w:name w:val="CharStyle950"/>
    <w:basedOn w:val="a0"/>
    <w:rsid w:val="00BB3C3C"/>
    <w:rPr>
      <w:rFonts w:ascii="Arial Narrow" w:eastAsia="Arial Narrow" w:hAnsi="Arial Narrow" w:cs="Arial Narrow"/>
      <w:b w:val="0"/>
      <w:bCs w:val="0"/>
      <w:i w:val="0"/>
      <w:iCs w:val="0"/>
      <w:smallCaps w:val="0"/>
      <w:sz w:val="16"/>
      <w:szCs w:val="16"/>
    </w:rPr>
  </w:style>
  <w:style w:type="character" w:customStyle="1" w:styleId="CharStyle965">
    <w:name w:val="CharStyle965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16"/>
      <w:szCs w:val="16"/>
    </w:rPr>
  </w:style>
  <w:style w:type="character" w:customStyle="1" w:styleId="CharStyle970">
    <w:name w:val="CharStyle970"/>
    <w:basedOn w:val="a0"/>
    <w:rsid w:val="00BB3C3C"/>
    <w:rPr>
      <w:rFonts w:ascii="Tahoma" w:eastAsia="Tahoma" w:hAnsi="Tahoma" w:cs="Tahoma"/>
      <w:b w:val="0"/>
      <w:bCs w:val="0"/>
      <w:i w:val="0"/>
      <w:iCs w:val="0"/>
      <w:smallCaps w:val="0"/>
      <w:sz w:val="20"/>
      <w:szCs w:val="20"/>
    </w:rPr>
  </w:style>
  <w:style w:type="character" w:customStyle="1" w:styleId="CharStyle978">
    <w:name w:val="CharStyle978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8"/>
      <w:szCs w:val="8"/>
    </w:rPr>
  </w:style>
  <w:style w:type="character" w:customStyle="1" w:styleId="CharStyle991">
    <w:name w:val="CharStyle991"/>
    <w:basedOn w:val="a0"/>
    <w:rsid w:val="00BB3C3C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character" w:customStyle="1" w:styleId="CharStyle992">
    <w:name w:val="CharStyle992"/>
    <w:basedOn w:val="a0"/>
    <w:rsid w:val="00BB3C3C"/>
    <w:rPr>
      <w:rFonts w:ascii="Times New Roman" w:eastAsia="Times New Roman" w:hAnsi="Times New Roman" w:cs="Times New Roman"/>
      <w:b/>
      <w:bCs/>
      <w:i/>
      <w:iCs/>
      <w:smallCaps w:val="0"/>
      <w:sz w:val="18"/>
      <w:szCs w:val="18"/>
    </w:rPr>
  </w:style>
  <w:style w:type="character" w:customStyle="1" w:styleId="CharStyle993">
    <w:name w:val="CharStyle993"/>
    <w:basedOn w:val="a0"/>
    <w:rsid w:val="00BB3C3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z w:val="22"/>
      <w:szCs w:val="22"/>
    </w:rPr>
  </w:style>
  <w:style w:type="character" w:customStyle="1" w:styleId="CharStyle1039">
    <w:name w:val="CharStyle1039"/>
    <w:basedOn w:val="a0"/>
    <w:rsid w:val="00BB3C3C"/>
    <w:rPr>
      <w:rFonts w:ascii="Tahoma" w:eastAsia="Tahoma" w:hAnsi="Tahoma" w:cs="Tahoma"/>
      <w:b w:val="0"/>
      <w:bCs w:val="0"/>
      <w:i/>
      <w:iCs/>
      <w:smallCaps w:val="0"/>
      <w:sz w:val="18"/>
      <w:szCs w:val="18"/>
    </w:rPr>
  </w:style>
  <w:style w:type="character" w:customStyle="1" w:styleId="CharStyle1040">
    <w:name w:val="CharStyle1040"/>
    <w:basedOn w:val="a0"/>
    <w:rsid w:val="00BB3C3C"/>
    <w:rPr>
      <w:rFonts w:ascii="Impact" w:eastAsia="Impact" w:hAnsi="Impact" w:cs="Impact"/>
      <w:b w:val="0"/>
      <w:bCs w:val="0"/>
      <w:i w:val="0"/>
      <w:iCs w:val="0"/>
      <w:smallCaps w:val="0"/>
      <w:sz w:val="22"/>
      <w:szCs w:val="22"/>
    </w:rPr>
  </w:style>
  <w:style w:type="character" w:customStyle="1" w:styleId="CharStyle1044">
    <w:name w:val="CharStyle1044"/>
    <w:basedOn w:val="a0"/>
    <w:rsid w:val="00BB3C3C"/>
    <w:rPr>
      <w:rFonts w:ascii="Tahoma" w:eastAsia="Tahoma" w:hAnsi="Tahoma" w:cs="Tahoma"/>
      <w:b/>
      <w:bCs/>
      <w:i w:val="0"/>
      <w:iCs w:val="0"/>
      <w:smallCaps w:val="0"/>
      <w:sz w:val="16"/>
      <w:szCs w:val="16"/>
    </w:rPr>
  </w:style>
  <w:style w:type="character" w:customStyle="1" w:styleId="CharStyle1047">
    <w:name w:val="CharStyle1047"/>
    <w:basedOn w:val="a0"/>
    <w:rsid w:val="00BB3C3C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052">
    <w:name w:val="CharStyle1052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8"/>
      <w:szCs w:val="18"/>
    </w:rPr>
  </w:style>
  <w:style w:type="character" w:customStyle="1" w:styleId="CharStyle1121">
    <w:name w:val="CharStyle1121"/>
    <w:basedOn w:val="a0"/>
    <w:rsid w:val="00BB3C3C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1154">
    <w:name w:val="CharStyle1154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6"/>
      <w:szCs w:val="16"/>
    </w:rPr>
  </w:style>
  <w:style w:type="character" w:customStyle="1" w:styleId="CharStyle1175">
    <w:name w:val="CharStyle1175"/>
    <w:basedOn w:val="a0"/>
    <w:rsid w:val="00BB3C3C"/>
    <w:rPr>
      <w:rFonts w:ascii="Bookman Old Style" w:eastAsia="Bookman Old Style" w:hAnsi="Bookman Old Style" w:cs="Bookman Old Style"/>
      <w:b/>
      <w:bCs/>
      <w:i w:val="0"/>
      <w:iCs w:val="0"/>
      <w:smallCaps w:val="0"/>
      <w:sz w:val="20"/>
      <w:szCs w:val="20"/>
    </w:rPr>
  </w:style>
  <w:style w:type="character" w:customStyle="1" w:styleId="CharStyle1202">
    <w:name w:val="CharStyle1202"/>
    <w:basedOn w:val="a0"/>
    <w:rsid w:val="00BB3C3C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222">
    <w:name w:val="CharStyle1222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23">
    <w:name w:val="CharStyle1223"/>
    <w:basedOn w:val="a0"/>
    <w:rsid w:val="00BB3C3C"/>
    <w:rPr>
      <w:rFonts w:ascii="Cambria" w:eastAsia="Cambria" w:hAnsi="Cambria" w:cs="Cambria"/>
      <w:b w:val="0"/>
      <w:bCs w:val="0"/>
      <w:i w:val="0"/>
      <w:iCs w:val="0"/>
      <w:smallCaps w:val="0"/>
      <w:sz w:val="20"/>
      <w:szCs w:val="20"/>
    </w:rPr>
  </w:style>
  <w:style w:type="character" w:customStyle="1" w:styleId="CharStyle1227">
    <w:name w:val="CharStyle1227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29">
    <w:name w:val="CharStyle1229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30">
    <w:name w:val="CharStyle1230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36">
    <w:name w:val="CharStyle1236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43">
    <w:name w:val="CharStyle1243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44">
    <w:name w:val="CharStyle1244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45">
    <w:name w:val="CharStyle1245"/>
    <w:basedOn w:val="a0"/>
    <w:rsid w:val="00BB3C3C"/>
    <w:rPr>
      <w:rFonts w:ascii="Cambria" w:eastAsia="Cambria" w:hAnsi="Cambria" w:cs="Cambria"/>
      <w:b w:val="0"/>
      <w:bCs w:val="0"/>
      <w:i w:val="0"/>
      <w:iCs w:val="0"/>
      <w:smallCaps w:val="0"/>
      <w:sz w:val="20"/>
      <w:szCs w:val="20"/>
    </w:rPr>
  </w:style>
  <w:style w:type="character" w:customStyle="1" w:styleId="CharStyle1246">
    <w:name w:val="CharStyle1246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47">
    <w:name w:val="CharStyle1247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271">
    <w:name w:val="CharStyle1271"/>
    <w:basedOn w:val="a0"/>
    <w:rsid w:val="00BB3C3C"/>
    <w:rPr>
      <w:rFonts w:ascii="Tahoma" w:eastAsia="Tahoma" w:hAnsi="Tahoma" w:cs="Tahoma"/>
      <w:b/>
      <w:bCs/>
      <w:i w:val="0"/>
      <w:iCs w:val="0"/>
      <w:smallCaps w:val="0"/>
      <w:sz w:val="54"/>
      <w:szCs w:val="54"/>
    </w:rPr>
  </w:style>
  <w:style w:type="character" w:customStyle="1" w:styleId="CharStyle1278">
    <w:name w:val="CharStyle1278"/>
    <w:basedOn w:val="a0"/>
    <w:rsid w:val="00BB3C3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z w:val="16"/>
      <w:szCs w:val="16"/>
    </w:rPr>
  </w:style>
  <w:style w:type="character" w:customStyle="1" w:styleId="CharStyle1285">
    <w:name w:val="CharStyle1285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1286">
    <w:name w:val="CharStyle1286"/>
    <w:basedOn w:val="a0"/>
    <w:rsid w:val="00BB3C3C"/>
    <w:rPr>
      <w:rFonts w:ascii="Franklin Gothic Medium Cond" w:eastAsia="Franklin Gothic Medium Cond" w:hAnsi="Franklin Gothic Medium Cond" w:cs="Franklin Gothic Medium Cond"/>
      <w:b/>
      <w:bCs/>
      <w:i w:val="0"/>
      <w:iCs w:val="0"/>
      <w:smallCaps w:val="0"/>
      <w:sz w:val="22"/>
      <w:szCs w:val="22"/>
    </w:rPr>
  </w:style>
  <w:style w:type="character" w:customStyle="1" w:styleId="CharStyle1287">
    <w:name w:val="CharStyle1287"/>
    <w:basedOn w:val="a0"/>
    <w:rsid w:val="00BB3C3C"/>
    <w:rPr>
      <w:rFonts w:ascii="Cambria" w:eastAsia="Cambria" w:hAnsi="Cambria" w:cs="Cambria"/>
      <w:b/>
      <w:bCs/>
      <w:i w:val="0"/>
      <w:iCs w:val="0"/>
      <w:smallCaps w:val="0"/>
      <w:sz w:val="22"/>
      <w:szCs w:val="22"/>
    </w:rPr>
  </w:style>
  <w:style w:type="character" w:customStyle="1" w:styleId="CharStyle1290">
    <w:name w:val="CharStyle1290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350">
    <w:name w:val="CharStyle1350"/>
    <w:basedOn w:val="a0"/>
    <w:rsid w:val="00BB3C3C"/>
    <w:rPr>
      <w:rFonts w:ascii="Times New Roman" w:eastAsia="Times New Roman" w:hAnsi="Times New Roman" w:cs="Times New Roman"/>
      <w:b w:val="0"/>
      <w:bCs w:val="0"/>
      <w:i/>
      <w:iCs/>
      <w:smallCaps w:val="0"/>
      <w:sz w:val="30"/>
      <w:szCs w:val="30"/>
    </w:rPr>
  </w:style>
  <w:style w:type="character" w:customStyle="1" w:styleId="CharStyle1356">
    <w:name w:val="CharStyle1356"/>
    <w:basedOn w:val="a0"/>
    <w:rsid w:val="00BB3C3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z w:val="14"/>
      <w:szCs w:val="14"/>
    </w:rPr>
  </w:style>
  <w:style w:type="character" w:customStyle="1" w:styleId="CharStyle1357">
    <w:name w:val="CharStyle1357"/>
    <w:basedOn w:val="a0"/>
    <w:rsid w:val="00BB3C3C"/>
    <w:rPr>
      <w:rFonts w:ascii="Times New Roman" w:eastAsia="Times New Roman" w:hAnsi="Times New Roman" w:cs="Times New Roman"/>
      <w:b w:val="0"/>
      <w:bCs w:val="0"/>
      <w:i/>
      <w:iCs/>
      <w:smallCaps w:val="0"/>
      <w:sz w:val="36"/>
      <w:szCs w:val="36"/>
    </w:rPr>
  </w:style>
  <w:style w:type="character" w:customStyle="1" w:styleId="CharStyle1361">
    <w:name w:val="CharStyle1361"/>
    <w:basedOn w:val="a0"/>
    <w:rsid w:val="00BB3C3C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1384">
    <w:name w:val="CharStyle1384"/>
    <w:basedOn w:val="a0"/>
    <w:rsid w:val="00BB3C3C"/>
    <w:rPr>
      <w:rFonts w:ascii="Arial Black" w:eastAsia="Arial Black" w:hAnsi="Arial Black" w:cs="Arial Black"/>
      <w:b w:val="0"/>
      <w:bCs w:val="0"/>
      <w:i w:val="0"/>
      <w:iCs w:val="0"/>
      <w:smallCaps w:val="0"/>
      <w:sz w:val="20"/>
      <w:szCs w:val="20"/>
    </w:rPr>
  </w:style>
  <w:style w:type="character" w:customStyle="1" w:styleId="CharStyle1391">
    <w:name w:val="CharStyle1391"/>
    <w:basedOn w:val="a0"/>
    <w:rsid w:val="00BB3C3C"/>
    <w:rPr>
      <w:rFonts w:ascii="Franklin Gothic Medium Cond" w:eastAsia="Franklin Gothic Medium Cond" w:hAnsi="Franklin Gothic Medium Cond" w:cs="Franklin Gothic Medium Cond"/>
      <w:b w:val="0"/>
      <w:bCs w:val="0"/>
      <w:i/>
      <w:iCs/>
      <w:smallCaps w:val="0"/>
      <w:sz w:val="64"/>
      <w:szCs w:val="64"/>
    </w:rPr>
  </w:style>
  <w:style w:type="character" w:customStyle="1" w:styleId="CharStyle1392">
    <w:name w:val="CharStyle1392"/>
    <w:basedOn w:val="a0"/>
    <w:rsid w:val="00BB3C3C"/>
    <w:rPr>
      <w:rFonts w:ascii="Cambria" w:eastAsia="Cambria" w:hAnsi="Cambria" w:cs="Cambria"/>
      <w:b w:val="0"/>
      <w:bCs w:val="0"/>
      <w:i w:val="0"/>
      <w:iCs w:val="0"/>
      <w:smallCaps w:val="0"/>
      <w:sz w:val="22"/>
      <w:szCs w:val="22"/>
    </w:rPr>
  </w:style>
  <w:style w:type="character" w:customStyle="1" w:styleId="CharStyle1393">
    <w:name w:val="CharStyle1393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30"/>
      <w:sz w:val="88"/>
      <w:szCs w:val="88"/>
    </w:rPr>
  </w:style>
  <w:style w:type="character" w:customStyle="1" w:styleId="CharStyle1394">
    <w:name w:val="CharStyle1394"/>
    <w:basedOn w:val="a0"/>
    <w:rsid w:val="00BB3C3C"/>
    <w:rPr>
      <w:rFonts w:ascii="Cambria" w:eastAsia="Cambria" w:hAnsi="Cambria" w:cs="Cambria"/>
      <w:b w:val="0"/>
      <w:bCs w:val="0"/>
      <w:i w:val="0"/>
      <w:iCs w:val="0"/>
      <w:smallCaps w:val="0"/>
      <w:sz w:val="22"/>
      <w:szCs w:val="22"/>
    </w:rPr>
  </w:style>
  <w:style w:type="character" w:customStyle="1" w:styleId="CharStyle1395">
    <w:name w:val="CharStyle1395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4"/>
      <w:szCs w:val="44"/>
    </w:rPr>
  </w:style>
  <w:style w:type="character" w:customStyle="1" w:styleId="CharStyle1397">
    <w:name w:val="CharStyle1397"/>
    <w:basedOn w:val="a0"/>
    <w:rsid w:val="00BB3C3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z w:val="46"/>
      <w:szCs w:val="46"/>
    </w:rPr>
  </w:style>
  <w:style w:type="character" w:customStyle="1" w:styleId="CharStyle1398">
    <w:name w:val="CharStyle1398"/>
    <w:basedOn w:val="a0"/>
    <w:rsid w:val="00BB3C3C"/>
    <w:rPr>
      <w:rFonts w:ascii="Arial Black" w:eastAsia="Arial Black" w:hAnsi="Arial Black" w:cs="Arial Black"/>
      <w:b w:val="0"/>
      <w:bCs w:val="0"/>
      <w:i w:val="0"/>
      <w:iCs w:val="0"/>
      <w:smallCaps w:val="0"/>
      <w:sz w:val="18"/>
      <w:szCs w:val="18"/>
    </w:rPr>
  </w:style>
  <w:style w:type="character" w:customStyle="1" w:styleId="CharStyle1399">
    <w:name w:val="CharStyle1399"/>
    <w:basedOn w:val="a0"/>
    <w:rsid w:val="00BB3C3C"/>
    <w:rPr>
      <w:rFonts w:ascii="Times New Roman" w:eastAsia="Times New Roman" w:hAnsi="Times New Roman" w:cs="Times New Roman"/>
      <w:b w:val="0"/>
      <w:bCs w:val="0"/>
      <w:i/>
      <w:iCs/>
      <w:smallCaps w:val="0"/>
      <w:w w:val="66"/>
      <w:sz w:val="60"/>
      <w:szCs w:val="60"/>
    </w:rPr>
  </w:style>
  <w:style w:type="character" w:customStyle="1" w:styleId="CharStyle1408">
    <w:name w:val="CharStyle1408"/>
    <w:basedOn w:val="a0"/>
    <w:rsid w:val="00BB3C3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z w:val="48"/>
      <w:szCs w:val="48"/>
    </w:rPr>
  </w:style>
  <w:style w:type="character" w:customStyle="1" w:styleId="CharStyle1409">
    <w:name w:val="CharStyle1409"/>
    <w:basedOn w:val="a0"/>
    <w:rsid w:val="00BB3C3C"/>
    <w:rPr>
      <w:rFonts w:ascii="Arial Narrow" w:eastAsia="Arial Narrow" w:hAnsi="Arial Narrow" w:cs="Arial Narrow"/>
      <w:b w:val="0"/>
      <w:bCs w:val="0"/>
      <w:i w:val="0"/>
      <w:iCs w:val="0"/>
      <w:smallCaps w:val="0"/>
      <w:sz w:val="46"/>
      <w:szCs w:val="46"/>
    </w:rPr>
  </w:style>
  <w:style w:type="character" w:customStyle="1" w:styleId="CharStyle1412">
    <w:name w:val="CharStyle1412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40"/>
      <w:sz w:val="20"/>
      <w:szCs w:val="20"/>
    </w:rPr>
  </w:style>
  <w:style w:type="character" w:customStyle="1" w:styleId="CharStyle1423">
    <w:name w:val="CharStyle1423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62"/>
      <w:szCs w:val="62"/>
    </w:rPr>
  </w:style>
  <w:style w:type="character" w:customStyle="1" w:styleId="CharStyle1430">
    <w:name w:val="CharStyle1430"/>
    <w:basedOn w:val="a0"/>
    <w:rsid w:val="00BB3C3C"/>
    <w:rPr>
      <w:rFonts w:ascii="Arial Unicode MS" w:eastAsia="Arial Unicode MS" w:hAnsi="Arial Unicode MS" w:cs="Arial Unicode MS"/>
      <w:b/>
      <w:bCs/>
      <w:i w:val="0"/>
      <w:iCs w:val="0"/>
      <w:smallCaps w:val="0"/>
      <w:sz w:val="10"/>
      <w:szCs w:val="10"/>
    </w:rPr>
  </w:style>
  <w:style w:type="character" w:customStyle="1" w:styleId="CharStyle1432">
    <w:name w:val="CharStyle1432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10"/>
      <w:sz w:val="50"/>
      <w:szCs w:val="50"/>
    </w:rPr>
  </w:style>
  <w:style w:type="character" w:customStyle="1" w:styleId="CharStyle1433">
    <w:name w:val="CharStyle1433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  <w:style w:type="character" w:customStyle="1" w:styleId="CharStyle1434">
    <w:name w:val="CharStyle1434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28"/>
      <w:szCs w:val="28"/>
    </w:rPr>
  </w:style>
  <w:style w:type="character" w:customStyle="1" w:styleId="CharStyle1435">
    <w:name w:val="CharStyle1435"/>
    <w:basedOn w:val="a0"/>
    <w:rsid w:val="00BB3C3C"/>
    <w:rPr>
      <w:rFonts w:ascii="Arial Narrow" w:eastAsia="Arial Narrow" w:hAnsi="Arial Narrow" w:cs="Arial Narrow"/>
      <w:b/>
      <w:bCs/>
      <w:i w:val="0"/>
      <w:iCs w:val="0"/>
      <w:smallCaps w:val="0"/>
      <w:sz w:val="16"/>
      <w:szCs w:val="16"/>
    </w:rPr>
  </w:style>
  <w:style w:type="character" w:customStyle="1" w:styleId="CharStyle1442">
    <w:name w:val="CharStyle1442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12"/>
      <w:szCs w:val="12"/>
    </w:rPr>
  </w:style>
  <w:style w:type="character" w:customStyle="1" w:styleId="CharStyle1444">
    <w:name w:val="CharStyle1444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-40"/>
      <w:sz w:val="64"/>
      <w:szCs w:val="64"/>
    </w:rPr>
  </w:style>
  <w:style w:type="character" w:customStyle="1" w:styleId="CharStyle1449">
    <w:name w:val="CharStyle1449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32"/>
      <w:szCs w:val="32"/>
    </w:rPr>
  </w:style>
  <w:style w:type="character" w:customStyle="1" w:styleId="CharStyle1451">
    <w:name w:val="CharStyle1451"/>
    <w:basedOn w:val="a0"/>
    <w:rsid w:val="00BB3C3C"/>
    <w:rPr>
      <w:rFonts w:ascii="Arial Narrow" w:eastAsia="Arial Narrow" w:hAnsi="Arial Narrow" w:cs="Arial Narrow"/>
      <w:b/>
      <w:bCs/>
      <w:i w:val="0"/>
      <w:iCs w:val="0"/>
      <w:smallCaps w:val="0"/>
      <w:sz w:val="16"/>
      <w:szCs w:val="16"/>
    </w:rPr>
  </w:style>
  <w:style w:type="character" w:customStyle="1" w:styleId="CharStyle1455">
    <w:name w:val="CharStyle1455"/>
    <w:basedOn w:val="a0"/>
    <w:rsid w:val="00BB3C3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z w:val="52"/>
      <w:szCs w:val="52"/>
    </w:rPr>
  </w:style>
  <w:style w:type="character" w:customStyle="1" w:styleId="CharStyle1461">
    <w:name w:val="CharStyle1461"/>
    <w:basedOn w:val="a0"/>
    <w:rsid w:val="00BB3C3C"/>
    <w:rPr>
      <w:rFonts w:ascii="Times New Roman" w:eastAsia="Times New Roman" w:hAnsi="Times New Roman" w:cs="Times New Roman"/>
      <w:b/>
      <w:bCs/>
      <w:i/>
      <w:iCs/>
      <w:smallCaps w:val="0"/>
      <w:spacing w:val="-30"/>
      <w:sz w:val="46"/>
      <w:szCs w:val="46"/>
    </w:rPr>
  </w:style>
  <w:style w:type="character" w:customStyle="1" w:styleId="CharStyle1464">
    <w:name w:val="CharStyle1464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64"/>
      <w:szCs w:val="64"/>
    </w:rPr>
  </w:style>
  <w:style w:type="character" w:customStyle="1" w:styleId="CharStyle1472">
    <w:name w:val="CharStyle1472"/>
    <w:basedOn w:val="a0"/>
    <w:rsid w:val="00BB3C3C"/>
    <w:rPr>
      <w:rFonts w:ascii="Tahoma" w:eastAsia="Tahoma" w:hAnsi="Tahoma" w:cs="Tahoma"/>
      <w:b/>
      <w:bCs/>
      <w:i w:val="0"/>
      <w:iCs w:val="0"/>
      <w:smallCaps w:val="0"/>
      <w:sz w:val="50"/>
      <w:szCs w:val="50"/>
    </w:rPr>
  </w:style>
  <w:style w:type="character" w:customStyle="1" w:styleId="CharStyle1480">
    <w:name w:val="CharStyle1480"/>
    <w:basedOn w:val="a0"/>
    <w:rsid w:val="00BB3C3C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z w:val="44"/>
      <w:szCs w:val="44"/>
    </w:rPr>
  </w:style>
  <w:style w:type="character" w:customStyle="1" w:styleId="CharStyle1483">
    <w:name w:val="CharStyle1483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48"/>
      <w:szCs w:val="48"/>
    </w:rPr>
  </w:style>
  <w:style w:type="character" w:customStyle="1" w:styleId="CharStyle1491">
    <w:name w:val="CharStyle1491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62"/>
      <w:szCs w:val="62"/>
    </w:rPr>
  </w:style>
  <w:style w:type="character" w:customStyle="1" w:styleId="CharStyle1492">
    <w:name w:val="CharStyle1492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48"/>
      <w:szCs w:val="48"/>
    </w:rPr>
  </w:style>
  <w:style w:type="character" w:customStyle="1" w:styleId="CharStyle1494">
    <w:name w:val="CharStyle1494"/>
    <w:basedOn w:val="a0"/>
    <w:rsid w:val="00BB3C3C"/>
    <w:rPr>
      <w:rFonts w:ascii="Times New Roman" w:eastAsia="Times New Roman" w:hAnsi="Times New Roman" w:cs="Times New Roman"/>
      <w:b w:val="0"/>
      <w:bCs w:val="0"/>
      <w:i/>
      <w:iCs/>
      <w:smallCaps w:val="0"/>
      <w:w w:val="60"/>
      <w:sz w:val="106"/>
      <w:szCs w:val="106"/>
    </w:rPr>
  </w:style>
  <w:style w:type="character" w:customStyle="1" w:styleId="CharStyle1504">
    <w:name w:val="CharStyle1504"/>
    <w:basedOn w:val="a0"/>
    <w:rsid w:val="00BB3C3C"/>
    <w:rPr>
      <w:rFonts w:ascii="Candara" w:eastAsia="Candara" w:hAnsi="Candara" w:cs="Candara"/>
      <w:b w:val="0"/>
      <w:bCs w:val="0"/>
      <w:i w:val="0"/>
      <w:iCs w:val="0"/>
      <w:smallCaps w:val="0"/>
      <w:sz w:val="66"/>
      <w:szCs w:val="66"/>
    </w:rPr>
  </w:style>
  <w:style w:type="character" w:customStyle="1" w:styleId="CharStyle1514">
    <w:name w:val="CharStyle1514"/>
    <w:basedOn w:val="a0"/>
    <w:rsid w:val="00BB3C3C"/>
    <w:rPr>
      <w:rFonts w:ascii="Tahoma" w:eastAsia="Tahoma" w:hAnsi="Tahoma" w:cs="Tahoma"/>
      <w:b/>
      <w:bCs/>
      <w:i/>
      <w:iCs/>
      <w:smallCaps w:val="0"/>
      <w:spacing w:val="-30"/>
      <w:sz w:val="36"/>
      <w:szCs w:val="36"/>
    </w:rPr>
  </w:style>
  <w:style w:type="character" w:customStyle="1" w:styleId="CharStyle1517">
    <w:name w:val="CharStyle1517"/>
    <w:basedOn w:val="a0"/>
    <w:rsid w:val="00BB3C3C"/>
    <w:rPr>
      <w:rFonts w:ascii="Arial Narrow" w:eastAsia="Arial Narrow" w:hAnsi="Arial Narrow" w:cs="Arial Narrow"/>
      <w:b w:val="0"/>
      <w:bCs w:val="0"/>
      <w:i w:val="0"/>
      <w:iCs w:val="0"/>
      <w:smallCaps w:val="0"/>
      <w:sz w:val="62"/>
      <w:szCs w:val="62"/>
    </w:rPr>
  </w:style>
  <w:style w:type="character" w:customStyle="1" w:styleId="CharStyle1538">
    <w:name w:val="CharStyle1538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68"/>
      <w:szCs w:val="68"/>
    </w:rPr>
  </w:style>
  <w:style w:type="character" w:customStyle="1" w:styleId="CharStyle1540">
    <w:name w:val="CharStyle1540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86"/>
      <w:szCs w:val="86"/>
    </w:rPr>
  </w:style>
  <w:style w:type="character" w:customStyle="1" w:styleId="CharStyle1554">
    <w:name w:val="CharStyle1554"/>
    <w:basedOn w:val="a0"/>
    <w:rsid w:val="00BB3C3C"/>
    <w:rPr>
      <w:rFonts w:ascii="Tahoma" w:eastAsia="Tahoma" w:hAnsi="Tahoma" w:cs="Tahoma"/>
      <w:b w:val="0"/>
      <w:bCs w:val="0"/>
      <w:i/>
      <w:iCs/>
      <w:smallCaps w:val="0"/>
      <w:sz w:val="42"/>
      <w:szCs w:val="42"/>
    </w:rPr>
  </w:style>
  <w:style w:type="character" w:customStyle="1" w:styleId="CharStyle1563">
    <w:name w:val="CharStyle1563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68"/>
      <w:szCs w:val="68"/>
    </w:rPr>
  </w:style>
  <w:style w:type="character" w:customStyle="1" w:styleId="CharStyle1565">
    <w:name w:val="CharStyle1565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568">
    <w:name w:val="CharStyle1568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70"/>
      <w:szCs w:val="70"/>
    </w:rPr>
  </w:style>
  <w:style w:type="character" w:customStyle="1" w:styleId="CharStyle1573">
    <w:name w:val="CharStyle1573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64"/>
      <w:szCs w:val="64"/>
    </w:rPr>
  </w:style>
  <w:style w:type="character" w:customStyle="1" w:styleId="CharStyle1576">
    <w:name w:val="CharStyle1576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94"/>
      <w:szCs w:val="94"/>
    </w:rPr>
  </w:style>
  <w:style w:type="character" w:customStyle="1" w:styleId="CharStyle1578">
    <w:name w:val="CharStyle1578"/>
    <w:basedOn w:val="a0"/>
    <w:rsid w:val="00BB3C3C"/>
    <w:rPr>
      <w:rFonts w:ascii="Tahoma" w:eastAsia="Tahoma" w:hAnsi="Tahoma" w:cs="Tahoma"/>
      <w:b w:val="0"/>
      <w:bCs w:val="0"/>
      <w:i w:val="0"/>
      <w:iCs w:val="0"/>
      <w:smallCaps w:val="0"/>
      <w:spacing w:val="-30"/>
      <w:sz w:val="52"/>
      <w:szCs w:val="52"/>
    </w:rPr>
  </w:style>
  <w:style w:type="character" w:customStyle="1" w:styleId="CharStyle1584">
    <w:name w:val="CharStyle1584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30"/>
      <w:sz w:val="34"/>
      <w:szCs w:val="34"/>
    </w:rPr>
  </w:style>
  <w:style w:type="character" w:customStyle="1" w:styleId="CharStyle1586">
    <w:name w:val="CharStyle1586"/>
    <w:basedOn w:val="a0"/>
    <w:rsid w:val="00BB3C3C"/>
    <w:rPr>
      <w:rFonts w:ascii="Arial" w:eastAsia="Arial" w:hAnsi="Arial" w:cs="Arial"/>
      <w:b w:val="0"/>
      <w:bCs w:val="0"/>
      <w:i w:val="0"/>
      <w:iCs w:val="0"/>
      <w:smallCaps w:val="0"/>
      <w:sz w:val="54"/>
      <w:szCs w:val="54"/>
    </w:rPr>
  </w:style>
  <w:style w:type="character" w:customStyle="1" w:styleId="CharStyle1592">
    <w:name w:val="CharStyle1592"/>
    <w:basedOn w:val="a0"/>
    <w:rsid w:val="00BB3C3C"/>
    <w:rPr>
      <w:rFonts w:ascii="Times New Roman" w:eastAsia="Times New Roman" w:hAnsi="Times New Roman" w:cs="Times New Roman"/>
      <w:b w:val="0"/>
      <w:bCs w:val="0"/>
      <w:i/>
      <w:iCs/>
      <w:smallCaps w:val="0"/>
      <w:spacing w:val="-80"/>
      <w:sz w:val="78"/>
      <w:szCs w:val="78"/>
    </w:rPr>
  </w:style>
  <w:style w:type="character" w:customStyle="1" w:styleId="CharStyle1602">
    <w:name w:val="CharStyle1602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pacing w:val="-40"/>
      <w:sz w:val="62"/>
      <w:szCs w:val="62"/>
    </w:rPr>
  </w:style>
  <w:style w:type="character" w:customStyle="1" w:styleId="CharStyle1607">
    <w:name w:val="CharStyle1607"/>
    <w:basedOn w:val="a0"/>
    <w:rsid w:val="00BB3C3C"/>
    <w:rPr>
      <w:rFonts w:ascii="Times New Roman" w:eastAsia="Times New Roman" w:hAnsi="Times New Roman" w:cs="Times New Roman"/>
      <w:b w:val="0"/>
      <w:bCs w:val="0"/>
      <w:i/>
      <w:iCs/>
      <w:smallCaps w:val="0"/>
      <w:sz w:val="58"/>
      <w:szCs w:val="58"/>
    </w:rPr>
  </w:style>
  <w:style w:type="character" w:customStyle="1" w:styleId="CharStyle1610">
    <w:name w:val="CharStyle1610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54"/>
      <w:szCs w:val="54"/>
    </w:rPr>
  </w:style>
  <w:style w:type="character" w:customStyle="1" w:styleId="CharStyle1627">
    <w:name w:val="CharStyle1627"/>
    <w:basedOn w:val="a0"/>
    <w:rsid w:val="00BB3C3C"/>
    <w:rPr>
      <w:rFonts w:ascii="Tahoma" w:eastAsia="Tahoma" w:hAnsi="Tahoma" w:cs="Tahoma"/>
      <w:b/>
      <w:bCs/>
      <w:i w:val="0"/>
      <w:iCs w:val="0"/>
      <w:smallCaps w:val="0"/>
      <w:sz w:val="50"/>
      <w:szCs w:val="50"/>
    </w:rPr>
  </w:style>
  <w:style w:type="character" w:customStyle="1" w:styleId="CharStyle1659">
    <w:name w:val="CharStyle1659"/>
    <w:basedOn w:val="a0"/>
    <w:rsid w:val="00BB3C3C"/>
    <w:rPr>
      <w:rFonts w:ascii="Franklin Gothic Medium Cond" w:eastAsia="Franklin Gothic Medium Cond" w:hAnsi="Franklin Gothic Medium Cond" w:cs="Franklin Gothic Medium Cond"/>
      <w:b/>
      <w:bCs/>
      <w:i/>
      <w:iCs/>
      <w:smallCaps w:val="0"/>
      <w:sz w:val="12"/>
      <w:szCs w:val="12"/>
    </w:rPr>
  </w:style>
  <w:style w:type="character" w:customStyle="1" w:styleId="CharStyle1660">
    <w:name w:val="CharStyle1660"/>
    <w:basedOn w:val="a0"/>
    <w:rsid w:val="00BB3C3C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664">
    <w:name w:val="CharStyle1664"/>
    <w:basedOn w:val="a0"/>
    <w:rsid w:val="00BB3C3C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8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1%D0%B8%D0%B1%D0%BB%D0%B8%D1%8F" TargetMode="External"/><Relationship Id="rId13" Type="http://schemas.openxmlformats.org/officeDocument/2006/relationships/hyperlink" Target="http://ru.wikipedia.org/wiki/%D0%A2%D0%B8%D0%B3%D1%80_(%D1%80%D0%B5%D0%BA%D0%B0)" TargetMode="External"/><Relationship Id="rId18" Type="http://schemas.openxmlformats.org/officeDocument/2006/relationships/hyperlink" Target="http://ru.wikipedia.org/wiki/1720_%D0%B3%D0%BE%D0%B4" TargetMode="Externa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5%D0%BD%D0%BD%D0%B0%D0%B0%D1%80" TargetMode="External"/><Relationship Id="rId17" Type="http://schemas.openxmlformats.org/officeDocument/2006/relationships/hyperlink" Target="http://ru.wikipedia.org/wiki/15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C%D0%BE%D1%81%D0%BA%D0%BE%D0%B2%D1%81%D0%BA%D0%BE%D0%B5_%D0%B3%D0%BE%D1%81%D1%83%D0%B4%D0%B0%D1%80%D1%81%D1%82%D0%B2%D0%B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92%D1%81%D0%B5%D0%BC%D0%B8%D1%80%D0%BD%D1%8B%D0%B9_%D0%BF%D0%BE%D1%82%D0%BE%D0%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2%D0%B0%D0%B2%D0%B8%D0%BB%D0%BE%D0%BD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://ru.wikipedia.org/wiki/%D0%9A%D0%BD%D0%B8%D0%B3%D0%B0_%D0%91%D1%8B%D1%82%D0%B8%D0%B5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D%D0%BE%D0%B0%D1%85_(%D0%BD%D0%B5%D0%B4%D0%B5%D0%BB%D1%8C%D0%BD%D0%B0%D1%8F_%D0%B3%D0%BB%D0%B0%D0%B2%D0%B0)" TargetMode="External"/><Relationship Id="rId14" Type="http://schemas.openxmlformats.org/officeDocument/2006/relationships/hyperlink" Target="http://ru.wikipedia.org/wiki/%D0%95%D0%B2%D1%84%D1%80%D0%B0%D1%82_(%D1%80%D0%B5%D0%BA%D0%B0)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D8C078-D5EE-4DE6-85F0-5A466EA07284}"/>
</file>

<file path=customXml/itemProps2.xml><?xml version="1.0" encoding="utf-8"?>
<ds:datastoreItem xmlns:ds="http://schemas.openxmlformats.org/officeDocument/2006/customXml" ds:itemID="{CEB81ACE-9236-4673-BDD4-C8DA55B41F89}"/>
</file>

<file path=customXml/itemProps3.xml><?xml version="1.0" encoding="utf-8"?>
<ds:datastoreItem xmlns:ds="http://schemas.openxmlformats.org/officeDocument/2006/customXml" ds:itemID="{3626BB56-210E-4C45-9CD3-94D74515A49F}"/>
</file>

<file path=customXml/itemProps4.xml><?xml version="1.0" encoding="utf-8"?>
<ds:datastoreItem xmlns:ds="http://schemas.openxmlformats.org/officeDocument/2006/customXml" ds:itemID="{B930F9EB-90DE-4ED9-B228-B6CCAF5481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9</Pages>
  <Words>4312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11</cp:revision>
  <cp:lastPrinted>2012-08-31T17:29:00Z</cp:lastPrinted>
  <dcterms:created xsi:type="dcterms:W3CDTF">2012-08-31T16:47:00Z</dcterms:created>
  <dcterms:modified xsi:type="dcterms:W3CDTF">2016-05-19T05:21:00Z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