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57" w:rsidRPr="000A2B5E" w:rsidRDefault="00C55957" w:rsidP="00C55957">
      <w:pPr>
        <w:jc w:val="center"/>
        <w:rPr>
          <w:b/>
        </w:rPr>
      </w:pPr>
      <w:r w:rsidRPr="004F68A2">
        <w:rPr>
          <w:b/>
        </w:rPr>
        <w:t xml:space="preserve">План </w:t>
      </w:r>
    </w:p>
    <w:p w:rsidR="00C55957" w:rsidRDefault="00C55957" w:rsidP="00C55957">
      <w:pPr>
        <w:jc w:val="center"/>
        <w:rPr>
          <w:b/>
        </w:rPr>
      </w:pPr>
      <w:r w:rsidRPr="004F68A2">
        <w:rPr>
          <w:b/>
        </w:rPr>
        <w:t>работы филиала кафедры английского языка</w:t>
      </w:r>
      <w:r>
        <w:rPr>
          <w:b/>
        </w:rPr>
        <w:t xml:space="preserve"> ГГУ имени Ф. Скорины на базе Г</w:t>
      </w:r>
      <w:r w:rsidRPr="004F68A2">
        <w:rPr>
          <w:b/>
        </w:rPr>
        <w:t>У</w:t>
      </w:r>
      <w:r>
        <w:rPr>
          <w:b/>
        </w:rPr>
        <w:t>О</w:t>
      </w:r>
      <w:r w:rsidRPr="004F68A2">
        <w:rPr>
          <w:b/>
        </w:rPr>
        <w:t xml:space="preserve"> «</w:t>
      </w:r>
      <w:r>
        <w:rPr>
          <w:b/>
        </w:rPr>
        <w:t xml:space="preserve">Гомельский </w:t>
      </w:r>
      <w:proofErr w:type="gramStart"/>
      <w:r>
        <w:rPr>
          <w:b/>
        </w:rPr>
        <w:t>государственный</w:t>
      </w:r>
      <w:proofErr w:type="gramEnd"/>
      <w:r>
        <w:rPr>
          <w:b/>
        </w:rPr>
        <w:t xml:space="preserve"> </w:t>
      </w:r>
    </w:p>
    <w:p w:rsidR="00C55957" w:rsidRPr="004F68A2" w:rsidRDefault="00C55957" w:rsidP="00C55957">
      <w:pPr>
        <w:jc w:val="center"/>
        <w:rPr>
          <w:b/>
        </w:rPr>
      </w:pPr>
      <w:r>
        <w:rPr>
          <w:b/>
        </w:rPr>
        <w:t>областной лицей</w:t>
      </w:r>
      <w:r>
        <w:rPr>
          <w:b/>
        </w:rPr>
        <w:t>» г. Гомеля на 2018-2019</w:t>
      </w:r>
      <w:bookmarkStart w:id="0" w:name="_GoBack"/>
      <w:bookmarkEnd w:id="0"/>
      <w:r w:rsidRPr="004F68A2">
        <w:rPr>
          <w:b/>
        </w:rPr>
        <w:t xml:space="preserve"> учебный год</w:t>
      </w:r>
    </w:p>
    <w:p w:rsidR="00C55957" w:rsidRDefault="00C55957" w:rsidP="00C55957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570"/>
        <w:gridCol w:w="2163"/>
        <w:gridCol w:w="2382"/>
      </w:tblGrid>
      <w:tr w:rsidR="00C55957" w:rsidTr="00AF17DF">
        <w:tc>
          <w:tcPr>
            <w:tcW w:w="2358" w:type="dxa"/>
            <w:shd w:val="clear" w:color="auto" w:fill="auto"/>
          </w:tcPr>
          <w:p w:rsidR="00C55957" w:rsidRPr="001F3F03" w:rsidRDefault="00C55957" w:rsidP="00AF17DF">
            <w:pPr>
              <w:rPr>
                <w:b/>
              </w:rPr>
            </w:pPr>
            <w:r w:rsidRPr="001F3F03">
              <w:rPr>
                <w:b/>
              </w:rPr>
              <w:t xml:space="preserve">Мероприятия </w:t>
            </w:r>
          </w:p>
        </w:tc>
        <w:tc>
          <w:tcPr>
            <w:tcW w:w="2570" w:type="dxa"/>
            <w:shd w:val="clear" w:color="auto" w:fill="auto"/>
          </w:tcPr>
          <w:p w:rsidR="00C55957" w:rsidRPr="001F3F03" w:rsidRDefault="00C55957" w:rsidP="00AF17DF">
            <w:pPr>
              <w:jc w:val="center"/>
              <w:rPr>
                <w:b/>
              </w:rPr>
            </w:pPr>
            <w:r w:rsidRPr="001F3F03">
              <w:rPr>
                <w:b/>
              </w:rPr>
              <w:t>Дата</w:t>
            </w:r>
          </w:p>
        </w:tc>
        <w:tc>
          <w:tcPr>
            <w:tcW w:w="2163" w:type="dxa"/>
            <w:shd w:val="clear" w:color="auto" w:fill="auto"/>
          </w:tcPr>
          <w:p w:rsidR="00C55957" w:rsidRPr="001F3F03" w:rsidRDefault="00C55957" w:rsidP="00AF17DF">
            <w:pPr>
              <w:rPr>
                <w:b/>
              </w:rPr>
            </w:pPr>
            <w:r w:rsidRPr="001F3F03">
              <w:rPr>
                <w:b/>
              </w:rPr>
              <w:t>Форма проведения</w:t>
            </w:r>
          </w:p>
        </w:tc>
        <w:tc>
          <w:tcPr>
            <w:tcW w:w="2382" w:type="dxa"/>
            <w:shd w:val="clear" w:color="auto" w:fill="auto"/>
          </w:tcPr>
          <w:p w:rsidR="00C55957" w:rsidRPr="001F3F03" w:rsidRDefault="00C55957" w:rsidP="00AF17DF">
            <w:pPr>
              <w:rPr>
                <w:b/>
              </w:rPr>
            </w:pPr>
            <w:r w:rsidRPr="001F3F03">
              <w:rPr>
                <w:b/>
              </w:rPr>
              <w:t>Ответственный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Pr="00523B37" w:rsidRDefault="00C55957" w:rsidP="00AF17DF">
            <w:r>
              <w:t xml:space="preserve">Совместная разработка сотрудниками школы  </w:t>
            </w:r>
            <w:r w:rsidRPr="00E170DC">
              <w:t>№72 и преподавателями кафедры английского языка плана работы филиала на 201</w:t>
            </w:r>
            <w:r w:rsidRPr="008F16A9">
              <w:t>8</w:t>
            </w:r>
            <w:r>
              <w:t>-201</w:t>
            </w:r>
            <w:r w:rsidRPr="008F16A9">
              <w:t xml:space="preserve">9 </w:t>
            </w:r>
            <w:proofErr w:type="spellStart"/>
            <w:proofErr w:type="gramStart"/>
            <w:r w:rsidRPr="00E170DC">
              <w:t>гг</w:t>
            </w:r>
            <w:proofErr w:type="spellEnd"/>
            <w:proofErr w:type="gramEnd"/>
            <w:r>
              <w:t xml:space="preserve"> </w:t>
            </w:r>
          </w:p>
          <w:p w:rsidR="00C55957" w:rsidRPr="0067772B" w:rsidRDefault="00C55957" w:rsidP="00AF17DF"/>
        </w:tc>
        <w:tc>
          <w:tcPr>
            <w:tcW w:w="2570" w:type="dxa"/>
            <w:shd w:val="clear" w:color="auto" w:fill="auto"/>
          </w:tcPr>
          <w:p w:rsidR="00C55957" w:rsidRPr="008F16A9" w:rsidRDefault="00C55957" w:rsidP="00AF17DF">
            <w:pPr>
              <w:ind w:left="-90"/>
              <w:jc w:val="center"/>
              <w:rPr>
                <w:lang w:val="en-US"/>
              </w:rPr>
            </w:pPr>
            <w:r>
              <w:t>Сентябрь 201</w:t>
            </w:r>
            <w:r>
              <w:rPr>
                <w:lang w:val="en-US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>Оформление документации</w:t>
            </w:r>
          </w:p>
          <w:p w:rsidR="00C55957" w:rsidRDefault="00C55957" w:rsidP="00AF17DF"/>
          <w:p w:rsidR="00C55957" w:rsidRDefault="00C55957" w:rsidP="00AF17DF"/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Зав. филиала,</w:t>
            </w:r>
          </w:p>
          <w:p w:rsidR="00C55957" w:rsidRDefault="00C55957" w:rsidP="00AF17DF">
            <w:r>
              <w:t>ППС кафедры, педагоги школы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Pr="008F16A9" w:rsidRDefault="00C55957" w:rsidP="00AF17DF">
            <w:r w:rsidRPr="00BC5A6B">
              <w:t xml:space="preserve">Участие в </w:t>
            </w:r>
            <w:r>
              <w:t>серии он-</w:t>
            </w:r>
            <w:proofErr w:type="spellStart"/>
            <w:r>
              <w:t>лайн</w:t>
            </w:r>
            <w:proofErr w:type="spellEnd"/>
            <w:r>
              <w:t xml:space="preserve"> семинаров и </w:t>
            </w:r>
            <w:r>
              <w:rPr>
                <w:lang w:val="en-US"/>
              </w:rPr>
              <w:t>VIII</w:t>
            </w:r>
            <w:r w:rsidRPr="008F16A9">
              <w:t xml:space="preserve"> </w:t>
            </w:r>
            <w:r>
              <w:t>Международной научной конференции «Актуальные проблемы романо-германской филологии и методики преподавания иностранного языка»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Октябрь 2018</w:t>
            </w:r>
          </w:p>
          <w:p w:rsidR="00C55957" w:rsidRPr="0067772B" w:rsidRDefault="00C55957" w:rsidP="00AF17DF"/>
          <w:p w:rsidR="00C55957" w:rsidRPr="0067772B" w:rsidRDefault="00C55957" w:rsidP="00AF17DF"/>
          <w:p w:rsidR="00C55957" w:rsidRPr="0067772B" w:rsidRDefault="00C55957" w:rsidP="00AF17DF">
            <w:pPr>
              <w:jc w:val="center"/>
            </w:pPr>
            <w:r>
              <w:t>24-26 октября 2018</w:t>
            </w:r>
          </w:p>
          <w:p w:rsidR="00C55957" w:rsidRPr="0067772B" w:rsidRDefault="00C55957" w:rsidP="00AF17DF"/>
          <w:p w:rsidR="00C55957" w:rsidRPr="00BC5A6B" w:rsidRDefault="00C55957" w:rsidP="00AF17DF"/>
        </w:tc>
        <w:tc>
          <w:tcPr>
            <w:tcW w:w="2163" w:type="dxa"/>
            <w:shd w:val="clear" w:color="auto" w:fill="auto"/>
          </w:tcPr>
          <w:p w:rsidR="00C55957" w:rsidRPr="00BC5A6B" w:rsidRDefault="00C55957" w:rsidP="00AF17DF">
            <w:r>
              <w:t>Участие в семинарах и в конференции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ППС кафедры, педагоги школы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Pr="008D6E10" w:rsidRDefault="00C55957" w:rsidP="00AF17DF">
            <w:proofErr w:type="spellStart"/>
            <w:r>
              <w:t>Профориентаци</w:t>
            </w:r>
            <w:r w:rsidRPr="00523B37">
              <w:t>-</w:t>
            </w:r>
            <w:r>
              <w:t>онное</w:t>
            </w:r>
            <w:proofErr w:type="spellEnd"/>
            <w:r>
              <w:t xml:space="preserve"> мероприятие «Вуз глазами абитуриента», образовательные экскурсии на факультет иностранных языков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30 октября 2018 г.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>Беседа с преподавателями, посещение лабораторий.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ППС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 xml:space="preserve">Участие в мероприятиях, посвященные празднованию </w:t>
            </w:r>
            <w:r>
              <w:lastRenderedPageBreak/>
              <w:t>недели иностранных языков ГГУ имени Ф. Скорины;</w:t>
            </w:r>
          </w:p>
          <w:p w:rsidR="00C55957" w:rsidRDefault="00C55957" w:rsidP="00AF17DF"/>
          <w:p w:rsidR="00C55957" w:rsidRDefault="00C55957" w:rsidP="00AF17DF">
            <w:r>
              <w:t xml:space="preserve">Участие в круглом столе «О знаменитых мировых брэндах на английском языке», который проводится со студентами экономического факультета и студентами Московского государственного областного Университета 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lastRenderedPageBreak/>
              <w:t>Декабрь 2018</w:t>
            </w: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</w:p>
          <w:p w:rsidR="00C55957" w:rsidRDefault="00C55957" w:rsidP="00AF17DF">
            <w:pPr>
              <w:jc w:val="center"/>
            </w:pPr>
            <w:r>
              <w:t>Декабрь 2018</w:t>
            </w:r>
          </w:p>
        </w:tc>
        <w:tc>
          <w:tcPr>
            <w:tcW w:w="2163" w:type="dxa"/>
            <w:shd w:val="clear" w:color="auto" w:fill="auto"/>
          </w:tcPr>
          <w:p w:rsidR="00C55957" w:rsidRPr="007037D2" w:rsidRDefault="00C55957" w:rsidP="00AF17DF">
            <w:r w:rsidRPr="007037D2">
              <w:lastRenderedPageBreak/>
              <w:t xml:space="preserve">Участие в </w:t>
            </w:r>
            <w:r>
              <w:t xml:space="preserve">круглом столе, </w:t>
            </w:r>
            <w:r w:rsidRPr="007037D2">
              <w:t>конкурсе стенгазет</w:t>
            </w:r>
            <w:r>
              <w:t xml:space="preserve">, играх </w:t>
            </w:r>
            <w:r w:rsidRPr="007037D2">
              <w:t xml:space="preserve"> </w:t>
            </w:r>
            <w:r w:rsidRPr="007037D2">
              <w:lastRenderedPageBreak/>
              <w:t>и т.д.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lastRenderedPageBreak/>
              <w:t>ППС кафедры, педагоги школы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lastRenderedPageBreak/>
              <w:t>Оказание методической помощи по вопросам оснащения занятий учебными материалами</w:t>
            </w:r>
          </w:p>
          <w:p w:rsidR="00C55957" w:rsidRDefault="00C55957" w:rsidP="00AF17DF">
            <w:r>
              <w:t xml:space="preserve">Взаимообмен информационными ресурсами 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>Методразработки преподавателей кафедры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ППС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>Участие в международной научной студенческой онлайн конференции «Теория и практика обучения иностранным языкам: традиции и перспективы развития»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Март 2019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>Выступление с докладами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Педагоги школы, преподаватели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 xml:space="preserve">Посещение выставочного </w:t>
            </w:r>
            <w:r>
              <w:lastRenderedPageBreak/>
              <w:t>зала ГГУ имени Ф. Скорины, музеев ГГУ</w:t>
            </w:r>
          </w:p>
          <w:p w:rsidR="00C55957" w:rsidRDefault="00C55957" w:rsidP="00AF17DF"/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lastRenderedPageBreak/>
              <w:t>Март 2018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 xml:space="preserve">Написание отзывов, </w:t>
            </w:r>
            <w:r>
              <w:lastRenderedPageBreak/>
              <w:t>отражение информации на сайте ГГУ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lastRenderedPageBreak/>
              <w:t xml:space="preserve">Педагоги гимназии, ППС </w:t>
            </w:r>
            <w:r>
              <w:lastRenderedPageBreak/>
              <w:t>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 w:rsidRPr="00BC5A6B">
              <w:lastRenderedPageBreak/>
              <w:t xml:space="preserve">Участие в </w:t>
            </w:r>
            <w:r>
              <w:rPr>
                <w:color w:val="000000"/>
              </w:rPr>
              <w:t xml:space="preserve">межвузовском конкурсе учебных проектов «О великих достижениях в </w:t>
            </w:r>
            <w:r>
              <w:rPr>
                <w:color w:val="000000"/>
                <w:lang w:val="en-US"/>
              </w:rPr>
              <w:t>IT</w:t>
            </w:r>
            <w:r>
              <w:rPr>
                <w:color w:val="000000"/>
              </w:rPr>
              <w:t xml:space="preserve">-сфере на английском языке» 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Апрель 2019</w:t>
            </w:r>
          </w:p>
        </w:tc>
        <w:tc>
          <w:tcPr>
            <w:tcW w:w="2163" w:type="dxa"/>
            <w:shd w:val="clear" w:color="auto" w:fill="auto"/>
          </w:tcPr>
          <w:p w:rsidR="00C55957" w:rsidRPr="00ED7338" w:rsidRDefault="00C55957" w:rsidP="00AF17DF">
            <w:pPr>
              <w:rPr>
                <w:b/>
              </w:rPr>
            </w:pPr>
            <w:r>
              <w:t>Выступление с презентациями учебных проектов</w:t>
            </w:r>
          </w:p>
        </w:tc>
        <w:tc>
          <w:tcPr>
            <w:tcW w:w="2382" w:type="dxa"/>
            <w:shd w:val="clear" w:color="auto" w:fill="auto"/>
          </w:tcPr>
          <w:p w:rsidR="00C55957" w:rsidRDefault="00C55957" w:rsidP="00AF17DF">
            <w:r>
              <w:t>Педагоги школы, преподаватели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 w:rsidRPr="007037D2">
              <w:t>Участие в конкурсе чтецов среди студентов 1 курса и представителей школ и гимназий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</w:tcPr>
          <w:p w:rsidR="00C55957" w:rsidRPr="007037D2" w:rsidRDefault="00C55957" w:rsidP="00AF17DF">
            <w:pPr>
              <w:jc w:val="center"/>
            </w:pPr>
            <w:r>
              <w:t>Май 2019</w:t>
            </w:r>
          </w:p>
        </w:tc>
        <w:tc>
          <w:tcPr>
            <w:tcW w:w="2163" w:type="dxa"/>
            <w:shd w:val="clear" w:color="auto" w:fill="auto"/>
          </w:tcPr>
          <w:p w:rsidR="00C55957" w:rsidRPr="007037D2" w:rsidRDefault="00C55957" w:rsidP="00AF17DF">
            <w:r w:rsidRPr="007037D2">
              <w:t xml:space="preserve">Консультации </w:t>
            </w:r>
          </w:p>
        </w:tc>
        <w:tc>
          <w:tcPr>
            <w:tcW w:w="2382" w:type="dxa"/>
            <w:shd w:val="clear" w:color="auto" w:fill="auto"/>
          </w:tcPr>
          <w:p w:rsidR="00C55957" w:rsidRPr="007037D2" w:rsidRDefault="00C55957" w:rsidP="00AF17DF">
            <w:r w:rsidRPr="007037D2">
              <w:t>ППС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>Посещение занятий преподавателей кафедры и заседаний профессионально-ориентированных кружков</w:t>
            </w:r>
          </w:p>
          <w:p w:rsidR="00C55957" w:rsidRPr="007037D2" w:rsidRDefault="00C55957" w:rsidP="00AF17DF"/>
        </w:tc>
        <w:tc>
          <w:tcPr>
            <w:tcW w:w="2570" w:type="dxa"/>
            <w:shd w:val="clear" w:color="auto" w:fill="auto"/>
          </w:tcPr>
          <w:p w:rsidR="00C55957" w:rsidRPr="00934327" w:rsidRDefault="00C5595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C55957" w:rsidRPr="007037D2" w:rsidRDefault="00C55957" w:rsidP="00AF17DF">
            <w:r>
              <w:t>Написание отзывов, отражение информации на сайте ГГУ</w:t>
            </w:r>
          </w:p>
        </w:tc>
        <w:tc>
          <w:tcPr>
            <w:tcW w:w="2382" w:type="dxa"/>
            <w:shd w:val="clear" w:color="auto" w:fill="auto"/>
          </w:tcPr>
          <w:p w:rsidR="00C55957" w:rsidRPr="007037D2" w:rsidRDefault="00C55957" w:rsidP="00AF17DF">
            <w:r w:rsidRPr="007037D2">
              <w:t>ППС кафедры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>Проведение дней открытых дверей в ВУЗе</w:t>
            </w:r>
          </w:p>
        </w:tc>
        <w:tc>
          <w:tcPr>
            <w:tcW w:w="2570" w:type="dxa"/>
            <w:shd w:val="clear" w:color="auto" w:fill="auto"/>
          </w:tcPr>
          <w:p w:rsidR="00C55957" w:rsidRDefault="00C55957" w:rsidP="00AF17DF">
            <w:pPr>
              <w:jc w:val="center"/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C55957" w:rsidRDefault="00C55957" w:rsidP="00AF17DF">
            <w:r>
              <w:t>Участие в дискуссии</w:t>
            </w:r>
          </w:p>
          <w:p w:rsidR="00C55957" w:rsidRDefault="00C55957" w:rsidP="00AF17DF">
            <w:r>
              <w:t>Консультации</w:t>
            </w:r>
          </w:p>
          <w:p w:rsidR="00C55957" w:rsidRPr="007037D2" w:rsidRDefault="00C55957" w:rsidP="00AF17DF"/>
        </w:tc>
        <w:tc>
          <w:tcPr>
            <w:tcW w:w="2382" w:type="dxa"/>
            <w:shd w:val="clear" w:color="auto" w:fill="auto"/>
          </w:tcPr>
          <w:p w:rsidR="00C55957" w:rsidRPr="007037D2" w:rsidRDefault="00C55957" w:rsidP="00AF17DF">
            <w:r w:rsidRPr="007037D2">
              <w:t xml:space="preserve">ППС </w:t>
            </w:r>
            <w:r>
              <w:t>факультетов ГГУ им. Ф. Скорины</w:t>
            </w:r>
          </w:p>
        </w:tc>
      </w:tr>
      <w:tr w:rsidR="00C55957" w:rsidTr="00AF17DF">
        <w:tc>
          <w:tcPr>
            <w:tcW w:w="2358" w:type="dxa"/>
            <w:shd w:val="clear" w:color="auto" w:fill="auto"/>
          </w:tcPr>
          <w:p w:rsidR="00C55957" w:rsidRDefault="00C55957" w:rsidP="00AF17DF">
            <w:r>
              <w:t>Беседы с учителями и учащимися, их родителями о правилах приема в ВУЗ и условиях обучения в нем</w:t>
            </w:r>
          </w:p>
        </w:tc>
        <w:tc>
          <w:tcPr>
            <w:tcW w:w="2570" w:type="dxa"/>
            <w:shd w:val="clear" w:color="auto" w:fill="auto"/>
          </w:tcPr>
          <w:p w:rsidR="00C55957" w:rsidRPr="00634169" w:rsidRDefault="00C55957" w:rsidP="00AF17DF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63" w:type="dxa"/>
            <w:shd w:val="clear" w:color="auto" w:fill="auto"/>
          </w:tcPr>
          <w:p w:rsidR="00C55957" w:rsidRPr="007037D2" w:rsidRDefault="00C55957" w:rsidP="00AF17DF">
            <w:r>
              <w:t>Консультации</w:t>
            </w:r>
          </w:p>
        </w:tc>
        <w:tc>
          <w:tcPr>
            <w:tcW w:w="2382" w:type="dxa"/>
            <w:shd w:val="clear" w:color="auto" w:fill="auto"/>
          </w:tcPr>
          <w:p w:rsidR="00C55957" w:rsidRPr="007037D2" w:rsidRDefault="00C55957" w:rsidP="00AF17DF">
            <w:r w:rsidRPr="007037D2">
              <w:t>ППС кафедры</w:t>
            </w:r>
          </w:p>
        </w:tc>
      </w:tr>
    </w:tbl>
    <w:p w:rsidR="00C55957" w:rsidRDefault="00C55957" w:rsidP="00C55957">
      <w:pPr>
        <w:rPr>
          <w:lang w:val="en-US"/>
        </w:rPr>
      </w:pPr>
    </w:p>
    <w:p w:rsidR="00C55957" w:rsidRDefault="00C55957" w:rsidP="00C55957">
      <w:pPr>
        <w:rPr>
          <w:lang w:val="en-US"/>
        </w:rPr>
      </w:pPr>
    </w:p>
    <w:p w:rsidR="00C55957" w:rsidRDefault="00C55957" w:rsidP="00C55957">
      <w:r>
        <w:t>Руководитель филиала:                                                          Т.В. Починок</w:t>
      </w:r>
    </w:p>
    <w:p w:rsidR="00F27D23" w:rsidRDefault="00F27D23"/>
    <w:sectPr w:rsidR="00F27D23" w:rsidSect="00703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7"/>
    <w:rsid w:val="00C55957"/>
    <w:rsid w:val="00F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A626A-B8D7-4EA8-B8B9-467B53A73D2C}"/>
</file>

<file path=customXml/itemProps2.xml><?xml version="1.0" encoding="utf-8"?>
<ds:datastoreItem xmlns:ds="http://schemas.openxmlformats.org/officeDocument/2006/customXml" ds:itemID="{2A6A3ADF-094B-493D-A601-E5CE71C601CA}"/>
</file>

<file path=customXml/itemProps3.xml><?xml version="1.0" encoding="utf-8"?>
<ds:datastoreItem xmlns:ds="http://schemas.openxmlformats.org/officeDocument/2006/customXml" ds:itemID="{76481D50-30E9-412A-B020-20E0609D0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2018-11-17T11:51:00Z</dcterms:created>
  <dcterms:modified xsi:type="dcterms:W3CDTF">2018-11-17T11:55:00Z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