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7C" w:rsidRPr="00DA4CAC" w:rsidRDefault="00DE717C" w:rsidP="00546A1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января 2017 года в рамках реализации профориентационной работы, направленной на активизацию поступления абитуриентов в Гомельский государственный университет им. Ф. Скорины, группа коллег в составе заместителя декана заочного факультета Т.В. Бородича, заведующего кафедрой теории и практики английского языка Л.И. Богатиковой, заведующего кафедрой английского языка Т.В. Починок и доцента кафедры белорусского языка Е.Н. Полуян посетили Речицкий государственный педагогический колледж. Цель рабочей поездки – рассказать о потенциальных возможностях и особенностях поступления выпускников колледжа в ГГУ им. Ф. Скорины. Открыл встречу заместитель декана заочного факультета Т.В. Бородич, который представил краткий обзор об одном из ведущих белорусских Вузов и преимуществах быть его студентом. Заведующий кафедрой теории и практики английского языка Л.И. Богатикова рассказала ребятам о факультете иностранного языка, его учебной, научной и воспитательной деятельности. Заведующий кафедрой английского языка Т.В. Починок осветила особенности поступления выпускников колледжа на очную и заочную сокращенную форму обучения, а также сделала акцент на возможности изучения других иностранных языков на базе Образовательного Центра Университета «ГГУ-Профи». Доцент кафедры белорусского языка Е.Н. Полуян представила презентацию о филологическом факультете и рассказала о том, как и чем живет факультет сегодня. Коллеги с удовольствием ответили на вопросы ребят, раздали брошюры о своих факультетах. В заключение собрания директор колледжа Людмила Анатольевна Егорова еще раз подчеркнула преимущества быть студентом лучшего вуза Гомельской области и поблагодарила коллег за ценную информацию. Надеемся, что ребята-будущие выпускники колледжа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выберут Гомельский государственный университет им. Ф. Скорины, чтобы продолжить свое образование и стать высококвалифицированным специалистом в своем деле.  </w:t>
      </w:r>
    </w:p>
    <w:p w:rsidR="00DE717C" w:rsidRPr="009A11A0" w:rsidRDefault="00DE717C" w:rsidP="00546A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1B00">
        <w:rPr>
          <w:rFonts w:ascii="Times New Roman" w:hAnsi="Times New Roman"/>
          <w:sz w:val="28"/>
          <w:szCs w:val="28"/>
        </w:rPr>
        <w:t xml:space="preserve"> </w:t>
      </w:r>
    </w:p>
    <w:sectPr w:rsidR="00DE717C" w:rsidRPr="009A11A0" w:rsidSect="0070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A1F"/>
    <w:rsid w:val="00092F37"/>
    <w:rsid w:val="000D762D"/>
    <w:rsid w:val="00133DFF"/>
    <w:rsid w:val="001E0C6C"/>
    <w:rsid w:val="001F0F17"/>
    <w:rsid w:val="00241533"/>
    <w:rsid w:val="002501E6"/>
    <w:rsid w:val="00275834"/>
    <w:rsid w:val="003174A5"/>
    <w:rsid w:val="003D521E"/>
    <w:rsid w:val="00412401"/>
    <w:rsid w:val="00515B2A"/>
    <w:rsid w:val="00546A1F"/>
    <w:rsid w:val="00581B00"/>
    <w:rsid w:val="006E51E9"/>
    <w:rsid w:val="006F4256"/>
    <w:rsid w:val="007016B9"/>
    <w:rsid w:val="008B30CD"/>
    <w:rsid w:val="009900B6"/>
    <w:rsid w:val="009A11A0"/>
    <w:rsid w:val="00B74913"/>
    <w:rsid w:val="00B9599C"/>
    <w:rsid w:val="00D40314"/>
    <w:rsid w:val="00DA357D"/>
    <w:rsid w:val="00DA4CAC"/>
    <w:rsid w:val="00DE717C"/>
    <w:rsid w:val="00DE7214"/>
    <w:rsid w:val="00F54DAD"/>
    <w:rsid w:val="00F5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498BE5ADD1444AF39A1B46B481471" ma:contentTypeVersion="0" ma:contentTypeDescription="Создание документа." ma:contentTypeScope="" ma:versionID="ab17a891c3fea1077d9a88d2436d3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1289C-C363-472F-AB72-B1155E35DE8F}"/>
</file>

<file path=customXml/itemProps2.xml><?xml version="1.0" encoding="utf-8"?>
<ds:datastoreItem xmlns:ds="http://schemas.openxmlformats.org/officeDocument/2006/customXml" ds:itemID="{6AC5EC08-E3DF-4A38-B8FA-A9C63F7175A9}"/>
</file>

<file path=customXml/itemProps3.xml><?xml version="1.0" encoding="utf-8"?>
<ds:datastoreItem xmlns:ds="http://schemas.openxmlformats.org/officeDocument/2006/customXml" ds:itemID="{47B9F21B-5CB7-45FD-BF8A-5FEE4B69ABD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283</Words>
  <Characters>1616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января 2017 года в рамках реализации профориентационной работы, направленной на активизацию поступления абитуриентов в Гомельский государственный университет им</dc:title>
  <dc:subject/>
  <dc:creator>Tatyana Pochinok</dc:creator>
  <cp:keywords/>
  <dc:description/>
  <cp:lastModifiedBy>TV Borodich</cp:lastModifiedBy>
  <cp:revision>4</cp:revision>
  <dcterms:created xsi:type="dcterms:W3CDTF">2017-01-31T12:23:00Z</dcterms:created>
  <dcterms:modified xsi:type="dcterms:W3CDTF">2017-01-31T12:24:00Z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0x0101002EE498BE5ADD1444AF39A1B46B481471</vt:lpwstr>
  </property>
</Properties>
</file>