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F93" w:rsidRPr="00587C3B" w:rsidRDefault="00CB5F93" w:rsidP="00CB5F93">
      <w:pPr>
        <w:spacing w:after="0" w:line="360" w:lineRule="auto"/>
        <w:jc w:val="center"/>
        <w:rPr>
          <w:rFonts w:ascii="Times New Roman" w:hAnsi="Times New Roman"/>
          <w:sz w:val="24"/>
          <w:szCs w:val="24"/>
          <w:lang w:val="be-BY"/>
        </w:rPr>
      </w:pPr>
      <w:r w:rsidRPr="00587C3B">
        <w:rPr>
          <w:rFonts w:ascii="Times New Roman" w:hAnsi="Times New Roman"/>
          <w:sz w:val="24"/>
          <w:szCs w:val="24"/>
          <w:lang w:val="be-BY"/>
        </w:rPr>
        <w:t>МІНІСТЭРСТВА АДУКАЦЫІ РЭСПУБЛІКІ</w:t>
      </w:r>
      <w:r w:rsidRPr="00587C3B">
        <w:rPr>
          <w:rFonts w:ascii="Times New Roman" w:hAnsi="Times New Roman"/>
          <w:sz w:val="24"/>
          <w:szCs w:val="24"/>
        </w:rPr>
        <w:t xml:space="preserve"> БЕЛАРУСЬ</w:t>
      </w:r>
    </w:p>
    <w:p w:rsidR="00CB5F93" w:rsidRPr="00587C3B" w:rsidRDefault="00CB5F93" w:rsidP="00CB5F93">
      <w:pPr>
        <w:spacing w:after="0" w:line="360" w:lineRule="auto"/>
        <w:jc w:val="center"/>
        <w:rPr>
          <w:rFonts w:ascii="Times New Roman" w:hAnsi="Times New Roman"/>
          <w:sz w:val="24"/>
          <w:szCs w:val="24"/>
        </w:rPr>
      </w:pPr>
    </w:p>
    <w:p w:rsidR="00CB5F93" w:rsidRPr="00587C3B" w:rsidRDefault="00CB5F93" w:rsidP="00CB5F93">
      <w:pPr>
        <w:pStyle w:val="3"/>
        <w:spacing w:after="0" w:line="360" w:lineRule="auto"/>
        <w:jc w:val="center"/>
        <w:rPr>
          <w:rFonts w:ascii="Times New Roman" w:hAnsi="Times New Roman"/>
          <w:sz w:val="24"/>
          <w:szCs w:val="24"/>
          <w:lang w:val="be-BY"/>
        </w:rPr>
      </w:pPr>
      <w:r w:rsidRPr="00587C3B">
        <w:rPr>
          <w:rFonts w:ascii="Times New Roman" w:hAnsi="Times New Roman"/>
          <w:sz w:val="24"/>
          <w:szCs w:val="24"/>
          <w:lang w:val="be-BY"/>
        </w:rPr>
        <w:t>Установа адукацыі</w:t>
      </w:r>
    </w:p>
    <w:p w:rsidR="00CB5F93" w:rsidRPr="00587C3B" w:rsidRDefault="00CB5F93" w:rsidP="00CB5F93">
      <w:pPr>
        <w:pStyle w:val="3"/>
        <w:spacing w:after="0" w:line="360" w:lineRule="auto"/>
        <w:jc w:val="center"/>
        <w:rPr>
          <w:rFonts w:ascii="Times New Roman" w:hAnsi="Times New Roman"/>
          <w:sz w:val="24"/>
          <w:szCs w:val="24"/>
          <w:lang w:val="be-BY"/>
        </w:rPr>
      </w:pPr>
      <w:r w:rsidRPr="00587C3B">
        <w:rPr>
          <w:rFonts w:ascii="Times New Roman" w:hAnsi="Times New Roman"/>
          <w:sz w:val="24"/>
          <w:szCs w:val="24"/>
          <w:lang w:val="be-BY"/>
        </w:rPr>
        <w:t>“Гомельскі дзяржаўны ўніверсітэт</w:t>
      </w:r>
    </w:p>
    <w:p w:rsidR="00CB5F93" w:rsidRPr="00587C3B" w:rsidRDefault="00CB5F93" w:rsidP="00CB5F93">
      <w:pPr>
        <w:pStyle w:val="3"/>
        <w:spacing w:after="0" w:line="360" w:lineRule="auto"/>
        <w:jc w:val="center"/>
        <w:rPr>
          <w:rFonts w:ascii="Times New Roman" w:hAnsi="Times New Roman"/>
          <w:sz w:val="24"/>
          <w:szCs w:val="24"/>
          <w:lang w:val="be-BY"/>
        </w:rPr>
      </w:pPr>
      <w:r w:rsidRPr="00587C3B">
        <w:rPr>
          <w:rFonts w:ascii="Times New Roman" w:hAnsi="Times New Roman"/>
          <w:sz w:val="24"/>
          <w:szCs w:val="24"/>
          <w:lang w:val="be-BY"/>
        </w:rPr>
        <w:t>імя Францыска Скарыны”</w:t>
      </w:r>
    </w:p>
    <w:p w:rsidR="00CB5F93" w:rsidRPr="00587C3B" w:rsidRDefault="00CB5F93" w:rsidP="00CB5F93">
      <w:pPr>
        <w:spacing w:after="0" w:line="360" w:lineRule="auto"/>
        <w:jc w:val="center"/>
        <w:rPr>
          <w:rFonts w:ascii="Times New Roman" w:hAnsi="Times New Roman"/>
          <w:sz w:val="24"/>
          <w:szCs w:val="24"/>
          <w:lang w:val="be-BY"/>
        </w:rPr>
      </w:pPr>
    </w:p>
    <w:p w:rsidR="00CB5F93" w:rsidRPr="00587C3B" w:rsidRDefault="00CB5F93" w:rsidP="00CB5F93">
      <w:pPr>
        <w:spacing w:after="0" w:line="360" w:lineRule="auto"/>
        <w:jc w:val="center"/>
        <w:rPr>
          <w:rFonts w:ascii="Times New Roman" w:hAnsi="Times New Roman"/>
          <w:sz w:val="24"/>
          <w:szCs w:val="24"/>
          <w:lang w:val="be-BY"/>
        </w:rPr>
      </w:pPr>
    </w:p>
    <w:p w:rsidR="00CB5F93" w:rsidRDefault="00CB5F93" w:rsidP="00CB5F93">
      <w:pPr>
        <w:autoSpaceDE w:val="0"/>
        <w:autoSpaceDN w:val="0"/>
        <w:adjustRightInd w:val="0"/>
        <w:spacing w:after="0" w:line="360" w:lineRule="auto"/>
        <w:jc w:val="center"/>
        <w:rPr>
          <w:rFonts w:ascii="Times New Roman" w:hAnsi="Times New Roman"/>
          <w:sz w:val="24"/>
          <w:szCs w:val="24"/>
          <w:lang w:val="be-BY" w:eastAsia="ru-RU"/>
        </w:rPr>
      </w:pPr>
      <w:r>
        <w:rPr>
          <w:rFonts w:ascii="Times New Roman" w:hAnsi="Times New Roman"/>
          <w:sz w:val="24"/>
          <w:szCs w:val="24"/>
          <w:lang w:val="be-BY" w:eastAsia="ru-RU"/>
        </w:rPr>
        <w:t xml:space="preserve">Рэспубліканскі конкурс навуковых работ студэнтаў </w:t>
      </w:r>
    </w:p>
    <w:p w:rsidR="00CB5F93" w:rsidRPr="00293E4D" w:rsidRDefault="00CB5F93" w:rsidP="00CB5F93">
      <w:pPr>
        <w:autoSpaceDE w:val="0"/>
        <w:autoSpaceDN w:val="0"/>
        <w:adjustRightInd w:val="0"/>
        <w:spacing w:after="0" w:line="360" w:lineRule="auto"/>
        <w:jc w:val="center"/>
        <w:rPr>
          <w:rFonts w:ascii="Times New Roman" w:hAnsi="Times New Roman"/>
          <w:sz w:val="24"/>
          <w:szCs w:val="24"/>
          <w:lang w:val="be-BY" w:eastAsia="ru-RU"/>
        </w:rPr>
      </w:pPr>
      <w:r>
        <w:rPr>
          <w:rFonts w:ascii="Times New Roman" w:hAnsi="Times New Roman"/>
          <w:sz w:val="24"/>
          <w:szCs w:val="24"/>
          <w:lang w:val="be-BY" w:eastAsia="ru-RU"/>
        </w:rPr>
        <w:t>вышэйшых навучальных устаноў Рэспублікі Беларусь</w:t>
      </w:r>
    </w:p>
    <w:p w:rsidR="00CB5F93" w:rsidRPr="00587C3B" w:rsidRDefault="00CB5F93" w:rsidP="00CB5F93">
      <w:pPr>
        <w:autoSpaceDE w:val="0"/>
        <w:autoSpaceDN w:val="0"/>
        <w:adjustRightInd w:val="0"/>
        <w:spacing w:after="0" w:line="360" w:lineRule="auto"/>
        <w:jc w:val="center"/>
        <w:rPr>
          <w:rFonts w:ascii="Times New Roman" w:hAnsi="Times New Roman"/>
          <w:sz w:val="24"/>
          <w:szCs w:val="24"/>
          <w:lang w:val="be-BY" w:eastAsia="ru-RU"/>
        </w:rPr>
      </w:pPr>
    </w:p>
    <w:p w:rsidR="00CB5F93" w:rsidRPr="0064575C" w:rsidRDefault="00CB5F93" w:rsidP="00CB5F93">
      <w:pPr>
        <w:spacing w:after="0" w:line="360" w:lineRule="auto"/>
        <w:jc w:val="center"/>
        <w:rPr>
          <w:rFonts w:ascii="Times New Roman" w:hAnsi="Times New Roman"/>
          <w:sz w:val="24"/>
          <w:szCs w:val="24"/>
          <w:lang w:val="be-BY"/>
        </w:rPr>
      </w:pPr>
      <w:r>
        <w:rPr>
          <w:rFonts w:ascii="Times New Roman" w:hAnsi="Times New Roman"/>
          <w:color w:val="000000"/>
          <w:sz w:val="24"/>
          <w:szCs w:val="24"/>
          <w:lang w:val="be-BY"/>
        </w:rPr>
        <w:t>Мастацтва, фальклор, мастацкія і этнакультурныя традыцыі Беларусі. Культуралогія. Дызайн</w:t>
      </w:r>
    </w:p>
    <w:p w:rsidR="00CB5F93" w:rsidRPr="00587C3B" w:rsidRDefault="00CB5F93" w:rsidP="00CB5F93">
      <w:pPr>
        <w:spacing w:after="0" w:line="360" w:lineRule="auto"/>
        <w:jc w:val="center"/>
        <w:rPr>
          <w:rFonts w:ascii="Times New Roman" w:hAnsi="Times New Roman"/>
          <w:sz w:val="24"/>
          <w:szCs w:val="24"/>
          <w:lang w:val="be-BY"/>
        </w:rPr>
      </w:pPr>
    </w:p>
    <w:p w:rsidR="00CB5F93" w:rsidRPr="00587C3B" w:rsidRDefault="00CB5F93" w:rsidP="00CB5F93">
      <w:pPr>
        <w:spacing w:after="0" w:line="360" w:lineRule="auto"/>
        <w:jc w:val="center"/>
        <w:rPr>
          <w:rFonts w:ascii="Times New Roman" w:hAnsi="Times New Roman"/>
          <w:i/>
          <w:sz w:val="24"/>
          <w:szCs w:val="24"/>
          <w:lang w:val="be-BY"/>
        </w:rPr>
      </w:pPr>
    </w:p>
    <w:p w:rsidR="00CB5F93" w:rsidRPr="00293E4D" w:rsidRDefault="00CB5F93" w:rsidP="00CB5F93">
      <w:pPr>
        <w:spacing w:after="0" w:line="360" w:lineRule="auto"/>
        <w:jc w:val="center"/>
        <w:rPr>
          <w:rFonts w:ascii="Times New Roman" w:hAnsi="Times New Roman"/>
          <w:i/>
          <w:sz w:val="24"/>
          <w:szCs w:val="24"/>
          <w:lang w:val="be-BY"/>
        </w:rPr>
      </w:pPr>
    </w:p>
    <w:p w:rsidR="00CB5F93" w:rsidRPr="00293E4D" w:rsidRDefault="00CB5F93" w:rsidP="00CB5F93">
      <w:pPr>
        <w:spacing w:after="0" w:line="360" w:lineRule="auto"/>
        <w:jc w:val="center"/>
        <w:rPr>
          <w:rFonts w:ascii="Times New Roman" w:hAnsi="Times New Roman"/>
          <w:sz w:val="24"/>
          <w:szCs w:val="24"/>
          <w:lang w:val="be-BY"/>
        </w:rPr>
      </w:pPr>
      <w:r w:rsidRPr="00293E4D">
        <w:rPr>
          <w:rFonts w:ascii="Times New Roman" w:hAnsi="Times New Roman"/>
          <w:sz w:val="24"/>
          <w:szCs w:val="24"/>
          <w:lang w:val="be-BY"/>
        </w:rPr>
        <w:t xml:space="preserve">ПРЫКАЗКІ </w:t>
      </w:r>
      <w:r>
        <w:rPr>
          <w:rFonts w:ascii="Times New Roman" w:hAnsi="Times New Roman"/>
          <w:sz w:val="24"/>
          <w:szCs w:val="24"/>
          <w:lang w:val="be-BY"/>
        </w:rPr>
        <w:t>І ПРЫМАЎКІ БЕЛАРУСАЎ: МІФАЛАГІЧН</w:t>
      </w:r>
      <w:r w:rsidRPr="00293E4D">
        <w:rPr>
          <w:rFonts w:ascii="Times New Roman" w:hAnsi="Times New Roman"/>
          <w:sz w:val="24"/>
          <w:szCs w:val="24"/>
          <w:lang w:val="be-BY"/>
        </w:rPr>
        <w:t>Ы</w:t>
      </w:r>
      <w:r>
        <w:rPr>
          <w:rFonts w:ascii="Times New Roman" w:hAnsi="Times New Roman"/>
          <w:sz w:val="24"/>
          <w:szCs w:val="24"/>
          <w:lang w:val="be-BY"/>
        </w:rPr>
        <w:t xml:space="preserve">, ГАСПАДАРЧЫ, СЯМЕЙНА-ПОБЫТАВЫ І </w:t>
      </w:r>
      <w:r w:rsidRPr="00293E4D">
        <w:rPr>
          <w:rFonts w:ascii="Times New Roman" w:hAnsi="Times New Roman"/>
          <w:sz w:val="24"/>
          <w:szCs w:val="24"/>
          <w:lang w:val="be-BY"/>
        </w:rPr>
        <w:t>МАРАЛЬНА-ЭТЫЧНЫ АСПЕКТЫ</w:t>
      </w:r>
    </w:p>
    <w:p w:rsidR="00CB5F93" w:rsidRPr="00587C3B" w:rsidRDefault="00CB5F93" w:rsidP="00CB5F93">
      <w:pPr>
        <w:pStyle w:val="7"/>
        <w:spacing w:before="0" w:after="0" w:line="360" w:lineRule="auto"/>
        <w:ind w:firstLine="709"/>
        <w:jc w:val="both"/>
        <w:rPr>
          <w:rFonts w:ascii="Times New Roman" w:hAnsi="Times New Roman"/>
          <w:lang w:val="be-BY"/>
        </w:rPr>
      </w:pPr>
    </w:p>
    <w:p w:rsidR="00CB5F93" w:rsidRPr="00587C3B" w:rsidRDefault="00CB5F93" w:rsidP="00CB5F93">
      <w:pPr>
        <w:spacing w:after="0" w:line="360" w:lineRule="auto"/>
        <w:ind w:firstLine="709"/>
        <w:jc w:val="both"/>
        <w:rPr>
          <w:rFonts w:ascii="Times New Roman" w:hAnsi="Times New Roman"/>
          <w:sz w:val="24"/>
          <w:szCs w:val="24"/>
          <w:lang w:val="be-BY" w:eastAsia="ru-RU"/>
        </w:rPr>
      </w:pPr>
    </w:p>
    <w:p w:rsidR="00CB5F93" w:rsidRDefault="00CB5F93" w:rsidP="00CB5F93">
      <w:pPr>
        <w:spacing w:after="0" w:line="360" w:lineRule="auto"/>
        <w:jc w:val="right"/>
        <w:rPr>
          <w:rFonts w:ascii="Times New Roman" w:hAnsi="Times New Roman"/>
          <w:sz w:val="24"/>
          <w:szCs w:val="24"/>
          <w:lang w:val="be-BY" w:eastAsia="ru-RU"/>
        </w:rPr>
      </w:pPr>
      <w:r>
        <w:rPr>
          <w:rFonts w:ascii="Times New Roman" w:hAnsi="Times New Roman"/>
          <w:sz w:val="24"/>
          <w:szCs w:val="24"/>
          <w:lang w:val="be-BY" w:eastAsia="ru-RU"/>
        </w:rPr>
        <w:t>Каранькова Таццяна Уладзіміраўна, выпускнік 2015</w:t>
      </w:r>
    </w:p>
    <w:p w:rsidR="00CB5F93" w:rsidRDefault="00CB5F93" w:rsidP="00CB5F93">
      <w:pPr>
        <w:spacing w:after="0" w:line="360" w:lineRule="auto"/>
        <w:jc w:val="right"/>
        <w:rPr>
          <w:rFonts w:ascii="Times New Roman" w:hAnsi="Times New Roman"/>
          <w:sz w:val="24"/>
          <w:szCs w:val="24"/>
          <w:lang w:val="be-BY"/>
        </w:rPr>
      </w:pPr>
      <w:r>
        <w:rPr>
          <w:rFonts w:ascii="Times New Roman" w:hAnsi="Times New Roman"/>
          <w:sz w:val="24"/>
          <w:szCs w:val="24"/>
          <w:lang w:val="be-BY"/>
        </w:rPr>
        <w:t xml:space="preserve">філалагічнага факультэта </w:t>
      </w:r>
    </w:p>
    <w:p w:rsidR="00CB5F93" w:rsidRPr="00587C3B" w:rsidRDefault="00CB5F93" w:rsidP="00CB5F93">
      <w:pPr>
        <w:spacing w:after="0" w:line="360" w:lineRule="auto"/>
        <w:jc w:val="right"/>
        <w:rPr>
          <w:rFonts w:ascii="Times New Roman" w:hAnsi="Times New Roman"/>
          <w:sz w:val="24"/>
          <w:szCs w:val="24"/>
          <w:lang w:val="be-BY"/>
        </w:rPr>
      </w:pPr>
      <w:r>
        <w:rPr>
          <w:rFonts w:ascii="Times New Roman" w:hAnsi="Times New Roman"/>
          <w:sz w:val="24"/>
          <w:szCs w:val="24"/>
          <w:lang w:val="be-BY"/>
        </w:rPr>
        <w:t>спецыяльнасці “Беларуская філалогія”</w:t>
      </w:r>
    </w:p>
    <w:p w:rsidR="00CB5F93" w:rsidRPr="00587C3B" w:rsidRDefault="00CB5F93" w:rsidP="00CB5F93">
      <w:pPr>
        <w:spacing w:after="0" w:line="360" w:lineRule="auto"/>
        <w:jc w:val="right"/>
        <w:rPr>
          <w:rFonts w:ascii="Times New Roman" w:hAnsi="Times New Roman"/>
          <w:sz w:val="24"/>
          <w:szCs w:val="24"/>
          <w:lang w:val="be-BY"/>
        </w:rPr>
      </w:pPr>
    </w:p>
    <w:p w:rsidR="00CB5F93" w:rsidRDefault="00CB5F93" w:rsidP="00CB5F93">
      <w:pPr>
        <w:spacing w:after="0" w:line="360" w:lineRule="auto"/>
        <w:jc w:val="right"/>
        <w:rPr>
          <w:rFonts w:ascii="Times New Roman" w:hAnsi="Times New Roman"/>
          <w:sz w:val="24"/>
          <w:szCs w:val="24"/>
          <w:lang w:val="be-BY"/>
        </w:rPr>
      </w:pPr>
      <w:r w:rsidRPr="00587C3B">
        <w:rPr>
          <w:rFonts w:ascii="Times New Roman" w:hAnsi="Times New Roman"/>
          <w:sz w:val="24"/>
          <w:szCs w:val="24"/>
          <w:lang w:val="be-BY"/>
        </w:rPr>
        <w:t>Новак Валянціна Станіславаўна</w:t>
      </w:r>
      <w:r>
        <w:rPr>
          <w:rFonts w:ascii="Times New Roman" w:hAnsi="Times New Roman"/>
          <w:sz w:val="24"/>
          <w:szCs w:val="24"/>
          <w:lang w:val="be-BY"/>
        </w:rPr>
        <w:t>,</w:t>
      </w:r>
    </w:p>
    <w:p w:rsidR="00CB5F93" w:rsidRDefault="00CB5F93" w:rsidP="00CB5F93">
      <w:pPr>
        <w:spacing w:after="0" w:line="360" w:lineRule="auto"/>
        <w:jc w:val="right"/>
        <w:rPr>
          <w:rFonts w:ascii="Times New Roman" w:hAnsi="Times New Roman"/>
          <w:sz w:val="24"/>
          <w:szCs w:val="24"/>
          <w:lang w:val="be-BY"/>
        </w:rPr>
      </w:pPr>
      <w:r>
        <w:rPr>
          <w:rFonts w:ascii="Times New Roman" w:hAnsi="Times New Roman"/>
          <w:sz w:val="24"/>
          <w:szCs w:val="24"/>
          <w:lang w:val="be-BY"/>
        </w:rPr>
        <w:t xml:space="preserve">загадчык кафедры беларускай </w:t>
      </w:r>
    </w:p>
    <w:p w:rsidR="00CB5F93" w:rsidRPr="00587C3B" w:rsidRDefault="00CB5F93" w:rsidP="00CB5F93">
      <w:pPr>
        <w:spacing w:after="0" w:line="360" w:lineRule="auto"/>
        <w:jc w:val="right"/>
        <w:rPr>
          <w:rFonts w:ascii="Times New Roman" w:hAnsi="Times New Roman"/>
          <w:sz w:val="24"/>
          <w:szCs w:val="24"/>
          <w:lang w:val="be-BY"/>
        </w:rPr>
      </w:pPr>
      <w:r>
        <w:rPr>
          <w:rFonts w:ascii="Times New Roman" w:hAnsi="Times New Roman"/>
          <w:sz w:val="24"/>
          <w:szCs w:val="24"/>
          <w:lang w:val="be-BY"/>
        </w:rPr>
        <w:t>культуры і фалькларыстыкі, д.ф.н., прафесар</w:t>
      </w:r>
    </w:p>
    <w:p w:rsidR="00CB5F93" w:rsidRPr="00587C3B" w:rsidRDefault="00CB5F93" w:rsidP="00CB5F93">
      <w:pPr>
        <w:spacing w:after="0" w:line="360" w:lineRule="auto"/>
        <w:jc w:val="right"/>
        <w:rPr>
          <w:rFonts w:ascii="Times New Roman" w:hAnsi="Times New Roman"/>
          <w:sz w:val="24"/>
          <w:szCs w:val="24"/>
          <w:lang w:val="be-BY"/>
        </w:rPr>
      </w:pPr>
    </w:p>
    <w:p w:rsidR="00CB5F93" w:rsidRPr="00587C3B" w:rsidRDefault="00CB5F93" w:rsidP="00CB5F93">
      <w:pPr>
        <w:spacing w:after="0" w:line="360" w:lineRule="auto"/>
        <w:ind w:firstLine="709"/>
        <w:jc w:val="both"/>
        <w:rPr>
          <w:rFonts w:ascii="Times New Roman" w:hAnsi="Times New Roman"/>
          <w:sz w:val="24"/>
          <w:szCs w:val="24"/>
          <w:lang w:val="be-BY"/>
        </w:rPr>
      </w:pPr>
    </w:p>
    <w:p w:rsidR="00CB5F93" w:rsidRPr="00587C3B" w:rsidRDefault="00CB5F93" w:rsidP="00CB5F93">
      <w:pPr>
        <w:spacing w:after="0" w:line="360" w:lineRule="auto"/>
        <w:ind w:firstLine="709"/>
        <w:jc w:val="both"/>
        <w:rPr>
          <w:rFonts w:ascii="Times New Roman" w:hAnsi="Times New Roman"/>
          <w:sz w:val="24"/>
          <w:szCs w:val="24"/>
          <w:lang w:val="be-BY"/>
        </w:rPr>
      </w:pPr>
    </w:p>
    <w:p w:rsidR="00CB5F93" w:rsidRPr="00587C3B" w:rsidRDefault="00CB5F93" w:rsidP="00CB5F93">
      <w:pPr>
        <w:spacing w:after="0" w:line="360" w:lineRule="auto"/>
        <w:ind w:firstLine="709"/>
        <w:jc w:val="both"/>
        <w:rPr>
          <w:rFonts w:ascii="Times New Roman" w:hAnsi="Times New Roman"/>
          <w:sz w:val="24"/>
          <w:szCs w:val="24"/>
          <w:lang w:val="be-BY"/>
        </w:rPr>
      </w:pPr>
    </w:p>
    <w:p w:rsidR="00CB5F93" w:rsidRPr="00587C3B" w:rsidRDefault="00CB5F93" w:rsidP="00CB5F93">
      <w:pPr>
        <w:spacing w:after="0" w:line="360" w:lineRule="auto"/>
        <w:ind w:firstLine="709"/>
        <w:jc w:val="both"/>
        <w:rPr>
          <w:rFonts w:ascii="Times New Roman" w:hAnsi="Times New Roman"/>
          <w:sz w:val="24"/>
          <w:szCs w:val="24"/>
          <w:lang w:val="be-BY"/>
        </w:rPr>
      </w:pPr>
    </w:p>
    <w:p w:rsidR="00CB5F93" w:rsidRPr="00587C3B" w:rsidRDefault="00CB5F93" w:rsidP="00CB5F93">
      <w:pPr>
        <w:spacing w:after="0" w:line="360" w:lineRule="auto"/>
        <w:ind w:firstLine="709"/>
        <w:jc w:val="both"/>
        <w:rPr>
          <w:rFonts w:ascii="Times New Roman" w:hAnsi="Times New Roman"/>
          <w:sz w:val="24"/>
          <w:szCs w:val="24"/>
          <w:lang w:val="be-BY"/>
        </w:rPr>
      </w:pPr>
    </w:p>
    <w:p w:rsidR="00CB5F93" w:rsidRDefault="00CB5F93" w:rsidP="00CB5F93">
      <w:pPr>
        <w:spacing w:after="0" w:line="360" w:lineRule="auto"/>
        <w:ind w:firstLine="709"/>
        <w:jc w:val="both"/>
        <w:rPr>
          <w:rFonts w:ascii="Times New Roman" w:hAnsi="Times New Roman"/>
          <w:sz w:val="24"/>
          <w:szCs w:val="24"/>
          <w:lang w:val="be-BY"/>
        </w:rPr>
      </w:pPr>
    </w:p>
    <w:p w:rsidR="00CB5F93" w:rsidRDefault="00CB5F93" w:rsidP="00CB5F93">
      <w:pPr>
        <w:spacing w:after="0" w:line="360" w:lineRule="auto"/>
        <w:ind w:firstLine="709"/>
        <w:rPr>
          <w:rFonts w:ascii="Times New Roman" w:hAnsi="Times New Roman"/>
          <w:sz w:val="24"/>
          <w:szCs w:val="24"/>
          <w:lang w:val="be-BY"/>
        </w:rPr>
      </w:pPr>
    </w:p>
    <w:p w:rsidR="00CB5F93" w:rsidRDefault="00CB5F93" w:rsidP="00CB5F93">
      <w:pPr>
        <w:spacing w:after="0" w:line="360" w:lineRule="auto"/>
        <w:jc w:val="center"/>
        <w:rPr>
          <w:rFonts w:ascii="Times New Roman" w:hAnsi="Times New Roman"/>
          <w:sz w:val="24"/>
          <w:szCs w:val="24"/>
          <w:lang w:val="be-BY"/>
        </w:rPr>
      </w:pPr>
    </w:p>
    <w:p w:rsidR="00CB5F93" w:rsidRDefault="00CB5F93" w:rsidP="00CB5F93">
      <w:pPr>
        <w:spacing w:after="0" w:line="360" w:lineRule="auto"/>
        <w:jc w:val="center"/>
        <w:rPr>
          <w:rFonts w:ascii="Times New Roman" w:hAnsi="Times New Roman"/>
          <w:sz w:val="24"/>
          <w:szCs w:val="24"/>
          <w:lang w:val="be-BY"/>
        </w:rPr>
      </w:pPr>
      <w:r>
        <w:rPr>
          <w:rFonts w:ascii="Times New Roman" w:hAnsi="Times New Roman"/>
          <w:sz w:val="24"/>
          <w:szCs w:val="24"/>
          <w:lang w:val="be-BY"/>
        </w:rPr>
        <w:t>Гомель, 2015</w:t>
      </w:r>
    </w:p>
    <w:p w:rsidR="00CB5F93" w:rsidRPr="00E04EB1" w:rsidRDefault="00CB5F93" w:rsidP="00CB5F93">
      <w:pPr>
        <w:spacing w:after="0" w:line="360" w:lineRule="auto"/>
        <w:ind w:firstLine="709"/>
        <w:jc w:val="both"/>
        <w:rPr>
          <w:rFonts w:ascii="Times New Roman" w:hAnsi="Times New Roman"/>
          <w:b/>
          <w:sz w:val="24"/>
          <w:szCs w:val="24"/>
          <w:lang w:val="be-BY"/>
        </w:rPr>
      </w:pPr>
      <w:r w:rsidRPr="00D83F30">
        <w:rPr>
          <w:rFonts w:ascii="Times New Roman" w:hAnsi="Times New Roman"/>
          <w:b/>
          <w:sz w:val="24"/>
          <w:szCs w:val="24"/>
          <w:lang w:val="be-BY"/>
        </w:rPr>
        <w:lastRenderedPageBreak/>
        <w:t>Рэферат</w:t>
      </w:r>
    </w:p>
    <w:p w:rsidR="00CB5F93" w:rsidRPr="00E04EB1" w:rsidRDefault="00CB5F93" w:rsidP="00CB5F93">
      <w:pPr>
        <w:spacing w:after="0" w:line="360" w:lineRule="auto"/>
        <w:ind w:firstLine="709"/>
        <w:jc w:val="both"/>
        <w:rPr>
          <w:rFonts w:ascii="Times New Roman" w:hAnsi="Times New Roman"/>
          <w:b/>
          <w:sz w:val="24"/>
          <w:szCs w:val="24"/>
          <w:lang w:val="be-BY"/>
        </w:rPr>
      </w:pPr>
    </w:p>
    <w:p w:rsidR="00CB5F93" w:rsidRPr="0064575C" w:rsidRDefault="00CB5F93" w:rsidP="00CB5F93">
      <w:pPr>
        <w:spacing w:after="0" w:line="360" w:lineRule="auto"/>
        <w:ind w:firstLine="709"/>
        <w:jc w:val="both"/>
        <w:rPr>
          <w:rFonts w:ascii="Times New Roman" w:hAnsi="Times New Roman"/>
          <w:sz w:val="24"/>
          <w:szCs w:val="24"/>
          <w:lang w:val="be-BY"/>
        </w:rPr>
      </w:pPr>
      <w:r w:rsidRPr="0064575C">
        <w:rPr>
          <w:rFonts w:ascii="Times New Roman" w:hAnsi="Times New Roman"/>
          <w:b/>
          <w:sz w:val="24"/>
          <w:szCs w:val="24"/>
          <w:lang w:val="be-BY"/>
        </w:rPr>
        <w:t>Работа</w:t>
      </w:r>
      <w:r w:rsidRPr="0064575C">
        <w:rPr>
          <w:rFonts w:ascii="Times New Roman" w:hAnsi="Times New Roman"/>
          <w:sz w:val="24"/>
          <w:szCs w:val="24"/>
          <w:lang w:val="be-BY"/>
        </w:rPr>
        <w:t xml:space="preserve"> 49 старонак, 25 крыніц, 2 дадаткі</w:t>
      </w:r>
    </w:p>
    <w:p w:rsidR="00CB5F93" w:rsidRPr="00176C4F" w:rsidRDefault="00CB5F93" w:rsidP="00CB5F93">
      <w:pPr>
        <w:spacing w:after="0" w:line="360" w:lineRule="auto"/>
        <w:ind w:firstLine="709"/>
        <w:jc w:val="both"/>
        <w:rPr>
          <w:rFonts w:ascii="Times New Roman" w:hAnsi="Times New Roman"/>
          <w:sz w:val="24"/>
          <w:szCs w:val="24"/>
          <w:lang w:val="be-BY"/>
        </w:rPr>
      </w:pPr>
      <w:r>
        <w:rPr>
          <w:rFonts w:ascii="Times New Roman" w:hAnsi="Times New Roman"/>
          <w:sz w:val="24"/>
          <w:szCs w:val="24"/>
          <w:lang w:val="be-BY"/>
        </w:rPr>
        <w:t>ПРЫКАЗКІ, ПРЫМАЎКІ, ПАРЭМІІ, ТЭМАТЫЧНАЯ ГРУПА, МІФАЛАГЕМА</w:t>
      </w:r>
      <w:r w:rsidRPr="00E04EB1">
        <w:rPr>
          <w:rFonts w:ascii="Times New Roman" w:hAnsi="Times New Roman"/>
          <w:sz w:val="24"/>
          <w:szCs w:val="24"/>
          <w:lang w:val="be-BY"/>
        </w:rPr>
        <w:t>, МІ</w:t>
      </w:r>
      <w:r>
        <w:rPr>
          <w:rFonts w:ascii="Times New Roman" w:hAnsi="Times New Roman"/>
          <w:sz w:val="24"/>
          <w:szCs w:val="24"/>
          <w:lang w:val="be-BY"/>
        </w:rPr>
        <w:t>ФАЛАГІЧНЫЯ ЎЯЎЛЕННІ, НАРОДНЫЯ</w:t>
      </w:r>
      <w:r w:rsidRPr="00E04EB1">
        <w:rPr>
          <w:rFonts w:ascii="Times New Roman" w:hAnsi="Times New Roman"/>
          <w:sz w:val="24"/>
          <w:szCs w:val="24"/>
          <w:lang w:val="be-BY"/>
        </w:rPr>
        <w:t xml:space="preserve"> ВЕРАВАННІ, </w:t>
      </w:r>
      <w:r>
        <w:rPr>
          <w:rFonts w:ascii="Times New Roman" w:hAnsi="Times New Roman"/>
          <w:sz w:val="24"/>
          <w:szCs w:val="24"/>
          <w:lang w:val="be-BY"/>
        </w:rPr>
        <w:t>МІФАЛАГІЧНЫ АСПЕКТ</w:t>
      </w:r>
      <w:r w:rsidRPr="00E04EB1">
        <w:rPr>
          <w:rFonts w:ascii="Times New Roman" w:hAnsi="Times New Roman"/>
          <w:sz w:val="24"/>
          <w:szCs w:val="24"/>
          <w:lang w:val="be-BY"/>
        </w:rPr>
        <w:t>,</w:t>
      </w:r>
      <w:r>
        <w:rPr>
          <w:rFonts w:ascii="Times New Roman" w:hAnsi="Times New Roman"/>
          <w:sz w:val="24"/>
          <w:szCs w:val="24"/>
          <w:lang w:val="be-BY"/>
        </w:rPr>
        <w:t xml:space="preserve"> НАРОДНЫ КАЛЯНДАР,</w:t>
      </w:r>
      <w:r w:rsidRPr="00E04EB1">
        <w:rPr>
          <w:rFonts w:ascii="Times New Roman" w:hAnsi="Times New Roman"/>
          <w:sz w:val="24"/>
          <w:szCs w:val="24"/>
          <w:lang w:val="be-BY"/>
        </w:rPr>
        <w:t xml:space="preserve"> </w:t>
      </w:r>
      <w:r>
        <w:rPr>
          <w:rFonts w:ascii="Times New Roman" w:hAnsi="Times New Roman"/>
          <w:sz w:val="24"/>
          <w:szCs w:val="24"/>
          <w:lang w:val="be-BY"/>
        </w:rPr>
        <w:t>СЯМЕЙНА-АБРАДАВАЯ ПАЭЗІЯ, МАРАЛЬНА-ЭТЫЧНАЯ ПРАБЛЕМАТЫКА.</w:t>
      </w:r>
    </w:p>
    <w:p w:rsidR="00CB5F93" w:rsidRPr="00176C4F" w:rsidRDefault="00CB5F93" w:rsidP="00CB5F93">
      <w:pPr>
        <w:spacing w:after="0" w:line="360" w:lineRule="auto"/>
        <w:ind w:firstLine="709"/>
        <w:jc w:val="both"/>
        <w:rPr>
          <w:rFonts w:ascii="Times New Roman" w:hAnsi="Times New Roman"/>
          <w:sz w:val="24"/>
          <w:szCs w:val="24"/>
          <w:lang w:val="be-BY"/>
        </w:rPr>
      </w:pPr>
      <w:r w:rsidRPr="00E04EB1">
        <w:rPr>
          <w:rFonts w:ascii="Times New Roman" w:hAnsi="Times New Roman"/>
          <w:b/>
          <w:sz w:val="24"/>
          <w:szCs w:val="24"/>
          <w:lang w:val="be-BY"/>
        </w:rPr>
        <w:t>Аб’ект даследавання:</w:t>
      </w:r>
      <w:r w:rsidRPr="00E04EB1">
        <w:rPr>
          <w:rFonts w:ascii="Times New Roman" w:hAnsi="Times New Roman"/>
          <w:sz w:val="24"/>
          <w:szCs w:val="24"/>
          <w:lang w:val="be-BY"/>
        </w:rPr>
        <w:t xml:space="preserve"> </w:t>
      </w:r>
      <w:r>
        <w:rPr>
          <w:rFonts w:ascii="Times New Roman" w:hAnsi="Times New Roman"/>
          <w:sz w:val="24"/>
          <w:szCs w:val="24"/>
          <w:lang w:val="be-BY"/>
        </w:rPr>
        <w:t>прыказкі і прымаўкі беларусаў</w:t>
      </w:r>
    </w:p>
    <w:p w:rsidR="00CB5F93" w:rsidRPr="00176C4F" w:rsidRDefault="00CB5F93" w:rsidP="00CB5F93">
      <w:pPr>
        <w:spacing w:after="0" w:line="360" w:lineRule="auto"/>
        <w:ind w:firstLine="709"/>
        <w:jc w:val="both"/>
        <w:rPr>
          <w:rFonts w:ascii="Times New Roman" w:hAnsi="Times New Roman"/>
          <w:sz w:val="24"/>
          <w:szCs w:val="24"/>
          <w:lang w:val="be-BY"/>
        </w:rPr>
      </w:pPr>
      <w:r>
        <w:rPr>
          <w:rFonts w:ascii="Times New Roman" w:hAnsi="Times New Roman"/>
          <w:b/>
          <w:sz w:val="24"/>
          <w:szCs w:val="24"/>
          <w:lang w:val="be-BY"/>
        </w:rPr>
        <w:t>Прадмет</w:t>
      </w:r>
      <w:r w:rsidRPr="00E04EB1">
        <w:rPr>
          <w:rFonts w:ascii="Times New Roman" w:hAnsi="Times New Roman"/>
          <w:b/>
          <w:sz w:val="24"/>
          <w:szCs w:val="24"/>
          <w:lang w:val="be-BY"/>
        </w:rPr>
        <w:t xml:space="preserve"> даследавання:</w:t>
      </w:r>
      <w:r w:rsidRPr="00E04EB1">
        <w:rPr>
          <w:rFonts w:ascii="Times New Roman" w:hAnsi="Times New Roman"/>
          <w:sz w:val="24"/>
          <w:szCs w:val="24"/>
          <w:lang w:val="be-BY"/>
        </w:rPr>
        <w:t xml:space="preserve"> </w:t>
      </w:r>
      <w:r>
        <w:rPr>
          <w:rFonts w:ascii="Times New Roman" w:hAnsi="Times New Roman"/>
          <w:sz w:val="24"/>
          <w:szCs w:val="24"/>
          <w:lang w:val="be-BY"/>
        </w:rPr>
        <w:t>міфалагічны, гаспадарчы, сямейна-побытавы і маральна-этычны аспекты</w:t>
      </w:r>
    </w:p>
    <w:p w:rsidR="00CB5F93" w:rsidRPr="00176C4F" w:rsidRDefault="00CB5F93" w:rsidP="00CB5F93">
      <w:pPr>
        <w:spacing w:after="0" w:line="360" w:lineRule="auto"/>
        <w:ind w:firstLine="709"/>
        <w:jc w:val="both"/>
        <w:rPr>
          <w:rFonts w:ascii="Times New Roman" w:hAnsi="Times New Roman"/>
          <w:sz w:val="24"/>
          <w:szCs w:val="24"/>
          <w:lang w:val="be-BY"/>
        </w:rPr>
      </w:pPr>
      <w:r w:rsidRPr="00E04EB1">
        <w:rPr>
          <w:rFonts w:ascii="Times New Roman" w:hAnsi="Times New Roman"/>
          <w:b/>
          <w:sz w:val="24"/>
          <w:szCs w:val="24"/>
          <w:lang w:val="be-BY"/>
        </w:rPr>
        <w:t xml:space="preserve">Метады: </w:t>
      </w:r>
      <w:r w:rsidRPr="00E04EB1">
        <w:rPr>
          <w:rFonts w:ascii="Times New Roman" w:hAnsi="Times New Roman"/>
          <w:sz w:val="24"/>
          <w:szCs w:val="24"/>
          <w:lang w:val="be-BY"/>
        </w:rPr>
        <w:t>апісальны, аналітычны, параўнальна-супастаўляльны</w:t>
      </w:r>
    </w:p>
    <w:p w:rsidR="00CB5F93" w:rsidRDefault="00CB5F93" w:rsidP="00CB5F93">
      <w:pPr>
        <w:spacing w:after="0" w:line="360" w:lineRule="auto"/>
        <w:ind w:firstLine="709"/>
        <w:jc w:val="both"/>
        <w:rPr>
          <w:rFonts w:ascii="Times New Roman" w:hAnsi="Times New Roman"/>
          <w:b/>
          <w:sz w:val="24"/>
          <w:szCs w:val="24"/>
          <w:lang w:val="be-BY"/>
        </w:rPr>
      </w:pPr>
      <w:r w:rsidRPr="00E04EB1">
        <w:rPr>
          <w:rFonts w:ascii="Times New Roman" w:hAnsi="Times New Roman"/>
          <w:b/>
          <w:sz w:val="24"/>
          <w:szCs w:val="24"/>
          <w:lang w:val="be-BY"/>
        </w:rPr>
        <w:t>Мэта</w:t>
      </w:r>
      <w:r>
        <w:rPr>
          <w:rFonts w:ascii="Times New Roman" w:hAnsi="Times New Roman"/>
          <w:b/>
          <w:sz w:val="24"/>
          <w:szCs w:val="24"/>
          <w:lang w:val="be-BY"/>
        </w:rPr>
        <w:t xml:space="preserve">й даследавання </w:t>
      </w:r>
      <w:r w:rsidRPr="00A20D4B">
        <w:rPr>
          <w:rFonts w:ascii="Times New Roman" w:hAnsi="Times New Roman"/>
          <w:sz w:val="24"/>
          <w:szCs w:val="24"/>
          <w:lang w:val="be-BY"/>
        </w:rPr>
        <w:t>з’яўляецца</w:t>
      </w:r>
      <w:r>
        <w:rPr>
          <w:rFonts w:ascii="Times New Roman" w:hAnsi="Times New Roman"/>
          <w:sz w:val="24"/>
          <w:szCs w:val="24"/>
          <w:lang w:val="be-BY"/>
        </w:rPr>
        <w:t xml:space="preserve"> комплексны аналіз прыказак і прымавак, выяўленне міфалагічных уяўленняў, адлюстраваных у гэтых жанрах, вызначэнне іх сувязі з абрадамі земляробчага календара, сямейнай абраднасцю, маральна-этычным кодэксам беларусаў.</w:t>
      </w:r>
    </w:p>
    <w:p w:rsidR="00CB5F93" w:rsidRDefault="00CB5F93" w:rsidP="00CB5F93">
      <w:pPr>
        <w:spacing w:after="0" w:line="360" w:lineRule="auto"/>
        <w:ind w:firstLine="709"/>
        <w:jc w:val="both"/>
        <w:rPr>
          <w:rStyle w:val="FontStyle22"/>
          <w:rFonts w:ascii="Times New Roman" w:hAnsi="Times New Roman"/>
          <w:sz w:val="24"/>
          <w:szCs w:val="24"/>
          <w:lang w:val="be-BY"/>
        </w:rPr>
      </w:pPr>
      <w:r w:rsidRPr="00E04EB1">
        <w:rPr>
          <w:rFonts w:ascii="Times New Roman" w:hAnsi="Times New Roman"/>
          <w:b/>
          <w:sz w:val="24"/>
          <w:szCs w:val="24"/>
          <w:lang w:val="be-BY"/>
        </w:rPr>
        <w:t>Задачы:</w:t>
      </w:r>
      <w:r w:rsidRPr="00E04EB1">
        <w:rPr>
          <w:rStyle w:val="FontStyle22"/>
          <w:rFonts w:ascii="Times New Roman" w:hAnsi="Times New Roman"/>
          <w:sz w:val="24"/>
          <w:szCs w:val="24"/>
          <w:lang w:val="be-BY"/>
        </w:rPr>
        <w:t xml:space="preserve"> </w:t>
      </w:r>
    </w:p>
    <w:p w:rsidR="00CB5F93" w:rsidRDefault="00CB5F93" w:rsidP="00CB5F93">
      <w:pPr>
        <w:spacing w:after="0" w:line="360" w:lineRule="auto"/>
        <w:ind w:firstLine="709"/>
        <w:jc w:val="both"/>
        <w:rPr>
          <w:rFonts w:ascii="Times New Roman" w:hAnsi="Times New Roman"/>
          <w:sz w:val="24"/>
          <w:szCs w:val="24"/>
          <w:lang w:val="be-BY"/>
        </w:rPr>
      </w:pPr>
      <w:r>
        <w:rPr>
          <w:rFonts w:ascii="Times New Roman" w:hAnsi="Times New Roman"/>
          <w:sz w:val="24"/>
          <w:szCs w:val="24"/>
          <w:lang w:val="be-BY"/>
        </w:rPr>
        <w:t>-</w:t>
      </w:r>
      <w:r>
        <w:rPr>
          <w:rFonts w:ascii="Times New Roman" w:hAnsi="Times New Roman"/>
          <w:sz w:val="24"/>
          <w:szCs w:val="24"/>
          <w:lang w:val="be-BY"/>
        </w:rPr>
        <w:tab/>
      </w:r>
      <w:r w:rsidRPr="007669C9">
        <w:rPr>
          <w:rFonts w:ascii="Times New Roman" w:hAnsi="Times New Roman"/>
          <w:sz w:val="24"/>
          <w:szCs w:val="24"/>
          <w:lang w:val="be-BY"/>
        </w:rPr>
        <w:t>вы</w:t>
      </w:r>
      <w:r>
        <w:rPr>
          <w:rFonts w:ascii="Times New Roman" w:hAnsi="Times New Roman"/>
          <w:sz w:val="24"/>
          <w:szCs w:val="24"/>
          <w:lang w:val="be-BY"/>
        </w:rPr>
        <w:t>явіць міфалагічныя ўяўленні, адлюстраваныя ў</w:t>
      </w:r>
      <w:r w:rsidRPr="007669C9">
        <w:rPr>
          <w:rFonts w:ascii="Times New Roman" w:hAnsi="Times New Roman"/>
          <w:sz w:val="24"/>
          <w:szCs w:val="24"/>
          <w:lang w:val="be-BY"/>
        </w:rPr>
        <w:t xml:space="preserve"> прыказках і прымаўках</w:t>
      </w:r>
      <w:r>
        <w:rPr>
          <w:rFonts w:ascii="Times New Roman" w:hAnsi="Times New Roman"/>
          <w:sz w:val="24"/>
          <w:szCs w:val="24"/>
          <w:lang w:val="be-BY"/>
        </w:rPr>
        <w:t>;</w:t>
      </w:r>
    </w:p>
    <w:p w:rsidR="00CB5F93" w:rsidRDefault="00CB5F93" w:rsidP="00CB5F93">
      <w:pPr>
        <w:numPr>
          <w:ilvl w:val="0"/>
          <w:numId w:val="3"/>
        </w:numPr>
        <w:spacing w:after="0" w:line="360" w:lineRule="auto"/>
        <w:ind w:left="0" w:firstLine="709"/>
        <w:jc w:val="both"/>
        <w:rPr>
          <w:rFonts w:ascii="Times New Roman" w:hAnsi="Times New Roman"/>
          <w:sz w:val="24"/>
          <w:szCs w:val="24"/>
          <w:lang w:val="be-BY"/>
        </w:rPr>
      </w:pPr>
      <w:r>
        <w:rPr>
          <w:rFonts w:ascii="Times New Roman" w:hAnsi="Times New Roman"/>
          <w:sz w:val="24"/>
          <w:szCs w:val="24"/>
          <w:lang w:val="be-BY"/>
        </w:rPr>
        <w:t>устанавіць сувязь прыказак і прымавак з народным календаром і сямейнай абраднасцю беларусаў;</w:t>
      </w:r>
    </w:p>
    <w:p w:rsidR="00CB5F93" w:rsidRPr="007669C9" w:rsidRDefault="00CB5F93" w:rsidP="00CB5F93">
      <w:pPr>
        <w:numPr>
          <w:ilvl w:val="0"/>
          <w:numId w:val="3"/>
        </w:numPr>
        <w:spacing w:after="0" w:line="360" w:lineRule="auto"/>
        <w:ind w:left="0" w:firstLine="709"/>
        <w:jc w:val="both"/>
        <w:rPr>
          <w:rFonts w:ascii="Times New Roman" w:hAnsi="Times New Roman"/>
          <w:sz w:val="24"/>
          <w:szCs w:val="24"/>
          <w:lang w:val="be-BY"/>
        </w:rPr>
      </w:pPr>
      <w:r>
        <w:rPr>
          <w:rFonts w:ascii="Times New Roman" w:hAnsi="Times New Roman"/>
          <w:sz w:val="24"/>
          <w:szCs w:val="24"/>
          <w:lang w:val="be-BY"/>
        </w:rPr>
        <w:t>вызначыць спектр маральна-этычнай праблематыкі прыказак і прымавак.</w:t>
      </w:r>
    </w:p>
    <w:p w:rsidR="00CB5F93" w:rsidRPr="007669C9" w:rsidRDefault="00CB5F93" w:rsidP="00CB5F93">
      <w:pPr>
        <w:spacing w:after="0" w:line="360" w:lineRule="auto"/>
        <w:ind w:firstLine="709"/>
        <w:jc w:val="both"/>
        <w:rPr>
          <w:rFonts w:ascii="Times New Roman" w:hAnsi="Times New Roman"/>
          <w:sz w:val="24"/>
          <w:szCs w:val="24"/>
          <w:lang w:val="be-BY"/>
        </w:rPr>
      </w:pPr>
      <w:r w:rsidRPr="007669C9">
        <w:rPr>
          <w:rFonts w:ascii="Times New Roman" w:hAnsi="Times New Roman"/>
          <w:b/>
          <w:sz w:val="24"/>
          <w:szCs w:val="24"/>
          <w:lang w:val="be-BY"/>
        </w:rPr>
        <w:t>Практычная значнасць атрыманых вынікаў:</w:t>
      </w:r>
      <w:r w:rsidRPr="007669C9">
        <w:rPr>
          <w:rFonts w:ascii="Times New Roman" w:hAnsi="Times New Roman"/>
          <w:sz w:val="24"/>
          <w:szCs w:val="24"/>
          <w:lang w:val="be-BY"/>
        </w:rPr>
        <w:t xml:space="preserve"> матэрыялы даследавання могуць быць выкарыстаны пры выкладанні дысцыплін “Фальклар</w:t>
      </w:r>
      <w:r>
        <w:rPr>
          <w:rFonts w:ascii="Times New Roman" w:hAnsi="Times New Roman"/>
          <w:sz w:val="24"/>
          <w:szCs w:val="24"/>
          <w:lang w:val="be-BY"/>
        </w:rPr>
        <w:t>ыстыка”, “Славянская міфалогія”,</w:t>
      </w:r>
      <w:r w:rsidRPr="007669C9">
        <w:rPr>
          <w:rFonts w:ascii="Times New Roman" w:hAnsi="Times New Roman"/>
          <w:sz w:val="24"/>
          <w:szCs w:val="24"/>
          <w:lang w:val="be-BY"/>
        </w:rPr>
        <w:t xml:space="preserve"> пры правядзенні фальклорнай практыкі, пры падрыхтоўцы дапаможнікаў па беларускай фалькларыстыцы</w:t>
      </w:r>
      <w:r>
        <w:rPr>
          <w:rFonts w:ascii="Times New Roman" w:hAnsi="Times New Roman"/>
          <w:sz w:val="24"/>
          <w:szCs w:val="24"/>
          <w:lang w:val="be-BY"/>
        </w:rPr>
        <w:t>.</w:t>
      </w:r>
    </w:p>
    <w:p w:rsidR="00CB5F93" w:rsidRPr="00E04EB1" w:rsidRDefault="00CB5F93" w:rsidP="00CB5F93">
      <w:pPr>
        <w:spacing w:after="0" w:line="360" w:lineRule="auto"/>
        <w:ind w:firstLine="709"/>
        <w:jc w:val="both"/>
        <w:rPr>
          <w:rFonts w:ascii="Times New Roman" w:hAnsi="Times New Roman"/>
          <w:sz w:val="24"/>
          <w:szCs w:val="24"/>
          <w:lang w:val="be-BY"/>
        </w:rPr>
      </w:pPr>
      <w:r w:rsidRPr="00E04EB1">
        <w:rPr>
          <w:rFonts w:ascii="Times New Roman" w:hAnsi="Times New Roman"/>
          <w:b/>
          <w:sz w:val="24"/>
          <w:szCs w:val="24"/>
          <w:lang w:val="be-BY"/>
        </w:rPr>
        <w:t>Высновы</w:t>
      </w:r>
      <w:r w:rsidRPr="003F23C3">
        <w:rPr>
          <w:rFonts w:ascii="Times New Roman" w:hAnsi="Times New Roman"/>
          <w:b/>
          <w:sz w:val="24"/>
          <w:szCs w:val="24"/>
          <w:lang w:val="be-BY"/>
        </w:rPr>
        <w:t>:</w:t>
      </w:r>
      <w:r w:rsidRPr="00E04EB1">
        <w:rPr>
          <w:rFonts w:ascii="Times New Roman" w:hAnsi="Times New Roman"/>
          <w:sz w:val="24"/>
          <w:szCs w:val="24"/>
          <w:lang w:val="be-BY"/>
        </w:rPr>
        <w:t xml:space="preserve"> </w:t>
      </w:r>
    </w:p>
    <w:p w:rsidR="00CB5F93" w:rsidRPr="003930C5" w:rsidRDefault="00CB5F93" w:rsidP="00CB5F93">
      <w:pPr>
        <w:spacing w:after="0" w:line="360" w:lineRule="auto"/>
        <w:ind w:firstLine="709"/>
        <w:jc w:val="both"/>
        <w:rPr>
          <w:rFonts w:ascii="Times New Roman" w:hAnsi="Times New Roman"/>
          <w:sz w:val="24"/>
          <w:szCs w:val="24"/>
          <w:lang w:val="be-BY"/>
        </w:rPr>
      </w:pPr>
      <w:r>
        <w:rPr>
          <w:rFonts w:ascii="Times New Roman" w:hAnsi="Times New Roman"/>
          <w:sz w:val="24"/>
          <w:szCs w:val="24"/>
          <w:lang w:val="be-BY"/>
        </w:rPr>
        <w:t>Прыказкі прымаўкі займаюць важнае месца ў сістэме фальклорных жанраў беларусаў. У парэміях знайшлі адлюстраванне народныя вераванні, звязаныя з такімі прыроднымі стыхіямі, як “зямля”, “вада”, “агонь”. Багаццем варыянтаў вызначаюцца прыказкі і прымаўкі, у якіх знайшлі адлюстраванне з’явы земляробчага календара і сямейныя абрады і звычаі нашых продкаў, а таксама маральна-этычная праблематыка.</w:t>
      </w:r>
    </w:p>
    <w:p w:rsidR="00CB5F93" w:rsidRPr="00674E3C" w:rsidRDefault="00CB5F93" w:rsidP="00CB5F93">
      <w:pPr>
        <w:spacing w:after="0" w:line="360" w:lineRule="auto"/>
        <w:ind w:firstLine="709"/>
        <w:jc w:val="both"/>
        <w:rPr>
          <w:rFonts w:ascii="Times New Roman" w:hAnsi="Times New Roman"/>
          <w:color w:val="000000"/>
          <w:sz w:val="24"/>
          <w:szCs w:val="24"/>
          <w:lang w:val="be-BY"/>
        </w:rPr>
      </w:pPr>
      <w:r w:rsidRPr="00674E3C">
        <w:rPr>
          <w:rFonts w:ascii="Times New Roman" w:hAnsi="Times New Roman"/>
          <w:b/>
          <w:color w:val="000000"/>
          <w:sz w:val="24"/>
          <w:szCs w:val="24"/>
          <w:lang w:val="be-BY"/>
        </w:rPr>
        <w:t xml:space="preserve">Ступень укаранення: </w:t>
      </w:r>
      <w:r w:rsidRPr="00674E3C">
        <w:rPr>
          <w:rFonts w:ascii="Times New Roman" w:hAnsi="Times New Roman"/>
          <w:color w:val="000000"/>
          <w:sz w:val="24"/>
          <w:szCs w:val="24"/>
          <w:lang w:val="be-BY"/>
        </w:rPr>
        <w:t>матэрыялы работы адлюстраваны ў 1</w:t>
      </w:r>
      <w:r>
        <w:rPr>
          <w:rFonts w:ascii="Times New Roman" w:hAnsi="Times New Roman"/>
          <w:color w:val="000000"/>
          <w:sz w:val="24"/>
          <w:szCs w:val="24"/>
          <w:lang w:val="be-BY"/>
        </w:rPr>
        <w:t>2</w:t>
      </w:r>
      <w:r w:rsidRPr="00674E3C">
        <w:rPr>
          <w:rFonts w:ascii="Times New Roman" w:hAnsi="Times New Roman"/>
          <w:color w:val="000000"/>
          <w:sz w:val="24"/>
          <w:szCs w:val="24"/>
          <w:lang w:val="be-BY"/>
        </w:rPr>
        <w:t xml:space="preserve"> публікацыях (Гл.</w:t>
      </w:r>
      <w:r>
        <w:rPr>
          <w:rFonts w:ascii="Times New Roman" w:hAnsi="Times New Roman"/>
          <w:color w:val="000000"/>
          <w:sz w:val="24"/>
          <w:szCs w:val="24"/>
          <w:lang w:val="en-US"/>
        </w:rPr>
        <w:t> </w:t>
      </w:r>
      <w:r w:rsidRPr="00674E3C">
        <w:rPr>
          <w:rFonts w:ascii="Times New Roman" w:hAnsi="Times New Roman"/>
          <w:color w:val="000000"/>
          <w:sz w:val="24"/>
          <w:szCs w:val="24"/>
          <w:lang w:val="be-BY"/>
        </w:rPr>
        <w:t>Дадатак А).</w:t>
      </w:r>
    </w:p>
    <w:p w:rsidR="00CB5F93" w:rsidRPr="006E6AAC" w:rsidRDefault="00CB5F93" w:rsidP="00CB5F93">
      <w:pPr>
        <w:rPr>
          <w:lang w:val="en-US"/>
        </w:rPr>
      </w:pPr>
    </w:p>
    <w:p w:rsidR="00CB5F93" w:rsidRDefault="00CB5F93" w:rsidP="006D055A">
      <w:pPr>
        <w:spacing w:after="0" w:line="360" w:lineRule="auto"/>
        <w:ind w:firstLine="709"/>
        <w:jc w:val="both"/>
        <w:rPr>
          <w:rFonts w:ascii="Times New Roman" w:hAnsi="Times New Roman"/>
          <w:b/>
          <w:sz w:val="24"/>
          <w:szCs w:val="24"/>
          <w:lang w:val="be-BY"/>
        </w:rPr>
      </w:pPr>
    </w:p>
    <w:p w:rsidR="00CB5F93" w:rsidRDefault="00CB5F93" w:rsidP="006D055A">
      <w:pPr>
        <w:spacing w:after="0" w:line="360" w:lineRule="auto"/>
        <w:ind w:firstLine="709"/>
        <w:jc w:val="both"/>
        <w:rPr>
          <w:rFonts w:ascii="Times New Roman" w:hAnsi="Times New Roman"/>
          <w:b/>
          <w:sz w:val="24"/>
          <w:szCs w:val="24"/>
          <w:lang w:val="be-BY"/>
        </w:rPr>
      </w:pPr>
    </w:p>
    <w:p w:rsidR="00CB5F93" w:rsidRDefault="00CB5F93" w:rsidP="006D055A">
      <w:pPr>
        <w:spacing w:after="0" w:line="360" w:lineRule="auto"/>
        <w:ind w:firstLine="709"/>
        <w:jc w:val="both"/>
        <w:rPr>
          <w:rFonts w:ascii="Times New Roman" w:hAnsi="Times New Roman"/>
          <w:b/>
          <w:sz w:val="24"/>
          <w:szCs w:val="24"/>
          <w:lang w:val="be-BY"/>
        </w:rPr>
      </w:pPr>
    </w:p>
    <w:p w:rsidR="00CB5F93" w:rsidRDefault="00CB5F93" w:rsidP="006D055A">
      <w:pPr>
        <w:spacing w:after="0" w:line="360" w:lineRule="auto"/>
        <w:ind w:firstLine="709"/>
        <w:jc w:val="both"/>
        <w:rPr>
          <w:rFonts w:ascii="Times New Roman" w:hAnsi="Times New Roman"/>
          <w:b/>
          <w:sz w:val="24"/>
          <w:szCs w:val="24"/>
          <w:lang w:val="be-BY"/>
        </w:rPr>
      </w:pPr>
    </w:p>
    <w:p w:rsidR="00B425B8" w:rsidRPr="006D055A" w:rsidRDefault="00B425B8" w:rsidP="006D055A">
      <w:pPr>
        <w:spacing w:after="0" w:line="360" w:lineRule="auto"/>
        <w:ind w:firstLine="709"/>
        <w:jc w:val="both"/>
        <w:rPr>
          <w:rFonts w:ascii="Times New Roman" w:hAnsi="Times New Roman"/>
          <w:b/>
          <w:sz w:val="24"/>
          <w:szCs w:val="24"/>
          <w:lang w:val="be-BY"/>
        </w:rPr>
      </w:pPr>
      <w:r w:rsidRPr="006D055A">
        <w:rPr>
          <w:rFonts w:ascii="Times New Roman" w:hAnsi="Times New Roman"/>
          <w:b/>
          <w:sz w:val="24"/>
          <w:szCs w:val="24"/>
          <w:lang w:val="be-BY"/>
        </w:rPr>
        <w:lastRenderedPageBreak/>
        <w:t>Змест</w:t>
      </w:r>
    </w:p>
    <w:p w:rsidR="00EB279F" w:rsidRPr="006D055A" w:rsidRDefault="00B425B8" w:rsidP="006D055A">
      <w:pPr>
        <w:spacing w:after="0" w:line="360" w:lineRule="auto"/>
        <w:ind w:firstLine="709"/>
        <w:jc w:val="both"/>
        <w:rPr>
          <w:rFonts w:ascii="Times New Roman" w:hAnsi="Times New Roman"/>
          <w:sz w:val="24"/>
          <w:szCs w:val="24"/>
          <w:lang w:val="en-US"/>
        </w:rPr>
      </w:pPr>
      <w:r w:rsidRPr="006D055A">
        <w:rPr>
          <w:rFonts w:ascii="Times New Roman" w:hAnsi="Times New Roman"/>
          <w:sz w:val="24"/>
          <w:szCs w:val="24"/>
          <w:lang w:val="be-BY"/>
        </w:rPr>
        <w:t>Уводзіны……………………………………………………………………………...</w:t>
      </w:r>
      <w:r w:rsidR="005E4889" w:rsidRPr="006D055A">
        <w:rPr>
          <w:rFonts w:ascii="Times New Roman" w:hAnsi="Times New Roman"/>
          <w:sz w:val="24"/>
          <w:szCs w:val="24"/>
          <w:lang w:val="be-BY"/>
        </w:rPr>
        <w:t>....................</w:t>
      </w:r>
      <w:r w:rsidR="009C3C31" w:rsidRPr="006D055A">
        <w:rPr>
          <w:rFonts w:ascii="Times New Roman" w:hAnsi="Times New Roman"/>
          <w:sz w:val="24"/>
          <w:szCs w:val="24"/>
          <w:lang w:val="en-US"/>
        </w:rPr>
        <w:t>3</w:t>
      </w:r>
    </w:p>
    <w:p w:rsidR="00B425B8" w:rsidRPr="006D055A" w:rsidRDefault="00F55E9C" w:rsidP="006D055A">
      <w:pPr>
        <w:pStyle w:val="1"/>
        <w:spacing w:after="0" w:line="360" w:lineRule="auto"/>
        <w:ind w:left="0" w:firstLine="709"/>
        <w:jc w:val="both"/>
        <w:rPr>
          <w:rFonts w:ascii="Times New Roman" w:hAnsi="Times New Roman"/>
          <w:sz w:val="24"/>
          <w:szCs w:val="24"/>
          <w:lang w:val="en-US"/>
        </w:rPr>
      </w:pPr>
      <w:r w:rsidRPr="006D055A">
        <w:rPr>
          <w:rFonts w:ascii="Times New Roman" w:hAnsi="Times New Roman"/>
          <w:sz w:val="24"/>
          <w:szCs w:val="24"/>
          <w:lang w:val="be-BY"/>
        </w:rPr>
        <w:t>1</w:t>
      </w:r>
      <w:r w:rsidR="00B425B8" w:rsidRPr="006D055A">
        <w:rPr>
          <w:rFonts w:ascii="Times New Roman" w:hAnsi="Times New Roman"/>
          <w:sz w:val="24"/>
          <w:szCs w:val="24"/>
          <w:lang w:val="be-BY"/>
        </w:rPr>
        <w:t xml:space="preserve"> Прыказкі і прымаўкі беларусаў: міфалагічны</w:t>
      </w:r>
      <w:r w:rsidR="009462AF" w:rsidRPr="006D055A">
        <w:rPr>
          <w:rFonts w:ascii="Times New Roman" w:hAnsi="Times New Roman"/>
          <w:sz w:val="24"/>
          <w:szCs w:val="24"/>
          <w:lang w:val="be-BY"/>
        </w:rPr>
        <w:t>я ўяўленні</w:t>
      </w:r>
      <w:r w:rsidR="005E4889" w:rsidRPr="006D055A">
        <w:rPr>
          <w:rFonts w:ascii="Times New Roman" w:hAnsi="Times New Roman"/>
          <w:sz w:val="24"/>
          <w:szCs w:val="24"/>
          <w:lang w:val="be-BY"/>
        </w:rPr>
        <w:t>……………………………………</w:t>
      </w:r>
      <w:r w:rsidR="009C3C31" w:rsidRPr="006D055A">
        <w:rPr>
          <w:rFonts w:ascii="Times New Roman" w:hAnsi="Times New Roman"/>
          <w:sz w:val="24"/>
          <w:szCs w:val="24"/>
          <w:lang w:val="en-US"/>
        </w:rPr>
        <w:t>6</w:t>
      </w:r>
    </w:p>
    <w:p w:rsidR="00B425B8" w:rsidRPr="006D055A" w:rsidRDefault="00F55E9C" w:rsidP="006D055A">
      <w:pPr>
        <w:pStyle w:val="1"/>
        <w:spacing w:after="0" w:line="360" w:lineRule="auto"/>
        <w:ind w:left="0" w:firstLine="709"/>
        <w:jc w:val="both"/>
        <w:rPr>
          <w:rFonts w:ascii="Times New Roman" w:hAnsi="Times New Roman"/>
          <w:sz w:val="24"/>
          <w:szCs w:val="24"/>
          <w:lang w:val="en-US"/>
        </w:rPr>
      </w:pPr>
      <w:r w:rsidRPr="006D055A">
        <w:rPr>
          <w:rFonts w:ascii="Times New Roman" w:hAnsi="Times New Roman"/>
          <w:sz w:val="24"/>
          <w:szCs w:val="24"/>
          <w:lang w:val="be-BY"/>
        </w:rPr>
        <w:t>2</w:t>
      </w:r>
      <w:r w:rsidR="00B425B8" w:rsidRPr="006D055A">
        <w:rPr>
          <w:rFonts w:ascii="Times New Roman" w:hAnsi="Times New Roman"/>
          <w:sz w:val="24"/>
          <w:szCs w:val="24"/>
          <w:lang w:val="be-BY"/>
        </w:rPr>
        <w:t xml:space="preserve"> </w:t>
      </w:r>
      <w:r w:rsidR="009462AF" w:rsidRPr="006D055A">
        <w:rPr>
          <w:rFonts w:ascii="Times New Roman" w:hAnsi="Times New Roman"/>
          <w:sz w:val="24"/>
          <w:szCs w:val="24"/>
          <w:lang w:val="be-BY"/>
        </w:rPr>
        <w:t>З’явы земляробчага календара ў</w:t>
      </w:r>
      <w:r w:rsidR="00B425B8" w:rsidRPr="006D055A">
        <w:rPr>
          <w:rFonts w:ascii="Times New Roman" w:hAnsi="Times New Roman"/>
          <w:sz w:val="24"/>
          <w:szCs w:val="24"/>
          <w:lang w:val="be-BY"/>
        </w:rPr>
        <w:t xml:space="preserve"> прыказках і прымаўках беларусаў </w:t>
      </w:r>
      <w:r w:rsidR="005E4889" w:rsidRPr="006D055A">
        <w:rPr>
          <w:rFonts w:ascii="Times New Roman" w:hAnsi="Times New Roman"/>
          <w:sz w:val="24"/>
          <w:szCs w:val="24"/>
          <w:lang w:val="be-BY"/>
        </w:rPr>
        <w:t>………………………1</w:t>
      </w:r>
      <w:r w:rsidR="009C3C31" w:rsidRPr="006D055A">
        <w:rPr>
          <w:rFonts w:ascii="Times New Roman" w:hAnsi="Times New Roman"/>
          <w:sz w:val="24"/>
          <w:szCs w:val="24"/>
          <w:lang w:val="en-US"/>
        </w:rPr>
        <w:t>3</w:t>
      </w:r>
    </w:p>
    <w:p w:rsidR="00B425B8" w:rsidRPr="006E6AAC" w:rsidRDefault="00B425B8" w:rsidP="006D055A">
      <w:pPr>
        <w:pStyle w:val="1"/>
        <w:spacing w:after="0" w:line="360" w:lineRule="auto"/>
        <w:ind w:left="0" w:firstLine="709"/>
        <w:jc w:val="both"/>
        <w:rPr>
          <w:rFonts w:ascii="Times New Roman" w:hAnsi="Times New Roman"/>
          <w:sz w:val="24"/>
          <w:szCs w:val="24"/>
        </w:rPr>
      </w:pPr>
      <w:r w:rsidRPr="006D055A">
        <w:rPr>
          <w:rFonts w:ascii="Times New Roman" w:hAnsi="Times New Roman"/>
          <w:sz w:val="24"/>
          <w:szCs w:val="24"/>
          <w:lang w:val="be-BY"/>
        </w:rPr>
        <w:t xml:space="preserve">3 </w:t>
      </w:r>
      <w:r w:rsidR="00F55E9C" w:rsidRPr="006D055A">
        <w:rPr>
          <w:rFonts w:ascii="Times New Roman" w:hAnsi="Times New Roman"/>
          <w:color w:val="000000"/>
          <w:sz w:val="24"/>
          <w:szCs w:val="24"/>
          <w:lang w:val="be-BY"/>
        </w:rPr>
        <w:t>Прыказкі і прымаўкі</w:t>
      </w:r>
      <w:r w:rsidR="00F55E9C" w:rsidRPr="006D055A">
        <w:rPr>
          <w:rFonts w:ascii="Times New Roman" w:hAnsi="Times New Roman"/>
          <w:sz w:val="24"/>
          <w:szCs w:val="24"/>
          <w:lang w:val="be-BY"/>
        </w:rPr>
        <w:t xml:space="preserve"> – важная крыніца народных вераванняў, звязаных з сямейнай абраднасцю</w:t>
      </w:r>
      <w:r w:rsidR="005E4889" w:rsidRPr="006D055A">
        <w:rPr>
          <w:rFonts w:ascii="Times New Roman" w:hAnsi="Times New Roman"/>
          <w:sz w:val="24"/>
          <w:szCs w:val="24"/>
          <w:lang w:val="be-BY"/>
        </w:rPr>
        <w:t>……………………………………………………………………………………………….1</w:t>
      </w:r>
      <w:r w:rsidR="009C3C31" w:rsidRPr="006E6AAC">
        <w:rPr>
          <w:rFonts w:ascii="Times New Roman" w:hAnsi="Times New Roman"/>
          <w:sz w:val="24"/>
          <w:szCs w:val="24"/>
        </w:rPr>
        <w:t>8</w:t>
      </w:r>
    </w:p>
    <w:p w:rsidR="00B425B8" w:rsidRPr="006E6AAC" w:rsidRDefault="00B425B8" w:rsidP="006D055A">
      <w:pPr>
        <w:pStyle w:val="1"/>
        <w:spacing w:after="0" w:line="360" w:lineRule="auto"/>
        <w:ind w:left="0" w:firstLine="709"/>
        <w:jc w:val="both"/>
        <w:rPr>
          <w:rFonts w:ascii="Times New Roman" w:hAnsi="Times New Roman"/>
          <w:sz w:val="24"/>
          <w:szCs w:val="24"/>
        </w:rPr>
      </w:pPr>
      <w:r w:rsidRPr="006D055A">
        <w:rPr>
          <w:rFonts w:ascii="Times New Roman" w:hAnsi="Times New Roman"/>
          <w:sz w:val="24"/>
          <w:szCs w:val="24"/>
          <w:lang w:val="be-BY"/>
        </w:rPr>
        <w:t>4 Маральна-этычны</w:t>
      </w:r>
      <w:r w:rsidR="00D0618C" w:rsidRPr="006D055A">
        <w:rPr>
          <w:rFonts w:ascii="Times New Roman" w:hAnsi="Times New Roman"/>
          <w:sz w:val="24"/>
          <w:szCs w:val="24"/>
          <w:lang w:val="be-BY"/>
        </w:rPr>
        <w:t>я прынцыпы і іх увасабленне</w:t>
      </w:r>
      <w:r w:rsidRPr="006D055A">
        <w:rPr>
          <w:rFonts w:ascii="Times New Roman" w:hAnsi="Times New Roman"/>
          <w:sz w:val="24"/>
          <w:szCs w:val="24"/>
          <w:lang w:val="be-BY"/>
        </w:rPr>
        <w:t xml:space="preserve"> </w:t>
      </w:r>
      <w:r w:rsidR="00D0618C" w:rsidRPr="006D055A">
        <w:rPr>
          <w:rFonts w:ascii="Times New Roman" w:hAnsi="Times New Roman"/>
          <w:sz w:val="24"/>
          <w:szCs w:val="24"/>
          <w:lang w:val="be-BY"/>
        </w:rPr>
        <w:t xml:space="preserve">ў </w:t>
      </w:r>
      <w:r w:rsidRPr="006D055A">
        <w:rPr>
          <w:rFonts w:ascii="Times New Roman" w:hAnsi="Times New Roman"/>
          <w:sz w:val="24"/>
          <w:szCs w:val="24"/>
          <w:lang w:val="be-BY"/>
        </w:rPr>
        <w:t>прыказках і прымаўках беларусаў</w:t>
      </w:r>
      <w:r w:rsidR="005E4889" w:rsidRPr="006D055A">
        <w:rPr>
          <w:rFonts w:ascii="Times New Roman" w:hAnsi="Times New Roman"/>
          <w:sz w:val="24"/>
          <w:szCs w:val="24"/>
          <w:lang w:val="be-BY"/>
        </w:rPr>
        <w:t>……2</w:t>
      </w:r>
      <w:r w:rsidR="009C3C31" w:rsidRPr="006E6AAC">
        <w:rPr>
          <w:rFonts w:ascii="Times New Roman" w:hAnsi="Times New Roman"/>
          <w:sz w:val="24"/>
          <w:szCs w:val="24"/>
        </w:rPr>
        <w:t>8</w:t>
      </w:r>
    </w:p>
    <w:p w:rsidR="00B425B8" w:rsidRPr="006E6AAC" w:rsidRDefault="00B425B8" w:rsidP="006D055A">
      <w:pPr>
        <w:spacing w:after="0" w:line="360" w:lineRule="auto"/>
        <w:ind w:firstLine="709"/>
        <w:jc w:val="both"/>
        <w:rPr>
          <w:rFonts w:ascii="Times New Roman" w:hAnsi="Times New Roman"/>
          <w:sz w:val="24"/>
          <w:szCs w:val="24"/>
        </w:rPr>
      </w:pPr>
      <w:r w:rsidRPr="006D055A">
        <w:rPr>
          <w:rFonts w:ascii="Times New Roman" w:hAnsi="Times New Roman"/>
          <w:sz w:val="24"/>
          <w:szCs w:val="24"/>
          <w:lang w:val="be-BY"/>
        </w:rPr>
        <w:t>Заключэнне………………………………………………………………...…….......</w:t>
      </w:r>
      <w:r w:rsidR="005E4889" w:rsidRPr="006D055A">
        <w:rPr>
          <w:rFonts w:ascii="Times New Roman" w:hAnsi="Times New Roman"/>
          <w:sz w:val="24"/>
          <w:szCs w:val="24"/>
          <w:lang w:val="be-BY"/>
        </w:rPr>
        <w:t>................</w:t>
      </w:r>
      <w:r w:rsidR="009C3C31" w:rsidRPr="006D055A">
        <w:rPr>
          <w:rFonts w:ascii="Times New Roman" w:hAnsi="Times New Roman"/>
          <w:sz w:val="24"/>
          <w:szCs w:val="24"/>
          <w:lang w:val="be-BY"/>
        </w:rPr>
        <w:t>...3</w:t>
      </w:r>
      <w:r w:rsidR="009C3C31" w:rsidRPr="006E6AAC">
        <w:rPr>
          <w:rFonts w:ascii="Times New Roman" w:hAnsi="Times New Roman"/>
          <w:sz w:val="24"/>
          <w:szCs w:val="24"/>
        </w:rPr>
        <w:t>3</w:t>
      </w:r>
    </w:p>
    <w:p w:rsidR="00B425B8" w:rsidRPr="006E6AAC" w:rsidRDefault="00B425B8" w:rsidP="006D055A">
      <w:pPr>
        <w:spacing w:after="0" w:line="360" w:lineRule="auto"/>
        <w:ind w:firstLine="709"/>
        <w:jc w:val="both"/>
        <w:rPr>
          <w:rFonts w:ascii="Times New Roman" w:hAnsi="Times New Roman"/>
          <w:sz w:val="24"/>
          <w:szCs w:val="24"/>
        </w:rPr>
      </w:pPr>
      <w:r w:rsidRPr="006D055A">
        <w:rPr>
          <w:rFonts w:ascii="Times New Roman" w:hAnsi="Times New Roman"/>
          <w:sz w:val="24"/>
          <w:szCs w:val="24"/>
          <w:lang w:val="be-BY"/>
        </w:rPr>
        <w:t>Спіс выкарыстаных крыніц………………………………………………………....</w:t>
      </w:r>
      <w:r w:rsidR="005E4889" w:rsidRPr="006D055A">
        <w:rPr>
          <w:rFonts w:ascii="Times New Roman" w:hAnsi="Times New Roman"/>
          <w:sz w:val="24"/>
          <w:szCs w:val="24"/>
          <w:lang w:val="be-BY"/>
        </w:rPr>
        <w:t>...................3</w:t>
      </w:r>
      <w:r w:rsidR="009C3C31" w:rsidRPr="006E6AAC">
        <w:rPr>
          <w:rFonts w:ascii="Times New Roman" w:hAnsi="Times New Roman"/>
          <w:sz w:val="24"/>
          <w:szCs w:val="24"/>
        </w:rPr>
        <w:t>5</w:t>
      </w:r>
    </w:p>
    <w:p w:rsidR="00B425B8" w:rsidRPr="006E6AAC" w:rsidRDefault="005E4889" w:rsidP="006D055A">
      <w:pPr>
        <w:spacing w:after="0" w:line="360" w:lineRule="auto"/>
        <w:ind w:firstLine="709"/>
        <w:jc w:val="both"/>
        <w:rPr>
          <w:rFonts w:ascii="Times New Roman" w:hAnsi="Times New Roman"/>
          <w:sz w:val="24"/>
          <w:szCs w:val="24"/>
        </w:rPr>
      </w:pPr>
      <w:r w:rsidRPr="006D055A">
        <w:rPr>
          <w:rFonts w:ascii="Times New Roman" w:hAnsi="Times New Roman"/>
          <w:sz w:val="24"/>
          <w:szCs w:val="24"/>
          <w:lang w:val="be-BY"/>
        </w:rPr>
        <w:t>Дадатак……………………………………………………………………………………………3</w:t>
      </w:r>
      <w:r w:rsidR="009C3C31" w:rsidRPr="006E6AAC">
        <w:rPr>
          <w:rFonts w:ascii="Times New Roman" w:hAnsi="Times New Roman"/>
          <w:sz w:val="24"/>
          <w:szCs w:val="24"/>
        </w:rPr>
        <w:t>7</w:t>
      </w: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rPr>
      </w:pP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lastRenderedPageBreak/>
        <w:t>Уводзіны</w:t>
      </w: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pStyle w:val="a3"/>
        <w:shd w:val="clear" w:color="auto" w:fill="FFFFFF"/>
        <w:spacing w:before="0" w:beforeAutospacing="0" w:after="0" w:afterAutospacing="0" w:line="360" w:lineRule="auto"/>
        <w:ind w:firstLine="709"/>
        <w:jc w:val="both"/>
        <w:rPr>
          <w:lang w:val="be-BY"/>
        </w:rPr>
      </w:pPr>
      <w:r w:rsidRPr="006D055A">
        <w:rPr>
          <w:lang w:val="be-BY"/>
        </w:rPr>
        <w:t xml:space="preserve">Народная гутарковая мова беларускага народа насычана незлічоным багаццем прыказак і прымавак, якія ўяўляюць сабой каштоўныя “россыпы слоў” і адрозніваюцца глыбокім зместам і павучальнай сілай думкі. У гэтых малых фальклорных жанрах, якія з’яўляюцца неацэнным паэтычным скарбам беларусаў і не страцілі сваёй актуальнасці і ў наш час, знайшлі адлюстраваннне жыццё і побыт чалавека, сямейныя ўзаемаадносіны, маральна-этычныя нормы нашых продкаў. Узнікненне прыказак і прымавак звязана з імкненнем людзей абагульніць веды, якія датычаць навакольнага свету і гарманічных стасункаў чалавека з прыродай. Менавіта працоўная дзейнасць людзей, іх жыццёвыя назіранні, якія перадаваліся з пакалення ў пакаленне, з’явіліся асновай для ўзнікнення прыказак і прымавак. Вядомы шматлікія азначэнні гэтых жанраў. </w:t>
      </w:r>
      <w:r w:rsidR="004830D9" w:rsidRPr="006D055A">
        <w:rPr>
          <w:lang w:val="be-BY"/>
        </w:rPr>
        <w:t xml:space="preserve">Як слушна адзначыў даследчык А.С. Фядосік, </w:t>
      </w:r>
      <w:r w:rsidR="004830D9" w:rsidRPr="006D055A">
        <w:rPr>
          <w:color w:val="000000"/>
          <w:lang w:val="be-BY"/>
        </w:rPr>
        <w:t>“</w:t>
      </w:r>
      <w:r w:rsidRPr="006D055A">
        <w:rPr>
          <w:lang w:val="be-BY"/>
        </w:rPr>
        <w:t>прыказкай называецца лаканічнае, часцей за ўсё вобразнае, устойлівае выслоўе з павучальным зместам, якое мае прамы ці пераносны сэнс. У прыказцы выказваецца закончаная думка, якая можа асацыятыўна характарызаваць разнастайныя з’явы дзякуючы шырокім абагульненням. Эстэтычнай завершанасцю вызначаецца і мастацкі вобраз прыказкі. У адрозненне ад прыказкі прымаўка характарызуецца незавершанасцю думкі; яна не мае такога абагульняльнага значэння і выкарыстоўваецца толькі ў канкрэтных выпадках, каб адцяніць, напрыклад, пэўную рысу чалавека, яго ўчынак, раскрыць сутнасць грамадскай або прыроднай з’явы” [1, с. 390].</w:t>
      </w:r>
    </w:p>
    <w:p w:rsidR="00B425B8" w:rsidRPr="006D055A" w:rsidRDefault="00B30ED7" w:rsidP="006D055A">
      <w:pPr>
        <w:pStyle w:val="a3"/>
        <w:shd w:val="clear" w:color="auto" w:fill="FFFFFF"/>
        <w:spacing w:before="0" w:beforeAutospacing="0" w:after="0" w:afterAutospacing="0" w:line="360" w:lineRule="auto"/>
        <w:ind w:firstLine="709"/>
        <w:jc w:val="both"/>
        <w:rPr>
          <w:color w:val="000000"/>
          <w:lang w:val="be-BY"/>
        </w:rPr>
      </w:pPr>
      <w:r w:rsidRPr="006D055A">
        <w:rPr>
          <w:color w:val="000000"/>
          <w:lang w:val="be-BY"/>
        </w:rPr>
        <w:t>Даследчык І.</w:t>
      </w:r>
      <w:r w:rsidR="00B425B8" w:rsidRPr="006D055A">
        <w:rPr>
          <w:color w:val="000000"/>
          <w:lang w:val="be-BY"/>
        </w:rPr>
        <w:t xml:space="preserve"> Насовіч, які доўгі час займаўся вывучэннем мовы беларускага народа, яго быту і звычаяў, адзначаў: “Беларусы ўсе факты, усе выпадковасці чалавечага жыцця, усе ўчынкі, як добрыя, так і дрэнныя, і ў</w:t>
      </w:r>
      <w:r w:rsidRPr="006D055A">
        <w:rPr>
          <w:color w:val="000000"/>
          <w:lang w:val="be-BY"/>
        </w:rPr>
        <w:t>сякае нават меркаванне пра што-</w:t>
      </w:r>
      <w:r w:rsidR="00B425B8" w:rsidRPr="006D055A">
        <w:rPr>
          <w:color w:val="000000"/>
          <w:lang w:val="be-BY"/>
        </w:rPr>
        <w:t xml:space="preserve">небудзь падводзяць пад мерку прыказак сваіх... Паміж простымі людзьмі ёсць шмат такіх здольных, якія на ўсякую падзею, на ўсякі выпадак, вясёлы, спрэчны, сумны, – адразу ж і дарэчы падаюць прыказку, нібы яны знарок вывучалі іх, як тыя, хто, авалодваючы лацінскай мовай, завучвае на памяць дыстыхі Катонавы” </w:t>
      </w:r>
      <w:r w:rsidRPr="006D055A">
        <w:rPr>
          <w:lang w:val="be-BY"/>
        </w:rPr>
        <w:t>[2,</w:t>
      </w:r>
      <w:r w:rsidRPr="006D055A">
        <w:rPr>
          <w:lang w:val="en-US"/>
        </w:rPr>
        <w:t> </w:t>
      </w:r>
      <w:r w:rsidR="00B425B8" w:rsidRPr="006D055A">
        <w:rPr>
          <w:lang w:val="be-BY"/>
        </w:rPr>
        <w:t>с.3</w:t>
      </w:r>
      <w:r w:rsidRPr="006D055A">
        <w:rPr>
          <w:lang w:val="be-BY"/>
        </w:rPr>
        <w:t>–</w:t>
      </w:r>
      <w:r w:rsidR="00B425B8" w:rsidRPr="006D055A">
        <w:rPr>
          <w:lang w:val="be-BY"/>
        </w:rPr>
        <w:t>4].</w:t>
      </w:r>
      <w:r w:rsidR="00B425B8" w:rsidRPr="006D055A">
        <w:rPr>
          <w:color w:val="000000"/>
          <w:lang w:val="be-BY"/>
        </w:rPr>
        <w:t xml:space="preserve"> Беларускі пісьменнік К. Крапіва звярнуў увагу на</w:t>
      </w:r>
      <w:r w:rsidRPr="006D055A">
        <w:rPr>
          <w:color w:val="000000"/>
          <w:lang w:val="be-BY"/>
        </w:rPr>
        <w:t xml:space="preserve"> распаўсюджанасць і ў</w:t>
      </w:r>
      <w:r w:rsidR="00B425B8" w:rsidRPr="006D055A">
        <w:rPr>
          <w:color w:val="000000"/>
          <w:lang w:val="be-BY"/>
        </w:rPr>
        <w:t>жывальнасць прыказак і прымавак у народным асяроддзі: “Ёсць такія аматары прыказак, якія чуць не кожны свой крок апраўдваюць прыказкаю, чуць не кожны свой выраз аздабляюць ёю. Пра такіх нават і знарочыстая прыказка ўтварылася: “Без прыказкі і з лаўкі не зваліцца</w:t>
      </w:r>
      <w:r w:rsidR="00B425B8" w:rsidRPr="006D055A">
        <w:rPr>
          <w:lang w:val="be-BY"/>
        </w:rPr>
        <w:t>”</w:t>
      </w:r>
      <w:r w:rsidRPr="006D055A">
        <w:rPr>
          <w:lang w:val="be-BY"/>
        </w:rPr>
        <w:t xml:space="preserve"> </w:t>
      </w:r>
      <w:r w:rsidR="00B425B8" w:rsidRPr="006D055A">
        <w:rPr>
          <w:lang w:val="be-BY"/>
        </w:rPr>
        <w:t>[3, с.</w:t>
      </w:r>
      <w:r w:rsidRPr="006D055A">
        <w:rPr>
          <w:lang w:val="be-BY"/>
        </w:rPr>
        <w:t xml:space="preserve"> </w:t>
      </w:r>
      <w:r w:rsidR="00B425B8" w:rsidRPr="006D055A">
        <w:rPr>
          <w:lang w:val="be-BY"/>
        </w:rPr>
        <w:t>227]</w:t>
      </w:r>
      <w:r w:rsidR="00B425B8" w:rsidRPr="006D055A">
        <w:rPr>
          <w:color w:val="000000"/>
          <w:lang w:val="be-BY"/>
        </w:rPr>
        <w:t>.</w:t>
      </w:r>
    </w:p>
    <w:p w:rsidR="00B425B8" w:rsidRPr="006D055A" w:rsidRDefault="00B425B8" w:rsidP="006D055A">
      <w:pPr>
        <w:pStyle w:val="a3"/>
        <w:shd w:val="clear" w:color="auto" w:fill="FFFFFF"/>
        <w:spacing w:before="0" w:beforeAutospacing="0" w:after="0" w:afterAutospacing="0" w:line="360" w:lineRule="auto"/>
        <w:ind w:firstLine="709"/>
        <w:jc w:val="both"/>
        <w:rPr>
          <w:color w:val="000000"/>
          <w:lang w:val="be-BY"/>
        </w:rPr>
      </w:pPr>
      <w:r w:rsidRPr="006D055A">
        <w:rPr>
          <w:color w:val="000000"/>
          <w:lang w:val="be-BY"/>
        </w:rPr>
        <w:t xml:space="preserve">Малыя фальклорныя жанры, якія ўзнікалі ў народнай гаворцы ў розныя эпохі развіцця грамадства, запісваліся і выдаваліся шматлікімі збіральнікамі вуснай народнай творчасці </w:t>
      </w:r>
      <w:r w:rsidR="00B30ED7" w:rsidRPr="006D055A">
        <w:rPr>
          <w:color w:val="000000"/>
          <w:lang w:val="be-BY"/>
        </w:rPr>
        <w:t>(Я. </w:t>
      </w:r>
      <w:r w:rsidRPr="006D055A">
        <w:rPr>
          <w:color w:val="000000"/>
          <w:lang w:val="be-BY"/>
        </w:rPr>
        <w:t>Чачот, Я. Тышкевіч, А. Рыпінскі, П. Гільтэбрант, І. Насовіч, П. Шпілеўскі, Е. Раманаў</w:t>
      </w:r>
      <w:r w:rsidR="00B30ED7" w:rsidRPr="006D055A">
        <w:rPr>
          <w:color w:val="000000"/>
          <w:lang w:val="be-BY"/>
        </w:rPr>
        <w:t>, У. </w:t>
      </w:r>
      <w:r w:rsidRPr="006D055A">
        <w:rPr>
          <w:color w:val="000000"/>
          <w:lang w:val="be-BY"/>
        </w:rPr>
        <w:t xml:space="preserve">Дабравольскі, П. Шэйн, Д. Булгакоўскі, М. Федароўскі, А. Сержпутоўскі, Я. Ляцкі, Ф. Янкоўскі і інш.). У працах вышэйназваных фалькларыстаў-збіральнікаў прадстаўлены тэксты прыказак і прымавак, якія засведчылі багацце невычэрпных скарбаў народнай спадчыны беларусаў і </w:t>
      </w:r>
      <w:r w:rsidRPr="006D055A">
        <w:rPr>
          <w:color w:val="000000"/>
          <w:lang w:val="be-BY"/>
        </w:rPr>
        <w:lastRenderedPageBreak/>
        <w:t>адлюстравалі іх светапогляд. Даследчык М. Грынблат слушна адзначыў, што “цікавасць да беларускіх прыказак і прымавак з’явілася вельмі даўно. Пра тое сведчаць помнікі старажытнай беларускай літаратуры, у якіх захавалася нямала ўзораў гэтага жанру славеснай творчасці” [</w:t>
      </w:r>
      <w:r w:rsidR="00B30ED7" w:rsidRPr="006D055A">
        <w:rPr>
          <w:color w:val="000000"/>
          <w:lang w:val="be-BY"/>
        </w:rPr>
        <w:t>8, с. </w:t>
      </w:r>
      <w:r w:rsidRPr="006D055A">
        <w:rPr>
          <w:color w:val="000000"/>
          <w:lang w:val="be-BY"/>
        </w:rPr>
        <w:t>10].</w:t>
      </w:r>
    </w:p>
    <w:p w:rsidR="00B425B8" w:rsidRPr="006D055A" w:rsidRDefault="00B425B8" w:rsidP="006D055A">
      <w:pPr>
        <w:pStyle w:val="a3"/>
        <w:shd w:val="clear" w:color="auto" w:fill="FFFFFF"/>
        <w:spacing w:before="0" w:beforeAutospacing="0" w:after="0" w:afterAutospacing="0" w:line="360" w:lineRule="auto"/>
        <w:ind w:firstLine="709"/>
        <w:jc w:val="both"/>
        <w:rPr>
          <w:color w:val="000000"/>
          <w:lang w:val="be-BY"/>
        </w:rPr>
      </w:pPr>
      <w:r w:rsidRPr="006D055A">
        <w:rPr>
          <w:color w:val="000000"/>
          <w:lang w:val="be-BY"/>
        </w:rPr>
        <w:t>Адзначым, што прыказкі і прымаўкі не ствараюцца падчас маўленчай дзейнасці, а ўзнаўляюцца ў памяці ў якасці ўстойлівай моўнай адзінкі, што дае магчымасць паставіць іх ў адзін рад з такімі кампанентамі моўнай сістэмы</w:t>
      </w:r>
      <w:r w:rsidR="004830D9" w:rsidRPr="006D055A">
        <w:rPr>
          <w:color w:val="000000"/>
          <w:lang w:val="be-BY"/>
        </w:rPr>
        <w:t>,</w:t>
      </w:r>
      <w:r w:rsidRPr="006D055A">
        <w:rPr>
          <w:color w:val="000000"/>
          <w:lang w:val="be-BY"/>
        </w:rPr>
        <w:t xml:space="preserve"> як слова, фразеалагізм, крылаты выраз.</w:t>
      </w:r>
    </w:p>
    <w:p w:rsidR="00B425B8" w:rsidRPr="006D055A" w:rsidRDefault="00B425B8" w:rsidP="006D055A">
      <w:pPr>
        <w:pStyle w:val="a3"/>
        <w:shd w:val="clear" w:color="auto" w:fill="FFFFFF"/>
        <w:spacing w:before="0" w:beforeAutospacing="0" w:after="0" w:afterAutospacing="0" w:line="360" w:lineRule="auto"/>
        <w:ind w:firstLine="709"/>
        <w:jc w:val="both"/>
        <w:rPr>
          <w:color w:val="000000"/>
          <w:lang w:val="be-BY"/>
        </w:rPr>
      </w:pPr>
      <w:r w:rsidRPr="006D055A">
        <w:rPr>
          <w:color w:val="000000"/>
          <w:lang w:val="be-BY"/>
        </w:rPr>
        <w:t>Прыказкі і прымаўкі самастойна не бытуюць, а ўзнаўляюцца толькі падчас пэўнай жыццёвай сітуацыі. Іх выкарыстоўваюць у патрэбны момант падчас маўлення ў якасці пэўнай высновы, абагульнення</w:t>
      </w:r>
      <w:r w:rsidR="003B7244" w:rsidRPr="006D055A">
        <w:rPr>
          <w:color w:val="000000"/>
          <w:lang w:val="be-BY"/>
        </w:rPr>
        <w:t>. Адзначым</w:t>
      </w:r>
      <w:r w:rsidRPr="006D055A">
        <w:rPr>
          <w:color w:val="000000"/>
          <w:lang w:val="be-BY"/>
        </w:rPr>
        <w:t xml:space="preserve">, што прыказкі і прымаўкі як фальклорныя жанры нельга атаясамліваць. Нягледзячы на тое, што яны вельмі падобныя, іх усё ж трэба размяжоўваць. Калі ў прыказках маюць месца абагульненне і закончанасць думкі, то ў прымаўках мы не знаходзім абагульняльнага значэння </w:t>
      </w:r>
      <w:r w:rsidR="003B7244" w:rsidRPr="006D055A">
        <w:rPr>
          <w:color w:val="000000"/>
          <w:lang w:val="be-BY"/>
        </w:rPr>
        <w:t xml:space="preserve">зместу </w:t>
      </w:r>
      <w:r w:rsidRPr="006D055A">
        <w:rPr>
          <w:color w:val="000000"/>
          <w:lang w:val="be-BY"/>
        </w:rPr>
        <w:t xml:space="preserve">і завершанасці думкі. </w:t>
      </w:r>
      <w:r w:rsidR="003B7244" w:rsidRPr="006D055A">
        <w:rPr>
          <w:color w:val="000000"/>
          <w:lang w:val="be-BY"/>
        </w:rPr>
        <w:t>Невыпадкова, каб зразумець сэнс</w:t>
      </w:r>
      <w:r w:rsidRPr="006D055A">
        <w:rPr>
          <w:color w:val="000000"/>
          <w:lang w:val="be-BY"/>
        </w:rPr>
        <w:t xml:space="preserve"> той ці іншай прымаўкі, трэба пазнаёміцца з самім кантэкстам выказвання. </w:t>
      </w:r>
    </w:p>
    <w:p w:rsidR="00B425B8" w:rsidRPr="006D055A" w:rsidRDefault="00B425B8" w:rsidP="006D055A">
      <w:pPr>
        <w:pStyle w:val="a3"/>
        <w:shd w:val="clear" w:color="auto" w:fill="FFFFFF"/>
        <w:spacing w:before="0" w:beforeAutospacing="0" w:after="0" w:afterAutospacing="0" w:line="360" w:lineRule="auto"/>
        <w:ind w:firstLine="709"/>
        <w:jc w:val="both"/>
        <w:rPr>
          <w:color w:val="000000"/>
          <w:lang w:val="be-BY"/>
        </w:rPr>
      </w:pPr>
      <w:r w:rsidRPr="006D055A">
        <w:rPr>
          <w:color w:val="000000"/>
          <w:lang w:val="be-BY"/>
        </w:rPr>
        <w:t xml:space="preserve">Даследчык </w:t>
      </w:r>
      <w:r w:rsidR="004D0291" w:rsidRPr="006D055A">
        <w:rPr>
          <w:lang w:val="be-BY"/>
        </w:rPr>
        <w:t>І.</w:t>
      </w:r>
      <w:r w:rsidR="003B7244" w:rsidRPr="006D055A">
        <w:rPr>
          <w:lang w:val="be-BY"/>
        </w:rPr>
        <w:t xml:space="preserve"> Лепешаў падкрэсліў</w:t>
      </w:r>
      <w:r w:rsidRPr="006D055A">
        <w:rPr>
          <w:lang w:val="be-BY"/>
        </w:rPr>
        <w:t xml:space="preserve">, што “даволі многія парэміялагічныя зборнікі </w:t>
      </w:r>
      <w:r w:rsidRPr="006D055A">
        <w:t>XIX</w:t>
      </w:r>
      <w:r w:rsidRPr="006D055A">
        <w:rPr>
          <w:lang w:val="be-BY"/>
        </w:rPr>
        <w:t>-</w:t>
      </w:r>
      <w:r w:rsidRPr="006D055A">
        <w:t>XX</w:t>
      </w:r>
      <w:r w:rsidRPr="006D055A">
        <w:rPr>
          <w:lang w:val="be-BY"/>
        </w:rPr>
        <w:t xml:space="preserve"> стст. уключалі ў сябе фальклорны матэрыял пад агульнай назвай “Прыказкі і прымаўкі”. Пры гэтым адны складальнікі зборнікаў не размяжоўвалі паняццяў “прыказка” і “прымаўка”, другія – спрабавалі выявіць розніцу, знайсці мяжу, якая раздзяляе прыказку і прымаўку. </w:t>
      </w:r>
      <w:r w:rsidRPr="006D055A">
        <w:t>Пытанне пра размежаванне гэтых паняццяў не раз закраналася ў тэарэтычных літаратуразнаўчых працах, аднак і сёння яно не мае адназначнага рашэння</w:t>
      </w:r>
      <w:r w:rsidRPr="006D055A">
        <w:rPr>
          <w:lang w:val="be-BY"/>
        </w:rPr>
        <w:t xml:space="preserve">” </w:t>
      </w:r>
      <w:r w:rsidRPr="006D055A">
        <w:t>[</w:t>
      </w:r>
      <w:r w:rsidRPr="006D055A">
        <w:rPr>
          <w:lang w:val="be-BY"/>
        </w:rPr>
        <w:t>4</w:t>
      </w:r>
      <w:r w:rsidRPr="006D055A">
        <w:t>,</w:t>
      </w:r>
      <w:r w:rsidR="004D0291" w:rsidRPr="006D055A">
        <w:rPr>
          <w:lang w:val="be-BY"/>
        </w:rPr>
        <w:t xml:space="preserve"> </w:t>
      </w:r>
      <w:r w:rsidRPr="006D055A">
        <w:t>c.</w:t>
      </w:r>
      <w:r w:rsidR="004D0291" w:rsidRPr="006D055A">
        <w:rPr>
          <w:lang w:val="be-BY"/>
        </w:rPr>
        <w:t xml:space="preserve"> </w:t>
      </w:r>
      <w:r w:rsidRPr="006D055A">
        <w:t>4].</w:t>
      </w:r>
      <w:r w:rsidRPr="006D055A">
        <w:rPr>
          <w:lang w:val="be-BY"/>
        </w:rPr>
        <w:t xml:space="preserve"> У сувязі з гэтым варта засяродзіць увагу на </w:t>
      </w:r>
      <w:r w:rsidRPr="006D055A">
        <w:rPr>
          <w:color w:val="000000"/>
          <w:lang w:val="be-BY"/>
        </w:rPr>
        <w:t>“Тлумачальным слоўніку прыказак”</w:t>
      </w:r>
      <w:r w:rsidR="004D0291" w:rsidRPr="006D055A">
        <w:rPr>
          <w:color w:val="000000"/>
          <w:lang w:val="be-BY"/>
        </w:rPr>
        <w:t xml:space="preserve"> (І.</w:t>
      </w:r>
      <w:r w:rsidRPr="006D055A">
        <w:rPr>
          <w:color w:val="000000"/>
          <w:lang w:val="be-BY"/>
        </w:rPr>
        <w:t xml:space="preserve"> Лепешаў, </w:t>
      </w:r>
      <w:r w:rsidR="004D0291" w:rsidRPr="006D055A">
        <w:rPr>
          <w:color w:val="000000"/>
          <w:lang w:val="be-BY"/>
        </w:rPr>
        <w:t>М</w:t>
      </w:r>
      <w:r w:rsidRPr="006D055A">
        <w:rPr>
          <w:color w:val="000000"/>
          <w:lang w:val="be-BY"/>
        </w:rPr>
        <w:t xml:space="preserve">. Якалцэвіч), у якім адзначаецца, што </w:t>
      </w:r>
      <w:r w:rsidR="00D56B5C" w:rsidRPr="006D055A">
        <w:rPr>
          <w:color w:val="000000"/>
          <w:lang w:val="be-BY"/>
        </w:rPr>
        <w:t>ў такіх розных навуках, як мовазнаўства і фалькларыстыка, па-рознаму асэнсоўваецца жанравая спецыфіка прыказак і прымавак.</w:t>
      </w:r>
      <w:r w:rsidR="003B7244" w:rsidRPr="006D055A">
        <w:rPr>
          <w:lang w:val="be-BY"/>
        </w:rPr>
        <w:t xml:space="preserve"> </w:t>
      </w:r>
      <w:r w:rsidR="003B7244" w:rsidRPr="006D055A">
        <w:rPr>
          <w:color w:val="000000"/>
          <w:lang w:val="be-BY"/>
        </w:rPr>
        <w:t xml:space="preserve">Што датычыць </w:t>
      </w:r>
      <w:r w:rsidR="00900886" w:rsidRPr="006D055A">
        <w:rPr>
          <w:color w:val="000000"/>
          <w:lang w:val="be-BY"/>
        </w:rPr>
        <w:t>іх адрознення</w:t>
      </w:r>
      <w:r w:rsidRPr="006D055A">
        <w:rPr>
          <w:color w:val="000000"/>
          <w:lang w:val="be-BY"/>
        </w:rPr>
        <w:t xml:space="preserve"> як</w:t>
      </w:r>
      <w:r w:rsidR="003B7244" w:rsidRPr="006D055A">
        <w:rPr>
          <w:color w:val="000000"/>
          <w:lang w:val="be-BY"/>
        </w:rPr>
        <w:t xml:space="preserve"> фальклорных жанраў, то аўтары-ў</w:t>
      </w:r>
      <w:r w:rsidRPr="006D055A">
        <w:rPr>
          <w:color w:val="000000"/>
          <w:lang w:val="be-BY"/>
        </w:rPr>
        <w:t>кладальнікі прыводзяць слушныя аргументы на карысць выказаных імі меркаванняў:</w:t>
      </w:r>
    </w:p>
    <w:p w:rsidR="00B425B8" w:rsidRPr="006D055A" w:rsidRDefault="00B425B8" w:rsidP="006D055A">
      <w:pPr>
        <w:pStyle w:val="a3"/>
        <w:shd w:val="clear" w:color="auto" w:fill="FFFFFF"/>
        <w:spacing w:before="0" w:beforeAutospacing="0" w:after="0" w:afterAutospacing="0" w:line="360" w:lineRule="auto"/>
        <w:ind w:firstLine="709"/>
        <w:jc w:val="both"/>
      </w:pPr>
      <w:r w:rsidRPr="006D055A">
        <w:rPr>
          <w:color w:val="000000"/>
          <w:lang w:val="be-BY"/>
        </w:rPr>
        <w:t xml:space="preserve">1. </w:t>
      </w:r>
      <w:r w:rsidR="003B7244" w:rsidRPr="006D055A">
        <w:rPr>
          <w:color w:val="000000"/>
          <w:lang w:val="be-BY"/>
        </w:rPr>
        <w:t>“</w:t>
      </w:r>
      <w:r w:rsidRPr="006D055A">
        <w:rPr>
          <w:color w:val="000000"/>
          <w:lang w:val="be-BY"/>
        </w:rPr>
        <w:t xml:space="preserve">Гэты погляд (яго можна назваць лагічным) стаў складвацца яшчэ ў першай палове </w:t>
      </w:r>
      <w:r w:rsidRPr="006D055A">
        <w:rPr>
          <w:color w:val="000000"/>
        </w:rPr>
        <w:t>XIX</w:t>
      </w:r>
      <w:r w:rsidR="004D0291" w:rsidRPr="006D055A">
        <w:rPr>
          <w:color w:val="000000"/>
          <w:lang w:val="be-BY"/>
        </w:rPr>
        <w:t> </w:t>
      </w:r>
      <w:r w:rsidRPr="006D055A">
        <w:rPr>
          <w:color w:val="000000"/>
          <w:lang w:val="be-BY"/>
        </w:rPr>
        <w:t xml:space="preserve">ст. і распрацаваны рускімі фалькларыстамі. У яго аснову былі пакладзены такія крытэрыі, як завершанасць ці незавершанасць выказвання, здольнасць выражаць суджэнне або паняцце. </w:t>
      </w:r>
      <w:r w:rsidRPr="006D055A">
        <w:rPr>
          <w:color w:val="000000"/>
        </w:rPr>
        <w:t xml:space="preserve">Прыказка выражае закончанае суджэнне, а прымаўка абазначае паняцце і характарызуецца незавершанасцю выказвання. </w:t>
      </w:r>
    </w:p>
    <w:p w:rsidR="00B425B8" w:rsidRPr="006D055A" w:rsidRDefault="00B425B8" w:rsidP="006D055A">
      <w:pPr>
        <w:pStyle w:val="a3"/>
        <w:shd w:val="clear" w:color="auto" w:fill="FFFFFF"/>
        <w:spacing w:before="0" w:beforeAutospacing="0" w:after="0" w:afterAutospacing="0" w:line="360" w:lineRule="auto"/>
        <w:ind w:firstLine="709"/>
        <w:jc w:val="both"/>
        <w:rPr>
          <w:color w:val="000000"/>
          <w:lang w:val="be-BY"/>
        </w:rPr>
      </w:pPr>
      <w:r w:rsidRPr="006D055A">
        <w:rPr>
          <w:color w:val="000000"/>
        </w:rPr>
        <w:t xml:space="preserve">2. </w:t>
      </w:r>
      <w:r w:rsidRPr="006D055A">
        <w:rPr>
          <w:color w:val="000000"/>
          <w:lang w:val="be-BY"/>
        </w:rPr>
        <w:t>Структурна-граматычны крытэрый размежавання прыказак і прымавак</w:t>
      </w:r>
      <w:r w:rsidR="006D055A">
        <w:rPr>
          <w:color w:val="000000"/>
          <w:lang w:val="be-BY"/>
        </w:rPr>
        <w:t xml:space="preserve">. Яго прыхільнікі ў аснову размежавання гэтых паняццяў кладуць форму народнага афарызма, </w:t>
      </w:r>
      <w:r w:rsidRPr="006D055A">
        <w:rPr>
          <w:color w:val="000000"/>
          <w:lang w:val="be-BY"/>
        </w:rPr>
        <w:t xml:space="preserve">адначленнасць ці двухчленнасць </w:t>
      </w:r>
      <w:r w:rsidR="006D055A">
        <w:rPr>
          <w:color w:val="000000"/>
          <w:lang w:val="be-BY"/>
        </w:rPr>
        <w:t xml:space="preserve">яго </w:t>
      </w:r>
      <w:r w:rsidRPr="006D055A">
        <w:rPr>
          <w:color w:val="000000"/>
          <w:lang w:val="be-BY"/>
        </w:rPr>
        <w:t>структуры. Гэтае меркаванне падтрымліваюць і некаторыя беларускія мовазнаўцы.</w:t>
      </w:r>
    </w:p>
    <w:p w:rsidR="00B425B8" w:rsidRPr="006D055A" w:rsidRDefault="00B425B8" w:rsidP="006D055A">
      <w:pPr>
        <w:pStyle w:val="a3"/>
        <w:shd w:val="clear" w:color="auto" w:fill="FFFFFF"/>
        <w:spacing w:before="0" w:beforeAutospacing="0" w:after="0" w:afterAutospacing="0" w:line="360" w:lineRule="auto"/>
        <w:ind w:firstLine="709"/>
        <w:jc w:val="both"/>
        <w:rPr>
          <w:color w:val="000000"/>
          <w:lang w:val="be-BY"/>
        </w:rPr>
      </w:pPr>
      <w:r w:rsidRPr="006D055A">
        <w:rPr>
          <w:color w:val="000000"/>
          <w:lang w:val="be-BY"/>
        </w:rPr>
        <w:t xml:space="preserve">3. </w:t>
      </w:r>
      <w:r w:rsidR="006D055A">
        <w:rPr>
          <w:color w:val="000000"/>
          <w:lang w:val="be-BY"/>
        </w:rPr>
        <w:t>Адрозніваць прыказку ад прымаўкі можна і трэба толькі з улікам наяўнасці ці адсутнасці ў іх пераноснага сэнсу.</w:t>
      </w:r>
      <w:r w:rsidRPr="006D055A">
        <w:rPr>
          <w:color w:val="000000"/>
          <w:lang w:val="be-BY"/>
        </w:rPr>
        <w:t>” [4</w:t>
      </w:r>
      <w:r w:rsidR="00D56B5C" w:rsidRPr="006D055A">
        <w:rPr>
          <w:color w:val="000000"/>
          <w:lang w:val="be-BY"/>
        </w:rPr>
        <w:t>, с. 5 – 6</w:t>
      </w:r>
      <w:r w:rsidRPr="006D055A">
        <w:rPr>
          <w:color w:val="000000"/>
          <w:lang w:val="be-BY"/>
        </w:rPr>
        <w:t>].</w:t>
      </w:r>
    </w:p>
    <w:p w:rsidR="00B425B8" w:rsidRPr="006D055A" w:rsidRDefault="00B425B8" w:rsidP="006D055A">
      <w:pPr>
        <w:pStyle w:val="a3"/>
        <w:shd w:val="clear" w:color="auto" w:fill="FFFFFF"/>
        <w:spacing w:before="0" w:beforeAutospacing="0" w:after="0" w:afterAutospacing="0" w:line="360" w:lineRule="auto"/>
        <w:ind w:firstLine="709"/>
        <w:jc w:val="both"/>
        <w:rPr>
          <w:lang w:val="be-BY"/>
        </w:rPr>
      </w:pPr>
      <w:r w:rsidRPr="006D055A">
        <w:rPr>
          <w:color w:val="000000"/>
          <w:lang w:val="be-BY"/>
        </w:rPr>
        <w:lastRenderedPageBreak/>
        <w:t>Іншаг</w:t>
      </w:r>
      <w:r w:rsidR="00900886" w:rsidRPr="006D055A">
        <w:rPr>
          <w:color w:val="000000"/>
          <w:lang w:val="be-BY"/>
        </w:rPr>
        <w:t>а погляду па праблеме дэфініцыі</w:t>
      </w:r>
      <w:r w:rsidRPr="006D055A">
        <w:rPr>
          <w:color w:val="000000"/>
          <w:lang w:val="be-BY"/>
        </w:rPr>
        <w:t xml:space="preserve"> прыказак і прымавак прытрымліваецца беларускі даследчык Ф. Янкоўскі, які лічыць, што “справа, відаць, у надуманасці размежавання прыказак і прымавак”, ён атаясамлівае паняцці “прыказка” і “прымаўка”, называе іх словамі-дублетамі</w:t>
      </w:r>
      <w:r w:rsidRPr="006D055A">
        <w:rPr>
          <w:lang w:val="be-BY"/>
        </w:rPr>
        <w:t xml:space="preserve"> </w:t>
      </w:r>
      <w:r w:rsidR="004D0291" w:rsidRPr="006D055A">
        <w:rPr>
          <w:lang w:val="be-BY"/>
        </w:rPr>
        <w:t>[5, </w:t>
      </w:r>
      <w:r w:rsidRPr="006D055A">
        <w:t>c</w:t>
      </w:r>
      <w:r w:rsidRPr="006D055A">
        <w:rPr>
          <w:lang w:val="be-BY"/>
        </w:rPr>
        <w:t>.</w:t>
      </w:r>
      <w:r w:rsidR="004D0291" w:rsidRPr="006D055A">
        <w:rPr>
          <w:lang w:val="be-BY"/>
        </w:rPr>
        <w:t> </w:t>
      </w:r>
      <w:r w:rsidRPr="006D055A">
        <w:rPr>
          <w:lang w:val="be-BY"/>
        </w:rPr>
        <w:t>160].</w:t>
      </w:r>
      <w:r w:rsidRPr="006D055A">
        <w:rPr>
          <w:color w:val="000000"/>
          <w:lang w:val="be-BY"/>
        </w:rPr>
        <w:t xml:space="preserve"> На наш погляд, а</w:t>
      </w:r>
      <w:r w:rsidRPr="006D055A">
        <w:rPr>
          <w:lang w:val="be-BY"/>
        </w:rPr>
        <w:t>дметнай і вызначальнай характарыстыкай гэтых фальклорных жанраў з’яўляецца стэрэатыпнасць, дзякуючы якой прыказкі і прымаўкі набываюць пэўную ўстойлівасць.</w:t>
      </w:r>
    </w:p>
    <w:p w:rsidR="00B425B8" w:rsidRPr="006D055A" w:rsidRDefault="00B425B8" w:rsidP="006D055A">
      <w:pPr>
        <w:pStyle w:val="a3"/>
        <w:shd w:val="clear" w:color="auto" w:fill="FFFFFF"/>
        <w:spacing w:before="0" w:beforeAutospacing="0" w:after="0" w:afterAutospacing="0" w:line="360" w:lineRule="auto"/>
        <w:ind w:firstLine="709"/>
        <w:jc w:val="both"/>
        <w:rPr>
          <w:lang w:val="be-BY"/>
        </w:rPr>
      </w:pPr>
      <w:r w:rsidRPr="006D055A">
        <w:rPr>
          <w:lang w:val="be-BY"/>
        </w:rPr>
        <w:t>Ідэйна-тэматычны дыяпазон прыказак і прымавак надзвычай шырокі. Невыпадковымі ў прапанаванай рабоце з’яўляюцца аспекты, звязаныя з дасле</w:t>
      </w:r>
      <w:r w:rsidR="00900886" w:rsidRPr="006D055A">
        <w:rPr>
          <w:lang w:val="be-BY"/>
        </w:rPr>
        <w:t>даваннем у гэтых жанрах</w:t>
      </w:r>
      <w:r w:rsidRPr="006D055A">
        <w:rPr>
          <w:lang w:val="be-BY"/>
        </w:rPr>
        <w:t xml:space="preserve"> міфалагічных вераванняў, жыцця, побыту і гаспадарчай дзейнасці чалавека, сямейных узаемаадносін, маральна-этычнага кодэксу. У прыватнасці, у парэміях яскрава ўвасобіліся народныя вераванні, звязаныя не толькі са з’явамі і стыхіямі прыроды, раслінамі і жывёламі, шчасцем і няшчасцем, лёсам і доляй, дабром і злом, але і вераванні, </w:t>
      </w:r>
      <w:r w:rsidR="00900886" w:rsidRPr="006D055A">
        <w:rPr>
          <w:lang w:val="be-BY"/>
        </w:rPr>
        <w:t>якія датычаць радзінна-хрэсьбіннай, вясельнай і пахавальнай абраднасці</w:t>
      </w:r>
      <w:r w:rsidRPr="006D055A">
        <w:rPr>
          <w:lang w:val="be-BY"/>
        </w:rPr>
        <w:t xml:space="preserve">. У прыказках і прымаўках, якія надзвычай каштоўныя сваім </w:t>
      </w:r>
      <w:r w:rsidRPr="006D055A">
        <w:rPr>
          <w:rStyle w:val="BodyTextChar"/>
          <w:lang w:val="be-BY"/>
        </w:rPr>
        <w:t>глыбокім сэнсам</w:t>
      </w:r>
      <w:r w:rsidRPr="006D055A">
        <w:rPr>
          <w:lang w:val="be-BY"/>
        </w:rPr>
        <w:t xml:space="preserve"> і павучальным зместам, заключаны актуальныя практычныя парады і мудрыя рэкамендацыі нашых продкаў.</w:t>
      </w:r>
    </w:p>
    <w:p w:rsidR="00B425B8" w:rsidRPr="006D055A" w:rsidRDefault="00B425B8" w:rsidP="006D055A">
      <w:pPr>
        <w:pStyle w:val="a3"/>
        <w:shd w:val="clear" w:color="auto" w:fill="FFFFFF"/>
        <w:spacing w:before="0" w:beforeAutospacing="0" w:after="0" w:afterAutospacing="0" w:line="360" w:lineRule="auto"/>
        <w:ind w:firstLine="709"/>
        <w:jc w:val="both"/>
        <w:rPr>
          <w:color w:val="000000"/>
          <w:lang w:val="be-BY"/>
        </w:rPr>
      </w:pPr>
      <w:r w:rsidRPr="006D055A">
        <w:rPr>
          <w:rStyle w:val="BodyTextChar"/>
          <w:lang w:val="be-BY"/>
        </w:rPr>
        <w:t xml:space="preserve">Агульнавядома, што ў паўсядзённым жыцці людзі карыстаюцца прыказкамі </w:t>
      </w:r>
      <w:r w:rsidRPr="006D055A">
        <w:rPr>
          <w:rStyle w:val="BodyTextChar"/>
        </w:rPr>
        <w:t>i</w:t>
      </w:r>
      <w:r w:rsidRPr="006D055A">
        <w:rPr>
          <w:rStyle w:val="BodyTextChar"/>
          <w:lang w:val="be-BY"/>
        </w:rPr>
        <w:t xml:space="preserve"> прымаўкамі для таго, каб надаць </w:t>
      </w:r>
      <w:r w:rsidRPr="006D055A">
        <w:rPr>
          <w:rStyle w:val="10"/>
          <w:sz w:val="24"/>
          <w:szCs w:val="24"/>
        </w:rPr>
        <w:t>c</w:t>
      </w:r>
      <w:r w:rsidRPr="006D055A">
        <w:rPr>
          <w:rStyle w:val="10"/>
          <w:sz w:val="24"/>
          <w:szCs w:val="24"/>
          <w:lang w:val="be-BY"/>
        </w:rPr>
        <w:t xml:space="preserve">ваім </w:t>
      </w:r>
      <w:r w:rsidRPr="006D055A">
        <w:rPr>
          <w:rStyle w:val="BodyTextChar"/>
          <w:lang w:val="be-BY"/>
        </w:rPr>
        <w:t xml:space="preserve">думкам </w:t>
      </w:r>
      <w:r w:rsidRPr="006D055A">
        <w:rPr>
          <w:rStyle w:val="10"/>
          <w:sz w:val="24"/>
          <w:szCs w:val="24"/>
        </w:rPr>
        <w:t>i</w:t>
      </w:r>
      <w:r w:rsidRPr="006D055A">
        <w:rPr>
          <w:rStyle w:val="10"/>
          <w:sz w:val="24"/>
          <w:szCs w:val="24"/>
          <w:lang w:val="be-BY"/>
        </w:rPr>
        <w:t xml:space="preserve"> </w:t>
      </w:r>
      <w:r w:rsidRPr="006D055A">
        <w:rPr>
          <w:rStyle w:val="BodyTextChar"/>
          <w:lang w:val="be-BY"/>
        </w:rPr>
        <w:t xml:space="preserve">разважанням трапнасць </w:t>
      </w:r>
      <w:r w:rsidRPr="006D055A">
        <w:rPr>
          <w:rStyle w:val="10"/>
          <w:sz w:val="24"/>
          <w:szCs w:val="24"/>
        </w:rPr>
        <w:t>i</w:t>
      </w:r>
      <w:r w:rsidRPr="006D055A">
        <w:rPr>
          <w:rStyle w:val="10"/>
          <w:sz w:val="24"/>
          <w:szCs w:val="24"/>
          <w:lang w:val="be-BY"/>
        </w:rPr>
        <w:t xml:space="preserve"> </w:t>
      </w:r>
      <w:r w:rsidRPr="006D055A">
        <w:rPr>
          <w:rStyle w:val="BodyTextChar"/>
          <w:lang w:val="be-BY"/>
        </w:rPr>
        <w:t xml:space="preserve">лаканічнасць. Заўважым, што беларусы заўсёды мелі схільнасць да прыгожага </w:t>
      </w:r>
      <w:r w:rsidRPr="006D055A">
        <w:rPr>
          <w:rStyle w:val="BodyTextChar"/>
        </w:rPr>
        <w:t>i</w:t>
      </w:r>
      <w:r w:rsidRPr="006D055A">
        <w:rPr>
          <w:rStyle w:val="BodyTextChar"/>
          <w:lang w:val="be-BY"/>
        </w:rPr>
        <w:t xml:space="preserve"> сакавітага слова, імкнуліся ўзбагаціць сваю мову маляўнічымі вобразнымі сродкамі. Нягледзячы на тое, што асноўнай функцыяй прыказак </w:t>
      </w:r>
      <w:r w:rsidRPr="006D055A">
        <w:rPr>
          <w:rStyle w:val="BodyTextChar"/>
        </w:rPr>
        <w:t>i</w:t>
      </w:r>
      <w:r w:rsidRPr="006D055A">
        <w:rPr>
          <w:rStyle w:val="BodyTextChar"/>
          <w:lang w:val="be-BY"/>
        </w:rPr>
        <w:t xml:space="preserve"> прымавак, як адзначаюць даследчыкі, з’яўляецца ўпрыгожванне мовы, аднак немалаважнае значэнне мае і семантычны аспект іх вывучэння. </w:t>
      </w:r>
      <w:r w:rsidRPr="006D055A">
        <w:rPr>
          <w:color w:val="000000"/>
          <w:lang w:val="be-BY"/>
        </w:rPr>
        <w:t xml:space="preserve">У сістэме жанраў беларускай народна-паэтычнай творчасці </w:t>
      </w:r>
      <w:r w:rsidR="00900886" w:rsidRPr="006D055A">
        <w:rPr>
          <w:color w:val="000000"/>
          <w:lang w:val="be-BY"/>
        </w:rPr>
        <w:t>прыказкі і прымаўкі вылучаюцца б</w:t>
      </w:r>
      <w:r w:rsidRPr="006D055A">
        <w:rPr>
          <w:color w:val="000000"/>
          <w:lang w:val="be-BY"/>
        </w:rPr>
        <w:t>агатым жыццёвым зместам і заключаюць у сабе вялікі пазн</w:t>
      </w:r>
      <w:r w:rsidR="00900886" w:rsidRPr="006D055A">
        <w:rPr>
          <w:color w:val="000000"/>
          <w:lang w:val="be-BY"/>
        </w:rPr>
        <w:t>авальны, ідэйна-выхаваўчы, эстэтычны і маральна-этычны патэнцыял.</w:t>
      </w:r>
    </w:p>
    <w:p w:rsidR="00B425B8" w:rsidRPr="006D055A" w:rsidRDefault="00B425B8" w:rsidP="006D055A">
      <w:pPr>
        <w:pStyle w:val="a4"/>
        <w:shd w:val="clear" w:color="auto" w:fill="auto"/>
        <w:tabs>
          <w:tab w:val="left" w:pos="9196"/>
        </w:tabs>
        <w:spacing w:after="0" w:line="360" w:lineRule="auto"/>
        <w:ind w:firstLine="709"/>
        <w:jc w:val="both"/>
        <w:rPr>
          <w:rFonts w:ascii="Times New Roman" w:hAnsi="Times New Roman"/>
          <w:sz w:val="24"/>
          <w:szCs w:val="24"/>
          <w:lang w:val="be-BY"/>
        </w:rPr>
      </w:pPr>
    </w:p>
    <w:p w:rsidR="00B425B8" w:rsidRPr="006D055A" w:rsidRDefault="00B425B8" w:rsidP="006D055A">
      <w:pPr>
        <w:pStyle w:val="a4"/>
        <w:shd w:val="clear" w:color="auto" w:fill="auto"/>
        <w:tabs>
          <w:tab w:val="left" w:pos="9196"/>
        </w:tabs>
        <w:spacing w:after="0" w:line="360" w:lineRule="auto"/>
        <w:ind w:firstLine="709"/>
        <w:jc w:val="both"/>
        <w:rPr>
          <w:rFonts w:ascii="Times New Roman" w:hAnsi="Times New Roman"/>
          <w:sz w:val="24"/>
          <w:szCs w:val="24"/>
          <w:lang w:val="be-BY"/>
        </w:rPr>
      </w:pPr>
    </w:p>
    <w:p w:rsidR="00B425B8" w:rsidRPr="006D055A" w:rsidRDefault="00B425B8" w:rsidP="006D055A">
      <w:pPr>
        <w:pStyle w:val="a4"/>
        <w:shd w:val="clear" w:color="auto" w:fill="auto"/>
        <w:tabs>
          <w:tab w:val="left" w:pos="9196"/>
        </w:tabs>
        <w:spacing w:after="0" w:line="360" w:lineRule="auto"/>
        <w:ind w:firstLine="709"/>
        <w:jc w:val="both"/>
        <w:rPr>
          <w:rFonts w:ascii="Times New Roman" w:hAnsi="Times New Roman"/>
          <w:sz w:val="24"/>
          <w:szCs w:val="24"/>
          <w:lang w:val="be-BY"/>
        </w:rPr>
      </w:pPr>
    </w:p>
    <w:p w:rsidR="00B425B8" w:rsidRPr="006D055A" w:rsidRDefault="00B425B8" w:rsidP="006D055A">
      <w:pPr>
        <w:pStyle w:val="a4"/>
        <w:shd w:val="clear" w:color="auto" w:fill="auto"/>
        <w:tabs>
          <w:tab w:val="left" w:pos="9196"/>
        </w:tabs>
        <w:spacing w:after="0" w:line="360" w:lineRule="auto"/>
        <w:ind w:firstLine="709"/>
        <w:jc w:val="both"/>
        <w:rPr>
          <w:rFonts w:ascii="Times New Roman" w:hAnsi="Times New Roman"/>
          <w:sz w:val="24"/>
          <w:szCs w:val="24"/>
          <w:lang w:val="be-BY"/>
        </w:rPr>
      </w:pPr>
    </w:p>
    <w:p w:rsidR="00B425B8" w:rsidRPr="006D055A" w:rsidRDefault="00B425B8" w:rsidP="006D055A">
      <w:pPr>
        <w:pStyle w:val="a4"/>
        <w:shd w:val="clear" w:color="auto" w:fill="auto"/>
        <w:tabs>
          <w:tab w:val="left" w:pos="9196"/>
        </w:tabs>
        <w:spacing w:after="0" w:line="360" w:lineRule="auto"/>
        <w:ind w:firstLine="709"/>
        <w:jc w:val="both"/>
        <w:rPr>
          <w:rFonts w:ascii="Times New Roman" w:hAnsi="Times New Roman"/>
          <w:sz w:val="24"/>
          <w:szCs w:val="24"/>
          <w:lang w:val="be-BY"/>
        </w:rPr>
      </w:pPr>
    </w:p>
    <w:p w:rsidR="00B425B8" w:rsidRPr="006D055A" w:rsidRDefault="00B425B8" w:rsidP="006D055A">
      <w:pPr>
        <w:pStyle w:val="a4"/>
        <w:shd w:val="clear" w:color="auto" w:fill="auto"/>
        <w:tabs>
          <w:tab w:val="left" w:pos="9196"/>
        </w:tabs>
        <w:spacing w:after="0" w:line="360" w:lineRule="auto"/>
        <w:ind w:firstLine="709"/>
        <w:jc w:val="both"/>
        <w:rPr>
          <w:rFonts w:ascii="Times New Roman" w:hAnsi="Times New Roman"/>
          <w:sz w:val="24"/>
          <w:szCs w:val="24"/>
          <w:lang w:val="be-BY"/>
        </w:rPr>
      </w:pPr>
    </w:p>
    <w:p w:rsidR="00B425B8" w:rsidRPr="006D055A" w:rsidRDefault="00ED207C" w:rsidP="006D055A">
      <w:pPr>
        <w:spacing w:after="0" w:line="360" w:lineRule="auto"/>
        <w:ind w:firstLine="709"/>
        <w:jc w:val="both"/>
        <w:rPr>
          <w:rFonts w:ascii="Times New Roman" w:hAnsi="Times New Roman"/>
          <w:b/>
          <w:sz w:val="24"/>
          <w:szCs w:val="24"/>
          <w:lang w:val="be-BY"/>
        </w:rPr>
      </w:pPr>
      <w:r w:rsidRPr="006D055A">
        <w:rPr>
          <w:rFonts w:ascii="Times New Roman" w:hAnsi="Times New Roman"/>
          <w:b/>
          <w:sz w:val="24"/>
          <w:szCs w:val="24"/>
          <w:lang w:val="be-BY"/>
        </w:rPr>
        <w:br w:type="page"/>
      </w:r>
      <w:r w:rsidR="00B425B8" w:rsidRPr="006D055A">
        <w:rPr>
          <w:rFonts w:ascii="Times New Roman" w:hAnsi="Times New Roman"/>
          <w:b/>
          <w:sz w:val="24"/>
          <w:szCs w:val="24"/>
          <w:lang w:val="be-BY"/>
        </w:rPr>
        <w:lastRenderedPageBreak/>
        <w:t>1 Прыказкі і прымаўкі беларусаў: міфалагічны</w:t>
      </w:r>
      <w:r w:rsidR="00900886" w:rsidRPr="006D055A">
        <w:rPr>
          <w:rFonts w:ascii="Times New Roman" w:hAnsi="Times New Roman"/>
          <w:b/>
          <w:sz w:val="24"/>
          <w:szCs w:val="24"/>
          <w:lang w:val="be-BY"/>
        </w:rPr>
        <w:t>я ўяўленні</w:t>
      </w:r>
    </w:p>
    <w:p w:rsidR="00B425B8" w:rsidRPr="006D055A" w:rsidRDefault="00B425B8" w:rsidP="006D055A">
      <w:pPr>
        <w:spacing w:after="0" w:line="360" w:lineRule="auto"/>
        <w:ind w:firstLine="709"/>
        <w:jc w:val="both"/>
        <w:rPr>
          <w:rFonts w:ascii="Times New Roman" w:hAnsi="Times New Roman"/>
          <w:b/>
          <w:sz w:val="24"/>
          <w:szCs w:val="24"/>
          <w:lang w:val="be-BY"/>
        </w:rPr>
      </w:pPr>
    </w:p>
    <w:p w:rsidR="00A73364" w:rsidRPr="006D055A" w:rsidRDefault="00B425B8" w:rsidP="006D055A">
      <w:pPr>
        <w:spacing w:after="0" w:line="360" w:lineRule="auto"/>
        <w:ind w:firstLine="709"/>
        <w:jc w:val="both"/>
        <w:rPr>
          <w:rFonts w:ascii="Times New Roman" w:hAnsi="Times New Roman"/>
          <w:sz w:val="24"/>
          <w:szCs w:val="24"/>
          <w:lang w:val="be-BY"/>
        </w:rPr>
      </w:pPr>
      <w:r w:rsidRPr="006D055A">
        <w:rPr>
          <w:rStyle w:val="BodyTextChar"/>
          <w:rFonts w:ascii="Times New Roman" w:hAnsi="Times New Roman"/>
          <w:sz w:val="24"/>
          <w:szCs w:val="24"/>
          <w:lang w:val="be-BY"/>
        </w:rPr>
        <w:t>Вялікую цікавасць уяўляюць адлюстраваныя ў тэкстах прыказак і прымавак народныя вераванні нашых продкаў, звязаныя з прыроднымі стыхіям</w:t>
      </w:r>
      <w:r w:rsidR="00BA4043" w:rsidRPr="006D055A">
        <w:rPr>
          <w:rStyle w:val="BodyTextChar"/>
          <w:rFonts w:ascii="Times New Roman" w:hAnsi="Times New Roman"/>
          <w:sz w:val="24"/>
          <w:szCs w:val="24"/>
          <w:lang w:val="be-BY"/>
        </w:rPr>
        <w:t xml:space="preserve">і. </w:t>
      </w:r>
      <w:r w:rsidR="00BA4043" w:rsidRPr="006D055A">
        <w:rPr>
          <w:rFonts w:ascii="Times New Roman" w:hAnsi="Times New Roman"/>
          <w:color w:val="000000"/>
          <w:sz w:val="24"/>
          <w:szCs w:val="24"/>
          <w:lang w:val="be-BY"/>
        </w:rPr>
        <w:t>У духоўнай спадчыне кожнага народа ёсць выказванні, якім суджана самой іх прыродай перажываць стагоддзі і эпохі, захапляць сваёй мудрасцю і высокамастацкай формай многія пакаленні. Мяркуецца, што вытокі прыказак і прымавак адносяцца да тых часоў, калі чалавек жыў у гарманічным суладдзі з прыродай, ад якой ён залежаў, якую абагаўляў і з якой адчуваў непарыўную сувязь.</w:t>
      </w:r>
      <w:r w:rsidRPr="006D055A">
        <w:rPr>
          <w:rStyle w:val="BodyTextChar"/>
          <w:rFonts w:ascii="Times New Roman" w:hAnsi="Times New Roman"/>
          <w:sz w:val="24"/>
          <w:szCs w:val="24"/>
          <w:lang w:val="be-BY"/>
        </w:rPr>
        <w:t xml:space="preserve"> </w:t>
      </w:r>
      <w:r w:rsidRPr="006D055A">
        <w:rPr>
          <w:rFonts w:ascii="Times New Roman" w:hAnsi="Times New Roman"/>
          <w:color w:val="000000"/>
          <w:sz w:val="24"/>
          <w:szCs w:val="24"/>
          <w:lang w:val="be-BY"/>
        </w:rPr>
        <w:t>Заслугоўвае ўвагі меркаванне вядома</w:t>
      </w:r>
      <w:r w:rsidR="004D0291" w:rsidRPr="006D055A">
        <w:rPr>
          <w:rFonts w:ascii="Times New Roman" w:hAnsi="Times New Roman"/>
          <w:color w:val="000000"/>
          <w:sz w:val="24"/>
          <w:szCs w:val="24"/>
          <w:lang w:val="be-BY"/>
        </w:rPr>
        <w:t>га беларускага фалькларыста К.</w:t>
      </w:r>
      <w:r w:rsidRPr="006D055A">
        <w:rPr>
          <w:rFonts w:ascii="Times New Roman" w:hAnsi="Times New Roman"/>
          <w:color w:val="000000"/>
          <w:sz w:val="24"/>
          <w:szCs w:val="24"/>
          <w:lang w:val="be-BY"/>
        </w:rPr>
        <w:t xml:space="preserve"> Кабашнікава, які сцвярджае, што “прыказкі і прымаўкі адлюстроўваюць прыроду, яе стыхіі і з’явы, жывёльны і раслінны свет, народны каляндар, працу ў сельскай гаспадарцы, матэрыяльны быт, у тым ліку хату, хатняе начынне, харчаванне, адзенне, абутак, грамадскае жыццё, сям’ю, сямейны быт, духоўнае жыццё, маральныя якасці чалавека” </w:t>
      </w:r>
      <w:r w:rsidR="004D0291" w:rsidRPr="006D055A">
        <w:rPr>
          <w:rFonts w:ascii="Times New Roman" w:hAnsi="Times New Roman"/>
          <w:sz w:val="24"/>
          <w:szCs w:val="24"/>
          <w:lang w:val="be-BY"/>
        </w:rPr>
        <w:t>[6, </w:t>
      </w:r>
      <w:r w:rsidRPr="006D055A">
        <w:rPr>
          <w:rFonts w:ascii="Times New Roman" w:hAnsi="Times New Roman"/>
          <w:sz w:val="24"/>
          <w:szCs w:val="24"/>
          <w:lang w:val="be-BY"/>
        </w:rPr>
        <w:t>с. 19].</w:t>
      </w:r>
      <w:r w:rsidR="00A73364" w:rsidRPr="006D055A">
        <w:rPr>
          <w:rFonts w:ascii="Times New Roman" w:hAnsi="Times New Roman"/>
          <w:sz w:val="24"/>
          <w:szCs w:val="24"/>
          <w:lang w:val="be-BY"/>
        </w:rPr>
        <w:t xml:space="preserve"> </w:t>
      </w:r>
    </w:p>
    <w:p w:rsidR="00A73364" w:rsidRPr="006D055A" w:rsidRDefault="00A73364"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Старажытныя па паходжанні прыказкі і прымаўкі прысвечаны з’явам прыроды, расліннаму і жывёльнаму свету. Перш за ўсё, селянін з вялікай пашанай ставіўся да зямлі, своеасабліва абагаўляў яе. Уяўленне пра міфалагему Зямлі істотна дапаўняецца яе адметнымі “партрэтнымі” рысамі, якія паэтычна вызначае А. Афанасьеў: “На старажытнай паэтычнай мове травы, кветкі, кустарнікі і дрэвы называліся валасамі зямлі. Прызнаючы зямлю за істоту жывую, якая дзейнічае самастойна (яна нараджае са свайго мацярынскага ўлоння, п’е дажджавую ваду, сутаргава дрыжыць пры землятрусах, засынае зімою і абуджаецца са зваротам вясны), першабытныя плямёны параўноўвалі шырокія прасторы сушы з волатаўскім целам. У цвёрдых скалах і каменнях бачылі яе косці, у вадзе – кроў, у драўляных каранях – жылы і, нарэшце, у травах і раслінах – валасы” [10, с. 57–58].</w:t>
      </w:r>
    </w:p>
    <w:p w:rsidR="00B425B8" w:rsidRPr="006D055A" w:rsidRDefault="00B425B8" w:rsidP="006D055A">
      <w:pPr>
        <w:spacing w:after="0" w:line="360" w:lineRule="auto"/>
        <w:ind w:firstLine="709"/>
        <w:jc w:val="both"/>
        <w:rPr>
          <w:rFonts w:ascii="Times New Roman" w:hAnsi="Times New Roman"/>
          <w:sz w:val="24"/>
          <w:szCs w:val="24"/>
          <w:shd w:val="clear" w:color="auto" w:fill="FFFFFF"/>
          <w:lang w:val="be-BY"/>
        </w:rPr>
      </w:pPr>
      <w:r w:rsidRPr="006D055A">
        <w:rPr>
          <w:rFonts w:ascii="Times New Roman" w:hAnsi="Times New Roman"/>
          <w:color w:val="000000"/>
          <w:sz w:val="24"/>
          <w:szCs w:val="24"/>
          <w:lang w:val="be-BY"/>
        </w:rPr>
        <w:t>Найбольш разнастайная група прыказак і прымавак, запісаных на тэрыторыі Гомельшчыны, прысвечана тэме зямлі, якая ў народнай свядомасці атаясамліваецца з маці, адсюль невыпадковымі з’яўляюцца наступныя выразы “зямля-маці”, “зямля-карміцелька”. Такое разуменне абгрунтаванае, бо зямля – агульны дом, у якім гарманічна суіснуюць людзі ва ўзаемадзеянні з прыроднымі з’явамі, рэчамі і аб’ектамі навакольнага свету, яна цесна звязана “з паняццем рода, радзімы, краіны</w:t>
      </w:r>
      <w:r w:rsidRPr="006D055A">
        <w:rPr>
          <w:rFonts w:ascii="Times New Roman" w:hAnsi="Times New Roman"/>
          <w:sz w:val="24"/>
          <w:szCs w:val="24"/>
          <w:lang w:val="be-BY"/>
        </w:rPr>
        <w:t xml:space="preserve">” </w:t>
      </w:r>
      <w:r w:rsidRPr="006D055A">
        <w:rPr>
          <w:rFonts w:ascii="Times New Roman" w:hAnsi="Times New Roman"/>
          <w:sz w:val="24"/>
          <w:szCs w:val="24"/>
          <w:shd w:val="clear" w:color="auto" w:fill="FFFFFF"/>
          <w:lang w:val="be-BY"/>
        </w:rPr>
        <w:t xml:space="preserve">[7, с. 200]. </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color w:val="000000"/>
          <w:sz w:val="24"/>
          <w:szCs w:val="24"/>
          <w:shd w:val="clear" w:color="auto" w:fill="FFFFFF"/>
          <w:lang w:val="be-BY"/>
        </w:rPr>
        <w:t>У прыказках і прымаўках міфалагема зямлі адлюстравана шматаспектным апісаннем яе ўласцівасцей. У пераважнай большасці прыказак і прымавак зямля як касмічная стыхія асэнсоўваецца ў цеснай сувязі з працай чалавека і яго назіраннямі за прыроднымі з’явамі. Перш за ўсё зямля ўспрымаецца як касмічны аб’ект, які супацьпастаўляецца сонцу, месяцу і зоркам. Менавіта прыказкі і прымаўкі пачалі ўзнікаць і распаўсюджвацца ў сувязі з развіццём працы на зямлі, калі селяніну патрэбна было вызначыць тэрміны працы, у прыватнасці сяўбы</w:t>
      </w:r>
      <w:r w:rsidR="004D0291" w:rsidRPr="006D055A">
        <w:rPr>
          <w:rFonts w:ascii="Times New Roman" w:hAnsi="Times New Roman"/>
          <w:color w:val="000000"/>
          <w:sz w:val="24"/>
          <w:szCs w:val="24"/>
          <w:shd w:val="clear" w:color="auto" w:fill="FFFFFF"/>
          <w:lang w:val="be-BY"/>
        </w:rPr>
        <w:t xml:space="preserve"> тых або іншых </w:t>
      </w:r>
      <w:r w:rsidR="004D0291" w:rsidRPr="006D055A">
        <w:rPr>
          <w:rFonts w:ascii="Times New Roman" w:hAnsi="Times New Roman"/>
          <w:color w:val="000000"/>
          <w:sz w:val="24"/>
          <w:szCs w:val="24"/>
          <w:shd w:val="clear" w:color="auto" w:fill="FFFFFF"/>
          <w:lang w:val="be-BY"/>
        </w:rPr>
        <w:lastRenderedPageBreak/>
        <w:t>зерневых культур:</w:t>
      </w:r>
      <w:r w:rsidRPr="006D055A">
        <w:rPr>
          <w:rFonts w:ascii="Times New Roman" w:hAnsi="Times New Roman"/>
          <w:color w:val="000000"/>
          <w:sz w:val="24"/>
          <w:szCs w:val="24"/>
          <w:shd w:val="clear" w:color="auto" w:fill="FFFFFF"/>
          <w:lang w:val="be-BY"/>
        </w:rPr>
        <w:t xml:space="preserve"> </w:t>
      </w:r>
      <w:r w:rsidRPr="006D055A">
        <w:rPr>
          <w:rFonts w:ascii="Times New Roman" w:hAnsi="Times New Roman"/>
          <w:i/>
          <w:color w:val="000000"/>
          <w:sz w:val="24"/>
          <w:szCs w:val="24"/>
          <w:shd w:val="clear" w:color="auto" w:fill="FFFFFF"/>
          <w:lang w:val="be-BY"/>
        </w:rPr>
        <w:t>“</w:t>
      </w:r>
      <w:r w:rsidRPr="006D055A">
        <w:rPr>
          <w:rFonts w:ascii="Times New Roman" w:hAnsi="Times New Roman"/>
          <w:i/>
          <w:color w:val="000000"/>
          <w:sz w:val="24"/>
          <w:szCs w:val="24"/>
          <w:lang w:val="be-BY"/>
        </w:rPr>
        <w:t>Да першага грому зямля не ачышчаецца”</w:t>
      </w:r>
      <w:r w:rsidRPr="006D055A">
        <w:rPr>
          <w:rFonts w:ascii="Times New Roman" w:hAnsi="Times New Roman"/>
          <w:color w:val="000000"/>
          <w:sz w:val="24"/>
          <w:szCs w:val="24"/>
          <w:lang w:val="be-BY"/>
        </w:rPr>
        <w:t xml:space="preserve"> [8, с. 52], </w:t>
      </w:r>
      <w:r w:rsidRPr="006D055A">
        <w:rPr>
          <w:rFonts w:ascii="Times New Roman" w:hAnsi="Times New Roman"/>
          <w:i/>
          <w:color w:val="000000"/>
          <w:sz w:val="24"/>
          <w:szCs w:val="24"/>
          <w:lang w:val="be-BY"/>
        </w:rPr>
        <w:t>“Пакуль гром не загрыміць, зямля не адтае”</w:t>
      </w:r>
      <w:r w:rsidR="004D0291" w:rsidRPr="006D055A">
        <w:rPr>
          <w:rFonts w:ascii="Times New Roman" w:hAnsi="Times New Roman"/>
          <w:color w:val="000000"/>
          <w:sz w:val="24"/>
          <w:szCs w:val="24"/>
          <w:lang w:val="be-BY"/>
        </w:rPr>
        <w:t xml:space="preserve"> [8</w:t>
      </w:r>
      <w:r w:rsidRPr="006D055A">
        <w:rPr>
          <w:rFonts w:ascii="Times New Roman" w:hAnsi="Times New Roman"/>
          <w:color w:val="000000"/>
          <w:sz w:val="24"/>
          <w:szCs w:val="24"/>
          <w:lang w:val="be-BY"/>
        </w:rPr>
        <w:t>, с. 52]. Як адзначае даследчык І. Крук</w:t>
      </w:r>
      <w:r w:rsidR="002D774C" w:rsidRPr="006D055A">
        <w:rPr>
          <w:rFonts w:ascii="Times New Roman" w:hAnsi="Times New Roman"/>
          <w:color w:val="000000"/>
          <w:sz w:val="24"/>
          <w:szCs w:val="24"/>
          <w:lang w:val="be-BY"/>
        </w:rPr>
        <w:t>,</w:t>
      </w:r>
      <w:r w:rsidRPr="006D055A">
        <w:rPr>
          <w:rFonts w:ascii="Times New Roman" w:hAnsi="Times New Roman"/>
          <w:color w:val="000000"/>
          <w:sz w:val="24"/>
          <w:szCs w:val="24"/>
          <w:lang w:val="be-BY"/>
        </w:rPr>
        <w:t xml:space="preserve"> “зямля асэнсоўвалася як усеагульная крыніца жыцця, маці ўсяго жывога, у тым лік</w:t>
      </w:r>
      <w:r w:rsidR="004D0291" w:rsidRPr="006D055A">
        <w:rPr>
          <w:rFonts w:ascii="Times New Roman" w:hAnsi="Times New Roman"/>
          <w:color w:val="000000"/>
          <w:sz w:val="24"/>
          <w:szCs w:val="24"/>
          <w:lang w:val="be-BY"/>
        </w:rPr>
        <w:t>у і чалавека (лічылася, што Бог</w:t>
      </w:r>
      <w:r w:rsidRPr="006D055A">
        <w:rPr>
          <w:rFonts w:ascii="Times New Roman" w:hAnsi="Times New Roman"/>
          <w:color w:val="000000"/>
          <w:sz w:val="24"/>
          <w:szCs w:val="24"/>
          <w:lang w:val="be-BY"/>
        </w:rPr>
        <w:t xml:space="preserve"> стварыў чалавека з Зямлі)” </w:t>
      </w:r>
      <w:r w:rsidRPr="006D055A">
        <w:rPr>
          <w:rFonts w:ascii="Times New Roman" w:hAnsi="Times New Roman"/>
          <w:sz w:val="24"/>
          <w:szCs w:val="24"/>
          <w:lang w:val="be-BY"/>
        </w:rPr>
        <w:t>[7, с. 200].</w:t>
      </w:r>
    </w:p>
    <w:p w:rsidR="00B425B8" w:rsidRPr="006D055A" w:rsidRDefault="00B425B8" w:rsidP="006D055A">
      <w:pPr>
        <w:spacing w:after="0" w:line="360" w:lineRule="auto"/>
        <w:ind w:firstLine="709"/>
        <w:jc w:val="both"/>
        <w:rPr>
          <w:rFonts w:ascii="Times New Roman" w:hAnsi="Times New Roman"/>
          <w:color w:val="000000"/>
          <w:sz w:val="24"/>
          <w:szCs w:val="24"/>
          <w:lang w:val="be-BY"/>
        </w:rPr>
      </w:pPr>
      <w:r w:rsidRPr="006D055A">
        <w:rPr>
          <w:rFonts w:ascii="Times New Roman" w:hAnsi="Times New Roman"/>
          <w:color w:val="000000"/>
          <w:sz w:val="24"/>
          <w:szCs w:val="24"/>
          <w:lang w:val="be-BY"/>
        </w:rPr>
        <w:t xml:space="preserve">У іншых варыянтах прыказак і прымавак зямлю разглядаюць як аснову жыцця прыроды, пры гэтым разам з сонцам яе ўспрымаюць як галоўны суб’ект гадавога цыкла, змены пораў года: </w:t>
      </w:r>
      <w:r w:rsidRPr="006D055A">
        <w:rPr>
          <w:rFonts w:ascii="Times New Roman" w:hAnsi="Times New Roman"/>
          <w:i/>
          <w:color w:val="000000"/>
          <w:sz w:val="24"/>
          <w:szCs w:val="24"/>
          <w:lang w:val="be-BY"/>
        </w:rPr>
        <w:t>“І зямля кажа”</w:t>
      </w:r>
      <w:r w:rsidRPr="006D055A">
        <w:rPr>
          <w:rFonts w:ascii="Times New Roman" w:hAnsi="Times New Roman"/>
          <w:color w:val="000000"/>
          <w:sz w:val="24"/>
          <w:szCs w:val="24"/>
          <w:lang w:val="be-BY"/>
        </w:rPr>
        <w:t xml:space="preserve"> [8, с. 52], </w:t>
      </w:r>
      <w:r w:rsidRPr="006D055A">
        <w:rPr>
          <w:rFonts w:ascii="Times New Roman" w:hAnsi="Times New Roman"/>
          <w:i/>
          <w:color w:val="000000"/>
          <w:sz w:val="24"/>
          <w:szCs w:val="24"/>
          <w:lang w:val="be-BY"/>
        </w:rPr>
        <w:t>“На добрай зямлі добра надзея”</w:t>
      </w:r>
      <w:r w:rsidRPr="006D055A">
        <w:rPr>
          <w:rFonts w:ascii="Times New Roman" w:hAnsi="Times New Roman"/>
          <w:color w:val="000000"/>
          <w:sz w:val="24"/>
          <w:szCs w:val="24"/>
          <w:lang w:val="be-BY"/>
        </w:rPr>
        <w:t xml:space="preserve"> [8, с. 51]. </w:t>
      </w:r>
      <w:r w:rsidRPr="006D055A">
        <w:rPr>
          <w:rFonts w:ascii="Times New Roman" w:hAnsi="Times New Roman"/>
          <w:color w:val="000000"/>
          <w:sz w:val="24"/>
          <w:szCs w:val="24"/>
          <w:shd w:val="clear" w:color="auto" w:fill="FFFFFF"/>
          <w:lang w:val="be-BY"/>
        </w:rPr>
        <w:t xml:space="preserve">Як вядома, не толькі славяне, але амаль усе народы свету, асабліва земляробчыя, успрымалі зямлю менавіта як усеагульную карміцельку. Гэта самы распаўсюджаны вобраз зямлі ў народнай свядомасці: </w:t>
      </w:r>
      <w:r w:rsidRPr="006D055A">
        <w:rPr>
          <w:rFonts w:ascii="Times New Roman" w:hAnsi="Times New Roman"/>
          <w:i/>
          <w:color w:val="000000"/>
          <w:sz w:val="24"/>
          <w:szCs w:val="24"/>
          <w:lang w:val="be-BY"/>
        </w:rPr>
        <w:t>“На добрай зямлі дзіця пасадзі, і тое вырасце”</w:t>
      </w:r>
      <w:r w:rsidRPr="006D055A">
        <w:rPr>
          <w:rFonts w:ascii="Times New Roman" w:hAnsi="Times New Roman"/>
          <w:color w:val="000000"/>
          <w:sz w:val="24"/>
          <w:szCs w:val="24"/>
          <w:lang w:val="be-BY"/>
        </w:rPr>
        <w:t xml:space="preserve"> [8, с. 51], </w:t>
      </w:r>
      <w:r w:rsidRPr="006D055A">
        <w:rPr>
          <w:rFonts w:ascii="Times New Roman" w:hAnsi="Times New Roman"/>
          <w:i/>
          <w:color w:val="000000"/>
          <w:sz w:val="24"/>
          <w:szCs w:val="24"/>
          <w:lang w:val="be-BY"/>
        </w:rPr>
        <w:t>“Зямля – нас усіх маці: яна нас корміць, яна нас прыгорне”</w:t>
      </w:r>
      <w:r w:rsidRPr="006D055A">
        <w:rPr>
          <w:rFonts w:ascii="Times New Roman" w:hAnsi="Times New Roman"/>
          <w:color w:val="000000"/>
          <w:sz w:val="24"/>
          <w:szCs w:val="24"/>
          <w:lang w:val="be-BY"/>
        </w:rPr>
        <w:t xml:space="preserve"> [8, с. 51]. Адзначым, што ў прыведзеных варыянтах прыказак і прымавак выказваюцца глыбокая любоў, павага і пашана да зямлі як асновы жыцця ва ўсе часы. Параўнанне зямлі з маці ў прыказках і прымаўках даволі відавочнае, бо таксама, як і маці, зямля гадуе, клапоціцца аб усіх, хто яе насяляе, выяўляе спагадлівыя адносіны да тых, хто яе паважае, помсціць неўраджаем тым, хто па-спажывецку да яе адн</w:t>
      </w:r>
      <w:r w:rsidR="004D0291" w:rsidRPr="006D055A">
        <w:rPr>
          <w:rFonts w:ascii="Times New Roman" w:hAnsi="Times New Roman"/>
          <w:color w:val="000000"/>
          <w:sz w:val="24"/>
          <w:szCs w:val="24"/>
          <w:lang w:val="be-BY"/>
        </w:rPr>
        <w:t xml:space="preserve">осіцца. Як трапна адзначыў К. </w:t>
      </w:r>
      <w:r w:rsidRPr="006D055A">
        <w:rPr>
          <w:rFonts w:ascii="Times New Roman" w:hAnsi="Times New Roman"/>
          <w:color w:val="000000"/>
          <w:sz w:val="24"/>
          <w:szCs w:val="24"/>
          <w:lang w:val="be-BY"/>
        </w:rPr>
        <w:t>Кабашнікаў, “параўнанне ва ўсіх гэтых творах зямлі з маці, перадае найвышэйшую ступень павагі і ўдзячнасці роднай зямельцы, што заўсёды жылі ў сэрцы земляроба” [6, с. 22].</w:t>
      </w:r>
    </w:p>
    <w:p w:rsidR="00B425B8" w:rsidRPr="006D055A" w:rsidRDefault="00B425B8" w:rsidP="006D055A">
      <w:pPr>
        <w:spacing w:after="0" w:line="360" w:lineRule="auto"/>
        <w:ind w:firstLine="709"/>
        <w:jc w:val="both"/>
        <w:rPr>
          <w:rFonts w:ascii="Times New Roman" w:hAnsi="Times New Roman"/>
          <w:color w:val="000000"/>
          <w:sz w:val="24"/>
          <w:szCs w:val="24"/>
          <w:lang w:val="be-BY"/>
        </w:rPr>
      </w:pPr>
      <w:r w:rsidRPr="006D055A">
        <w:rPr>
          <w:rFonts w:ascii="Times New Roman" w:hAnsi="Times New Roman"/>
          <w:color w:val="000000"/>
          <w:sz w:val="24"/>
          <w:szCs w:val="24"/>
          <w:lang w:val="be-BY"/>
        </w:rPr>
        <w:t xml:space="preserve">У некаторых тэкстах прыказак і прымавак падкрэсліваюцца такія якасці зямлі, як шчодрасць і багацце. У гэтых творах выказваецца думка аб тым, што багацці зямлі невычарпальныя, аднак чалавек павінен пастаянна клапаціцца пра ўзнаўленне яе прыродных рэсурсаў і жыватворных сіл: </w:t>
      </w:r>
      <w:r w:rsidRPr="006D055A">
        <w:rPr>
          <w:rFonts w:ascii="Times New Roman" w:hAnsi="Times New Roman"/>
          <w:i/>
          <w:color w:val="000000"/>
          <w:sz w:val="24"/>
          <w:szCs w:val="24"/>
          <w:lang w:val="be-BY"/>
        </w:rPr>
        <w:t>“Зямелька нас корміць, а сама есці просіць”</w:t>
      </w:r>
      <w:r w:rsidRPr="006D055A">
        <w:rPr>
          <w:rFonts w:ascii="Times New Roman" w:hAnsi="Times New Roman"/>
          <w:color w:val="000000"/>
          <w:sz w:val="24"/>
          <w:szCs w:val="24"/>
          <w:lang w:val="be-BY"/>
        </w:rPr>
        <w:t> [8, с. 51].</w:t>
      </w:r>
    </w:p>
    <w:p w:rsidR="00B425B8" w:rsidRPr="006D055A" w:rsidRDefault="00B425B8" w:rsidP="006D055A">
      <w:pPr>
        <w:spacing w:after="0" w:line="360" w:lineRule="auto"/>
        <w:ind w:firstLine="709"/>
        <w:jc w:val="both"/>
        <w:rPr>
          <w:rFonts w:ascii="Times New Roman" w:hAnsi="Times New Roman"/>
          <w:color w:val="000000"/>
          <w:sz w:val="24"/>
          <w:szCs w:val="24"/>
          <w:lang w:val="be-BY"/>
        </w:rPr>
      </w:pPr>
      <w:r w:rsidRPr="006D055A">
        <w:rPr>
          <w:rFonts w:ascii="Times New Roman" w:hAnsi="Times New Roman"/>
          <w:color w:val="000000"/>
          <w:sz w:val="24"/>
          <w:szCs w:val="24"/>
          <w:shd w:val="clear" w:color="auto" w:fill="FFFFFF"/>
          <w:lang w:val="be-BY"/>
        </w:rPr>
        <w:t xml:space="preserve">Урадлівасць зямлі – яшчэ адна </w:t>
      </w:r>
      <w:r w:rsidR="002D774C" w:rsidRPr="006D055A">
        <w:rPr>
          <w:rFonts w:ascii="Times New Roman" w:hAnsi="Times New Roman"/>
          <w:color w:val="000000"/>
          <w:sz w:val="24"/>
          <w:szCs w:val="24"/>
          <w:shd w:val="clear" w:color="auto" w:fill="FFFFFF"/>
          <w:lang w:val="be-BY"/>
        </w:rPr>
        <w:t>най</w:t>
      </w:r>
      <w:r w:rsidRPr="006D055A">
        <w:rPr>
          <w:rFonts w:ascii="Times New Roman" w:hAnsi="Times New Roman"/>
          <w:color w:val="000000"/>
          <w:sz w:val="24"/>
          <w:szCs w:val="24"/>
          <w:shd w:val="clear" w:color="auto" w:fill="FFFFFF"/>
          <w:lang w:val="be-BY"/>
        </w:rPr>
        <w:t xml:space="preserve">важнейшая уласцівасць, якой абумоўлены добрыя вынікі ў земляробстве, што знайшло сваё адлюстраванне ў прыказках і прымаўках: </w:t>
      </w:r>
      <w:r w:rsidRPr="006D055A">
        <w:rPr>
          <w:rFonts w:ascii="Times New Roman" w:hAnsi="Times New Roman"/>
          <w:i/>
          <w:color w:val="000000"/>
          <w:sz w:val="24"/>
          <w:szCs w:val="24"/>
          <w:lang w:val="be-BY"/>
        </w:rPr>
        <w:t>“Зямелька – матка наша: і корміць, і поіць, і адзяваець нас”</w:t>
      </w:r>
      <w:r w:rsidRPr="006D055A">
        <w:rPr>
          <w:rFonts w:ascii="Times New Roman" w:hAnsi="Times New Roman"/>
          <w:color w:val="000000"/>
          <w:sz w:val="24"/>
          <w:szCs w:val="24"/>
          <w:lang w:val="be-BY"/>
        </w:rPr>
        <w:t xml:space="preserve"> [8, с. 51]; </w:t>
      </w:r>
      <w:r w:rsidRPr="006D055A">
        <w:rPr>
          <w:rFonts w:ascii="Times New Roman" w:hAnsi="Times New Roman"/>
          <w:i/>
          <w:color w:val="000000"/>
          <w:sz w:val="24"/>
          <w:szCs w:val="24"/>
          <w:lang w:val="be-BY"/>
        </w:rPr>
        <w:t>“Зямля багацей за ўсіх”</w:t>
      </w:r>
      <w:r w:rsidRPr="006D055A">
        <w:rPr>
          <w:rFonts w:ascii="Times New Roman" w:hAnsi="Times New Roman"/>
          <w:color w:val="000000"/>
          <w:sz w:val="24"/>
          <w:szCs w:val="24"/>
          <w:lang w:val="be-BY"/>
        </w:rPr>
        <w:t xml:space="preserve"> [8, с. 51]; </w:t>
      </w:r>
      <w:r w:rsidRPr="006D055A">
        <w:rPr>
          <w:rFonts w:ascii="Times New Roman" w:hAnsi="Times New Roman"/>
          <w:i/>
          <w:color w:val="000000"/>
          <w:sz w:val="24"/>
          <w:szCs w:val="24"/>
          <w:lang w:val="be-BY"/>
        </w:rPr>
        <w:t>“На белай зямлі сабакі касцяць, на чорнай пшанічку расцяць”</w:t>
      </w:r>
      <w:r w:rsidRPr="006D055A">
        <w:rPr>
          <w:rFonts w:ascii="Times New Roman" w:hAnsi="Times New Roman"/>
          <w:color w:val="000000"/>
          <w:sz w:val="24"/>
          <w:szCs w:val="24"/>
          <w:lang w:val="be-BY"/>
        </w:rPr>
        <w:t xml:space="preserve"> [8, с. 52]. Адзначаныя варыянты прыказак і прымавак адлюстроўваюць вераванні аб тым, што зямля пастаянна клапоціцца аб сваіх насельніках, шчодра адорваючы іх сваімі багаццямі. Урадлівасць – неад’емная якасць зямлі, што выяўляецца ў добрым ураджаі пры правільных і добрых адносінах да яе.</w:t>
      </w:r>
    </w:p>
    <w:p w:rsidR="00B425B8" w:rsidRPr="006D055A" w:rsidRDefault="00B425B8" w:rsidP="006D055A">
      <w:pPr>
        <w:spacing w:after="0" w:line="360" w:lineRule="auto"/>
        <w:ind w:firstLine="709"/>
        <w:jc w:val="both"/>
        <w:rPr>
          <w:rFonts w:ascii="Times New Roman" w:hAnsi="Times New Roman"/>
          <w:color w:val="000000"/>
          <w:sz w:val="24"/>
          <w:szCs w:val="24"/>
          <w:lang w:val="be-BY"/>
        </w:rPr>
      </w:pPr>
      <w:r w:rsidRPr="006D055A">
        <w:rPr>
          <w:rFonts w:ascii="Times New Roman" w:hAnsi="Times New Roman"/>
          <w:color w:val="000000"/>
          <w:sz w:val="24"/>
          <w:szCs w:val="24"/>
          <w:lang w:val="be-BY"/>
        </w:rPr>
        <w:t xml:space="preserve">Прыказка </w:t>
      </w:r>
      <w:r w:rsidRPr="006D055A">
        <w:rPr>
          <w:rFonts w:ascii="Times New Roman" w:hAnsi="Times New Roman"/>
          <w:i/>
          <w:color w:val="000000"/>
          <w:sz w:val="24"/>
          <w:szCs w:val="24"/>
          <w:lang w:val="be-BY"/>
        </w:rPr>
        <w:t>“Зямля не згарыць, не ўтоне”</w:t>
      </w:r>
      <w:r w:rsidRPr="006D055A">
        <w:rPr>
          <w:rFonts w:ascii="Times New Roman" w:hAnsi="Times New Roman"/>
          <w:color w:val="000000"/>
          <w:sz w:val="24"/>
          <w:szCs w:val="24"/>
          <w:lang w:val="be-BY"/>
        </w:rPr>
        <w:t xml:space="preserve"> [8, с. 51] указвае на тое, што зямля пастаянна абнаўляе </w:t>
      </w:r>
      <w:r w:rsidR="002D774C" w:rsidRPr="006D055A">
        <w:rPr>
          <w:rFonts w:ascii="Times New Roman" w:hAnsi="Times New Roman"/>
          <w:color w:val="000000"/>
          <w:sz w:val="24"/>
          <w:szCs w:val="24"/>
          <w:lang w:val="be-BY"/>
        </w:rPr>
        <w:t xml:space="preserve">свае </w:t>
      </w:r>
      <w:r w:rsidRPr="006D055A">
        <w:rPr>
          <w:rFonts w:ascii="Times New Roman" w:hAnsi="Times New Roman"/>
          <w:color w:val="000000"/>
          <w:sz w:val="24"/>
          <w:szCs w:val="24"/>
          <w:lang w:val="be-BY"/>
        </w:rPr>
        <w:t>жыватворныя сілы. Зямля ўсё трымае ў балансе, не дапускаючы перавагі як залішне дрэннага ўздзеяння на жывыя арганізмы, так і залішне добрага.</w:t>
      </w:r>
    </w:p>
    <w:p w:rsidR="00B425B8" w:rsidRPr="006D055A" w:rsidRDefault="00B425B8" w:rsidP="006D055A">
      <w:pPr>
        <w:spacing w:after="0" w:line="360" w:lineRule="auto"/>
        <w:ind w:firstLine="709"/>
        <w:jc w:val="both"/>
        <w:rPr>
          <w:rFonts w:ascii="Times New Roman" w:hAnsi="Times New Roman"/>
          <w:color w:val="000000"/>
          <w:sz w:val="24"/>
          <w:szCs w:val="24"/>
          <w:lang w:val="be-BY"/>
        </w:rPr>
      </w:pPr>
      <w:r w:rsidRPr="006D055A">
        <w:rPr>
          <w:rFonts w:ascii="Times New Roman" w:hAnsi="Times New Roman"/>
          <w:color w:val="000000"/>
          <w:sz w:val="24"/>
          <w:szCs w:val="24"/>
          <w:lang w:val="be-BY"/>
        </w:rPr>
        <w:t xml:space="preserve">Прымаўка </w:t>
      </w:r>
      <w:r w:rsidRPr="006D055A">
        <w:rPr>
          <w:rFonts w:ascii="Times New Roman" w:hAnsi="Times New Roman"/>
          <w:i/>
          <w:color w:val="000000"/>
          <w:sz w:val="24"/>
          <w:szCs w:val="24"/>
          <w:lang w:val="be-BY"/>
        </w:rPr>
        <w:t>“Зямля святая ўсё прымае”</w:t>
      </w:r>
      <w:r w:rsidRPr="006D055A">
        <w:rPr>
          <w:rFonts w:ascii="Times New Roman" w:hAnsi="Times New Roman"/>
          <w:color w:val="000000"/>
          <w:sz w:val="24"/>
          <w:szCs w:val="24"/>
          <w:lang w:val="be-BY"/>
        </w:rPr>
        <w:t xml:space="preserve"> [8, с. 52] адлюстроўвае ўяўленні аб тым, што чалавек павінен усведамляць сур’ёзнасць сваіх учынкаў у адносінах да зямлі. Зямля спарадзіла шмат прыродных багаццяў, якімі карыстаецца чалавек, аднак не трэба забывац</w:t>
      </w:r>
      <w:r w:rsidR="002D774C" w:rsidRPr="006D055A">
        <w:rPr>
          <w:rFonts w:ascii="Times New Roman" w:hAnsi="Times New Roman"/>
          <w:color w:val="000000"/>
          <w:sz w:val="24"/>
          <w:szCs w:val="24"/>
          <w:lang w:val="be-BY"/>
        </w:rPr>
        <w:t>ь пра паважлівыя да яе адносіны. І</w:t>
      </w:r>
      <w:r w:rsidRPr="006D055A">
        <w:rPr>
          <w:rFonts w:ascii="Times New Roman" w:hAnsi="Times New Roman"/>
          <w:color w:val="000000"/>
          <w:sz w:val="24"/>
          <w:szCs w:val="24"/>
          <w:lang w:val="be-BY"/>
        </w:rPr>
        <w:t xml:space="preserve">мкненне ахоўваць ўсё жывое – вызначальны прынцып жыцця на зямлі. Зямля </w:t>
      </w:r>
      <w:r w:rsidRPr="006D055A">
        <w:rPr>
          <w:rFonts w:ascii="Times New Roman" w:hAnsi="Times New Roman"/>
          <w:color w:val="000000"/>
          <w:sz w:val="24"/>
          <w:szCs w:val="24"/>
          <w:lang w:val="be-BY"/>
        </w:rPr>
        <w:lastRenderedPageBreak/>
        <w:t xml:space="preserve">сапраўды святая, яна прымае ўсё, акрамя спажывецкіх адносін да </w:t>
      </w:r>
      <w:r w:rsidR="002D774C" w:rsidRPr="006D055A">
        <w:rPr>
          <w:rFonts w:ascii="Times New Roman" w:hAnsi="Times New Roman"/>
          <w:color w:val="000000"/>
          <w:sz w:val="24"/>
          <w:szCs w:val="24"/>
          <w:lang w:val="be-BY"/>
        </w:rPr>
        <w:t>сябе. Тым самым сэнс прымаўкі с</w:t>
      </w:r>
      <w:r w:rsidRPr="006D055A">
        <w:rPr>
          <w:rFonts w:ascii="Times New Roman" w:hAnsi="Times New Roman"/>
          <w:color w:val="000000"/>
          <w:sz w:val="24"/>
          <w:szCs w:val="24"/>
          <w:lang w:val="be-BY"/>
        </w:rPr>
        <w:t>кіроўвае на адказ, што зямля не можа толькі аддаваць, яна павінна атрымліваць добрае стаўленне да сябе. У некаторых варыянтах прыказак і пр</w:t>
      </w:r>
      <w:r w:rsidR="00FE3290" w:rsidRPr="006D055A">
        <w:rPr>
          <w:rFonts w:ascii="Times New Roman" w:hAnsi="Times New Roman"/>
          <w:color w:val="000000"/>
          <w:sz w:val="24"/>
          <w:szCs w:val="24"/>
          <w:lang w:val="be-BY"/>
        </w:rPr>
        <w:t xml:space="preserve">ымавак </w:t>
      </w:r>
      <w:r w:rsidR="002D774C" w:rsidRPr="006D055A">
        <w:rPr>
          <w:rFonts w:ascii="Times New Roman" w:hAnsi="Times New Roman"/>
          <w:color w:val="000000"/>
          <w:sz w:val="24"/>
          <w:szCs w:val="24"/>
          <w:lang w:val="be-BY"/>
        </w:rPr>
        <w:t xml:space="preserve">у </w:t>
      </w:r>
      <w:r w:rsidR="00FE3290" w:rsidRPr="006D055A">
        <w:rPr>
          <w:rFonts w:ascii="Times New Roman" w:hAnsi="Times New Roman"/>
          <w:color w:val="000000"/>
          <w:sz w:val="24"/>
          <w:szCs w:val="24"/>
          <w:lang w:val="be-BY"/>
        </w:rPr>
        <w:t>гіпербалізавана</w:t>
      </w:r>
      <w:r w:rsidR="002D774C" w:rsidRPr="006D055A">
        <w:rPr>
          <w:rFonts w:ascii="Times New Roman" w:hAnsi="Times New Roman"/>
          <w:color w:val="000000"/>
          <w:sz w:val="24"/>
          <w:szCs w:val="24"/>
          <w:lang w:val="be-BY"/>
        </w:rPr>
        <w:t>й форме</w:t>
      </w:r>
      <w:r w:rsidR="00FE3290" w:rsidRPr="006D055A">
        <w:rPr>
          <w:rFonts w:ascii="Times New Roman" w:hAnsi="Times New Roman"/>
          <w:color w:val="000000"/>
          <w:sz w:val="24"/>
          <w:szCs w:val="24"/>
          <w:lang w:val="be-BY"/>
        </w:rPr>
        <w:t xml:space="preserve"> адлюстравана ў</w:t>
      </w:r>
      <w:r w:rsidRPr="006D055A">
        <w:rPr>
          <w:rFonts w:ascii="Times New Roman" w:hAnsi="Times New Roman"/>
          <w:color w:val="000000"/>
          <w:sz w:val="24"/>
          <w:szCs w:val="24"/>
          <w:lang w:val="be-BY"/>
        </w:rPr>
        <w:t>радлівасць зямлі, што пацвярджае такім чынам яе бязмежныя магчымасці</w:t>
      </w:r>
      <w:r w:rsidR="00EF6B03" w:rsidRPr="006D055A">
        <w:rPr>
          <w:rFonts w:ascii="Times New Roman" w:hAnsi="Times New Roman"/>
          <w:color w:val="000000"/>
          <w:sz w:val="24"/>
          <w:szCs w:val="24"/>
          <w:lang w:val="be-BY"/>
        </w:rPr>
        <w:t>:</w:t>
      </w:r>
      <w:r w:rsidRPr="006D055A">
        <w:rPr>
          <w:rFonts w:ascii="Times New Roman" w:hAnsi="Times New Roman"/>
          <w:color w:val="000000"/>
          <w:sz w:val="24"/>
          <w:szCs w:val="24"/>
          <w:lang w:val="be-BY"/>
        </w:rPr>
        <w:t xml:space="preserve"> </w:t>
      </w:r>
      <w:r w:rsidRPr="006D055A">
        <w:rPr>
          <w:rFonts w:ascii="Times New Roman" w:hAnsi="Times New Roman"/>
          <w:i/>
          <w:color w:val="000000"/>
          <w:sz w:val="24"/>
          <w:szCs w:val="24"/>
          <w:lang w:val="be-BY"/>
        </w:rPr>
        <w:t>“Такая зямля добрая: пасадзі аглоблю – калёсы вырастуць”</w:t>
      </w:r>
      <w:r w:rsidRPr="006D055A">
        <w:rPr>
          <w:rFonts w:ascii="Times New Roman" w:hAnsi="Times New Roman"/>
          <w:color w:val="000000"/>
          <w:sz w:val="24"/>
          <w:szCs w:val="24"/>
          <w:lang w:val="be-BY"/>
        </w:rPr>
        <w:t xml:space="preserve"> [8, с. 51]; </w:t>
      </w:r>
      <w:r w:rsidRPr="006D055A">
        <w:rPr>
          <w:rFonts w:ascii="Times New Roman" w:hAnsi="Times New Roman"/>
          <w:i/>
          <w:color w:val="000000"/>
          <w:sz w:val="24"/>
          <w:szCs w:val="24"/>
          <w:lang w:val="be-BY"/>
        </w:rPr>
        <w:t>“На добрай зямлі дзіця пасадзі, і тое вырасце”</w:t>
      </w:r>
      <w:r w:rsidRPr="006D055A">
        <w:rPr>
          <w:rFonts w:ascii="Times New Roman" w:hAnsi="Times New Roman"/>
          <w:color w:val="000000"/>
          <w:sz w:val="24"/>
          <w:szCs w:val="24"/>
          <w:lang w:val="be-BY"/>
        </w:rPr>
        <w:t xml:space="preserve"> [8</w:t>
      </w:r>
      <w:r w:rsidR="00FE3290" w:rsidRPr="006D055A">
        <w:rPr>
          <w:rFonts w:ascii="Times New Roman" w:hAnsi="Times New Roman"/>
          <w:color w:val="000000"/>
          <w:sz w:val="24"/>
          <w:szCs w:val="24"/>
          <w:lang w:val="be-BY"/>
        </w:rPr>
        <w:t>, </w:t>
      </w:r>
      <w:r w:rsidRPr="006D055A">
        <w:rPr>
          <w:rFonts w:ascii="Times New Roman" w:hAnsi="Times New Roman"/>
          <w:color w:val="000000"/>
          <w:sz w:val="24"/>
          <w:szCs w:val="24"/>
          <w:lang w:val="be-BY"/>
        </w:rPr>
        <w:t>с. 51].</w:t>
      </w:r>
    </w:p>
    <w:p w:rsidR="00B425B8" w:rsidRPr="006D055A" w:rsidRDefault="00B425B8" w:rsidP="006D055A">
      <w:pPr>
        <w:spacing w:after="0" w:line="360" w:lineRule="auto"/>
        <w:ind w:firstLine="709"/>
        <w:jc w:val="both"/>
        <w:rPr>
          <w:rFonts w:ascii="Times New Roman" w:hAnsi="Times New Roman"/>
          <w:color w:val="000000"/>
          <w:sz w:val="24"/>
          <w:szCs w:val="24"/>
          <w:lang w:val="be-BY"/>
        </w:rPr>
      </w:pPr>
      <w:r w:rsidRPr="006D055A">
        <w:rPr>
          <w:rFonts w:ascii="Times New Roman" w:hAnsi="Times New Roman"/>
          <w:color w:val="000000"/>
          <w:sz w:val="24"/>
          <w:szCs w:val="24"/>
          <w:lang w:val="be-BY"/>
        </w:rPr>
        <w:t xml:space="preserve">Прыказка </w:t>
      </w:r>
      <w:r w:rsidRPr="006D055A">
        <w:rPr>
          <w:rFonts w:ascii="Times New Roman" w:hAnsi="Times New Roman"/>
          <w:i/>
          <w:color w:val="000000"/>
          <w:sz w:val="24"/>
          <w:szCs w:val="24"/>
          <w:lang w:val="be-BY"/>
        </w:rPr>
        <w:t>“Якая зямля, такі і хлеб”</w:t>
      </w:r>
      <w:r w:rsidRPr="006D055A">
        <w:rPr>
          <w:rFonts w:ascii="Times New Roman" w:hAnsi="Times New Roman"/>
          <w:color w:val="000000"/>
          <w:sz w:val="24"/>
          <w:szCs w:val="24"/>
          <w:lang w:val="be-BY"/>
        </w:rPr>
        <w:t xml:space="preserve"> [8, с.</w:t>
      </w:r>
      <w:r w:rsidR="00EF6B03" w:rsidRPr="006D055A">
        <w:rPr>
          <w:rFonts w:ascii="Times New Roman" w:hAnsi="Times New Roman"/>
          <w:color w:val="000000"/>
          <w:sz w:val="24"/>
          <w:szCs w:val="24"/>
          <w:lang w:val="be-BY"/>
        </w:rPr>
        <w:t xml:space="preserve"> 51] – яскравае сведчанне беражлівых і клапатлівых</w:t>
      </w:r>
      <w:r w:rsidRPr="006D055A">
        <w:rPr>
          <w:rFonts w:ascii="Times New Roman" w:hAnsi="Times New Roman"/>
          <w:color w:val="000000"/>
          <w:sz w:val="24"/>
          <w:szCs w:val="24"/>
          <w:lang w:val="be-BY"/>
        </w:rPr>
        <w:t xml:space="preserve"> адносін да зям</w:t>
      </w:r>
      <w:r w:rsidR="00EF6B03" w:rsidRPr="006D055A">
        <w:rPr>
          <w:rFonts w:ascii="Times New Roman" w:hAnsi="Times New Roman"/>
          <w:color w:val="000000"/>
          <w:sz w:val="24"/>
          <w:szCs w:val="24"/>
          <w:lang w:val="be-BY"/>
        </w:rPr>
        <w:t>лі</w:t>
      </w:r>
      <w:r w:rsidRPr="006D055A">
        <w:rPr>
          <w:rFonts w:ascii="Times New Roman" w:hAnsi="Times New Roman"/>
          <w:color w:val="000000"/>
          <w:sz w:val="24"/>
          <w:szCs w:val="24"/>
          <w:lang w:val="be-BY"/>
        </w:rPr>
        <w:t>. Ад спосабаў апрацоўкі глебы, ад</w:t>
      </w:r>
      <w:r w:rsidR="00EF6B03" w:rsidRPr="006D055A">
        <w:rPr>
          <w:rFonts w:ascii="Times New Roman" w:hAnsi="Times New Roman"/>
          <w:color w:val="000000"/>
          <w:sz w:val="24"/>
          <w:szCs w:val="24"/>
          <w:lang w:val="be-BY"/>
        </w:rPr>
        <w:t xml:space="preserve"> таго, наколькі селянін прытрымліваецца тэрмінаў</w:t>
      </w:r>
      <w:r w:rsidRPr="006D055A">
        <w:rPr>
          <w:rFonts w:ascii="Times New Roman" w:hAnsi="Times New Roman"/>
          <w:color w:val="000000"/>
          <w:sz w:val="24"/>
          <w:szCs w:val="24"/>
          <w:lang w:val="be-BY"/>
        </w:rPr>
        <w:t xml:space="preserve"> пачатку і заканчэння працы на зямлі, залежыць якасць будучага ўраджаю.</w:t>
      </w:r>
    </w:p>
    <w:p w:rsidR="00B425B8" w:rsidRPr="006D055A" w:rsidRDefault="00B425B8" w:rsidP="006D055A">
      <w:pPr>
        <w:spacing w:after="0" w:line="360" w:lineRule="auto"/>
        <w:ind w:firstLine="709"/>
        <w:jc w:val="both"/>
        <w:rPr>
          <w:rFonts w:ascii="Times New Roman" w:hAnsi="Times New Roman"/>
          <w:color w:val="000000"/>
          <w:sz w:val="24"/>
          <w:szCs w:val="24"/>
          <w:lang w:val="be-BY"/>
        </w:rPr>
      </w:pPr>
      <w:r w:rsidRPr="006D055A">
        <w:rPr>
          <w:rFonts w:ascii="Times New Roman" w:hAnsi="Times New Roman"/>
          <w:color w:val="000000"/>
          <w:sz w:val="24"/>
          <w:szCs w:val="24"/>
          <w:lang w:val="be-BY"/>
        </w:rPr>
        <w:t>Яскравым сведчаннем таго, што зямля – гэта карміцелька, якая спараджае прыродныя багацці, з</w:t>
      </w:r>
      <w:r w:rsidR="00EF6B03" w:rsidRPr="006D055A">
        <w:rPr>
          <w:rFonts w:ascii="Times New Roman" w:hAnsi="Times New Roman"/>
          <w:color w:val="000000"/>
          <w:sz w:val="24"/>
          <w:szCs w:val="24"/>
          <w:lang w:val="be-BY"/>
        </w:rPr>
        <w:t>абяспечвае жыццёвымі сіламі рас</w:t>
      </w:r>
      <w:r w:rsidRPr="006D055A">
        <w:rPr>
          <w:rFonts w:ascii="Times New Roman" w:hAnsi="Times New Roman"/>
          <w:color w:val="000000"/>
          <w:sz w:val="24"/>
          <w:szCs w:val="24"/>
          <w:lang w:val="be-BY"/>
        </w:rPr>
        <w:t xml:space="preserve">лінны і жывёльны свет і толькі ад чалавека, яго </w:t>
      </w:r>
      <w:r w:rsidR="00EF6B03" w:rsidRPr="006D055A">
        <w:rPr>
          <w:rFonts w:ascii="Times New Roman" w:hAnsi="Times New Roman"/>
          <w:color w:val="000000"/>
          <w:sz w:val="24"/>
          <w:szCs w:val="24"/>
          <w:lang w:val="be-BY"/>
        </w:rPr>
        <w:t xml:space="preserve">добрасумленнай </w:t>
      </w:r>
      <w:r w:rsidRPr="006D055A">
        <w:rPr>
          <w:rFonts w:ascii="Times New Roman" w:hAnsi="Times New Roman"/>
          <w:color w:val="000000"/>
          <w:sz w:val="24"/>
          <w:szCs w:val="24"/>
          <w:lang w:val="be-BY"/>
        </w:rPr>
        <w:t xml:space="preserve">працы залежыць ураджай, з’яўляецца наступная прыказка: </w:t>
      </w:r>
      <w:r w:rsidRPr="006D055A">
        <w:rPr>
          <w:rFonts w:ascii="Times New Roman" w:hAnsi="Times New Roman"/>
          <w:i/>
          <w:color w:val="000000"/>
          <w:sz w:val="24"/>
          <w:szCs w:val="24"/>
          <w:lang w:val="be-BY"/>
        </w:rPr>
        <w:t>“Зямля – маці, а праца</w:t>
      </w:r>
      <w:r w:rsidR="006D055A">
        <w:rPr>
          <w:rFonts w:ascii="Times New Roman" w:hAnsi="Times New Roman"/>
          <w:i/>
          <w:color w:val="000000"/>
          <w:sz w:val="24"/>
          <w:szCs w:val="24"/>
          <w:lang w:val="be-BY"/>
        </w:rPr>
        <w:t> </w:t>
      </w:r>
      <w:r w:rsidRPr="006D055A">
        <w:rPr>
          <w:rFonts w:ascii="Times New Roman" w:hAnsi="Times New Roman"/>
          <w:i/>
          <w:color w:val="000000"/>
          <w:sz w:val="24"/>
          <w:szCs w:val="24"/>
          <w:lang w:val="be-BY"/>
        </w:rPr>
        <w:t>– бацька”</w:t>
      </w:r>
      <w:r w:rsidRPr="006D055A">
        <w:rPr>
          <w:rFonts w:ascii="Times New Roman" w:hAnsi="Times New Roman"/>
          <w:color w:val="000000"/>
          <w:sz w:val="24"/>
          <w:szCs w:val="24"/>
          <w:lang w:val="be-BY"/>
        </w:rPr>
        <w:t xml:space="preserve"> [8, с. 51].</w:t>
      </w:r>
    </w:p>
    <w:p w:rsidR="00B425B8" w:rsidRPr="006D055A" w:rsidRDefault="00B425B8" w:rsidP="006D055A">
      <w:pPr>
        <w:spacing w:after="0" w:line="360" w:lineRule="auto"/>
        <w:ind w:firstLine="709"/>
        <w:jc w:val="both"/>
        <w:rPr>
          <w:rFonts w:ascii="Times New Roman" w:hAnsi="Times New Roman"/>
          <w:color w:val="000000"/>
          <w:sz w:val="24"/>
          <w:szCs w:val="24"/>
          <w:lang w:val="be-BY"/>
        </w:rPr>
      </w:pPr>
      <w:r w:rsidRPr="006D055A">
        <w:rPr>
          <w:rFonts w:ascii="Times New Roman" w:hAnsi="Times New Roman"/>
          <w:color w:val="000000"/>
          <w:sz w:val="24"/>
          <w:szCs w:val="24"/>
          <w:lang w:val="be-BY"/>
        </w:rPr>
        <w:t>Побач з агнём, паветрам і вадой, зямля – адна з г</w:t>
      </w:r>
      <w:r w:rsidR="00EF6B03" w:rsidRPr="006D055A">
        <w:rPr>
          <w:rFonts w:ascii="Times New Roman" w:hAnsi="Times New Roman"/>
          <w:color w:val="000000"/>
          <w:sz w:val="24"/>
          <w:szCs w:val="24"/>
          <w:lang w:val="be-BY"/>
        </w:rPr>
        <w:t>алоўных стыхій космасу, “першаэлемент, з якога ствараўся Сусвет”</w:t>
      </w:r>
      <w:r w:rsidRPr="006D055A">
        <w:rPr>
          <w:rFonts w:ascii="Times New Roman" w:hAnsi="Times New Roman"/>
          <w:color w:val="000000"/>
          <w:sz w:val="24"/>
          <w:szCs w:val="24"/>
          <w:lang w:val="be-BY"/>
        </w:rPr>
        <w:t xml:space="preserve"> </w:t>
      </w:r>
      <w:r w:rsidR="007B0AF9" w:rsidRPr="006D055A">
        <w:rPr>
          <w:rFonts w:ascii="Times New Roman" w:hAnsi="Times New Roman"/>
          <w:sz w:val="24"/>
          <w:szCs w:val="24"/>
          <w:lang w:val="be-BY"/>
        </w:rPr>
        <w:t>[7</w:t>
      </w:r>
      <w:r w:rsidR="00EF6B03" w:rsidRPr="006D055A">
        <w:rPr>
          <w:rFonts w:ascii="Times New Roman" w:hAnsi="Times New Roman"/>
          <w:sz w:val="24"/>
          <w:szCs w:val="24"/>
          <w:lang w:val="be-BY"/>
        </w:rPr>
        <w:t>, с. 200].</w:t>
      </w:r>
      <w:r w:rsidR="007B0AF9" w:rsidRPr="006D055A">
        <w:rPr>
          <w:rFonts w:ascii="Times New Roman" w:hAnsi="Times New Roman"/>
          <w:sz w:val="24"/>
          <w:szCs w:val="24"/>
          <w:lang w:val="be-BY"/>
        </w:rPr>
        <w:t xml:space="preserve"> </w:t>
      </w:r>
      <w:r w:rsidR="007B0AF9" w:rsidRPr="006D055A">
        <w:rPr>
          <w:rFonts w:ascii="Times New Roman" w:hAnsi="Times New Roman"/>
          <w:color w:val="000000"/>
          <w:sz w:val="24"/>
          <w:szCs w:val="24"/>
          <w:lang w:val="be-BY"/>
        </w:rPr>
        <w:t>Значная частка сюжэтаў касмаганічных паданняў звязана з міфалагемай зямлі. У асобных тэкстах касмаганічных міфаў прыгадваецца</w:t>
      </w:r>
      <w:r w:rsidRPr="006D055A">
        <w:rPr>
          <w:rFonts w:ascii="Times New Roman" w:hAnsi="Times New Roman"/>
          <w:color w:val="000000"/>
          <w:sz w:val="24"/>
          <w:szCs w:val="24"/>
          <w:lang w:val="be-BY"/>
        </w:rPr>
        <w:t xml:space="preserve"> пра боскую пару – неба і зямлю, саюз якіх</w:t>
      </w:r>
      <w:r w:rsidR="007B0AF9" w:rsidRPr="006D055A">
        <w:rPr>
          <w:rFonts w:ascii="Times New Roman" w:hAnsi="Times New Roman"/>
          <w:color w:val="000000"/>
          <w:sz w:val="24"/>
          <w:szCs w:val="24"/>
          <w:lang w:val="be-BY"/>
        </w:rPr>
        <w:t>, зыходзячы з народных уяўленняў, з’явіўся</w:t>
      </w:r>
      <w:r w:rsidRPr="006D055A">
        <w:rPr>
          <w:rFonts w:ascii="Times New Roman" w:hAnsi="Times New Roman"/>
          <w:color w:val="000000"/>
          <w:sz w:val="24"/>
          <w:szCs w:val="24"/>
          <w:lang w:val="be-BY"/>
        </w:rPr>
        <w:t xml:space="preserve"> п</w:t>
      </w:r>
      <w:r w:rsidR="007B0AF9" w:rsidRPr="006D055A">
        <w:rPr>
          <w:rFonts w:ascii="Times New Roman" w:hAnsi="Times New Roman"/>
          <w:color w:val="000000"/>
          <w:sz w:val="24"/>
          <w:szCs w:val="24"/>
          <w:lang w:val="be-BY"/>
        </w:rPr>
        <w:t xml:space="preserve">ачаткам жыцця ў Сусвеце. “У адпаведнасці з міфалагічнымі ўяўленнямі зямлю лічылі жывой істотай, якая несла ў сабе жаночы пачатак” </w:t>
      </w:r>
      <w:r w:rsidR="007B0AF9" w:rsidRPr="006D055A">
        <w:rPr>
          <w:rFonts w:ascii="Times New Roman" w:hAnsi="Times New Roman"/>
          <w:sz w:val="24"/>
          <w:szCs w:val="24"/>
          <w:lang w:val="be-BY"/>
        </w:rPr>
        <w:t>[7, с. 200 – 201].</w:t>
      </w:r>
    </w:p>
    <w:p w:rsidR="00B425B8" w:rsidRPr="006D055A" w:rsidRDefault="00B425B8" w:rsidP="006D055A">
      <w:pPr>
        <w:spacing w:after="0" w:line="360" w:lineRule="auto"/>
        <w:ind w:firstLine="709"/>
        <w:jc w:val="both"/>
        <w:rPr>
          <w:rFonts w:ascii="Times New Roman" w:hAnsi="Times New Roman"/>
          <w:color w:val="000000"/>
          <w:sz w:val="24"/>
          <w:szCs w:val="24"/>
          <w:lang w:val="be-BY"/>
        </w:rPr>
      </w:pPr>
      <w:r w:rsidRPr="006D055A">
        <w:rPr>
          <w:rFonts w:ascii="Times New Roman" w:hAnsi="Times New Roman"/>
          <w:color w:val="000000"/>
          <w:sz w:val="24"/>
          <w:szCs w:val="24"/>
          <w:lang w:val="be-BY"/>
        </w:rPr>
        <w:t>Дасканалыя па сваёй паэтыцы беларускія народныя прыказкі і прымаўкі трапна ўвабралі ў сябе і ў лаканічнай форме адлюстравалі мудрасць народна, яго багаты жыццёвы вопыт. Дзякуючы шырокаму дыяпазону асацыятыўных вобразаў</w:t>
      </w:r>
      <w:r w:rsidR="00042C28" w:rsidRPr="006D055A">
        <w:rPr>
          <w:rFonts w:ascii="Times New Roman" w:hAnsi="Times New Roman"/>
          <w:color w:val="000000"/>
          <w:sz w:val="24"/>
          <w:szCs w:val="24"/>
          <w:lang w:val="be-BY"/>
        </w:rPr>
        <w:t>, якія маюць месца ў прыказках</w:t>
      </w:r>
      <w:r w:rsidR="00BA4043" w:rsidRPr="006D055A">
        <w:rPr>
          <w:rFonts w:ascii="Times New Roman" w:hAnsi="Times New Roman"/>
          <w:color w:val="000000"/>
          <w:sz w:val="24"/>
          <w:szCs w:val="24"/>
          <w:lang w:val="be-BY"/>
        </w:rPr>
        <w:t xml:space="preserve"> тэматычнай групы “зямля” і</w:t>
      </w:r>
      <w:r w:rsidRPr="006D055A">
        <w:rPr>
          <w:rFonts w:ascii="Times New Roman" w:hAnsi="Times New Roman"/>
          <w:color w:val="000000"/>
          <w:sz w:val="24"/>
          <w:szCs w:val="24"/>
          <w:lang w:val="be-BY"/>
        </w:rPr>
        <w:t xml:space="preserve"> шматзначнасці і</w:t>
      </w:r>
      <w:r w:rsidR="00BA4043" w:rsidRPr="006D055A">
        <w:rPr>
          <w:rFonts w:ascii="Times New Roman" w:hAnsi="Times New Roman"/>
          <w:color w:val="000000"/>
          <w:sz w:val="24"/>
          <w:szCs w:val="24"/>
          <w:lang w:val="be-BY"/>
        </w:rPr>
        <w:t>х пераноснага сэнсу, многія з гэтых твораў</w:t>
      </w:r>
      <w:r w:rsidRPr="006D055A">
        <w:rPr>
          <w:rFonts w:ascii="Times New Roman" w:hAnsi="Times New Roman"/>
          <w:color w:val="000000"/>
          <w:sz w:val="24"/>
          <w:szCs w:val="24"/>
          <w:lang w:val="be-BY"/>
        </w:rPr>
        <w:t xml:space="preserve"> і сёння задавальняюць патрэбы </w:t>
      </w:r>
      <w:r w:rsidR="00BA4043" w:rsidRPr="006D055A">
        <w:rPr>
          <w:rFonts w:ascii="Times New Roman" w:hAnsi="Times New Roman"/>
          <w:color w:val="000000"/>
          <w:sz w:val="24"/>
          <w:szCs w:val="24"/>
          <w:lang w:val="be-BY"/>
        </w:rPr>
        <w:t xml:space="preserve">сучаснікаў </w:t>
      </w:r>
      <w:r w:rsidRPr="006D055A">
        <w:rPr>
          <w:rFonts w:ascii="Times New Roman" w:hAnsi="Times New Roman"/>
          <w:color w:val="000000"/>
          <w:sz w:val="24"/>
          <w:szCs w:val="24"/>
          <w:lang w:val="be-BY"/>
        </w:rPr>
        <w:t>ў афарыстычных</w:t>
      </w:r>
      <w:r w:rsidR="00BA4043" w:rsidRPr="006D055A">
        <w:rPr>
          <w:rFonts w:ascii="Times New Roman" w:hAnsi="Times New Roman"/>
          <w:color w:val="000000"/>
          <w:sz w:val="24"/>
          <w:szCs w:val="24"/>
          <w:lang w:val="be-BY"/>
        </w:rPr>
        <w:t xml:space="preserve"> выказваннях</w:t>
      </w:r>
      <w:r w:rsidRPr="006D055A">
        <w:rPr>
          <w:rFonts w:ascii="Times New Roman" w:hAnsi="Times New Roman"/>
          <w:color w:val="000000"/>
          <w:sz w:val="24"/>
          <w:szCs w:val="24"/>
          <w:lang w:val="be-BY"/>
        </w:rPr>
        <w:t xml:space="preserve">. </w:t>
      </w:r>
      <w:r w:rsidR="00042C28" w:rsidRPr="006D055A">
        <w:rPr>
          <w:rFonts w:ascii="Times New Roman" w:hAnsi="Times New Roman"/>
          <w:color w:val="000000"/>
          <w:sz w:val="24"/>
          <w:szCs w:val="24"/>
          <w:lang w:val="be-BY"/>
        </w:rPr>
        <w:t>В</w:t>
      </w:r>
      <w:r w:rsidRPr="006D055A">
        <w:rPr>
          <w:rFonts w:ascii="Times New Roman" w:hAnsi="Times New Roman"/>
          <w:color w:val="000000"/>
          <w:sz w:val="24"/>
          <w:szCs w:val="24"/>
          <w:lang w:val="be-BY"/>
        </w:rPr>
        <w:t>опыт</w:t>
      </w:r>
      <w:r w:rsidR="00042C28" w:rsidRPr="006D055A">
        <w:rPr>
          <w:rFonts w:ascii="Times New Roman" w:hAnsi="Times New Roman"/>
          <w:color w:val="000000"/>
          <w:sz w:val="24"/>
          <w:szCs w:val="24"/>
          <w:lang w:val="be-BY"/>
        </w:rPr>
        <w:t xml:space="preserve"> працы нашых продкаў на зямлі</w:t>
      </w:r>
      <w:r w:rsidRPr="006D055A">
        <w:rPr>
          <w:rFonts w:ascii="Times New Roman" w:hAnsi="Times New Roman"/>
          <w:color w:val="000000"/>
          <w:sz w:val="24"/>
          <w:szCs w:val="24"/>
          <w:lang w:val="be-BY"/>
        </w:rPr>
        <w:t>,</w:t>
      </w:r>
      <w:r w:rsidR="00A43EBD" w:rsidRPr="006D055A">
        <w:rPr>
          <w:rFonts w:ascii="Times New Roman" w:hAnsi="Times New Roman"/>
          <w:color w:val="000000"/>
          <w:sz w:val="24"/>
          <w:szCs w:val="24"/>
          <w:lang w:val="be-BY"/>
        </w:rPr>
        <w:t xml:space="preserve"> які быў</w:t>
      </w:r>
      <w:r w:rsidRPr="006D055A">
        <w:rPr>
          <w:rFonts w:ascii="Times New Roman" w:hAnsi="Times New Roman"/>
          <w:color w:val="000000"/>
          <w:sz w:val="24"/>
          <w:szCs w:val="24"/>
          <w:lang w:val="be-BY"/>
        </w:rPr>
        <w:t xml:space="preserve"> назапашаны</w:t>
      </w:r>
      <w:r w:rsidR="00A43EBD" w:rsidRPr="006D055A">
        <w:rPr>
          <w:rFonts w:ascii="Times New Roman" w:hAnsi="Times New Roman"/>
          <w:color w:val="000000"/>
          <w:sz w:val="24"/>
          <w:szCs w:val="24"/>
          <w:lang w:val="be-BY"/>
        </w:rPr>
        <w:t xml:space="preserve"> шматлікімі</w:t>
      </w:r>
      <w:r w:rsidRPr="006D055A">
        <w:rPr>
          <w:rFonts w:ascii="Times New Roman" w:hAnsi="Times New Roman"/>
          <w:color w:val="000000"/>
          <w:sz w:val="24"/>
          <w:szCs w:val="24"/>
          <w:lang w:val="be-BY"/>
        </w:rPr>
        <w:t xml:space="preserve"> пакаленнямі, перадаваўся ў спадчыну ў выглядзе пэўных парад, запаветаў, прадпісанняў, правіл.</w:t>
      </w:r>
      <w:r w:rsidR="00042C28" w:rsidRPr="006D055A">
        <w:rPr>
          <w:rFonts w:ascii="Times New Roman" w:hAnsi="Times New Roman"/>
          <w:color w:val="000000"/>
          <w:sz w:val="24"/>
          <w:szCs w:val="24"/>
          <w:lang w:val="be-BY"/>
        </w:rPr>
        <w:t xml:space="preserve"> Заўважым, што м</w:t>
      </w:r>
      <w:r w:rsidRPr="006D055A">
        <w:rPr>
          <w:rFonts w:ascii="Times New Roman" w:hAnsi="Times New Roman"/>
          <w:color w:val="000000"/>
          <w:sz w:val="24"/>
          <w:szCs w:val="24"/>
          <w:lang w:val="be-BY"/>
        </w:rPr>
        <w:t>іф</w:t>
      </w:r>
      <w:r w:rsidR="00042C28" w:rsidRPr="006D055A">
        <w:rPr>
          <w:rFonts w:ascii="Times New Roman" w:hAnsi="Times New Roman"/>
          <w:color w:val="000000"/>
          <w:sz w:val="24"/>
          <w:szCs w:val="24"/>
          <w:lang w:val="be-BY"/>
        </w:rPr>
        <w:t>алагічныя ўяўленні, звязаныя з зямлёй,</w:t>
      </w:r>
      <w:r w:rsidRPr="006D055A">
        <w:rPr>
          <w:rFonts w:ascii="Times New Roman" w:hAnsi="Times New Roman"/>
          <w:color w:val="000000"/>
          <w:sz w:val="24"/>
          <w:szCs w:val="24"/>
          <w:lang w:val="be-BY"/>
        </w:rPr>
        <w:t xml:space="preserve"> </w:t>
      </w:r>
      <w:r w:rsidR="00042C28" w:rsidRPr="006D055A">
        <w:rPr>
          <w:rFonts w:ascii="Times New Roman" w:hAnsi="Times New Roman"/>
          <w:color w:val="000000"/>
          <w:sz w:val="24"/>
          <w:szCs w:val="24"/>
          <w:lang w:val="be-BY"/>
        </w:rPr>
        <w:t>знайшлі</w:t>
      </w:r>
      <w:r w:rsidR="00A73364" w:rsidRPr="006D055A">
        <w:rPr>
          <w:rFonts w:ascii="Times New Roman" w:hAnsi="Times New Roman"/>
          <w:color w:val="000000"/>
          <w:sz w:val="24"/>
          <w:szCs w:val="24"/>
          <w:lang w:val="be-BY"/>
        </w:rPr>
        <w:t xml:space="preserve"> яскрава</w:t>
      </w:r>
      <w:r w:rsidR="00042C28" w:rsidRPr="006D055A">
        <w:rPr>
          <w:rFonts w:ascii="Times New Roman" w:hAnsi="Times New Roman"/>
          <w:color w:val="000000"/>
          <w:sz w:val="24"/>
          <w:szCs w:val="24"/>
          <w:lang w:val="be-BY"/>
        </w:rPr>
        <w:t>е адлюстраванне</w:t>
      </w:r>
      <w:r w:rsidRPr="006D055A">
        <w:rPr>
          <w:rFonts w:ascii="Times New Roman" w:hAnsi="Times New Roman"/>
          <w:color w:val="000000"/>
          <w:sz w:val="24"/>
          <w:szCs w:val="24"/>
          <w:lang w:val="be-BY"/>
        </w:rPr>
        <w:t xml:space="preserve"> ў прыказках і прымаўках, іх вобразнай сістэме</w:t>
      </w:r>
      <w:r w:rsidR="00042C28" w:rsidRPr="006D055A">
        <w:rPr>
          <w:rFonts w:ascii="Times New Roman" w:hAnsi="Times New Roman"/>
          <w:color w:val="000000"/>
          <w:sz w:val="24"/>
          <w:szCs w:val="24"/>
          <w:lang w:val="be-BY"/>
        </w:rPr>
        <w:t>, што невыпадкова, бо гэта адна з найважнейшых прыродных стыхій, ад якой залежала жыццё чалавека.</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 xml:space="preserve">У прыказках і прымаўках </w:t>
      </w:r>
      <w:r w:rsidR="00BA4043" w:rsidRPr="006D055A">
        <w:rPr>
          <w:rFonts w:ascii="Times New Roman" w:hAnsi="Times New Roman"/>
          <w:sz w:val="24"/>
          <w:szCs w:val="24"/>
          <w:lang w:val="be-BY"/>
        </w:rPr>
        <w:t xml:space="preserve">таксама </w:t>
      </w:r>
      <w:r w:rsidRPr="006D055A">
        <w:rPr>
          <w:rFonts w:ascii="Times New Roman" w:hAnsi="Times New Roman"/>
          <w:sz w:val="24"/>
          <w:szCs w:val="24"/>
          <w:lang w:val="be-BY"/>
        </w:rPr>
        <w:t>знайшлі ўвасабленне міфалагічныя ўяўленні амбі</w:t>
      </w:r>
      <w:r w:rsidR="00D56B5C" w:rsidRPr="006D055A">
        <w:rPr>
          <w:rFonts w:ascii="Times New Roman" w:hAnsi="Times New Roman"/>
          <w:sz w:val="24"/>
          <w:szCs w:val="24"/>
          <w:lang w:val="be-BY"/>
        </w:rPr>
        <w:t>валентнага характару, звязаныя</w:t>
      </w:r>
      <w:r w:rsidR="00060DB0" w:rsidRPr="006D055A">
        <w:rPr>
          <w:rFonts w:ascii="Times New Roman" w:hAnsi="Times New Roman"/>
          <w:sz w:val="24"/>
          <w:szCs w:val="24"/>
          <w:lang w:val="be-BY"/>
        </w:rPr>
        <w:t xml:space="preserve"> з такой прыроднай стыхіяй</w:t>
      </w:r>
      <w:r w:rsidRPr="006D055A">
        <w:rPr>
          <w:rFonts w:ascii="Times New Roman" w:hAnsi="Times New Roman"/>
          <w:sz w:val="24"/>
          <w:szCs w:val="24"/>
          <w:lang w:val="be-BY"/>
        </w:rPr>
        <w:t>, як вада</w:t>
      </w:r>
      <w:r w:rsidR="00060DB0" w:rsidRPr="006D055A">
        <w:rPr>
          <w:rFonts w:ascii="Times New Roman" w:hAnsi="Times New Roman"/>
          <w:sz w:val="24"/>
          <w:szCs w:val="24"/>
          <w:lang w:val="be-BY"/>
        </w:rPr>
        <w:t>, якая ў некаторых тэкстах прыказак і прымавак выкарыстоўваецца разам з міфалагемай агню</w:t>
      </w:r>
      <w:r w:rsidRPr="006D055A">
        <w:rPr>
          <w:rFonts w:ascii="Times New Roman" w:hAnsi="Times New Roman"/>
          <w:sz w:val="24"/>
          <w:szCs w:val="24"/>
          <w:lang w:val="be-BY"/>
        </w:rPr>
        <w:t xml:space="preserve">: </w:t>
      </w:r>
      <w:r w:rsidRPr="006D055A">
        <w:rPr>
          <w:rFonts w:ascii="Times New Roman" w:hAnsi="Times New Roman"/>
          <w:i/>
          <w:sz w:val="24"/>
          <w:szCs w:val="24"/>
          <w:lang w:val="be-BY"/>
        </w:rPr>
        <w:t>“Вады бойся, як і агню”</w:t>
      </w:r>
      <w:r w:rsidRPr="006D055A">
        <w:rPr>
          <w:rFonts w:ascii="Times New Roman" w:hAnsi="Times New Roman"/>
          <w:sz w:val="24"/>
          <w:szCs w:val="24"/>
          <w:lang w:val="be-BY"/>
        </w:rPr>
        <w:t xml:space="preserve"> [8</w:t>
      </w:r>
      <w:r w:rsidR="00FE3290" w:rsidRPr="006D055A">
        <w:rPr>
          <w:rFonts w:ascii="Times New Roman" w:hAnsi="Times New Roman"/>
          <w:sz w:val="24"/>
          <w:szCs w:val="24"/>
          <w:lang w:val="be-BY"/>
        </w:rPr>
        <w:t>, с. </w:t>
      </w:r>
      <w:r w:rsidRPr="006D055A">
        <w:rPr>
          <w:rFonts w:ascii="Times New Roman" w:hAnsi="Times New Roman"/>
          <w:sz w:val="24"/>
          <w:szCs w:val="24"/>
          <w:lang w:val="be-BY"/>
        </w:rPr>
        <w:t xml:space="preserve">58], </w:t>
      </w:r>
      <w:r w:rsidRPr="006D055A">
        <w:rPr>
          <w:rFonts w:ascii="Times New Roman" w:hAnsi="Times New Roman"/>
          <w:i/>
          <w:sz w:val="24"/>
          <w:szCs w:val="24"/>
          <w:lang w:val="be-BY"/>
        </w:rPr>
        <w:t>“Вада і агонь – усяму сіла”</w:t>
      </w:r>
      <w:r w:rsidRPr="006D055A">
        <w:rPr>
          <w:rFonts w:ascii="Times New Roman" w:hAnsi="Times New Roman"/>
          <w:sz w:val="24"/>
          <w:szCs w:val="24"/>
          <w:lang w:val="be-BY"/>
        </w:rPr>
        <w:t xml:space="preserve"> [8, с. 59], </w:t>
      </w:r>
      <w:r w:rsidRPr="006D055A">
        <w:rPr>
          <w:rFonts w:ascii="Times New Roman" w:hAnsi="Times New Roman"/>
          <w:i/>
          <w:sz w:val="24"/>
          <w:szCs w:val="24"/>
          <w:lang w:val="be-BY"/>
        </w:rPr>
        <w:t>“Не гуляй з агнём”</w:t>
      </w:r>
      <w:r w:rsidRPr="006D055A">
        <w:rPr>
          <w:rFonts w:ascii="Times New Roman" w:hAnsi="Times New Roman"/>
          <w:sz w:val="24"/>
          <w:szCs w:val="24"/>
          <w:lang w:val="be-BY"/>
        </w:rPr>
        <w:t xml:space="preserve"> [8, с. 59], </w:t>
      </w:r>
      <w:r w:rsidRPr="006D055A">
        <w:rPr>
          <w:rFonts w:ascii="Times New Roman" w:hAnsi="Times New Roman"/>
          <w:i/>
          <w:sz w:val="24"/>
          <w:szCs w:val="24"/>
          <w:lang w:val="be-BY"/>
        </w:rPr>
        <w:t>“З агнём жартаў няма”</w:t>
      </w:r>
      <w:r w:rsidRPr="006D055A">
        <w:rPr>
          <w:rFonts w:ascii="Times New Roman" w:hAnsi="Times New Roman"/>
          <w:sz w:val="24"/>
          <w:szCs w:val="24"/>
          <w:lang w:val="be-BY"/>
        </w:rPr>
        <w:t xml:space="preserve"> [8, </w:t>
      </w:r>
      <w:r w:rsidR="00FE3290" w:rsidRPr="006D055A">
        <w:rPr>
          <w:rFonts w:ascii="Times New Roman" w:hAnsi="Times New Roman"/>
          <w:sz w:val="24"/>
          <w:szCs w:val="24"/>
          <w:lang w:val="be-BY"/>
        </w:rPr>
        <w:t xml:space="preserve">с. </w:t>
      </w:r>
      <w:r w:rsidRPr="006D055A">
        <w:rPr>
          <w:rFonts w:ascii="Times New Roman" w:hAnsi="Times New Roman"/>
          <w:sz w:val="24"/>
          <w:szCs w:val="24"/>
          <w:lang w:val="be-BY"/>
        </w:rPr>
        <w:t xml:space="preserve">59], </w:t>
      </w:r>
      <w:r w:rsidRPr="006D055A">
        <w:rPr>
          <w:rFonts w:ascii="Times New Roman" w:hAnsi="Times New Roman"/>
          <w:i/>
          <w:sz w:val="24"/>
          <w:szCs w:val="24"/>
          <w:lang w:val="be-BY"/>
        </w:rPr>
        <w:t>“Хто іграе з агнём, дайграецца да попелу”</w:t>
      </w:r>
      <w:r w:rsidRPr="006D055A">
        <w:rPr>
          <w:rFonts w:ascii="Times New Roman" w:hAnsi="Times New Roman"/>
          <w:sz w:val="24"/>
          <w:szCs w:val="24"/>
          <w:lang w:val="be-BY"/>
        </w:rPr>
        <w:t xml:space="preserve"> [8, с. 59], </w:t>
      </w:r>
      <w:r w:rsidRPr="006D055A">
        <w:rPr>
          <w:rFonts w:ascii="Times New Roman" w:hAnsi="Times New Roman"/>
          <w:i/>
          <w:sz w:val="24"/>
          <w:szCs w:val="24"/>
          <w:lang w:val="be-BY"/>
        </w:rPr>
        <w:t>“Хто агонь хапае, той пальцы абсмале”</w:t>
      </w:r>
      <w:r w:rsidRPr="006D055A">
        <w:rPr>
          <w:rFonts w:ascii="Times New Roman" w:hAnsi="Times New Roman"/>
          <w:sz w:val="24"/>
          <w:szCs w:val="24"/>
          <w:lang w:val="be-BY"/>
        </w:rPr>
        <w:t xml:space="preserve"> [8, с. 60], </w:t>
      </w:r>
      <w:r w:rsidRPr="006D055A">
        <w:rPr>
          <w:rFonts w:ascii="Times New Roman" w:hAnsi="Times New Roman"/>
          <w:i/>
          <w:sz w:val="24"/>
          <w:szCs w:val="24"/>
          <w:lang w:val="be-BY"/>
        </w:rPr>
        <w:t>“Агонь з вадою не дружыць”</w:t>
      </w:r>
      <w:r w:rsidRPr="006D055A">
        <w:rPr>
          <w:rFonts w:ascii="Times New Roman" w:hAnsi="Times New Roman"/>
          <w:sz w:val="24"/>
          <w:szCs w:val="24"/>
          <w:lang w:val="be-BY"/>
        </w:rPr>
        <w:t xml:space="preserve"> [8, с. 58], </w:t>
      </w:r>
      <w:r w:rsidRPr="006D055A">
        <w:rPr>
          <w:rFonts w:ascii="Times New Roman" w:hAnsi="Times New Roman"/>
          <w:i/>
          <w:sz w:val="24"/>
          <w:szCs w:val="24"/>
          <w:lang w:val="be-BY"/>
        </w:rPr>
        <w:t>“Вада агню не таварыш”</w:t>
      </w:r>
      <w:r w:rsidRPr="006D055A">
        <w:rPr>
          <w:rFonts w:ascii="Times New Roman" w:hAnsi="Times New Roman"/>
          <w:sz w:val="24"/>
          <w:szCs w:val="24"/>
          <w:lang w:val="be-BY"/>
        </w:rPr>
        <w:t xml:space="preserve"> </w:t>
      </w:r>
      <w:r w:rsidRPr="006D055A">
        <w:rPr>
          <w:rFonts w:ascii="Times New Roman" w:hAnsi="Times New Roman"/>
          <w:sz w:val="24"/>
          <w:szCs w:val="24"/>
          <w:lang w:val="be-BY"/>
        </w:rPr>
        <w:lastRenderedPageBreak/>
        <w:t>[8</w:t>
      </w:r>
      <w:r w:rsidR="00FE3290" w:rsidRPr="006D055A">
        <w:rPr>
          <w:rFonts w:ascii="Times New Roman" w:hAnsi="Times New Roman"/>
          <w:sz w:val="24"/>
          <w:szCs w:val="24"/>
          <w:lang w:val="be-BY"/>
        </w:rPr>
        <w:t>, с. </w:t>
      </w:r>
      <w:r w:rsidRPr="006D055A">
        <w:rPr>
          <w:rFonts w:ascii="Times New Roman" w:hAnsi="Times New Roman"/>
          <w:sz w:val="24"/>
          <w:szCs w:val="24"/>
          <w:lang w:val="be-BY"/>
        </w:rPr>
        <w:t xml:space="preserve">59], </w:t>
      </w:r>
      <w:r w:rsidRPr="006D055A">
        <w:rPr>
          <w:rFonts w:ascii="Times New Roman" w:hAnsi="Times New Roman"/>
          <w:i/>
          <w:sz w:val="24"/>
          <w:szCs w:val="24"/>
          <w:lang w:val="be-BY"/>
        </w:rPr>
        <w:t>“З агнём не жартуй і вадзе не вер”</w:t>
      </w:r>
      <w:r w:rsidRPr="006D055A">
        <w:rPr>
          <w:rFonts w:ascii="Times New Roman" w:hAnsi="Times New Roman"/>
          <w:sz w:val="24"/>
          <w:szCs w:val="24"/>
          <w:lang w:val="be-BY"/>
        </w:rPr>
        <w:t xml:space="preserve"> [8, с. 59], </w:t>
      </w:r>
      <w:r w:rsidRPr="006D055A">
        <w:rPr>
          <w:rFonts w:ascii="Times New Roman" w:hAnsi="Times New Roman"/>
          <w:i/>
          <w:sz w:val="24"/>
          <w:szCs w:val="24"/>
          <w:lang w:val="be-BY"/>
        </w:rPr>
        <w:t>“Агонь начыста прыбярэ”</w:t>
      </w:r>
      <w:r w:rsidRPr="006D055A">
        <w:rPr>
          <w:rFonts w:ascii="Times New Roman" w:hAnsi="Times New Roman"/>
          <w:sz w:val="24"/>
          <w:szCs w:val="24"/>
          <w:lang w:val="be-BY"/>
        </w:rPr>
        <w:t xml:space="preserve"> [8, с. 59], </w:t>
      </w:r>
      <w:r w:rsidRPr="006D055A">
        <w:rPr>
          <w:rFonts w:ascii="Times New Roman" w:hAnsi="Times New Roman"/>
          <w:i/>
          <w:sz w:val="24"/>
          <w:szCs w:val="24"/>
          <w:lang w:val="be-BY"/>
        </w:rPr>
        <w:t>“Ад іскры і вада можа загарэцца”</w:t>
      </w:r>
      <w:r w:rsidRPr="006D055A">
        <w:rPr>
          <w:rFonts w:ascii="Times New Roman" w:hAnsi="Times New Roman"/>
          <w:sz w:val="24"/>
          <w:szCs w:val="24"/>
          <w:lang w:val="be-BY"/>
        </w:rPr>
        <w:t xml:space="preserve"> [8, с. 60]. Вада заўсёды ўяўляла сабой вялікую загадку для чалавечага розуму, асабліва гэта датычыць яе ўласцівасцей. Лічылася, што</w:t>
      </w:r>
      <w:r w:rsidR="00D56B5C" w:rsidRPr="006D055A">
        <w:rPr>
          <w:rFonts w:ascii="Times New Roman" w:hAnsi="Times New Roman"/>
          <w:sz w:val="24"/>
          <w:szCs w:val="24"/>
          <w:lang w:val="be-BY"/>
        </w:rPr>
        <w:t>,</w:t>
      </w:r>
      <w:r w:rsidRPr="006D055A">
        <w:rPr>
          <w:rFonts w:ascii="Times New Roman" w:hAnsi="Times New Roman"/>
          <w:sz w:val="24"/>
          <w:szCs w:val="24"/>
          <w:lang w:val="be-BY"/>
        </w:rPr>
        <w:t xml:space="preserve"> назіраючы за імклівымі</w:t>
      </w:r>
      <w:r w:rsidRPr="006D055A">
        <w:rPr>
          <w:rFonts w:ascii="Times New Roman" w:hAnsi="Times New Roman"/>
          <w:sz w:val="24"/>
          <w:szCs w:val="24"/>
        </w:rPr>
        <w:t> </w:t>
      </w:r>
      <w:r w:rsidRPr="006D055A">
        <w:rPr>
          <w:rFonts w:ascii="Times New Roman" w:hAnsi="Times New Roman"/>
          <w:sz w:val="24"/>
          <w:szCs w:val="24"/>
          <w:lang w:val="be-BY"/>
        </w:rPr>
        <w:t>струменьчыкамі вады, чалавек можа здымаць сваё нервовае і псіхічнае напружанне.</w:t>
      </w:r>
    </w:p>
    <w:p w:rsidR="00B425B8" w:rsidRPr="006D055A" w:rsidRDefault="00B425B8" w:rsidP="006D055A">
      <w:pPr>
        <w:pStyle w:val="a4"/>
        <w:shd w:val="clear" w:color="auto" w:fill="auto"/>
        <w:spacing w:after="0" w:line="360" w:lineRule="auto"/>
        <w:ind w:firstLine="709"/>
        <w:jc w:val="both"/>
        <w:rPr>
          <w:rStyle w:val="BodyTextChar"/>
          <w:rFonts w:ascii="Times New Roman" w:hAnsi="Times New Roman"/>
          <w:sz w:val="24"/>
          <w:szCs w:val="24"/>
          <w:lang w:val="be-BY"/>
        </w:rPr>
      </w:pPr>
      <w:r w:rsidRPr="006D055A">
        <w:rPr>
          <w:rFonts w:ascii="Times New Roman" w:hAnsi="Times New Roman"/>
          <w:sz w:val="24"/>
          <w:szCs w:val="24"/>
          <w:lang w:val="be-BY"/>
        </w:rPr>
        <w:t xml:space="preserve">Вада можа прыносіць не толькі карысць, але можа і шкодзіць чалавеку, аб чым сведчаць наступныя тэксты прыказак і прымавак: </w:t>
      </w:r>
      <w:r w:rsidRPr="006D055A">
        <w:rPr>
          <w:rFonts w:ascii="Times New Roman" w:hAnsi="Times New Roman"/>
          <w:i/>
          <w:sz w:val="24"/>
          <w:szCs w:val="24"/>
          <w:lang w:val="be-BY"/>
        </w:rPr>
        <w:t>“Вада і мельніцу ламае”</w:t>
      </w:r>
      <w:r w:rsidRPr="006D055A">
        <w:rPr>
          <w:rFonts w:ascii="Times New Roman" w:hAnsi="Times New Roman"/>
          <w:sz w:val="24"/>
          <w:szCs w:val="24"/>
          <w:lang w:val="be-BY"/>
        </w:rPr>
        <w:t xml:space="preserve"> [8, с. 57], </w:t>
      </w:r>
      <w:r w:rsidRPr="006D055A">
        <w:rPr>
          <w:rFonts w:ascii="Times New Roman" w:hAnsi="Times New Roman"/>
          <w:i/>
          <w:sz w:val="24"/>
          <w:szCs w:val="24"/>
          <w:lang w:val="be-BY"/>
        </w:rPr>
        <w:t>“Вада камень прабівае”</w:t>
      </w:r>
      <w:r w:rsidRPr="006D055A">
        <w:rPr>
          <w:rFonts w:ascii="Times New Roman" w:hAnsi="Times New Roman"/>
          <w:sz w:val="24"/>
          <w:szCs w:val="24"/>
          <w:lang w:val="be-BY"/>
        </w:rPr>
        <w:t xml:space="preserve"> [8, с. 57], </w:t>
      </w:r>
      <w:r w:rsidRPr="006D055A">
        <w:rPr>
          <w:rFonts w:ascii="Times New Roman" w:hAnsi="Times New Roman"/>
          <w:i/>
          <w:sz w:val="24"/>
          <w:szCs w:val="24"/>
          <w:lang w:val="be-BY"/>
        </w:rPr>
        <w:t>“Дзе вада, там і бяда”</w:t>
      </w:r>
      <w:r w:rsidRPr="006D055A">
        <w:rPr>
          <w:rFonts w:ascii="Times New Roman" w:hAnsi="Times New Roman"/>
          <w:sz w:val="24"/>
          <w:szCs w:val="24"/>
          <w:lang w:val="be-BY"/>
        </w:rPr>
        <w:t xml:space="preserve"> [8, с. 58], </w:t>
      </w:r>
      <w:r w:rsidRPr="006D055A">
        <w:rPr>
          <w:rFonts w:ascii="Times New Roman" w:hAnsi="Times New Roman"/>
          <w:i/>
          <w:sz w:val="24"/>
          <w:szCs w:val="24"/>
          <w:lang w:val="be-BY"/>
        </w:rPr>
        <w:t>“Вада млыны і грэблю рве”</w:t>
      </w:r>
      <w:r w:rsidRPr="006D055A">
        <w:rPr>
          <w:rFonts w:ascii="Times New Roman" w:hAnsi="Times New Roman"/>
          <w:sz w:val="24"/>
          <w:szCs w:val="24"/>
          <w:lang w:val="be-BY"/>
        </w:rPr>
        <w:t xml:space="preserve"> [8, с. 57], </w:t>
      </w:r>
      <w:r w:rsidRPr="006D055A">
        <w:rPr>
          <w:rFonts w:ascii="Times New Roman" w:hAnsi="Times New Roman"/>
          <w:i/>
          <w:sz w:val="24"/>
          <w:szCs w:val="24"/>
          <w:lang w:val="be-BY"/>
        </w:rPr>
        <w:t>“Прыткая вада берагі падрываець”</w:t>
      </w:r>
      <w:r w:rsidRPr="006D055A">
        <w:rPr>
          <w:rFonts w:ascii="Times New Roman" w:hAnsi="Times New Roman"/>
          <w:sz w:val="24"/>
          <w:szCs w:val="24"/>
          <w:lang w:val="be-BY"/>
        </w:rPr>
        <w:t xml:space="preserve"> [8, с. 57], </w:t>
      </w:r>
      <w:r w:rsidRPr="006D055A">
        <w:rPr>
          <w:rFonts w:ascii="Times New Roman" w:hAnsi="Times New Roman"/>
          <w:i/>
          <w:sz w:val="24"/>
          <w:szCs w:val="24"/>
          <w:lang w:val="be-BY"/>
        </w:rPr>
        <w:t>“Ціхія воды глыбокі”</w:t>
      </w:r>
      <w:r w:rsidRPr="006D055A">
        <w:rPr>
          <w:rFonts w:ascii="Times New Roman" w:hAnsi="Times New Roman"/>
          <w:sz w:val="24"/>
          <w:szCs w:val="24"/>
          <w:lang w:val="be-BY"/>
        </w:rPr>
        <w:t xml:space="preserve"> [8, с. 57], </w:t>
      </w:r>
      <w:r w:rsidRPr="006D055A">
        <w:rPr>
          <w:rFonts w:ascii="Times New Roman" w:hAnsi="Times New Roman"/>
          <w:i/>
          <w:sz w:val="24"/>
          <w:szCs w:val="24"/>
          <w:lang w:val="be-BY"/>
        </w:rPr>
        <w:t>“Што ў ваду ўпала, то пішы прапала”</w:t>
      </w:r>
      <w:r w:rsidRPr="006D055A">
        <w:rPr>
          <w:rFonts w:ascii="Times New Roman" w:hAnsi="Times New Roman"/>
          <w:sz w:val="24"/>
          <w:szCs w:val="24"/>
          <w:lang w:val="be-BY"/>
        </w:rPr>
        <w:t xml:space="preserve"> [8, с. 57], </w:t>
      </w:r>
      <w:r w:rsidRPr="006D055A">
        <w:rPr>
          <w:rFonts w:ascii="Times New Roman" w:hAnsi="Times New Roman"/>
          <w:i/>
          <w:sz w:val="24"/>
          <w:szCs w:val="24"/>
          <w:lang w:val="be-BY"/>
        </w:rPr>
        <w:t>“Не мора топіць – лужа”</w:t>
      </w:r>
      <w:r w:rsidRPr="006D055A">
        <w:rPr>
          <w:rFonts w:ascii="Times New Roman" w:hAnsi="Times New Roman"/>
          <w:sz w:val="24"/>
          <w:szCs w:val="24"/>
          <w:lang w:val="be-BY"/>
        </w:rPr>
        <w:t xml:space="preserve"> [8, с. 58], </w:t>
      </w:r>
      <w:r w:rsidRPr="006D055A">
        <w:rPr>
          <w:rFonts w:ascii="Times New Roman" w:hAnsi="Times New Roman"/>
          <w:i/>
          <w:sz w:val="24"/>
          <w:szCs w:val="24"/>
          <w:lang w:val="be-BY"/>
        </w:rPr>
        <w:t>“Проці ветру не дыхнеш, проці вады не папрэшся”</w:t>
      </w:r>
      <w:r w:rsidRPr="006D055A">
        <w:rPr>
          <w:rFonts w:ascii="Times New Roman" w:hAnsi="Times New Roman"/>
          <w:sz w:val="24"/>
          <w:szCs w:val="24"/>
          <w:lang w:val="be-BY"/>
        </w:rPr>
        <w:t xml:space="preserve"> [8, с. 58], </w:t>
      </w:r>
      <w:r w:rsidRPr="006D055A">
        <w:rPr>
          <w:rFonts w:ascii="Times New Roman" w:hAnsi="Times New Roman"/>
          <w:i/>
          <w:sz w:val="24"/>
          <w:szCs w:val="24"/>
          <w:lang w:val="be-BY"/>
        </w:rPr>
        <w:t>“Паводкі і цар не ўйме”</w:t>
      </w:r>
      <w:r w:rsidRPr="006D055A">
        <w:rPr>
          <w:rFonts w:ascii="Times New Roman" w:hAnsi="Times New Roman"/>
          <w:sz w:val="24"/>
          <w:szCs w:val="24"/>
          <w:lang w:val="be-BY"/>
        </w:rPr>
        <w:t xml:space="preserve"> [8, с. 58].</w:t>
      </w:r>
      <w:r w:rsidRPr="006D055A">
        <w:rPr>
          <w:rStyle w:val="BodyTextChar"/>
          <w:rFonts w:ascii="Times New Roman" w:hAnsi="Times New Roman"/>
          <w:sz w:val="24"/>
          <w:szCs w:val="24"/>
          <w:lang w:val="be-BY"/>
        </w:rPr>
        <w:t xml:space="preserve"> </w:t>
      </w:r>
    </w:p>
    <w:p w:rsidR="00B425B8" w:rsidRPr="006D055A" w:rsidRDefault="00B425B8" w:rsidP="006D055A">
      <w:pPr>
        <w:pStyle w:val="a3"/>
        <w:spacing w:before="0" w:beforeAutospacing="0" w:after="0" w:afterAutospacing="0" w:line="360" w:lineRule="auto"/>
        <w:ind w:firstLine="709"/>
        <w:jc w:val="both"/>
        <w:rPr>
          <w:lang w:val="be-BY"/>
        </w:rPr>
      </w:pPr>
      <w:r w:rsidRPr="006D055A">
        <w:rPr>
          <w:bCs/>
          <w:lang w:val="be-BY"/>
        </w:rPr>
        <w:t xml:space="preserve">У прыказках і прымаўках шырока адлюстравана міфалагема сонца: </w:t>
      </w:r>
      <w:r w:rsidRPr="006D055A">
        <w:rPr>
          <w:bCs/>
          <w:i/>
          <w:lang w:val="be-BY"/>
        </w:rPr>
        <w:t>“Слонца грэе – душа млее”</w:t>
      </w:r>
      <w:r w:rsidRPr="006D055A">
        <w:rPr>
          <w:bCs/>
          <w:lang w:val="be-BY"/>
        </w:rPr>
        <w:t xml:space="preserve"> [8, с. 52], </w:t>
      </w:r>
      <w:r w:rsidRPr="006D055A">
        <w:rPr>
          <w:bCs/>
          <w:i/>
          <w:lang w:val="be-BY"/>
        </w:rPr>
        <w:t>“Колас добра не спее, калі сонца не грэе”</w:t>
      </w:r>
      <w:r w:rsidRPr="006D055A">
        <w:rPr>
          <w:bCs/>
          <w:lang w:val="be-BY"/>
        </w:rPr>
        <w:t xml:space="preserve"> [8, с. 52], </w:t>
      </w:r>
      <w:r w:rsidRPr="006D055A">
        <w:rPr>
          <w:bCs/>
          <w:i/>
          <w:lang w:val="be-BY"/>
        </w:rPr>
        <w:t>“Сонца праўдзіва, усім праўдзіва дзелаець”</w:t>
      </w:r>
      <w:r w:rsidRPr="006D055A">
        <w:rPr>
          <w:bCs/>
          <w:lang w:val="be-BY"/>
        </w:rPr>
        <w:t xml:space="preserve"> [8, с. 52], </w:t>
      </w:r>
      <w:r w:rsidRPr="006D055A">
        <w:rPr>
          <w:bCs/>
          <w:i/>
          <w:lang w:val="be-BY"/>
        </w:rPr>
        <w:t>“Усякаму чалавеку слонка свеціць”</w:t>
      </w:r>
      <w:r w:rsidRPr="006D055A">
        <w:rPr>
          <w:bCs/>
          <w:lang w:val="be-BY"/>
        </w:rPr>
        <w:t xml:space="preserve"> [8, с. 52], </w:t>
      </w:r>
      <w:r w:rsidRPr="006D055A">
        <w:rPr>
          <w:bCs/>
          <w:i/>
          <w:lang w:val="be-BY"/>
        </w:rPr>
        <w:t>“Сонца па небу ходзіць і не ўсім угодзіць”</w:t>
      </w:r>
      <w:r w:rsidRPr="006D055A">
        <w:rPr>
          <w:bCs/>
          <w:lang w:val="be-BY"/>
        </w:rPr>
        <w:t xml:space="preserve"> [8, с. 53]. </w:t>
      </w:r>
      <w:r w:rsidR="004455F3" w:rsidRPr="006D055A">
        <w:rPr>
          <w:bCs/>
          <w:lang w:val="be-BY"/>
        </w:rPr>
        <w:t>“Паводле народных уяўленняў, сонца – гэта вялізнае касмічнае</w:t>
      </w:r>
      <w:r w:rsidR="005E4889" w:rsidRPr="006D055A">
        <w:rPr>
          <w:bCs/>
          <w:lang w:val="be-BY"/>
        </w:rPr>
        <w:t xml:space="preserve"> </w:t>
      </w:r>
      <w:r w:rsidR="004455F3" w:rsidRPr="006D055A">
        <w:rPr>
          <w:bCs/>
          <w:lang w:val="be-BY"/>
        </w:rPr>
        <w:t>(“Божае”) вогнішча, якое “грэе неба, каб там было цёпла”. Пры гэтым яно выступае найвышэйшым увасабленнем касмічнага агню наагул (“Няма на свеце сільней агню за сонечны агонь… а ў нашым агню, то падчас і сухое палена не гарыць”) [7, с. 479].Адзначым, што г</w:t>
      </w:r>
      <w:r w:rsidRPr="006D055A">
        <w:rPr>
          <w:bCs/>
          <w:lang w:val="be-BY"/>
        </w:rPr>
        <w:t>эта</w:t>
      </w:r>
      <w:r w:rsidRPr="006D055A">
        <w:rPr>
          <w:lang w:val="be-BY"/>
        </w:rPr>
        <w:t xml:space="preserve"> нябеснае свяціла, якое славяне шанавалі як крыніцу жыцця, цяпла і святла. На народныя ўяўленні пра Сонца і навакольны свет аказалі ўплыў царкоўна-кніжныя традыцыі. Станаўленне і развіццё ўяўленняў, звязаных з культам сонца, генетычна ўзыходзіць да першабытнай эпохі, перыяду нараджэння першых архетыпаў у ментальнасці нашых пр</w:t>
      </w:r>
      <w:r w:rsidR="003720DD" w:rsidRPr="006D055A">
        <w:rPr>
          <w:lang w:val="be-BY"/>
        </w:rPr>
        <w:t>одкаў. На думку даследчыка В.</w:t>
      </w:r>
      <w:r w:rsidRPr="006D055A">
        <w:rPr>
          <w:lang w:val="be-BY"/>
        </w:rPr>
        <w:t xml:space="preserve"> Тапаркова, “у </w:t>
      </w:r>
      <w:r w:rsidRPr="006D055A">
        <w:t xml:space="preserve">фальклоры Сонца называлі ясным і чырвоным, божым і праведным, добрым і чыстым. Яно прадстае ў павер’ях як разумная і дасканалая істота, якая ці сама з’яўляецца боствам, ці выконвае боскую волю. У народных уяўленнях Сонца </w:t>
      </w:r>
      <w:r w:rsidRPr="006D055A">
        <w:rPr>
          <w:lang w:val="be-BY"/>
        </w:rPr>
        <w:t>–</w:t>
      </w:r>
      <w:r w:rsidRPr="006D055A">
        <w:t xml:space="preserve"> гэта твар, вока ці слова Бога, ці ваконца, праз якое Бог глядзіць на зямлю.</w:t>
      </w:r>
      <w:r w:rsidRPr="006D055A">
        <w:rPr>
          <w:lang w:val="be-BY"/>
        </w:rPr>
        <w:t xml:space="preserve"> Факты ўшанавання Сонца абумовілі ўзнікненне шматлікіх правіл і забарон: не станавіся да Сонца спінаю нават у час працы на полі, не спраўляй свае патрэбы так, каб гэта магло бачыць Сонца, не плюй у яго бок, інакш запануе цемра, не паказвай на яго пальцам, бо выкалеш яму вока і інш. Пасля заходу Сонца не давалі нічога з дому ў доўг, асабліва агонь, каб шчасце і дастатак не пакінулі сям’ю, не выкідвалі смецце на вуліцу, не пачыналі есці новы акраец хлеба” [11, с. 362].</w:t>
      </w:r>
    </w:p>
    <w:p w:rsidR="00B425B8" w:rsidRPr="006D055A" w:rsidRDefault="00B425B8" w:rsidP="006D055A">
      <w:pPr>
        <w:pStyle w:val="a3"/>
        <w:spacing w:before="0" w:beforeAutospacing="0" w:after="0" w:afterAutospacing="0" w:line="360" w:lineRule="auto"/>
        <w:ind w:firstLine="709"/>
        <w:jc w:val="both"/>
        <w:rPr>
          <w:lang w:val="be-BY"/>
        </w:rPr>
      </w:pPr>
      <w:r w:rsidRPr="006D055A">
        <w:rPr>
          <w:lang w:val="be-BY"/>
        </w:rPr>
        <w:t xml:space="preserve">Даследчык С. Санько адзначае, што “Месяц як начное свяціла супрацьпастаўлены Сонцу як дзённаму свяцілу” [7, с. 386]. Менавіта гэты аспект знайшоў сваё ўвасабленне ў наступных прыказках і прымаўках: </w:t>
      </w:r>
      <w:r w:rsidRPr="006D055A">
        <w:rPr>
          <w:i/>
          <w:lang w:val="be-BY"/>
        </w:rPr>
        <w:t>“Чым сонца яснее, тым месяц смутнее”</w:t>
      </w:r>
      <w:r w:rsidRPr="006D055A">
        <w:rPr>
          <w:lang w:val="be-BY"/>
        </w:rPr>
        <w:t xml:space="preserve"> [8, с. 52], </w:t>
      </w:r>
      <w:r w:rsidRPr="006D055A">
        <w:rPr>
          <w:i/>
          <w:lang w:val="be-BY"/>
        </w:rPr>
        <w:t>“Сонца з-за хмары, а месяц у шпары”</w:t>
      </w:r>
      <w:r w:rsidRPr="006D055A">
        <w:rPr>
          <w:lang w:val="be-BY"/>
        </w:rPr>
        <w:t xml:space="preserve"> [8, с. 52]. У сусветным фальклоры міфалагема Месяца з’яўляецца надзвычай распаўсюджанай. У сувязі з гэтым заслугоўваюць увагі разважанні А. Сержпутоўскага: “Месяцу </w:t>
      </w:r>
      <w:r w:rsidRPr="006D055A">
        <w:rPr>
          <w:lang w:val="be-BY"/>
        </w:rPr>
        <w:lastRenderedPageBreak/>
        <w:t>Бог вялеў свяціць людям у ночы, пакуль сонейко апачывае, толькі месяц гультаяваты, ён кепсько свеціць, за тое Бог вялеў, каб ён кожныя чатыры нядзелі перараджаўся. От затым ён адну нядзелю малады, другую расьце аж да поўна, трэйцюю поўны, а чацьвортую саўсім прападае. Месяц мае вялікую ўладу на расліну, жывёлу, людзей і нават на пагоду” [12, c. 6].</w:t>
      </w:r>
    </w:p>
    <w:p w:rsidR="00B425B8" w:rsidRPr="006D055A" w:rsidRDefault="00B425B8" w:rsidP="006D055A">
      <w:pPr>
        <w:pStyle w:val="a3"/>
        <w:spacing w:before="0" w:beforeAutospacing="0" w:after="0" w:afterAutospacing="0" w:line="360" w:lineRule="auto"/>
        <w:ind w:firstLine="709"/>
        <w:jc w:val="both"/>
        <w:rPr>
          <w:lang w:val="be-BY"/>
        </w:rPr>
      </w:pPr>
      <w:r w:rsidRPr="006D055A">
        <w:rPr>
          <w:lang w:val="be-BY"/>
        </w:rPr>
        <w:t xml:space="preserve">Назва </w:t>
      </w:r>
      <w:r w:rsidR="00060DB0" w:rsidRPr="006D055A">
        <w:rPr>
          <w:lang w:val="be-BY"/>
        </w:rPr>
        <w:t>“</w:t>
      </w:r>
      <w:r w:rsidRPr="006D055A">
        <w:rPr>
          <w:lang w:val="be-BY"/>
        </w:rPr>
        <w:t>Поўня</w:t>
      </w:r>
      <w:r w:rsidR="00060DB0" w:rsidRPr="006D055A">
        <w:rPr>
          <w:lang w:val="be-BY"/>
        </w:rPr>
        <w:t>”</w:t>
      </w:r>
      <w:r w:rsidRPr="006D055A">
        <w:rPr>
          <w:lang w:val="be-BY"/>
        </w:rPr>
        <w:t xml:space="preserve"> замацавалася за Месяцам у беларускай мове параўнальна нядаўна. Магчыма, назва начнога свяціла жаночага роду дапамагае больш зручна вытлумачыць менавіта жаночы характар гэтага міфалагічнага вобраза. Гэты матыў знайшоў адлюстраванне ў міфалогіі многіх народаў свету. Нашы продкі вельмі многае звязвалі ў сваім жыцці з месяцам. Існавалі розныя прыкметы і павер’і, якія мелі сувязь з Поўняй. Народныя вераванні, звязаныя з месяцам, адрозніваюцца асаблівай паэтычнасцю:</w:t>
      </w:r>
      <w:r w:rsidRPr="006D055A">
        <w:rPr>
          <w:color w:val="FF0000"/>
          <w:lang w:val="be-BY"/>
        </w:rPr>
        <w:t xml:space="preserve"> </w:t>
      </w:r>
      <w:r w:rsidRPr="006D055A">
        <w:rPr>
          <w:i/>
          <w:lang w:val="be-BY"/>
        </w:rPr>
        <w:t>“Маладзік малады, рог залаты”</w:t>
      </w:r>
      <w:r w:rsidRPr="006D055A">
        <w:rPr>
          <w:lang w:val="be-BY"/>
        </w:rPr>
        <w:t xml:space="preserve"> [8, с. 53], </w:t>
      </w:r>
      <w:r w:rsidRPr="006D055A">
        <w:rPr>
          <w:i/>
          <w:lang w:val="be-BY"/>
        </w:rPr>
        <w:t>“Маладзік умываецца, то будзе непагадзь”</w:t>
      </w:r>
      <w:r w:rsidRPr="006D055A">
        <w:rPr>
          <w:lang w:val="be-BY"/>
        </w:rPr>
        <w:t xml:space="preserve"> [8, с. 53], </w:t>
      </w:r>
      <w:r w:rsidRPr="006D055A">
        <w:rPr>
          <w:i/>
          <w:lang w:val="be-BY"/>
        </w:rPr>
        <w:t>“Маладзік рогі задраў – на пагоду”</w:t>
      </w:r>
      <w:r w:rsidRPr="006D055A">
        <w:rPr>
          <w:lang w:val="be-BY"/>
        </w:rPr>
        <w:t xml:space="preserve"> [8, с. 53], </w:t>
      </w:r>
      <w:r w:rsidRPr="006D055A">
        <w:rPr>
          <w:i/>
          <w:lang w:val="be-BY"/>
        </w:rPr>
        <w:t>“Дармо ў бога хлеб ясі: свеціш, да не грэеш”</w:t>
      </w:r>
      <w:r w:rsidRPr="006D055A">
        <w:rPr>
          <w:lang w:val="be-BY"/>
        </w:rPr>
        <w:t xml:space="preserve"> [8, с. 53]. Семантыка міфалагемы Месяца больш складаная, чым іншых нябесных свяціл. Месяц здольны прыносіць людзям дабро і шкоду, пасылаць хваробу і вылечваць яе, садзейнічаць у пэўныя прыродныя перыяды эфектыўнасці лекавых траў, уплываць на рост раслін, прадказваць лёс чалавека.</w:t>
      </w:r>
    </w:p>
    <w:p w:rsidR="00B425B8" w:rsidRPr="006D055A" w:rsidRDefault="00B425B8" w:rsidP="006D055A">
      <w:pPr>
        <w:pStyle w:val="a3"/>
        <w:spacing w:before="0" w:beforeAutospacing="0" w:after="0" w:afterAutospacing="0" w:line="360" w:lineRule="auto"/>
        <w:ind w:firstLine="709"/>
        <w:jc w:val="both"/>
        <w:rPr>
          <w:lang w:val="be-BY"/>
        </w:rPr>
      </w:pPr>
      <w:r w:rsidRPr="006D055A">
        <w:rPr>
          <w:lang w:val="be-BY"/>
        </w:rPr>
        <w:t>У прыказках і прымаўках найбольш ярка адлюст</w:t>
      </w:r>
      <w:r w:rsidR="00060DB0" w:rsidRPr="006D055A">
        <w:rPr>
          <w:lang w:val="be-BY"/>
        </w:rPr>
        <w:t>равалася сувязь сонца і месяца ў дачыненні да клопатаў</w:t>
      </w:r>
      <w:r w:rsidRPr="006D055A">
        <w:rPr>
          <w:lang w:val="be-BY"/>
        </w:rPr>
        <w:t xml:space="preserve"> земляроба. Значэнне такіх прыказак і прымавак, як </w:t>
      </w:r>
      <w:r w:rsidRPr="006D055A">
        <w:rPr>
          <w:i/>
          <w:lang w:val="be-BY"/>
        </w:rPr>
        <w:t>“Сонца ўстане, так і дзень настане”</w:t>
      </w:r>
      <w:r w:rsidRPr="006D055A">
        <w:rPr>
          <w:lang w:val="be-BY"/>
        </w:rPr>
        <w:t xml:space="preserve"> [8, с. 52], </w:t>
      </w:r>
      <w:r w:rsidRPr="006D055A">
        <w:rPr>
          <w:i/>
          <w:lang w:val="be-BY"/>
        </w:rPr>
        <w:t>“Як слонка выгрэе, то аж сэрцу мілее”</w:t>
      </w:r>
      <w:r w:rsidRPr="006D055A">
        <w:rPr>
          <w:lang w:val="be-BY"/>
        </w:rPr>
        <w:t xml:space="preserve"> [8, с. 52], </w:t>
      </w:r>
      <w:r w:rsidRPr="006D055A">
        <w:rPr>
          <w:i/>
          <w:lang w:val="be-BY"/>
        </w:rPr>
        <w:t>“І да мышкі сонца загляне”</w:t>
      </w:r>
      <w:r w:rsidRPr="006D055A">
        <w:rPr>
          <w:lang w:val="be-BY"/>
        </w:rPr>
        <w:t xml:space="preserve"> [8, с. 52], не вынікае з сумы сэнсаў кампанентаў, што складаюць іх змест. Гэта алегарычныя выразы, якія фарміруюцца на аснове пэўных асацыяцый. Прыказкі, што прадстаўлены ўстойлівымі выразамі, ужываюцца толькі ў прамым значэнні: </w:t>
      </w:r>
      <w:r w:rsidRPr="006D055A">
        <w:rPr>
          <w:i/>
          <w:lang w:val="be-BY"/>
        </w:rPr>
        <w:t>“Сонца нізка – вечар блізка”</w:t>
      </w:r>
      <w:r w:rsidRPr="006D055A">
        <w:rPr>
          <w:lang w:val="be-BY"/>
        </w:rPr>
        <w:t xml:space="preserve"> [8, с. 52], </w:t>
      </w:r>
      <w:r w:rsidRPr="006D055A">
        <w:rPr>
          <w:i/>
          <w:lang w:val="be-BY"/>
        </w:rPr>
        <w:t>“Як сэрца чалавеку патрэбна, так патрэбна і зямлі сонца</w:t>
      </w:r>
      <w:r w:rsidRPr="006D055A">
        <w:rPr>
          <w:lang w:val="be-BY"/>
        </w:rPr>
        <w:t>” [8, с. 52]. Нашы продкі верылі, што жыццё – гэта вечны кругазварот пераўтварэнняў, яно не можа спыніцца, перарвацца. Сустракаючы кожную раніцу Сонца і вітаючы яго малітвай, старажытны чалавек,</w:t>
      </w:r>
      <w:r w:rsidR="00060DB0" w:rsidRPr="006D055A">
        <w:rPr>
          <w:lang w:val="be-BY"/>
        </w:rPr>
        <w:t xml:space="preserve"> нібы</w:t>
      </w:r>
      <w:r w:rsidRPr="006D055A">
        <w:rPr>
          <w:lang w:val="be-BY"/>
        </w:rPr>
        <w:t xml:space="preserve"> </w:t>
      </w:r>
      <w:r w:rsidR="00060DB0" w:rsidRPr="006D055A">
        <w:rPr>
          <w:lang w:val="be-BY"/>
        </w:rPr>
        <w:t xml:space="preserve">гэтым </w:t>
      </w:r>
      <w:r w:rsidRPr="006D055A">
        <w:rPr>
          <w:lang w:val="be-BY"/>
        </w:rPr>
        <w:t>яднаючы сябе з Сусветам, быў упэўнены ў перамозе святла над цемрай, дабра над злом.</w:t>
      </w:r>
    </w:p>
    <w:p w:rsidR="00B425B8" w:rsidRPr="006D055A" w:rsidRDefault="00B425B8" w:rsidP="006D055A">
      <w:pPr>
        <w:tabs>
          <w:tab w:val="left" w:pos="4140"/>
          <w:tab w:val="left" w:pos="8280"/>
        </w:tabs>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Найбольш пашыраную тэматычную групу складаюць прыказкі і п</w:t>
      </w:r>
      <w:r w:rsidR="00A14202" w:rsidRPr="006D055A">
        <w:rPr>
          <w:rFonts w:ascii="Times New Roman" w:hAnsi="Times New Roman"/>
          <w:sz w:val="24"/>
          <w:szCs w:val="24"/>
          <w:lang w:val="be-BY"/>
        </w:rPr>
        <w:t>рымаўкі, прысвечаныя прыроднай стыхіі – агню</w:t>
      </w:r>
      <w:r w:rsidRPr="006D055A">
        <w:rPr>
          <w:rFonts w:ascii="Times New Roman" w:hAnsi="Times New Roman"/>
          <w:sz w:val="24"/>
          <w:szCs w:val="24"/>
          <w:lang w:val="be-BY"/>
        </w:rPr>
        <w:t>. На думку беларускіх даследчыкаў, агонь – гэта “адна з асноўных стыхій-першаэлементаў Сусвету, якая ўдзельнічала ў фарміраванні прыроднага і культурнага наваколля чалавека” [13, с. 808]. Па сваёй прыродзе агонь спалучае ў сабе два супрацьлеглыя пачаткі: можа сагрэць, накарміць, вылечыць або знішчыць, нашкодзіць чалавеку (“чортаў агонь” [7, с. 88]) і яго гаспадарцы.</w:t>
      </w:r>
    </w:p>
    <w:p w:rsidR="00B425B8" w:rsidRPr="006D055A" w:rsidRDefault="00B425B8" w:rsidP="006D055A">
      <w:pPr>
        <w:tabs>
          <w:tab w:val="left" w:pos="4140"/>
          <w:tab w:val="left" w:pos="8280"/>
        </w:tabs>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 xml:space="preserve">Даследчык І. Крук адзначае, што “агонь – адна з першых стыхій, якая ўдзельнічае ў акце стварэння свету, у міфалагічных уяўленнях продкаў супрацьстаіць вадзе” [7, с. 87], напрыклад: </w:t>
      </w:r>
      <w:r w:rsidRPr="006D055A">
        <w:rPr>
          <w:rFonts w:ascii="Times New Roman" w:hAnsi="Times New Roman"/>
          <w:i/>
          <w:sz w:val="24"/>
          <w:szCs w:val="24"/>
          <w:lang w:val="be-BY"/>
        </w:rPr>
        <w:t>“Агонь з вадою не дружыць”</w:t>
      </w:r>
      <w:r w:rsidRPr="006D055A">
        <w:rPr>
          <w:rFonts w:ascii="Times New Roman" w:hAnsi="Times New Roman"/>
          <w:sz w:val="24"/>
          <w:szCs w:val="24"/>
          <w:lang w:val="be-BY"/>
        </w:rPr>
        <w:t xml:space="preserve"> [8, с. 58]. Шматлікія варыянты прыказак і прымавак</w:t>
      </w:r>
      <w:r w:rsidR="00A14202" w:rsidRPr="006D055A">
        <w:rPr>
          <w:rFonts w:ascii="Times New Roman" w:hAnsi="Times New Roman"/>
          <w:sz w:val="24"/>
          <w:szCs w:val="24"/>
          <w:lang w:val="be-BY"/>
        </w:rPr>
        <w:t>, як гэта ўжо было адзначана вышэй,</w:t>
      </w:r>
      <w:r w:rsidRPr="006D055A">
        <w:rPr>
          <w:rFonts w:ascii="Times New Roman" w:hAnsi="Times New Roman"/>
          <w:sz w:val="24"/>
          <w:szCs w:val="24"/>
          <w:lang w:val="be-BY"/>
        </w:rPr>
        <w:t xml:space="preserve"> адлюстроўваюць матыў супрацьстаяння вады і агню, іх спрадвечную </w:t>
      </w:r>
      <w:r w:rsidRPr="006D055A">
        <w:rPr>
          <w:rFonts w:ascii="Times New Roman" w:hAnsi="Times New Roman"/>
          <w:sz w:val="24"/>
          <w:szCs w:val="24"/>
          <w:lang w:val="be-BY"/>
        </w:rPr>
        <w:lastRenderedPageBreak/>
        <w:t xml:space="preserve">барацьбу. Агонь і вада </w:t>
      </w:r>
      <w:r w:rsidR="00A14202" w:rsidRPr="006D055A">
        <w:rPr>
          <w:rFonts w:ascii="Times New Roman" w:hAnsi="Times New Roman"/>
          <w:sz w:val="24"/>
          <w:szCs w:val="24"/>
          <w:lang w:val="be-BY"/>
        </w:rPr>
        <w:t>невыпадкова па</w:t>
      </w:r>
      <w:r w:rsidRPr="006D055A">
        <w:rPr>
          <w:rFonts w:ascii="Times New Roman" w:hAnsi="Times New Roman"/>
          <w:sz w:val="24"/>
          <w:szCs w:val="24"/>
          <w:lang w:val="be-BY"/>
        </w:rPr>
        <w:t>дадзены</w:t>
      </w:r>
      <w:r w:rsidR="00A14202" w:rsidRPr="006D055A">
        <w:rPr>
          <w:rFonts w:ascii="Times New Roman" w:hAnsi="Times New Roman"/>
          <w:sz w:val="24"/>
          <w:szCs w:val="24"/>
          <w:lang w:val="be-BY"/>
        </w:rPr>
        <w:t xml:space="preserve"> ў апазіцыі, бо гэта дзве</w:t>
      </w:r>
      <w:r w:rsidRPr="006D055A">
        <w:rPr>
          <w:rFonts w:ascii="Times New Roman" w:hAnsi="Times New Roman"/>
          <w:sz w:val="24"/>
          <w:szCs w:val="24"/>
          <w:lang w:val="be-BY"/>
        </w:rPr>
        <w:t xml:space="preserve"> аднолькава небяспечныя стыхіі, якіх трэба баяцца і пазбягаць: </w:t>
      </w:r>
      <w:r w:rsidRPr="006D055A">
        <w:rPr>
          <w:rFonts w:ascii="Times New Roman" w:hAnsi="Times New Roman"/>
          <w:i/>
          <w:sz w:val="24"/>
          <w:szCs w:val="24"/>
          <w:lang w:val="be-BY"/>
        </w:rPr>
        <w:t>“Вада вуглы пакідае, агонь нічога”</w:t>
      </w:r>
      <w:r w:rsidRPr="006D055A">
        <w:rPr>
          <w:rFonts w:ascii="Times New Roman" w:hAnsi="Times New Roman"/>
          <w:sz w:val="24"/>
          <w:szCs w:val="24"/>
          <w:lang w:val="be-BY"/>
        </w:rPr>
        <w:t xml:space="preserve"> [8, с. 58], </w:t>
      </w:r>
      <w:r w:rsidRPr="006D055A">
        <w:rPr>
          <w:rFonts w:ascii="Times New Roman" w:hAnsi="Times New Roman"/>
          <w:i/>
          <w:sz w:val="24"/>
          <w:szCs w:val="24"/>
          <w:lang w:val="be-BY"/>
        </w:rPr>
        <w:t>“Вада агню не таварыш”</w:t>
      </w:r>
      <w:r w:rsidRPr="006D055A">
        <w:rPr>
          <w:rFonts w:ascii="Times New Roman" w:hAnsi="Times New Roman"/>
          <w:sz w:val="24"/>
          <w:szCs w:val="24"/>
          <w:lang w:val="be-BY"/>
        </w:rPr>
        <w:t xml:space="preserve"> [8, с. 59]. У некаторых тэкстах прыказак і прымавак гаворыцца аб тым, што вада і агонь ва ўзаемадзеянні могуць прывесці да жахлівых вынікаў, напрыклад: </w:t>
      </w:r>
      <w:r w:rsidRPr="006D055A">
        <w:rPr>
          <w:rFonts w:ascii="Times New Roman" w:hAnsi="Times New Roman"/>
          <w:i/>
          <w:sz w:val="24"/>
          <w:szCs w:val="24"/>
          <w:lang w:val="be-BY"/>
        </w:rPr>
        <w:t>“Вада і агонь – усяму сіла”</w:t>
      </w:r>
      <w:r w:rsidR="00D5134D" w:rsidRPr="006D055A">
        <w:rPr>
          <w:rFonts w:ascii="Times New Roman" w:hAnsi="Times New Roman"/>
          <w:sz w:val="24"/>
          <w:szCs w:val="24"/>
          <w:lang w:val="be-BY"/>
        </w:rPr>
        <w:t xml:space="preserve"> [8, с. 59]</w:t>
      </w:r>
      <w:r w:rsidRPr="006D055A">
        <w:rPr>
          <w:rFonts w:ascii="Times New Roman" w:hAnsi="Times New Roman"/>
          <w:sz w:val="24"/>
          <w:szCs w:val="24"/>
          <w:lang w:val="be-BY"/>
        </w:rPr>
        <w:t xml:space="preserve">, </w:t>
      </w:r>
      <w:r w:rsidRPr="006D055A">
        <w:rPr>
          <w:rFonts w:ascii="Times New Roman" w:hAnsi="Times New Roman"/>
          <w:i/>
          <w:sz w:val="24"/>
          <w:szCs w:val="24"/>
          <w:lang w:val="be-BY"/>
        </w:rPr>
        <w:t>“З агнём не жартуй і вадзе не вер”</w:t>
      </w:r>
      <w:r w:rsidR="00D5134D" w:rsidRPr="006D055A">
        <w:rPr>
          <w:rFonts w:ascii="Times New Roman" w:hAnsi="Times New Roman"/>
          <w:sz w:val="24"/>
          <w:szCs w:val="24"/>
          <w:lang w:val="be-BY"/>
        </w:rPr>
        <w:t xml:space="preserve"> [8, </w:t>
      </w:r>
      <w:r w:rsidRPr="006D055A">
        <w:rPr>
          <w:rFonts w:ascii="Times New Roman" w:hAnsi="Times New Roman"/>
          <w:sz w:val="24"/>
          <w:szCs w:val="24"/>
          <w:lang w:val="be-BY"/>
        </w:rPr>
        <w:t xml:space="preserve">с. 59], </w:t>
      </w:r>
      <w:r w:rsidRPr="006D055A">
        <w:rPr>
          <w:rFonts w:ascii="Times New Roman" w:hAnsi="Times New Roman"/>
          <w:i/>
          <w:sz w:val="24"/>
          <w:szCs w:val="24"/>
          <w:lang w:val="be-BY"/>
        </w:rPr>
        <w:t>“Ад іскры і вада можа загарэцца”</w:t>
      </w:r>
      <w:r w:rsidRPr="006D055A">
        <w:rPr>
          <w:rFonts w:ascii="Times New Roman" w:hAnsi="Times New Roman"/>
          <w:sz w:val="24"/>
          <w:szCs w:val="24"/>
          <w:lang w:val="be-BY"/>
        </w:rPr>
        <w:t xml:space="preserve"> [8, с. 60]. Прыведзеныя прыклады прыказак і прымавак даюць падставы сцвярджаць аб рэальнасці той інфармацыі, якая ў іх заключана. У некаторых тэкстах прыказак і прымавак агонь набывае метафарычнае значэнне: </w:t>
      </w:r>
      <w:r w:rsidRPr="006D055A">
        <w:rPr>
          <w:rFonts w:ascii="Times New Roman" w:hAnsi="Times New Roman"/>
          <w:i/>
          <w:sz w:val="24"/>
          <w:szCs w:val="24"/>
          <w:lang w:val="be-BY"/>
        </w:rPr>
        <w:t>“Агонь начыста прыбярэ”</w:t>
      </w:r>
      <w:r w:rsidRPr="006D055A">
        <w:rPr>
          <w:rFonts w:ascii="Times New Roman" w:hAnsi="Times New Roman"/>
          <w:sz w:val="24"/>
          <w:szCs w:val="24"/>
          <w:lang w:val="be-BY"/>
        </w:rPr>
        <w:t xml:space="preserve"> [8, с. 59].</w:t>
      </w:r>
    </w:p>
    <w:p w:rsidR="00B425B8" w:rsidRPr="006D055A" w:rsidRDefault="00B425B8" w:rsidP="006D055A">
      <w:pPr>
        <w:tabs>
          <w:tab w:val="left" w:pos="4140"/>
          <w:tab w:val="left" w:pos="8280"/>
        </w:tabs>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Вядома, што агонь – пры добрым стаўленні да яго – дапамагае чалавеку, аднак трэба асцярожна абыходзіцца з ім, не адпу</w:t>
      </w:r>
      <w:r w:rsidR="00A14202" w:rsidRPr="006D055A">
        <w:rPr>
          <w:rFonts w:ascii="Times New Roman" w:hAnsi="Times New Roman"/>
          <w:sz w:val="24"/>
          <w:szCs w:val="24"/>
          <w:lang w:val="be-BY"/>
        </w:rPr>
        <w:t>скаць жартаў на яго адрас, бо гэта стыхія</w:t>
      </w:r>
      <w:r w:rsidRPr="006D055A">
        <w:rPr>
          <w:rFonts w:ascii="Times New Roman" w:hAnsi="Times New Roman"/>
          <w:sz w:val="24"/>
          <w:szCs w:val="24"/>
          <w:lang w:val="be-BY"/>
        </w:rPr>
        <w:t xml:space="preserve"> суадносіцца з разбурэннем, парушэннем гармоніі жыцця: </w:t>
      </w:r>
      <w:r w:rsidRPr="006D055A">
        <w:rPr>
          <w:rFonts w:ascii="Times New Roman" w:hAnsi="Times New Roman"/>
          <w:i/>
          <w:sz w:val="24"/>
          <w:szCs w:val="24"/>
          <w:lang w:val="be-BY"/>
        </w:rPr>
        <w:t>“Не гуляй з агнём”</w:t>
      </w:r>
      <w:r w:rsidR="00D5134D" w:rsidRPr="006D055A">
        <w:rPr>
          <w:rFonts w:ascii="Times New Roman" w:hAnsi="Times New Roman"/>
          <w:sz w:val="24"/>
          <w:szCs w:val="24"/>
          <w:lang w:val="be-BY"/>
        </w:rPr>
        <w:t xml:space="preserve"> [8, с. 59]</w:t>
      </w:r>
      <w:r w:rsidRPr="006D055A">
        <w:rPr>
          <w:rFonts w:ascii="Times New Roman" w:hAnsi="Times New Roman"/>
          <w:sz w:val="24"/>
          <w:szCs w:val="24"/>
          <w:lang w:val="be-BY"/>
        </w:rPr>
        <w:t xml:space="preserve">, </w:t>
      </w:r>
      <w:r w:rsidRPr="006D055A">
        <w:rPr>
          <w:rFonts w:ascii="Times New Roman" w:hAnsi="Times New Roman"/>
          <w:i/>
          <w:sz w:val="24"/>
          <w:szCs w:val="24"/>
          <w:lang w:val="be-BY"/>
        </w:rPr>
        <w:t>“З агнём жартаў няма”</w:t>
      </w:r>
      <w:r w:rsidR="00D5134D" w:rsidRPr="006D055A">
        <w:rPr>
          <w:rFonts w:ascii="Times New Roman" w:hAnsi="Times New Roman"/>
          <w:sz w:val="24"/>
          <w:szCs w:val="24"/>
          <w:lang w:val="be-BY"/>
        </w:rPr>
        <w:t xml:space="preserve"> [8, с. 59]</w:t>
      </w:r>
      <w:r w:rsidRPr="006D055A">
        <w:rPr>
          <w:rFonts w:ascii="Times New Roman" w:hAnsi="Times New Roman"/>
          <w:sz w:val="24"/>
          <w:szCs w:val="24"/>
          <w:lang w:val="be-BY"/>
        </w:rPr>
        <w:t xml:space="preserve">, </w:t>
      </w:r>
      <w:r w:rsidRPr="006D055A">
        <w:rPr>
          <w:rFonts w:ascii="Times New Roman" w:hAnsi="Times New Roman"/>
          <w:i/>
          <w:sz w:val="24"/>
          <w:szCs w:val="24"/>
          <w:lang w:val="be-BY"/>
        </w:rPr>
        <w:t>“З агнём ліхія жарты”</w:t>
      </w:r>
      <w:r w:rsidRPr="006D055A">
        <w:rPr>
          <w:rFonts w:ascii="Times New Roman" w:hAnsi="Times New Roman"/>
          <w:sz w:val="24"/>
          <w:szCs w:val="24"/>
          <w:lang w:val="be-BY"/>
        </w:rPr>
        <w:t xml:space="preserve"> [8, с. 59].</w:t>
      </w:r>
    </w:p>
    <w:p w:rsidR="00B425B8" w:rsidRPr="006D055A" w:rsidRDefault="00B425B8" w:rsidP="006D055A">
      <w:pPr>
        <w:tabs>
          <w:tab w:val="left" w:pos="4140"/>
          <w:tab w:val="left" w:pos="8280"/>
        </w:tabs>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 xml:space="preserve">У прыказках і прымаўках гаворыцца пра небяспечнасць сілы ўздзеяння нават маленькай іскрынкі агню: </w:t>
      </w:r>
      <w:r w:rsidRPr="006D055A">
        <w:rPr>
          <w:rFonts w:ascii="Times New Roman" w:hAnsi="Times New Roman"/>
          <w:i/>
          <w:color w:val="000000"/>
          <w:sz w:val="24"/>
          <w:szCs w:val="24"/>
          <w:lang w:val="be-BY"/>
        </w:rPr>
        <w:t>“Пагана іскрына поле ўпальвае, а сама гіне”</w:t>
      </w:r>
      <w:r w:rsidR="00A14202" w:rsidRPr="006D055A">
        <w:rPr>
          <w:rFonts w:ascii="Times New Roman" w:hAnsi="Times New Roman"/>
          <w:color w:val="000000"/>
          <w:sz w:val="24"/>
          <w:szCs w:val="24"/>
          <w:lang w:val="be-BY"/>
        </w:rPr>
        <w:t xml:space="preserve"> [8, с. 59]</w:t>
      </w:r>
      <w:r w:rsidRPr="006D055A">
        <w:rPr>
          <w:rFonts w:ascii="Times New Roman" w:hAnsi="Times New Roman"/>
          <w:color w:val="000000"/>
          <w:sz w:val="24"/>
          <w:szCs w:val="24"/>
          <w:lang w:val="be-BY"/>
        </w:rPr>
        <w:t xml:space="preserve">, </w:t>
      </w:r>
      <w:r w:rsidRPr="006D055A">
        <w:rPr>
          <w:rFonts w:ascii="Times New Roman" w:hAnsi="Times New Roman"/>
          <w:i/>
          <w:color w:val="000000"/>
          <w:sz w:val="24"/>
          <w:szCs w:val="24"/>
          <w:lang w:val="be-BY"/>
        </w:rPr>
        <w:t>“З малой іскры бываець часам вялікі пажар”</w:t>
      </w:r>
      <w:r w:rsidR="00A14202" w:rsidRPr="006D055A">
        <w:rPr>
          <w:rFonts w:ascii="Times New Roman" w:hAnsi="Times New Roman"/>
          <w:color w:val="000000"/>
          <w:sz w:val="24"/>
          <w:szCs w:val="24"/>
          <w:lang w:val="be-BY"/>
        </w:rPr>
        <w:t xml:space="preserve"> [8, с. 59]</w:t>
      </w:r>
      <w:r w:rsidRPr="006D055A">
        <w:rPr>
          <w:rFonts w:ascii="Times New Roman" w:hAnsi="Times New Roman"/>
          <w:color w:val="000000"/>
          <w:sz w:val="24"/>
          <w:szCs w:val="24"/>
          <w:lang w:val="be-BY"/>
        </w:rPr>
        <w:t xml:space="preserve">, </w:t>
      </w:r>
      <w:r w:rsidRPr="006D055A">
        <w:rPr>
          <w:rFonts w:ascii="Times New Roman" w:hAnsi="Times New Roman"/>
          <w:i/>
          <w:color w:val="000000"/>
          <w:sz w:val="24"/>
          <w:szCs w:val="24"/>
          <w:lang w:val="be-BY"/>
        </w:rPr>
        <w:t>“Ад іскры і вада можа загарэцца”</w:t>
      </w:r>
      <w:r w:rsidR="00A14202" w:rsidRPr="006D055A">
        <w:rPr>
          <w:rFonts w:ascii="Times New Roman" w:hAnsi="Times New Roman"/>
          <w:color w:val="000000"/>
          <w:sz w:val="24"/>
          <w:szCs w:val="24"/>
          <w:lang w:val="be-BY"/>
        </w:rPr>
        <w:t xml:space="preserve"> [8, с. </w:t>
      </w:r>
      <w:r w:rsidRPr="006D055A">
        <w:rPr>
          <w:rFonts w:ascii="Times New Roman" w:hAnsi="Times New Roman"/>
          <w:color w:val="000000"/>
          <w:sz w:val="24"/>
          <w:szCs w:val="24"/>
          <w:lang w:val="be-BY"/>
        </w:rPr>
        <w:t>60].</w:t>
      </w:r>
      <w:r w:rsidRPr="006D055A">
        <w:rPr>
          <w:rFonts w:ascii="Times New Roman" w:hAnsi="Times New Roman"/>
          <w:sz w:val="24"/>
          <w:szCs w:val="24"/>
          <w:lang w:val="be-BY"/>
        </w:rPr>
        <w:t xml:space="preserve"> Аб тым, што з агнём жартаваць не трэба, бо вынікі такіх гульняў, як вядома, прыводзяць да несуцяшальных вынікаў, сведчаць наступныя прыказкі і прымаўкі: </w:t>
      </w:r>
      <w:r w:rsidRPr="006D055A">
        <w:rPr>
          <w:rFonts w:ascii="Times New Roman" w:hAnsi="Times New Roman"/>
          <w:i/>
          <w:sz w:val="24"/>
          <w:szCs w:val="24"/>
          <w:lang w:val="be-BY"/>
        </w:rPr>
        <w:t>“Хто іграе з агнём, дайграецца да попелу”</w:t>
      </w:r>
      <w:r w:rsidR="00D5134D" w:rsidRPr="006D055A">
        <w:rPr>
          <w:rFonts w:ascii="Times New Roman" w:hAnsi="Times New Roman"/>
          <w:sz w:val="24"/>
          <w:szCs w:val="24"/>
          <w:lang w:val="be-BY"/>
        </w:rPr>
        <w:t xml:space="preserve"> [8, с. 59]</w:t>
      </w:r>
      <w:r w:rsidRPr="006D055A">
        <w:rPr>
          <w:rFonts w:ascii="Times New Roman" w:hAnsi="Times New Roman"/>
          <w:sz w:val="24"/>
          <w:szCs w:val="24"/>
          <w:lang w:val="be-BY"/>
        </w:rPr>
        <w:t xml:space="preserve">, </w:t>
      </w:r>
      <w:r w:rsidRPr="006D055A">
        <w:rPr>
          <w:rFonts w:ascii="Times New Roman" w:hAnsi="Times New Roman"/>
          <w:i/>
          <w:sz w:val="24"/>
          <w:szCs w:val="24"/>
          <w:lang w:val="be-BY"/>
        </w:rPr>
        <w:t>“Агонь – найстрашнейшы злодзей”</w:t>
      </w:r>
      <w:r w:rsidR="00D5134D" w:rsidRPr="006D055A">
        <w:rPr>
          <w:rFonts w:ascii="Times New Roman" w:hAnsi="Times New Roman"/>
          <w:sz w:val="24"/>
          <w:szCs w:val="24"/>
          <w:lang w:val="be-BY"/>
        </w:rPr>
        <w:t xml:space="preserve"> [8, с. 59]</w:t>
      </w:r>
      <w:r w:rsidRPr="006D055A">
        <w:rPr>
          <w:rFonts w:ascii="Times New Roman" w:hAnsi="Times New Roman"/>
          <w:sz w:val="24"/>
          <w:szCs w:val="24"/>
          <w:lang w:val="be-BY"/>
        </w:rPr>
        <w:t xml:space="preserve">, </w:t>
      </w:r>
      <w:r w:rsidRPr="006D055A">
        <w:rPr>
          <w:rFonts w:ascii="Times New Roman" w:hAnsi="Times New Roman"/>
          <w:i/>
          <w:sz w:val="24"/>
          <w:szCs w:val="24"/>
          <w:lang w:val="be-BY"/>
        </w:rPr>
        <w:t>“Агонь горш за злодзея: злодзей хоць вуглы пакіне, а агонь нічога”</w:t>
      </w:r>
      <w:r w:rsidRPr="006D055A">
        <w:rPr>
          <w:rFonts w:ascii="Times New Roman" w:hAnsi="Times New Roman"/>
          <w:sz w:val="24"/>
          <w:szCs w:val="24"/>
          <w:lang w:val="be-BY"/>
        </w:rPr>
        <w:t xml:space="preserve"> </w:t>
      </w:r>
      <w:r w:rsidRPr="006D055A">
        <w:rPr>
          <w:rFonts w:ascii="Times New Roman" w:hAnsi="Times New Roman"/>
          <w:i/>
          <w:sz w:val="24"/>
          <w:szCs w:val="24"/>
          <w:lang w:val="be-BY"/>
        </w:rPr>
        <w:t>(“Злодзей хоць вуглы пакіне, а агонь і тое зябярэ”</w:t>
      </w:r>
      <w:r w:rsidRPr="006D055A">
        <w:rPr>
          <w:rFonts w:ascii="Times New Roman" w:hAnsi="Times New Roman"/>
          <w:sz w:val="24"/>
          <w:szCs w:val="24"/>
          <w:lang w:val="be-BY"/>
        </w:rPr>
        <w:t xml:space="preserve">, </w:t>
      </w:r>
      <w:r w:rsidRPr="006D055A">
        <w:rPr>
          <w:rFonts w:ascii="Times New Roman" w:hAnsi="Times New Roman"/>
          <w:i/>
          <w:sz w:val="24"/>
          <w:szCs w:val="24"/>
          <w:lang w:val="be-BY"/>
        </w:rPr>
        <w:t>“Ад злодзея вуглы застануцца, а ад агню нічога”)</w:t>
      </w:r>
      <w:r w:rsidR="00D5134D" w:rsidRPr="006D055A">
        <w:rPr>
          <w:rFonts w:ascii="Times New Roman" w:hAnsi="Times New Roman"/>
          <w:sz w:val="24"/>
          <w:szCs w:val="24"/>
          <w:lang w:val="be-BY"/>
        </w:rPr>
        <w:t xml:space="preserve"> [8, с. 59]</w:t>
      </w:r>
      <w:r w:rsidRPr="006D055A">
        <w:rPr>
          <w:rFonts w:ascii="Times New Roman" w:hAnsi="Times New Roman"/>
          <w:sz w:val="24"/>
          <w:szCs w:val="24"/>
          <w:lang w:val="be-BY"/>
        </w:rPr>
        <w:t xml:space="preserve">, </w:t>
      </w:r>
      <w:r w:rsidRPr="006D055A">
        <w:rPr>
          <w:rFonts w:ascii="Times New Roman" w:hAnsi="Times New Roman"/>
          <w:i/>
          <w:sz w:val="24"/>
          <w:szCs w:val="24"/>
          <w:lang w:val="be-BY"/>
        </w:rPr>
        <w:t>“Агонь начыста прыбярэ”</w:t>
      </w:r>
      <w:r w:rsidRPr="006D055A">
        <w:rPr>
          <w:rFonts w:ascii="Times New Roman" w:hAnsi="Times New Roman"/>
          <w:sz w:val="24"/>
          <w:szCs w:val="24"/>
          <w:lang w:val="be-BY"/>
        </w:rPr>
        <w:t xml:space="preserve"> [8, с. 59]. Ён (агонь) не дапускае злых і неахайных да сябе адносін: </w:t>
      </w:r>
      <w:r w:rsidRPr="006D055A">
        <w:rPr>
          <w:rFonts w:ascii="Times New Roman" w:hAnsi="Times New Roman"/>
          <w:i/>
          <w:sz w:val="24"/>
          <w:szCs w:val="24"/>
          <w:lang w:val="be-BY"/>
        </w:rPr>
        <w:t>“Агонь адпомсціцца, як яго ўквеліш”</w:t>
      </w:r>
      <w:r w:rsidRPr="006D055A">
        <w:rPr>
          <w:rFonts w:ascii="Times New Roman" w:hAnsi="Times New Roman"/>
          <w:sz w:val="24"/>
          <w:szCs w:val="24"/>
          <w:lang w:val="be-BY"/>
        </w:rPr>
        <w:t xml:space="preserve"> [8, с. 59].</w:t>
      </w:r>
    </w:p>
    <w:p w:rsidR="00B425B8" w:rsidRPr="006D055A" w:rsidRDefault="00B425B8" w:rsidP="006D055A">
      <w:pPr>
        <w:tabs>
          <w:tab w:val="left" w:pos="4140"/>
          <w:tab w:val="left" w:pos="8280"/>
        </w:tabs>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 xml:space="preserve">Вышэйназваная тэматычная група прыказак і прымавак ужываецца ў прамым намінатыўным значэнні, аднак гэтыя выразы не пазбаўлены паэтычнасці і вобразнасці: </w:t>
      </w:r>
      <w:r w:rsidRPr="006D055A">
        <w:rPr>
          <w:rFonts w:ascii="Times New Roman" w:hAnsi="Times New Roman"/>
          <w:i/>
          <w:sz w:val="24"/>
          <w:szCs w:val="24"/>
          <w:lang w:val="be-BY"/>
        </w:rPr>
        <w:t>“З малой іскры вялікі агонь бывае”</w:t>
      </w:r>
      <w:r w:rsidRPr="006D055A">
        <w:rPr>
          <w:rFonts w:ascii="Times New Roman" w:hAnsi="Times New Roman"/>
          <w:sz w:val="24"/>
          <w:szCs w:val="24"/>
          <w:lang w:val="be-BY"/>
        </w:rPr>
        <w:t xml:space="preserve">, </w:t>
      </w:r>
      <w:r w:rsidRPr="006D055A">
        <w:rPr>
          <w:rFonts w:ascii="Times New Roman" w:hAnsi="Times New Roman"/>
          <w:i/>
          <w:sz w:val="24"/>
          <w:szCs w:val="24"/>
          <w:lang w:val="be-BY"/>
        </w:rPr>
        <w:t>“Ад малой іскры сыр-бор загараецца”</w:t>
      </w:r>
      <w:r w:rsidRPr="006D055A">
        <w:rPr>
          <w:rFonts w:ascii="Times New Roman" w:hAnsi="Times New Roman"/>
          <w:sz w:val="24"/>
          <w:szCs w:val="24"/>
          <w:lang w:val="be-BY"/>
        </w:rPr>
        <w:t xml:space="preserve"> [8, с. 59</w:t>
      </w:r>
      <w:r w:rsidR="00D5134D" w:rsidRPr="006D055A">
        <w:rPr>
          <w:rFonts w:ascii="Times New Roman" w:hAnsi="Times New Roman"/>
          <w:sz w:val="24"/>
          <w:szCs w:val="24"/>
          <w:lang w:val="be-BY"/>
        </w:rPr>
        <w:t>–</w:t>
      </w:r>
      <w:r w:rsidRPr="006D055A">
        <w:rPr>
          <w:rFonts w:ascii="Times New Roman" w:hAnsi="Times New Roman"/>
          <w:sz w:val="24"/>
          <w:szCs w:val="24"/>
          <w:lang w:val="be-BY"/>
        </w:rPr>
        <w:t>60]. Сустракаюцца такія варыянт</w:t>
      </w:r>
      <w:r w:rsidR="00125FFC" w:rsidRPr="006D055A">
        <w:rPr>
          <w:rFonts w:ascii="Times New Roman" w:hAnsi="Times New Roman"/>
          <w:sz w:val="24"/>
          <w:szCs w:val="24"/>
          <w:lang w:val="be-BY"/>
        </w:rPr>
        <w:t>ы, у якіх не толькі выказваецца пэўнае меркаванне</w:t>
      </w:r>
      <w:r w:rsidRPr="006D055A">
        <w:rPr>
          <w:rFonts w:ascii="Times New Roman" w:hAnsi="Times New Roman"/>
          <w:sz w:val="24"/>
          <w:szCs w:val="24"/>
          <w:lang w:val="be-BY"/>
        </w:rPr>
        <w:t xml:space="preserve">, але і мае месца </w:t>
      </w:r>
      <w:r w:rsidR="00125FFC" w:rsidRPr="006D055A">
        <w:rPr>
          <w:rFonts w:ascii="Times New Roman" w:hAnsi="Times New Roman"/>
          <w:sz w:val="24"/>
          <w:szCs w:val="24"/>
          <w:lang w:val="be-BY"/>
        </w:rPr>
        <w:t>яскрава выражанае пацвярджэнне выказанай думкі</w:t>
      </w:r>
      <w:r w:rsidRPr="006D055A">
        <w:rPr>
          <w:rFonts w:ascii="Times New Roman" w:hAnsi="Times New Roman"/>
          <w:sz w:val="24"/>
          <w:szCs w:val="24"/>
          <w:lang w:val="be-BY"/>
        </w:rPr>
        <w:t xml:space="preserve">: </w:t>
      </w:r>
      <w:r w:rsidRPr="006D055A">
        <w:rPr>
          <w:rFonts w:ascii="Times New Roman" w:hAnsi="Times New Roman"/>
          <w:i/>
          <w:sz w:val="24"/>
          <w:szCs w:val="24"/>
          <w:lang w:val="be-BY"/>
        </w:rPr>
        <w:t>“Хто ў вагонь дуець, той вочы не засыпіць”</w:t>
      </w:r>
      <w:r w:rsidRPr="006D055A">
        <w:rPr>
          <w:rFonts w:ascii="Times New Roman" w:hAnsi="Times New Roman"/>
          <w:sz w:val="24"/>
          <w:szCs w:val="24"/>
          <w:lang w:val="be-BY"/>
        </w:rPr>
        <w:t xml:space="preserve"> [8, с. 60]. </w:t>
      </w:r>
    </w:p>
    <w:p w:rsidR="00B425B8" w:rsidRPr="006D055A" w:rsidRDefault="00B425B8" w:rsidP="006D055A">
      <w:pPr>
        <w:tabs>
          <w:tab w:val="left" w:pos="4140"/>
          <w:tab w:val="left" w:pos="8280"/>
        </w:tabs>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 xml:space="preserve">Сэнс прымаўкі </w:t>
      </w:r>
      <w:r w:rsidR="00D5134D" w:rsidRPr="006D055A">
        <w:rPr>
          <w:rFonts w:ascii="Times New Roman" w:hAnsi="Times New Roman"/>
          <w:i/>
          <w:sz w:val="24"/>
          <w:szCs w:val="24"/>
          <w:lang w:val="be-BY"/>
        </w:rPr>
        <w:t>“А</w:t>
      </w:r>
      <w:r w:rsidRPr="006D055A">
        <w:rPr>
          <w:rFonts w:ascii="Times New Roman" w:hAnsi="Times New Roman"/>
          <w:i/>
          <w:sz w:val="24"/>
          <w:szCs w:val="24"/>
          <w:lang w:val="be-BY"/>
        </w:rPr>
        <w:t>гню у шапцы не носяць”</w:t>
      </w:r>
      <w:r w:rsidRPr="006D055A">
        <w:rPr>
          <w:rFonts w:ascii="Times New Roman" w:hAnsi="Times New Roman"/>
          <w:sz w:val="24"/>
          <w:szCs w:val="24"/>
          <w:lang w:val="be-BY"/>
        </w:rPr>
        <w:t xml:space="preserve"> [8, с. 60] заключаецца ў тым, што не трэба казаць пра відавочныя рэчы, якія ляжаць на паверхні, іх значэнне зразумела і без афарыстычнага зместу. Тэкст прыказкі </w:t>
      </w:r>
      <w:r w:rsidR="00D5134D" w:rsidRPr="006D055A">
        <w:rPr>
          <w:rFonts w:ascii="Times New Roman" w:hAnsi="Times New Roman"/>
          <w:i/>
          <w:sz w:val="24"/>
          <w:szCs w:val="24"/>
          <w:lang w:val="be-BY"/>
        </w:rPr>
        <w:t>“Н</w:t>
      </w:r>
      <w:r w:rsidRPr="006D055A">
        <w:rPr>
          <w:rFonts w:ascii="Times New Roman" w:hAnsi="Times New Roman"/>
          <w:i/>
          <w:sz w:val="24"/>
          <w:szCs w:val="24"/>
          <w:lang w:val="be-BY"/>
        </w:rPr>
        <w:t>е бойся ваўка, а бойся агня</w:t>
      </w:r>
      <w:r w:rsidR="00D5134D" w:rsidRPr="006D055A">
        <w:rPr>
          <w:rFonts w:ascii="Times New Roman" w:hAnsi="Times New Roman"/>
          <w:i/>
          <w:sz w:val="24"/>
          <w:szCs w:val="24"/>
          <w:lang w:val="be-BY"/>
        </w:rPr>
        <w:t>”</w:t>
      </w:r>
      <w:r w:rsidRPr="006D055A">
        <w:rPr>
          <w:rFonts w:ascii="Times New Roman" w:hAnsi="Times New Roman"/>
          <w:sz w:val="24"/>
          <w:szCs w:val="24"/>
          <w:lang w:val="be-BY"/>
        </w:rPr>
        <w:t xml:space="preserve"> [8, с. 59] вучыць нас таму, што </w:t>
      </w:r>
      <w:r w:rsidR="00125FFC" w:rsidRPr="006D055A">
        <w:rPr>
          <w:rFonts w:ascii="Times New Roman" w:hAnsi="Times New Roman"/>
          <w:sz w:val="24"/>
          <w:szCs w:val="24"/>
          <w:lang w:val="be-BY"/>
        </w:rPr>
        <w:t xml:space="preserve">нават </w:t>
      </w:r>
      <w:r w:rsidRPr="006D055A">
        <w:rPr>
          <w:rFonts w:ascii="Times New Roman" w:hAnsi="Times New Roman"/>
          <w:sz w:val="24"/>
          <w:szCs w:val="24"/>
          <w:lang w:val="be-BY"/>
        </w:rPr>
        <w:t>ад ваўка можна абараніцца, агонь жа не ведае літасці, ён знішчае ўсё на сваім шляху, не пакідаючы надзеі на выратаванне.</w:t>
      </w:r>
    </w:p>
    <w:p w:rsidR="00B425B8" w:rsidRPr="006D055A" w:rsidRDefault="00B425B8" w:rsidP="006D055A">
      <w:pPr>
        <w:tabs>
          <w:tab w:val="left" w:pos="4140"/>
          <w:tab w:val="left" w:pos="8280"/>
        </w:tabs>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 xml:space="preserve">Некаторыя прыказкі і прымаўкі пазбаўлены абагульняльнага іншасказальнага сэнсу. Ёсць такія варыянты, змест якіх можна зразумець толькі літаральна, пры гэтым </w:t>
      </w:r>
      <w:r w:rsidR="00125FFC" w:rsidRPr="006D055A">
        <w:rPr>
          <w:rFonts w:ascii="Times New Roman" w:hAnsi="Times New Roman"/>
          <w:sz w:val="24"/>
          <w:szCs w:val="24"/>
          <w:lang w:val="be-BY"/>
        </w:rPr>
        <w:t xml:space="preserve">у дадзеным выпадку </w:t>
      </w:r>
      <w:r w:rsidRPr="006D055A">
        <w:rPr>
          <w:rFonts w:ascii="Times New Roman" w:hAnsi="Times New Roman"/>
          <w:sz w:val="24"/>
          <w:szCs w:val="24"/>
          <w:lang w:val="be-BY"/>
        </w:rPr>
        <w:t xml:space="preserve">зусім не абавязковы алегарычны сэнс, напрыклад: </w:t>
      </w:r>
      <w:r w:rsidRPr="006D055A">
        <w:rPr>
          <w:rFonts w:ascii="Times New Roman" w:hAnsi="Times New Roman"/>
          <w:i/>
          <w:sz w:val="24"/>
          <w:szCs w:val="24"/>
          <w:lang w:val="be-BY"/>
        </w:rPr>
        <w:t>“Хто агонь хапае, той пальцы абсмале”</w:t>
      </w:r>
      <w:r w:rsidR="00D5134D" w:rsidRPr="006D055A">
        <w:rPr>
          <w:rFonts w:ascii="Times New Roman" w:hAnsi="Times New Roman"/>
          <w:sz w:val="24"/>
          <w:szCs w:val="24"/>
          <w:lang w:val="be-BY"/>
        </w:rPr>
        <w:t xml:space="preserve"> [8, с. 60]</w:t>
      </w:r>
      <w:r w:rsidRPr="006D055A">
        <w:rPr>
          <w:rFonts w:ascii="Times New Roman" w:hAnsi="Times New Roman"/>
          <w:sz w:val="24"/>
          <w:szCs w:val="24"/>
          <w:lang w:val="be-BY"/>
        </w:rPr>
        <w:t xml:space="preserve">, </w:t>
      </w:r>
      <w:r w:rsidRPr="006D055A">
        <w:rPr>
          <w:rFonts w:ascii="Times New Roman" w:hAnsi="Times New Roman"/>
          <w:i/>
          <w:sz w:val="24"/>
          <w:szCs w:val="24"/>
          <w:lang w:val="be-BY"/>
        </w:rPr>
        <w:t>“Хто ў агонь ідзець, той згарае”</w:t>
      </w:r>
      <w:r w:rsidR="00D5134D" w:rsidRPr="006D055A">
        <w:rPr>
          <w:rFonts w:ascii="Times New Roman" w:hAnsi="Times New Roman"/>
          <w:sz w:val="24"/>
          <w:szCs w:val="24"/>
          <w:lang w:val="be-BY"/>
        </w:rPr>
        <w:t xml:space="preserve"> [8, с. 60]</w:t>
      </w:r>
      <w:r w:rsidRPr="006D055A">
        <w:rPr>
          <w:rFonts w:ascii="Times New Roman" w:hAnsi="Times New Roman"/>
          <w:sz w:val="24"/>
          <w:szCs w:val="24"/>
          <w:lang w:val="be-BY"/>
        </w:rPr>
        <w:t xml:space="preserve">, </w:t>
      </w:r>
      <w:r w:rsidRPr="006D055A">
        <w:rPr>
          <w:rFonts w:ascii="Times New Roman" w:hAnsi="Times New Roman"/>
          <w:i/>
          <w:sz w:val="24"/>
          <w:szCs w:val="24"/>
          <w:lang w:val="be-BY"/>
        </w:rPr>
        <w:t>“Агонь агня не гасіць”</w:t>
      </w:r>
      <w:r w:rsidRPr="006D055A">
        <w:rPr>
          <w:rFonts w:ascii="Times New Roman" w:hAnsi="Times New Roman"/>
          <w:sz w:val="24"/>
          <w:szCs w:val="24"/>
          <w:lang w:val="be-BY"/>
        </w:rPr>
        <w:t xml:space="preserve"> (</w:t>
      </w:r>
      <w:r w:rsidRPr="006D055A">
        <w:rPr>
          <w:rFonts w:ascii="Times New Roman" w:hAnsi="Times New Roman"/>
          <w:i/>
          <w:sz w:val="24"/>
          <w:szCs w:val="24"/>
          <w:lang w:val="be-BY"/>
        </w:rPr>
        <w:t>“Агня агнём не загасіш”)</w:t>
      </w:r>
      <w:r w:rsidR="00D5134D" w:rsidRPr="006D055A">
        <w:rPr>
          <w:rFonts w:ascii="Times New Roman" w:hAnsi="Times New Roman"/>
          <w:sz w:val="24"/>
          <w:szCs w:val="24"/>
          <w:lang w:val="be-BY"/>
        </w:rPr>
        <w:t xml:space="preserve"> </w:t>
      </w:r>
      <w:r w:rsidR="00D5134D" w:rsidRPr="006D055A">
        <w:rPr>
          <w:rFonts w:ascii="Times New Roman" w:hAnsi="Times New Roman"/>
          <w:sz w:val="24"/>
          <w:szCs w:val="24"/>
          <w:lang w:val="be-BY"/>
        </w:rPr>
        <w:lastRenderedPageBreak/>
        <w:t>[8, с. 60]</w:t>
      </w:r>
      <w:r w:rsidRPr="006D055A">
        <w:rPr>
          <w:rFonts w:ascii="Times New Roman" w:hAnsi="Times New Roman"/>
          <w:sz w:val="24"/>
          <w:szCs w:val="24"/>
          <w:lang w:val="be-BY"/>
        </w:rPr>
        <w:t xml:space="preserve">, </w:t>
      </w:r>
      <w:r w:rsidRPr="006D055A">
        <w:rPr>
          <w:rFonts w:ascii="Times New Roman" w:hAnsi="Times New Roman"/>
          <w:i/>
          <w:sz w:val="24"/>
          <w:szCs w:val="24"/>
          <w:lang w:val="be-BY"/>
        </w:rPr>
        <w:t>“Не падкладай агню ў салому”</w:t>
      </w:r>
      <w:r w:rsidRPr="006D055A">
        <w:rPr>
          <w:rFonts w:ascii="Times New Roman" w:hAnsi="Times New Roman"/>
          <w:sz w:val="24"/>
          <w:szCs w:val="24"/>
          <w:lang w:val="be-BY"/>
        </w:rPr>
        <w:t xml:space="preserve"> [8</w:t>
      </w:r>
      <w:r w:rsidR="00125FFC" w:rsidRPr="006D055A">
        <w:rPr>
          <w:rFonts w:ascii="Times New Roman" w:hAnsi="Times New Roman"/>
          <w:sz w:val="24"/>
          <w:szCs w:val="24"/>
          <w:lang w:val="be-BY"/>
        </w:rPr>
        <w:t>, с. 60]. Іншы раз</w:t>
      </w:r>
      <w:r w:rsidRPr="006D055A">
        <w:rPr>
          <w:rFonts w:ascii="Times New Roman" w:hAnsi="Times New Roman"/>
          <w:sz w:val="24"/>
          <w:szCs w:val="24"/>
          <w:lang w:val="be-BY"/>
        </w:rPr>
        <w:t xml:space="preserve"> прыказкі і прымаўкі па сваёй форме могуць выступаць як </w:t>
      </w:r>
      <w:r w:rsidR="00125FFC" w:rsidRPr="006D055A">
        <w:rPr>
          <w:rFonts w:ascii="Times New Roman" w:hAnsi="Times New Roman"/>
          <w:sz w:val="24"/>
          <w:szCs w:val="24"/>
          <w:lang w:val="be-BY"/>
        </w:rPr>
        <w:t xml:space="preserve">рэальнае </w:t>
      </w:r>
      <w:r w:rsidRPr="006D055A">
        <w:rPr>
          <w:rFonts w:ascii="Times New Roman" w:hAnsi="Times New Roman"/>
          <w:sz w:val="24"/>
          <w:szCs w:val="24"/>
          <w:lang w:val="be-BY"/>
        </w:rPr>
        <w:t>сцвярджэнне як</w:t>
      </w:r>
      <w:r w:rsidR="00125FFC" w:rsidRPr="006D055A">
        <w:rPr>
          <w:rFonts w:ascii="Times New Roman" w:hAnsi="Times New Roman"/>
          <w:sz w:val="24"/>
          <w:szCs w:val="24"/>
          <w:lang w:val="be-BY"/>
        </w:rPr>
        <w:t>ога</w:t>
      </w:r>
      <w:r w:rsidRPr="006D055A">
        <w:rPr>
          <w:rFonts w:ascii="Times New Roman" w:hAnsi="Times New Roman"/>
          <w:sz w:val="24"/>
          <w:szCs w:val="24"/>
          <w:lang w:val="be-BY"/>
        </w:rPr>
        <w:t xml:space="preserve">-небудзь </w:t>
      </w:r>
      <w:r w:rsidR="00125FFC" w:rsidRPr="006D055A">
        <w:rPr>
          <w:rFonts w:ascii="Times New Roman" w:hAnsi="Times New Roman"/>
          <w:sz w:val="24"/>
          <w:szCs w:val="24"/>
          <w:lang w:val="be-BY"/>
        </w:rPr>
        <w:t xml:space="preserve">меркавання як </w:t>
      </w:r>
      <w:r w:rsidRPr="006D055A">
        <w:rPr>
          <w:rFonts w:ascii="Times New Roman" w:hAnsi="Times New Roman"/>
          <w:sz w:val="24"/>
          <w:szCs w:val="24"/>
          <w:lang w:val="be-BY"/>
        </w:rPr>
        <w:t xml:space="preserve">бясспрэчнай ісціны: </w:t>
      </w:r>
      <w:r w:rsidRPr="006D055A">
        <w:rPr>
          <w:rFonts w:ascii="Times New Roman" w:hAnsi="Times New Roman"/>
          <w:i/>
          <w:sz w:val="24"/>
          <w:szCs w:val="24"/>
          <w:lang w:val="be-BY"/>
        </w:rPr>
        <w:t>“Пажар чарнілам не зальеш”</w:t>
      </w:r>
      <w:r w:rsidR="00D5134D" w:rsidRPr="006D055A">
        <w:rPr>
          <w:rFonts w:ascii="Times New Roman" w:hAnsi="Times New Roman"/>
          <w:sz w:val="24"/>
          <w:szCs w:val="24"/>
          <w:lang w:val="be-BY"/>
        </w:rPr>
        <w:t xml:space="preserve"> [8, с. 60]</w:t>
      </w:r>
      <w:r w:rsidRPr="006D055A">
        <w:rPr>
          <w:rFonts w:ascii="Times New Roman" w:hAnsi="Times New Roman"/>
          <w:sz w:val="24"/>
          <w:szCs w:val="24"/>
          <w:lang w:val="be-BY"/>
        </w:rPr>
        <w:t xml:space="preserve">, </w:t>
      </w:r>
      <w:r w:rsidRPr="006D055A">
        <w:rPr>
          <w:rFonts w:ascii="Times New Roman" w:hAnsi="Times New Roman"/>
          <w:i/>
          <w:sz w:val="24"/>
          <w:szCs w:val="24"/>
          <w:lang w:val="be-BY"/>
        </w:rPr>
        <w:t>“Ад гарачыні і камень трэскаецца”</w:t>
      </w:r>
      <w:r w:rsidRPr="006D055A">
        <w:rPr>
          <w:rFonts w:ascii="Times New Roman" w:hAnsi="Times New Roman"/>
          <w:sz w:val="24"/>
          <w:szCs w:val="24"/>
          <w:lang w:val="be-BY"/>
        </w:rPr>
        <w:t xml:space="preserve"> [8, с. 60]. Прычым значэнне такіх прыказак абсалютна не вынікае з сумы сэнсаў тых кампанентаў, што яе складаюць. Гэта алегарычныя выразы, змест якіх выкліканы пэўнымі асацыяцыямі. Адзначым, што значэнні некаторых з іх з’яўляюцца нематываванымі і засвойваюцца ў гатовым выглядзе.</w:t>
      </w:r>
    </w:p>
    <w:p w:rsidR="00B425B8" w:rsidRPr="006D055A" w:rsidRDefault="00B425B8" w:rsidP="006D055A">
      <w:pPr>
        <w:tabs>
          <w:tab w:val="left" w:pos="4140"/>
          <w:tab w:val="left" w:pos="8280"/>
        </w:tabs>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Адметнасцю прыказак і прымавак прапанаванай тэматычнай групы з’яўляецца спалучэнне знешняга і ўнутранага сэнсавых узроўняў, што абумоўлена існаваннем ў межах адной лексічнай адзінкі прамога і пераноснага значэнняў. Як вядома, супярэчнасць сімволікі агню выяўляецца ў тым, што “з аднаго боку, агонь – магутная, усёзнішчальная, помслівая, грозная стыхія, з другога – метафара чалавечай цывілізацыі, вылучэння чалавека з жывёльнага свету, актыўны, творчы і ачышчальны пачатак</w:t>
      </w:r>
      <w:r w:rsidR="00D5134D" w:rsidRPr="006D055A">
        <w:rPr>
          <w:rFonts w:ascii="Times New Roman" w:hAnsi="Times New Roman"/>
          <w:sz w:val="24"/>
          <w:szCs w:val="24"/>
          <w:lang w:val="be-BY"/>
        </w:rPr>
        <w:t>”</w:t>
      </w:r>
      <w:r w:rsidRPr="006D055A">
        <w:rPr>
          <w:rFonts w:ascii="Times New Roman" w:hAnsi="Times New Roman"/>
          <w:sz w:val="24"/>
          <w:szCs w:val="24"/>
          <w:lang w:val="be-BY"/>
        </w:rPr>
        <w:t> [14, с. 86].</w:t>
      </w:r>
    </w:p>
    <w:p w:rsidR="00B425B8" w:rsidRPr="006D055A" w:rsidRDefault="00125FFC" w:rsidP="006D055A">
      <w:pPr>
        <w:tabs>
          <w:tab w:val="left" w:pos="4140"/>
          <w:tab w:val="left" w:pos="8280"/>
        </w:tabs>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 xml:space="preserve">Адзначым, што прыказкі і прымаўкі, прысвечаныя міфалагеме агню, займаюць важнае месца ў нацыянальна-культурнай памяці беларусаў. </w:t>
      </w:r>
      <w:r w:rsidR="00B425B8" w:rsidRPr="006D055A">
        <w:rPr>
          <w:rFonts w:ascii="Times New Roman" w:hAnsi="Times New Roman"/>
          <w:sz w:val="24"/>
          <w:szCs w:val="24"/>
          <w:lang w:val="be-BY"/>
        </w:rPr>
        <w:t>Прааналізаваныя</w:t>
      </w:r>
      <w:r w:rsidRPr="006D055A">
        <w:rPr>
          <w:rFonts w:ascii="Times New Roman" w:hAnsi="Times New Roman"/>
          <w:sz w:val="24"/>
          <w:szCs w:val="24"/>
          <w:lang w:val="be-BY"/>
        </w:rPr>
        <w:t xml:space="preserve"> тэксты прыказак і прымавак</w:t>
      </w:r>
      <w:r w:rsidR="00B425B8" w:rsidRPr="006D055A">
        <w:rPr>
          <w:rFonts w:ascii="Times New Roman" w:hAnsi="Times New Roman"/>
          <w:sz w:val="24"/>
          <w:szCs w:val="24"/>
          <w:lang w:val="be-BY"/>
        </w:rPr>
        <w:t xml:space="preserve"> даюць падставы сцвярджаць, што агонь у народнай свядомасці беларусаў мае амбівалентны характар. З аднаго боку, агонь – страшны злодзей, якога трэба баяцца, асцерагацца, пазбягаць, бо гэта небяспечная стыхія, разбуральная сіла, з другога боку, агонь – сімвал сямейнага агменю, дабрабыту, згоды, душэўных памкненняў, творчасці, натхнення. Як правіла, дваістая прырода агню скіравана на правільнае і прадуманае выкарыстанне якасцей гэтай стыхіі. </w:t>
      </w:r>
    </w:p>
    <w:p w:rsidR="00B425B8" w:rsidRPr="006D055A" w:rsidRDefault="00B425B8" w:rsidP="006D055A">
      <w:pPr>
        <w:tabs>
          <w:tab w:val="left" w:pos="4140"/>
          <w:tab w:val="left" w:pos="8280"/>
        </w:tabs>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Прыказкі і прымаўкі,</w:t>
      </w:r>
      <w:r w:rsidR="00125FFC" w:rsidRPr="006D055A">
        <w:rPr>
          <w:rFonts w:ascii="Times New Roman" w:hAnsi="Times New Roman"/>
          <w:sz w:val="24"/>
          <w:szCs w:val="24"/>
          <w:lang w:val="be-BY"/>
        </w:rPr>
        <w:t xml:space="preserve"> звязаныя з прыроднымі стыхіямі і міфалагемамі сонца і месяца, </w:t>
      </w:r>
      <w:r w:rsidRPr="006D055A">
        <w:rPr>
          <w:rFonts w:ascii="Times New Roman" w:hAnsi="Times New Roman"/>
          <w:sz w:val="24"/>
          <w:szCs w:val="24"/>
          <w:lang w:val="be-BY"/>
        </w:rPr>
        <w:t xml:space="preserve"> узбагачаюць нашу мову, надаюць ёй вобразнасць, маляўнічасць, робяць яе багатай</w:t>
      </w:r>
      <w:r w:rsidR="00125FFC" w:rsidRPr="006D055A">
        <w:rPr>
          <w:rFonts w:ascii="Times New Roman" w:hAnsi="Times New Roman"/>
          <w:sz w:val="24"/>
          <w:szCs w:val="24"/>
          <w:lang w:val="be-BY"/>
        </w:rPr>
        <w:t xml:space="preserve"> на шматлікія сэнсавыя адценні</w:t>
      </w:r>
      <w:r w:rsidRPr="006D055A">
        <w:rPr>
          <w:rFonts w:ascii="Times New Roman" w:hAnsi="Times New Roman"/>
          <w:sz w:val="24"/>
          <w:szCs w:val="24"/>
          <w:lang w:val="be-BY"/>
        </w:rPr>
        <w:t xml:space="preserve">, а таксама дапамагаюць </w:t>
      </w:r>
      <w:r w:rsidR="001E7767" w:rsidRPr="006D055A">
        <w:rPr>
          <w:rFonts w:ascii="Times New Roman" w:hAnsi="Times New Roman"/>
          <w:sz w:val="24"/>
          <w:szCs w:val="24"/>
          <w:lang w:val="be-BY"/>
        </w:rPr>
        <w:t xml:space="preserve">з </w:t>
      </w:r>
      <w:r w:rsidRPr="006D055A">
        <w:rPr>
          <w:rFonts w:ascii="Times New Roman" w:hAnsi="Times New Roman"/>
          <w:sz w:val="24"/>
          <w:szCs w:val="24"/>
          <w:lang w:val="be-BY"/>
        </w:rPr>
        <w:t>найболь</w:t>
      </w:r>
      <w:r w:rsidR="001E7767" w:rsidRPr="006D055A">
        <w:rPr>
          <w:rFonts w:ascii="Times New Roman" w:hAnsi="Times New Roman"/>
          <w:sz w:val="24"/>
          <w:szCs w:val="24"/>
          <w:lang w:val="be-BY"/>
        </w:rPr>
        <w:t>шай выразнасцю і афарыстычнасцю</w:t>
      </w:r>
      <w:r w:rsidRPr="006D055A">
        <w:rPr>
          <w:rFonts w:ascii="Times New Roman" w:hAnsi="Times New Roman"/>
          <w:sz w:val="24"/>
          <w:szCs w:val="24"/>
          <w:lang w:val="be-BY"/>
        </w:rPr>
        <w:t xml:space="preserve"> перадаць сацыяльны, гістарычны і жыццёвы вопыт народа.</w:t>
      </w: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hd w:val="clear" w:color="auto" w:fill="FFFFFF"/>
        <w:spacing w:after="0" w:line="360" w:lineRule="auto"/>
        <w:ind w:firstLine="709"/>
        <w:jc w:val="both"/>
        <w:rPr>
          <w:rFonts w:ascii="Times New Roman" w:hAnsi="Times New Roman"/>
          <w:b/>
          <w:sz w:val="24"/>
          <w:szCs w:val="24"/>
          <w:lang w:val="be-BY"/>
        </w:rPr>
      </w:pPr>
      <w:r w:rsidRPr="006D055A">
        <w:rPr>
          <w:rFonts w:ascii="Times New Roman" w:hAnsi="Times New Roman"/>
          <w:b/>
          <w:sz w:val="24"/>
          <w:szCs w:val="24"/>
          <w:lang w:val="be-BY"/>
        </w:rPr>
        <w:lastRenderedPageBreak/>
        <w:t xml:space="preserve">2 </w:t>
      </w:r>
      <w:r w:rsidR="00C94D5A" w:rsidRPr="006D055A">
        <w:rPr>
          <w:rFonts w:ascii="Times New Roman" w:hAnsi="Times New Roman"/>
          <w:b/>
          <w:sz w:val="24"/>
          <w:szCs w:val="24"/>
          <w:lang w:val="be-BY"/>
        </w:rPr>
        <w:t xml:space="preserve">З’явы земляробчага календара ў прыказках і прымаўках беларусаў </w:t>
      </w:r>
    </w:p>
    <w:p w:rsidR="00297967" w:rsidRPr="006D055A" w:rsidRDefault="003320D4" w:rsidP="006D055A">
      <w:pPr>
        <w:shd w:val="clear" w:color="auto" w:fill="FFFFFF"/>
        <w:spacing w:after="0" w:line="360" w:lineRule="auto"/>
        <w:ind w:firstLine="709"/>
        <w:jc w:val="both"/>
        <w:rPr>
          <w:rFonts w:ascii="Times New Roman" w:hAnsi="Times New Roman"/>
          <w:sz w:val="24"/>
          <w:szCs w:val="24"/>
          <w:lang w:val="be-BY" w:eastAsia="ru-RU"/>
        </w:rPr>
      </w:pPr>
      <w:r w:rsidRPr="006D055A">
        <w:rPr>
          <w:rFonts w:ascii="Times New Roman" w:hAnsi="Times New Roman"/>
          <w:color w:val="000000"/>
          <w:sz w:val="24"/>
          <w:szCs w:val="24"/>
          <w:lang w:val="be-BY" w:eastAsia="ru-RU"/>
        </w:rPr>
        <w:t>Даўно заўважана, што мудрасць і дух народа праяўляюцца ў малых фальклорных жанрах, веданне якіх спрыяе не толькі добраму веданню мовы, але і лепшаму разуменню светапогляду і характару народа. У прыказках і прымаўках беларусаў адлюстраваны багаты гістарычны вопыт людзей, іх вераванні</w:t>
      </w:r>
      <w:r w:rsidR="00297967" w:rsidRPr="006D055A">
        <w:rPr>
          <w:rFonts w:ascii="Times New Roman" w:hAnsi="Times New Roman"/>
          <w:color w:val="000000"/>
          <w:sz w:val="24"/>
          <w:szCs w:val="24"/>
          <w:lang w:val="be-BY" w:eastAsia="ru-RU"/>
        </w:rPr>
        <w:t>.</w:t>
      </w:r>
      <w:r w:rsidRPr="006D055A">
        <w:rPr>
          <w:rFonts w:ascii="Times New Roman" w:hAnsi="Times New Roman"/>
          <w:color w:val="000000"/>
          <w:sz w:val="24"/>
          <w:szCs w:val="24"/>
          <w:lang w:val="be-BY" w:eastAsia="ru-RU"/>
        </w:rPr>
        <w:t xml:space="preserve">. Агульнавядома, што правільна і да месца выкарыстаныя прыказкі і прымаўкі надаюць гаворцы непаўторнае хараство і асаблівую выразнасць. </w:t>
      </w:r>
      <w:r w:rsidR="00297967" w:rsidRPr="006D055A">
        <w:rPr>
          <w:rFonts w:ascii="Times New Roman" w:hAnsi="Times New Roman"/>
          <w:sz w:val="24"/>
          <w:szCs w:val="24"/>
          <w:lang w:val="be-BY" w:eastAsia="ru-RU"/>
        </w:rPr>
        <w:t>Варта адзначыць, што менавіта народныя вераванні, звязаныя з абрадамі і звычаямі земляробчага календара, адлюстраваліся ў найбольшай ступені ў</w:t>
      </w:r>
      <w:r w:rsidR="00B425B8" w:rsidRPr="006D055A">
        <w:rPr>
          <w:rFonts w:ascii="Times New Roman" w:hAnsi="Times New Roman"/>
          <w:sz w:val="24"/>
          <w:szCs w:val="24"/>
          <w:lang w:val="be-BY" w:eastAsia="ru-RU"/>
        </w:rPr>
        <w:t xml:space="preserve"> прыказках і прымаўках </w:t>
      </w:r>
      <w:r w:rsidR="00297967" w:rsidRPr="006D055A">
        <w:rPr>
          <w:rFonts w:ascii="Times New Roman" w:hAnsi="Times New Roman"/>
          <w:sz w:val="24"/>
          <w:szCs w:val="24"/>
          <w:lang w:val="be-BY" w:eastAsia="ru-RU"/>
        </w:rPr>
        <w:t>беларусаў, у прыватнасці і жыхароў Гомельшчыны.</w:t>
      </w:r>
      <w:r w:rsidR="00B425B8" w:rsidRPr="006D055A">
        <w:rPr>
          <w:rFonts w:ascii="Times New Roman" w:hAnsi="Times New Roman"/>
          <w:sz w:val="24"/>
          <w:szCs w:val="24"/>
          <w:lang w:val="be-BY" w:eastAsia="ru-RU"/>
        </w:rPr>
        <w:t xml:space="preserve"> Побыт нашых продкаў, іх </w:t>
      </w:r>
      <w:r w:rsidR="00293E4D" w:rsidRPr="006D055A">
        <w:rPr>
          <w:rFonts w:ascii="Times New Roman" w:hAnsi="Times New Roman"/>
          <w:sz w:val="24"/>
          <w:szCs w:val="24"/>
          <w:lang w:val="be-BY" w:eastAsia="ru-RU"/>
        </w:rPr>
        <w:t xml:space="preserve">адносіны </w:t>
      </w:r>
      <w:r w:rsidR="00B425B8" w:rsidRPr="006D055A">
        <w:rPr>
          <w:rFonts w:ascii="Times New Roman" w:hAnsi="Times New Roman"/>
          <w:sz w:val="24"/>
          <w:szCs w:val="24"/>
          <w:lang w:val="be-BY" w:eastAsia="ru-RU"/>
        </w:rPr>
        <w:t xml:space="preserve">да працы, назіранне за прыроднымі з’явамі </w:t>
      </w:r>
      <w:r w:rsidR="00D5134D" w:rsidRPr="006D055A">
        <w:rPr>
          <w:rFonts w:ascii="Times New Roman" w:hAnsi="Times New Roman"/>
          <w:sz w:val="24"/>
          <w:szCs w:val="24"/>
          <w:lang w:val="be-BY" w:eastAsia="ru-RU"/>
        </w:rPr>
        <w:t>–</w:t>
      </w:r>
      <w:r w:rsidR="00B425B8" w:rsidRPr="006D055A">
        <w:rPr>
          <w:rFonts w:ascii="Times New Roman" w:hAnsi="Times New Roman"/>
          <w:sz w:val="24"/>
          <w:szCs w:val="24"/>
          <w:lang w:val="be-BY" w:eastAsia="ru-RU"/>
        </w:rPr>
        <w:t xml:space="preserve"> усё гэта </w:t>
      </w:r>
      <w:r w:rsidR="00297967" w:rsidRPr="006D055A">
        <w:rPr>
          <w:rFonts w:ascii="Times New Roman" w:hAnsi="Times New Roman"/>
          <w:sz w:val="24"/>
          <w:szCs w:val="24"/>
          <w:lang w:val="be-BY" w:eastAsia="ru-RU"/>
        </w:rPr>
        <w:t>перададзена з глыбокім сэнсам, трапна, у</w:t>
      </w:r>
      <w:r w:rsidR="00B425B8" w:rsidRPr="006D055A">
        <w:rPr>
          <w:rFonts w:ascii="Times New Roman" w:hAnsi="Times New Roman"/>
          <w:sz w:val="24"/>
          <w:szCs w:val="24"/>
          <w:lang w:val="be-BY" w:eastAsia="ru-RU"/>
        </w:rPr>
        <w:t xml:space="preserve"> лаканічнай </w:t>
      </w:r>
      <w:r w:rsidR="00297967" w:rsidRPr="006D055A">
        <w:rPr>
          <w:rFonts w:ascii="Times New Roman" w:hAnsi="Times New Roman"/>
          <w:sz w:val="24"/>
          <w:szCs w:val="24"/>
          <w:lang w:val="be-BY" w:eastAsia="ru-RU"/>
        </w:rPr>
        <w:t xml:space="preserve">форме. </w:t>
      </w:r>
      <w:r w:rsidR="00B425B8" w:rsidRPr="006D055A">
        <w:rPr>
          <w:rFonts w:ascii="Times New Roman" w:hAnsi="Times New Roman"/>
          <w:sz w:val="24"/>
          <w:szCs w:val="24"/>
          <w:lang w:val="be-BY" w:eastAsia="ru-RU"/>
        </w:rPr>
        <w:t xml:space="preserve">Асаблівая ўвага ў </w:t>
      </w:r>
      <w:r w:rsidR="00293E4D" w:rsidRPr="006D055A">
        <w:rPr>
          <w:rFonts w:ascii="Times New Roman" w:hAnsi="Times New Roman"/>
          <w:sz w:val="24"/>
          <w:szCs w:val="24"/>
          <w:lang w:val="be-BY" w:eastAsia="ru-RU"/>
        </w:rPr>
        <w:t>гэтых малых жанрах</w:t>
      </w:r>
      <w:r w:rsidR="00B425B8" w:rsidRPr="006D055A">
        <w:rPr>
          <w:rFonts w:ascii="Times New Roman" w:hAnsi="Times New Roman"/>
          <w:sz w:val="24"/>
          <w:szCs w:val="24"/>
          <w:lang w:val="be-BY" w:eastAsia="ru-RU"/>
        </w:rPr>
        <w:t xml:space="preserve"> адводзіцца вераванням, якія звязаны </w:t>
      </w:r>
      <w:r w:rsidR="00293E4D" w:rsidRPr="006D055A">
        <w:rPr>
          <w:rFonts w:ascii="Times New Roman" w:hAnsi="Times New Roman"/>
          <w:sz w:val="24"/>
          <w:szCs w:val="24"/>
          <w:lang w:val="be-BY" w:eastAsia="ru-RU"/>
        </w:rPr>
        <w:t xml:space="preserve">з прыроднымі цыкламі, </w:t>
      </w:r>
      <w:r w:rsidR="00B425B8" w:rsidRPr="006D055A">
        <w:rPr>
          <w:rFonts w:ascii="Times New Roman" w:hAnsi="Times New Roman"/>
          <w:sz w:val="24"/>
          <w:szCs w:val="24"/>
          <w:lang w:val="be-BY" w:eastAsia="ru-RU"/>
        </w:rPr>
        <w:t xml:space="preserve">са зменай </w:t>
      </w:r>
      <w:r w:rsidR="00293E4D" w:rsidRPr="006D055A">
        <w:rPr>
          <w:rFonts w:ascii="Times New Roman" w:hAnsi="Times New Roman"/>
          <w:sz w:val="24"/>
          <w:szCs w:val="24"/>
          <w:lang w:val="be-BY" w:eastAsia="ru-RU"/>
        </w:rPr>
        <w:t>пораў года</w:t>
      </w:r>
      <w:r w:rsidR="00297967" w:rsidRPr="006D055A">
        <w:rPr>
          <w:rFonts w:ascii="Times New Roman" w:hAnsi="Times New Roman"/>
          <w:sz w:val="24"/>
          <w:szCs w:val="24"/>
          <w:lang w:val="be-BY" w:eastAsia="ru-RU"/>
        </w:rPr>
        <w:t>: нашы продкі,</w:t>
      </w:r>
      <w:r w:rsidR="00B425B8" w:rsidRPr="006D055A">
        <w:rPr>
          <w:rFonts w:ascii="Times New Roman" w:hAnsi="Times New Roman"/>
          <w:sz w:val="24"/>
          <w:szCs w:val="24"/>
          <w:lang w:val="be-BY" w:eastAsia="ru-RU"/>
        </w:rPr>
        <w:t xml:space="preserve"> з дакладнасцю маглі вызначыць</w:t>
      </w:r>
      <w:r w:rsidR="00297967" w:rsidRPr="006D055A">
        <w:rPr>
          <w:rFonts w:ascii="Times New Roman" w:hAnsi="Times New Roman"/>
          <w:sz w:val="24"/>
          <w:szCs w:val="24"/>
          <w:lang w:val="be-BY" w:eastAsia="ru-RU"/>
        </w:rPr>
        <w:t>, напрыклад,</w:t>
      </w:r>
      <w:r w:rsidR="00B425B8" w:rsidRPr="006D055A">
        <w:rPr>
          <w:rFonts w:ascii="Times New Roman" w:hAnsi="Times New Roman"/>
          <w:sz w:val="24"/>
          <w:szCs w:val="24"/>
          <w:lang w:val="be-BY" w:eastAsia="ru-RU"/>
        </w:rPr>
        <w:t xml:space="preserve"> па зімовым надвор’і, чаго ім чакаць ад вясны і лета, калі лепш пачынаць за</w:t>
      </w:r>
      <w:r w:rsidR="001E7767" w:rsidRPr="006D055A">
        <w:rPr>
          <w:rFonts w:ascii="Times New Roman" w:hAnsi="Times New Roman"/>
          <w:sz w:val="24"/>
          <w:szCs w:val="24"/>
          <w:lang w:val="be-BY" w:eastAsia="ru-RU"/>
        </w:rPr>
        <w:t>сяваць палі, якім будзе ўраджай.</w:t>
      </w:r>
      <w:r w:rsidR="0015041D" w:rsidRPr="006D055A">
        <w:rPr>
          <w:rFonts w:ascii="Times New Roman" w:hAnsi="Times New Roman"/>
          <w:sz w:val="24"/>
          <w:szCs w:val="24"/>
          <w:lang w:val="be-BY" w:eastAsia="ru-RU"/>
        </w:rPr>
        <w:t xml:space="preserve"> Варта падкрэсліць, што мена</w:t>
      </w:r>
      <w:r w:rsidR="00297967" w:rsidRPr="006D055A">
        <w:rPr>
          <w:rFonts w:ascii="Times New Roman" w:hAnsi="Times New Roman"/>
          <w:sz w:val="24"/>
          <w:szCs w:val="24"/>
          <w:lang w:val="be-BY" w:eastAsia="ru-RU"/>
        </w:rPr>
        <w:t>віта ў зімовы перыяд беларусы</w:t>
      </w:r>
      <w:r w:rsidR="0015041D" w:rsidRPr="006D055A">
        <w:rPr>
          <w:rFonts w:ascii="Times New Roman" w:hAnsi="Times New Roman"/>
          <w:sz w:val="24"/>
          <w:szCs w:val="24"/>
          <w:lang w:val="be-BY" w:eastAsia="ru-RU"/>
        </w:rPr>
        <w:t xml:space="preserve"> імкнуліся дакладна выканаць</w:t>
      </w:r>
      <w:r w:rsidRPr="006D055A">
        <w:rPr>
          <w:rFonts w:ascii="Times New Roman" w:hAnsi="Times New Roman"/>
          <w:sz w:val="24"/>
          <w:szCs w:val="24"/>
          <w:lang w:val="be-BY" w:eastAsia="ru-RU"/>
        </w:rPr>
        <w:t xml:space="preserve"> многія</w:t>
      </w:r>
      <w:r w:rsidR="0015041D" w:rsidRPr="006D055A">
        <w:rPr>
          <w:rFonts w:ascii="Times New Roman" w:hAnsi="Times New Roman"/>
          <w:sz w:val="24"/>
          <w:szCs w:val="24"/>
          <w:lang w:val="be-BY" w:eastAsia="ru-RU"/>
        </w:rPr>
        <w:t xml:space="preserve"> рытуалы</w:t>
      </w:r>
      <w:r w:rsidRPr="006D055A">
        <w:rPr>
          <w:rFonts w:ascii="Times New Roman" w:hAnsi="Times New Roman"/>
          <w:sz w:val="24"/>
          <w:szCs w:val="24"/>
          <w:lang w:val="be-BY" w:eastAsia="ru-RU"/>
        </w:rPr>
        <w:t>, звязаныя з каляднымі святкаваннямі, каб вясной забяспечыць</w:t>
      </w:r>
      <w:r w:rsidR="00B425B8" w:rsidRPr="006D055A">
        <w:rPr>
          <w:rFonts w:ascii="Times New Roman" w:hAnsi="Times New Roman"/>
          <w:sz w:val="24"/>
          <w:szCs w:val="24"/>
          <w:lang w:val="be-BY" w:eastAsia="ru-RU"/>
        </w:rPr>
        <w:t xml:space="preserve"> </w:t>
      </w:r>
      <w:r w:rsidRPr="006D055A">
        <w:rPr>
          <w:rFonts w:ascii="Times New Roman" w:hAnsi="Times New Roman"/>
          <w:sz w:val="24"/>
          <w:szCs w:val="24"/>
          <w:lang w:val="be-BY" w:eastAsia="ru-RU"/>
        </w:rPr>
        <w:t>добры ўраджай нівы:</w:t>
      </w:r>
      <w:r w:rsidR="00B425B8" w:rsidRPr="006D055A">
        <w:rPr>
          <w:rFonts w:ascii="Times New Roman" w:hAnsi="Times New Roman"/>
          <w:i/>
          <w:sz w:val="24"/>
          <w:szCs w:val="24"/>
          <w:lang w:val="be-BY" w:eastAsia="ru-RU"/>
        </w:rPr>
        <w:t>“Калі не будзе зімою бела, то не будзе ўлетку зелена”</w:t>
      </w:r>
      <w:r w:rsidR="00B425B8" w:rsidRPr="006D055A">
        <w:rPr>
          <w:rFonts w:ascii="Times New Roman" w:hAnsi="Times New Roman"/>
          <w:sz w:val="24"/>
          <w:szCs w:val="24"/>
          <w:lang w:val="be-BY" w:eastAsia="ru-RU"/>
        </w:rPr>
        <w:t xml:space="preserve"> [8, с. 72], </w:t>
      </w:r>
      <w:r w:rsidR="00B425B8" w:rsidRPr="006D055A">
        <w:rPr>
          <w:rFonts w:ascii="Times New Roman" w:hAnsi="Times New Roman"/>
          <w:i/>
          <w:sz w:val="24"/>
          <w:szCs w:val="24"/>
          <w:lang w:val="be-BY" w:eastAsia="ru-RU"/>
        </w:rPr>
        <w:t>“Калі ў лютым трываюць сталыя марозы – лета гарачае”</w:t>
      </w:r>
      <w:r w:rsidR="00B425B8" w:rsidRPr="006D055A">
        <w:rPr>
          <w:rFonts w:ascii="Times New Roman" w:hAnsi="Times New Roman"/>
          <w:sz w:val="24"/>
          <w:szCs w:val="24"/>
          <w:lang w:val="be-BY" w:eastAsia="ru-RU"/>
        </w:rPr>
        <w:t xml:space="preserve"> [8, с. 74], </w:t>
      </w:r>
      <w:r w:rsidR="00B425B8" w:rsidRPr="006D055A">
        <w:rPr>
          <w:rFonts w:ascii="Times New Roman" w:hAnsi="Times New Roman"/>
          <w:i/>
          <w:sz w:val="24"/>
          <w:szCs w:val="24"/>
          <w:lang w:val="be-BY" w:eastAsia="ru-RU"/>
        </w:rPr>
        <w:t>“Вясна не мясна, а восень не малачна”</w:t>
      </w:r>
      <w:r w:rsidR="00B425B8" w:rsidRPr="006D055A">
        <w:rPr>
          <w:rFonts w:ascii="Times New Roman" w:hAnsi="Times New Roman"/>
          <w:sz w:val="24"/>
          <w:szCs w:val="24"/>
          <w:lang w:val="be-BY" w:eastAsia="ru-RU"/>
        </w:rPr>
        <w:t xml:space="preserve"> [8, с. 76], </w:t>
      </w:r>
      <w:r w:rsidR="00B425B8" w:rsidRPr="006D055A">
        <w:rPr>
          <w:rFonts w:ascii="Times New Roman" w:hAnsi="Times New Roman"/>
          <w:i/>
          <w:sz w:val="24"/>
          <w:szCs w:val="24"/>
          <w:lang w:val="be-BY" w:eastAsia="ru-RU"/>
        </w:rPr>
        <w:t>“Вясною лісток, увосень сучок”</w:t>
      </w:r>
      <w:r w:rsidR="00B425B8" w:rsidRPr="006D055A">
        <w:rPr>
          <w:rFonts w:ascii="Times New Roman" w:hAnsi="Times New Roman"/>
          <w:sz w:val="24"/>
          <w:szCs w:val="24"/>
          <w:lang w:val="be-BY" w:eastAsia="ru-RU"/>
        </w:rPr>
        <w:t xml:space="preserve"> [8, с. 77], </w:t>
      </w:r>
      <w:r w:rsidR="00B425B8" w:rsidRPr="006D055A">
        <w:rPr>
          <w:rFonts w:ascii="Times New Roman" w:hAnsi="Times New Roman"/>
          <w:i/>
          <w:sz w:val="24"/>
          <w:szCs w:val="24"/>
          <w:lang w:val="be-BY" w:eastAsia="ru-RU"/>
        </w:rPr>
        <w:t>“Багата вясна кветкамі, а восень палеткамі”</w:t>
      </w:r>
      <w:r w:rsidR="00B425B8" w:rsidRPr="006D055A">
        <w:rPr>
          <w:rFonts w:ascii="Times New Roman" w:hAnsi="Times New Roman"/>
          <w:sz w:val="24"/>
          <w:szCs w:val="24"/>
          <w:lang w:val="be-BY" w:eastAsia="ru-RU"/>
        </w:rPr>
        <w:t xml:space="preserve"> [8, с. 77], </w:t>
      </w:r>
      <w:r w:rsidR="00B425B8" w:rsidRPr="006D055A">
        <w:rPr>
          <w:rFonts w:ascii="Times New Roman" w:hAnsi="Times New Roman"/>
          <w:i/>
          <w:sz w:val="24"/>
          <w:szCs w:val="24"/>
          <w:lang w:val="be-BY" w:eastAsia="ru-RU"/>
        </w:rPr>
        <w:t>“У марце зіма не гніе, у апрэлі трава не расце”</w:t>
      </w:r>
      <w:r w:rsidR="00B425B8" w:rsidRPr="006D055A">
        <w:rPr>
          <w:rFonts w:ascii="Times New Roman" w:hAnsi="Times New Roman"/>
          <w:sz w:val="24"/>
          <w:szCs w:val="24"/>
          <w:lang w:val="be-BY" w:eastAsia="ru-RU"/>
        </w:rPr>
        <w:t xml:space="preserve"> [8, с. 77], </w:t>
      </w:r>
      <w:r w:rsidR="00B425B8" w:rsidRPr="006D055A">
        <w:rPr>
          <w:rFonts w:ascii="Times New Roman" w:hAnsi="Times New Roman"/>
          <w:i/>
          <w:sz w:val="24"/>
          <w:szCs w:val="24"/>
          <w:lang w:val="be-BY" w:eastAsia="ru-RU"/>
        </w:rPr>
        <w:t>“Калі ў марце зямля ўбачыла неба, то не будзе хлеба”</w:t>
      </w:r>
      <w:r w:rsidR="00B425B8" w:rsidRPr="006D055A">
        <w:rPr>
          <w:rFonts w:ascii="Times New Roman" w:hAnsi="Times New Roman"/>
          <w:sz w:val="24"/>
          <w:szCs w:val="24"/>
          <w:lang w:val="be-BY" w:eastAsia="ru-RU"/>
        </w:rPr>
        <w:t xml:space="preserve"> [8, с. 78], </w:t>
      </w:r>
      <w:r w:rsidR="00B425B8" w:rsidRPr="006D055A">
        <w:rPr>
          <w:rFonts w:ascii="Times New Roman" w:hAnsi="Times New Roman"/>
          <w:i/>
          <w:sz w:val="24"/>
          <w:szCs w:val="24"/>
          <w:lang w:val="be-BY" w:eastAsia="ru-RU"/>
        </w:rPr>
        <w:t>“Сакавік мокры – хлеб будзе горкі”</w:t>
      </w:r>
      <w:r w:rsidR="00B425B8" w:rsidRPr="006D055A">
        <w:rPr>
          <w:rFonts w:ascii="Times New Roman" w:hAnsi="Times New Roman"/>
          <w:sz w:val="24"/>
          <w:szCs w:val="24"/>
          <w:lang w:val="be-BY" w:eastAsia="ru-RU"/>
        </w:rPr>
        <w:t xml:space="preserve"> [8, с. 78], </w:t>
      </w:r>
      <w:r w:rsidR="00B425B8" w:rsidRPr="006D055A">
        <w:rPr>
          <w:rFonts w:ascii="Times New Roman" w:hAnsi="Times New Roman"/>
          <w:i/>
          <w:sz w:val="24"/>
          <w:szCs w:val="24"/>
          <w:lang w:val="be-BY" w:eastAsia="ru-RU"/>
        </w:rPr>
        <w:t>“Сухі марац, мокры май – будзе жыта так, як гай”</w:t>
      </w:r>
      <w:r w:rsidR="00B425B8" w:rsidRPr="006D055A">
        <w:rPr>
          <w:rFonts w:ascii="Times New Roman" w:hAnsi="Times New Roman"/>
          <w:sz w:val="24"/>
          <w:szCs w:val="24"/>
          <w:lang w:val="be-BY" w:eastAsia="ru-RU"/>
        </w:rPr>
        <w:t xml:space="preserve"> [8, с. 79], </w:t>
      </w:r>
      <w:r w:rsidR="00B425B8" w:rsidRPr="006D055A">
        <w:rPr>
          <w:rFonts w:ascii="Times New Roman" w:hAnsi="Times New Roman"/>
          <w:i/>
          <w:sz w:val="24"/>
          <w:szCs w:val="24"/>
          <w:lang w:val="be-BY" w:eastAsia="ru-RU"/>
        </w:rPr>
        <w:t>“Красавік з вадою – май з травою”</w:t>
      </w:r>
      <w:r w:rsidR="00B425B8" w:rsidRPr="006D055A">
        <w:rPr>
          <w:rFonts w:ascii="Times New Roman" w:hAnsi="Times New Roman"/>
          <w:sz w:val="24"/>
          <w:szCs w:val="24"/>
          <w:lang w:val="be-BY" w:eastAsia="ru-RU"/>
        </w:rPr>
        <w:t xml:space="preserve"> [8, с. 79], </w:t>
      </w:r>
      <w:r w:rsidR="00B425B8" w:rsidRPr="006D055A">
        <w:rPr>
          <w:rFonts w:ascii="Times New Roman" w:hAnsi="Times New Roman"/>
          <w:i/>
          <w:sz w:val="24"/>
          <w:szCs w:val="24"/>
          <w:lang w:val="be-BY" w:eastAsia="ru-RU"/>
        </w:rPr>
        <w:t>“Калі май халодны, дык год хлебародны”</w:t>
      </w:r>
      <w:r w:rsidR="00B425B8" w:rsidRPr="006D055A">
        <w:rPr>
          <w:rFonts w:ascii="Times New Roman" w:hAnsi="Times New Roman"/>
          <w:sz w:val="24"/>
          <w:szCs w:val="24"/>
          <w:lang w:val="be-BY" w:eastAsia="ru-RU"/>
        </w:rPr>
        <w:t xml:space="preserve"> [8, с. 80], </w:t>
      </w:r>
      <w:r w:rsidR="00B425B8" w:rsidRPr="006D055A">
        <w:rPr>
          <w:rFonts w:ascii="Times New Roman" w:hAnsi="Times New Roman"/>
          <w:i/>
          <w:sz w:val="24"/>
          <w:szCs w:val="24"/>
          <w:lang w:val="be-BY" w:eastAsia="ru-RU"/>
        </w:rPr>
        <w:t>“Май даждлівы – год урадлівы”</w:t>
      </w:r>
      <w:r w:rsidR="00B425B8" w:rsidRPr="006D055A">
        <w:rPr>
          <w:rFonts w:ascii="Times New Roman" w:hAnsi="Times New Roman"/>
          <w:sz w:val="24"/>
          <w:szCs w:val="24"/>
          <w:lang w:val="be-BY" w:eastAsia="ru-RU"/>
        </w:rPr>
        <w:t xml:space="preserve"> [8,с. 80], </w:t>
      </w:r>
      <w:r w:rsidR="00B425B8" w:rsidRPr="006D055A">
        <w:rPr>
          <w:rFonts w:ascii="Times New Roman" w:hAnsi="Times New Roman"/>
          <w:i/>
          <w:sz w:val="24"/>
          <w:szCs w:val="24"/>
          <w:lang w:val="be-BY" w:eastAsia="ru-RU"/>
        </w:rPr>
        <w:t>“Мокра ў маі – будуць добрыя караваі”</w:t>
      </w:r>
      <w:r w:rsidR="00B425B8" w:rsidRPr="006D055A">
        <w:rPr>
          <w:rFonts w:ascii="Times New Roman" w:hAnsi="Times New Roman"/>
          <w:sz w:val="24"/>
          <w:szCs w:val="24"/>
          <w:lang w:val="be-BY" w:eastAsia="ru-RU"/>
        </w:rPr>
        <w:t xml:space="preserve"> [8, с. 88], </w:t>
      </w:r>
      <w:r w:rsidR="00B425B8" w:rsidRPr="006D055A">
        <w:rPr>
          <w:rFonts w:ascii="Times New Roman" w:hAnsi="Times New Roman"/>
          <w:i/>
          <w:sz w:val="24"/>
          <w:szCs w:val="24"/>
          <w:lang w:val="be-BY" w:eastAsia="ru-RU"/>
        </w:rPr>
        <w:t>“Када на елкі шышкі стануць красныя, а на сасне зялёныя – сей ячмень”</w:t>
      </w:r>
      <w:r w:rsidR="00B425B8" w:rsidRPr="006D055A">
        <w:rPr>
          <w:rFonts w:ascii="Times New Roman" w:hAnsi="Times New Roman"/>
          <w:sz w:val="24"/>
          <w:szCs w:val="24"/>
          <w:lang w:val="be-BY" w:eastAsia="ru-RU"/>
        </w:rPr>
        <w:t xml:space="preserve"> [8, с. 88], </w:t>
      </w:r>
      <w:r w:rsidR="00B425B8" w:rsidRPr="006D055A">
        <w:rPr>
          <w:rFonts w:ascii="Times New Roman" w:hAnsi="Times New Roman"/>
          <w:i/>
          <w:sz w:val="24"/>
          <w:szCs w:val="24"/>
          <w:lang w:val="be-BY" w:eastAsia="ru-RU"/>
        </w:rPr>
        <w:t>“Ядроныя верабіны – восенню гразі па аглабліны”</w:t>
      </w:r>
      <w:r w:rsidR="00B425B8" w:rsidRPr="006D055A">
        <w:rPr>
          <w:rFonts w:ascii="Times New Roman" w:hAnsi="Times New Roman"/>
          <w:sz w:val="24"/>
          <w:szCs w:val="24"/>
          <w:lang w:val="be-BY" w:eastAsia="ru-RU"/>
        </w:rPr>
        <w:t xml:space="preserve"> [8, с. 86], </w:t>
      </w:r>
      <w:r w:rsidR="00B425B8" w:rsidRPr="006D055A">
        <w:rPr>
          <w:rFonts w:ascii="Times New Roman" w:hAnsi="Times New Roman"/>
          <w:i/>
          <w:sz w:val="24"/>
          <w:szCs w:val="24"/>
          <w:lang w:val="be-BY" w:eastAsia="ru-RU"/>
        </w:rPr>
        <w:t>“Калі не дагледзіш увосень пашаю, то будзеш зімою акідаць кашаю”</w:t>
      </w:r>
      <w:r w:rsidR="00B706C5" w:rsidRPr="006D055A">
        <w:rPr>
          <w:rFonts w:ascii="Times New Roman" w:hAnsi="Times New Roman"/>
          <w:sz w:val="24"/>
          <w:szCs w:val="24"/>
          <w:lang w:val="be-BY" w:eastAsia="ru-RU"/>
        </w:rPr>
        <w:t xml:space="preserve"> [8, с. </w:t>
      </w:r>
      <w:r w:rsidR="00B425B8" w:rsidRPr="006D055A">
        <w:rPr>
          <w:rFonts w:ascii="Times New Roman" w:hAnsi="Times New Roman"/>
          <w:sz w:val="24"/>
          <w:szCs w:val="24"/>
          <w:lang w:val="be-BY" w:eastAsia="ru-RU"/>
        </w:rPr>
        <w:t>87</w:t>
      </w:r>
      <w:r w:rsidR="00B425B8" w:rsidRPr="006D055A">
        <w:rPr>
          <w:rFonts w:ascii="Times New Roman" w:hAnsi="Times New Roman"/>
          <w:sz w:val="24"/>
          <w:szCs w:val="24"/>
          <w:lang w:eastAsia="ru-RU"/>
        </w:rPr>
        <w:t xml:space="preserve">], </w:t>
      </w:r>
      <w:r w:rsidR="00B425B8" w:rsidRPr="006D055A">
        <w:rPr>
          <w:rFonts w:ascii="Times New Roman" w:hAnsi="Times New Roman"/>
          <w:i/>
          <w:sz w:val="24"/>
          <w:szCs w:val="24"/>
          <w:lang w:val="be-BY" w:eastAsia="ru-RU"/>
        </w:rPr>
        <w:t>“Восень кажа: “Я ўраджу”, вясна кажа: “А я пагляджу”</w:t>
      </w:r>
      <w:r w:rsidR="00B425B8" w:rsidRPr="006D055A">
        <w:rPr>
          <w:rFonts w:ascii="Times New Roman" w:hAnsi="Times New Roman"/>
          <w:sz w:val="24"/>
          <w:szCs w:val="24"/>
          <w:lang w:eastAsia="ru-RU"/>
        </w:rPr>
        <w:t xml:space="preserve"> [8</w:t>
      </w:r>
      <w:r w:rsidR="00B425B8" w:rsidRPr="006D055A">
        <w:rPr>
          <w:rFonts w:ascii="Times New Roman" w:hAnsi="Times New Roman"/>
          <w:sz w:val="24"/>
          <w:szCs w:val="24"/>
          <w:lang w:val="be-BY" w:eastAsia="ru-RU"/>
        </w:rPr>
        <w:t xml:space="preserve">, с. </w:t>
      </w:r>
      <w:r w:rsidR="00B425B8" w:rsidRPr="006D055A">
        <w:rPr>
          <w:rFonts w:ascii="Times New Roman" w:hAnsi="Times New Roman"/>
          <w:sz w:val="24"/>
          <w:szCs w:val="24"/>
          <w:lang w:eastAsia="ru-RU"/>
        </w:rPr>
        <w:t xml:space="preserve">87], </w:t>
      </w:r>
      <w:r w:rsidR="00B425B8" w:rsidRPr="006D055A">
        <w:rPr>
          <w:rFonts w:ascii="Times New Roman" w:hAnsi="Times New Roman"/>
          <w:i/>
          <w:sz w:val="24"/>
          <w:szCs w:val="24"/>
          <w:lang w:val="be-BY" w:eastAsia="ru-RU"/>
        </w:rPr>
        <w:t>“Красна восень снапкамі, а зіма ўмалотам”</w:t>
      </w:r>
      <w:r w:rsidR="00B425B8" w:rsidRPr="006D055A">
        <w:rPr>
          <w:rFonts w:ascii="Times New Roman" w:hAnsi="Times New Roman"/>
          <w:sz w:val="24"/>
          <w:szCs w:val="24"/>
          <w:lang w:val="be-BY" w:eastAsia="ru-RU"/>
        </w:rPr>
        <w:t xml:space="preserve"> </w:t>
      </w:r>
      <w:r w:rsidR="00B425B8" w:rsidRPr="006D055A">
        <w:rPr>
          <w:rFonts w:ascii="Times New Roman" w:hAnsi="Times New Roman"/>
          <w:sz w:val="24"/>
          <w:szCs w:val="24"/>
          <w:lang w:eastAsia="ru-RU"/>
        </w:rPr>
        <w:t>[8</w:t>
      </w:r>
      <w:r w:rsidR="00B425B8" w:rsidRPr="006D055A">
        <w:rPr>
          <w:rFonts w:ascii="Times New Roman" w:hAnsi="Times New Roman"/>
          <w:sz w:val="24"/>
          <w:szCs w:val="24"/>
          <w:lang w:val="be-BY" w:eastAsia="ru-RU"/>
        </w:rPr>
        <w:t xml:space="preserve">, с. </w:t>
      </w:r>
      <w:r w:rsidR="00B425B8" w:rsidRPr="006D055A">
        <w:rPr>
          <w:rFonts w:ascii="Times New Roman" w:hAnsi="Times New Roman"/>
          <w:sz w:val="24"/>
          <w:szCs w:val="24"/>
          <w:lang w:eastAsia="ru-RU"/>
        </w:rPr>
        <w:t>88]</w:t>
      </w:r>
      <w:r w:rsidR="00B425B8" w:rsidRPr="006D055A">
        <w:rPr>
          <w:rFonts w:ascii="Times New Roman" w:hAnsi="Times New Roman"/>
          <w:sz w:val="24"/>
          <w:szCs w:val="24"/>
          <w:lang w:val="be-BY" w:eastAsia="ru-RU"/>
        </w:rPr>
        <w:t>.</w:t>
      </w:r>
    </w:p>
    <w:p w:rsidR="00B706C5" w:rsidRPr="006D055A" w:rsidRDefault="00B425B8" w:rsidP="006D055A">
      <w:pPr>
        <w:shd w:val="clear" w:color="auto" w:fill="FFFFFF"/>
        <w:spacing w:after="0" w:line="360" w:lineRule="auto"/>
        <w:ind w:firstLine="709"/>
        <w:jc w:val="both"/>
        <w:rPr>
          <w:rFonts w:ascii="Times New Roman" w:hAnsi="Times New Roman"/>
          <w:sz w:val="24"/>
          <w:szCs w:val="24"/>
          <w:lang w:val="be-BY" w:eastAsia="ru-RU"/>
        </w:rPr>
      </w:pPr>
      <w:r w:rsidRPr="006D055A">
        <w:rPr>
          <w:rFonts w:ascii="Times New Roman" w:hAnsi="Times New Roman"/>
          <w:sz w:val="24"/>
          <w:szCs w:val="24"/>
          <w:lang w:val="be-BY" w:eastAsia="ru-RU"/>
        </w:rPr>
        <w:t>Асаблівая ўвага ў прыказках і прымаўках адводзіцца назіранням за прыродай у святочныя дні. Нашы продкі вельмі адказна адносіліся да выканання ўсіх канонаў і не парушалі тых забарон, якія дзейнічалі падчас святаў. Вераванні народа, звязаныя са святымі днямі, шырока адлюстраваны ў наступных парэмі</w:t>
      </w:r>
      <w:r w:rsidR="00293E4D" w:rsidRPr="006D055A">
        <w:rPr>
          <w:rFonts w:ascii="Times New Roman" w:hAnsi="Times New Roman"/>
          <w:sz w:val="24"/>
          <w:szCs w:val="24"/>
          <w:lang w:val="be-BY" w:eastAsia="ru-RU"/>
        </w:rPr>
        <w:t>ях</w:t>
      </w:r>
      <w:r w:rsidRPr="006D055A">
        <w:rPr>
          <w:rFonts w:ascii="Times New Roman" w:hAnsi="Times New Roman"/>
          <w:sz w:val="24"/>
          <w:szCs w:val="24"/>
          <w:lang w:val="be-BY" w:eastAsia="ru-RU"/>
        </w:rPr>
        <w:t xml:space="preserve">: </w:t>
      </w:r>
      <w:r w:rsidRPr="006D055A">
        <w:rPr>
          <w:rFonts w:ascii="Times New Roman" w:hAnsi="Times New Roman"/>
          <w:i/>
          <w:sz w:val="24"/>
          <w:szCs w:val="24"/>
          <w:lang w:val="be-BY" w:eastAsia="ru-RU"/>
        </w:rPr>
        <w:t>“Ад Каляд тры разы пяць, пастушкі ў поле ляцяць”</w:t>
      </w:r>
      <w:r w:rsidR="00B706C5" w:rsidRPr="006D055A">
        <w:rPr>
          <w:rFonts w:ascii="Times New Roman" w:hAnsi="Times New Roman"/>
          <w:sz w:val="24"/>
          <w:szCs w:val="24"/>
          <w:lang w:val="be-BY" w:eastAsia="ru-RU"/>
        </w:rPr>
        <w:t xml:space="preserve"> [8, с. </w:t>
      </w:r>
      <w:r w:rsidRPr="006D055A">
        <w:rPr>
          <w:rFonts w:ascii="Times New Roman" w:hAnsi="Times New Roman"/>
          <w:sz w:val="24"/>
          <w:szCs w:val="24"/>
          <w:lang w:val="be-BY" w:eastAsia="ru-RU"/>
        </w:rPr>
        <w:t xml:space="preserve">94], </w:t>
      </w:r>
      <w:r w:rsidRPr="006D055A">
        <w:rPr>
          <w:rFonts w:ascii="Times New Roman" w:hAnsi="Times New Roman"/>
          <w:i/>
          <w:sz w:val="24"/>
          <w:szCs w:val="24"/>
          <w:lang w:val="be-BY" w:eastAsia="ru-RU"/>
        </w:rPr>
        <w:t>“Грамніца – зімы палавіца”</w:t>
      </w:r>
      <w:r w:rsidRPr="006D055A">
        <w:rPr>
          <w:rFonts w:ascii="Times New Roman" w:hAnsi="Times New Roman"/>
          <w:sz w:val="24"/>
          <w:szCs w:val="24"/>
          <w:lang w:val="be-BY" w:eastAsia="ru-RU"/>
        </w:rPr>
        <w:t xml:space="preserve"> [8, с. 95], </w:t>
      </w:r>
      <w:r w:rsidRPr="006D055A">
        <w:rPr>
          <w:rFonts w:ascii="Times New Roman" w:hAnsi="Times New Roman"/>
          <w:i/>
          <w:sz w:val="24"/>
          <w:szCs w:val="24"/>
          <w:lang w:val="be-BY" w:eastAsia="ru-RU"/>
        </w:rPr>
        <w:t>“На Грамніцы можна пеўню напіцца”</w:t>
      </w:r>
      <w:r w:rsidRPr="006D055A">
        <w:rPr>
          <w:rFonts w:ascii="Times New Roman" w:hAnsi="Times New Roman"/>
          <w:sz w:val="24"/>
          <w:szCs w:val="24"/>
          <w:lang w:val="be-BY" w:eastAsia="ru-RU"/>
        </w:rPr>
        <w:t xml:space="preserve"> [8, с. 95], </w:t>
      </w:r>
      <w:r w:rsidRPr="006D055A">
        <w:rPr>
          <w:rFonts w:ascii="Times New Roman" w:hAnsi="Times New Roman"/>
          <w:i/>
          <w:sz w:val="24"/>
          <w:szCs w:val="24"/>
          <w:lang w:val="be-BY" w:eastAsia="ru-RU"/>
        </w:rPr>
        <w:t>“Як на Грамніцы нап’ецца певень вадзіцы, то на Юр’я наесца вол травіцы”</w:t>
      </w:r>
      <w:r w:rsidRPr="006D055A">
        <w:rPr>
          <w:rFonts w:ascii="Times New Roman" w:hAnsi="Times New Roman"/>
          <w:sz w:val="24"/>
          <w:szCs w:val="24"/>
          <w:lang w:val="be-BY" w:eastAsia="ru-RU"/>
        </w:rPr>
        <w:t xml:space="preserve"> [8, с. 96], </w:t>
      </w:r>
      <w:r w:rsidRPr="006D055A">
        <w:rPr>
          <w:rFonts w:ascii="Times New Roman" w:hAnsi="Times New Roman"/>
          <w:i/>
          <w:sz w:val="24"/>
          <w:szCs w:val="24"/>
          <w:lang w:val="be-BY" w:eastAsia="ru-RU"/>
        </w:rPr>
        <w:t>“Як на Грамніцы адліга – з ураджаю будзе хвіга”</w:t>
      </w:r>
      <w:r w:rsidRPr="006D055A">
        <w:rPr>
          <w:rFonts w:ascii="Times New Roman" w:hAnsi="Times New Roman"/>
          <w:sz w:val="24"/>
          <w:szCs w:val="24"/>
          <w:lang w:val="be-BY" w:eastAsia="ru-RU"/>
        </w:rPr>
        <w:t xml:space="preserve"> [8, с. 96], </w:t>
      </w:r>
      <w:r w:rsidRPr="006D055A">
        <w:rPr>
          <w:rFonts w:ascii="Times New Roman" w:hAnsi="Times New Roman"/>
          <w:i/>
          <w:sz w:val="24"/>
          <w:szCs w:val="24"/>
          <w:lang w:val="be-BY" w:eastAsia="ru-RU"/>
        </w:rPr>
        <w:t>“Калі на сорак мучанікаў мароз, то яшчэ сорак марозак будзе”</w:t>
      </w:r>
      <w:r w:rsidRPr="006D055A">
        <w:rPr>
          <w:rFonts w:ascii="Times New Roman" w:hAnsi="Times New Roman"/>
          <w:sz w:val="24"/>
          <w:szCs w:val="24"/>
          <w:lang w:val="be-BY" w:eastAsia="ru-RU"/>
        </w:rPr>
        <w:t xml:space="preserve"> [8, с. 98], </w:t>
      </w:r>
      <w:r w:rsidRPr="006D055A">
        <w:rPr>
          <w:rFonts w:ascii="Times New Roman" w:hAnsi="Times New Roman"/>
          <w:i/>
          <w:sz w:val="24"/>
          <w:szCs w:val="24"/>
          <w:lang w:val="be-BY" w:eastAsia="ru-RU"/>
        </w:rPr>
        <w:t>“На святога Прыска праб’ець лёд і пліска”</w:t>
      </w:r>
      <w:r w:rsidRPr="006D055A">
        <w:rPr>
          <w:rFonts w:ascii="Times New Roman" w:hAnsi="Times New Roman"/>
          <w:sz w:val="24"/>
          <w:szCs w:val="24"/>
          <w:lang w:val="be-BY" w:eastAsia="ru-RU"/>
        </w:rPr>
        <w:t xml:space="preserve"> [8: 98], </w:t>
      </w:r>
      <w:r w:rsidRPr="006D055A">
        <w:rPr>
          <w:rFonts w:ascii="Times New Roman" w:hAnsi="Times New Roman"/>
          <w:i/>
          <w:sz w:val="24"/>
          <w:szCs w:val="24"/>
          <w:lang w:val="be-BY" w:eastAsia="ru-RU"/>
        </w:rPr>
        <w:t>“Аляксей прайшоў – лядок пакалоў”</w:t>
      </w:r>
      <w:r w:rsidRPr="006D055A">
        <w:rPr>
          <w:rFonts w:ascii="Times New Roman" w:hAnsi="Times New Roman"/>
          <w:sz w:val="24"/>
          <w:szCs w:val="24"/>
          <w:lang w:val="be-BY" w:eastAsia="ru-RU"/>
        </w:rPr>
        <w:t xml:space="preserve"> [8, с. 98], </w:t>
      </w:r>
      <w:r w:rsidRPr="006D055A">
        <w:rPr>
          <w:rFonts w:ascii="Times New Roman" w:hAnsi="Times New Roman"/>
          <w:i/>
          <w:sz w:val="24"/>
          <w:szCs w:val="24"/>
          <w:lang w:val="be-BY" w:eastAsia="ru-RU"/>
        </w:rPr>
        <w:t>“Якое Благавешчанне, такі Вялікдзень будзе”</w:t>
      </w:r>
      <w:r w:rsidRPr="006D055A">
        <w:rPr>
          <w:rFonts w:ascii="Times New Roman" w:hAnsi="Times New Roman"/>
          <w:sz w:val="24"/>
          <w:szCs w:val="24"/>
          <w:lang w:val="be-BY" w:eastAsia="ru-RU"/>
        </w:rPr>
        <w:t xml:space="preserve"> [8, с. 98], </w:t>
      </w:r>
      <w:r w:rsidRPr="006D055A">
        <w:rPr>
          <w:rFonts w:ascii="Times New Roman" w:hAnsi="Times New Roman"/>
          <w:i/>
          <w:sz w:val="24"/>
          <w:szCs w:val="24"/>
          <w:lang w:val="be-BY" w:eastAsia="ru-RU"/>
        </w:rPr>
        <w:t xml:space="preserve">“На </w:t>
      </w:r>
      <w:r w:rsidRPr="006D055A">
        <w:rPr>
          <w:rFonts w:ascii="Times New Roman" w:hAnsi="Times New Roman"/>
          <w:i/>
          <w:sz w:val="24"/>
          <w:szCs w:val="24"/>
          <w:lang w:val="be-BY" w:eastAsia="ru-RU"/>
        </w:rPr>
        <w:lastRenderedPageBreak/>
        <w:t>Благавешчанне і птушка гнязда не кладзець”</w:t>
      </w:r>
      <w:r w:rsidRPr="006D055A">
        <w:rPr>
          <w:rFonts w:ascii="Times New Roman" w:hAnsi="Times New Roman"/>
          <w:sz w:val="24"/>
          <w:szCs w:val="24"/>
          <w:lang w:val="be-BY" w:eastAsia="ru-RU"/>
        </w:rPr>
        <w:t xml:space="preserve"> [8, с. 98], </w:t>
      </w:r>
      <w:r w:rsidRPr="006D055A">
        <w:rPr>
          <w:rFonts w:ascii="Times New Roman" w:hAnsi="Times New Roman"/>
          <w:i/>
          <w:sz w:val="24"/>
          <w:szCs w:val="24"/>
          <w:lang w:val="be-BY" w:eastAsia="ru-RU"/>
        </w:rPr>
        <w:t>“Юры з цяплом, а Мікола з сяўбой”</w:t>
      </w:r>
      <w:r w:rsidR="00B706C5" w:rsidRPr="006D055A">
        <w:rPr>
          <w:rFonts w:ascii="Times New Roman" w:hAnsi="Times New Roman"/>
          <w:sz w:val="24"/>
          <w:szCs w:val="24"/>
          <w:lang w:val="be-BY" w:eastAsia="ru-RU"/>
        </w:rPr>
        <w:t xml:space="preserve"> [8, с. </w:t>
      </w:r>
      <w:r w:rsidRPr="006D055A">
        <w:rPr>
          <w:rFonts w:ascii="Times New Roman" w:hAnsi="Times New Roman"/>
          <w:sz w:val="24"/>
          <w:szCs w:val="24"/>
          <w:lang w:val="be-BY" w:eastAsia="ru-RU"/>
        </w:rPr>
        <w:t xml:space="preserve">99], </w:t>
      </w:r>
      <w:r w:rsidRPr="006D055A">
        <w:rPr>
          <w:rFonts w:ascii="Times New Roman" w:hAnsi="Times New Roman"/>
          <w:i/>
          <w:sz w:val="24"/>
          <w:szCs w:val="24"/>
          <w:lang w:val="be-BY" w:eastAsia="ru-RU"/>
        </w:rPr>
        <w:t>“На Юр’я мароз – будзе добры авёс”</w:t>
      </w:r>
      <w:r w:rsidRPr="006D055A">
        <w:rPr>
          <w:rFonts w:ascii="Times New Roman" w:hAnsi="Times New Roman"/>
          <w:sz w:val="24"/>
          <w:szCs w:val="24"/>
          <w:lang w:val="be-BY" w:eastAsia="ru-RU"/>
        </w:rPr>
        <w:t xml:space="preserve"> [8, с. 99], </w:t>
      </w:r>
      <w:r w:rsidRPr="006D055A">
        <w:rPr>
          <w:rFonts w:ascii="Times New Roman" w:hAnsi="Times New Roman"/>
          <w:i/>
          <w:sz w:val="24"/>
          <w:szCs w:val="24"/>
          <w:lang w:val="be-BY" w:eastAsia="ru-RU"/>
        </w:rPr>
        <w:t>“На Вялікдзень першы раз зязюля кукуе”</w:t>
      </w:r>
      <w:r w:rsidRPr="006D055A">
        <w:rPr>
          <w:rFonts w:ascii="Times New Roman" w:hAnsi="Times New Roman"/>
          <w:sz w:val="24"/>
          <w:szCs w:val="24"/>
          <w:lang w:val="be-BY" w:eastAsia="ru-RU"/>
        </w:rPr>
        <w:t xml:space="preserve"> [8, с. 800], </w:t>
      </w:r>
      <w:r w:rsidRPr="006D055A">
        <w:rPr>
          <w:rFonts w:ascii="Times New Roman" w:hAnsi="Times New Roman"/>
          <w:i/>
          <w:sz w:val="24"/>
          <w:szCs w:val="24"/>
          <w:lang w:val="be-BY" w:eastAsia="ru-RU"/>
        </w:rPr>
        <w:t>“На Якуба грэе люба”</w:t>
      </w:r>
      <w:r w:rsidRPr="006D055A">
        <w:rPr>
          <w:rFonts w:ascii="Times New Roman" w:hAnsi="Times New Roman"/>
          <w:sz w:val="24"/>
          <w:szCs w:val="24"/>
          <w:lang w:val="be-BY" w:eastAsia="ru-RU"/>
        </w:rPr>
        <w:t xml:space="preserve"> [8, с. 808], </w:t>
      </w:r>
      <w:r w:rsidRPr="006D055A">
        <w:rPr>
          <w:rFonts w:ascii="Times New Roman" w:hAnsi="Times New Roman"/>
          <w:i/>
          <w:sz w:val="24"/>
          <w:szCs w:val="24"/>
          <w:lang w:val="be-BY" w:eastAsia="ru-RU"/>
        </w:rPr>
        <w:t xml:space="preserve">“Святыя Пакровы пакрываюць траву </w:t>
      </w:r>
      <w:r w:rsidR="00293E4D" w:rsidRPr="006D055A">
        <w:rPr>
          <w:rFonts w:ascii="Times New Roman" w:hAnsi="Times New Roman"/>
          <w:i/>
          <w:sz w:val="24"/>
          <w:szCs w:val="24"/>
          <w:lang w:val="be-BY" w:eastAsia="ru-RU"/>
        </w:rPr>
        <w:t>лісто</w:t>
      </w:r>
      <w:r w:rsidRPr="006D055A">
        <w:rPr>
          <w:rFonts w:ascii="Times New Roman" w:hAnsi="Times New Roman"/>
          <w:i/>
          <w:sz w:val="24"/>
          <w:szCs w:val="24"/>
          <w:lang w:val="be-BY" w:eastAsia="ru-RU"/>
        </w:rPr>
        <w:t>м, зямлю снегам, ваду мёдам, а дзяўчат шлюбным чэпкам”</w:t>
      </w:r>
      <w:r w:rsidRPr="006D055A">
        <w:rPr>
          <w:rFonts w:ascii="Times New Roman" w:hAnsi="Times New Roman"/>
          <w:sz w:val="24"/>
          <w:szCs w:val="24"/>
          <w:lang w:val="be-BY" w:eastAsia="ru-RU"/>
        </w:rPr>
        <w:t xml:space="preserve"> [8, с. 888], </w:t>
      </w:r>
      <w:r w:rsidRPr="006D055A">
        <w:rPr>
          <w:rFonts w:ascii="Times New Roman" w:hAnsi="Times New Roman"/>
          <w:i/>
          <w:sz w:val="24"/>
          <w:szCs w:val="24"/>
          <w:lang w:val="be-BY" w:eastAsia="ru-RU"/>
        </w:rPr>
        <w:t>“З Сяргея пачынаецца зіма”</w:t>
      </w:r>
      <w:r w:rsidR="00B706C5" w:rsidRPr="006D055A">
        <w:rPr>
          <w:rFonts w:ascii="Times New Roman" w:hAnsi="Times New Roman"/>
          <w:sz w:val="24"/>
          <w:szCs w:val="24"/>
          <w:lang w:val="be-BY" w:eastAsia="ru-RU"/>
        </w:rPr>
        <w:t xml:space="preserve"> [8, с. </w:t>
      </w:r>
      <w:r w:rsidRPr="006D055A">
        <w:rPr>
          <w:rFonts w:ascii="Times New Roman" w:hAnsi="Times New Roman"/>
          <w:sz w:val="24"/>
          <w:szCs w:val="24"/>
          <w:lang w:val="be-BY" w:eastAsia="ru-RU"/>
        </w:rPr>
        <w:t xml:space="preserve">882], </w:t>
      </w:r>
      <w:r w:rsidRPr="006D055A">
        <w:rPr>
          <w:rFonts w:ascii="Times New Roman" w:hAnsi="Times New Roman"/>
          <w:i/>
          <w:sz w:val="24"/>
          <w:szCs w:val="24"/>
          <w:lang w:val="be-BY" w:eastAsia="ru-RU"/>
        </w:rPr>
        <w:t>“Сава мосце, а Мікола гвоздзе”</w:t>
      </w:r>
      <w:r w:rsidRPr="006D055A">
        <w:rPr>
          <w:rFonts w:ascii="Times New Roman" w:hAnsi="Times New Roman"/>
          <w:sz w:val="24"/>
          <w:szCs w:val="24"/>
          <w:lang w:val="be-BY" w:eastAsia="ru-RU"/>
        </w:rPr>
        <w:t xml:space="preserve"> [8, с. 883], </w:t>
      </w:r>
      <w:r w:rsidRPr="006D055A">
        <w:rPr>
          <w:rFonts w:ascii="Times New Roman" w:hAnsi="Times New Roman"/>
          <w:i/>
          <w:sz w:val="24"/>
          <w:szCs w:val="24"/>
          <w:lang w:val="be-BY" w:eastAsia="ru-RU"/>
        </w:rPr>
        <w:t>“Да Міколы няма зімы ніколі”</w:t>
      </w:r>
      <w:r w:rsidRPr="006D055A">
        <w:rPr>
          <w:rFonts w:ascii="Times New Roman" w:hAnsi="Times New Roman"/>
          <w:sz w:val="24"/>
          <w:szCs w:val="24"/>
          <w:lang w:val="be-BY" w:eastAsia="ru-RU"/>
        </w:rPr>
        <w:t xml:space="preserve"> [8, с. 884], </w:t>
      </w:r>
      <w:r w:rsidRPr="006D055A">
        <w:rPr>
          <w:rFonts w:ascii="Times New Roman" w:hAnsi="Times New Roman"/>
          <w:i/>
          <w:sz w:val="24"/>
          <w:szCs w:val="24"/>
          <w:lang w:val="be-BY" w:eastAsia="ru-RU"/>
        </w:rPr>
        <w:t>“Святочнаму дню святочная работа”</w:t>
      </w:r>
      <w:r w:rsidRPr="006D055A">
        <w:rPr>
          <w:rFonts w:ascii="Times New Roman" w:hAnsi="Times New Roman"/>
          <w:sz w:val="24"/>
          <w:szCs w:val="24"/>
          <w:lang w:val="be-BY" w:eastAsia="ru-RU"/>
        </w:rPr>
        <w:t xml:space="preserve"> [8, с. 884], </w:t>
      </w:r>
      <w:r w:rsidRPr="006D055A">
        <w:rPr>
          <w:rFonts w:ascii="Times New Roman" w:hAnsi="Times New Roman"/>
          <w:i/>
          <w:sz w:val="24"/>
          <w:szCs w:val="24"/>
          <w:lang w:val="be-BY" w:eastAsia="ru-RU"/>
        </w:rPr>
        <w:t>“Святы дзень – святая й работа, узяўшы тапор да ў балота”</w:t>
      </w:r>
      <w:r w:rsidRPr="006D055A">
        <w:rPr>
          <w:rFonts w:ascii="Times New Roman" w:hAnsi="Times New Roman"/>
          <w:sz w:val="24"/>
          <w:szCs w:val="24"/>
          <w:lang w:val="be-BY" w:eastAsia="ru-RU"/>
        </w:rPr>
        <w:t xml:space="preserve"> [8, с. 884].</w:t>
      </w:r>
    </w:p>
    <w:p w:rsidR="00B425B8" w:rsidRPr="006D055A" w:rsidRDefault="00B425B8" w:rsidP="006D055A">
      <w:pPr>
        <w:shd w:val="clear" w:color="auto" w:fill="FFFFFF"/>
        <w:spacing w:after="0" w:line="360" w:lineRule="auto"/>
        <w:ind w:firstLine="709"/>
        <w:jc w:val="both"/>
        <w:rPr>
          <w:rFonts w:ascii="Times New Roman" w:hAnsi="Times New Roman"/>
          <w:sz w:val="24"/>
          <w:szCs w:val="24"/>
          <w:lang w:val="be-BY" w:eastAsia="ru-RU"/>
        </w:rPr>
      </w:pPr>
      <w:r w:rsidRPr="006D055A">
        <w:rPr>
          <w:rFonts w:ascii="Times New Roman" w:hAnsi="Times New Roman"/>
          <w:sz w:val="24"/>
          <w:szCs w:val="24"/>
          <w:lang w:val="be-BY" w:eastAsia="ru-RU"/>
        </w:rPr>
        <w:t xml:space="preserve">Жывучы ў гармоніі з прыродай, людзі імкнуліся не парушаць прыродных законаў, з павагай адносіліся да расліннага і жывёльнага свету. У наступных прыказках і прымаўках знайшлі сваё адлюстраванне назіранні за паводзінамі жывёл і птушак, паводле якіх нашы продкі меркавалі аб хуткіх зменах у навакольным свеце: </w:t>
      </w:r>
      <w:r w:rsidRPr="006D055A">
        <w:rPr>
          <w:rFonts w:ascii="Times New Roman" w:hAnsi="Times New Roman"/>
          <w:i/>
          <w:sz w:val="24"/>
          <w:szCs w:val="24"/>
          <w:lang w:val="be-BY" w:eastAsia="ru-RU"/>
        </w:rPr>
        <w:t>“Прыляцеў кулік з замор’я, вывеў вясну з няволля”</w:t>
      </w:r>
      <w:r w:rsidRPr="006D055A">
        <w:rPr>
          <w:rFonts w:ascii="Times New Roman" w:hAnsi="Times New Roman"/>
          <w:sz w:val="24"/>
          <w:szCs w:val="24"/>
          <w:lang w:val="be-BY" w:eastAsia="ru-RU"/>
        </w:rPr>
        <w:t xml:space="preserve"> [8, с. 75], </w:t>
      </w:r>
      <w:r w:rsidRPr="006D055A">
        <w:rPr>
          <w:rFonts w:ascii="Times New Roman" w:hAnsi="Times New Roman"/>
          <w:i/>
          <w:sz w:val="24"/>
          <w:szCs w:val="24"/>
          <w:lang w:val="be-BY" w:eastAsia="ru-RU"/>
        </w:rPr>
        <w:t>“Бусел прыляцеў, вясна будзе”</w:t>
      </w:r>
      <w:r w:rsidRPr="006D055A">
        <w:rPr>
          <w:rFonts w:ascii="Times New Roman" w:hAnsi="Times New Roman"/>
          <w:sz w:val="24"/>
          <w:szCs w:val="24"/>
          <w:lang w:val="be-BY" w:eastAsia="ru-RU"/>
        </w:rPr>
        <w:t xml:space="preserve"> [8, с. 75], </w:t>
      </w:r>
      <w:r w:rsidRPr="006D055A">
        <w:rPr>
          <w:rFonts w:ascii="Times New Roman" w:hAnsi="Times New Roman"/>
          <w:i/>
          <w:sz w:val="24"/>
          <w:szCs w:val="24"/>
          <w:lang w:val="be-BY" w:eastAsia="ru-RU"/>
        </w:rPr>
        <w:t>“Бычкі бушуюць – вясну чуюць”</w:t>
      </w:r>
      <w:r w:rsidRPr="006D055A">
        <w:rPr>
          <w:rFonts w:ascii="Times New Roman" w:hAnsi="Times New Roman"/>
          <w:sz w:val="24"/>
          <w:szCs w:val="24"/>
          <w:lang w:val="be-BY" w:eastAsia="ru-RU"/>
        </w:rPr>
        <w:t xml:space="preserve"> [8, с. 75], </w:t>
      </w:r>
      <w:r w:rsidRPr="006D055A">
        <w:rPr>
          <w:rFonts w:ascii="Times New Roman" w:hAnsi="Times New Roman"/>
          <w:i/>
          <w:sz w:val="24"/>
          <w:szCs w:val="24"/>
          <w:lang w:val="be-BY" w:eastAsia="ru-RU"/>
        </w:rPr>
        <w:t>“Вясною вераб’і піва робяць”</w:t>
      </w:r>
      <w:r w:rsidRPr="006D055A">
        <w:rPr>
          <w:rFonts w:ascii="Times New Roman" w:hAnsi="Times New Roman"/>
          <w:sz w:val="24"/>
          <w:szCs w:val="24"/>
          <w:lang w:val="be-BY" w:eastAsia="ru-RU"/>
        </w:rPr>
        <w:t xml:space="preserve"> [8, с. 76], </w:t>
      </w:r>
      <w:r w:rsidRPr="006D055A">
        <w:rPr>
          <w:rFonts w:ascii="Times New Roman" w:hAnsi="Times New Roman"/>
          <w:i/>
          <w:sz w:val="24"/>
          <w:szCs w:val="24"/>
          <w:lang w:val="be-BY" w:eastAsia="ru-RU"/>
        </w:rPr>
        <w:t>“Вясною і качка – прачка”</w:t>
      </w:r>
      <w:r w:rsidRPr="006D055A">
        <w:rPr>
          <w:rFonts w:ascii="Times New Roman" w:hAnsi="Times New Roman"/>
          <w:sz w:val="24"/>
          <w:szCs w:val="24"/>
          <w:lang w:val="be-BY" w:eastAsia="ru-RU"/>
        </w:rPr>
        <w:t xml:space="preserve"> [8, с. 77], </w:t>
      </w:r>
      <w:r w:rsidRPr="006D055A">
        <w:rPr>
          <w:rFonts w:ascii="Times New Roman" w:hAnsi="Times New Roman"/>
          <w:i/>
          <w:sz w:val="24"/>
          <w:szCs w:val="24"/>
          <w:lang w:val="be-BY" w:eastAsia="ru-RU"/>
        </w:rPr>
        <w:t>“Вясной і ўдод запяе”</w:t>
      </w:r>
      <w:r w:rsidRPr="006D055A">
        <w:rPr>
          <w:rFonts w:ascii="Times New Roman" w:hAnsi="Times New Roman"/>
          <w:sz w:val="24"/>
          <w:szCs w:val="24"/>
          <w:lang w:val="be-BY" w:eastAsia="ru-RU"/>
        </w:rPr>
        <w:t xml:space="preserve"> [8, с. 77], </w:t>
      </w:r>
      <w:r w:rsidRPr="006D055A">
        <w:rPr>
          <w:rFonts w:ascii="Times New Roman" w:hAnsi="Times New Roman"/>
          <w:i/>
          <w:sz w:val="24"/>
          <w:szCs w:val="24"/>
          <w:lang w:val="be-BY" w:eastAsia="ru-RU"/>
        </w:rPr>
        <w:t>“Як асінка затрасецца, тады волік напасецца (нап’ецца)”</w:t>
      </w:r>
      <w:r w:rsidRPr="006D055A">
        <w:rPr>
          <w:rFonts w:ascii="Times New Roman" w:hAnsi="Times New Roman"/>
          <w:sz w:val="24"/>
          <w:szCs w:val="24"/>
          <w:lang w:val="be-BY" w:eastAsia="ru-RU"/>
        </w:rPr>
        <w:t xml:space="preserve"> [8, с. 77], </w:t>
      </w:r>
      <w:r w:rsidRPr="006D055A">
        <w:rPr>
          <w:rFonts w:ascii="Times New Roman" w:hAnsi="Times New Roman"/>
          <w:i/>
          <w:sz w:val="24"/>
          <w:szCs w:val="24"/>
          <w:lang w:val="be-BY" w:eastAsia="ru-RU"/>
        </w:rPr>
        <w:t>“Калі запяець удод, тады сей боб”</w:t>
      </w:r>
      <w:r w:rsidRPr="006D055A">
        <w:rPr>
          <w:rFonts w:ascii="Times New Roman" w:hAnsi="Times New Roman"/>
          <w:sz w:val="24"/>
          <w:szCs w:val="24"/>
          <w:lang w:val="be-BY" w:eastAsia="ru-RU"/>
        </w:rPr>
        <w:t xml:space="preserve"> [8, с. 82], </w:t>
      </w:r>
      <w:r w:rsidRPr="006D055A">
        <w:rPr>
          <w:rFonts w:ascii="Times New Roman" w:hAnsi="Times New Roman"/>
          <w:i/>
          <w:sz w:val="24"/>
          <w:szCs w:val="24"/>
          <w:lang w:val="be-BY" w:eastAsia="ru-RU"/>
        </w:rPr>
        <w:t>“Калі ўлетку дождж рэдка бываець, тагды ў вуллі мёд прыбываець”</w:t>
      </w:r>
      <w:r w:rsidRPr="006D055A">
        <w:rPr>
          <w:rFonts w:ascii="Times New Roman" w:hAnsi="Times New Roman"/>
          <w:sz w:val="24"/>
          <w:szCs w:val="24"/>
          <w:lang w:val="be-BY" w:eastAsia="ru-RU"/>
        </w:rPr>
        <w:t xml:space="preserve"> [8, с. 84], </w:t>
      </w:r>
      <w:r w:rsidRPr="006D055A">
        <w:rPr>
          <w:rFonts w:ascii="Times New Roman" w:hAnsi="Times New Roman"/>
          <w:i/>
          <w:sz w:val="24"/>
          <w:szCs w:val="24"/>
          <w:lang w:val="be-BY" w:eastAsia="ru-RU"/>
        </w:rPr>
        <w:t>“Не помніць карова зімы, дакачаўшы лета”</w:t>
      </w:r>
      <w:r w:rsidRPr="006D055A">
        <w:rPr>
          <w:rFonts w:ascii="Times New Roman" w:hAnsi="Times New Roman"/>
          <w:sz w:val="24"/>
          <w:szCs w:val="24"/>
          <w:lang w:val="be-BY" w:eastAsia="ru-RU"/>
        </w:rPr>
        <w:t xml:space="preserve"> [8, с. 86], “</w:t>
      </w:r>
      <w:r w:rsidRPr="006D055A">
        <w:rPr>
          <w:rFonts w:ascii="Times New Roman" w:hAnsi="Times New Roman"/>
          <w:sz w:val="24"/>
          <w:szCs w:val="24"/>
          <w:lang w:val="be-BY"/>
        </w:rPr>
        <w:t>У марце курачка пад парогам нап’ецца” [</w:t>
      </w:r>
      <w:r w:rsidR="00B706C5" w:rsidRPr="006D055A">
        <w:rPr>
          <w:rFonts w:ascii="Times New Roman" w:hAnsi="Times New Roman"/>
          <w:sz w:val="24"/>
          <w:szCs w:val="24"/>
          <w:lang w:val="be-BY"/>
        </w:rPr>
        <w:t>Ш. М. </w:t>
      </w:r>
      <w:r w:rsidR="0064575C" w:rsidRPr="006D055A">
        <w:rPr>
          <w:rFonts w:ascii="Times New Roman" w:hAnsi="Times New Roman"/>
          <w:sz w:val="24"/>
          <w:szCs w:val="24"/>
          <w:lang w:val="be-BY"/>
        </w:rPr>
        <w:t>І.</w:t>
      </w:r>
      <w:r w:rsidRPr="006D055A">
        <w:rPr>
          <w:rFonts w:ascii="Times New Roman" w:hAnsi="Times New Roman"/>
          <w:sz w:val="24"/>
          <w:szCs w:val="24"/>
          <w:lang w:val="be-BY"/>
        </w:rPr>
        <w:t>].</w:t>
      </w:r>
    </w:p>
    <w:p w:rsidR="00B425B8" w:rsidRPr="006D055A" w:rsidRDefault="00B425B8" w:rsidP="006D055A">
      <w:pPr>
        <w:shd w:val="clear" w:color="auto" w:fill="FFFFFF"/>
        <w:spacing w:after="0" w:line="360" w:lineRule="auto"/>
        <w:ind w:firstLine="709"/>
        <w:jc w:val="both"/>
        <w:rPr>
          <w:rFonts w:ascii="Times New Roman" w:hAnsi="Times New Roman"/>
          <w:sz w:val="24"/>
          <w:szCs w:val="24"/>
          <w:lang w:val="be-BY" w:eastAsia="ru-RU"/>
        </w:rPr>
      </w:pPr>
      <w:r w:rsidRPr="006D055A">
        <w:rPr>
          <w:rFonts w:ascii="Times New Roman" w:hAnsi="Times New Roman"/>
          <w:sz w:val="24"/>
          <w:szCs w:val="24"/>
          <w:lang w:eastAsia="ru-RU"/>
        </w:rPr>
        <w:t xml:space="preserve">У прыказках і прымаўках Гомельшчыны знайшлі адлюстраванне </w:t>
      </w:r>
      <w:r w:rsidRPr="006D055A">
        <w:rPr>
          <w:rFonts w:ascii="Times New Roman" w:hAnsi="Times New Roman"/>
          <w:sz w:val="24"/>
          <w:szCs w:val="24"/>
          <w:lang w:val="be-BY" w:eastAsia="ru-RU"/>
        </w:rPr>
        <w:t>вераванні</w:t>
      </w:r>
      <w:r w:rsidRPr="006D055A">
        <w:rPr>
          <w:rFonts w:ascii="Times New Roman" w:hAnsi="Times New Roman"/>
          <w:sz w:val="24"/>
          <w:szCs w:val="24"/>
          <w:lang w:eastAsia="ru-RU"/>
        </w:rPr>
        <w:t xml:space="preserve"> звязаныя з працай сялян у летнюю пару года, іх перакананні у тым, што менавіта ў гэты перыяд асабліва важн</w:t>
      </w:r>
      <w:r w:rsidRPr="006D055A">
        <w:rPr>
          <w:rFonts w:ascii="Times New Roman" w:hAnsi="Times New Roman"/>
          <w:sz w:val="24"/>
          <w:szCs w:val="24"/>
          <w:lang w:val="be-BY" w:eastAsia="ru-RU"/>
        </w:rPr>
        <w:t>ым з’яўляецца</w:t>
      </w:r>
      <w:r w:rsidRPr="006D055A">
        <w:rPr>
          <w:rFonts w:ascii="Times New Roman" w:hAnsi="Times New Roman"/>
          <w:sz w:val="24"/>
          <w:szCs w:val="24"/>
          <w:lang w:eastAsia="ru-RU"/>
        </w:rPr>
        <w:t xml:space="preserve"> добрасумленнае стаўленне да ўсіх віда</w:t>
      </w:r>
      <w:r w:rsidRPr="006D055A">
        <w:rPr>
          <w:rFonts w:ascii="Times New Roman" w:hAnsi="Times New Roman"/>
          <w:sz w:val="24"/>
          <w:szCs w:val="24"/>
          <w:lang w:val="be-BY" w:eastAsia="ru-RU"/>
        </w:rPr>
        <w:t>ў</w:t>
      </w:r>
      <w:r w:rsidRPr="006D055A">
        <w:rPr>
          <w:rFonts w:ascii="Times New Roman" w:hAnsi="Times New Roman"/>
          <w:sz w:val="24"/>
          <w:szCs w:val="24"/>
          <w:lang w:eastAsia="ru-RU"/>
        </w:rPr>
        <w:t xml:space="preserve"> гаспадарчых работ: </w:t>
      </w:r>
      <w:r w:rsidRPr="006D055A">
        <w:rPr>
          <w:rFonts w:ascii="Times New Roman" w:hAnsi="Times New Roman"/>
          <w:i/>
          <w:sz w:val="24"/>
          <w:szCs w:val="24"/>
          <w:lang w:val="be-BY" w:eastAsia="ru-RU"/>
        </w:rPr>
        <w:t>“Што летам народзіцца, тое зімой прыгодзіцца”</w:t>
      </w:r>
      <w:r w:rsidRPr="006D055A">
        <w:rPr>
          <w:rFonts w:ascii="Times New Roman" w:hAnsi="Times New Roman"/>
          <w:sz w:val="24"/>
          <w:szCs w:val="24"/>
          <w:lang w:val="be-BY" w:eastAsia="ru-RU"/>
        </w:rPr>
        <w:t xml:space="preserve"> </w:t>
      </w:r>
      <w:r w:rsidRPr="006D055A">
        <w:rPr>
          <w:rFonts w:ascii="Times New Roman" w:hAnsi="Times New Roman"/>
          <w:sz w:val="24"/>
          <w:szCs w:val="24"/>
          <w:lang w:eastAsia="ru-RU"/>
        </w:rPr>
        <w:t>[8</w:t>
      </w:r>
      <w:r w:rsidRPr="006D055A">
        <w:rPr>
          <w:rFonts w:ascii="Times New Roman" w:hAnsi="Times New Roman"/>
          <w:sz w:val="24"/>
          <w:szCs w:val="24"/>
          <w:lang w:val="be-BY" w:eastAsia="ru-RU"/>
        </w:rPr>
        <w:t xml:space="preserve">, с. </w:t>
      </w:r>
      <w:r w:rsidRPr="006D055A">
        <w:rPr>
          <w:rFonts w:ascii="Times New Roman" w:hAnsi="Times New Roman"/>
          <w:sz w:val="24"/>
          <w:szCs w:val="24"/>
          <w:lang w:eastAsia="ru-RU"/>
        </w:rPr>
        <w:t xml:space="preserve">82], </w:t>
      </w:r>
      <w:r w:rsidRPr="006D055A">
        <w:rPr>
          <w:rFonts w:ascii="Times New Roman" w:hAnsi="Times New Roman"/>
          <w:i/>
          <w:sz w:val="24"/>
          <w:szCs w:val="24"/>
          <w:lang w:val="be-BY" w:eastAsia="ru-RU"/>
        </w:rPr>
        <w:t>“Лета на зіму працуе”</w:t>
      </w:r>
      <w:r w:rsidRPr="006D055A">
        <w:rPr>
          <w:rFonts w:ascii="Times New Roman" w:hAnsi="Times New Roman"/>
          <w:sz w:val="24"/>
          <w:szCs w:val="24"/>
          <w:lang w:val="be-BY" w:eastAsia="ru-RU"/>
        </w:rPr>
        <w:t xml:space="preserve"> </w:t>
      </w:r>
      <w:r w:rsidRPr="006D055A">
        <w:rPr>
          <w:rFonts w:ascii="Times New Roman" w:hAnsi="Times New Roman"/>
          <w:sz w:val="24"/>
          <w:szCs w:val="24"/>
          <w:lang w:eastAsia="ru-RU"/>
        </w:rPr>
        <w:t>[8</w:t>
      </w:r>
      <w:r w:rsidRPr="006D055A">
        <w:rPr>
          <w:rFonts w:ascii="Times New Roman" w:hAnsi="Times New Roman"/>
          <w:sz w:val="24"/>
          <w:szCs w:val="24"/>
          <w:lang w:val="be-BY" w:eastAsia="ru-RU"/>
        </w:rPr>
        <w:t xml:space="preserve">, с. </w:t>
      </w:r>
      <w:r w:rsidRPr="006D055A">
        <w:rPr>
          <w:rFonts w:ascii="Times New Roman" w:hAnsi="Times New Roman"/>
          <w:sz w:val="24"/>
          <w:szCs w:val="24"/>
          <w:lang w:eastAsia="ru-RU"/>
        </w:rPr>
        <w:t xml:space="preserve">82], </w:t>
      </w:r>
      <w:r w:rsidRPr="006D055A">
        <w:rPr>
          <w:rFonts w:ascii="Times New Roman" w:hAnsi="Times New Roman"/>
          <w:i/>
          <w:sz w:val="24"/>
          <w:szCs w:val="24"/>
          <w:lang w:val="be-BY" w:eastAsia="ru-RU"/>
        </w:rPr>
        <w:t>“Летні дзень зіму корміць”</w:t>
      </w:r>
      <w:r w:rsidRPr="006D055A">
        <w:rPr>
          <w:rFonts w:ascii="Times New Roman" w:hAnsi="Times New Roman"/>
          <w:sz w:val="24"/>
          <w:szCs w:val="24"/>
          <w:lang w:val="be-BY" w:eastAsia="ru-RU"/>
        </w:rPr>
        <w:t xml:space="preserve"> </w:t>
      </w:r>
      <w:r w:rsidRPr="006D055A">
        <w:rPr>
          <w:rFonts w:ascii="Times New Roman" w:hAnsi="Times New Roman"/>
          <w:sz w:val="24"/>
          <w:szCs w:val="24"/>
          <w:lang w:eastAsia="ru-RU"/>
        </w:rPr>
        <w:t>[8</w:t>
      </w:r>
      <w:r w:rsidRPr="006D055A">
        <w:rPr>
          <w:rFonts w:ascii="Times New Roman" w:hAnsi="Times New Roman"/>
          <w:sz w:val="24"/>
          <w:szCs w:val="24"/>
          <w:lang w:val="be-BY" w:eastAsia="ru-RU"/>
        </w:rPr>
        <w:t xml:space="preserve">, с. </w:t>
      </w:r>
      <w:r w:rsidRPr="006D055A">
        <w:rPr>
          <w:rFonts w:ascii="Times New Roman" w:hAnsi="Times New Roman"/>
          <w:sz w:val="24"/>
          <w:szCs w:val="24"/>
          <w:lang w:eastAsia="ru-RU"/>
        </w:rPr>
        <w:t xml:space="preserve">82], </w:t>
      </w:r>
      <w:r w:rsidRPr="006D055A">
        <w:rPr>
          <w:rFonts w:ascii="Times New Roman" w:hAnsi="Times New Roman"/>
          <w:i/>
          <w:sz w:val="24"/>
          <w:szCs w:val="24"/>
          <w:lang w:val="be-BY" w:eastAsia="ru-RU"/>
        </w:rPr>
        <w:t>“Не поле родзіць, а лета”</w:t>
      </w:r>
      <w:r w:rsidRPr="006D055A">
        <w:rPr>
          <w:rFonts w:ascii="Times New Roman" w:hAnsi="Times New Roman"/>
          <w:sz w:val="24"/>
          <w:szCs w:val="24"/>
          <w:lang w:val="be-BY" w:eastAsia="ru-RU"/>
        </w:rPr>
        <w:t xml:space="preserve"> </w:t>
      </w:r>
      <w:r w:rsidRPr="006D055A">
        <w:rPr>
          <w:rFonts w:ascii="Times New Roman" w:hAnsi="Times New Roman"/>
          <w:sz w:val="24"/>
          <w:szCs w:val="24"/>
          <w:lang w:eastAsia="ru-RU"/>
        </w:rPr>
        <w:t>[8</w:t>
      </w:r>
      <w:r w:rsidRPr="006D055A">
        <w:rPr>
          <w:rFonts w:ascii="Times New Roman" w:hAnsi="Times New Roman"/>
          <w:sz w:val="24"/>
          <w:szCs w:val="24"/>
          <w:lang w:val="be-BY" w:eastAsia="ru-RU"/>
        </w:rPr>
        <w:t xml:space="preserve">, с. </w:t>
      </w:r>
      <w:r w:rsidRPr="006D055A">
        <w:rPr>
          <w:rFonts w:ascii="Times New Roman" w:hAnsi="Times New Roman"/>
          <w:sz w:val="24"/>
          <w:szCs w:val="24"/>
          <w:lang w:eastAsia="ru-RU"/>
        </w:rPr>
        <w:t xml:space="preserve">82], </w:t>
      </w:r>
      <w:r w:rsidRPr="006D055A">
        <w:rPr>
          <w:rFonts w:ascii="Times New Roman" w:hAnsi="Times New Roman"/>
          <w:i/>
          <w:sz w:val="24"/>
          <w:szCs w:val="24"/>
          <w:lang w:val="be-BY" w:eastAsia="ru-RU"/>
        </w:rPr>
        <w:t>“</w:t>
      </w:r>
      <w:r w:rsidRPr="006D055A">
        <w:rPr>
          <w:rFonts w:ascii="Times New Roman" w:hAnsi="Times New Roman"/>
          <w:i/>
          <w:sz w:val="24"/>
          <w:szCs w:val="24"/>
          <w:lang w:eastAsia="ru-RU"/>
        </w:rPr>
        <w:t>Летам нагою, а зімою рукою</w:t>
      </w:r>
      <w:r w:rsidRPr="006D055A">
        <w:rPr>
          <w:rFonts w:ascii="Times New Roman" w:hAnsi="Times New Roman"/>
          <w:i/>
          <w:sz w:val="24"/>
          <w:szCs w:val="24"/>
          <w:lang w:val="be-BY" w:eastAsia="ru-RU"/>
        </w:rPr>
        <w:t>”</w:t>
      </w:r>
      <w:r w:rsidRPr="006D055A">
        <w:rPr>
          <w:rFonts w:ascii="Times New Roman" w:hAnsi="Times New Roman"/>
          <w:sz w:val="24"/>
          <w:szCs w:val="24"/>
          <w:lang w:eastAsia="ru-RU"/>
        </w:rPr>
        <w:t xml:space="preserve"> [8</w:t>
      </w:r>
      <w:r w:rsidRPr="006D055A">
        <w:rPr>
          <w:rFonts w:ascii="Times New Roman" w:hAnsi="Times New Roman"/>
          <w:sz w:val="24"/>
          <w:szCs w:val="24"/>
          <w:lang w:val="be-BY" w:eastAsia="ru-RU"/>
        </w:rPr>
        <w:t xml:space="preserve">, с. </w:t>
      </w:r>
      <w:r w:rsidRPr="006D055A">
        <w:rPr>
          <w:rFonts w:ascii="Times New Roman" w:hAnsi="Times New Roman"/>
          <w:sz w:val="24"/>
          <w:szCs w:val="24"/>
          <w:lang w:eastAsia="ru-RU"/>
        </w:rPr>
        <w:t xml:space="preserve">82], </w:t>
      </w:r>
      <w:r w:rsidRPr="006D055A">
        <w:rPr>
          <w:rFonts w:ascii="Times New Roman" w:hAnsi="Times New Roman"/>
          <w:i/>
          <w:sz w:val="24"/>
          <w:szCs w:val="24"/>
          <w:lang w:val="be-BY" w:eastAsia="ru-RU"/>
        </w:rPr>
        <w:t>“Летам прызапасіш – зімой найдзеш”</w:t>
      </w:r>
      <w:r w:rsidRPr="006D055A">
        <w:rPr>
          <w:rFonts w:ascii="Times New Roman" w:hAnsi="Times New Roman"/>
          <w:sz w:val="24"/>
          <w:szCs w:val="24"/>
          <w:lang w:val="be-BY" w:eastAsia="ru-RU"/>
        </w:rPr>
        <w:t xml:space="preserve"> </w:t>
      </w:r>
      <w:r w:rsidRPr="006D055A">
        <w:rPr>
          <w:rFonts w:ascii="Times New Roman" w:hAnsi="Times New Roman"/>
          <w:sz w:val="24"/>
          <w:szCs w:val="24"/>
          <w:lang w:eastAsia="ru-RU"/>
        </w:rPr>
        <w:t>[8</w:t>
      </w:r>
      <w:r w:rsidRPr="006D055A">
        <w:rPr>
          <w:rFonts w:ascii="Times New Roman" w:hAnsi="Times New Roman"/>
          <w:sz w:val="24"/>
          <w:szCs w:val="24"/>
          <w:lang w:val="be-BY" w:eastAsia="ru-RU"/>
        </w:rPr>
        <w:t xml:space="preserve">, с. </w:t>
      </w:r>
      <w:r w:rsidRPr="006D055A">
        <w:rPr>
          <w:rFonts w:ascii="Times New Roman" w:hAnsi="Times New Roman"/>
          <w:sz w:val="24"/>
          <w:szCs w:val="24"/>
          <w:lang w:eastAsia="ru-RU"/>
        </w:rPr>
        <w:t xml:space="preserve">83], </w:t>
      </w:r>
      <w:r w:rsidRPr="006D055A">
        <w:rPr>
          <w:rFonts w:ascii="Times New Roman" w:hAnsi="Times New Roman"/>
          <w:i/>
          <w:sz w:val="24"/>
          <w:szCs w:val="24"/>
          <w:lang w:val="be-BY" w:eastAsia="ru-RU"/>
        </w:rPr>
        <w:t>“</w:t>
      </w:r>
      <w:r w:rsidRPr="006D055A">
        <w:rPr>
          <w:rFonts w:ascii="Times New Roman" w:hAnsi="Times New Roman"/>
          <w:i/>
          <w:sz w:val="24"/>
          <w:szCs w:val="24"/>
          <w:lang w:eastAsia="ru-RU"/>
        </w:rPr>
        <w:t xml:space="preserve">Лета </w:t>
      </w:r>
      <w:r w:rsidRPr="006D055A">
        <w:rPr>
          <w:rFonts w:ascii="Times New Roman" w:hAnsi="Times New Roman"/>
          <w:i/>
          <w:sz w:val="24"/>
          <w:szCs w:val="24"/>
          <w:lang w:val="be-BY" w:eastAsia="ru-RU"/>
        </w:rPr>
        <w:t>прыгатуе, а зіма з’есць”</w:t>
      </w:r>
      <w:r w:rsidRPr="006D055A">
        <w:rPr>
          <w:rFonts w:ascii="Times New Roman" w:hAnsi="Times New Roman"/>
          <w:sz w:val="24"/>
          <w:szCs w:val="24"/>
          <w:lang w:val="be-BY" w:eastAsia="ru-RU"/>
        </w:rPr>
        <w:t xml:space="preserve"> </w:t>
      </w:r>
      <w:r w:rsidRPr="006D055A">
        <w:rPr>
          <w:rFonts w:ascii="Times New Roman" w:hAnsi="Times New Roman"/>
          <w:sz w:val="24"/>
          <w:szCs w:val="24"/>
          <w:lang w:eastAsia="ru-RU"/>
        </w:rPr>
        <w:t>[8</w:t>
      </w:r>
      <w:r w:rsidRPr="006D055A">
        <w:rPr>
          <w:rFonts w:ascii="Times New Roman" w:hAnsi="Times New Roman"/>
          <w:sz w:val="24"/>
          <w:szCs w:val="24"/>
          <w:lang w:val="be-BY" w:eastAsia="ru-RU"/>
        </w:rPr>
        <w:t xml:space="preserve">, с. </w:t>
      </w:r>
      <w:r w:rsidRPr="006D055A">
        <w:rPr>
          <w:rFonts w:ascii="Times New Roman" w:hAnsi="Times New Roman"/>
          <w:sz w:val="24"/>
          <w:szCs w:val="24"/>
          <w:lang w:eastAsia="ru-RU"/>
        </w:rPr>
        <w:t xml:space="preserve">83], </w:t>
      </w:r>
      <w:r w:rsidRPr="006D055A">
        <w:rPr>
          <w:rFonts w:ascii="Times New Roman" w:hAnsi="Times New Roman"/>
          <w:i/>
          <w:sz w:val="24"/>
          <w:szCs w:val="24"/>
          <w:lang w:val="be-BY" w:eastAsia="ru-RU"/>
        </w:rPr>
        <w:t>“Трэба назбіраць, каб зімою было што жаваць”</w:t>
      </w:r>
      <w:r w:rsidRPr="006D055A">
        <w:rPr>
          <w:rFonts w:ascii="Times New Roman" w:hAnsi="Times New Roman"/>
          <w:sz w:val="24"/>
          <w:szCs w:val="24"/>
          <w:lang w:val="be-BY" w:eastAsia="ru-RU"/>
        </w:rPr>
        <w:t xml:space="preserve"> </w:t>
      </w:r>
      <w:r w:rsidRPr="006D055A">
        <w:rPr>
          <w:rFonts w:ascii="Times New Roman" w:hAnsi="Times New Roman"/>
          <w:sz w:val="24"/>
          <w:szCs w:val="24"/>
          <w:lang w:eastAsia="ru-RU"/>
        </w:rPr>
        <w:t>[8</w:t>
      </w:r>
      <w:r w:rsidRPr="006D055A">
        <w:rPr>
          <w:rFonts w:ascii="Times New Roman" w:hAnsi="Times New Roman"/>
          <w:sz w:val="24"/>
          <w:szCs w:val="24"/>
          <w:lang w:val="be-BY" w:eastAsia="ru-RU"/>
        </w:rPr>
        <w:t xml:space="preserve">, с. </w:t>
      </w:r>
      <w:r w:rsidRPr="006D055A">
        <w:rPr>
          <w:rFonts w:ascii="Times New Roman" w:hAnsi="Times New Roman"/>
          <w:sz w:val="24"/>
          <w:szCs w:val="24"/>
          <w:lang w:eastAsia="ru-RU"/>
        </w:rPr>
        <w:t xml:space="preserve">83], </w:t>
      </w:r>
      <w:r w:rsidRPr="006D055A">
        <w:rPr>
          <w:rFonts w:ascii="Times New Roman" w:hAnsi="Times New Roman"/>
          <w:i/>
          <w:sz w:val="24"/>
          <w:szCs w:val="24"/>
          <w:lang w:val="be-BY" w:eastAsia="ru-RU"/>
        </w:rPr>
        <w:t>“Лета праляжыш, то ўзімку ў пазыкі пабяжыш”</w:t>
      </w:r>
      <w:r w:rsidRPr="006D055A">
        <w:rPr>
          <w:rFonts w:ascii="Times New Roman" w:hAnsi="Times New Roman"/>
          <w:sz w:val="24"/>
          <w:szCs w:val="24"/>
          <w:lang w:val="be-BY" w:eastAsia="ru-RU"/>
        </w:rPr>
        <w:t xml:space="preserve"> </w:t>
      </w:r>
      <w:r w:rsidRPr="006D055A">
        <w:rPr>
          <w:rFonts w:ascii="Times New Roman" w:hAnsi="Times New Roman"/>
          <w:sz w:val="24"/>
          <w:szCs w:val="24"/>
          <w:lang w:eastAsia="ru-RU"/>
        </w:rPr>
        <w:t>[8</w:t>
      </w:r>
      <w:r w:rsidRPr="006D055A">
        <w:rPr>
          <w:rFonts w:ascii="Times New Roman" w:hAnsi="Times New Roman"/>
          <w:sz w:val="24"/>
          <w:szCs w:val="24"/>
          <w:lang w:val="be-BY" w:eastAsia="ru-RU"/>
        </w:rPr>
        <w:t xml:space="preserve">, с. </w:t>
      </w:r>
      <w:r w:rsidRPr="006D055A">
        <w:rPr>
          <w:rFonts w:ascii="Times New Roman" w:hAnsi="Times New Roman"/>
          <w:sz w:val="24"/>
          <w:szCs w:val="24"/>
          <w:lang w:eastAsia="ru-RU"/>
        </w:rPr>
        <w:t xml:space="preserve">84], </w:t>
      </w:r>
      <w:r w:rsidRPr="006D055A">
        <w:rPr>
          <w:rFonts w:ascii="Times New Roman" w:hAnsi="Times New Roman"/>
          <w:i/>
          <w:sz w:val="24"/>
          <w:szCs w:val="24"/>
          <w:lang w:val="be-BY" w:eastAsia="ru-RU"/>
        </w:rPr>
        <w:t>“Прасвістаў лета гарачае, прасвішчы і зіму халодную”</w:t>
      </w:r>
      <w:r w:rsidRPr="006D055A">
        <w:rPr>
          <w:rFonts w:ascii="Times New Roman" w:hAnsi="Times New Roman"/>
          <w:sz w:val="24"/>
          <w:szCs w:val="24"/>
          <w:lang w:val="be-BY" w:eastAsia="ru-RU"/>
        </w:rPr>
        <w:t xml:space="preserve"> [8, с. 84], </w:t>
      </w:r>
      <w:r w:rsidRPr="006D055A">
        <w:rPr>
          <w:rFonts w:ascii="Times New Roman" w:hAnsi="Times New Roman"/>
          <w:i/>
          <w:sz w:val="24"/>
          <w:szCs w:val="24"/>
          <w:lang w:val="be-BY" w:eastAsia="ru-RU"/>
        </w:rPr>
        <w:t>“Летам цэбар вады, ложка балота, а ўвосені ложка вады, а цэбар балота”</w:t>
      </w:r>
      <w:r w:rsidRPr="006D055A">
        <w:rPr>
          <w:rFonts w:ascii="Times New Roman" w:hAnsi="Times New Roman"/>
          <w:sz w:val="24"/>
          <w:szCs w:val="24"/>
          <w:lang w:val="be-BY" w:eastAsia="ru-RU"/>
        </w:rPr>
        <w:t xml:space="preserve"> [8, с. 84], </w:t>
      </w:r>
      <w:r w:rsidR="00B706C5" w:rsidRPr="006D055A">
        <w:rPr>
          <w:rFonts w:ascii="Times New Roman" w:hAnsi="Times New Roman"/>
          <w:i/>
          <w:sz w:val="24"/>
          <w:szCs w:val="24"/>
          <w:lang w:val="be-BY" w:eastAsia="ru-RU"/>
        </w:rPr>
        <w:t>“Улетку вады мерка </w:t>
      </w:r>
      <w:r w:rsidRPr="006D055A">
        <w:rPr>
          <w:rFonts w:ascii="Times New Roman" w:hAnsi="Times New Roman"/>
          <w:i/>
          <w:sz w:val="24"/>
          <w:szCs w:val="24"/>
          <w:lang w:val="be-BY" w:eastAsia="ru-RU"/>
        </w:rPr>
        <w:t>– гразі жменька; з асенняе жменькі вады – гразі мерка”</w:t>
      </w:r>
      <w:r w:rsidRPr="006D055A">
        <w:rPr>
          <w:rFonts w:ascii="Times New Roman" w:hAnsi="Times New Roman"/>
          <w:sz w:val="24"/>
          <w:szCs w:val="24"/>
          <w:lang w:val="be-BY" w:eastAsia="ru-RU"/>
        </w:rPr>
        <w:t xml:space="preserve"> [8, с. 84], </w:t>
      </w:r>
      <w:r w:rsidRPr="006D055A">
        <w:rPr>
          <w:rFonts w:ascii="Times New Roman" w:hAnsi="Times New Roman"/>
          <w:i/>
          <w:sz w:val="24"/>
          <w:szCs w:val="24"/>
          <w:lang w:val="be-BY" w:eastAsia="ru-RU"/>
        </w:rPr>
        <w:t>“Хто ўлетку спіць, той узімку не есць”</w:t>
      </w:r>
      <w:r w:rsidRPr="006D055A">
        <w:rPr>
          <w:rFonts w:ascii="Times New Roman" w:hAnsi="Times New Roman"/>
          <w:sz w:val="24"/>
          <w:szCs w:val="24"/>
          <w:lang w:val="be-BY" w:eastAsia="ru-RU"/>
        </w:rPr>
        <w:t xml:space="preserve"> [8, с. 83], </w:t>
      </w:r>
      <w:r w:rsidRPr="006D055A">
        <w:rPr>
          <w:rFonts w:ascii="Times New Roman" w:hAnsi="Times New Roman"/>
          <w:i/>
          <w:sz w:val="24"/>
          <w:szCs w:val="24"/>
          <w:lang w:val="be-BY" w:eastAsia="ru-RU"/>
        </w:rPr>
        <w:t>“Летам гуляўшы, восенню не сабярэш”</w:t>
      </w:r>
      <w:r w:rsidRPr="006D055A">
        <w:rPr>
          <w:rFonts w:ascii="Times New Roman" w:hAnsi="Times New Roman"/>
          <w:sz w:val="24"/>
          <w:szCs w:val="24"/>
          <w:lang w:val="be-BY" w:eastAsia="ru-RU"/>
        </w:rPr>
        <w:t xml:space="preserve"> [8, с. 83].</w:t>
      </w:r>
    </w:p>
    <w:p w:rsidR="00B425B8" w:rsidRPr="006D055A" w:rsidRDefault="00B425B8" w:rsidP="006D055A">
      <w:pPr>
        <w:shd w:val="clear" w:color="auto" w:fill="FFFFFF"/>
        <w:spacing w:after="0" w:line="360" w:lineRule="auto"/>
        <w:ind w:firstLine="709"/>
        <w:jc w:val="both"/>
        <w:rPr>
          <w:rFonts w:ascii="Times New Roman" w:hAnsi="Times New Roman"/>
          <w:sz w:val="24"/>
          <w:szCs w:val="24"/>
          <w:lang w:val="be-BY" w:eastAsia="ru-RU"/>
        </w:rPr>
      </w:pPr>
      <w:r w:rsidRPr="006D055A">
        <w:rPr>
          <w:rFonts w:ascii="Times New Roman" w:hAnsi="Times New Roman"/>
          <w:sz w:val="24"/>
          <w:szCs w:val="24"/>
          <w:lang w:val="be-BY" w:eastAsia="ru-RU"/>
        </w:rPr>
        <w:t>Такім чынам, прыказкі і прымаўкі, якія ўзніклі ў глыбокай старажытнасці, працягваюць актыўнае бытаванне і ў нашы дні. Вераванні, якія ляглі ў аснову прыказак і прымавак Гомельшчыны, адлюстроўваюць менталітэт народа, яго лад жыцця і маральна-этычныя нормы.</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 xml:space="preserve">У прыказках і прымаўках знайшоў яскравае адлюстраванне народны земляробчы каляндар, згодна з якім селянін планаваў сваю працу. Некаторыя тэксты прыказак і прымавак грунтуюцца на прыкметах і павер’ях, звязаных з надвор’ем ў зімовыя месяцы, зыходзячы з якіх прадказвалася, якімі будуць веснавыя і летнія месяцы: </w:t>
      </w:r>
      <w:r w:rsidR="00B706C5" w:rsidRPr="006D055A">
        <w:rPr>
          <w:rFonts w:ascii="Times New Roman" w:hAnsi="Times New Roman"/>
          <w:i/>
          <w:sz w:val="24"/>
          <w:szCs w:val="24"/>
          <w:lang w:val="be-BY"/>
        </w:rPr>
        <w:t>“</w:t>
      </w:r>
      <w:r w:rsidRPr="006D055A">
        <w:rPr>
          <w:rFonts w:ascii="Times New Roman" w:hAnsi="Times New Roman"/>
          <w:i/>
          <w:sz w:val="24"/>
          <w:szCs w:val="24"/>
          <w:lang w:val="be-BY"/>
        </w:rPr>
        <w:t>Якая зіма, такое і лета”</w:t>
      </w:r>
      <w:r w:rsidRPr="006D055A">
        <w:rPr>
          <w:rFonts w:ascii="Times New Roman" w:hAnsi="Times New Roman"/>
          <w:sz w:val="24"/>
          <w:szCs w:val="24"/>
          <w:lang w:val="be-BY"/>
        </w:rPr>
        <w:t xml:space="preserve"> [8, с. 73], </w:t>
      </w:r>
      <w:r w:rsidRPr="006D055A">
        <w:rPr>
          <w:rFonts w:ascii="Times New Roman" w:hAnsi="Times New Roman"/>
          <w:i/>
          <w:sz w:val="24"/>
          <w:szCs w:val="24"/>
          <w:lang w:val="be-BY"/>
        </w:rPr>
        <w:t xml:space="preserve">“Зіма на лета робіць, </w:t>
      </w:r>
      <w:r w:rsidRPr="006D055A">
        <w:rPr>
          <w:rFonts w:ascii="Times New Roman" w:hAnsi="Times New Roman"/>
          <w:i/>
          <w:sz w:val="24"/>
          <w:szCs w:val="24"/>
          <w:lang w:val="be-BY"/>
        </w:rPr>
        <w:lastRenderedPageBreak/>
        <w:t>а лета на зіму”</w:t>
      </w:r>
      <w:r w:rsidRPr="006D055A">
        <w:rPr>
          <w:rFonts w:ascii="Times New Roman" w:hAnsi="Times New Roman"/>
          <w:sz w:val="24"/>
          <w:szCs w:val="24"/>
          <w:lang w:val="be-BY"/>
        </w:rPr>
        <w:t xml:space="preserve"> [8, с. 73], </w:t>
      </w:r>
      <w:r w:rsidRPr="006D055A">
        <w:rPr>
          <w:rFonts w:ascii="Times New Roman" w:hAnsi="Times New Roman"/>
          <w:i/>
          <w:sz w:val="24"/>
          <w:szCs w:val="24"/>
          <w:lang w:val="be-BY"/>
        </w:rPr>
        <w:t>“Зіма снежная – лета даждлівае”</w:t>
      </w:r>
      <w:r w:rsidRPr="006D055A">
        <w:rPr>
          <w:rFonts w:ascii="Times New Roman" w:hAnsi="Times New Roman"/>
          <w:sz w:val="24"/>
          <w:szCs w:val="24"/>
          <w:lang w:val="be-BY"/>
        </w:rPr>
        <w:t xml:space="preserve">, [8, с. 73], </w:t>
      </w:r>
      <w:r w:rsidRPr="006D055A">
        <w:rPr>
          <w:rFonts w:ascii="Times New Roman" w:hAnsi="Times New Roman"/>
          <w:i/>
          <w:sz w:val="24"/>
          <w:szCs w:val="24"/>
          <w:lang w:val="be-BY"/>
        </w:rPr>
        <w:t>“Як зіма марозна, а вясна цяпленька, то й азіміна і ярына харашэнька”</w:t>
      </w:r>
      <w:r w:rsidRPr="006D055A">
        <w:rPr>
          <w:rFonts w:ascii="Times New Roman" w:hAnsi="Times New Roman"/>
          <w:sz w:val="24"/>
          <w:szCs w:val="24"/>
          <w:lang w:val="be-BY"/>
        </w:rPr>
        <w:t xml:space="preserve"> [8, с. 73], </w:t>
      </w:r>
      <w:r w:rsidRPr="006D055A">
        <w:rPr>
          <w:rFonts w:ascii="Times New Roman" w:hAnsi="Times New Roman"/>
          <w:i/>
          <w:sz w:val="24"/>
          <w:szCs w:val="24"/>
          <w:lang w:val="be-BY"/>
        </w:rPr>
        <w:t>“Студзень мяце – ліпень залье”</w:t>
      </w:r>
      <w:r w:rsidRPr="006D055A">
        <w:rPr>
          <w:rFonts w:ascii="Times New Roman" w:hAnsi="Times New Roman"/>
          <w:sz w:val="24"/>
          <w:szCs w:val="24"/>
          <w:lang w:val="be-BY"/>
        </w:rPr>
        <w:t xml:space="preserve"> [8, с. 74], </w:t>
      </w:r>
      <w:r w:rsidRPr="006D055A">
        <w:rPr>
          <w:rFonts w:ascii="Times New Roman" w:hAnsi="Times New Roman"/>
          <w:i/>
          <w:sz w:val="24"/>
          <w:szCs w:val="24"/>
          <w:lang w:val="be-BY"/>
        </w:rPr>
        <w:t>“Студзень імглісты – мокры год, студзень халодны – позняя вясна і даждлівае лета”</w:t>
      </w:r>
      <w:r w:rsidRPr="006D055A">
        <w:rPr>
          <w:rFonts w:ascii="Times New Roman" w:hAnsi="Times New Roman"/>
          <w:sz w:val="24"/>
          <w:szCs w:val="24"/>
          <w:lang w:val="be-BY"/>
        </w:rPr>
        <w:t xml:space="preserve"> [8, с. 74], </w:t>
      </w:r>
      <w:r w:rsidRPr="006D055A">
        <w:rPr>
          <w:rFonts w:ascii="Times New Roman" w:hAnsi="Times New Roman"/>
          <w:i/>
          <w:sz w:val="24"/>
          <w:szCs w:val="24"/>
          <w:lang w:val="be-BY"/>
        </w:rPr>
        <w:t>“Калі ў лютым трываюць сталыя марозы – лета гарачае”</w:t>
      </w:r>
      <w:r w:rsidRPr="006D055A">
        <w:rPr>
          <w:rFonts w:ascii="Times New Roman" w:hAnsi="Times New Roman"/>
          <w:sz w:val="24"/>
          <w:szCs w:val="24"/>
          <w:lang w:val="be-BY"/>
        </w:rPr>
        <w:t xml:space="preserve"> [8, с. 74], </w:t>
      </w:r>
      <w:r w:rsidRPr="006D055A">
        <w:rPr>
          <w:rFonts w:ascii="Times New Roman" w:hAnsi="Times New Roman"/>
          <w:i/>
          <w:sz w:val="24"/>
          <w:szCs w:val="24"/>
          <w:lang w:val="be-BY"/>
        </w:rPr>
        <w:t>“Люты халодны і сухі – жнівень гарачы”</w:t>
      </w:r>
      <w:r w:rsidRPr="006D055A">
        <w:rPr>
          <w:rFonts w:ascii="Times New Roman" w:hAnsi="Times New Roman"/>
          <w:sz w:val="24"/>
          <w:szCs w:val="24"/>
          <w:lang w:val="be-BY"/>
        </w:rPr>
        <w:t xml:space="preserve"> [8, с. 74], </w:t>
      </w:r>
      <w:r w:rsidRPr="006D055A">
        <w:rPr>
          <w:rFonts w:ascii="Times New Roman" w:hAnsi="Times New Roman"/>
          <w:i/>
          <w:sz w:val="24"/>
          <w:szCs w:val="24"/>
          <w:lang w:val="be-BY"/>
        </w:rPr>
        <w:t>“Вясной прапусціць – летам не дагоніш”</w:t>
      </w:r>
      <w:r w:rsidRPr="006D055A">
        <w:rPr>
          <w:rFonts w:ascii="Times New Roman" w:hAnsi="Times New Roman"/>
          <w:sz w:val="24"/>
          <w:szCs w:val="24"/>
          <w:lang w:val="be-BY"/>
        </w:rPr>
        <w:t xml:space="preserve"> [8, с. 75], </w:t>
      </w:r>
      <w:r w:rsidRPr="006D055A">
        <w:rPr>
          <w:rFonts w:ascii="Times New Roman" w:hAnsi="Times New Roman"/>
          <w:i/>
          <w:sz w:val="24"/>
          <w:szCs w:val="24"/>
          <w:lang w:val="be-BY"/>
        </w:rPr>
        <w:t>“Які сакавік, такі і красавік”</w:t>
      </w:r>
      <w:r w:rsidRPr="006D055A">
        <w:rPr>
          <w:rFonts w:ascii="Times New Roman" w:hAnsi="Times New Roman"/>
          <w:sz w:val="24"/>
          <w:szCs w:val="24"/>
          <w:lang w:val="be-BY"/>
        </w:rPr>
        <w:t xml:space="preserve"> [8, с. 77], </w:t>
      </w:r>
      <w:r w:rsidRPr="006D055A">
        <w:rPr>
          <w:rFonts w:ascii="Times New Roman" w:hAnsi="Times New Roman"/>
          <w:i/>
          <w:sz w:val="24"/>
          <w:szCs w:val="24"/>
          <w:lang w:val="be-BY"/>
        </w:rPr>
        <w:t>“У сакавіку туман – у жніво дождж пан”</w:t>
      </w:r>
      <w:r w:rsidRPr="006D055A">
        <w:rPr>
          <w:rFonts w:ascii="Times New Roman" w:hAnsi="Times New Roman"/>
          <w:sz w:val="24"/>
          <w:szCs w:val="24"/>
          <w:lang w:val="be-BY"/>
        </w:rPr>
        <w:t xml:space="preserve"> [8, с. 79], </w:t>
      </w:r>
      <w:r w:rsidRPr="006D055A">
        <w:rPr>
          <w:rFonts w:ascii="Times New Roman" w:hAnsi="Times New Roman"/>
          <w:i/>
          <w:sz w:val="24"/>
          <w:szCs w:val="24"/>
          <w:lang w:val="be-BY"/>
        </w:rPr>
        <w:t>“Як ідзе дождж у сакаўцы, то хлеба будзе ў рукаўцы, а як ідзе дождж у маі, то хлеба будзе і на гультая”</w:t>
      </w:r>
      <w:r w:rsidRPr="006D055A">
        <w:rPr>
          <w:rFonts w:ascii="Times New Roman" w:hAnsi="Times New Roman"/>
          <w:sz w:val="24"/>
          <w:szCs w:val="24"/>
          <w:lang w:val="be-BY"/>
        </w:rPr>
        <w:t xml:space="preserve"> [8, с. 79], </w:t>
      </w:r>
      <w:r w:rsidRPr="006D055A">
        <w:rPr>
          <w:rFonts w:ascii="Times New Roman" w:hAnsi="Times New Roman"/>
          <w:i/>
          <w:sz w:val="24"/>
          <w:szCs w:val="24"/>
          <w:lang w:val="be-BY"/>
        </w:rPr>
        <w:t>“Сухі март, цёплы апрэль, мокры май – жыту будзець ураджай”</w:t>
      </w:r>
      <w:r w:rsidRPr="006D055A">
        <w:rPr>
          <w:rFonts w:ascii="Times New Roman" w:hAnsi="Times New Roman"/>
          <w:sz w:val="24"/>
          <w:szCs w:val="24"/>
          <w:lang w:val="be-BY"/>
        </w:rPr>
        <w:t xml:space="preserve"> [8, с. 79], </w:t>
      </w:r>
      <w:r w:rsidRPr="006D055A">
        <w:rPr>
          <w:rFonts w:ascii="Times New Roman" w:hAnsi="Times New Roman"/>
          <w:i/>
          <w:sz w:val="24"/>
          <w:szCs w:val="24"/>
          <w:lang w:val="be-BY"/>
        </w:rPr>
        <w:t>“Красен красавік цяплом, а жнівень дабром”</w:t>
      </w:r>
      <w:r w:rsidRPr="006D055A">
        <w:rPr>
          <w:rFonts w:ascii="Times New Roman" w:hAnsi="Times New Roman"/>
          <w:sz w:val="24"/>
          <w:szCs w:val="24"/>
          <w:lang w:val="be-BY"/>
        </w:rPr>
        <w:t xml:space="preserve"> [8, с. 79], </w:t>
      </w:r>
      <w:r w:rsidRPr="006D055A">
        <w:rPr>
          <w:rFonts w:ascii="Times New Roman" w:hAnsi="Times New Roman"/>
          <w:i/>
          <w:sz w:val="24"/>
          <w:szCs w:val="24"/>
          <w:lang w:val="be-BY"/>
        </w:rPr>
        <w:t>“Хто ў ліпні на полі пацее, таго ўзімку і печка пагрэе”</w:t>
      </w:r>
      <w:r w:rsidRPr="006D055A">
        <w:rPr>
          <w:rFonts w:ascii="Times New Roman" w:hAnsi="Times New Roman"/>
          <w:sz w:val="24"/>
          <w:szCs w:val="24"/>
          <w:lang w:val="be-BY"/>
        </w:rPr>
        <w:t xml:space="preserve"> [</w:t>
      </w:r>
      <w:r w:rsidR="00B706C5" w:rsidRPr="006D055A">
        <w:rPr>
          <w:rFonts w:ascii="Times New Roman" w:hAnsi="Times New Roman"/>
          <w:sz w:val="24"/>
          <w:szCs w:val="24"/>
          <w:lang w:val="be-BY"/>
        </w:rPr>
        <w:t>8, с. </w:t>
      </w:r>
      <w:r w:rsidRPr="006D055A">
        <w:rPr>
          <w:rFonts w:ascii="Times New Roman" w:hAnsi="Times New Roman"/>
          <w:sz w:val="24"/>
          <w:szCs w:val="24"/>
          <w:lang w:val="be-BY"/>
        </w:rPr>
        <w:t xml:space="preserve">85], </w:t>
      </w:r>
      <w:r w:rsidRPr="006D055A">
        <w:rPr>
          <w:rFonts w:ascii="Times New Roman" w:hAnsi="Times New Roman"/>
          <w:i/>
          <w:sz w:val="24"/>
          <w:szCs w:val="24"/>
          <w:lang w:val="be-BY"/>
        </w:rPr>
        <w:t>“Март – з вадой, апрель – з травой”</w:t>
      </w:r>
      <w:r w:rsidR="0064575C" w:rsidRPr="006D055A">
        <w:rPr>
          <w:rFonts w:ascii="Times New Roman" w:hAnsi="Times New Roman"/>
          <w:i/>
          <w:sz w:val="24"/>
          <w:szCs w:val="24"/>
          <w:lang w:val="be-BY"/>
        </w:rPr>
        <w:t> </w:t>
      </w:r>
      <w:r w:rsidRPr="006D055A">
        <w:rPr>
          <w:rFonts w:ascii="Times New Roman" w:hAnsi="Times New Roman"/>
          <w:sz w:val="24"/>
          <w:szCs w:val="24"/>
          <w:lang w:val="be-BY"/>
        </w:rPr>
        <w:t>[</w:t>
      </w:r>
      <w:r w:rsidR="0064575C" w:rsidRPr="006D055A">
        <w:rPr>
          <w:rFonts w:ascii="Times New Roman" w:hAnsi="Times New Roman"/>
          <w:sz w:val="24"/>
          <w:szCs w:val="24"/>
          <w:lang w:val="be-BY"/>
        </w:rPr>
        <w:t>Ш. М. І.</w:t>
      </w:r>
      <w:r w:rsidRPr="006D055A">
        <w:rPr>
          <w:rFonts w:ascii="Times New Roman" w:hAnsi="Times New Roman"/>
          <w:sz w:val="24"/>
          <w:szCs w:val="24"/>
          <w:lang w:val="be-BY"/>
        </w:rPr>
        <w:t>].</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У аснове іншых прыказак і прымавак ляжаць прыкметы і павер’і</w:t>
      </w:r>
      <w:r w:rsidR="008F1410" w:rsidRPr="006D055A">
        <w:rPr>
          <w:rFonts w:ascii="Times New Roman" w:hAnsi="Times New Roman"/>
          <w:sz w:val="24"/>
          <w:szCs w:val="24"/>
          <w:lang w:val="be-BY"/>
        </w:rPr>
        <w:t xml:space="preserve">, звязаныя з рознымі порамі года, </w:t>
      </w:r>
      <w:r w:rsidRPr="006D055A">
        <w:rPr>
          <w:rFonts w:ascii="Times New Roman" w:hAnsi="Times New Roman"/>
          <w:sz w:val="24"/>
          <w:szCs w:val="24"/>
          <w:lang w:val="be-BY"/>
        </w:rPr>
        <w:t>якія дапамагалі прагназаваць надвор</w:t>
      </w:r>
      <w:r w:rsidR="008F1410" w:rsidRPr="006D055A">
        <w:rPr>
          <w:rFonts w:ascii="Times New Roman" w:hAnsi="Times New Roman"/>
          <w:sz w:val="24"/>
          <w:szCs w:val="24"/>
          <w:lang w:val="be-BY"/>
        </w:rPr>
        <w:t>’е</w:t>
      </w:r>
      <w:r w:rsidRPr="006D055A">
        <w:rPr>
          <w:rFonts w:ascii="Times New Roman" w:hAnsi="Times New Roman"/>
          <w:sz w:val="24"/>
          <w:szCs w:val="24"/>
          <w:lang w:val="be-BY"/>
        </w:rPr>
        <w:t xml:space="preserve">: </w:t>
      </w:r>
      <w:r w:rsidRPr="006D055A">
        <w:rPr>
          <w:rFonts w:ascii="Times New Roman" w:hAnsi="Times New Roman"/>
          <w:i/>
          <w:color w:val="FF6600"/>
          <w:sz w:val="24"/>
          <w:szCs w:val="24"/>
          <w:lang w:val="be-BY"/>
        </w:rPr>
        <w:t>“</w:t>
      </w:r>
      <w:r w:rsidRPr="006D055A">
        <w:rPr>
          <w:rFonts w:ascii="Times New Roman" w:hAnsi="Times New Roman"/>
          <w:i/>
          <w:color w:val="000000"/>
          <w:sz w:val="24"/>
          <w:szCs w:val="24"/>
          <w:lang w:val="be-BY"/>
        </w:rPr>
        <w:t>Усё зімою згадзіцца, што ўлетку ўрадзіцца”</w:t>
      </w:r>
      <w:r w:rsidRPr="006D055A">
        <w:rPr>
          <w:rFonts w:ascii="Times New Roman" w:hAnsi="Times New Roman"/>
          <w:color w:val="000000"/>
          <w:sz w:val="24"/>
          <w:szCs w:val="24"/>
          <w:lang w:val="be-BY"/>
        </w:rPr>
        <w:t xml:space="preserve"> [8, с. 73], </w:t>
      </w:r>
      <w:r w:rsidRPr="006D055A">
        <w:rPr>
          <w:rFonts w:ascii="Times New Roman" w:hAnsi="Times New Roman"/>
          <w:i/>
          <w:color w:val="000000"/>
          <w:sz w:val="24"/>
          <w:szCs w:val="24"/>
          <w:lang w:val="be-BY"/>
        </w:rPr>
        <w:t>“Зіма – свякруха, лета – матачка”</w:t>
      </w:r>
      <w:r w:rsidRPr="006D055A">
        <w:rPr>
          <w:rFonts w:ascii="Times New Roman" w:hAnsi="Times New Roman"/>
          <w:color w:val="000000"/>
          <w:sz w:val="24"/>
          <w:szCs w:val="24"/>
          <w:lang w:val="be-BY"/>
        </w:rPr>
        <w:t xml:space="preserve"> [8, с. 73], </w:t>
      </w:r>
      <w:r w:rsidRPr="006D055A">
        <w:rPr>
          <w:rFonts w:ascii="Times New Roman" w:hAnsi="Times New Roman"/>
          <w:i/>
          <w:sz w:val="24"/>
          <w:szCs w:val="24"/>
          <w:lang w:val="be-BY"/>
        </w:rPr>
        <w:t>“Калі ў студзені дажджы – дабра не жджы”</w:t>
      </w:r>
      <w:r w:rsidRPr="006D055A">
        <w:rPr>
          <w:rFonts w:ascii="Times New Roman" w:hAnsi="Times New Roman"/>
          <w:sz w:val="24"/>
          <w:szCs w:val="24"/>
          <w:lang w:val="be-BY"/>
        </w:rPr>
        <w:t xml:space="preserve"> [8, с. 74], </w:t>
      </w:r>
      <w:r w:rsidRPr="006D055A">
        <w:rPr>
          <w:rFonts w:ascii="Times New Roman" w:hAnsi="Times New Roman"/>
          <w:i/>
          <w:sz w:val="24"/>
          <w:szCs w:val="24"/>
          <w:lang w:val="be-BY"/>
        </w:rPr>
        <w:t>“Які дзень першага лютага – такія і астатнія”</w:t>
      </w:r>
      <w:r w:rsidRPr="006D055A">
        <w:rPr>
          <w:rFonts w:ascii="Times New Roman" w:hAnsi="Times New Roman"/>
          <w:sz w:val="24"/>
          <w:szCs w:val="24"/>
          <w:lang w:val="be-BY"/>
        </w:rPr>
        <w:t xml:space="preserve"> [8, с. 74], </w:t>
      </w:r>
      <w:r w:rsidRPr="006D055A">
        <w:rPr>
          <w:rFonts w:ascii="Times New Roman" w:hAnsi="Times New Roman"/>
          <w:i/>
          <w:sz w:val="24"/>
          <w:szCs w:val="24"/>
          <w:lang w:val="be-BY"/>
        </w:rPr>
        <w:t>“У лютым востры мароз – кароткая зіма”</w:t>
      </w:r>
      <w:r w:rsidRPr="006D055A">
        <w:rPr>
          <w:rFonts w:ascii="Times New Roman" w:hAnsi="Times New Roman"/>
          <w:sz w:val="24"/>
          <w:szCs w:val="24"/>
          <w:lang w:val="be-BY"/>
        </w:rPr>
        <w:t xml:space="preserve"> [8, с. 74], </w:t>
      </w:r>
      <w:r w:rsidRPr="006D055A">
        <w:rPr>
          <w:rFonts w:ascii="Times New Roman" w:hAnsi="Times New Roman"/>
          <w:i/>
          <w:sz w:val="24"/>
          <w:szCs w:val="24"/>
          <w:lang w:val="be-BY"/>
        </w:rPr>
        <w:t>“Люты ваду падпусціць, а сакавік падбярэ”</w:t>
      </w:r>
      <w:r w:rsidRPr="006D055A">
        <w:rPr>
          <w:rFonts w:ascii="Times New Roman" w:hAnsi="Times New Roman"/>
          <w:sz w:val="24"/>
          <w:szCs w:val="24"/>
          <w:lang w:val="be-BY"/>
        </w:rPr>
        <w:t xml:space="preserve"> [8, с. 75], </w:t>
      </w:r>
      <w:r w:rsidRPr="006D055A">
        <w:rPr>
          <w:rFonts w:ascii="Times New Roman" w:hAnsi="Times New Roman"/>
          <w:i/>
          <w:sz w:val="24"/>
          <w:szCs w:val="24"/>
          <w:lang w:val="be-BY"/>
        </w:rPr>
        <w:t>“Рыхтуйся да восені ранняй вясной”</w:t>
      </w:r>
      <w:r w:rsidRPr="006D055A">
        <w:rPr>
          <w:rFonts w:ascii="Times New Roman" w:hAnsi="Times New Roman"/>
          <w:sz w:val="24"/>
          <w:szCs w:val="24"/>
          <w:lang w:val="be-BY"/>
        </w:rPr>
        <w:t xml:space="preserve"> [8, с. 75], </w:t>
      </w:r>
      <w:r w:rsidRPr="006D055A">
        <w:rPr>
          <w:rFonts w:ascii="Times New Roman" w:hAnsi="Times New Roman"/>
          <w:i/>
          <w:sz w:val="24"/>
          <w:szCs w:val="24"/>
          <w:lang w:val="be-BY"/>
        </w:rPr>
        <w:t>“Прыйшла вясна – ужо часу няма; прыйшло лета – бярыся то за тое, то за гэта; надышла восень – яшчэ работ восем”</w:t>
      </w:r>
      <w:r w:rsidR="00120B4F" w:rsidRPr="006D055A">
        <w:rPr>
          <w:rFonts w:ascii="Times New Roman" w:hAnsi="Times New Roman"/>
          <w:sz w:val="24"/>
          <w:szCs w:val="24"/>
          <w:lang w:val="be-BY"/>
        </w:rPr>
        <w:t xml:space="preserve"> [8 ,с. </w:t>
      </w:r>
      <w:r w:rsidRPr="006D055A">
        <w:rPr>
          <w:rFonts w:ascii="Times New Roman" w:hAnsi="Times New Roman"/>
          <w:sz w:val="24"/>
          <w:szCs w:val="24"/>
          <w:lang w:val="be-BY"/>
        </w:rPr>
        <w:t xml:space="preserve">75], </w:t>
      </w:r>
      <w:r w:rsidRPr="006D055A">
        <w:rPr>
          <w:rFonts w:ascii="Times New Roman" w:hAnsi="Times New Roman"/>
          <w:i/>
          <w:sz w:val="24"/>
          <w:szCs w:val="24"/>
          <w:lang w:val="be-BY"/>
        </w:rPr>
        <w:t>“Увосень плача, хто на вясну скача”</w:t>
      </w:r>
      <w:r w:rsidRPr="006D055A">
        <w:rPr>
          <w:rFonts w:ascii="Times New Roman" w:hAnsi="Times New Roman"/>
          <w:sz w:val="24"/>
          <w:szCs w:val="24"/>
          <w:lang w:val="be-BY"/>
        </w:rPr>
        <w:t xml:space="preserve"> [8, с. 76], </w:t>
      </w:r>
      <w:r w:rsidRPr="006D055A">
        <w:rPr>
          <w:rFonts w:ascii="Times New Roman" w:hAnsi="Times New Roman"/>
          <w:i/>
          <w:sz w:val="24"/>
          <w:szCs w:val="24"/>
          <w:lang w:val="be-BY"/>
        </w:rPr>
        <w:t>“Не лічы кветачкі вясною, а палічы ягадкі восенню”</w:t>
      </w:r>
      <w:r w:rsidRPr="006D055A">
        <w:rPr>
          <w:rFonts w:ascii="Times New Roman" w:hAnsi="Times New Roman"/>
          <w:sz w:val="24"/>
          <w:szCs w:val="24"/>
          <w:lang w:val="be-BY"/>
        </w:rPr>
        <w:t xml:space="preserve"> [8, с. 76], </w:t>
      </w:r>
      <w:r w:rsidRPr="006D055A">
        <w:rPr>
          <w:rFonts w:ascii="Times New Roman" w:hAnsi="Times New Roman"/>
          <w:i/>
          <w:sz w:val="24"/>
          <w:szCs w:val="24"/>
          <w:lang w:val="be-BY"/>
        </w:rPr>
        <w:t>“Хоць вясна сухая, але восень мясная”</w:t>
      </w:r>
      <w:r w:rsidRPr="006D055A">
        <w:rPr>
          <w:rFonts w:ascii="Times New Roman" w:hAnsi="Times New Roman"/>
          <w:sz w:val="24"/>
          <w:szCs w:val="24"/>
          <w:lang w:val="be-BY"/>
        </w:rPr>
        <w:t xml:space="preserve"> [8, с. 76], </w:t>
      </w:r>
      <w:r w:rsidRPr="006D055A">
        <w:rPr>
          <w:rFonts w:ascii="Times New Roman" w:hAnsi="Times New Roman"/>
          <w:i/>
          <w:sz w:val="24"/>
          <w:szCs w:val="24"/>
          <w:lang w:val="be-BY"/>
        </w:rPr>
        <w:t>“Якая другая палавіна сакавіка – такая першая палавіна красавіка”</w:t>
      </w:r>
      <w:r w:rsidRPr="006D055A">
        <w:rPr>
          <w:rFonts w:ascii="Times New Roman" w:hAnsi="Times New Roman"/>
          <w:sz w:val="24"/>
          <w:szCs w:val="24"/>
          <w:lang w:val="be-BY"/>
        </w:rPr>
        <w:t xml:space="preserve"> [8, с. 79].</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 xml:space="preserve">Вылучаецца пэўная група прыказак і прымавак, аснову якіх складаюць народныя вераванні, звязаныя з птушкамі. Па іх паводзінах можна было прадказаць, чаго чакаць ад прыроды: дажджу, навальніцы або бясхмарнага сонечнага надвор’я: </w:t>
      </w:r>
      <w:r w:rsidRPr="006D055A">
        <w:rPr>
          <w:rFonts w:ascii="Times New Roman" w:hAnsi="Times New Roman"/>
          <w:i/>
          <w:sz w:val="24"/>
          <w:szCs w:val="24"/>
          <w:lang w:val="be-BY"/>
        </w:rPr>
        <w:t>“У жніўні і верабей піва варыць”</w:t>
      </w:r>
      <w:r w:rsidRPr="006D055A">
        <w:rPr>
          <w:rFonts w:ascii="Times New Roman" w:hAnsi="Times New Roman"/>
          <w:sz w:val="24"/>
          <w:szCs w:val="24"/>
          <w:lang w:val="be-BY"/>
        </w:rPr>
        <w:t xml:space="preserve"> [8, с. 85], </w:t>
      </w:r>
      <w:r w:rsidRPr="006D055A">
        <w:rPr>
          <w:rFonts w:ascii="Times New Roman" w:hAnsi="Times New Roman"/>
          <w:i/>
          <w:sz w:val="24"/>
          <w:szCs w:val="24"/>
          <w:lang w:val="be-BY"/>
        </w:rPr>
        <w:t>“Летам і качка – прачка”</w:t>
      </w:r>
      <w:r w:rsidRPr="006D055A">
        <w:rPr>
          <w:rFonts w:ascii="Times New Roman" w:hAnsi="Times New Roman"/>
          <w:sz w:val="24"/>
          <w:szCs w:val="24"/>
          <w:lang w:val="be-BY"/>
        </w:rPr>
        <w:t xml:space="preserve"> [8, с. 85], </w:t>
      </w:r>
      <w:r w:rsidRPr="006D055A">
        <w:rPr>
          <w:rFonts w:ascii="Times New Roman" w:hAnsi="Times New Roman"/>
          <w:i/>
          <w:sz w:val="24"/>
          <w:szCs w:val="24"/>
          <w:lang w:val="be-BY"/>
        </w:rPr>
        <w:t>“Як нурцы стадамі на азёры прылятаюць, старыя людзі пагоды не памнятаюць”</w:t>
      </w:r>
      <w:r w:rsidRPr="006D055A">
        <w:rPr>
          <w:rFonts w:ascii="Times New Roman" w:hAnsi="Times New Roman"/>
          <w:sz w:val="24"/>
          <w:szCs w:val="24"/>
          <w:lang w:val="be-BY"/>
        </w:rPr>
        <w:t xml:space="preserve"> [8, с. 86], </w:t>
      </w:r>
      <w:r w:rsidRPr="006D055A">
        <w:rPr>
          <w:rFonts w:ascii="Times New Roman" w:hAnsi="Times New Roman"/>
          <w:i/>
          <w:sz w:val="24"/>
          <w:szCs w:val="24"/>
          <w:lang w:val="be-BY"/>
        </w:rPr>
        <w:t>“Увосень і курчаты курамі стануць”</w:t>
      </w:r>
      <w:r w:rsidRPr="006D055A">
        <w:rPr>
          <w:rFonts w:ascii="Times New Roman" w:hAnsi="Times New Roman"/>
          <w:sz w:val="24"/>
          <w:szCs w:val="24"/>
          <w:lang w:val="be-BY"/>
        </w:rPr>
        <w:t xml:space="preserve"> [8, с. 87], </w:t>
      </w:r>
      <w:r w:rsidRPr="006D055A">
        <w:rPr>
          <w:rFonts w:ascii="Times New Roman" w:hAnsi="Times New Roman"/>
          <w:i/>
          <w:sz w:val="24"/>
          <w:szCs w:val="24"/>
          <w:lang w:val="be-BY"/>
        </w:rPr>
        <w:t>“Увосень і верабей багат”</w:t>
      </w:r>
      <w:r w:rsidRPr="006D055A">
        <w:rPr>
          <w:rFonts w:ascii="Times New Roman" w:hAnsi="Times New Roman"/>
          <w:sz w:val="24"/>
          <w:szCs w:val="24"/>
          <w:lang w:val="be-BY"/>
        </w:rPr>
        <w:t xml:space="preserve"> [8, с. 87], </w:t>
      </w:r>
      <w:r w:rsidRPr="006D055A">
        <w:rPr>
          <w:rFonts w:ascii="Times New Roman" w:hAnsi="Times New Roman"/>
          <w:i/>
          <w:sz w:val="24"/>
          <w:szCs w:val="24"/>
          <w:lang w:val="be-BY"/>
        </w:rPr>
        <w:t>“Кукушка да Пятра кукуе”</w:t>
      </w:r>
      <w:r w:rsidRPr="006D055A">
        <w:rPr>
          <w:rFonts w:ascii="Times New Roman" w:hAnsi="Times New Roman"/>
          <w:sz w:val="24"/>
          <w:szCs w:val="24"/>
          <w:lang w:val="be-BY"/>
        </w:rPr>
        <w:t xml:space="preserve"> [8, с. 804].</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 xml:space="preserve">Асаблівую ўвагу селянін надаваў назіранням за надвор’ем у святочныя дні, бо, паводле народных уяўленняў, ад гэтага таксама залежала якасць будучага ўраджаю. Найбольш прадказальнымі ў гэтым плане былі святы веснавога і летняга перыядаў земляробчага календара: </w:t>
      </w:r>
      <w:r w:rsidRPr="006D055A">
        <w:rPr>
          <w:rFonts w:ascii="Times New Roman" w:hAnsi="Times New Roman"/>
          <w:i/>
          <w:sz w:val="24"/>
          <w:szCs w:val="24"/>
          <w:lang w:val="be-BY"/>
        </w:rPr>
        <w:t>“Юры з расой, а Мікола з сяўбой”</w:t>
      </w:r>
      <w:r w:rsidRPr="006D055A">
        <w:rPr>
          <w:rFonts w:ascii="Times New Roman" w:hAnsi="Times New Roman"/>
          <w:sz w:val="24"/>
          <w:szCs w:val="24"/>
          <w:lang w:val="be-BY"/>
        </w:rPr>
        <w:t xml:space="preserve"> [8, с. 99], </w:t>
      </w:r>
      <w:r w:rsidRPr="006D055A">
        <w:rPr>
          <w:rFonts w:ascii="Times New Roman" w:hAnsi="Times New Roman"/>
          <w:i/>
          <w:sz w:val="24"/>
          <w:szCs w:val="24"/>
          <w:lang w:val="be-BY"/>
        </w:rPr>
        <w:t>“Як дождж на Юр’я, то будзе хлеб у дурня”</w:t>
      </w:r>
      <w:r w:rsidRPr="006D055A">
        <w:rPr>
          <w:rFonts w:ascii="Times New Roman" w:hAnsi="Times New Roman"/>
          <w:sz w:val="24"/>
          <w:szCs w:val="24"/>
          <w:lang w:val="be-BY"/>
        </w:rPr>
        <w:t xml:space="preserve"> [8, с. 99], </w:t>
      </w:r>
      <w:r w:rsidRPr="006D055A">
        <w:rPr>
          <w:rFonts w:ascii="Times New Roman" w:hAnsi="Times New Roman"/>
          <w:i/>
          <w:sz w:val="24"/>
          <w:szCs w:val="24"/>
          <w:lang w:val="be-BY"/>
        </w:rPr>
        <w:t>“Сказаў святы Юр’я: “Я жыта ўраджу”, а святы Мікола: “Як я пагляджу”</w:t>
      </w:r>
      <w:r w:rsidRPr="006D055A">
        <w:rPr>
          <w:rFonts w:ascii="Times New Roman" w:hAnsi="Times New Roman"/>
          <w:sz w:val="24"/>
          <w:szCs w:val="24"/>
          <w:lang w:val="be-BY"/>
        </w:rPr>
        <w:t xml:space="preserve"> [8, с. 99], </w:t>
      </w:r>
      <w:r w:rsidRPr="006D055A">
        <w:rPr>
          <w:rFonts w:ascii="Times New Roman" w:hAnsi="Times New Roman"/>
          <w:i/>
          <w:sz w:val="24"/>
          <w:szCs w:val="24"/>
          <w:lang w:val="be-BY"/>
        </w:rPr>
        <w:t>“На Яна баба п’яна, а на Пятро – у жыце ядро”</w:t>
      </w:r>
      <w:r w:rsidRPr="006D055A">
        <w:rPr>
          <w:rFonts w:ascii="Times New Roman" w:hAnsi="Times New Roman"/>
          <w:sz w:val="24"/>
          <w:szCs w:val="24"/>
          <w:lang w:val="be-BY"/>
        </w:rPr>
        <w:t xml:space="preserve"> [8, с. 803], </w:t>
      </w:r>
      <w:r w:rsidRPr="006D055A">
        <w:rPr>
          <w:rFonts w:ascii="Times New Roman" w:hAnsi="Times New Roman"/>
          <w:i/>
          <w:sz w:val="24"/>
          <w:szCs w:val="24"/>
          <w:lang w:val="be-BY"/>
        </w:rPr>
        <w:t>“Пятроўка – галадоўка, спасаўка – ласаўкам”</w:t>
      </w:r>
      <w:r w:rsidRPr="006D055A">
        <w:rPr>
          <w:rFonts w:ascii="Times New Roman" w:hAnsi="Times New Roman"/>
          <w:sz w:val="24"/>
          <w:szCs w:val="24"/>
          <w:lang w:val="be-BY"/>
        </w:rPr>
        <w:t xml:space="preserve"> [8, с. 803], </w:t>
      </w:r>
      <w:r w:rsidRPr="006D055A">
        <w:rPr>
          <w:rFonts w:ascii="Times New Roman" w:hAnsi="Times New Roman"/>
          <w:i/>
          <w:sz w:val="24"/>
          <w:szCs w:val="24"/>
          <w:lang w:val="be-BY"/>
        </w:rPr>
        <w:t>“Павел у Пятра кароўку ўкраў”</w:t>
      </w:r>
      <w:r w:rsidRPr="006D055A">
        <w:rPr>
          <w:rFonts w:ascii="Times New Roman" w:hAnsi="Times New Roman"/>
          <w:sz w:val="24"/>
          <w:szCs w:val="24"/>
          <w:lang w:val="be-BY"/>
        </w:rPr>
        <w:t xml:space="preserve"> [8, с. 804], </w:t>
      </w:r>
      <w:r w:rsidRPr="006D055A">
        <w:rPr>
          <w:rFonts w:ascii="Times New Roman" w:hAnsi="Times New Roman"/>
          <w:i/>
          <w:sz w:val="24"/>
          <w:szCs w:val="24"/>
          <w:lang w:val="be-BY"/>
        </w:rPr>
        <w:t>“Прыйшоў Пятрок – адпаў лісток, прыйшла Ілля – адпала два”</w:t>
      </w:r>
      <w:r w:rsidRPr="006D055A">
        <w:rPr>
          <w:rFonts w:ascii="Times New Roman" w:hAnsi="Times New Roman"/>
          <w:sz w:val="24"/>
          <w:szCs w:val="24"/>
          <w:lang w:val="be-BY"/>
        </w:rPr>
        <w:t xml:space="preserve"> [8, с. 804], </w:t>
      </w:r>
      <w:r w:rsidRPr="006D055A">
        <w:rPr>
          <w:rFonts w:ascii="Times New Roman" w:hAnsi="Times New Roman"/>
          <w:i/>
          <w:sz w:val="24"/>
          <w:szCs w:val="24"/>
          <w:lang w:val="be-BY"/>
        </w:rPr>
        <w:t xml:space="preserve">“Святы Пятро жыта спеліць, святы Кузьма сякеру робіць, а святы </w:t>
      </w:r>
      <w:r w:rsidRPr="006D055A">
        <w:rPr>
          <w:rFonts w:ascii="Times New Roman" w:hAnsi="Times New Roman"/>
          <w:i/>
          <w:sz w:val="24"/>
          <w:szCs w:val="24"/>
          <w:lang w:val="be-BY"/>
        </w:rPr>
        <w:lastRenderedPageBreak/>
        <w:t>Дзямян сена грабіць”</w:t>
      </w:r>
      <w:r w:rsidRPr="006D055A">
        <w:rPr>
          <w:rFonts w:ascii="Times New Roman" w:hAnsi="Times New Roman"/>
          <w:sz w:val="24"/>
          <w:szCs w:val="24"/>
          <w:lang w:val="be-BY"/>
        </w:rPr>
        <w:t xml:space="preserve"> [8, с. 806], </w:t>
      </w:r>
      <w:r w:rsidRPr="006D055A">
        <w:rPr>
          <w:rFonts w:ascii="Times New Roman" w:hAnsi="Times New Roman"/>
          <w:i/>
          <w:sz w:val="24"/>
          <w:szCs w:val="24"/>
          <w:lang w:val="be-BY"/>
        </w:rPr>
        <w:t>“Святы Ілля – слаўная жняя”</w:t>
      </w:r>
      <w:r w:rsidRPr="006D055A">
        <w:rPr>
          <w:rFonts w:ascii="Times New Roman" w:hAnsi="Times New Roman"/>
          <w:sz w:val="24"/>
          <w:szCs w:val="24"/>
          <w:lang w:val="be-BY"/>
        </w:rPr>
        <w:t xml:space="preserve"> [8, с. 807], </w:t>
      </w:r>
      <w:r w:rsidRPr="006D055A">
        <w:rPr>
          <w:rFonts w:ascii="Times New Roman" w:hAnsi="Times New Roman"/>
          <w:i/>
          <w:sz w:val="24"/>
          <w:szCs w:val="24"/>
          <w:lang w:val="be-BY"/>
        </w:rPr>
        <w:t>“Ілля жніво пачынае, а лета канчае”</w:t>
      </w:r>
      <w:r w:rsidRPr="006D055A">
        <w:rPr>
          <w:rFonts w:ascii="Times New Roman" w:hAnsi="Times New Roman"/>
          <w:sz w:val="24"/>
          <w:szCs w:val="24"/>
          <w:lang w:val="be-BY"/>
        </w:rPr>
        <w:t xml:space="preserve"> [8, с. 807]. </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 xml:space="preserve">Аднак не прамінуў народ увагай і святы зімова-восеньскага цыклаў: </w:t>
      </w:r>
      <w:r w:rsidRPr="006D055A">
        <w:rPr>
          <w:rFonts w:ascii="Times New Roman" w:hAnsi="Times New Roman"/>
          <w:i/>
          <w:sz w:val="24"/>
          <w:szCs w:val="24"/>
          <w:lang w:val="be-BY"/>
        </w:rPr>
        <w:t>“Па калядах уночы трашчыць, а ўдзень плюшчыць”</w:t>
      </w:r>
      <w:r w:rsidRPr="006D055A">
        <w:rPr>
          <w:rFonts w:ascii="Times New Roman" w:hAnsi="Times New Roman"/>
          <w:sz w:val="24"/>
          <w:szCs w:val="24"/>
          <w:lang w:val="be-BY"/>
        </w:rPr>
        <w:t xml:space="preserve"> [8, с. 93], </w:t>
      </w:r>
      <w:r w:rsidRPr="006D055A">
        <w:rPr>
          <w:rFonts w:ascii="Times New Roman" w:hAnsi="Times New Roman"/>
          <w:i/>
          <w:sz w:val="24"/>
          <w:szCs w:val="24"/>
          <w:lang w:val="be-BY"/>
        </w:rPr>
        <w:t>“На святога Ігната зіма багата, а Ігнат грамніцам рад”</w:t>
      </w:r>
      <w:r w:rsidRPr="006D055A">
        <w:rPr>
          <w:rFonts w:ascii="Times New Roman" w:hAnsi="Times New Roman"/>
          <w:sz w:val="24"/>
          <w:szCs w:val="24"/>
          <w:lang w:val="be-BY"/>
        </w:rPr>
        <w:t xml:space="preserve"> [8, с. 95], </w:t>
      </w:r>
      <w:r w:rsidRPr="006D055A">
        <w:rPr>
          <w:rFonts w:ascii="Times New Roman" w:hAnsi="Times New Roman"/>
          <w:i/>
          <w:sz w:val="24"/>
          <w:szCs w:val="24"/>
          <w:lang w:val="be-BY"/>
        </w:rPr>
        <w:t>“Як прыдуць каляды – мужыкі мякіне рады, а як прыдуць зажынкі – няма хлеба ні асьмінкі”</w:t>
      </w:r>
      <w:r w:rsidRPr="006D055A">
        <w:rPr>
          <w:rFonts w:ascii="Times New Roman" w:hAnsi="Times New Roman"/>
          <w:sz w:val="24"/>
          <w:szCs w:val="24"/>
          <w:lang w:val="be-BY"/>
        </w:rPr>
        <w:t xml:space="preserve"> [8, с. 93], </w:t>
      </w:r>
      <w:r w:rsidRPr="006D055A">
        <w:rPr>
          <w:rFonts w:ascii="Times New Roman" w:hAnsi="Times New Roman"/>
          <w:i/>
          <w:sz w:val="24"/>
          <w:szCs w:val="24"/>
          <w:lang w:val="be-BY"/>
        </w:rPr>
        <w:t>“Калядкі – добрыя святкі: пад’еў ды на палаткі”</w:t>
      </w:r>
      <w:r w:rsidRPr="006D055A">
        <w:rPr>
          <w:rFonts w:ascii="Times New Roman" w:hAnsi="Times New Roman"/>
          <w:sz w:val="24"/>
          <w:szCs w:val="24"/>
          <w:lang w:val="be-BY"/>
        </w:rPr>
        <w:t xml:space="preserve"> [8, с. 94].</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 xml:space="preserve">У шматлікіх прыказках і прымаўках знайшлі адлюстраванне прыкметы і павер’і, па змесце якіх можна было меркаваць пра падвор’е селяніна, стан вядзення гаспадаркі, ураджайнасць палеткаў: </w:t>
      </w:r>
      <w:r w:rsidRPr="006D055A">
        <w:rPr>
          <w:rFonts w:ascii="Times New Roman" w:hAnsi="Times New Roman"/>
          <w:i/>
          <w:sz w:val="24"/>
          <w:szCs w:val="24"/>
          <w:lang w:val="be-BY"/>
        </w:rPr>
        <w:t>“У каго чорна глыба, у таго й хлеба скіба”</w:t>
      </w:r>
      <w:r w:rsidRPr="006D055A">
        <w:rPr>
          <w:rFonts w:ascii="Times New Roman" w:hAnsi="Times New Roman"/>
          <w:sz w:val="24"/>
          <w:szCs w:val="24"/>
          <w:lang w:val="be-BY"/>
        </w:rPr>
        <w:t xml:space="preserve"> [8, </w:t>
      </w:r>
      <w:r w:rsidRPr="006D055A">
        <w:rPr>
          <w:rFonts w:ascii="Times New Roman" w:hAnsi="Times New Roman"/>
          <w:sz w:val="24"/>
          <w:szCs w:val="24"/>
          <w:lang w:val="en-US"/>
        </w:rPr>
        <w:t>c</w:t>
      </w:r>
      <w:r w:rsidRPr="006D055A">
        <w:rPr>
          <w:rFonts w:ascii="Times New Roman" w:hAnsi="Times New Roman"/>
          <w:sz w:val="24"/>
          <w:szCs w:val="24"/>
          <w:lang w:val="be-BY"/>
        </w:rPr>
        <w:t xml:space="preserve">. 885], </w:t>
      </w:r>
      <w:r w:rsidRPr="006D055A">
        <w:rPr>
          <w:rFonts w:ascii="Times New Roman" w:hAnsi="Times New Roman"/>
          <w:i/>
          <w:sz w:val="24"/>
          <w:szCs w:val="24"/>
          <w:lang w:val="be-BY"/>
        </w:rPr>
        <w:t>“Калі хоч хлеба меці, то трэба зямліцы глядзеці”</w:t>
      </w:r>
      <w:r w:rsidRPr="006D055A">
        <w:rPr>
          <w:rFonts w:ascii="Times New Roman" w:hAnsi="Times New Roman"/>
          <w:sz w:val="24"/>
          <w:szCs w:val="24"/>
          <w:lang w:val="be-BY"/>
        </w:rPr>
        <w:t xml:space="preserve"> [8, с. 886], </w:t>
      </w:r>
      <w:r w:rsidRPr="006D055A">
        <w:rPr>
          <w:rFonts w:ascii="Times New Roman" w:hAnsi="Times New Roman"/>
          <w:i/>
          <w:sz w:val="24"/>
          <w:szCs w:val="24"/>
          <w:lang w:val="be-BY"/>
        </w:rPr>
        <w:t>“Дзе пасееш густа, там не будзе пуста”</w:t>
      </w:r>
      <w:r w:rsidRPr="006D055A">
        <w:rPr>
          <w:rFonts w:ascii="Times New Roman" w:hAnsi="Times New Roman"/>
          <w:sz w:val="24"/>
          <w:szCs w:val="24"/>
          <w:lang w:val="be-BY"/>
        </w:rPr>
        <w:t xml:space="preserve"> [8, с. 886], </w:t>
      </w:r>
      <w:r w:rsidRPr="006D055A">
        <w:rPr>
          <w:rFonts w:ascii="Times New Roman" w:hAnsi="Times New Roman"/>
          <w:i/>
          <w:sz w:val="24"/>
          <w:szCs w:val="24"/>
          <w:lang w:val="be-BY"/>
        </w:rPr>
        <w:t>“Як на полі каткі, то хлеба поўныя куткі, а як на полі мятліца, то хлеб ляжыць на паліцы”</w:t>
      </w:r>
      <w:r w:rsidRPr="006D055A">
        <w:rPr>
          <w:rFonts w:ascii="Times New Roman" w:hAnsi="Times New Roman"/>
          <w:sz w:val="24"/>
          <w:szCs w:val="24"/>
          <w:lang w:val="be-BY"/>
        </w:rPr>
        <w:t xml:space="preserve"> [8, с. 886], </w:t>
      </w:r>
      <w:r w:rsidRPr="006D055A">
        <w:rPr>
          <w:rFonts w:ascii="Times New Roman" w:hAnsi="Times New Roman"/>
          <w:i/>
          <w:sz w:val="24"/>
          <w:szCs w:val="24"/>
          <w:lang w:val="be-BY"/>
        </w:rPr>
        <w:t>“Той галодзен не ходзіць, хто арэ і скародзіць”</w:t>
      </w:r>
      <w:r w:rsidRPr="006D055A">
        <w:rPr>
          <w:rFonts w:ascii="Times New Roman" w:hAnsi="Times New Roman"/>
          <w:sz w:val="24"/>
          <w:szCs w:val="24"/>
          <w:lang w:val="be-BY"/>
        </w:rPr>
        <w:t xml:space="preserve"> [8, с. 889], </w:t>
      </w:r>
      <w:r w:rsidRPr="006D055A">
        <w:rPr>
          <w:rFonts w:ascii="Times New Roman" w:hAnsi="Times New Roman"/>
          <w:i/>
          <w:sz w:val="24"/>
          <w:szCs w:val="24"/>
          <w:lang w:val="be-BY"/>
        </w:rPr>
        <w:t>“Дзе гаспадар ходзіць, там жыта (зямля) родзіць”</w:t>
      </w:r>
      <w:r w:rsidRPr="006D055A">
        <w:rPr>
          <w:rFonts w:ascii="Times New Roman" w:hAnsi="Times New Roman"/>
          <w:sz w:val="24"/>
          <w:szCs w:val="24"/>
          <w:lang w:val="be-BY"/>
        </w:rPr>
        <w:t xml:space="preserve"> [8, с. 889], </w:t>
      </w:r>
      <w:r w:rsidRPr="006D055A">
        <w:rPr>
          <w:rFonts w:ascii="Times New Roman" w:hAnsi="Times New Roman"/>
          <w:i/>
          <w:sz w:val="24"/>
          <w:szCs w:val="24"/>
          <w:lang w:val="be-BY"/>
        </w:rPr>
        <w:t>“Дзе гаспадар не ходзіць, там нічога не родзіць”</w:t>
      </w:r>
      <w:r w:rsidRPr="006D055A">
        <w:rPr>
          <w:rFonts w:ascii="Times New Roman" w:hAnsi="Times New Roman"/>
          <w:sz w:val="24"/>
          <w:szCs w:val="24"/>
          <w:lang w:val="be-BY"/>
        </w:rPr>
        <w:t xml:space="preserve"> [8, с. 889], </w:t>
      </w:r>
      <w:r w:rsidRPr="006D055A">
        <w:rPr>
          <w:rFonts w:ascii="Times New Roman" w:hAnsi="Times New Roman"/>
          <w:i/>
          <w:sz w:val="24"/>
          <w:szCs w:val="24"/>
          <w:lang w:val="be-BY"/>
        </w:rPr>
        <w:t>“Выходзь на поле з расой, дык будзеш з ядой”</w:t>
      </w:r>
      <w:r w:rsidRPr="006D055A">
        <w:rPr>
          <w:rFonts w:ascii="Times New Roman" w:hAnsi="Times New Roman"/>
          <w:sz w:val="24"/>
          <w:szCs w:val="24"/>
          <w:lang w:val="be-BY"/>
        </w:rPr>
        <w:t xml:space="preserve"> [8, с. 828], </w:t>
      </w:r>
      <w:r w:rsidRPr="006D055A">
        <w:rPr>
          <w:rFonts w:ascii="Times New Roman" w:hAnsi="Times New Roman"/>
          <w:i/>
          <w:sz w:val="24"/>
          <w:szCs w:val="24"/>
          <w:lang w:val="be-BY"/>
        </w:rPr>
        <w:t>“Хто аддае ніўцы, што яна родзіць, той да суседа за хлебам не ходзіць”</w:t>
      </w:r>
      <w:r w:rsidRPr="006D055A">
        <w:rPr>
          <w:rFonts w:ascii="Times New Roman" w:hAnsi="Times New Roman"/>
          <w:sz w:val="24"/>
          <w:szCs w:val="24"/>
          <w:lang w:val="be-BY"/>
        </w:rPr>
        <w:t xml:space="preserve"> [8, с. 822], </w:t>
      </w:r>
      <w:r w:rsidRPr="006D055A">
        <w:rPr>
          <w:rFonts w:ascii="Times New Roman" w:hAnsi="Times New Roman"/>
          <w:i/>
          <w:sz w:val="24"/>
          <w:szCs w:val="24"/>
          <w:lang w:val="be-BY"/>
        </w:rPr>
        <w:t>“Калі гаспадар у гнаі ходзе, тады ў яго хлеб родзе”</w:t>
      </w:r>
      <w:r w:rsidRPr="006D055A">
        <w:rPr>
          <w:rFonts w:ascii="Times New Roman" w:hAnsi="Times New Roman"/>
          <w:sz w:val="24"/>
          <w:szCs w:val="24"/>
          <w:lang w:val="be-BY"/>
        </w:rPr>
        <w:t xml:space="preserve"> [8, с. 822], </w:t>
      </w:r>
      <w:r w:rsidRPr="006D055A">
        <w:rPr>
          <w:rFonts w:ascii="Times New Roman" w:hAnsi="Times New Roman"/>
          <w:i/>
          <w:sz w:val="24"/>
          <w:szCs w:val="24"/>
          <w:lang w:val="be-BY"/>
        </w:rPr>
        <w:t>“Сей у пару – будзе добра гаспадару”</w:t>
      </w:r>
      <w:r w:rsidRPr="006D055A">
        <w:rPr>
          <w:rFonts w:ascii="Times New Roman" w:hAnsi="Times New Roman"/>
          <w:sz w:val="24"/>
          <w:szCs w:val="24"/>
          <w:lang w:val="be-BY"/>
        </w:rPr>
        <w:t xml:space="preserve"> [8, с. 826].</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Разгледжаныя тэксты прыказак і прымавак – яскравае сведчанне таго, наколькі ў іх шырока быў адлюстраваны аграрны вопыт селяніна і якую важную ролю яны адыгрывалі ў яго жыцці.</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 xml:space="preserve">Працавіты беларускі народ трапна выказаў у сваіх парэміях адносіны да працы: </w:t>
      </w:r>
      <w:r w:rsidRPr="006D055A">
        <w:rPr>
          <w:rFonts w:ascii="Times New Roman" w:hAnsi="Times New Roman"/>
          <w:i/>
          <w:sz w:val="24"/>
          <w:szCs w:val="24"/>
          <w:lang w:val="be-BY"/>
        </w:rPr>
        <w:t>“Праца і сіла горы звернуць”</w:t>
      </w:r>
      <w:r w:rsidRPr="006D055A">
        <w:rPr>
          <w:rFonts w:ascii="Times New Roman" w:hAnsi="Times New Roman"/>
          <w:sz w:val="24"/>
          <w:szCs w:val="24"/>
          <w:lang w:val="be-BY"/>
        </w:rPr>
        <w:t xml:space="preserve"> [8, с. 864], </w:t>
      </w:r>
      <w:r w:rsidRPr="006D055A">
        <w:rPr>
          <w:rFonts w:ascii="Times New Roman" w:hAnsi="Times New Roman"/>
          <w:i/>
          <w:sz w:val="24"/>
          <w:szCs w:val="24"/>
          <w:lang w:val="be-BY"/>
        </w:rPr>
        <w:t>“Хто любіць трудзіцца, таму без працы не сядзіцца”</w:t>
      </w:r>
      <w:r w:rsidRPr="006D055A">
        <w:rPr>
          <w:rFonts w:ascii="Times New Roman" w:hAnsi="Times New Roman"/>
          <w:sz w:val="24"/>
          <w:szCs w:val="24"/>
          <w:lang w:val="be-BY"/>
        </w:rPr>
        <w:t xml:space="preserve"> [8, с. 865], </w:t>
      </w:r>
      <w:r w:rsidRPr="006D055A">
        <w:rPr>
          <w:rFonts w:ascii="Times New Roman" w:hAnsi="Times New Roman"/>
          <w:i/>
          <w:sz w:val="24"/>
          <w:szCs w:val="24"/>
          <w:lang w:val="be-BY"/>
        </w:rPr>
        <w:t>“Без мазаля на руках не будзеш мець хлеба ў зубах”</w:t>
      </w:r>
      <w:r w:rsidRPr="006D055A">
        <w:rPr>
          <w:rFonts w:ascii="Times New Roman" w:hAnsi="Times New Roman"/>
          <w:sz w:val="24"/>
          <w:szCs w:val="24"/>
          <w:lang w:val="be-BY"/>
        </w:rPr>
        <w:t xml:space="preserve"> [8, с. 865], </w:t>
      </w:r>
      <w:r w:rsidRPr="006D055A">
        <w:rPr>
          <w:rFonts w:ascii="Times New Roman" w:hAnsi="Times New Roman"/>
          <w:i/>
          <w:sz w:val="24"/>
          <w:szCs w:val="24"/>
          <w:lang w:val="be-BY"/>
        </w:rPr>
        <w:t>“Хто не лянуецца туптаць, той мае што хруптаць”</w:t>
      </w:r>
      <w:r w:rsidRPr="006D055A">
        <w:rPr>
          <w:rFonts w:ascii="Times New Roman" w:hAnsi="Times New Roman"/>
          <w:sz w:val="24"/>
          <w:szCs w:val="24"/>
          <w:lang w:val="be-BY"/>
        </w:rPr>
        <w:t xml:space="preserve"> [8, с. 865], </w:t>
      </w:r>
      <w:r w:rsidRPr="006D055A">
        <w:rPr>
          <w:rFonts w:ascii="Times New Roman" w:hAnsi="Times New Roman"/>
          <w:i/>
          <w:sz w:val="24"/>
          <w:szCs w:val="24"/>
          <w:lang w:val="be-BY"/>
        </w:rPr>
        <w:t>“Не папрацуеш – не пад’ясі”</w:t>
      </w:r>
      <w:r w:rsidRPr="006D055A">
        <w:rPr>
          <w:rFonts w:ascii="Times New Roman" w:hAnsi="Times New Roman"/>
          <w:sz w:val="24"/>
          <w:szCs w:val="24"/>
          <w:lang w:val="be-BY"/>
        </w:rPr>
        <w:t xml:space="preserve"> [8, с. 865], </w:t>
      </w:r>
      <w:r w:rsidRPr="006D055A">
        <w:rPr>
          <w:rFonts w:ascii="Times New Roman" w:hAnsi="Times New Roman"/>
          <w:i/>
          <w:sz w:val="24"/>
          <w:szCs w:val="24"/>
          <w:lang w:val="be-BY"/>
        </w:rPr>
        <w:t>“Без працы не есці пірагоў”</w:t>
      </w:r>
      <w:r w:rsidRPr="006D055A">
        <w:rPr>
          <w:rFonts w:ascii="Times New Roman" w:hAnsi="Times New Roman"/>
          <w:sz w:val="24"/>
          <w:szCs w:val="24"/>
          <w:lang w:val="be-BY"/>
        </w:rPr>
        <w:t xml:space="preserve"> [8, с. 865], </w:t>
      </w:r>
      <w:r w:rsidRPr="006D055A">
        <w:rPr>
          <w:rFonts w:ascii="Times New Roman" w:hAnsi="Times New Roman"/>
          <w:i/>
          <w:sz w:val="24"/>
          <w:szCs w:val="24"/>
          <w:lang w:val="be-BY"/>
        </w:rPr>
        <w:t>“Хто працуе, той святкуе”</w:t>
      </w:r>
      <w:r w:rsidRPr="006D055A">
        <w:rPr>
          <w:rFonts w:ascii="Times New Roman" w:hAnsi="Times New Roman"/>
          <w:sz w:val="24"/>
          <w:szCs w:val="24"/>
          <w:lang w:val="be-BY"/>
        </w:rPr>
        <w:t xml:space="preserve"> [8, с. 868], </w:t>
      </w:r>
      <w:r w:rsidRPr="006D055A">
        <w:rPr>
          <w:rFonts w:ascii="Times New Roman" w:hAnsi="Times New Roman"/>
          <w:i/>
          <w:sz w:val="24"/>
          <w:szCs w:val="24"/>
          <w:lang w:val="be-BY"/>
        </w:rPr>
        <w:t>“Каму работа служыць, той ні аб чым не тужыць”</w:t>
      </w:r>
      <w:r w:rsidRPr="006D055A">
        <w:rPr>
          <w:rFonts w:ascii="Times New Roman" w:hAnsi="Times New Roman"/>
          <w:sz w:val="24"/>
          <w:szCs w:val="24"/>
          <w:lang w:val="be-BY"/>
        </w:rPr>
        <w:t xml:space="preserve"> [8, с. 868], </w:t>
      </w:r>
      <w:r w:rsidRPr="006D055A">
        <w:rPr>
          <w:rFonts w:ascii="Times New Roman" w:hAnsi="Times New Roman"/>
          <w:i/>
          <w:sz w:val="24"/>
          <w:szCs w:val="24"/>
          <w:lang w:val="be-BY"/>
        </w:rPr>
        <w:t>“Праца нікога не крыўдзіць”</w:t>
      </w:r>
      <w:r w:rsidRPr="006D055A">
        <w:rPr>
          <w:rFonts w:ascii="Times New Roman" w:hAnsi="Times New Roman"/>
          <w:sz w:val="24"/>
          <w:szCs w:val="24"/>
          <w:lang w:val="be-BY"/>
        </w:rPr>
        <w:t xml:space="preserve"> [8, с. 868], </w:t>
      </w:r>
      <w:r w:rsidRPr="006D055A">
        <w:rPr>
          <w:rFonts w:ascii="Times New Roman" w:hAnsi="Times New Roman"/>
          <w:i/>
          <w:sz w:val="24"/>
          <w:szCs w:val="24"/>
          <w:lang w:val="be-BY"/>
        </w:rPr>
        <w:t>“Праца не паганіць, а корміць”</w:t>
      </w:r>
      <w:r w:rsidR="00BF5787" w:rsidRPr="006D055A">
        <w:rPr>
          <w:rFonts w:ascii="Times New Roman" w:hAnsi="Times New Roman"/>
          <w:sz w:val="24"/>
          <w:szCs w:val="24"/>
          <w:lang w:val="be-BY"/>
        </w:rPr>
        <w:t xml:space="preserve"> [8, </w:t>
      </w:r>
      <w:r w:rsidRPr="006D055A">
        <w:rPr>
          <w:rFonts w:ascii="Times New Roman" w:hAnsi="Times New Roman"/>
          <w:sz w:val="24"/>
          <w:szCs w:val="24"/>
          <w:lang w:val="be-BY"/>
        </w:rPr>
        <w:t xml:space="preserve">с. 869], </w:t>
      </w:r>
      <w:r w:rsidRPr="006D055A">
        <w:rPr>
          <w:rFonts w:ascii="Times New Roman" w:hAnsi="Times New Roman"/>
          <w:i/>
          <w:sz w:val="24"/>
          <w:szCs w:val="24"/>
          <w:lang w:val="be-BY"/>
        </w:rPr>
        <w:t>“Добра працуеш – павагу маеш”</w:t>
      </w:r>
      <w:r w:rsidRPr="006D055A">
        <w:rPr>
          <w:rFonts w:ascii="Times New Roman" w:hAnsi="Times New Roman"/>
          <w:sz w:val="24"/>
          <w:szCs w:val="24"/>
          <w:lang w:val="be-BY"/>
        </w:rPr>
        <w:t xml:space="preserve"> [2, с. 872], </w:t>
      </w:r>
      <w:r w:rsidRPr="006D055A">
        <w:rPr>
          <w:rFonts w:ascii="Times New Roman" w:hAnsi="Times New Roman"/>
          <w:i/>
          <w:sz w:val="24"/>
          <w:szCs w:val="24"/>
          <w:lang w:val="be-BY"/>
        </w:rPr>
        <w:t>“Добра паработаеш – добра паспіш і пад’ясі”</w:t>
      </w:r>
      <w:r w:rsidRPr="006D055A">
        <w:rPr>
          <w:rFonts w:ascii="Times New Roman" w:hAnsi="Times New Roman"/>
          <w:sz w:val="24"/>
          <w:szCs w:val="24"/>
          <w:lang w:val="be-BY"/>
        </w:rPr>
        <w:t xml:space="preserve"> [8, с. 882]. У прыведзеных тэкстах прыказак і прымавак акцэнтуецца ўвага на вызначальнай ролі працы ў жыцці чалавека.</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Такім чынам, прыказкі і прымаўкі, нягледзячы на невялікі памер і лаканічную форму, з’яўляюцца своеасаблівай энцыклапедыяй народных вераванняў, змяшчаюць у сабе не толькі абагульненыя веды аб жыцці чалавека, але і маральна-этычныя нормы, сфарміраваныя на працягу стагоддзяў, адлюстроўваюць асаблівасці псіхалогіі і светапогляду нашых продкаў. У сувязі з гэтым да месца прывесці выказванне М. Шолахава з яго прадмовы да зборніка У. Даля “Пословицы и поговорки русского народа”: “3 бездан</w:t>
      </w:r>
      <w:r w:rsidRPr="006D055A">
        <w:rPr>
          <w:rFonts w:ascii="Times New Roman" w:hAnsi="Times New Roman"/>
          <w:sz w:val="24"/>
          <w:szCs w:val="24"/>
        </w:rPr>
        <w:t>i</w:t>
      </w:r>
      <w:r w:rsidRPr="006D055A">
        <w:rPr>
          <w:rFonts w:ascii="Times New Roman" w:hAnsi="Times New Roman"/>
          <w:sz w:val="24"/>
          <w:szCs w:val="24"/>
          <w:lang w:val="be-BY"/>
        </w:rPr>
        <w:t xml:space="preserve"> часоў дайшл</w:t>
      </w:r>
      <w:r w:rsidRPr="006D055A">
        <w:rPr>
          <w:rFonts w:ascii="Times New Roman" w:hAnsi="Times New Roman"/>
          <w:sz w:val="24"/>
          <w:szCs w:val="24"/>
        </w:rPr>
        <w:t>i</w:t>
      </w:r>
      <w:r w:rsidRPr="006D055A">
        <w:rPr>
          <w:rFonts w:ascii="Times New Roman" w:hAnsi="Times New Roman"/>
          <w:sz w:val="24"/>
          <w:szCs w:val="24"/>
          <w:lang w:val="be-BY"/>
        </w:rPr>
        <w:t xml:space="preserve"> да нас у гэтых згустках розуму </w:t>
      </w:r>
      <w:r w:rsidRPr="006D055A">
        <w:rPr>
          <w:rFonts w:ascii="Times New Roman" w:hAnsi="Times New Roman"/>
          <w:sz w:val="24"/>
          <w:szCs w:val="24"/>
        </w:rPr>
        <w:t>i</w:t>
      </w:r>
      <w:r w:rsidRPr="006D055A">
        <w:rPr>
          <w:rFonts w:ascii="Times New Roman" w:hAnsi="Times New Roman"/>
          <w:sz w:val="24"/>
          <w:szCs w:val="24"/>
          <w:lang w:val="be-BY"/>
        </w:rPr>
        <w:t xml:space="preserve"> ведаў жыцця радасць </w:t>
      </w:r>
      <w:r w:rsidRPr="006D055A">
        <w:rPr>
          <w:rFonts w:ascii="Times New Roman" w:hAnsi="Times New Roman"/>
          <w:sz w:val="24"/>
          <w:szCs w:val="24"/>
        </w:rPr>
        <w:t>i</w:t>
      </w:r>
      <w:r w:rsidRPr="006D055A">
        <w:rPr>
          <w:rFonts w:ascii="Times New Roman" w:hAnsi="Times New Roman"/>
          <w:sz w:val="24"/>
          <w:szCs w:val="24"/>
          <w:lang w:val="be-BY"/>
        </w:rPr>
        <w:t xml:space="preserve"> пакуты людск</w:t>
      </w:r>
      <w:r w:rsidRPr="006D055A">
        <w:rPr>
          <w:rFonts w:ascii="Times New Roman" w:hAnsi="Times New Roman"/>
          <w:sz w:val="24"/>
          <w:szCs w:val="24"/>
        </w:rPr>
        <w:t>i</w:t>
      </w:r>
      <w:r w:rsidRPr="006D055A">
        <w:rPr>
          <w:rFonts w:ascii="Times New Roman" w:hAnsi="Times New Roman"/>
          <w:sz w:val="24"/>
          <w:szCs w:val="24"/>
          <w:lang w:val="be-BY"/>
        </w:rPr>
        <w:t xml:space="preserve">я, смех </w:t>
      </w:r>
      <w:r w:rsidRPr="006D055A">
        <w:rPr>
          <w:rFonts w:ascii="Times New Roman" w:hAnsi="Times New Roman"/>
          <w:sz w:val="24"/>
          <w:szCs w:val="24"/>
        </w:rPr>
        <w:t>i</w:t>
      </w:r>
      <w:r w:rsidRPr="006D055A">
        <w:rPr>
          <w:rFonts w:ascii="Times New Roman" w:hAnsi="Times New Roman"/>
          <w:sz w:val="24"/>
          <w:szCs w:val="24"/>
          <w:lang w:val="be-BY"/>
        </w:rPr>
        <w:t xml:space="preserve"> слёзы, каханне </w:t>
      </w:r>
      <w:r w:rsidRPr="006D055A">
        <w:rPr>
          <w:rFonts w:ascii="Times New Roman" w:hAnsi="Times New Roman"/>
          <w:sz w:val="24"/>
          <w:szCs w:val="24"/>
        </w:rPr>
        <w:t>i</w:t>
      </w:r>
      <w:r w:rsidRPr="006D055A">
        <w:rPr>
          <w:rFonts w:ascii="Times New Roman" w:hAnsi="Times New Roman"/>
          <w:sz w:val="24"/>
          <w:szCs w:val="24"/>
          <w:lang w:val="be-BY"/>
        </w:rPr>
        <w:t xml:space="preserve"> гнеў, вера </w:t>
      </w:r>
      <w:r w:rsidRPr="006D055A">
        <w:rPr>
          <w:rFonts w:ascii="Times New Roman" w:hAnsi="Times New Roman"/>
          <w:sz w:val="24"/>
          <w:szCs w:val="24"/>
        </w:rPr>
        <w:t>i</w:t>
      </w:r>
      <w:r w:rsidRPr="006D055A">
        <w:rPr>
          <w:rFonts w:ascii="Times New Roman" w:hAnsi="Times New Roman"/>
          <w:sz w:val="24"/>
          <w:szCs w:val="24"/>
          <w:lang w:val="be-BY"/>
        </w:rPr>
        <w:t xml:space="preserve"> бязвер’е, </w:t>
      </w:r>
      <w:r w:rsidRPr="006D055A">
        <w:rPr>
          <w:rFonts w:ascii="Times New Roman" w:hAnsi="Times New Roman"/>
          <w:sz w:val="24"/>
          <w:szCs w:val="24"/>
          <w:lang w:val="be-BY"/>
        </w:rPr>
        <w:lastRenderedPageBreak/>
        <w:t xml:space="preserve">праўда </w:t>
      </w:r>
      <w:r w:rsidRPr="006D055A">
        <w:rPr>
          <w:rFonts w:ascii="Times New Roman" w:hAnsi="Times New Roman"/>
          <w:sz w:val="24"/>
          <w:szCs w:val="24"/>
        </w:rPr>
        <w:t>i</w:t>
      </w:r>
      <w:r w:rsidRPr="006D055A">
        <w:rPr>
          <w:rFonts w:ascii="Times New Roman" w:hAnsi="Times New Roman"/>
          <w:sz w:val="24"/>
          <w:szCs w:val="24"/>
          <w:lang w:val="be-BY"/>
        </w:rPr>
        <w:t xml:space="preserve"> крыўда, сумленнасць </w:t>
      </w:r>
      <w:r w:rsidRPr="006D055A">
        <w:rPr>
          <w:rFonts w:ascii="Times New Roman" w:hAnsi="Times New Roman"/>
          <w:sz w:val="24"/>
          <w:szCs w:val="24"/>
        </w:rPr>
        <w:t>i</w:t>
      </w:r>
      <w:r w:rsidRPr="006D055A">
        <w:rPr>
          <w:rFonts w:ascii="Times New Roman" w:hAnsi="Times New Roman"/>
          <w:sz w:val="24"/>
          <w:szCs w:val="24"/>
          <w:lang w:val="be-BY"/>
        </w:rPr>
        <w:t xml:space="preserve"> ашуканства, працав</w:t>
      </w:r>
      <w:r w:rsidRPr="006D055A">
        <w:rPr>
          <w:rFonts w:ascii="Times New Roman" w:hAnsi="Times New Roman"/>
          <w:sz w:val="24"/>
          <w:szCs w:val="24"/>
        </w:rPr>
        <w:t>i</w:t>
      </w:r>
      <w:r w:rsidRPr="006D055A">
        <w:rPr>
          <w:rFonts w:ascii="Times New Roman" w:hAnsi="Times New Roman"/>
          <w:sz w:val="24"/>
          <w:szCs w:val="24"/>
          <w:lang w:val="be-BY"/>
        </w:rPr>
        <w:t xml:space="preserve">тасць </w:t>
      </w:r>
      <w:r w:rsidRPr="006D055A">
        <w:rPr>
          <w:rFonts w:ascii="Times New Roman" w:hAnsi="Times New Roman"/>
          <w:sz w:val="24"/>
          <w:szCs w:val="24"/>
        </w:rPr>
        <w:t>i</w:t>
      </w:r>
      <w:r w:rsidRPr="006D055A">
        <w:rPr>
          <w:rFonts w:ascii="Times New Roman" w:hAnsi="Times New Roman"/>
          <w:sz w:val="24"/>
          <w:szCs w:val="24"/>
          <w:lang w:val="be-BY"/>
        </w:rPr>
        <w:t xml:space="preserve"> гультайства, прыгажосць </w:t>
      </w:r>
      <w:r w:rsidRPr="006D055A">
        <w:rPr>
          <w:rFonts w:ascii="Times New Roman" w:hAnsi="Times New Roman"/>
          <w:sz w:val="24"/>
          <w:szCs w:val="24"/>
        </w:rPr>
        <w:t>i</w:t>
      </w:r>
      <w:r w:rsidRPr="006D055A">
        <w:rPr>
          <w:rFonts w:ascii="Times New Roman" w:hAnsi="Times New Roman"/>
          <w:sz w:val="24"/>
          <w:szCs w:val="24"/>
          <w:lang w:val="be-BY"/>
        </w:rPr>
        <w:t>сц</w:t>
      </w:r>
      <w:r w:rsidRPr="006D055A">
        <w:rPr>
          <w:rFonts w:ascii="Times New Roman" w:hAnsi="Times New Roman"/>
          <w:sz w:val="24"/>
          <w:szCs w:val="24"/>
        </w:rPr>
        <w:t>i</w:t>
      </w:r>
      <w:r w:rsidRPr="006D055A">
        <w:rPr>
          <w:rFonts w:ascii="Times New Roman" w:hAnsi="Times New Roman"/>
          <w:sz w:val="24"/>
          <w:szCs w:val="24"/>
          <w:lang w:val="be-BY"/>
        </w:rPr>
        <w:t xml:space="preserve">н </w:t>
      </w:r>
      <w:r w:rsidRPr="006D055A">
        <w:rPr>
          <w:rFonts w:ascii="Times New Roman" w:hAnsi="Times New Roman"/>
          <w:sz w:val="24"/>
          <w:szCs w:val="24"/>
        </w:rPr>
        <w:t>i</w:t>
      </w:r>
      <w:r w:rsidR="00BF5787" w:rsidRPr="006D055A">
        <w:rPr>
          <w:rFonts w:ascii="Times New Roman" w:hAnsi="Times New Roman"/>
          <w:sz w:val="24"/>
          <w:szCs w:val="24"/>
          <w:lang w:val="be-BY"/>
        </w:rPr>
        <w:t xml:space="preserve"> недарэчнасць забабонаў”</w:t>
      </w:r>
      <w:r w:rsidRPr="006D055A">
        <w:rPr>
          <w:rFonts w:ascii="Times New Roman" w:hAnsi="Times New Roman"/>
          <w:sz w:val="24"/>
          <w:szCs w:val="24"/>
          <w:lang w:val="be-BY"/>
        </w:rPr>
        <w:t xml:space="preserve"> [19, с. </w:t>
      </w:r>
      <w:r w:rsidR="00655A72" w:rsidRPr="006D055A">
        <w:rPr>
          <w:rFonts w:ascii="Times New Roman" w:hAnsi="Times New Roman"/>
          <w:sz w:val="24"/>
          <w:szCs w:val="24"/>
          <w:lang w:val="be-BY"/>
        </w:rPr>
        <w:t>5</w:t>
      </w:r>
      <w:r w:rsidRPr="006D055A">
        <w:rPr>
          <w:rFonts w:ascii="Times New Roman" w:hAnsi="Times New Roman"/>
          <w:sz w:val="24"/>
          <w:szCs w:val="24"/>
          <w:lang w:val="be-BY"/>
        </w:rPr>
        <w:t>]</w:t>
      </w:r>
      <w:r w:rsidR="00BF5787" w:rsidRPr="006D055A">
        <w:rPr>
          <w:rFonts w:ascii="Times New Roman" w:hAnsi="Times New Roman"/>
          <w:sz w:val="24"/>
          <w:szCs w:val="24"/>
          <w:lang w:val="be-BY"/>
        </w:rPr>
        <w:t>.</w:t>
      </w:r>
    </w:p>
    <w:p w:rsidR="00B425B8" w:rsidRPr="006D055A" w:rsidRDefault="00B425B8" w:rsidP="006D055A">
      <w:pPr>
        <w:spacing w:after="0" w:line="360" w:lineRule="auto"/>
        <w:ind w:firstLine="709"/>
        <w:jc w:val="both"/>
        <w:rPr>
          <w:rFonts w:ascii="Times New Roman" w:hAnsi="Times New Roman"/>
          <w:b/>
          <w:sz w:val="24"/>
          <w:szCs w:val="24"/>
          <w:lang w:val="be-BY"/>
        </w:rPr>
      </w:pPr>
    </w:p>
    <w:p w:rsidR="00B425B8" w:rsidRPr="006D055A" w:rsidRDefault="00B425B8" w:rsidP="006D055A">
      <w:pPr>
        <w:spacing w:after="0" w:line="360" w:lineRule="auto"/>
        <w:ind w:firstLine="709"/>
        <w:jc w:val="both"/>
        <w:rPr>
          <w:rFonts w:ascii="Times New Roman" w:hAnsi="Times New Roman"/>
          <w:b/>
          <w:sz w:val="24"/>
          <w:szCs w:val="24"/>
          <w:lang w:val="be-BY"/>
        </w:rPr>
      </w:pPr>
    </w:p>
    <w:p w:rsidR="00B425B8" w:rsidRPr="006D055A" w:rsidRDefault="00B425B8" w:rsidP="006D055A">
      <w:pPr>
        <w:spacing w:after="0" w:line="360" w:lineRule="auto"/>
        <w:ind w:firstLine="709"/>
        <w:jc w:val="both"/>
        <w:rPr>
          <w:rFonts w:ascii="Times New Roman" w:hAnsi="Times New Roman"/>
          <w:b/>
          <w:sz w:val="24"/>
          <w:szCs w:val="24"/>
          <w:lang w:val="be-BY"/>
        </w:rPr>
      </w:pPr>
    </w:p>
    <w:p w:rsidR="00B425B8" w:rsidRPr="006D055A" w:rsidRDefault="00B425B8" w:rsidP="006D055A">
      <w:pPr>
        <w:spacing w:after="0" w:line="360" w:lineRule="auto"/>
        <w:ind w:firstLine="709"/>
        <w:jc w:val="both"/>
        <w:rPr>
          <w:rFonts w:ascii="Times New Roman" w:hAnsi="Times New Roman"/>
          <w:b/>
          <w:sz w:val="24"/>
          <w:szCs w:val="24"/>
          <w:lang w:val="be-BY"/>
        </w:rPr>
      </w:pPr>
    </w:p>
    <w:p w:rsidR="00B425B8" w:rsidRPr="006D055A" w:rsidRDefault="00B425B8" w:rsidP="006D055A">
      <w:pPr>
        <w:spacing w:after="0" w:line="360" w:lineRule="auto"/>
        <w:ind w:firstLine="709"/>
        <w:jc w:val="both"/>
        <w:rPr>
          <w:rFonts w:ascii="Times New Roman" w:hAnsi="Times New Roman"/>
          <w:b/>
          <w:sz w:val="24"/>
          <w:szCs w:val="24"/>
          <w:lang w:val="be-BY"/>
        </w:rPr>
      </w:pPr>
    </w:p>
    <w:p w:rsidR="00B425B8" w:rsidRPr="006D055A" w:rsidRDefault="00B425B8" w:rsidP="006D055A">
      <w:pPr>
        <w:spacing w:after="0" w:line="360" w:lineRule="auto"/>
        <w:ind w:firstLine="709"/>
        <w:jc w:val="both"/>
        <w:rPr>
          <w:rFonts w:ascii="Times New Roman" w:hAnsi="Times New Roman"/>
          <w:b/>
          <w:sz w:val="24"/>
          <w:szCs w:val="24"/>
          <w:lang w:val="be-BY"/>
        </w:rPr>
      </w:pPr>
    </w:p>
    <w:p w:rsidR="00B425B8" w:rsidRPr="006D055A" w:rsidRDefault="00B425B8" w:rsidP="006D055A">
      <w:pPr>
        <w:spacing w:after="0" w:line="360" w:lineRule="auto"/>
        <w:ind w:firstLine="709"/>
        <w:jc w:val="both"/>
        <w:rPr>
          <w:rFonts w:ascii="Times New Roman" w:hAnsi="Times New Roman"/>
          <w:b/>
          <w:sz w:val="24"/>
          <w:szCs w:val="24"/>
          <w:lang w:val="be-BY"/>
        </w:rPr>
      </w:pPr>
    </w:p>
    <w:p w:rsidR="00B425B8" w:rsidRPr="006D055A" w:rsidRDefault="00B425B8" w:rsidP="006D055A">
      <w:pPr>
        <w:spacing w:after="0" w:line="360" w:lineRule="auto"/>
        <w:ind w:firstLine="709"/>
        <w:jc w:val="both"/>
        <w:rPr>
          <w:rFonts w:ascii="Times New Roman" w:hAnsi="Times New Roman"/>
          <w:b/>
          <w:sz w:val="24"/>
          <w:szCs w:val="24"/>
          <w:lang w:val="be-BY"/>
        </w:rPr>
      </w:pPr>
    </w:p>
    <w:p w:rsidR="00B425B8" w:rsidRPr="006D055A" w:rsidRDefault="00B425B8" w:rsidP="006D055A">
      <w:pPr>
        <w:spacing w:after="0" w:line="360" w:lineRule="auto"/>
        <w:ind w:firstLine="709"/>
        <w:jc w:val="both"/>
        <w:rPr>
          <w:rFonts w:ascii="Times New Roman" w:hAnsi="Times New Roman"/>
          <w:b/>
          <w:sz w:val="24"/>
          <w:szCs w:val="24"/>
          <w:lang w:val="be-BY"/>
        </w:rPr>
      </w:pPr>
    </w:p>
    <w:p w:rsidR="00B425B8" w:rsidRPr="006D055A" w:rsidRDefault="00B425B8" w:rsidP="006D055A">
      <w:pPr>
        <w:spacing w:after="0" w:line="360" w:lineRule="auto"/>
        <w:ind w:firstLine="709"/>
        <w:jc w:val="both"/>
        <w:rPr>
          <w:rFonts w:ascii="Times New Roman" w:hAnsi="Times New Roman"/>
          <w:b/>
          <w:sz w:val="24"/>
          <w:szCs w:val="24"/>
          <w:lang w:val="be-BY"/>
        </w:rPr>
      </w:pPr>
    </w:p>
    <w:p w:rsidR="00B425B8" w:rsidRPr="006D055A" w:rsidRDefault="00B425B8" w:rsidP="006D055A">
      <w:pPr>
        <w:spacing w:after="0" w:line="360" w:lineRule="auto"/>
        <w:ind w:firstLine="709"/>
        <w:jc w:val="both"/>
        <w:rPr>
          <w:rFonts w:ascii="Times New Roman" w:hAnsi="Times New Roman"/>
          <w:b/>
          <w:sz w:val="24"/>
          <w:szCs w:val="24"/>
          <w:lang w:val="be-BY"/>
        </w:rPr>
      </w:pPr>
    </w:p>
    <w:p w:rsidR="00B425B8" w:rsidRPr="006D055A" w:rsidRDefault="00B425B8" w:rsidP="006D055A">
      <w:pPr>
        <w:spacing w:after="0" w:line="360" w:lineRule="auto"/>
        <w:ind w:firstLine="709"/>
        <w:jc w:val="both"/>
        <w:rPr>
          <w:rFonts w:ascii="Times New Roman" w:hAnsi="Times New Roman"/>
          <w:b/>
          <w:sz w:val="24"/>
          <w:szCs w:val="24"/>
          <w:lang w:val="be-BY"/>
        </w:rPr>
      </w:pPr>
    </w:p>
    <w:p w:rsidR="00B425B8" w:rsidRPr="006D055A" w:rsidRDefault="00B425B8" w:rsidP="006D055A">
      <w:pPr>
        <w:spacing w:after="0" w:line="360" w:lineRule="auto"/>
        <w:ind w:firstLine="709"/>
        <w:jc w:val="both"/>
        <w:rPr>
          <w:rFonts w:ascii="Times New Roman" w:hAnsi="Times New Roman"/>
          <w:b/>
          <w:sz w:val="24"/>
          <w:szCs w:val="24"/>
          <w:lang w:val="be-BY"/>
        </w:rPr>
      </w:pPr>
    </w:p>
    <w:p w:rsidR="00B425B8" w:rsidRPr="006D055A" w:rsidRDefault="00B425B8" w:rsidP="006D055A">
      <w:pPr>
        <w:spacing w:after="0" w:line="360" w:lineRule="auto"/>
        <w:ind w:firstLine="709"/>
        <w:jc w:val="both"/>
        <w:rPr>
          <w:rFonts w:ascii="Times New Roman" w:hAnsi="Times New Roman"/>
          <w:b/>
          <w:sz w:val="24"/>
          <w:szCs w:val="24"/>
          <w:lang w:val="be-BY"/>
        </w:rPr>
      </w:pPr>
    </w:p>
    <w:p w:rsidR="00B425B8" w:rsidRPr="006D055A" w:rsidRDefault="00B425B8" w:rsidP="006D055A">
      <w:pPr>
        <w:spacing w:after="0" w:line="360" w:lineRule="auto"/>
        <w:ind w:firstLine="709"/>
        <w:jc w:val="both"/>
        <w:rPr>
          <w:rFonts w:ascii="Times New Roman" w:hAnsi="Times New Roman"/>
          <w:b/>
          <w:sz w:val="24"/>
          <w:szCs w:val="24"/>
          <w:lang w:val="be-BY"/>
        </w:rPr>
      </w:pPr>
    </w:p>
    <w:p w:rsidR="00293E4D" w:rsidRPr="006D055A" w:rsidRDefault="00293E4D" w:rsidP="006D055A">
      <w:pPr>
        <w:spacing w:after="0" w:line="360" w:lineRule="auto"/>
        <w:ind w:firstLine="709"/>
        <w:jc w:val="both"/>
        <w:rPr>
          <w:rFonts w:ascii="Times New Roman" w:hAnsi="Times New Roman"/>
          <w:b/>
          <w:sz w:val="24"/>
          <w:szCs w:val="24"/>
          <w:lang w:val="be-BY"/>
        </w:rPr>
      </w:pPr>
    </w:p>
    <w:p w:rsidR="00293E4D" w:rsidRPr="006D055A" w:rsidRDefault="00293E4D" w:rsidP="006D055A">
      <w:pPr>
        <w:spacing w:after="0" w:line="360" w:lineRule="auto"/>
        <w:ind w:firstLine="709"/>
        <w:jc w:val="both"/>
        <w:rPr>
          <w:rFonts w:ascii="Times New Roman" w:hAnsi="Times New Roman"/>
          <w:b/>
          <w:sz w:val="24"/>
          <w:szCs w:val="24"/>
          <w:lang w:val="be-BY"/>
        </w:rPr>
      </w:pPr>
    </w:p>
    <w:p w:rsidR="00B425B8" w:rsidRPr="006D055A" w:rsidRDefault="00BF5787" w:rsidP="006D055A">
      <w:pPr>
        <w:spacing w:after="0" w:line="360" w:lineRule="auto"/>
        <w:ind w:firstLine="709"/>
        <w:jc w:val="both"/>
        <w:rPr>
          <w:rFonts w:ascii="Times New Roman" w:hAnsi="Times New Roman"/>
          <w:b/>
          <w:sz w:val="24"/>
          <w:szCs w:val="24"/>
          <w:lang w:val="be-BY"/>
        </w:rPr>
      </w:pPr>
      <w:r w:rsidRPr="006D055A">
        <w:rPr>
          <w:rFonts w:ascii="Times New Roman" w:hAnsi="Times New Roman"/>
          <w:b/>
          <w:sz w:val="24"/>
          <w:szCs w:val="24"/>
          <w:lang w:val="be-BY"/>
        </w:rPr>
        <w:br w:type="page"/>
      </w:r>
      <w:r w:rsidR="00B425B8" w:rsidRPr="006D055A">
        <w:rPr>
          <w:rFonts w:ascii="Times New Roman" w:hAnsi="Times New Roman"/>
          <w:b/>
          <w:sz w:val="24"/>
          <w:szCs w:val="24"/>
          <w:lang w:val="be-BY"/>
        </w:rPr>
        <w:lastRenderedPageBreak/>
        <w:t xml:space="preserve">3 </w:t>
      </w:r>
      <w:r w:rsidR="00C94D5A" w:rsidRPr="006D055A">
        <w:rPr>
          <w:rFonts w:ascii="Times New Roman" w:hAnsi="Times New Roman"/>
          <w:b/>
          <w:sz w:val="24"/>
          <w:szCs w:val="24"/>
          <w:lang w:val="be-BY"/>
        </w:rPr>
        <w:t xml:space="preserve">Прыказкі і прымаўкі – важная крыніца народных вераванняў, звязаных з сямейнай абрднасцю </w:t>
      </w:r>
    </w:p>
    <w:p w:rsidR="00B425B8" w:rsidRPr="006D055A" w:rsidRDefault="00B425B8" w:rsidP="006D055A">
      <w:pPr>
        <w:tabs>
          <w:tab w:val="left" w:pos="540"/>
          <w:tab w:val="left" w:pos="900"/>
          <w:tab w:val="left" w:pos="2700"/>
        </w:tabs>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 xml:space="preserve">Адзначым, што ў шматлікіх прыказках і прымаўках знайшлі адлюстраванне традыцыі сямейнай абраднасці. У малых фальклорных жанрах даецца ацэнка з’яў вясельнай і радзіннай абраднасці. Засяродзім увагу на тэкстах прыказак і прымавак, прысвечаных </w:t>
      </w:r>
      <w:r w:rsidR="00293E4D" w:rsidRPr="006D055A">
        <w:rPr>
          <w:rFonts w:ascii="Times New Roman" w:hAnsi="Times New Roman"/>
          <w:sz w:val="24"/>
          <w:szCs w:val="24"/>
          <w:lang w:val="be-BY"/>
        </w:rPr>
        <w:t>гэтаму віду сямейнай абраднасці беларусаў.</w:t>
      </w:r>
      <w:r w:rsidRPr="006D055A">
        <w:rPr>
          <w:rFonts w:ascii="Times New Roman" w:hAnsi="Times New Roman"/>
          <w:sz w:val="24"/>
          <w:szCs w:val="24"/>
          <w:lang w:val="be-BY"/>
        </w:rPr>
        <w:t>.</w:t>
      </w:r>
    </w:p>
    <w:p w:rsidR="00B425B8" w:rsidRPr="006D055A" w:rsidRDefault="00B425B8" w:rsidP="006D055A">
      <w:pPr>
        <w:tabs>
          <w:tab w:val="left" w:pos="540"/>
          <w:tab w:val="left" w:pos="900"/>
          <w:tab w:val="left" w:pos="2700"/>
        </w:tabs>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Радзінна-хрэсьбінная абраднасць</w:t>
      </w:r>
      <w:r w:rsidR="00293E4D" w:rsidRPr="006D055A">
        <w:rPr>
          <w:rFonts w:ascii="Times New Roman" w:hAnsi="Times New Roman"/>
          <w:sz w:val="24"/>
          <w:szCs w:val="24"/>
          <w:lang w:val="be-BY"/>
        </w:rPr>
        <w:t xml:space="preserve"> займае важнае месца</w:t>
      </w:r>
      <w:r w:rsidRPr="006D055A">
        <w:rPr>
          <w:rFonts w:ascii="Times New Roman" w:hAnsi="Times New Roman"/>
          <w:sz w:val="24"/>
          <w:szCs w:val="24"/>
          <w:lang w:val="be-BY"/>
        </w:rPr>
        <w:t xml:space="preserve"> ў сістэме жанраў беларускага фальклору. У мінулым звычаі, абрады і песні, звязаныя з нараджэннем дзіцяці, былі прызначаны “забяспечыць” </w:t>
      </w:r>
      <w:r w:rsidR="00293E4D" w:rsidRPr="006D055A">
        <w:rPr>
          <w:rFonts w:ascii="Times New Roman" w:hAnsi="Times New Roman"/>
          <w:sz w:val="24"/>
          <w:szCs w:val="24"/>
          <w:lang w:val="be-BY"/>
        </w:rPr>
        <w:t xml:space="preserve">у будучым </w:t>
      </w:r>
      <w:r w:rsidRPr="006D055A">
        <w:rPr>
          <w:rFonts w:ascii="Times New Roman" w:hAnsi="Times New Roman"/>
          <w:sz w:val="24"/>
          <w:szCs w:val="24"/>
          <w:lang w:val="be-BY"/>
        </w:rPr>
        <w:t>шчаслівы лёс чалавека. Нараджэнне дзіцяці як радасная падзея ў сям’і суправаджалася выкананнем пэўных рытуалаў і паэтычных твораў. Час набліжэння родаў жанчына трымала ў сакрэце, асцерагалася, каб</w:t>
      </w:r>
      <w:r w:rsidR="00293E4D" w:rsidRPr="006D055A">
        <w:rPr>
          <w:rFonts w:ascii="Times New Roman" w:hAnsi="Times New Roman"/>
          <w:sz w:val="24"/>
          <w:szCs w:val="24"/>
          <w:lang w:val="be-BY"/>
        </w:rPr>
        <w:t xml:space="preserve"> ніхто са старонніх людзей не на</w:t>
      </w:r>
      <w:r w:rsidRPr="006D055A">
        <w:rPr>
          <w:rFonts w:ascii="Times New Roman" w:hAnsi="Times New Roman"/>
          <w:sz w:val="24"/>
          <w:szCs w:val="24"/>
          <w:lang w:val="be-BY"/>
        </w:rPr>
        <w:t xml:space="preserve">шкодзіў. Нараджэнне дзіцяці – вельмі адказны момант у жыцці кожнай сям’і. Жанчына-парадзіха павінна была прытрымлівацца пэўных правіл, каб засцерагчы сябе і сваё будучае дзіця. Прыказка </w:t>
      </w:r>
      <w:r w:rsidRPr="006D055A">
        <w:rPr>
          <w:rFonts w:ascii="Times New Roman" w:hAnsi="Times New Roman"/>
          <w:i/>
          <w:sz w:val="24"/>
          <w:szCs w:val="24"/>
          <w:lang w:val="be-BY"/>
        </w:rPr>
        <w:t>“Не ўздыхай цяжка, бо панясеш лёгка”</w:t>
      </w:r>
      <w:r w:rsidRPr="006D055A">
        <w:rPr>
          <w:rFonts w:ascii="Times New Roman" w:hAnsi="Times New Roman"/>
          <w:sz w:val="24"/>
          <w:szCs w:val="24"/>
          <w:lang w:val="be-BY"/>
        </w:rPr>
        <w:t xml:space="preserve"> [9, с. 808] – адлюстраванне стану жанчыны падчас цяжарнасці. Іншымі словамі, жанчына, якая насіла дзіця пад сэрцам, не павінна была адносіцца да гэтага як да нейкага цяжару. Трэба было з палёгкай успрымаць сваё становішча, тады</w:t>
      </w:r>
      <w:r w:rsidR="00293E4D" w:rsidRPr="006D055A">
        <w:rPr>
          <w:rFonts w:ascii="Times New Roman" w:hAnsi="Times New Roman"/>
          <w:sz w:val="24"/>
          <w:szCs w:val="24"/>
          <w:lang w:val="be-BY"/>
        </w:rPr>
        <w:t>, лічылася, у</w:t>
      </w:r>
      <w:r w:rsidRPr="006D055A">
        <w:rPr>
          <w:rFonts w:ascii="Times New Roman" w:hAnsi="Times New Roman"/>
          <w:sz w:val="24"/>
          <w:szCs w:val="24"/>
          <w:lang w:val="be-BY"/>
        </w:rPr>
        <w:t>весь перыяд цяжарнасці будзе вельмі лёгкім.</w:t>
      </w:r>
    </w:p>
    <w:p w:rsidR="00B425B8" w:rsidRPr="006D055A" w:rsidRDefault="00293E4D" w:rsidP="006D055A">
      <w:pPr>
        <w:tabs>
          <w:tab w:val="left" w:pos="540"/>
          <w:tab w:val="left" w:pos="900"/>
          <w:tab w:val="left" w:pos="2700"/>
        </w:tabs>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Зыходзячы з народных вераванняў</w:t>
      </w:r>
      <w:r w:rsidR="00B425B8" w:rsidRPr="006D055A">
        <w:rPr>
          <w:rFonts w:ascii="Times New Roman" w:hAnsi="Times New Roman"/>
          <w:sz w:val="24"/>
          <w:szCs w:val="24"/>
          <w:lang w:val="be-BY"/>
        </w:rPr>
        <w:t xml:space="preserve"> роды ў жанчыны-парадзіхі прымала бабка-павітуха, запрашаць якую прыходзіў муж або замужняя жанчына. Прывядзем прыклады прыказак і прымавак: </w:t>
      </w:r>
      <w:r w:rsidR="00B425B8" w:rsidRPr="006D055A">
        <w:rPr>
          <w:rFonts w:ascii="Times New Roman" w:hAnsi="Times New Roman"/>
          <w:i/>
          <w:sz w:val="24"/>
          <w:szCs w:val="24"/>
          <w:lang w:val="be-BY"/>
        </w:rPr>
        <w:t>“Пагадзі радзіць, дай па бабку схадзіць”</w:t>
      </w:r>
      <w:r w:rsidR="00B425B8" w:rsidRPr="006D055A">
        <w:rPr>
          <w:rFonts w:ascii="Times New Roman" w:hAnsi="Times New Roman"/>
          <w:sz w:val="24"/>
          <w:szCs w:val="24"/>
          <w:lang w:val="be-BY"/>
        </w:rPr>
        <w:t xml:space="preserve"> [9, с. 808]. </w:t>
      </w:r>
      <w:r w:rsidR="00B425B8" w:rsidRPr="006D055A">
        <w:rPr>
          <w:rFonts w:ascii="Times New Roman" w:hAnsi="Times New Roman"/>
          <w:i/>
          <w:sz w:val="24"/>
          <w:szCs w:val="24"/>
          <w:lang w:val="be-BY"/>
        </w:rPr>
        <w:t>“Бабка паходзіць, сяму-таму пасобіць”</w:t>
      </w:r>
      <w:r w:rsidR="00B425B8" w:rsidRPr="006D055A">
        <w:rPr>
          <w:rFonts w:ascii="Times New Roman" w:hAnsi="Times New Roman"/>
          <w:sz w:val="24"/>
          <w:szCs w:val="24"/>
          <w:lang w:val="be-BY"/>
        </w:rPr>
        <w:t xml:space="preserve"> [9, с. 809]. Адпраўляючыся да бабкі-павітухі, адразалі акрайчык хлеба, пасыпалі яго соллю і бралі з сабой. Накіроўваючыся да </w:t>
      </w:r>
      <w:r w:rsidRPr="006D055A">
        <w:rPr>
          <w:rFonts w:ascii="Times New Roman" w:hAnsi="Times New Roman"/>
          <w:sz w:val="24"/>
          <w:szCs w:val="24"/>
          <w:lang w:val="be-BY"/>
        </w:rPr>
        <w:t>жанчыны-</w:t>
      </w:r>
      <w:r w:rsidR="00B425B8" w:rsidRPr="006D055A">
        <w:rPr>
          <w:rFonts w:ascii="Times New Roman" w:hAnsi="Times New Roman"/>
          <w:sz w:val="24"/>
          <w:szCs w:val="24"/>
          <w:lang w:val="be-BY"/>
        </w:rPr>
        <w:t>парадзіхі</w:t>
      </w:r>
      <w:r w:rsidRPr="006D055A">
        <w:rPr>
          <w:rFonts w:ascii="Times New Roman" w:hAnsi="Times New Roman"/>
          <w:sz w:val="24"/>
          <w:szCs w:val="24"/>
          <w:lang w:val="be-BY"/>
        </w:rPr>
        <w:t>,</w:t>
      </w:r>
      <w:r w:rsidR="00B425B8" w:rsidRPr="006D055A">
        <w:rPr>
          <w:rFonts w:ascii="Times New Roman" w:hAnsi="Times New Roman"/>
          <w:sz w:val="24"/>
          <w:szCs w:val="24"/>
          <w:lang w:val="be-BY"/>
        </w:rPr>
        <w:t xml:space="preserve"> бабка-павітуха таксама несла з сабой пірог або кавалак хлеба. </w:t>
      </w:r>
      <w:r w:rsidR="007442D8" w:rsidRPr="006D055A">
        <w:rPr>
          <w:rFonts w:ascii="Times New Roman" w:hAnsi="Times New Roman"/>
          <w:sz w:val="24"/>
          <w:szCs w:val="24"/>
          <w:lang w:val="be-BY"/>
        </w:rPr>
        <w:t>“</w:t>
      </w:r>
      <w:r w:rsidR="00B425B8" w:rsidRPr="006D055A">
        <w:rPr>
          <w:rFonts w:ascii="Times New Roman" w:hAnsi="Times New Roman"/>
          <w:sz w:val="24"/>
          <w:szCs w:val="24"/>
          <w:lang w:val="be-BY"/>
        </w:rPr>
        <w:t>Дзіця, якое нарадзілася, бабка ніколі не брала голымі рукамі, а замотвала ў адзенне. Потым бабка перавязвала пупавіну пасмачкай чыстага лёну ці ніткай. Пупавіну пераразалі хлопчыку на сякеры, нажы, дубовай кары ці малатку, а дзяўчынцы – на грэбні, верацяне, нітках. Такія дзеянні з выкарыстаннем прадметных атрыбутаў, лічылася, прадвызначаюць від заняткаў дзяцей будучым</w:t>
      </w:r>
      <w:r w:rsidR="007442D8" w:rsidRPr="006D055A">
        <w:rPr>
          <w:rFonts w:ascii="Times New Roman" w:hAnsi="Times New Roman"/>
          <w:sz w:val="24"/>
          <w:szCs w:val="24"/>
          <w:lang w:val="be-BY"/>
        </w:rPr>
        <w:t>”</w:t>
      </w:r>
      <w:r w:rsidRPr="006D055A">
        <w:rPr>
          <w:rFonts w:ascii="Times New Roman" w:hAnsi="Times New Roman"/>
          <w:sz w:val="24"/>
          <w:szCs w:val="24"/>
          <w:lang w:val="be-BY"/>
        </w:rPr>
        <w:t xml:space="preserve"> [</w:t>
      </w:r>
      <w:r w:rsidR="007442D8" w:rsidRPr="006D055A">
        <w:rPr>
          <w:rFonts w:ascii="Times New Roman" w:hAnsi="Times New Roman"/>
          <w:sz w:val="24"/>
          <w:szCs w:val="24"/>
          <w:lang w:val="be-BY"/>
        </w:rPr>
        <w:t>16, с. 27</w:t>
      </w:r>
      <w:r w:rsidRPr="006D055A">
        <w:rPr>
          <w:rFonts w:ascii="Times New Roman" w:hAnsi="Times New Roman"/>
          <w:sz w:val="24"/>
          <w:szCs w:val="24"/>
          <w:lang w:val="be-BY"/>
        </w:rPr>
        <w:t>].</w:t>
      </w:r>
      <w:r w:rsidR="00B425B8" w:rsidRPr="006D055A">
        <w:rPr>
          <w:rFonts w:ascii="Times New Roman" w:hAnsi="Times New Roman"/>
          <w:sz w:val="24"/>
          <w:szCs w:val="24"/>
          <w:lang w:val="be-BY"/>
        </w:rPr>
        <w:t xml:space="preserve"> У прыказках і прымаўках адзначаецца, што нараджэнне дзіцяці патрабуе вялікай падрыхтоўкі, звязанай з матэрыяльнымі выдаткамі: </w:t>
      </w:r>
      <w:r w:rsidR="00B425B8" w:rsidRPr="006D055A">
        <w:rPr>
          <w:rFonts w:ascii="Times New Roman" w:hAnsi="Times New Roman"/>
          <w:i/>
          <w:sz w:val="24"/>
          <w:szCs w:val="24"/>
          <w:lang w:val="be-BY"/>
        </w:rPr>
        <w:t>“Родзіцца дзіцёнак – гатуй пялёнак”</w:t>
      </w:r>
      <w:r w:rsidR="00B425B8" w:rsidRPr="006D055A">
        <w:rPr>
          <w:rFonts w:ascii="Times New Roman" w:hAnsi="Times New Roman"/>
          <w:sz w:val="24"/>
          <w:szCs w:val="24"/>
          <w:lang w:val="be-BY"/>
        </w:rPr>
        <w:t xml:space="preserve"> [9, с. 808]. Гучаць у гэтых фальклорных жанрах і абагуленыя меркаванні аб працягу роду, высокай маральнай адказнасці бацькоў за нараджэнне дзіцяці: </w:t>
      </w:r>
      <w:r w:rsidR="00B425B8" w:rsidRPr="006D055A">
        <w:rPr>
          <w:rFonts w:ascii="Times New Roman" w:hAnsi="Times New Roman"/>
          <w:i/>
          <w:sz w:val="24"/>
          <w:szCs w:val="24"/>
          <w:lang w:val="be-BY"/>
        </w:rPr>
        <w:t>“Не загубіла, а душу на свет пусціла”</w:t>
      </w:r>
      <w:r w:rsidR="00B425B8" w:rsidRPr="006D055A">
        <w:rPr>
          <w:rFonts w:ascii="Times New Roman" w:hAnsi="Times New Roman"/>
          <w:sz w:val="24"/>
          <w:szCs w:val="24"/>
          <w:lang w:val="be-BY"/>
        </w:rPr>
        <w:t xml:space="preserve"> [9, с. 808].</w:t>
      </w:r>
    </w:p>
    <w:p w:rsidR="00B425B8" w:rsidRPr="006D055A" w:rsidRDefault="00B425B8" w:rsidP="006D055A">
      <w:pPr>
        <w:tabs>
          <w:tab w:val="left" w:pos="540"/>
          <w:tab w:val="left" w:pos="900"/>
          <w:tab w:val="left" w:pos="2700"/>
        </w:tabs>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 xml:space="preserve">У малых фальклорных жанрах вельмі лаканічна апісваецца момант з’яўлення дзіцяці, а таксама час, калі дзіця павінна з’явіцца на свет: </w:t>
      </w:r>
      <w:r w:rsidRPr="006D055A">
        <w:rPr>
          <w:rFonts w:ascii="Times New Roman" w:hAnsi="Times New Roman"/>
          <w:i/>
          <w:sz w:val="24"/>
          <w:szCs w:val="24"/>
          <w:lang w:val="be-BY"/>
        </w:rPr>
        <w:t>“Дай бог душу, як у грушу”</w:t>
      </w:r>
      <w:r w:rsidRPr="006D055A">
        <w:rPr>
          <w:rFonts w:ascii="Times New Roman" w:hAnsi="Times New Roman"/>
          <w:sz w:val="24"/>
          <w:szCs w:val="24"/>
          <w:lang w:val="be-BY"/>
        </w:rPr>
        <w:t xml:space="preserve"> [10, с. 808], </w:t>
      </w:r>
      <w:r w:rsidRPr="006D055A">
        <w:rPr>
          <w:rFonts w:ascii="Times New Roman" w:hAnsi="Times New Roman"/>
          <w:i/>
          <w:sz w:val="24"/>
          <w:szCs w:val="24"/>
          <w:lang w:val="be-BY"/>
        </w:rPr>
        <w:t>“Будуць дзетка, хоць дробненькія”</w:t>
      </w:r>
      <w:r w:rsidRPr="006D055A">
        <w:rPr>
          <w:rFonts w:ascii="Times New Roman" w:hAnsi="Times New Roman"/>
          <w:sz w:val="24"/>
          <w:szCs w:val="24"/>
          <w:lang w:val="be-BY"/>
        </w:rPr>
        <w:t xml:space="preserve"> [9, с. 808], </w:t>
      </w:r>
      <w:r w:rsidRPr="006D055A">
        <w:rPr>
          <w:rFonts w:ascii="Times New Roman" w:hAnsi="Times New Roman"/>
          <w:i/>
          <w:sz w:val="24"/>
          <w:szCs w:val="24"/>
          <w:lang w:val="be-BY"/>
        </w:rPr>
        <w:t>“З пасмеху бываюць людзі”</w:t>
      </w:r>
      <w:r w:rsidRPr="006D055A">
        <w:rPr>
          <w:rFonts w:ascii="Times New Roman" w:hAnsi="Times New Roman"/>
          <w:sz w:val="24"/>
          <w:szCs w:val="24"/>
          <w:lang w:val="be-BY"/>
        </w:rPr>
        <w:t xml:space="preserve"> [9, с. 808], </w:t>
      </w:r>
      <w:r w:rsidRPr="006D055A">
        <w:rPr>
          <w:rFonts w:ascii="Times New Roman" w:hAnsi="Times New Roman"/>
          <w:i/>
          <w:sz w:val="24"/>
          <w:szCs w:val="24"/>
          <w:lang w:val="be-BY"/>
        </w:rPr>
        <w:t>“Шалы-шалы – вот і дачакаўся”</w:t>
      </w:r>
      <w:r w:rsidRPr="006D055A">
        <w:rPr>
          <w:rFonts w:ascii="Times New Roman" w:hAnsi="Times New Roman"/>
          <w:sz w:val="24"/>
          <w:szCs w:val="24"/>
          <w:lang w:val="be-BY"/>
        </w:rPr>
        <w:t xml:space="preserve"> [9, с. 808], </w:t>
      </w:r>
      <w:r w:rsidRPr="006D055A">
        <w:rPr>
          <w:rFonts w:ascii="Times New Roman" w:hAnsi="Times New Roman"/>
          <w:i/>
          <w:sz w:val="24"/>
          <w:szCs w:val="24"/>
          <w:lang w:val="be-BY"/>
        </w:rPr>
        <w:t>“Не ноччу радзіўся, а днём і з агнём”</w:t>
      </w:r>
      <w:r w:rsidRPr="006D055A">
        <w:rPr>
          <w:rFonts w:ascii="Times New Roman" w:hAnsi="Times New Roman"/>
          <w:sz w:val="24"/>
          <w:szCs w:val="24"/>
          <w:lang w:val="be-BY"/>
        </w:rPr>
        <w:t xml:space="preserve"> [9, с. 809], </w:t>
      </w:r>
      <w:r w:rsidRPr="006D055A">
        <w:rPr>
          <w:rFonts w:ascii="Times New Roman" w:hAnsi="Times New Roman"/>
          <w:i/>
          <w:sz w:val="24"/>
          <w:szCs w:val="24"/>
          <w:lang w:val="be-BY"/>
        </w:rPr>
        <w:t xml:space="preserve">“Не соладка ляжаць у </w:t>
      </w:r>
      <w:r w:rsidRPr="006D055A">
        <w:rPr>
          <w:rFonts w:ascii="Times New Roman" w:hAnsi="Times New Roman"/>
          <w:i/>
          <w:sz w:val="24"/>
          <w:szCs w:val="24"/>
          <w:lang w:val="be-BY"/>
        </w:rPr>
        <w:lastRenderedPageBreak/>
        <w:t>полазе”</w:t>
      </w:r>
      <w:r w:rsidRPr="006D055A">
        <w:rPr>
          <w:rFonts w:ascii="Times New Roman" w:hAnsi="Times New Roman"/>
          <w:sz w:val="24"/>
          <w:szCs w:val="24"/>
          <w:lang w:val="be-BY"/>
        </w:rPr>
        <w:t xml:space="preserve"> [9, с. 809]. Будучыя бацькі заўсёды з нецярпеннем чакалі папаўнення ў сям’і, прычым вельмі хваляваліся, хто народзіцца – хлопчык ці дзяўчынка. У прыказках і прымаўках гэта апісваецца так: </w:t>
      </w:r>
      <w:r w:rsidRPr="006D055A">
        <w:rPr>
          <w:rFonts w:ascii="Times New Roman" w:hAnsi="Times New Roman"/>
          <w:i/>
          <w:sz w:val="24"/>
          <w:szCs w:val="24"/>
          <w:lang w:val="be-BY"/>
        </w:rPr>
        <w:t>“Жонка сына раджаець, рэдзькі бажаець”</w:t>
      </w:r>
      <w:r w:rsidRPr="006D055A">
        <w:rPr>
          <w:rFonts w:ascii="Times New Roman" w:hAnsi="Times New Roman"/>
          <w:sz w:val="24"/>
          <w:szCs w:val="24"/>
          <w:lang w:val="be-BY"/>
        </w:rPr>
        <w:t xml:space="preserve"> [9, с. 809], </w:t>
      </w:r>
      <w:r w:rsidRPr="006D055A">
        <w:rPr>
          <w:rFonts w:ascii="Times New Roman" w:hAnsi="Times New Roman"/>
          <w:i/>
          <w:sz w:val="24"/>
          <w:szCs w:val="24"/>
          <w:lang w:val="be-BY"/>
        </w:rPr>
        <w:t>“Дзевачка была б, да пятух запеў, як ражалася” (“Жанчына ражалася, да пятух запеў, хлопец паспеў”)</w:t>
      </w:r>
      <w:r w:rsidRPr="006D055A">
        <w:rPr>
          <w:rFonts w:ascii="Times New Roman" w:hAnsi="Times New Roman"/>
          <w:sz w:val="24"/>
          <w:szCs w:val="24"/>
          <w:lang w:val="be-BY"/>
        </w:rPr>
        <w:t xml:space="preserve"> [9, с. 809], </w:t>
      </w:r>
      <w:r w:rsidRPr="006D055A">
        <w:rPr>
          <w:rFonts w:ascii="Times New Roman" w:hAnsi="Times New Roman"/>
          <w:i/>
          <w:sz w:val="24"/>
          <w:szCs w:val="24"/>
          <w:lang w:val="be-BY"/>
        </w:rPr>
        <w:t>“Радзіла малайца – акурат, як яйца”</w:t>
      </w:r>
      <w:r w:rsidRPr="006D055A">
        <w:rPr>
          <w:rFonts w:ascii="Times New Roman" w:hAnsi="Times New Roman"/>
          <w:sz w:val="24"/>
          <w:szCs w:val="24"/>
          <w:lang w:val="be-BY"/>
        </w:rPr>
        <w:t xml:space="preserve"> [9, с. 809], </w:t>
      </w:r>
      <w:r w:rsidRPr="006D055A">
        <w:rPr>
          <w:rFonts w:ascii="Times New Roman" w:hAnsi="Times New Roman"/>
          <w:i/>
          <w:sz w:val="24"/>
          <w:szCs w:val="24"/>
          <w:lang w:val="be-BY"/>
        </w:rPr>
        <w:t>“Як сын родзіцца, дык бацька строіцца, а як дочка – дык гарыць”</w:t>
      </w:r>
      <w:r w:rsidRPr="006D055A">
        <w:rPr>
          <w:rFonts w:ascii="Times New Roman" w:hAnsi="Times New Roman"/>
          <w:sz w:val="24"/>
          <w:szCs w:val="24"/>
          <w:lang w:val="be-BY"/>
        </w:rPr>
        <w:t xml:space="preserve"> [9, с. 809]. Прыведзеныя тэксты прыказак і прымавак сведчаць аб тым, што для бацькоў было важна ведаць, хто народзіцца: дзяўчынка або хлопчык.</w:t>
      </w:r>
    </w:p>
    <w:p w:rsidR="00B425B8" w:rsidRPr="006D055A" w:rsidRDefault="00B425B8" w:rsidP="006D055A">
      <w:pPr>
        <w:tabs>
          <w:tab w:val="left" w:pos="540"/>
          <w:tab w:val="left" w:pos="900"/>
          <w:tab w:val="left" w:pos="2700"/>
        </w:tabs>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У некаторых варыянтах прыказак і прымавак</w:t>
      </w:r>
      <w:r w:rsidR="00293E4D" w:rsidRPr="006D055A">
        <w:rPr>
          <w:rFonts w:ascii="Times New Roman" w:hAnsi="Times New Roman"/>
          <w:sz w:val="24"/>
          <w:szCs w:val="24"/>
          <w:lang w:val="be-BY"/>
        </w:rPr>
        <w:t xml:space="preserve"> </w:t>
      </w:r>
      <w:r w:rsidRPr="006D055A">
        <w:rPr>
          <w:rFonts w:ascii="Times New Roman" w:hAnsi="Times New Roman"/>
          <w:sz w:val="24"/>
          <w:szCs w:val="24"/>
          <w:lang w:val="be-BY"/>
        </w:rPr>
        <w:t xml:space="preserve">гаворыцца аб тым, што нараджэнне дзіцяці – не заўсёды запланаваная падзея: </w:t>
      </w:r>
      <w:r w:rsidRPr="006D055A">
        <w:rPr>
          <w:rFonts w:ascii="Times New Roman" w:hAnsi="Times New Roman"/>
          <w:i/>
          <w:sz w:val="24"/>
          <w:szCs w:val="24"/>
          <w:lang w:val="be-BY"/>
        </w:rPr>
        <w:t>“Смерць і радзіны не глядзяць аніякай гадзіны” (“Смерць і радзіны не ждуць добрай гадзіны”)</w:t>
      </w:r>
      <w:r w:rsidRPr="006D055A">
        <w:rPr>
          <w:rFonts w:ascii="Times New Roman" w:hAnsi="Times New Roman"/>
          <w:sz w:val="24"/>
          <w:szCs w:val="24"/>
          <w:lang w:val="be-BY"/>
        </w:rPr>
        <w:t xml:space="preserve"> [9, с. 808]. Прыведзены прыклад сведчыць</w:t>
      </w:r>
      <w:r w:rsidR="00293E4D" w:rsidRPr="006D055A">
        <w:rPr>
          <w:rFonts w:ascii="Times New Roman" w:hAnsi="Times New Roman"/>
          <w:sz w:val="24"/>
          <w:szCs w:val="24"/>
          <w:lang w:val="be-BY"/>
        </w:rPr>
        <w:t xml:space="preserve"> аб тым</w:t>
      </w:r>
      <w:r w:rsidRPr="006D055A">
        <w:rPr>
          <w:rFonts w:ascii="Times New Roman" w:hAnsi="Times New Roman"/>
          <w:sz w:val="24"/>
          <w:szCs w:val="24"/>
          <w:lang w:val="be-BY"/>
        </w:rPr>
        <w:t>, што да нараджэння дзіцяці трэба ставіцца з асаблівай адказнасцю.</w:t>
      </w:r>
    </w:p>
    <w:p w:rsidR="00B425B8" w:rsidRPr="006D055A" w:rsidRDefault="00293E4D" w:rsidP="006D055A">
      <w:pPr>
        <w:tabs>
          <w:tab w:val="left" w:pos="540"/>
          <w:tab w:val="left" w:pos="900"/>
          <w:tab w:val="left" w:pos="2700"/>
        </w:tabs>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На дзявяты</w:t>
      </w:r>
      <w:r w:rsidR="00B425B8" w:rsidRPr="006D055A">
        <w:rPr>
          <w:rFonts w:ascii="Times New Roman" w:hAnsi="Times New Roman"/>
          <w:sz w:val="24"/>
          <w:szCs w:val="24"/>
          <w:lang w:val="be-BY"/>
        </w:rPr>
        <w:t xml:space="preserve"> дзень пасля нараджэння бабка-павітуха выконвала абрад першага рытуальнага купання. Як адзначыла </w:t>
      </w:r>
      <w:r w:rsidRPr="006D055A">
        <w:rPr>
          <w:rFonts w:ascii="Times New Roman" w:hAnsi="Times New Roman"/>
          <w:sz w:val="24"/>
          <w:szCs w:val="24"/>
          <w:lang w:val="be-BY"/>
        </w:rPr>
        <w:t xml:space="preserve">даследчыца </w:t>
      </w:r>
      <w:r w:rsidR="00B425B8" w:rsidRPr="006D055A">
        <w:rPr>
          <w:rFonts w:ascii="Times New Roman" w:hAnsi="Times New Roman"/>
          <w:sz w:val="24"/>
          <w:szCs w:val="24"/>
          <w:lang w:val="be-BY"/>
        </w:rPr>
        <w:t>В. Новак, “многія дзеянні, якія выконвала бабка-павітуха падчас купання дзіцяці, грунтаваліся на прынцыпах імітатыўнай магіі. Устойлівай была традыцыя дыфе</w:t>
      </w:r>
      <w:r w:rsidRPr="006D055A">
        <w:rPr>
          <w:rFonts w:ascii="Times New Roman" w:hAnsi="Times New Roman"/>
          <w:sz w:val="24"/>
          <w:szCs w:val="24"/>
          <w:lang w:val="be-BY"/>
        </w:rPr>
        <w:t>рэнцыраваных адносін да ажыццяўл</w:t>
      </w:r>
      <w:r w:rsidR="00B425B8" w:rsidRPr="006D055A">
        <w:rPr>
          <w:rFonts w:ascii="Times New Roman" w:hAnsi="Times New Roman"/>
          <w:sz w:val="24"/>
          <w:szCs w:val="24"/>
          <w:lang w:val="be-BY"/>
        </w:rPr>
        <w:t>ення рытуалу купання хлопчыка і дзяўчынкі” [16, с. 11</w:t>
      </w:r>
      <w:r w:rsidR="00B425B8" w:rsidRPr="006D055A">
        <w:rPr>
          <w:rFonts w:ascii="Times New Roman" w:hAnsi="Times New Roman"/>
          <w:color w:val="000000"/>
          <w:sz w:val="24"/>
          <w:szCs w:val="24"/>
          <w:lang w:val="be-BY"/>
        </w:rPr>
        <w:t xml:space="preserve">]. </w:t>
      </w:r>
      <w:r w:rsidR="007564E9" w:rsidRPr="006D055A">
        <w:rPr>
          <w:rFonts w:ascii="Times New Roman" w:hAnsi="Times New Roman"/>
          <w:color w:val="000000"/>
          <w:sz w:val="24"/>
          <w:szCs w:val="24"/>
          <w:lang w:val="be-BY"/>
        </w:rPr>
        <w:t>Зыходзячы са сведчанняў інфармантаў, к</w:t>
      </w:r>
      <w:r w:rsidR="00B425B8" w:rsidRPr="006D055A">
        <w:rPr>
          <w:rFonts w:ascii="Times New Roman" w:hAnsi="Times New Roman"/>
          <w:color w:val="000000"/>
          <w:sz w:val="24"/>
          <w:szCs w:val="24"/>
          <w:lang w:val="be-BY"/>
        </w:rPr>
        <w:t xml:space="preserve">алі купалі хлопчыка, </w:t>
      </w:r>
      <w:r w:rsidR="007564E9" w:rsidRPr="006D055A">
        <w:rPr>
          <w:rFonts w:ascii="Times New Roman" w:hAnsi="Times New Roman"/>
          <w:color w:val="000000"/>
          <w:sz w:val="24"/>
          <w:szCs w:val="24"/>
          <w:lang w:val="be-BY"/>
        </w:rPr>
        <w:t>то ў</w:t>
      </w:r>
      <w:r w:rsidR="00B425B8" w:rsidRPr="006D055A">
        <w:rPr>
          <w:rFonts w:ascii="Times New Roman" w:hAnsi="Times New Roman"/>
          <w:color w:val="000000"/>
          <w:sz w:val="24"/>
          <w:szCs w:val="24"/>
          <w:lang w:val="be-BY"/>
        </w:rPr>
        <w:t xml:space="preserve"> ваду клалі прадметы, напрыклад, дзевяць зярнят жыта, каб дзіця было з</w:t>
      </w:r>
      <w:r w:rsidR="007564E9" w:rsidRPr="006D055A">
        <w:rPr>
          <w:rFonts w:ascii="Times New Roman" w:hAnsi="Times New Roman"/>
          <w:color w:val="000000"/>
          <w:sz w:val="24"/>
          <w:szCs w:val="24"/>
          <w:lang w:val="be-BY"/>
        </w:rPr>
        <w:t>даровым і змагло працягваць род,</w:t>
      </w:r>
      <w:r w:rsidR="00B425B8" w:rsidRPr="006D055A">
        <w:rPr>
          <w:rFonts w:ascii="Times New Roman" w:hAnsi="Times New Roman"/>
          <w:color w:val="000000"/>
          <w:sz w:val="24"/>
          <w:szCs w:val="24"/>
          <w:lang w:val="be-BY"/>
        </w:rPr>
        <w:t xml:space="preserve"> пярсцёнак, каб </w:t>
      </w:r>
      <w:r w:rsidR="007564E9" w:rsidRPr="006D055A">
        <w:rPr>
          <w:rFonts w:ascii="Times New Roman" w:hAnsi="Times New Roman"/>
          <w:color w:val="000000"/>
          <w:sz w:val="24"/>
          <w:szCs w:val="24"/>
          <w:lang w:val="be-BY"/>
        </w:rPr>
        <w:t>яно працягвала</w:t>
      </w:r>
      <w:r w:rsidR="00B425B8" w:rsidRPr="006D055A">
        <w:rPr>
          <w:rFonts w:ascii="Times New Roman" w:hAnsi="Times New Roman"/>
          <w:color w:val="000000"/>
          <w:sz w:val="24"/>
          <w:szCs w:val="24"/>
          <w:lang w:val="be-BY"/>
        </w:rPr>
        <w:t xml:space="preserve"> справу бацькі. Калі дзяўчынку</w:t>
      </w:r>
      <w:r w:rsidR="007564E9" w:rsidRPr="006D055A">
        <w:rPr>
          <w:rFonts w:ascii="Times New Roman" w:hAnsi="Times New Roman"/>
          <w:color w:val="000000"/>
          <w:sz w:val="24"/>
          <w:szCs w:val="24"/>
          <w:lang w:val="be-BY"/>
        </w:rPr>
        <w:t xml:space="preserve"> купалі, </w:t>
      </w:r>
      <w:r w:rsidR="00B425B8" w:rsidRPr="006D055A">
        <w:rPr>
          <w:rFonts w:ascii="Times New Roman" w:hAnsi="Times New Roman"/>
          <w:color w:val="000000"/>
          <w:sz w:val="24"/>
          <w:szCs w:val="24"/>
          <w:lang w:val="be-BY"/>
        </w:rPr>
        <w:t>у ваду клалі аднакапеечную манету.</w:t>
      </w:r>
      <w:r w:rsidR="00E85014" w:rsidRPr="006D055A">
        <w:rPr>
          <w:rFonts w:ascii="Times New Roman" w:hAnsi="Times New Roman"/>
          <w:sz w:val="24"/>
          <w:szCs w:val="24"/>
          <w:lang w:val="be-BY"/>
        </w:rPr>
        <w:t xml:space="preserve"> </w:t>
      </w:r>
      <w:r w:rsidR="00B425B8" w:rsidRPr="006D055A">
        <w:rPr>
          <w:rFonts w:ascii="Times New Roman" w:hAnsi="Times New Roman"/>
          <w:sz w:val="24"/>
          <w:szCs w:val="24"/>
          <w:lang w:val="be-BY"/>
        </w:rPr>
        <w:t xml:space="preserve">Да 40-га дня дзіця хрысцілі. Кум і кума, якія выбіраліся з ліку паважаных людзей і для якіх давер сям’і нованароджанага быў вялікім гонарам, неслі хрысціць дзіця ў царкву. Прасочым, як гэты момант радзінна-хрэсьбіннай абраднасці адлюстраваўся ў прыказках і прымаўках: </w:t>
      </w:r>
      <w:r w:rsidR="00B425B8" w:rsidRPr="006D055A">
        <w:rPr>
          <w:rFonts w:ascii="Times New Roman" w:hAnsi="Times New Roman"/>
          <w:i/>
          <w:sz w:val="24"/>
          <w:szCs w:val="24"/>
          <w:lang w:val="be-BY"/>
        </w:rPr>
        <w:t>“Каго добра ўважаюць, то й з тым кумаюць”</w:t>
      </w:r>
      <w:r w:rsidR="00B425B8" w:rsidRPr="006D055A">
        <w:rPr>
          <w:rFonts w:ascii="Times New Roman" w:hAnsi="Times New Roman"/>
          <w:sz w:val="24"/>
          <w:szCs w:val="24"/>
          <w:lang w:val="be-BY"/>
        </w:rPr>
        <w:t xml:space="preserve"> [9, с. 880]. Нягледзячы на тое, што да кумоў ставіліся вельмі адказна, усё ж у народзе існавала і жартаўлівае стаўленне да іх. Як адзначае даследчык Ю. Бораў, “смех заўсёды ўключае ў сябе адмаўленне і сцвярджэнне. Немагчыма смяяцца, не адмаўляючы таго, што супярэчыць ідэалам мастака, і не сцвярджаючы таго, што адпавядае ім. Правільная мера смеху – гэта дакладна знойдзеныя сіла і суадносіны адмаўлення і сцвярджэння ў смеху, гэта поўная адпаведнасць адцення смеху прадмету высмейвання…” [17, с. 174]. Адзначым, што “паводзіны кума і кумы часам не толькі камічныя, але і недарэчныя” [18, с. 46]: </w:t>
      </w:r>
      <w:r w:rsidR="00B425B8" w:rsidRPr="006D055A">
        <w:rPr>
          <w:rFonts w:ascii="Times New Roman" w:hAnsi="Times New Roman"/>
          <w:i/>
          <w:sz w:val="24"/>
          <w:szCs w:val="24"/>
          <w:lang w:val="be-BY"/>
        </w:rPr>
        <w:t>“Кала пекла жывучы, то трэба і чорта за кума папрасіць” (“Жывучы каля пекла і чорта з чарціхаю ў кумы папросіш”)</w:t>
      </w:r>
      <w:r w:rsidR="00B425B8" w:rsidRPr="006D055A">
        <w:rPr>
          <w:rFonts w:ascii="Times New Roman" w:hAnsi="Times New Roman"/>
          <w:sz w:val="24"/>
          <w:szCs w:val="24"/>
          <w:lang w:val="be-BY"/>
        </w:rPr>
        <w:t xml:space="preserve"> [9</w:t>
      </w:r>
      <w:r w:rsidR="005E4889" w:rsidRPr="006D055A">
        <w:rPr>
          <w:rFonts w:ascii="Times New Roman" w:hAnsi="Times New Roman"/>
          <w:sz w:val="24"/>
          <w:szCs w:val="24"/>
          <w:lang w:val="be-BY"/>
        </w:rPr>
        <w:t>, </w:t>
      </w:r>
      <w:r w:rsidR="00B425B8" w:rsidRPr="006D055A">
        <w:rPr>
          <w:rFonts w:ascii="Times New Roman" w:hAnsi="Times New Roman"/>
          <w:sz w:val="24"/>
          <w:szCs w:val="24"/>
          <w:lang w:val="be-BY"/>
        </w:rPr>
        <w:t xml:space="preserve">с. 880], </w:t>
      </w:r>
      <w:r w:rsidR="00B425B8" w:rsidRPr="006D055A">
        <w:rPr>
          <w:rFonts w:ascii="Times New Roman" w:hAnsi="Times New Roman"/>
          <w:i/>
          <w:sz w:val="24"/>
          <w:szCs w:val="24"/>
          <w:lang w:val="be-BY"/>
        </w:rPr>
        <w:t>“Не біўшы кума, не піць піва” (“Не біць кума – не піць піва”)</w:t>
      </w:r>
      <w:r w:rsidR="00B425B8" w:rsidRPr="006D055A">
        <w:rPr>
          <w:rFonts w:ascii="Times New Roman" w:hAnsi="Times New Roman"/>
          <w:sz w:val="24"/>
          <w:szCs w:val="24"/>
          <w:lang w:val="be-BY"/>
        </w:rPr>
        <w:t xml:space="preserve"> [9, с. 880], </w:t>
      </w:r>
      <w:r w:rsidR="00B425B8" w:rsidRPr="006D055A">
        <w:rPr>
          <w:rFonts w:ascii="Times New Roman" w:hAnsi="Times New Roman"/>
          <w:i/>
          <w:sz w:val="24"/>
          <w:szCs w:val="24"/>
          <w:lang w:val="be-BY"/>
        </w:rPr>
        <w:t>“Куме, куме, дурны вуме! Хадзіў за сем міль у піва”</w:t>
      </w:r>
      <w:r w:rsidR="00B425B8" w:rsidRPr="006D055A">
        <w:rPr>
          <w:rFonts w:ascii="Times New Roman" w:hAnsi="Times New Roman"/>
          <w:sz w:val="24"/>
          <w:szCs w:val="24"/>
          <w:lang w:val="be-BY"/>
        </w:rPr>
        <w:t xml:space="preserve"> [9, с. 880], </w:t>
      </w:r>
      <w:r w:rsidR="00B425B8" w:rsidRPr="006D055A">
        <w:rPr>
          <w:rFonts w:ascii="Times New Roman" w:hAnsi="Times New Roman"/>
          <w:i/>
          <w:sz w:val="24"/>
          <w:szCs w:val="24"/>
          <w:lang w:val="be-BY"/>
        </w:rPr>
        <w:t>“Кум куму пазнаў і ў піва пазваў”</w:t>
      </w:r>
      <w:r w:rsidR="00B425B8" w:rsidRPr="006D055A">
        <w:rPr>
          <w:rFonts w:ascii="Times New Roman" w:hAnsi="Times New Roman"/>
          <w:sz w:val="24"/>
          <w:szCs w:val="24"/>
          <w:lang w:val="be-BY"/>
        </w:rPr>
        <w:t xml:space="preserve"> [9, с. 880], </w:t>
      </w:r>
      <w:r w:rsidR="00B425B8" w:rsidRPr="006D055A">
        <w:rPr>
          <w:rFonts w:ascii="Times New Roman" w:hAnsi="Times New Roman"/>
          <w:i/>
          <w:sz w:val="24"/>
          <w:szCs w:val="24"/>
          <w:lang w:val="be-BY"/>
        </w:rPr>
        <w:t>“Хоць кум, ды сабака” (“Што кум, то й сабака, як добры кум, то і за дзве сабакі”)</w:t>
      </w:r>
      <w:r w:rsidR="00B425B8" w:rsidRPr="006D055A">
        <w:rPr>
          <w:rFonts w:ascii="Times New Roman" w:hAnsi="Times New Roman"/>
          <w:sz w:val="24"/>
          <w:szCs w:val="24"/>
          <w:lang w:val="be-BY"/>
        </w:rPr>
        <w:t xml:space="preserve"> [9, с.880], </w:t>
      </w:r>
      <w:r w:rsidR="00B425B8" w:rsidRPr="006D055A">
        <w:rPr>
          <w:rFonts w:ascii="Times New Roman" w:hAnsi="Times New Roman"/>
          <w:i/>
          <w:sz w:val="24"/>
          <w:szCs w:val="24"/>
          <w:lang w:val="be-BY"/>
        </w:rPr>
        <w:t>“Пускайся, куме, на дно – не траць дарам часу”</w:t>
      </w:r>
      <w:r w:rsidR="00B425B8" w:rsidRPr="006D055A">
        <w:rPr>
          <w:rFonts w:ascii="Times New Roman" w:hAnsi="Times New Roman"/>
          <w:sz w:val="24"/>
          <w:szCs w:val="24"/>
          <w:lang w:val="be-BY"/>
        </w:rPr>
        <w:t xml:space="preserve"> [9</w:t>
      </w:r>
      <w:r w:rsidR="00D43DD3" w:rsidRPr="006D055A">
        <w:rPr>
          <w:rFonts w:ascii="Times New Roman" w:hAnsi="Times New Roman"/>
          <w:sz w:val="24"/>
          <w:szCs w:val="24"/>
          <w:lang w:val="be-BY"/>
        </w:rPr>
        <w:t>, с. </w:t>
      </w:r>
      <w:r w:rsidR="00B425B8" w:rsidRPr="006D055A">
        <w:rPr>
          <w:rFonts w:ascii="Times New Roman" w:hAnsi="Times New Roman"/>
          <w:sz w:val="24"/>
          <w:szCs w:val="24"/>
          <w:lang w:val="be-BY"/>
        </w:rPr>
        <w:t xml:space="preserve">880], </w:t>
      </w:r>
      <w:r w:rsidR="00B425B8" w:rsidRPr="006D055A">
        <w:rPr>
          <w:rFonts w:ascii="Times New Roman" w:hAnsi="Times New Roman"/>
          <w:i/>
          <w:sz w:val="24"/>
          <w:szCs w:val="24"/>
          <w:lang w:val="be-BY"/>
        </w:rPr>
        <w:t>“Каму да чаго, а куме да ўсяго”</w:t>
      </w:r>
      <w:r w:rsidR="00B425B8" w:rsidRPr="006D055A">
        <w:rPr>
          <w:rFonts w:ascii="Times New Roman" w:hAnsi="Times New Roman"/>
          <w:sz w:val="24"/>
          <w:szCs w:val="24"/>
          <w:lang w:val="be-BY"/>
        </w:rPr>
        <w:t xml:space="preserve"> [9, с. 888], </w:t>
      </w:r>
      <w:r w:rsidR="00B425B8" w:rsidRPr="006D055A">
        <w:rPr>
          <w:rFonts w:ascii="Times New Roman" w:hAnsi="Times New Roman"/>
          <w:i/>
          <w:sz w:val="24"/>
          <w:szCs w:val="24"/>
          <w:lang w:val="be-BY"/>
        </w:rPr>
        <w:t>“Кума б гаварыла, да замазана рыла”</w:t>
      </w:r>
      <w:r w:rsidR="00B425B8" w:rsidRPr="006D055A">
        <w:rPr>
          <w:rFonts w:ascii="Times New Roman" w:hAnsi="Times New Roman"/>
          <w:sz w:val="24"/>
          <w:szCs w:val="24"/>
          <w:lang w:val="be-BY"/>
        </w:rPr>
        <w:t xml:space="preserve"> [9</w:t>
      </w:r>
      <w:r w:rsidR="00D43DD3" w:rsidRPr="006D055A">
        <w:rPr>
          <w:rFonts w:ascii="Times New Roman" w:hAnsi="Times New Roman"/>
          <w:sz w:val="24"/>
          <w:szCs w:val="24"/>
          <w:lang w:val="be-BY"/>
        </w:rPr>
        <w:t>, с. </w:t>
      </w:r>
      <w:r w:rsidR="00B425B8" w:rsidRPr="006D055A">
        <w:rPr>
          <w:rFonts w:ascii="Times New Roman" w:hAnsi="Times New Roman"/>
          <w:sz w:val="24"/>
          <w:szCs w:val="24"/>
          <w:lang w:val="be-BY"/>
        </w:rPr>
        <w:t xml:space="preserve">888], </w:t>
      </w:r>
      <w:r w:rsidR="00B425B8" w:rsidRPr="006D055A">
        <w:rPr>
          <w:rFonts w:ascii="Times New Roman" w:hAnsi="Times New Roman"/>
          <w:i/>
          <w:sz w:val="24"/>
          <w:szCs w:val="24"/>
          <w:lang w:val="be-BY"/>
        </w:rPr>
        <w:t>“Кума з возу – каню лягчэй”</w:t>
      </w:r>
      <w:r w:rsidR="00B425B8" w:rsidRPr="006D055A">
        <w:rPr>
          <w:rFonts w:ascii="Times New Roman" w:hAnsi="Times New Roman"/>
          <w:sz w:val="24"/>
          <w:szCs w:val="24"/>
          <w:lang w:val="be-BY"/>
        </w:rPr>
        <w:t xml:space="preserve"> [9,</w:t>
      </w:r>
      <w:r w:rsidR="005E4889" w:rsidRPr="006D055A">
        <w:rPr>
          <w:rFonts w:ascii="Times New Roman" w:hAnsi="Times New Roman"/>
          <w:sz w:val="24"/>
          <w:szCs w:val="24"/>
          <w:lang w:val="be-BY"/>
        </w:rPr>
        <w:t> </w:t>
      </w:r>
      <w:r w:rsidR="00B425B8" w:rsidRPr="006D055A">
        <w:rPr>
          <w:rFonts w:ascii="Times New Roman" w:hAnsi="Times New Roman"/>
          <w:sz w:val="24"/>
          <w:szCs w:val="24"/>
          <w:lang w:val="be-BY"/>
        </w:rPr>
        <w:t>с</w:t>
      </w:r>
      <w:r w:rsidR="005E4889" w:rsidRPr="006D055A">
        <w:rPr>
          <w:rFonts w:ascii="Times New Roman" w:hAnsi="Times New Roman"/>
          <w:sz w:val="24"/>
          <w:szCs w:val="24"/>
          <w:lang w:val="be-BY"/>
        </w:rPr>
        <w:t>. </w:t>
      </w:r>
      <w:r w:rsidR="00B425B8" w:rsidRPr="006D055A">
        <w:rPr>
          <w:rFonts w:ascii="Times New Roman" w:hAnsi="Times New Roman"/>
          <w:sz w:val="24"/>
          <w:szCs w:val="24"/>
          <w:lang w:val="be-BY"/>
        </w:rPr>
        <w:t xml:space="preserve">888], </w:t>
      </w:r>
      <w:r w:rsidR="00B425B8" w:rsidRPr="006D055A">
        <w:rPr>
          <w:rFonts w:ascii="Times New Roman" w:hAnsi="Times New Roman"/>
          <w:i/>
          <w:sz w:val="24"/>
          <w:szCs w:val="24"/>
          <w:lang w:val="be-BY"/>
        </w:rPr>
        <w:t>“Кума звяла з вума”</w:t>
      </w:r>
      <w:r w:rsidR="00B425B8" w:rsidRPr="006D055A">
        <w:rPr>
          <w:rFonts w:ascii="Times New Roman" w:hAnsi="Times New Roman"/>
          <w:sz w:val="24"/>
          <w:szCs w:val="24"/>
          <w:lang w:val="be-BY"/>
        </w:rPr>
        <w:t xml:space="preserve"> [9, с. 888], </w:t>
      </w:r>
      <w:r w:rsidR="00B425B8" w:rsidRPr="006D055A">
        <w:rPr>
          <w:rFonts w:ascii="Times New Roman" w:hAnsi="Times New Roman"/>
          <w:i/>
          <w:sz w:val="24"/>
          <w:szCs w:val="24"/>
          <w:lang w:val="be-BY"/>
        </w:rPr>
        <w:t>“Кума ад кума без вума”</w:t>
      </w:r>
      <w:r w:rsidR="00B425B8" w:rsidRPr="006D055A">
        <w:rPr>
          <w:rFonts w:ascii="Times New Roman" w:hAnsi="Times New Roman"/>
          <w:sz w:val="24"/>
          <w:szCs w:val="24"/>
          <w:lang w:val="be-BY"/>
        </w:rPr>
        <w:t xml:space="preserve"> [9, с. 888], </w:t>
      </w:r>
      <w:r w:rsidR="00B425B8" w:rsidRPr="006D055A">
        <w:rPr>
          <w:rFonts w:ascii="Times New Roman" w:hAnsi="Times New Roman"/>
          <w:i/>
          <w:sz w:val="24"/>
          <w:szCs w:val="24"/>
          <w:lang w:val="be-BY"/>
        </w:rPr>
        <w:t xml:space="preserve">“Калі б знаццё, </w:t>
      </w:r>
      <w:r w:rsidR="00B425B8" w:rsidRPr="006D055A">
        <w:rPr>
          <w:rFonts w:ascii="Times New Roman" w:hAnsi="Times New Roman"/>
          <w:i/>
          <w:sz w:val="24"/>
          <w:szCs w:val="24"/>
          <w:lang w:val="be-BY"/>
        </w:rPr>
        <w:lastRenderedPageBreak/>
        <w:t>што ў кумы піццё, і сам бы пайшоў і дзетак бы павёў”</w:t>
      </w:r>
      <w:r w:rsidR="00B425B8" w:rsidRPr="006D055A">
        <w:rPr>
          <w:rFonts w:ascii="Times New Roman" w:hAnsi="Times New Roman"/>
          <w:sz w:val="24"/>
          <w:szCs w:val="24"/>
          <w:lang w:val="be-BY"/>
        </w:rPr>
        <w:t xml:space="preserve"> [9, с. 888], </w:t>
      </w:r>
      <w:r w:rsidR="00B425B8" w:rsidRPr="006D055A">
        <w:rPr>
          <w:rFonts w:ascii="Times New Roman" w:hAnsi="Times New Roman"/>
          <w:i/>
          <w:sz w:val="24"/>
          <w:szCs w:val="24"/>
          <w:lang w:val="be-BY"/>
        </w:rPr>
        <w:t>“То не кума, што з кумам не піла”</w:t>
      </w:r>
      <w:r w:rsidR="00B425B8" w:rsidRPr="006D055A">
        <w:rPr>
          <w:rFonts w:ascii="Times New Roman" w:hAnsi="Times New Roman"/>
          <w:sz w:val="24"/>
          <w:szCs w:val="24"/>
          <w:lang w:val="be-BY"/>
        </w:rPr>
        <w:t xml:space="preserve"> [9, с. 888], </w:t>
      </w:r>
      <w:r w:rsidR="00B425B8" w:rsidRPr="006D055A">
        <w:rPr>
          <w:rFonts w:ascii="Times New Roman" w:hAnsi="Times New Roman"/>
          <w:i/>
          <w:sz w:val="24"/>
          <w:szCs w:val="24"/>
          <w:lang w:val="be-BY"/>
        </w:rPr>
        <w:t>“Хто кумы не цалаваў, той і мёду не знаў” (“Хто кумы не цалаваў, той і слодчыну не знаў”)</w:t>
      </w:r>
      <w:r w:rsidR="00B425B8" w:rsidRPr="006D055A">
        <w:rPr>
          <w:rFonts w:ascii="Times New Roman" w:hAnsi="Times New Roman"/>
          <w:sz w:val="24"/>
          <w:szCs w:val="24"/>
          <w:lang w:val="be-BY"/>
        </w:rPr>
        <w:t xml:space="preserve"> [10, с. 888], </w:t>
      </w:r>
      <w:r w:rsidR="00B425B8" w:rsidRPr="006D055A">
        <w:rPr>
          <w:rFonts w:ascii="Times New Roman" w:hAnsi="Times New Roman"/>
          <w:i/>
          <w:sz w:val="24"/>
          <w:szCs w:val="24"/>
          <w:lang w:val="be-BY"/>
        </w:rPr>
        <w:t>“Сытай куме ўсё юр на ўме”</w:t>
      </w:r>
      <w:r w:rsidR="00B425B8" w:rsidRPr="006D055A">
        <w:rPr>
          <w:rFonts w:ascii="Times New Roman" w:hAnsi="Times New Roman"/>
          <w:sz w:val="24"/>
          <w:szCs w:val="24"/>
          <w:lang w:val="be-BY"/>
        </w:rPr>
        <w:t xml:space="preserve"> [9, с. 888</w:t>
      </w:r>
      <w:r w:rsidR="008F1410" w:rsidRPr="006D055A">
        <w:rPr>
          <w:rFonts w:ascii="Times New Roman" w:hAnsi="Times New Roman"/>
          <w:sz w:val="24"/>
          <w:szCs w:val="24"/>
          <w:lang w:val="be-BY"/>
        </w:rPr>
        <w:t xml:space="preserve">]. Паводле </w:t>
      </w:r>
      <w:r w:rsidR="00B425B8" w:rsidRPr="006D055A">
        <w:rPr>
          <w:rFonts w:ascii="Times New Roman" w:hAnsi="Times New Roman"/>
          <w:sz w:val="24"/>
          <w:szCs w:val="24"/>
          <w:lang w:val="be-BY"/>
        </w:rPr>
        <w:t xml:space="preserve">народных уяўленняў, кума – гэта вельмі паважаная жанчына, якая карыстаецца аўтарытэтам у аднавяскоўцаў таму і паважлівае стаўленне было да яе з боку аднавяскоўцаў, што зафіксавана ў тэкстах прыказак і прымавак: </w:t>
      </w:r>
      <w:r w:rsidR="00B425B8" w:rsidRPr="006D055A">
        <w:rPr>
          <w:rFonts w:ascii="Times New Roman" w:hAnsi="Times New Roman"/>
          <w:i/>
          <w:sz w:val="24"/>
          <w:szCs w:val="24"/>
          <w:lang w:val="be-BY"/>
        </w:rPr>
        <w:t>“У кумы і вада смачней”</w:t>
      </w:r>
      <w:r w:rsidR="00B425B8" w:rsidRPr="006D055A">
        <w:rPr>
          <w:rFonts w:ascii="Times New Roman" w:hAnsi="Times New Roman"/>
          <w:sz w:val="24"/>
          <w:szCs w:val="24"/>
          <w:lang w:val="be-BY"/>
        </w:rPr>
        <w:t xml:space="preserve"> [9</w:t>
      </w:r>
      <w:r w:rsidR="00D43DD3" w:rsidRPr="006D055A">
        <w:rPr>
          <w:rFonts w:ascii="Times New Roman" w:hAnsi="Times New Roman"/>
          <w:sz w:val="24"/>
          <w:szCs w:val="24"/>
          <w:lang w:val="be-BY"/>
        </w:rPr>
        <w:t>, с. </w:t>
      </w:r>
      <w:r w:rsidR="00B425B8" w:rsidRPr="006D055A">
        <w:rPr>
          <w:rFonts w:ascii="Times New Roman" w:hAnsi="Times New Roman"/>
          <w:sz w:val="24"/>
          <w:szCs w:val="24"/>
          <w:lang w:val="be-BY"/>
        </w:rPr>
        <w:t xml:space="preserve">888], </w:t>
      </w:r>
      <w:r w:rsidR="00B425B8" w:rsidRPr="006D055A">
        <w:rPr>
          <w:rFonts w:ascii="Times New Roman" w:hAnsi="Times New Roman"/>
          <w:i/>
          <w:sz w:val="24"/>
          <w:szCs w:val="24"/>
          <w:lang w:val="be-BY"/>
        </w:rPr>
        <w:t>“Кума куму не зробе шуму”</w:t>
      </w:r>
      <w:r w:rsidR="00B425B8" w:rsidRPr="006D055A">
        <w:rPr>
          <w:rFonts w:ascii="Times New Roman" w:hAnsi="Times New Roman"/>
          <w:sz w:val="24"/>
          <w:szCs w:val="24"/>
          <w:lang w:val="be-BY"/>
        </w:rPr>
        <w:t xml:space="preserve"> [9, с. 882], </w:t>
      </w:r>
      <w:r w:rsidR="00B425B8" w:rsidRPr="006D055A">
        <w:rPr>
          <w:rFonts w:ascii="Times New Roman" w:hAnsi="Times New Roman"/>
          <w:i/>
          <w:sz w:val="24"/>
          <w:szCs w:val="24"/>
          <w:lang w:val="be-BY"/>
        </w:rPr>
        <w:t>“Ехаў дахаты, а трапіў да кумы”</w:t>
      </w:r>
      <w:r w:rsidR="00B425B8" w:rsidRPr="006D055A">
        <w:rPr>
          <w:rFonts w:ascii="Times New Roman" w:hAnsi="Times New Roman"/>
          <w:sz w:val="24"/>
          <w:szCs w:val="24"/>
          <w:lang w:val="be-BY"/>
        </w:rPr>
        <w:t xml:space="preserve"> [9, с. 882], </w:t>
      </w:r>
      <w:r w:rsidR="00B425B8" w:rsidRPr="006D055A">
        <w:rPr>
          <w:rFonts w:ascii="Times New Roman" w:hAnsi="Times New Roman"/>
          <w:i/>
          <w:sz w:val="24"/>
          <w:szCs w:val="24"/>
          <w:lang w:val="be-BY"/>
        </w:rPr>
        <w:t>“Свае хаты не пазнаў, ды да кумы падыбаў”</w:t>
      </w:r>
      <w:r w:rsidR="00B425B8" w:rsidRPr="006D055A">
        <w:rPr>
          <w:rFonts w:ascii="Times New Roman" w:hAnsi="Times New Roman"/>
          <w:sz w:val="24"/>
          <w:szCs w:val="24"/>
          <w:lang w:val="be-BY"/>
        </w:rPr>
        <w:t xml:space="preserve"> [9, с. 882].</w:t>
      </w:r>
    </w:p>
    <w:p w:rsidR="00B425B8" w:rsidRPr="006D055A" w:rsidRDefault="00B425B8" w:rsidP="006D055A">
      <w:pPr>
        <w:tabs>
          <w:tab w:val="left" w:pos="540"/>
          <w:tab w:val="left" w:pos="900"/>
          <w:tab w:val="left" w:pos="2700"/>
        </w:tabs>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 xml:space="preserve">Прыказка </w:t>
      </w:r>
      <w:r w:rsidRPr="006D055A">
        <w:rPr>
          <w:rFonts w:ascii="Times New Roman" w:hAnsi="Times New Roman"/>
          <w:i/>
          <w:sz w:val="24"/>
          <w:szCs w:val="24"/>
          <w:lang w:val="be-BY"/>
        </w:rPr>
        <w:t>“Не спадзейся на куму, шый сарочку і пеляну” (“Не спадзявайся на хрэсную маці, сваю кашулю шый”)</w:t>
      </w:r>
      <w:r w:rsidRPr="006D055A">
        <w:rPr>
          <w:rFonts w:ascii="Times New Roman" w:hAnsi="Times New Roman"/>
          <w:sz w:val="24"/>
          <w:szCs w:val="24"/>
          <w:lang w:val="be-BY"/>
        </w:rPr>
        <w:t xml:space="preserve"> [9, с. 808] сведчыць аб тым, што некаторыя кумы не спраўляліся са сваімі абавязкамі, якія на іх ускладваліся. Тады бацькі дзіцяці самі вымушаны былі клапаціцца пра тое, каб хрышчэнне прайшло па ўсіх прынятых у народзе правілах.</w:t>
      </w:r>
    </w:p>
    <w:p w:rsidR="00B425B8" w:rsidRPr="006D055A" w:rsidRDefault="00B425B8" w:rsidP="006D055A">
      <w:pPr>
        <w:tabs>
          <w:tab w:val="left" w:pos="540"/>
          <w:tab w:val="left" w:pos="900"/>
          <w:tab w:val="left" w:pos="2700"/>
        </w:tabs>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 xml:space="preserve">У задачу хрышчоных бацькоў уваходзіла даць імя дзіцяці. Як правіла, абавязкова ўлічвалася жаданне бацькоў нованароджанага, але назіраліся выпадкі, калі кум і кума забывалі прапанаванае імя. Пасля хрышчэння кума прыносіла дахаты дзіця і перадавала яго жанчыне-парадзісе. Пасля гэтага пачыналася застольная ўрачыстасць. На трэці дзень пасля хрышчэння ў некаторых мясцовасцях праводзіўся абрад ачышчэння. Пакуль збіраліся госці, дзіця купалі. Звычайна купала дзіця бабка-павітуха. Пасля ачышчэння ваду вылівалі у тое месца, дзе ніхто не хадзіў і куды не заглядвалі сонца і месяц. На хрэсьбінах абавязкова білі бабіну кашу. Гэты абрад не толькі сімвалізаваў дабрабыт, здароўе сям’і і нованароджанага, але і даваў магчымасць сабраць сродкі для парадзіхі і дзіцяці. Абрад захоўваецца ў бытаванні да нашых дзён, але выконваецца па-рознаму: у адных месцах бабіну кашу б’е хросны бацька, у другіх – той, хто больш пакладзе “на кашу” грошай, у трэціх – хто апошні пакладзе грошы, незалежна ад іх сумы. Пры гэтым утылітарна-магічная функцыя абраду зараз страцілася. У многіх месцах застолле заканчвалася адвозам бабкі-павітухі ў карчму. Для гэтага клалі на воз барану, пакрывалі яе кажухом і клалі падушку. Бабку бралі на рукі, усаджвалі на воз і ўручную (або запрэгшы коней) везлі ў карчму, дзе бабка-павітуха павінна была танцаваць. “Семантыка дзеянняў бабкі-павітухі падчас хрэсьбінных святкаванняў вылучалася сакральнасцю.” [16, с. 11]. Бабка-павітуха – адказная і важная асоба, прымае ўдзел у выкананні многіх рытуалаў радзінна-хрэсьбіннай абраднасці, што знайшло адлюстраванне ў тэкстах прыказак і прымавак: </w:t>
      </w:r>
      <w:r w:rsidRPr="006D055A">
        <w:rPr>
          <w:rFonts w:ascii="Times New Roman" w:hAnsi="Times New Roman"/>
          <w:i/>
          <w:sz w:val="24"/>
          <w:szCs w:val="24"/>
          <w:lang w:val="be-BY"/>
        </w:rPr>
        <w:t>“Бабка на гарэлку слабка”</w:t>
      </w:r>
      <w:r w:rsidRPr="006D055A">
        <w:rPr>
          <w:rFonts w:ascii="Times New Roman" w:hAnsi="Times New Roman"/>
          <w:sz w:val="24"/>
          <w:szCs w:val="24"/>
          <w:lang w:val="be-BY"/>
        </w:rPr>
        <w:t xml:space="preserve"> [9, с. 809], </w:t>
      </w:r>
      <w:r w:rsidRPr="006D055A">
        <w:rPr>
          <w:rFonts w:ascii="Times New Roman" w:hAnsi="Times New Roman"/>
          <w:i/>
          <w:sz w:val="24"/>
          <w:szCs w:val="24"/>
          <w:lang w:val="be-BY"/>
        </w:rPr>
        <w:t>“Бабка – жабка”</w:t>
      </w:r>
      <w:r w:rsidRPr="006D055A">
        <w:rPr>
          <w:rFonts w:ascii="Times New Roman" w:hAnsi="Times New Roman"/>
          <w:sz w:val="24"/>
          <w:szCs w:val="24"/>
          <w:lang w:val="be-BY"/>
        </w:rPr>
        <w:t xml:space="preserve"> [9, с. 809], </w:t>
      </w:r>
      <w:r w:rsidRPr="006D055A">
        <w:rPr>
          <w:rFonts w:ascii="Times New Roman" w:hAnsi="Times New Roman"/>
          <w:i/>
          <w:sz w:val="24"/>
          <w:szCs w:val="24"/>
          <w:lang w:val="be-BY"/>
        </w:rPr>
        <w:t>“Не руш бабіных ігруш” (“Бабіных груш не руш; свае трасі, бабе нясі”, “Не руш бабіных груш, баба натрасе, то сама прынясе”)</w:t>
      </w:r>
      <w:r w:rsidRPr="006D055A">
        <w:rPr>
          <w:rFonts w:ascii="Times New Roman" w:hAnsi="Times New Roman"/>
          <w:sz w:val="24"/>
          <w:szCs w:val="24"/>
          <w:lang w:val="be-BY"/>
        </w:rPr>
        <w:t xml:space="preserve"> [9, с. 809], </w:t>
      </w:r>
      <w:r w:rsidRPr="006D055A">
        <w:rPr>
          <w:rFonts w:ascii="Times New Roman" w:hAnsi="Times New Roman"/>
          <w:i/>
          <w:sz w:val="24"/>
          <w:szCs w:val="24"/>
          <w:lang w:val="be-BY"/>
        </w:rPr>
        <w:t>“Хто бабе не ўнук”</w:t>
      </w:r>
      <w:r w:rsidRPr="006D055A">
        <w:rPr>
          <w:rFonts w:ascii="Times New Roman" w:hAnsi="Times New Roman"/>
          <w:sz w:val="24"/>
          <w:szCs w:val="24"/>
          <w:lang w:val="be-BY"/>
        </w:rPr>
        <w:t> [9, с. 880].</w:t>
      </w:r>
    </w:p>
    <w:p w:rsidR="00B425B8" w:rsidRPr="006D055A" w:rsidRDefault="00B425B8" w:rsidP="006D055A">
      <w:pPr>
        <w:tabs>
          <w:tab w:val="left" w:pos="540"/>
          <w:tab w:val="left" w:pos="900"/>
          <w:tab w:val="left" w:pos="2700"/>
        </w:tabs>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 xml:space="preserve">Галоўнымі асобамі на хрэсьбінным застоллі лічыліся не толькі бабка-павітуха, але і кум з кумою, якія сачылі за тым, каб быў праведзены абрад “разбівання бабінай кашы”, каб усе за сталом паводзілі сябе добра і не парушалі спакою маленькага дзіцяці. Паводзіны кумоў на вясельным застоллі і адносіны да іх з боку бацькоў дзіцяці адлюстраваны ў наступных прыказках і </w:t>
      </w:r>
      <w:r w:rsidRPr="006D055A">
        <w:rPr>
          <w:rFonts w:ascii="Times New Roman" w:hAnsi="Times New Roman"/>
          <w:sz w:val="24"/>
          <w:szCs w:val="24"/>
          <w:lang w:val="be-BY"/>
        </w:rPr>
        <w:lastRenderedPageBreak/>
        <w:t xml:space="preserve">прымаўках: </w:t>
      </w:r>
      <w:r w:rsidRPr="006D055A">
        <w:rPr>
          <w:rFonts w:ascii="Times New Roman" w:hAnsi="Times New Roman"/>
          <w:i/>
          <w:sz w:val="24"/>
          <w:szCs w:val="24"/>
          <w:lang w:val="be-BY"/>
        </w:rPr>
        <w:t>“Кумаўство не вялікае сваяўство” (“Кумаўство не вялікае прыяцельства”)</w:t>
      </w:r>
      <w:r w:rsidRPr="006D055A">
        <w:rPr>
          <w:rFonts w:ascii="Times New Roman" w:hAnsi="Times New Roman"/>
          <w:sz w:val="24"/>
          <w:szCs w:val="24"/>
          <w:lang w:val="be-BY"/>
        </w:rPr>
        <w:t xml:space="preserve"> [9, с. 880], </w:t>
      </w:r>
      <w:r w:rsidRPr="006D055A">
        <w:rPr>
          <w:rFonts w:ascii="Times New Roman" w:hAnsi="Times New Roman"/>
          <w:i/>
          <w:sz w:val="24"/>
          <w:szCs w:val="24"/>
          <w:lang w:val="be-BY"/>
        </w:rPr>
        <w:t>“Кум куме палцінку, а кума – халсцінку”</w:t>
      </w:r>
      <w:r w:rsidRPr="006D055A">
        <w:rPr>
          <w:rFonts w:ascii="Times New Roman" w:hAnsi="Times New Roman"/>
          <w:sz w:val="24"/>
          <w:szCs w:val="24"/>
          <w:lang w:val="be-BY"/>
        </w:rPr>
        <w:t xml:space="preserve"> [9, с. 880], </w:t>
      </w:r>
      <w:r w:rsidRPr="006D055A">
        <w:rPr>
          <w:rFonts w:ascii="Times New Roman" w:hAnsi="Times New Roman"/>
          <w:i/>
          <w:sz w:val="24"/>
          <w:szCs w:val="24"/>
          <w:lang w:val="be-BY"/>
        </w:rPr>
        <w:t>“Гнісь, кум, не гнісь, да кала кішэні павярнісь”</w:t>
      </w:r>
      <w:r w:rsidRPr="006D055A">
        <w:rPr>
          <w:rFonts w:ascii="Times New Roman" w:hAnsi="Times New Roman"/>
          <w:sz w:val="24"/>
          <w:szCs w:val="24"/>
          <w:lang w:val="be-BY"/>
        </w:rPr>
        <w:t xml:space="preserve"> [9, с. 880], </w:t>
      </w:r>
      <w:r w:rsidRPr="006D055A">
        <w:rPr>
          <w:rFonts w:ascii="Times New Roman" w:hAnsi="Times New Roman"/>
          <w:i/>
          <w:sz w:val="24"/>
          <w:szCs w:val="24"/>
          <w:lang w:val="be-BY"/>
        </w:rPr>
        <w:t>“У добрай гадзіне то і кум пабраціме”</w:t>
      </w:r>
      <w:r w:rsidRPr="006D055A">
        <w:rPr>
          <w:rFonts w:ascii="Times New Roman" w:hAnsi="Times New Roman"/>
          <w:sz w:val="24"/>
          <w:szCs w:val="24"/>
          <w:lang w:val="be-BY"/>
        </w:rPr>
        <w:t xml:space="preserve"> [9, с. 880], </w:t>
      </w:r>
      <w:r w:rsidRPr="006D055A">
        <w:rPr>
          <w:rFonts w:ascii="Times New Roman" w:hAnsi="Times New Roman"/>
          <w:i/>
          <w:sz w:val="24"/>
          <w:szCs w:val="24"/>
          <w:lang w:val="be-BY"/>
        </w:rPr>
        <w:t>“Не быўшы кумам, не піць піва”</w:t>
      </w:r>
      <w:r w:rsidRPr="006D055A">
        <w:rPr>
          <w:rFonts w:ascii="Times New Roman" w:hAnsi="Times New Roman"/>
          <w:sz w:val="24"/>
          <w:szCs w:val="24"/>
          <w:lang w:val="be-BY"/>
        </w:rPr>
        <w:t xml:space="preserve"> [9, 880], </w:t>
      </w:r>
      <w:r w:rsidRPr="006D055A">
        <w:rPr>
          <w:rFonts w:ascii="Times New Roman" w:hAnsi="Times New Roman"/>
          <w:i/>
          <w:sz w:val="24"/>
          <w:szCs w:val="24"/>
          <w:lang w:val="be-BY"/>
        </w:rPr>
        <w:t>“Кума-сваха, падбірай крохі, мачай у тук”</w:t>
      </w:r>
      <w:r w:rsidRPr="006D055A">
        <w:rPr>
          <w:rFonts w:ascii="Times New Roman" w:hAnsi="Times New Roman"/>
          <w:sz w:val="24"/>
          <w:szCs w:val="24"/>
          <w:lang w:val="be-BY"/>
        </w:rPr>
        <w:t xml:space="preserve"> [9, с. 888], </w:t>
      </w:r>
      <w:r w:rsidRPr="006D055A">
        <w:rPr>
          <w:rFonts w:ascii="Times New Roman" w:hAnsi="Times New Roman"/>
          <w:i/>
          <w:sz w:val="24"/>
          <w:szCs w:val="24"/>
          <w:lang w:val="be-BY"/>
        </w:rPr>
        <w:t>“Як не кум, то да кумы не падладжвайся”</w:t>
      </w:r>
      <w:r w:rsidRPr="006D055A">
        <w:rPr>
          <w:rFonts w:ascii="Times New Roman" w:hAnsi="Times New Roman"/>
          <w:sz w:val="24"/>
          <w:szCs w:val="24"/>
          <w:lang w:val="be-BY"/>
        </w:rPr>
        <w:t xml:space="preserve"> [9, с. 882].</w:t>
      </w:r>
    </w:p>
    <w:p w:rsidR="00B425B8" w:rsidRPr="006D055A" w:rsidRDefault="00B425B8" w:rsidP="006D055A">
      <w:pPr>
        <w:tabs>
          <w:tab w:val="left" w:pos="540"/>
          <w:tab w:val="left" w:pos="900"/>
          <w:tab w:val="left" w:pos="2700"/>
        </w:tabs>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 xml:space="preserve">Прыказкі </w:t>
      </w:r>
      <w:r w:rsidRPr="006D055A">
        <w:rPr>
          <w:rFonts w:ascii="Times New Roman" w:hAnsi="Times New Roman"/>
          <w:i/>
          <w:sz w:val="24"/>
          <w:szCs w:val="24"/>
          <w:lang w:val="be-BY"/>
        </w:rPr>
        <w:t>“Жонка твая сяменніца (сямейніца), што год – то ўдод”</w:t>
      </w:r>
      <w:r w:rsidRPr="006D055A">
        <w:rPr>
          <w:rFonts w:ascii="Times New Roman" w:hAnsi="Times New Roman"/>
          <w:sz w:val="24"/>
          <w:szCs w:val="24"/>
          <w:lang w:val="be-BY"/>
        </w:rPr>
        <w:t xml:space="preserve"> [9, с. 808], </w:t>
      </w:r>
      <w:r w:rsidRPr="006D055A">
        <w:rPr>
          <w:rFonts w:ascii="Times New Roman" w:hAnsi="Times New Roman"/>
          <w:i/>
          <w:sz w:val="24"/>
          <w:szCs w:val="24"/>
          <w:lang w:val="be-BY"/>
        </w:rPr>
        <w:t>“У нашай Кацярыны штодзень хрэсьбіны чы радзіны” (“У нашай Кацярыны вяселлі і крысціны”)</w:t>
      </w:r>
      <w:r w:rsidRPr="006D055A">
        <w:rPr>
          <w:rFonts w:ascii="Times New Roman" w:hAnsi="Times New Roman"/>
          <w:sz w:val="24"/>
          <w:szCs w:val="24"/>
          <w:lang w:val="be-BY"/>
        </w:rPr>
        <w:t xml:space="preserve"> [9, с. 809] у трапнай і</w:t>
      </w:r>
      <w:r w:rsidR="00E85014" w:rsidRPr="006D055A">
        <w:rPr>
          <w:rFonts w:ascii="Times New Roman" w:hAnsi="Times New Roman"/>
          <w:sz w:val="24"/>
          <w:szCs w:val="24"/>
          <w:lang w:val="be-BY"/>
        </w:rPr>
        <w:t xml:space="preserve"> лаканічнай форме ўсоаўляюцца</w:t>
      </w:r>
      <w:r w:rsidRPr="006D055A">
        <w:rPr>
          <w:rFonts w:ascii="Times New Roman" w:hAnsi="Times New Roman"/>
          <w:sz w:val="24"/>
          <w:szCs w:val="24"/>
          <w:lang w:val="be-BY"/>
        </w:rPr>
        <w:t xml:space="preserve"> жанчын</w:t>
      </w:r>
      <w:r w:rsidR="00E85014" w:rsidRPr="006D055A">
        <w:rPr>
          <w:rFonts w:ascii="Times New Roman" w:hAnsi="Times New Roman"/>
          <w:sz w:val="24"/>
          <w:szCs w:val="24"/>
          <w:lang w:val="be-BY"/>
        </w:rPr>
        <w:t>ы</w:t>
      </w:r>
      <w:r w:rsidRPr="006D055A">
        <w:rPr>
          <w:rFonts w:ascii="Times New Roman" w:hAnsi="Times New Roman"/>
          <w:sz w:val="24"/>
          <w:szCs w:val="24"/>
          <w:lang w:val="be-BY"/>
        </w:rPr>
        <w:t>, якія нараджалі шмат дзяцей. Адносіліся да такіх жанчын не толькі станоўча (з аднаго боку, гэта вялікае шчасце мець дзяцей, якія пасля дапамогуць па гаспадарцы), але і адмоўна (з другога боку, гэта вялікая адказнасць, бо кожнаму з іх трэба было даць дастатковае забеспячэнне і добрую адукацыю, што не заўсёды атрымлівалася зрабіць належным чынам).</w:t>
      </w:r>
    </w:p>
    <w:p w:rsidR="00B425B8" w:rsidRPr="006D055A" w:rsidRDefault="00B425B8" w:rsidP="006D055A">
      <w:pPr>
        <w:pStyle w:val="a3"/>
        <w:tabs>
          <w:tab w:val="left" w:pos="540"/>
          <w:tab w:val="left" w:pos="900"/>
        </w:tabs>
        <w:spacing w:before="0" w:beforeAutospacing="0" w:after="0" w:afterAutospacing="0" w:line="360" w:lineRule="auto"/>
        <w:ind w:firstLine="709"/>
        <w:jc w:val="both"/>
        <w:rPr>
          <w:lang w:val="be-BY"/>
        </w:rPr>
      </w:pPr>
      <w:r w:rsidRPr="006D055A">
        <w:rPr>
          <w:lang w:val="be-BY"/>
        </w:rPr>
        <w:t>Такім чынам, прыказкі і прымаўкі з’яўляюцца своеасаблівай крыніцай народных вераванняў, змяшчаюць у сабе не толькі абагуленыя веды пра з’явы навак</w:t>
      </w:r>
      <w:r w:rsidR="008F1410" w:rsidRPr="006D055A">
        <w:rPr>
          <w:lang w:val="be-BY"/>
        </w:rPr>
        <w:t>ольнага свету, але і сістэматызу</w:t>
      </w:r>
      <w:r w:rsidRPr="006D055A">
        <w:rPr>
          <w:lang w:val="be-BY"/>
        </w:rPr>
        <w:t>юць веды, звязаныя са святамі сямейнай абраднасці, адлюстроўваюць асаблівасці псіхалогіі і светапогляду нашых продкаў. Прыказкі і прымаўкі, як бачым, лаканічна і ў абагуленым выглядзе характарызуюць асноўныя кампаненты радзінна-хрэсьбіннай абраднасці. Засяродзім увагу на прыказках і прымаўках, прысвечаных вясельнай абраднасці. Варта адзначыць, што беларускае вясковае вяселле заўсёды вылучалася ўрачыстасцю правядзення абрадавых этапаў. Вясельны абрад складаны па сваёй структуры, уключае ў сябе двух ці трохтыднёвы перадвясельны перыяд, уласна вяселле і паслявясельную частку. Прааналізуем сувязь кожнага з этапаў вяселля з прыказкамі і прымаўкамі.</w:t>
      </w:r>
    </w:p>
    <w:p w:rsidR="00B425B8" w:rsidRPr="006D055A" w:rsidRDefault="00B425B8" w:rsidP="006D055A">
      <w:pPr>
        <w:pStyle w:val="a3"/>
        <w:spacing w:before="0" w:beforeAutospacing="0" w:after="0" w:afterAutospacing="0" w:line="360" w:lineRule="auto"/>
        <w:ind w:firstLine="709"/>
        <w:jc w:val="both"/>
        <w:rPr>
          <w:lang w:val="be-BY"/>
        </w:rPr>
      </w:pPr>
      <w:r w:rsidRPr="006D055A">
        <w:t>Перш</w:t>
      </w:r>
      <w:r w:rsidRPr="006D055A">
        <w:rPr>
          <w:lang w:val="be-BY"/>
        </w:rPr>
        <w:t>ай часткай</w:t>
      </w:r>
      <w:r w:rsidRPr="006D055A">
        <w:t xml:space="preserve"> ў п</w:t>
      </w:r>
      <w:r w:rsidRPr="006D055A">
        <w:rPr>
          <w:lang w:val="be-BY"/>
        </w:rPr>
        <w:t>е</w:t>
      </w:r>
      <w:r w:rsidRPr="006D055A">
        <w:t xml:space="preserve">радвясельным </w:t>
      </w:r>
      <w:r w:rsidRPr="006D055A">
        <w:rPr>
          <w:lang w:val="be-BY"/>
        </w:rPr>
        <w:t>перыядзе</w:t>
      </w:r>
      <w:r w:rsidRPr="006D055A">
        <w:t xml:space="preserve"> </w:t>
      </w:r>
      <w:r w:rsidRPr="006D055A">
        <w:rPr>
          <w:lang w:val="be-BY"/>
        </w:rPr>
        <w:t>з’</w:t>
      </w:r>
      <w:r w:rsidRPr="006D055A">
        <w:t>яўляецца свата</w:t>
      </w:r>
      <w:r w:rsidRPr="006D055A">
        <w:rPr>
          <w:lang w:val="be-BY"/>
        </w:rPr>
        <w:t>нне</w:t>
      </w:r>
      <w:r w:rsidRPr="006D055A">
        <w:t>.</w:t>
      </w:r>
      <w:r w:rsidRPr="006D055A">
        <w:rPr>
          <w:lang w:val="be-BY"/>
        </w:rPr>
        <w:t xml:space="preserve"> Гэта вельмі адказны абрадавы момант, які захаваў у сабе момант нечаканасці: нявеста і яе бацькі або давалі згоду на шлюб, або адмаўлялі жаніху. Ключавой фігурай ў абрадах перадвясельнага перыяду, а таксама ў рытуалах уласна вяселля з’яўляецца сват, што выразна падкрэсліваецца ў прыказках і прымаўках: </w:t>
      </w:r>
      <w:r w:rsidRPr="006D055A">
        <w:rPr>
          <w:i/>
          <w:lang w:val="be-BY"/>
        </w:rPr>
        <w:t>“Любы сват, не любы – добры чалавек”</w:t>
      </w:r>
      <w:r w:rsidRPr="006D055A">
        <w:rPr>
          <w:lang w:val="be-BY"/>
        </w:rPr>
        <w:t xml:space="preserve"> [9, с. 34], </w:t>
      </w:r>
      <w:r w:rsidRPr="006D055A">
        <w:rPr>
          <w:i/>
          <w:lang w:val="be-BY"/>
        </w:rPr>
        <w:t>“Сват не сват, а добры чалавек”</w:t>
      </w:r>
      <w:r w:rsidRPr="006D055A">
        <w:rPr>
          <w:lang w:val="be-BY"/>
        </w:rPr>
        <w:t xml:space="preserve"> </w:t>
      </w:r>
      <w:r w:rsidRPr="006D055A">
        <w:rPr>
          <w:i/>
          <w:lang w:val="be-BY"/>
        </w:rPr>
        <w:t>(“Сват не сват, а чалвек свойскі”)</w:t>
      </w:r>
      <w:r w:rsidRPr="006D055A">
        <w:rPr>
          <w:lang w:val="be-BY"/>
        </w:rPr>
        <w:t xml:space="preserve"> [9, с. 34], </w:t>
      </w:r>
      <w:r w:rsidRPr="006D055A">
        <w:rPr>
          <w:i/>
          <w:lang w:val="be-BY"/>
        </w:rPr>
        <w:t>“Хто сватае, той пекла (у пекле) пратае”</w:t>
      </w:r>
      <w:r w:rsidRPr="006D055A">
        <w:rPr>
          <w:lang w:val="be-BY"/>
        </w:rPr>
        <w:t xml:space="preserve"> [9, с. 34]. У якасці свата выбіралі чалавека, старэйшага за сорак гадоў, які павінен мець сям’ю і дзяцей, быць аўтарытэтным, паспяхова правіць ходам сватання, падтрымліваць неабходны рытм святочнай цырымоніі: </w:t>
      </w:r>
      <w:r w:rsidRPr="006D055A">
        <w:rPr>
          <w:i/>
          <w:lang w:val="be-BY"/>
        </w:rPr>
        <w:t>“У нашага свата нова хата, печ малявана, чэсць яго кахана”</w:t>
      </w:r>
      <w:r w:rsidRPr="006D055A">
        <w:rPr>
          <w:lang w:val="be-BY"/>
        </w:rPr>
        <w:t xml:space="preserve"> [9, с. 34], </w:t>
      </w:r>
      <w:r w:rsidRPr="006D055A">
        <w:rPr>
          <w:i/>
          <w:lang w:val="be-BY"/>
        </w:rPr>
        <w:t>“Сват едзе на кані, а чорт на свінні”</w:t>
      </w:r>
      <w:r w:rsidRPr="006D055A">
        <w:rPr>
          <w:lang w:val="be-BY"/>
        </w:rPr>
        <w:t xml:space="preserve"> [9, с. 34], </w:t>
      </w:r>
      <w:r w:rsidRPr="006D055A">
        <w:rPr>
          <w:i/>
          <w:lang w:val="be-BY"/>
        </w:rPr>
        <w:t>“Сваты, калі ногі касматы, а калі гладкі, то забірайцесь пад градкі”</w:t>
      </w:r>
      <w:r w:rsidRPr="006D055A">
        <w:rPr>
          <w:lang w:val="be-BY"/>
        </w:rPr>
        <w:t xml:space="preserve"> [9, с. 33]. Задача свата – знайсці ўзаемаразуменне паміж прадстаўнікамі двух родаў. Ва ўсіх мясцовасцях Беларусі дыялог сватоў і бацькоў дзяўчыны меў алегарычны характар, нагадваў гаворку паляўнічых, рыбаловаў або купцоў, якія прыехалі па дарагі заморскі тавар: </w:t>
      </w:r>
      <w:r w:rsidRPr="006D055A">
        <w:rPr>
          <w:i/>
          <w:lang w:val="be-BY"/>
        </w:rPr>
        <w:t xml:space="preserve">“Ёсць тут </w:t>
      </w:r>
      <w:r w:rsidRPr="006D055A">
        <w:rPr>
          <w:i/>
          <w:lang w:val="be-BY"/>
        </w:rPr>
        <w:lastRenderedPageBreak/>
        <w:t>дзевіца заручоная, штоб была выдадзёная”</w:t>
      </w:r>
      <w:r w:rsidRPr="006D055A">
        <w:rPr>
          <w:lang w:val="be-BY"/>
        </w:rPr>
        <w:t xml:space="preserve"> [9, с. 32]. На свата, як сведчаць тэксты прыказак і прымавак, ускладаецца вялікая адказнасць. Менавіта, як вынікае са зместу прыведзеных тэкстаў, ад свата як важнай і ганаровай асобы залежаў ход вяселля: </w:t>
      </w:r>
      <w:r w:rsidRPr="006D055A">
        <w:rPr>
          <w:i/>
          <w:lang w:val="be-BY"/>
        </w:rPr>
        <w:t>“Хто сват, той вінават”</w:t>
      </w:r>
      <w:r w:rsidRPr="006D055A">
        <w:rPr>
          <w:lang w:val="be-BY"/>
        </w:rPr>
        <w:t xml:space="preserve"> [9, с. 34], </w:t>
      </w:r>
      <w:r w:rsidRPr="006D055A">
        <w:rPr>
          <w:i/>
          <w:lang w:val="be-BY"/>
        </w:rPr>
        <w:t>“Свату першая чарка і першая палка”</w:t>
      </w:r>
      <w:r w:rsidRPr="006D055A">
        <w:rPr>
          <w:lang w:val="be-BY"/>
        </w:rPr>
        <w:t xml:space="preserve"> </w:t>
      </w:r>
      <w:r w:rsidRPr="006D055A">
        <w:rPr>
          <w:i/>
          <w:lang w:val="be-BY"/>
        </w:rPr>
        <w:t>(“Свату ліба первая чарка, ліба первая палка”</w:t>
      </w:r>
      <w:r w:rsidRPr="006D055A">
        <w:rPr>
          <w:lang w:val="be-BY"/>
        </w:rPr>
        <w:t xml:space="preserve">, </w:t>
      </w:r>
      <w:r w:rsidRPr="006D055A">
        <w:rPr>
          <w:i/>
          <w:lang w:val="be-BY"/>
        </w:rPr>
        <w:t>“Свату звеснае дзела: чы первая чарка, чы первая палка”)</w:t>
      </w:r>
      <w:r w:rsidRPr="006D055A">
        <w:rPr>
          <w:lang w:val="be-BY"/>
        </w:rPr>
        <w:t xml:space="preserve"> [9, с. 35], </w:t>
      </w:r>
      <w:r w:rsidRPr="006D055A">
        <w:rPr>
          <w:i/>
          <w:lang w:val="be-BY"/>
        </w:rPr>
        <w:t>“Свату падзяка або кульбака” (“Свату на штаны альбо па штанах”)</w:t>
      </w:r>
      <w:r w:rsidRPr="006D055A">
        <w:rPr>
          <w:lang w:val="be-BY"/>
        </w:rPr>
        <w:t xml:space="preserve"> [9, с. 35], </w:t>
      </w:r>
      <w:r w:rsidRPr="006D055A">
        <w:rPr>
          <w:i/>
          <w:lang w:val="be-BY"/>
        </w:rPr>
        <w:t>“Не трапіць чорт, то трапіць сват”</w:t>
      </w:r>
      <w:r w:rsidRPr="006D055A">
        <w:rPr>
          <w:lang w:val="be-BY"/>
        </w:rPr>
        <w:t xml:space="preserve"> [9, с. 35], </w:t>
      </w:r>
      <w:r w:rsidRPr="006D055A">
        <w:rPr>
          <w:i/>
          <w:lang w:val="be-BY"/>
        </w:rPr>
        <w:t>“За саплівым сватам не находзішся з платам”</w:t>
      </w:r>
      <w:r w:rsidRPr="006D055A">
        <w:rPr>
          <w:lang w:val="be-BY"/>
        </w:rPr>
        <w:t xml:space="preserve"> [9, с. 35], </w:t>
      </w:r>
      <w:r w:rsidRPr="006D055A">
        <w:rPr>
          <w:i/>
          <w:lang w:val="be-BY"/>
        </w:rPr>
        <w:t>“У гэтага свата не нам плата”</w:t>
      </w:r>
      <w:r w:rsidRPr="006D055A">
        <w:rPr>
          <w:lang w:val="be-BY"/>
        </w:rPr>
        <w:t xml:space="preserve"> [9, с. 35], </w:t>
      </w:r>
      <w:r w:rsidRPr="006D055A">
        <w:rPr>
          <w:i/>
          <w:lang w:val="be-BY"/>
        </w:rPr>
        <w:t>“Як добры сват, дык сабацы брат, а як плахі, то і сабакі не варт” (“Добры сват сабакі варт, а як ліхі, то й сабакі не варт”)</w:t>
      </w:r>
      <w:r w:rsidRPr="006D055A">
        <w:rPr>
          <w:lang w:val="be-BY"/>
        </w:rPr>
        <w:t xml:space="preserve"> [9, с. 35], </w:t>
      </w:r>
      <w:r w:rsidRPr="006D055A">
        <w:rPr>
          <w:i/>
          <w:lang w:val="be-BY"/>
        </w:rPr>
        <w:t>“Убірай, сват, капусту, калі б цябе не прынясло, свінні б паелі”</w:t>
      </w:r>
      <w:r w:rsidRPr="006D055A">
        <w:rPr>
          <w:lang w:val="be-BY"/>
        </w:rPr>
        <w:t xml:space="preserve"> [9, с. 35]. На этапе важна было атрымаць бацькоўскае благаславенне, што таксама знайшло адлюстраванне ў прыказках і прымаўках: “</w:t>
      </w:r>
      <w:r w:rsidRPr="006D055A">
        <w:rPr>
          <w:i/>
          <w:lang w:val="be-BY"/>
        </w:rPr>
        <w:t>Бацькоўскае шчэрае багаславенне і ў агні не згарыць і ў вадзе не ўтопіцца”</w:t>
      </w:r>
      <w:r w:rsidRPr="006D055A">
        <w:rPr>
          <w:lang w:val="be-BY"/>
        </w:rPr>
        <w:t xml:space="preserve"> [9, с. 32]. Сватанне лічылася паспяховым, калі ў канцы застолля маці будучай ня</w:t>
      </w:r>
      <w:r w:rsidR="000B5B4D" w:rsidRPr="006D055A">
        <w:rPr>
          <w:lang w:val="be-BY"/>
        </w:rPr>
        <w:t>весты насыпала зерне жыта ў бутэ</w:t>
      </w:r>
      <w:r w:rsidRPr="006D055A">
        <w:rPr>
          <w:lang w:val="be-BY"/>
        </w:rPr>
        <w:t>л</w:t>
      </w:r>
      <w:r w:rsidR="000B5B4D" w:rsidRPr="006D055A">
        <w:rPr>
          <w:lang w:val="be-BY"/>
        </w:rPr>
        <w:t>ь</w:t>
      </w:r>
      <w:r w:rsidRPr="006D055A">
        <w:rPr>
          <w:lang w:val="be-BY"/>
        </w:rPr>
        <w:t>ку з гарэлкай, якую прынёс сват, абгортвала яе ручніком і аддавала свату.</w:t>
      </w:r>
    </w:p>
    <w:p w:rsidR="00B425B8" w:rsidRPr="006D055A" w:rsidRDefault="00B425B8" w:rsidP="006D055A">
      <w:pPr>
        <w:pStyle w:val="a3"/>
        <w:spacing w:before="0" w:beforeAutospacing="0" w:after="0" w:afterAutospacing="0" w:line="360" w:lineRule="auto"/>
        <w:ind w:firstLine="709"/>
        <w:jc w:val="both"/>
        <w:rPr>
          <w:lang w:val="be-BY"/>
        </w:rPr>
      </w:pPr>
      <w:r w:rsidRPr="006D055A">
        <w:rPr>
          <w:lang w:val="be-BY"/>
        </w:rPr>
        <w:t xml:space="preserve">Прынцыповая дамоўленасць паміж родам жаніха і нявесты была атрымана, аднак сват на гэтым не спыняўся і пытаў, што ж атрымае жаніх за нявесту, якім будзе пасаг маладой, пра што сведчаць наступныя тэксты прыказак і прымавак: </w:t>
      </w:r>
      <w:r w:rsidRPr="006D055A">
        <w:rPr>
          <w:i/>
          <w:lang w:val="be-BY"/>
        </w:rPr>
        <w:t>“Дзеўцы вяселле, а карове смерць”</w:t>
      </w:r>
      <w:r w:rsidRPr="006D055A">
        <w:rPr>
          <w:lang w:val="be-BY"/>
        </w:rPr>
        <w:t xml:space="preserve"> [9, с. 33], </w:t>
      </w:r>
      <w:r w:rsidRPr="006D055A">
        <w:rPr>
          <w:i/>
          <w:lang w:val="be-BY"/>
        </w:rPr>
        <w:t>“Калі кудзелькі не скубла, пойдзеш замуж без кубла”</w:t>
      </w:r>
      <w:r w:rsidRPr="006D055A">
        <w:rPr>
          <w:lang w:val="be-BY"/>
        </w:rPr>
        <w:t xml:space="preserve"> [9, с. 35], </w:t>
      </w:r>
      <w:r w:rsidRPr="006D055A">
        <w:rPr>
          <w:i/>
          <w:lang w:val="be-BY"/>
        </w:rPr>
        <w:t>“Не рада каза торгу, а куры – вяселлю”</w:t>
      </w:r>
      <w:r w:rsidRPr="006D055A">
        <w:rPr>
          <w:lang w:val="be-BY"/>
        </w:rPr>
        <w:t xml:space="preserve"> [2, с. 34]. </w:t>
      </w:r>
      <w:r w:rsidRPr="006D055A">
        <w:rPr>
          <w:i/>
          <w:lang w:val="be-BY"/>
        </w:rPr>
        <w:t>“Было не марколіць, не міколіць, да кудзельку піколіць”</w:t>
      </w:r>
      <w:r w:rsidRPr="006D055A">
        <w:rPr>
          <w:lang w:val="be-BY"/>
        </w:rPr>
        <w:t xml:space="preserve"> [9, с. 36]. Як бачым, нявеста павінна была добра папрацаваць сама, каб сабраць добры пасаг. Чым багацейшым быў пасаг, тым, лічылася, лепшай была нявеста. Меркавалі, што ў сваім далейшым жыцці яна будзе добрай гаспадыняй.</w:t>
      </w:r>
    </w:p>
    <w:p w:rsidR="00B425B8" w:rsidRPr="006D055A" w:rsidRDefault="00B425B8" w:rsidP="006D055A">
      <w:pPr>
        <w:pStyle w:val="a3"/>
        <w:spacing w:before="0" w:beforeAutospacing="0" w:after="0" w:afterAutospacing="0" w:line="360" w:lineRule="auto"/>
        <w:ind w:firstLine="709"/>
        <w:jc w:val="both"/>
        <w:rPr>
          <w:lang w:val="be-BY"/>
        </w:rPr>
      </w:pPr>
      <w:r w:rsidRPr="006D055A">
        <w:rPr>
          <w:lang w:val="be-BY"/>
        </w:rPr>
        <w:t>Звычайна ўласна вясельныя абрадавыя этапы пачыналіся ў суботу, госці з асаблівай нецярплівасцю чакалі нядзелі, калі можна было павесяліцца: “</w:t>
      </w:r>
      <w:r w:rsidRPr="006D055A">
        <w:rPr>
          <w:i/>
          <w:lang w:val="be-BY"/>
        </w:rPr>
        <w:t>У суботу на работу, а ў нядзелю на вяселле”</w:t>
      </w:r>
      <w:r w:rsidRPr="006D055A">
        <w:rPr>
          <w:lang w:val="be-BY"/>
        </w:rPr>
        <w:t xml:space="preserve"> [9, с. 32].</w:t>
      </w:r>
    </w:p>
    <w:p w:rsidR="00B425B8" w:rsidRPr="006D055A" w:rsidRDefault="00B425B8" w:rsidP="006D055A">
      <w:pPr>
        <w:pStyle w:val="a3"/>
        <w:spacing w:before="0" w:beforeAutospacing="0" w:after="0" w:afterAutospacing="0" w:line="360" w:lineRule="auto"/>
        <w:ind w:firstLine="709"/>
        <w:jc w:val="both"/>
        <w:rPr>
          <w:lang w:val="be-BY"/>
        </w:rPr>
      </w:pPr>
      <w:r w:rsidRPr="006D055A">
        <w:rPr>
          <w:lang w:val="be-BY"/>
        </w:rPr>
        <w:t xml:space="preserve">Абрад вянчання ў царкве – вельмі адказны момант, бо, лічылася, што саюз, які маладыя “заключалі на нябёсах”, з’яўляецца свяшчэнным. Прывядзем прыклад прыказкі, у якім трапна апісваецца стан нявесты падчас вянчання: </w:t>
      </w:r>
      <w:r w:rsidRPr="006D055A">
        <w:rPr>
          <w:i/>
          <w:lang w:val="be-BY"/>
        </w:rPr>
        <w:t>“Калі дзеўка ідзе к вянцу і не плача, пэўна і замужам не паскача”</w:t>
      </w:r>
      <w:r w:rsidRPr="006D055A">
        <w:rPr>
          <w:lang w:val="be-BY"/>
        </w:rPr>
        <w:t xml:space="preserve"> [9, с. 33]. Дадзены тэкст з’яўляецца пацвярджэннем таго, што нявеста абавязкова павінна была плакаць падчас вянчання, у адваротным выпадку ўсё далейшае жыццё маладых, верылі, можа быць нешчаслівым. </w:t>
      </w:r>
    </w:p>
    <w:p w:rsidR="00B425B8" w:rsidRPr="006D055A" w:rsidRDefault="00B425B8" w:rsidP="006D055A">
      <w:pPr>
        <w:pStyle w:val="a3"/>
        <w:spacing w:before="0" w:beforeAutospacing="0" w:after="0" w:afterAutospacing="0" w:line="360" w:lineRule="auto"/>
        <w:ind w:firstLine="709"/>
        <w:jc w:val="both"/>
        <w:rPr>
          <w:lang w:val="be-BY"/>
        </w:rPr>
      </w:pPr>
      <w:r w:rsidRPr="006D055A">
        <w:rPr>
          <w:lang w:val="be-BY"/>
        </w:rPr>
        <w:t xml:space="preserve">Пасля таго, як маладыя прыйдуць з царквы, пачынаецца святочнае застолле, якое суправаджаецца гульнямі, рытуаламі услаўлення маладой і маладога, бацькоў і маці маладых, дзяльбой каравая і адорваннем падарункамі, пажаданнямі дабрабыту і шчаслівага жыцця. Прыказкі і прымаўкі: </w:t>
      </w:r>
      <w:r w:rsidRPr="006D055A">
        <w:rPr>
          <w:i/>
          <w:lang w:val="be-BY"/>
        </w:rPr>
        <w:t>“Ёсць насенне, дак будзе і вяселле”</w:t>
      </w:r>
      <w:r w:rsidRPr="006D055A">
        <w:rPr>
          <w:lang w:val="be-BY"/>
        </w:rPr>
        <w:t xml:space="preserve"> [9, с. 38], </w:t>
      </w:r>
      <w:r w:rsidRPr="006D055A">
        <w:rPr>
          <w:i/>
          <w:lang w:val="be-BY"/>
        </w:rPr>
        <w:t xml:space="preserve">“Дзякуй за пару: няхай будзе </w:t>
      </w:r>
      <w:r w:rsidRPr="006D055A">
        <w:rPr>
          <w:i/>
          <w:lang w:val="be-BY"/>
        </w:rPr>
        <w:lastRenderedPageBreak/>
        <w:t>целу паправа”</w:t>
      </w:r>
      <w:r w:rsidRPr="006D055A">
        <w:rPr>
          <w:lang w:val="be-BY"/>
        </w:rPr>
        <w:t xml:space="preserve"> [9, с. 32], </w:t>
      </w:r>
      <w:r w:rsidRPr="006D055A">
        <w:rPr>
          <w:i/>
          <w:lang w:val="be-BY"/>
        </w:rPr>
        <w:t>“Вяселле і сарочку найдзе”</w:t>
      </w:r>
      <w:r w:rsidRPr="006D055A">
        <w:rPr>
          <w:lang w:val="be-BY"/>
        </w:rPr>
        <w:t xml:space="preserve"> </w:t>
      </w:r>
      <w:r w:rsidRPr="006D055A">
        <w:rPr>
          <w:i/>
          <w:lang w:val="be-BY"/>
        </w:rPr>
        <w:t>(“Свадзьба сарочку найдзець”)</w:t>
      </w:r>
      <w:r w:rsidRPr="006D055A">
        <w:rPr>
          <w:lang w:val="be-BY"/>
        </w:rPr>
        <w:t xml:space="preserve"> [9, с. 32], </w:t>
      </w:r>
      <w:r w:rsidRPr="006D055A">
        <w:rPr>
          <w:i/>
          <w:lang w:val="be-BY"/>
        </w:rPr>
        <w:t>“Вяселле і шчасце на адным кані едуць”</w:t>
      </w:r>
      <w:r w:rsidRPr="006D055A">
        <w:rPr>
          <w:lang w:val="be-BY"/>
        </w:rPr>
        <w:t xml:space="preserve"> [9, с. 32], </w:t>
      </w:r>
      <w:r w:rsidRPr="006D055A">
        <w:rPr>
          <w:i/>
          <w:lang w:val="be-BY"/>
        </w:rPr>
        <w:t>“Хто будзе кароўкаю дарыці, таго будзем віном паіці”</w:t>
      </w:r>
      <w:r w:rsidRPr="006D055A">
        <w:rPr>
          <w:lang w:val="be-BY"/>
        </w:rPr>
        <w:t xml:space="preserve"> [9, с. 33], </w:t>
      </w:r>
      <w:r w:rsidRPr="006D055A">
        <w:rPr>
          <w:i/>
          <w:lang w:val="be-BY"/>
        </w:rPr>
        <w:t>“Уздай добра гужам, каб звала мужам”</w:t>
      </w:r>
      <w:r w:rsidRPr="006D055A">
        <w:rPr>
          <w:lang w:val="be-BY"/>
        </w:rPr>
        <w:t xml:space="preserve"> [9, с. 33], </w:t>
      </w:r>
      <w:r w:rsidRPr="006D055A">
        <w:rPr>
          <w:i/>
          <w:lang w:val="be-BY"/>
        </w:rPr>
        <w:t>“На дзень вяселле, а навек мучэнне” (“Не многа напета, да навек ярмо надзета”)</w:t>
      </w:r>
      <w:r w:rsidRPr="006D055A">
        <w:rPr>
          <w:lang w:val="be-BY"/>
        </w:rPr>
        <w:t xml:space="preserve"> [9, с. 33] – своеасаблівая энцыклапедыя народных ведаў, звязаных з арганізацыяй вяселля, надзеямі на шчасце ў сямейным жыцці.</w:t>
      </w:r>
    </w:p>
    <w:p w:rsidR="00B425B8" w:rsidRPr="006D055A" w:rsidRDefault="00B425B8" w:rsidP="006D055A">
      <w:pPr>
        <w:pStyle w:val="a3"/>
        <w:spacing w:before="0" w:beforeAutospacing="0" w:after="0" w:afterAutospacing="0" w:line="360" w:lineRule="auto"/>
        <w:ind w:firstLine="709"/>
        <w:jc w:val="both"/>
        <w:rPr>
          <w:lang w:val="be-BY"/>
        </w:rPr>
      </w:pPr>
      <w:r w:rsidRPr="006D055A">
        <w:t>Калі госці прыходзілі на вяселле, то неслі з сабой па адным або тры літры гарэлкі</w:t>
      </w:r>
      <w:r w:rsidRPr="006D055A">
        <w:rPr>
          <w:lang w:val="be-BY"/>
        </w:rPr>
        <w:t xml:space="preserve">. Да гэтага напою на вясельным застоллі было асаблівае стаўленне, аб чым сведчаць наступныя тэксты: </w:t>
      </w:r>
      <w:r w:rsidRPr="006D055A">
        <w:rPr>
          <w:i/>
          <w:lang w:val="be-BY"/>
        </w:rPr>
        <w:t>“Вярнуўся не п’яны, не драны, а кажа – на вяселлі быў”</w:t>
      </w:r>
      <w:r w:rsidRPr="006D055A">
        <w:rPr>
          <w:lang w:val="be-BY"/>
        </w:rPr>
        <w:t xml:space="preserve"> [9, с. 33], </w:t>
      </w:r>
      <w:r w:rsidRPr="006D055A">
        <w:rPr>
          <w:i/>
          <w:lang w:val="be-BY"/>
        </w:rPr>
        <w:t>“Вяселле без звадкі не бываець” (“Свадзьба без дракі – вяселля няма”)</w:t>
      </w:r>
      <w:r w:rsidRPr="006D055A">
        <w:rPr>
          <w:lang w:val="be-BY"/>
        </w:rPr>
        <w:t xml:space="preserve"> [9, с. 33], </w:t>
      </w:r>
      <w:r w:rsidRPr="006D055A">
        <w:rPr>
          <w:i/>
          <w:lang w:val="be-BY"/>
        </w:rPr>
        <w:t>“Без гарэлкі не пахаваеш бабы і не возьмеш дзеўкі” (“Вяселле без гарэлкі, што колы без мазі”)</w:t>
      </w:r>
      <w:r w:rsidRPr="006D055A">
        <w:rPr>
          <w:lang w:val="be-BY"/>
        </w:rPr>
        <w:t xml:space="preserve"> [9, с. 34], </w:t>
      </w:r>
      <w:r w:rsidRPr="006D055A">
        <w:rPr>
          <w:i/>
          <w:lang w:val="be-BY"/>
        </w:rPr>
        <w:t>“Прыехала свацця з вяселля, захацела рэдзькі з пахмелля”</w:t>
      </w:r>
      <w:r w:rsidRPr="006D055A">
        <w:rPr>
          <w:lang w:val="be-BY"/>
        </w:rPr>
        <w:t xml:space="preserve"> [9, с. 34], </w:t>
      </w:r>
      <w:r w:rsidRPr="006D055A">
        <w:rPr>
          <w:i/>
          <w:lang w:val="be-BY"/>
        </w:rPr>
        <w:t>“Няма вяселля без пахмелля”</w:t>
      </w:r>
      <w:r w:rsidRPr="006D055A">
        <w:rPr>
          <w:lang w:val="be-BY"/>
        </w:rPr>
        <w:t xml:space="preserve"> [9, с. 34], </w:t>
      </w:r>
      <w:r w:rsidRPr="006D055A">
        <w:rPr>
          <w:i/>
          <w:lang w:val="be-BY"/>
        </w:rPr>
        <w:t>“Маладым хоць у вір, абы нам пір”</w:t>
      </w:r>
      <w:r w:rsidRPr="006D055A">
        <w:rPr>
          <w:lang w:val="be-BY"/>
        </w:rPr>
        <w:t xml:space="preserve"> [9, с. 34], </w:t>
      </w:r>
      <w:r w:rsidRPr="006D055A">
        <w:rPr>
          <w:i/>
          <w:lang w:val="be-BY"/>
        </w:rPr>
        <w:t>“За гарэлку дзякуй – я не п’ю, а любіць не магу”</w:t>
      </w:r>
      <w:r w:rsidRPr="006D055A">
        <w:rPr>
          <w:lang w:val="be-BY"/>
        </w:rPr>
        <w:t xml:space="preserve"> [9, с. 38]. Прыведзеныя прыказкі і прымаўкі трапна паказваюць, што ніводнае вяселле не абыходзіцца без гарэлкі, гэтае свята карысталася асаблівай папулярнасцю сярод вяскоўцаў. Калі адзначалася вяселле, то запрашалася амаль уся вёска. Такім быў звычай.</w:t>
      </w:r>
    </w:p>
    <w:p w:rsidR="00B425B8" w:rsidRPr="006D055A" w:rsidRDefault="00B425B8" w:rsidP="006D055A">
      <w:pPr>
        <w:pStyle w:val="a3"/>
        <w:spacing w:before="0" w:beforeAutospacing="0" w:after="0" w:afterAutospacing="0" w:line="360" w:lineRule="auto"/>
        <w:ind w:firstLine="709"/>
        <w:jc w:val="both"/>
        <w:rPr>
          <w:lang w:val="be-BY"/>
        </w:rPr>
      </w:pPr>
      <w:r w:rsidRPr="006D055A">
        <w:rPr>
          <w:lang w:val="be-BY"/>
        </w:rPr>
        <w:t>Адразу пасля застолля наступае трэці этап – паслявясельны, прыказак і прымавак пра які, на вялікі жаль, не ўдалося адшукаць.</w:t>
      </w:r>
    </w:p>
    <w:p w:rsidR="00B425B8" w:rsidRPr="006D055A" w:rsidRDefault="00B425B8" w:rsidP="006D055A">
      <w:pPr>
        <w:pStyle w:val="a3"/>
        <w:spacing w:before="0" w:beforeAutospacing="0" w:after="0" w:afterAutospacing="0" w:line="360" w:lineRule="auto"/>
        <w:ind w:firstLine="709"/>
        <w:jc w:val="both"/>
        <w:rPr>
          <w:lang w:val="be-BY"/>
        </w:rPr>
      </w:pPr>
      <w:r w:rsidRPr="006D055A">
        <w:rPr>
          <w:lang w:val="be-BY"/>
        </w:rPr>
        <w:t xml:space="preserve">Раней людзі верылі ў тое, што яшчэ да іх нараджэння было вядома, каму з кім век жыць, напрыклад: </w:t>
      </w:r>
      <w:r w:rsidRPr="006D055A">
        <w:rPr>
          <w:i/>
          <w:lang w:val="be-BY"/>
        </w:rPr>
        <w:t>“Нарачонага не абойдзеш” (“Суджанага і канём (валом) не аб’едзеш”)</w:t>
      </w:r>
      <w:r w:rsidRPr="006D055A">
        <w:rPr>
          <w:lang w:val="be-BY"/>
        </w:rPr>
        <w:t xml:space="preserve"> [9, с. 38], </w:t>
      </w:r>
      <w:r w:rsidRPr="006D055A">
        <w:rPr>
          <w:i/>
          <w:lang w:val="be-BY"/>
        </w:rPr>
        <w:t>“Што будзе суджана – вылезець з лужыны”</w:t>
      </w:r>
      <w:r w:rsidRPr="006D055A">
        <w:rPr>
          <w:lang w:val="be-BY"/>
        </w:rPr>
        <w:t xml:space="preserve"> [9, с. 38], </w:t>
      </w:r>
      <w:r w:rsidRPr="006D055A">
        <w:rPr>
          <w:i/>
          <w:lang w:val="be-BY"/>
        </w:rPr>
        <w:t>“Калі бог судзіць, то і чорт не разгудзіць”</w:t>
      </w:r>
      <w:r w:rsidRPr="006D055A">
        <w:rPr>
          <w:lang w:val="be-BY"/>
        </w:rPr>
        <w:t xml:space="preserve"> [9, с. 38], </w:t>
      </w:r>
      <w:r w:rsidRPr="006D055A">
        <w:rPr>
          <w:i/>
          <w:lang w:val="be-BY"/>
        </w:rPr>
        <w:t>“Калі (каго) бог злучыць, чалавек (ніхто) не разлучыць”</w:t>
      </w:r>
      <w:r w:rsidRPr="006D055A">
        <w:rPr>
          <w:lang w:val="be-BY"/>
        </w:rPr>
        <w:t xml:space="preserve"> [9, с. 32], </w:t>
      </w:r>
      <w:r w:rsidRPr="006D055A">
        <w:rPr>
          <w:i/>
          <w:lang w:val="be-BY"/>
        </w:rPr>
        <w:t>“Суджана (то) не разгуджана” (“Што суджана, то не будзе разгуджана”)</w:t>
      </w:r>
      <w:r w:rsidRPr="006D055A">
        <w:rPr>
          <w:lang w:val="be-BY"/>
        </w:rPr>
        <w:t xml:space="preserve"> [9, с. 38], </w:t>
      </w:r>
      <w:r w:rsidRPr="006D055A">
        <w:rPr>
          <w:i/>
          <w:lang w:val="be-BY"/>
        </w:rPr>
        <w:t>“Суджанаму жонка” (“Суджанаму дзеўка”)</w:t>
      </w:r>
      <w:r w:rsidRPr="006D055A">
        <w:rPr>
          <w:lang w:val="be-BY"/>
        </w:rPr>
        <w:t xml:space="preserve"> [9, с. 38]. Вышэйпрыведзеныя прыказкі і прымаўкі з’яўляюцца сведчаннем таго, што людзі верылі ў прадвызначанасць іх лёсу, у тое, што яны нічога не могуць змяніць, хто будзе жаніхом, ужо даўно было вядома.</w:t>
      </w:r>
    </w:p>
    <w:p w:rsidR="00B425B8" w:rsidRPr="006D055A" w:rsidRDefault="00B425B8" w:rsidP="006D055A">
      <w:pPr>
        <w:pStyle w:val="a3"/>
        <w:spacing w:before="0" w:beforeAutospacing="0" w:after="0" w:afterAutospacing="0" w:line="360" w:lineRule="auto"/>
        <w:ind w:firstLine="709"/>
        <w:jc w:val="both"/>
        <w:rPr>
          <w:lang w:val="be-BY"/>
        </w:rPr>
      </w:pPr>
      <w:r w:rsidRPr="006D055A">
        <w:rPr>
          <w:lang w:val="be-BY"/>
        </w:rPr>
        <w:t xml:space="preserve">Парэміі дадзенай тэматычнай групы, звязанай з вяселлем, з’яўляюцца адлюстраваннем таго, якім можа быць будучае жыццё маладых: </w:t>
      </w:r>
      <w:r w:rsidRPr="006D055A">
        <w:rPr>
          <w:i/>
          <w:lang w:val="be-BY"/>
        </w:rPr>
        <w:t>“Калі гора, нагаруецца, калі добра накрасуецца”</w:t>
      </w:r>
      <w:r w:rsidRPr="006D055A">
        <w:rPr>
          <w:lang w:val="be-BY"/>
        </w:rPr>
        <w:t xml:space="preserve"> [9,</w:t>
      </w:r>
      <w:r w:rsidR="005E4889" w:rsidRPr="006D055A">
        <w:rPr>
          <w:lang w:val="be-BY"/>
        </w:rPr>
        <w:t> </w:t>
      </w:r>
      <w:r w:rsidRPr="006D055A">
        <w:rPr>
          <w:lang w:val="be-BY"/>
        </w:rPr>
        <w:t>с.</w:t>
      </w:r>
      <w:r w:rsidR="005E4889" w:rsidRPr="006D055A">
        <w:rPr>
          <w:lang w:val="be-BY"/>
        </w:rPr>
        <w:t> </w:t>
      </w:r>
      <w:r w:rsidRPr="006D055A">
        <w:rPr>
          <w:lang w:val="be-BY"/>
        </w:rPr>
        <w:t xml:space="preserve">32], </w:t>
      </w:r>
      <w:r w:rsidRPr="006D055A">
        <w:rPr>
          <w:i/>
          <w:lang w:val="be-BY"/>
        </w:rPr>
        <w:t>“Не аддай мяне, мамка, дзе затыкаюць, а дзе на сярэдзіне ткуць”</w:t>
      </w:r>
      <w:r w:rsidRPr="006D055A">
        <w:rPr>
          <w:lang w:val="be-BY"/>
        </w:rPr>
        <w:t xml:space="preserve"> [9, с. 32], </w:t>
      </w:r>
      <w:r w:rsidRPr="006D055A">
        <w:rPr>
          <w:i/>
          <w:lang w:val="be-BY"/>
        </w:rPr>
        <w:t>“Прыбяруся я мяхом, стыдна (сорамна) будзець жаніхом”</w:t>
      </w:r>
      <w:r w:rsidRPr="006D055A">
        <w:rPr>
          <w:lang w:val="be-BY"/>
        </w:rPr>
        <w:t xml:space="preserve"> [9, с. 32], </w:t>
      </w:r>
      <w:r w:rsidRPr="006D055A">
        <w:rPr>
          <w:i/>
          <w:lang w:val="be-BY"/>
        </w:rPr>
        <w:t>“Уздай добра гужам, каб звала мужам”</w:t>
      </w:r>
      <w:r w:rsidRPr="006D055A">
        <w:rPr>
          <w:lang w:val="be-BY"/>
        </w:rPr>
        <w:t xml:space="preserve"> [9, с. 33], </w:t>
      </w:r>
      <w:r w:rsidRPr="006D055A">
        <w:rPr>
          <w:i/>
          <w:lang w:val="be-BY"/>
        </w:rPr>
        <w:t>“Калі не плачаш за сталом, будзеш плакаць за хлявом” (“Лепей плакаць за сталом, як потым плакаць за слупом”)</w:t>
      </w:r>
      <w:r w:rsidRPr="006D055A">
        <w:rPr>
          <w:lang w:val="be-BY"/>
        </w:rPr>
        <w:t xml:space="preserve"> [9, с. 33], </w:t>
      </w:r>
      <w:r w:rsidRPr="006D055A">
        <w:rPr>
          <w:i/>
          <w:lang w:val="be-BY"/>
        </w:rPr>
        <w:t>“Дзе ж дзецца, як вяселле мінецца?”</w:t>
      </w:r>
      <w:r w:rsidRPr="006D055A">
        <w:rPr>
          <w:lang w:val="be-BY"/>
        </w:rPr>
        <w:t xml:space="preserve"> [9, с. 34].</w:t>
      </w:r>
    </w:p>
    <w:p w:rsidR="00B425B8" w:rsidRPr="006D055A" w:rsidRDefault="00B425B8" w:rsidP="006D055A">
      <w:pPr>
        <w:pStyle w:val="a3"/>
        <w:spacing w:before="0" w:beforeAutospacing="0" w:after="0" w:afterAutospacing="0" w:line="360" w:lineRule="auto"/>
        <w:ind w:firstLine="709"/>
        <w:jc w:val="both"/>
        <w:rPr>
          <w:lang w:val="be-BY"/>
        </w:rPr>
      </w:pPr>
      <w:r w:rsidRPr="006D055A">
        <w:rPr>
          <w:lang w:val="be-BY"/>
        </w:rPr>
        <w:t>Прыказкі і прымаўкі, як бачым, трапна апісваюць вясельны абрад, дэманструючы багацце рытуалаў яго этапаў, дакладна характарызуюць сватанне, падкрэсліваюць ролю свата ў вырашэнні пытання аб дамоўленасці паміж родамі маладой і маладога.</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lastRenderedPageBreak/>
        <w:t xml:space="preserve">Прааналізуем прыказкі і прымаўкі, у якіх асэнсаваны перажыванні ў сувязі са стратай блізкага чалавека, занатаваны адносіны людзей да пахавальнай цырымоніі. Адзначым, што даследаваннем пахавальнай абраднасці ў розныя часы займаліся многія даследчыкі. </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У прадмове да акадэмічнага тома “Пахаванні. Памінкі. Галашэнні” (Мн., 8</w:t>
      </w:r>
      <w:r w:rsidR="000F06E7" w:rsidRPr="006D055A">
        <w:rPr>
          <w:rFonts w:ascii="Times New Roman" w:hAnsi="Times New Roman"/>
          <w:sz w:val="24"/>
          <w:szCs w:val="24"/>
          <w:lang w:val="be-BY"/>
        </w:rPr>
        <w:t>986 г.) У. </w:t>
      </w:r>
      <w:r w:rsidRPr="006D055A">
        <w:rPr>
          <w:rFonts w:ascii="Times New Roman" w:hAnsi="Times New Roman"/>
          <w:sz w:val="24"/>
          <w:szCs w:val="24"/>
          <w:lang w:val="be-BY"/>
        </w:rPr>
        <w:t xml:space="preserve">Васілевіч прадставіў гістарыяграфію збірання і вывучэння пахавальных абрадаў і звычаяў. Аўтар называе асноўныя працы даследчыкаў </w:t>
      </w:r>
      <w:r w:rsidRPr="006D055A">
        <w:rPr>
          <w:rFonts w:ascii="Times New Roman" w:hAnsi="Times New Roman"/>
          <w:sz w:val="24"/>
          <w:szCs w:val="24"/>
          <w:lang w:val="en-US"/>
        </w:rPr>
        <w:t>XIX</w:t>
      </w:r>
      <w:r w:rsidRPr="006D055A">
        <w:rPr>
          <w:rFonts w:ascii="Times New Roman" w:hAnsi="Times New Roman"/>
          <w:sz w:val="24"/>
          <w:szCs w:val="24"/>
          <w:lang w:val="be-BY"/>
        </w:rPr>
        <w:t xml:space="preserve"> ст., у прыватнасці пахаванне і памінкі дэталёва былі запісаны і праналізаваны э</w:t>
      </w:r>
      <w:r w:rsidR="000F06E7" w:rsidRPr="006D055A">
        <w:rPr>
          <w:rFonts w:ascii="Times New Roman" w:hAnsi="Times New Roman"/>
          <w:sz w:val="24"/>
          <w:szCs w:val="24"/>
          <w:lang w:val="be-BY"/>
        </w:rPr>
        <w:t>тнографамі і фалькларыстамі П. Шпілеўскім, П.</w:t>
      </w:r>
      <w:r w:rsidRPr="006D055A">
        <w:rPr>
          <w:rFonts w:ascii="Times New Roman" w:hAnsi="Times New Roman"/>
          <w:sz w:val="24"/>
          <w:szCs w:val="24"/>
          <w:lang w:val="be-BY"/>
        </w:rPr>
        <w:t> Шэйнам, які выдаў зборнік “Беларускія народныя песні”, дзе непасрэдна на беларускім матэрыяле прадстаўлены этнаграфічныя апісанні пахавальных абрадаў і змешчаны тэксты галашэнняў. Запісы звестак па пахавальнай абраднас</w:t>
      </w:r>
      <w:r w:rsidR="000F06E7" w:rsidRPr="006D055A">
        <w:rPr>
          <w:rFonts w:ascii="Times New Roman" w:hAnsi="Times New Roman"/>
          <w:sz w:val="24"/>
          <w:szCs w:val="24"/>
          <w:lang w:val="be-BY"/>
        </w:rPr>
        <w:t>ці можна знайсці і ў працах М.</w:t>
      </w:r>
      <w:r w:rsidRPr="006D055A">
        <w:rPr>
          <w:rFonts w:ascii="Times New Roman" w:hAnsi="Times New Roman"/>
          <w:sz w:val="24"/>
          <w:szCs w:val="24"/>
          <w:lang w:val="be-BY"/>
        </w:rPr>
        <w:t> Нікіфароўскага “</w:t>
      </w:r>
      <w:r w:rsidRPr="006D055A">
        <w:rPr>
          <w:rFonts w:ascii="Times New Roman" w:hAnsi="Times New Roman"/>
          <w:iCs/>
          <w:sz w:val="24"/>
          <w:szCs w:val="24"/>
          <w:lang w:val="be-BY"/>
        </w:rPr>
        <w:t>Простанародныя прыкметы і павер</w:t>
      </w:r>
      <w:r w:rsidRPr="006D055A">
        <w:rPr>
          <w:rFonts w:ascii="Times New Roman" w:hAnsi="Times New Roman"/>
          <w:sz w:val="24"/>
          <w:szCs w:val="24"/>
          <w:lang w:val="be-BY"/>
        </w:rPr>
        <w:t>’</w:t>
      </w:r>
      <w:r w:rsidRPr="006D055A">
        <w:rPr>
          <w:rFonts w:ascii="Times New Roman" w:hAnsi="Times New Roman"/>
          <w:iCs/>
          <w:sz w:val="24"/>
          <w:szCs w:val="24"/>
          <w:lang w:val="be-BY"/>
        </w:rPr>
        <w:t>і, прымхлівыя абрады і звычаі, легендарныя паданні пра асобы і мясціны</w:t>
      </w:r>
      <w:r w:rsidRPr="006D055A">
        <w:rPr>
          <w:rFonts w:ascii="Times New Roman" w:hAnsi="Times New Roman"/>
          <w:sz w:val="24"/>
          <w:szCs w:val="24"/>
          <w:lang w:val="be-BY"/>
        </w:rPr>
        <w:t>”, “</w:t>
      </w:r>
      <w:r w:rsidRPr="006D055A">
        <w:rPr>
          <w:rFonts w:ascii="Times New Roman" w:hAnsi="Times New Roman"/>
          <w:iCs/>
          <w:sz w:val="24"/>
          <w:szCs w:val="24"/>
          <w:lang w:val="be-BY"/>
        </w:rPr>
        <w:t>Нарысы простанароднага жыцця-быцця ў Віцебскай Беларусі і апісанне прадметаў ужытку (Этнаграфічныя звесткі)</w:t>
      </w:r>
      <w:r w:rsidRPr="006D055A">
        <w:rPr>
          <w:rFonts w:ascii="Times New Roman" w:hAnsi="Times New Roman"/>
          <w:sz w:val="24"/>
          <w:szCs w:val="24"/>
          <w:lang w:val="be-BY"/>
        </w:rPr>
        <w:t>”. Праблемамі вывучэння пахавальнай абраднасці займал</w:t>
      </w:r>
      <w:r w:rsidR="000F06E7" w:rsidRPr="006D055A">
        <w:rPr>
          <w:rFonts w:ascii="Times New Roman" w:hAnsi="Times New Roman"/>
          <w:sz w:val="24"/>
          <w:szCs w:val="24"/>
          <w:lang w:val="be-BY"/>
        </w:rPr>
        <w:t>іся беларускія фалькларысты А.</w:t>
      </w:r>
      <w:r w:rsidRPr="006D055A">
        <w:rPr>
          <w:rFonts w:ascii="Times New Roman" w:hAnsi="Times New Roman"/>
          <w:sz w:val="24"/>
          <w:szCs w:val="24"/>
          <w:lang w:val="be-BY"/>
        </w:rPr>
        <w:t xml:space="preserve"> Фядосік (“Беларуская сямейна-абрадавая п</w:t>
      </w:r>
      <w:r w:rsidR="000F06E7" w:rsidRPr="006D055A">
        <w:rPr>
          <w:rFonts w:ascii="Times New Roman" w:hAnsi="Times New Roman"/>
          <w:sz w:val="24"/>
          <w:szCs w:val="24"/>
          <w:lang w:val="be-BY"/>
        </w:rPr>
        <w:t>аэзія”), У.</w:t>
      </w:r>
      <w:r w:rsidRPr="006D055A">
        <w:rPr>
          <w:rFonts w:ascii="Times New Roman" w:hAnsi="Times New Roman"/>
          <w:sz w:val="24"/>
          <w:szCs w:val="24"/>
          <w:lang w:val="be-BY"/>
        </w:rPr>
        <w:t xml:space="preserve"> Сысоў (“Беларуская пахавальная абраднасць: Структура абраду, галашэнні, функцыі слова і дзеяння”) і інш. [19]. Заўважым, што асобных даследаванняў, у якіх бы вялася гаворка пра традыцыі пахавальнай абраднасці ў малых фальклорных жанрах, не дастаткова. </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Пахавальныя абрады і звычаі, складваючыся на працягу шматлікіх стагоддзяў, увабралі ў сябе прымхі і забабоны, міфалагічныя і рэлігійныя народныя ўяўленні, узнікненне і бытаванне якіх было абумоўлена асаблівасцямі развіцця грамадства. Варта адзначыць, што бытуе невялікая колькасць прыказак і прымавак, прысвечаных асэнсаванню ў народных вераваннях асобных з’яў, звязаных з пахавальнай абраднасцю. Засяродзім увагу на тэкстах прыказак і прымавак, у якіх знайшлі адлюстраванне адносіны да памерлых, увасобленыя ў розных структурных кампанентах пахавальнага абраду.</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 xml:space="preserve">Адзначым, што ў прыказках і прымаўках трапна характарызуецца кожны з відаў сямейнай абраднасці: </w:t>
      </w:r>
      <w:r w:rsidRPr="006D055A">
        <w:rPr>
          <w:rFonts w:ascii="Times New Roman" w:hAnsi="Times New Roman"/>
          <w:i/>
          <w:sz w:val="24"/>
          <w:szCs w:val="24"/>
          <w:lang w:val="be-BY"/>
        </w:rPr>
        <w:t>“Свадзьба слаўна песнямі, хаўтуры – вытніцамі”</w:t>
      </w:r>
      <w:r w:rsidRPr="006D055A">
        <w:rPr>
          <w:rFonts w:ascii="Times New Roman" w:hAnsi="Times New Roman"/>
          <w:sz w:val="24"/>
          <w:szCs w:val="24"/>
          <w:lang w:val="be-BY"/>
        </w:rPr>
        <w:t xml:space="preserve"> [9, с. 844], </w:t>
      </w:r>
      <w:r w:rsidRPr="006D055A">
        <w:rPr>
          <w:rFonts w:ascii="Times New Roman" w:hAnsi="Times New Roman"/>
          <w:i/>
          <w:sz w:val="24"/>
          <w:szCs w:val="24"/>
          <w:lang w:val="be-BY"/>
        </w:rPr>
        <w:t>“Жанюся – весялюся, памінаю – сваю кішку набіваю”</w:t>
      </w:r>
      <w:r w:rsidRPr="006D055A">
        <w:rPr>
          <w:rFonts w:ascii="Times New Roman" w:hAnsi="Times New Roman"/>
          <w:sz w:val="24"/>
          <w:szCs w:val="24"/>
          <w:lang w:val="be-BY"/>
        </w:rPr>
        <w:t xml:space="preserve"> [9, с. 845]. Напрыклад, прыведзеныя прыказкі і прымаўкі падкрэсліваюць спецыфічнасць кожнага з адзначаных відаў сямейнай абраднасці (вяселле і пахаванне).</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 xml:space="preserve">Пахавальна-памінальнай абраднасці беларусаў адведзена асобнае месца ў традыцыйнай народнай культуры. Паводле народных ўяўленняў, пахаванне – гэта “провады чалавека “на той свет”, дзе ён працягвае сваё вечнае існаванне ў выглядзе духа і з’яўляецца апекуном свайго роду і сям’і” [20, с. 56]. Адзначым, што ў структуры беларускай пахавальнай абраднасці можна вылучыць дзве часткі: рытуалы пахавання памерлага і памінальныя дні. У прыказцы: </w:t>
      </w:r>
      <w:r w:rsidRPr="006D055A">
        <w:rPr>
          <w:rFonts w:ascii="Times New Roman" w:hAnsi="Times New Roman"/>
          <w:i/>
          <w:sz w:val="24"/>
          <w:szCs w:val="24"/>
          <w:lang w:val="be-BY"/>
        </w:rPr>
        <w:t>“І родзіцца – клопат, і памрэ – клопат”</w:t>
      </w:r>
      <w:r w:rsidRPr="006D055A">
        <w:rPr>
          <w:rFonts w:ascii="Times New Roman" w:hAnsi="Times New Roman"/>
          <w:sz w:val="24"/>
          <w:szCs w:val="24"/>
          <w:lang w:val="be-BY"/>
        </w:rPr>
        <w:t xml:space="preserve"> [9, с. 844] – адлюстраваны клопаты блізкіх людзей з нагоды </w:t>
      </w:r>
      <w:r w:rsidRPr="006D055A">
        <w:rPr>
          <w:rFonts w:ascii="Times New Roman" w:hAnsi="Times New Roman"/>
          <w:sz w:val="24"/>
          <w:szCs w:val="24"/>
          <w:lang w:val="be-BY"/>
        </w:rPr>
        <w:lastRenderedPageBreak/>
        <w:t xml:space="preserve">нараджэння чалавека і яго смерці. Тэкст прыказкі: </w:t>
      </w:r>
      <w:r w:rsidRPr="006D055A">
        <w:rPr>
          <w:rFonts w:ascii="Times New Roman" w:hAnsi="Times New Roman"/>
          <w:i/>
          <w:sz w:val="24"/>
          <w:szCs w:val="24"/>
          <w:lang w:val="be-BY"/>
        </w:rPr>
        <w:t>“Лепей гадаваць, як памінаць”</w:t>
      </w:r>
      <w:r w:rsidRPr="006D055A">
        <w:rPr>
          <w:rFonts w:ascii="Times New Roman" w:hAnsi="Times New Roman"/>
          <w:sz w:val="24"/>
          <w:szCs w:val="24"/>
          <w:lang w:val="be-BY"/>
        </w:rPr>
        <w:t xml:space="preserve"> [9, с. 845] – сведчыць аб тым, што, калі нараджаецца чалавек – гэта заўсёды радасць, шчаслівы момант, а калі памірае – гора і слёзы, непапраўны боль. Страту блізкага чалавека цяжка прыняць, таму што пастаянна жывуць у памяці вобразы і моманты з жыцця, якія нагадваюць пра сумесна праведзены з ім час: </w:t>
      </w:r>
      <w:r w:rsidRPr="006D055A">
        <w:rPr>
          <w:rFonts w:ascii="Times New Roman" w:hAnsi="Times New Roman"/>
          <w:i/>
          <w:sz w:val="24"/>
          <w:szCs w:val="24"/>
          <w:lang w:val="be-BY"/>
        </w:rPr>
        <w:t>“Як хто хоча, так па свайму бацьку плача”</w:t>
      </w:r>
      <w:r w:rsidRPr="006D055A">
        <w:rPr>
          <w:rFonts w:ascii="Times New Roman" w:hAnsi="Times New Roman"/>
          <w:sz w:val="24"/>
          <w:szCs w:val="24"/>
          <w:lang w:val="be-BY"/>
        </w:rPr>
        <w:t xml:space="preserve"> </w:t>
      </w:r>
      <w:r w:rsidRPr="006D055A">
        <w:rPr>
          <w:rFonts w:ascii="Times New Roman" w:hAnsi="Times New Roman"/>
          <w:i/>
          <w:sz w:val="24"/>
          <w:szCs w:val="24"/>
          <w:lang w:val="be-BY"/>
        </w:rPr>
        <w:t>(“Кожны плача па свайму бацьку, як умее”</w:t>
      </w:r>
      <w:r w:rsidRPr="006D055A">
        <w:rPr>
          <w:rFonts w:ascii="Times New Roman" w:hAnsi="Times New Roman"/>
          <w:sz w:val="24"/>
          <w:szCs w:val="24"/>
          <w:lang w:val="be-BY"/>
        </w:rPr>
        <w:t xml:space="preserve">, </w:t>
      </w:r>
      <w:r w:rsidRPr="006D055A">
        <w:rPr>
          <w:rFonts w:ascii="Times New Roman" w:hAnsi="Times New Roman"/>
          <w:i/>
          <w:sz w:val="24"/>
          <w:szCs w:val="24"/>
          <w:lang w:val="be-BY"/>
        </w:rPr>
        <w:t>“Кожны па-свойму па матцы плача: хто ў кулак, а хто ніяк”)</w:t>
      </w:r>
      <w:r w:rsidRPr="006D055A">
        <w:rPr>
          <w:rFonts w:ascii="Times New Roman" w:hAnsi="Times New Roman"/>
          <w:sz w:val="24"/>
          <w:szCs w:val="24"/>
          <w:lang w:val="be-BY"/>
        </w:rPr>
        <w:t xml:space="preserve"> [9, с. 844]. </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 xml:space="preserve">Пахаванне чалавека – даволі сумны і балючы працэс, які пакідае трывожны напамін аб тым, што жыццё вельмі хуткаплыннае, ніхто не ведае, калі, каго і дзе можа напаткаць смерць: </w:t>
      </w:r>
      <w:r w:rsidRPr="006D055A">
        <w:rPr>
          <w:rFonts w:ascii="Times New Roman" w:hAnsi="Times New Roman"/>
          <w:i/>
          <w:sz w:val="24"/>
          <w:szCs w:val="24"/>
          <w:lang w:val="be-BY"/>
        </w:rPr>
        <w:t>“Сколькі не лікаваць, а па смерці гроба не мінаваць”</w:t>
      </w:r>
      <w:r w:rsidRPr="006D055A">
        <w:rPr>
          <w:rFonts w:ascii="Times New Roman" w:hAnsi="Times New Roman"/>
          <w:sz w:val="24"/>
          <w:szCs w:val="24"/>
          <w:lang w:val="be-BY"/>
        </w:rPr>
        <w:t xml:space="preserve"> [9, с. 844], </w:t>
      </w:r>
      <w:r w:rsidRPr="006D055A">
        <w:rPr>
          <w:rFonts w:ascii="Times New Roman" w:hAnsi="Times New Roman"/>
          <w:i/>
          <w:sz w:val="24"/>
          <w:szCs w:val="24"/>
          <w:lang w:val="be-BY"/>
        </w:rPr>
        <w:t>“Якое ўміранё, такое і пахаванё”</w:t>
      </w:r>
      <w:r w:rsidRPr="006D055A">
        <w:rPr>
          <w:rFonts w:ascii="Times New Roman" w:hAnsi="Times New Roman"/>
          <w:sz w:val="24"/>
          <w:szCs w:val="24"/>
          <w:lang w:val="be-BY"/>
        </w:rPr>
        <w:t xml:space="preserve"> [9, с. 844], </w:t>
      </w:r>
      <w:r w:rsidRPr="006D055A">
        <w:rPr>
          <w:rFonts w:ascii="Times New Roman" w:hAnsi="Times New Roman"/>
          <w:i/>
          <w:sz w:val="24"/>
          <w:szCs w:val="24"/>
          <w:lang w:val="be-BY"/>
        </w:rPr>
        <w:t>“Як прыдзе смерць, кашуля знойдзецца”</w:t>
      </w:r>
      <w:r w:rsidRPr="006D055A">
        <w:rPr>
          <w:rFonts w:ascii="Times New Roman" w:hAnsi="Times New Roman"/>
          <w:sz w:val="24"/>
          <w:szCs w:val="24"/>
          <w:lang w:val="be-BY"/>
        </w:rPr>
        <w:t xml:space="preserve"> [9, с. 845], </w:t>
      </w:r>
      <w:r w:rsidRPr="006D055A">
        <w:rPr>
          <w:rFonts w:ascii="Times New Roman" w:hAnsi="Times New Roman"/>
          <w:i/>
          <w:sz w:val="24"/>
          <w:szCs w:val="24"/>
          <w:lang w:val="be-BY"/>
        </w:rPr>
        <w:t>“Што зямлёю пакрыта, няхай будзе забыта”</w:t>
      </w:r>
      <w:r w:rsidRPr="006D055A">
        <w:rPr>
          <w:rFonts w:ascii="Times New Roman" w:hAnsi="Times New Roman"/>
          <w:sz w:val="24"/>
          <w:szCs w:val="24"/>
          <w:lang w:val="be-BY"/>
        </w:rPr>
        <w:t xml:space="preserve"> [9, с. 845]. </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rPr>
        <w:t xml:space="preserve">Асаблівая ўвага у час пахавальнага абраду надаецца провадам памерлага на могілкі. Тут вельмі строгія прадпісанні датычаць </w:t>
      </w:r>
      <w:r w:rsidRPr="006D055A">
        <w:rPr>
          <w:rFonts w:ascii="Times New Roman" w:hAnsi="Times New Roman"/>
          <w:sz w:val="24"/>
          <w:szCs w:val="24"/>
          <w:lang w:val="be-BY"/>
        </w:rPr>
        <w:t>арганізацыі</w:t>
      </w:r>
      <w:r w:rsidRPr="006D055A">
        <w:rPr>
          <w:rFonts w:ascii="Times New Roman" w:hAnsi="Times New Roman"/>
          <w:sz w:val="24"/>
          <w:szCs w:val="24"/>
        </w:rPr>
        <w:t xml:space="preserve"> пахавальнай працэсіі</w:t>
      </w:r>
      <w:r w:rsidRPr="006D055A">
        <w:rPr>
          <w:rFonts w:ascii="Times New Roman" w:hAnsi="Times New Roman"/>
          <w:sz w:val="24"/>
          <w:szCs w:val="24"/>
          <w:lang w:val="be-BY"/>
        </w:rPr>
        <w:t>,</w:t>
      </w:r>
      <w:r w:rsidRPr="006D055A">
        <w:rPr>
          <w:rFonts w:ascii="Times New Roman" w:hAnsi="Times New Roman"/>
          <w:sz w:val="24"/>
          <w:szCs w:val="24"/>
        </w:rPr>
        <w:t xml:space="preserve"> наперадзе </w:t>
      </w:r>
      <w:r w:rsidRPr="006D055A">
        <w:rPr>
          <w:rFonts w:ascii="Times New Roman" w:hAnsi="Times New Roman"/>
          <w:sz w:val="24"/>
          <w:szCs w:val="24"/>
          <w:lang w:val="be-BY"/>
        </w:rPr>
        <w:t>якой</w:t>
      </w:r>
      <w:r w:rsidRPr="006D055A">
        <w:rPr>
          <w:rFonts w:ascii="Times New Roman" w:hAnsi="Times New Roman"/>
          <w:sz w:val="24"/>
          <w:szCs w:val="24"/>
        </w:rPr>
        <w:t xml:space="preserve"> павінны ісці чужыя людзі, а родныя</w:t>
      </w:r>
      <w:r w:rsidRPr="006D055A">
        <w:rPr>
          <w:rFonts w:ascii="Times New Roman" w:hAnsi="Times New Roman"/>
          <w:sz w:val="24"/>
          <w:szCs w:val="24"/>
          <w:lang w:val="be-BY"/>
        </w:rPr>
        <w:t> </w:t>
      </w:r>
      <w:r w:rsidRPr="006D055A">
        <w:rPr>
          <w:rFonts w:ascii="Times New Roman" w:hAnsi="Times New Roman"/>
          <w:sz w:val="24"/>
          <w:szCs w:val="24"/>
        </w:rPr>
        <w:t>– абавязкова за труной</w:t>
      </w:r>
      <w:r w:rsidRPr="006D055A">
        <w:rPr>
          <w:rFonts w:ascii="Times New Roman" w:hAnsi="Times New Roman"/>
          <w:sz w:val="24"/>
          <w:szCs w:val="24"/>
          <w:lang w:val="be-BY"/>
        </w:rPr>
        <w:t xml:space="preserve">. Адзначым, што прыказкі і прымаўкі пра гэты абрадавы этап амаль не зафіксаваны. У тэкстах прыказак і прымавак адлюстраваны некаторыя этапы пахавальнай абраднасці: </w:t>
      </w:r>
      <w:r w:rsidRPr="006D055A">
        <w:rPr>
          <w:rFonts w:ascii="Times New Roman" w:hAnsi="Times New Roman"/>
          <w:i/>
          <w:sz w:val="24"/>
          <w:szCs w:val="24"/>
          <w:lang w:val="be-BY"/>
        </w:rPr>
        <w:t>“Палажылі Саўку на голую лаўку”</w:t>
      </w:r>
      <w:r w:rsidRPr="006D055A">
        <w:rPr>
          <w:rFonts w:ascii="Times New Roman" w:hAnsi="Times New Roman"/>
          <w:sz w:val="24"/>
          <w:szCs w:val="24"/>
          <w:lang w:val="be-BY"/>
        </w:rPr>
        <w:t xml:space="preserve"> [9, с. 844], </w:t>
      </w:r>
      <w:r w:rsidRPr="006D055A">
        <w:rPr>
          <w:rFonts w:ascii="Times New Roman" w:hAnsi="Times New Roman"/>
          <w:i/>
          <w:sz w:val="24"/>
          <w:szCs w:val="24"/>
          <w:lang w:val="be-BY"/>
        </w:rPr>
        <w:t>“Прыйшлі: адзін з лапатай, двое з насілкамі”</w:t>
      </w:r>
      <w:r w:rsidRPr="006D055A">
        <w:rPr>
          <w:rFonts w:ascii="Times New Roman" w:hAnsi="Times New Roman"/>
          <w:sz w:val="24"/>
          <w:szCs w:val="24"/>
          <w:lang w:val="be-BY"/>
        </w:rPr>
        <w:t xml:space="preserve"> [9, с. 845].</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Завяршальная частка пахавальнага абраду суправаджаецца галашэннямі. На д</w:t>
      </w:r>
      <w:r w:rsidR="000F06E7" w:rsidRPr="006D055A">
        <w:rPr>
          <w:rFonts w:ascii="Times New Roman" w:hAnsi="Times New Roman"/>
          <w:sz w:val="24"/>
          <w:szCs w:val="24"/>
          <w:lang w:val="be-BY"/>
        </w:rPr>
        <w:t>умку беларускага даследчыка У.</w:t>
      </w:r>
      <w:r w:rsidRPr="006D055A">
        <w:rPr>
          <w:rFonts w:ascii="Times New Roman" w:hAnsi="Times New Roman"/>
          <w:sz w:val="24"/>
          <w:szCs w:val="24"/>
          <w:lang w:val="be-BY"/>
        </w:rPr>
        <w:t xml:space="preserve"> Сысова, “беларускія пахавальныя галашэнні ўяўляюць старажытнейшы жанравы пласт у сістэме беларускага фальклору” [21, с. 2]. Галашэнні выконваліся каля труны нябожчыка, калі яго выносілі з хаты, везлі на могілкі, пры развітанні з ім і апусканні труны, а таксама ў час памінак праз 9, 40 дзён, праз 8 год. Гэты імправізаваны жанр прадстаўлены ў прыказках і прымаўках наступным чынам: </w:t>
      </w:r>
      <w:r w:rsidRPr="006D055A">
        <w:rPr>
          <w:rFonts w:ascii="Times New Roman" w:hAnsi="Times New Roman"/>
          <w:i/>
          <w:sz w:val="24"/>
          <w:szCs w:val="24"/>
          <w:lang w:val="be-BY"/>
        </w:rPr>
        <w:t>“Дзе хаваюць, там і прычытаюць”</w:t>
      </w:r>
      <w:r w:rsidRPr="006D055A">
        <w:rPr>
          <w:rFonts w:ascii="Times New Roman" w:hAnsi="Times New Roman"/>
          <w:sz w:val="24"/>
          <w:szCs w:val="24"/>
          <w:lang w:val="be-BY"/>
        </w:rPr>
        <w:t xml:space="preserve"> [9, с. 844], </w:t>
      </w:r>
      <w:r w:rsidRPr="006D055A">
        <w:rPr>
          <w:rFonts w:ascii="Times New Roman" w:hAnsi="Times New Roman"/>
          <w:i/>
          <w:sz w:val="24"/>
          <w:szCs w:val="24"/>
          <w:lang w:val="be-BY"/>
        </w:rPr>
        <w:t>“Тагды будзеш плакаць, як стануць пакаць”</w:t>
      </w:r>
      <w:r w:rsidRPr="006D055A">
        <w:rPr>
          <w:rFonts w:ascii="Times New Roman" w:hAnsi="Times New Roman"/>
          <w:sz w:val="24"/>
          <w:szCs w:val="24"/>
          <w:lang w:val="be-BY"/>
        </w:rPr>
        <w:t xml:space="preserve"> [9, с. 844], </w:t>
      </w:r>
      <w:r w:rsidRPr="006D055A">
        <w:rPr>
          <w:rFonts w:ascii="Times New Roman" w:hAnsi="Times New Roman"/>
          <w:i/>
          <w:sz w:val="24"/>
          <w:szCs w:val="24"/>
          <w:lang w:val="be-BY"/>
        </w:rPr>
        <w:t>“Як пяюць, так і адпяваюць”</w:t>
      </w:r>
      <w:r w:rsidRPr="006D055A">
        <w:rPr>
          <w:rFonts w:ascii="Times New Roman" w:hAnsi="Times New Roman"/>
          <w:sz w:val="24"/>
          <w:szCs w:val="24"/>
          <w:lang w:val="be-BY"/>
        </w:rPr>
        <w:t xml:space="preserve"> [9, с. 845], </w:t>
      </w:r>
      <w:r w:rsidRPr="006D055A">
        <w:rPr>
          <w:rFonts w:ascii="Times New Roman" w:hAnsi="Times New Roman"/>
          <w:i/>
          <w:sz w:val="24"/>
          <w:szCs w:val="24"/>
          <w:lang w:val="be-BY"/>
        </w:rPr>
        <w:t>“Хаўтуры адпелі і клёцкі паелі”</w:t>
      </w:r>
      <w:r w:rsidRPr="006D055A">
        <w:rPr>
          <w:rFonts w:ascii="Times New Roman" w:hAnsi="Times New Roman"/>
          <w:sz w:val="24"/>
          <w:szCs w:val="24"/>
          <w:lang w:val="be-BY"/>
        </w:rPr>
        <w:t xml:space="preserve"> [9, с. 846], </w:t>
      </w:r>
      <w:r w:rsidRPr="006D055A">
        <w:rPr>
          <w:rFonts w:ascii="Times New Roman" w:hAnsi="Times New Roman"/>
          <w:i/>
          <w:sz w:val="24"/>
          <w:szCs w:val="24"/>
          <w:lang w:val="be-BY"/>
        </w:rPr>
        <w:t>“У вас адпелі, а ў нас ад’елі”</w:t>
      </w:r>
      <w:r w:rsidRPr="006D055A">
        <w:rPr>
          <w:rFonts w:ascii="Times New Roman" w:hAnsi="Times New Roman"/>
          <w:sz w:val="24"/>
          <w:szCs w:val="24"/>
          <w:lang w:val="be-BY"/>
        </w:rPr>
        <w:t xml:space="preserve"> [9, с. 846], </w:t>
      </w:r>
      <w:r w:rsidRPr="006D055A">
        <w:rPr>
          <w:rFonts w:ascii="Times New Roman" w:hAnsi="Times New Roman"/>
          <w:i/>
          <w:sz w:val="24"/>
          <w:szCs w:val="24"/>
          <w:lang w:val="be-BY"/>
        </w:rPr>
        <w:t>“Адплакалі і адпакалі”</w:t>
      </w:r>
      <w:r w:rsidRPr="006D055A">
        <w:rPr>
          <w:rFonts w:ascii="Times New Roman" w:hAnsi="Times New Roman"/>
          <w:sz w:val="24"/>
          <w:szCs w:val="24"/>
          <w:lang w:val="be-BY"/>
        </w:rPr>
        <w:t xml:space="preserve"> [9, с. 844]. Звычаі нашых продкаў патрабавалі ўмення аплакваць нябожчыкаў. Але не ўсе людзі ўмеюць плакаць і галасіць, хоць перажываюць з прычыны гора, а выказаць гэтага ўслых не могуць. Паводле меркаван</w:t>
      </w:r>
      <w:r w:rsidR="000F06E7" w:rsidRPr="006D055A">
        <w:rPr>
          <w:rFonts w:ascii="Times New Roman" w:hAnsi="Times New Roman"/>
          <w:sz w:val="24"/>
          <w:szCs w:val="24"/>
          <w:lang w:val="be-BY"/>
        </w:rPr>
        <w:t>ня даследчыка У.</w:t>
      </w:r>
      <w:r w:rsidRPr="006D055A">
        <w:rPr>
          <w:rFonts w:ascii="Times New Roman" w:hAnsi="Times New Roman"/>
          <w:sz w:val="24"/>
          <w:szCs w:val="24"/>
          <w:lang w:val="be-BY"/>
        </w:rPr>
        <w:t xml:space="preserve"> Сысова, “асабліва паважаюць і шануюць тую жанчыну, якая ўмее добра галасіць над памёршым” [21, с. 8], таму ў народзе заўсёды былі прафесійныя “плакальшчыцы”, якіх раней запрашалі на пахаванне, але ў наш час іх роля страцілася. </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 xml:space="preserve">Пасля пахавання адбываўся памінальны стол, дзе ўсе прысутныя паміналі нябожчыка і гаварылі аб ім толькі добрыя словы: </w:t>
      </w:r>
      <w:r w:rsidRPr="006D055A">
        <w:rPr>
          <w:rFonts w:ascii="Times New Roman" w:hAnsi="Times New Roman"/>
          <w:i/>
          <w:sz w:val="24"/>
          <w:szCs w:val="24"/>
          <w:lang w:val="be-BY"/>
        </w:rPr>
        <w:t>“Памёр – і памінкі паелі”</w:t>
      </w:r>
      <w:r w:rsidRPr="006D055A">
        <w:rPr>
          <w:rFonts w:ascii="Times New Roman" w:hAnsi="Times New Roman"/>
          <w:sz w:val="24"/>
          <w:szCs w:val="24"/>
          <w:lang w:val="be-BY"/>
        </w:rPr>
        <w:t xml:space="preserve"> [9, с. 846], </w:t>
      </w:r>
      <w:r w:rsidRPr="006D055A">
        <w:rPr>
          <w:rFonts w:ascii="Times New Roman" w:hAnsi="Times New Roman"/>
          <w:i/>
          <w:sz w:val="24"/>
          <w:szCs w:val="24"/>
          <w:lang w:val="be-BY"/>
        </w:rPr>
        <w:t>“Зямлі – скварка, а людзям – чарка”</w:t>
      </w:r>
      <w:r w:rsidRPr="006D055A">
        <w:rPr>
          <w:rFonts w:ascii="Times New Roman" w:hAnsi="Times New Roman"/>
          <w:sz w:val="24"/>
          <w:szCs w:val="24"/>
          <w:lang w:val="be-BY"/>
        </w:rPr>
        <w:t xml:space="preserve"> [9, с. 846], </w:t>
      </w:r>
      <w:r w:rsidRPr="006D055A">
        <w:rPr>
          <w:rFonts w:ascii="Times New Roman" w:hAnsi="Times New Roman"/>
          <w:i/>
          <w:sz w:val="24"/>
          <w:szCs w:val="24"/>
          <w:lang w:val="be-BY"/>
        </w:rPr>
        <w:t>“Нават папы на хаўтурах суп ядзяць”</w:t>
      </w:r>
      <w:r w:rsidRPr="006D055A">
        <w:rPr>
          <w:rFonts w:ascii="Times New Roman" w:hAnsi="Times New Roman"/>
          <w:sz w:val="24"/>
          <w:szCs w:val="24"/>
          <w:lang w:val="be-BY"/>
        </w:rPr>
        <w:t xml:space="preserve"> [9, с. 846]. Традыцыйныя рысы захаваліся і ў памінальнай трапезе, якая адбылася ў дзень пахавання. На памінках, як адзначыў </w:t>
      </w:r>
      <w:r w:rsidR="000F06E7" w:rsidRPr="006D055A">
        <w:rPr>
          <w:rFonts w:ascii="Times New Roman" w:hAnsi="Times New Roman"/>
          <w:sz w:val="24"/>
          <w:szCs w:val="24"/>
          <w:lang w:val="be-BY"/>
        </w:rPr>
        <w:lastRenderedPageBreak/>
        <w:t>М.</w:t>
      </w:r>
      <w:r w:rsidRPr="006D055A">
        <w:rPr>
          <w:rFonts w:ascii="Times New Roman" w:hAnsi="Times New Roman"/>
          <w:sz w:val="24"/>
          <w:szCs w:val="24"/>
          <w:lang w:val="be-BY"/>
        </w:rPr>
        <w:t xml:space="preserve"> Краўцоў, “прысутнічае душа памерлага” [20, с. 57], а таму для яго на стале ставілі талерку і чарку. Звычайна колькасць страў і іх асартымент на памінальным стале залежыць </w:t>
      </w:r>
      <w:r w:rsidR="000F06E7" w:rsidRPr="006D055A">
        <w:rPr>
          <w:rFonts w:ascii="Times New Roman" w:hAnsi="Times New Roman"/>
          <w:sz w:val="24"/>
          <w:szCs w:val="24"/>
          <w:lang w:val="be-BY"/>
        </w:rPr>
        <w:t>ад дастатку сям’і. На думку Н.</w:t>
      </w:r>
      <w:r w:rsidRPr="006D055A">
        <w:rPr>
          <w:rFonts w:ascii="Times New Roman" w:hAnsi="Times New Roman"/>
          <w:sz w:val="24"/>
          <w:szCs w:val="24"/>
          <w:lang w:val="be-BY"/>
        </w:rPr>
        <w:t> Валатоўскай, “у пахавальным абрадзе памінальны стол з’яўляецца настолькі важным, што без яго пахаванне не лічыцца закончаным” [22, с. 33]. Памінальны стол з’яўляецца неабходным кампанентам пахавальнага абраду, трэба было абавязкова ўспомніць пра памерлага, ушанаваць памяць аб ім. Памінальная трапеза пачыналася з кануна або куцці: “памінкі заўсёды і па сённяшні дзень пачынаюцца з куцці або кануна. Частаваліся адной ці трыма лыжкамі кануна з агульнай міскі, па чарзе перадаючы яе адзін аднаму. Стол рабіўся ў адпаведнасці з дастаткам сям’і” [19, с. 28].</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 xml:space="preserve">Некаторыя варыянты прыказак і прымавак дэманструюць ўзаемадносіны паміж членамі сям’і. У тэкстах сцвярджаецца, што паважаць, любіць і берагчы трэба жывых, а пасля смерці чалавеку ўсё роўна, як да яго будуць ставіцца. Дадзеная прыказка: </w:t>
      </w:r>
      <w:r w:rsidRPr="006D055A">
        <w:rPr>
          <w:rFonts w:ascii="Times New Roman" w:hAnsi="Times New Roman"/>
          <w:i/>
          <w:sz w:val="24"/>
          <w:szCs w:val="24"/>
          <w:lang w:val="be-BY"/>
        </w:rPr>
        <w:t>“Тагды стала тужыць, як на лаўцы ляжыць”</w:t>
      </w:r>
      <w:r w:rsidRPr="006D055A">
        <w:rPr>
          <w:rFonts w:ascii="Times New Roman" w:hAnsi="Times New Roman"/>
          <w:sz w:val="24"/>
          <w:szCs w:val="24"/>
          <w:lang w:val="be-BY"/>
        </w:rPr>
        <w:t xml:space="preserve"> [9, с. 845] – яскрава сведчыць, што клапаціцца аб чалавеку трэба, калі ён жывы, як мага часцей нагадваць пра тое, што ён патрэбны, бо калі яго ўжо не стане, то позна гаварыць гэтыя словы. Тэкст прымаўкі</w:t>
      </w:r>
      <w:r w:rsidRPr="006D055A">
        <w:rPr>
          <w:rFonts w:ascii="Times New Roman" w:hAnsi="Times New Roman"/>
          <w:i/>
          <w:sz w:val="24"/>
          <w:szCs w:val="24"/>
          <w:lang w:val="be-BY"/>
        </w:rPr>
        <w:t>:“Мёртвым сакалом не ловяць і варон”</w:t>
      </w:r>
      <w:r w:rsidRPr="006D055A">
        <w:rPr>
          <w:rFonts w:ascii="Times New Roman" w:hAnsi="Times New Roman"/>
          <w:sz w:val="24"/>
          <w:szCs w:val="24"/>
          <w:lang w:val="be-BY"/>
        </w:rPr>
        <w:t xml:space="preserve"> [9, с. 845] сведчыць, што калі не стала чалавека, то ніякай карысці не трэба чакаць ад яго. Адносіны паміж мужам і жонкай пасля смерці аднаго з іх апісаны ў наступнай прыказцы: </w:t>
      </w:r>
      <w:r w:rsidRPr="006D055A">
        <w:rPr>
          <w:rFonts w:ascii="Times New Roman" w:hAnsi="Times New Roman"/>
          <w:i/>
          <w:sz w:val="24"/>
          <w:szCs w:val="24"/>
          <w:lang w:val="be-BY"/>
        </w:rPr>
        <w:t>“І жыў – не любіла, і памёр – не тужыла”</w:t>
      </w:r>
      <w:r w:rsidRPr="006D055A">
        <w:rPr>
          <w:rFonts w:ascii="Times New Roman" w:hAnsi="Times New Roman"/>
          <w:sz w:val="24"/>
          <w:szCs w:val="24"/>
          <w:lang w:val="be-BY"/>
        </w:rPr>
        <w:t xml:space="preserve"> [9, с. 845]. Калі адносіны ў сям’і паміж мужам і жонкай не вельмі добрыя, то і гараваць доўга жанчына не будзе.</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 xml:space="preserve">Смерць чалавека – заўсёды балючая страта і напамін пра тое, што жыццё больш не будзе працякаць у звычайным кірунку. Смерць не пытае, калі прыходзіць, яна можа забраць чалавека ў любы момант. У прыказках і прымаўках паказаны адносіны чалавека да наступлення смерці: </w:t>
      </w:r>
      <w:r w:rsidRPr="006D055A">
        <w:rPr>
          <w:rFonts w:ascii="Times New Roman" w:hAnsi="Times New Roman"/>
          <w:i/>
          <w:sz w:val="24"/>
          <w:szCs w:val="24"/>
          <w:lang w:val="be-BY"/>
        </w:rPr>
        <w:t>“Абы паміраў, а дамавіна будзе”</w:t>
      </w:r>
      <w:r w:rsidRPr="006D055A">
        <w:rPr>
          <w:rFonts w:ascii="Times New Roman" w:hAnsi="Times New Roman"/>
          <w:sz w:val="24"/>
          <w:szCs w:val="24"/>
          <w:lang w:val="be-BY"/>
        </w:rPr>
        <w:t xml:space="preserve"> [9, с. 845], </w:t>
      </w:r>
      <w:r w:rsidRPr="006D055A">
        <w:rPr>
          <w:rFonts w:ascii="Times New Roman" w:hAnsi="Times New Roman"/>
          <w:i/>
          <w:sz w:val="24"/>
          <w:szCs w:val="24"/>
          <w:lang w:val="be-BY"/>
        </w:rPr>
        <w:t>“Не хацеў жыць – хай ляжыць”</w:t>
      </w:r>
      <w:r w:rsidRPr="006D055A">
        <w:rPr>
          <w:rFonts w:ascii="Times New Roman" w:hAnsi="Times New Roman"/>
          <w:sz w:val="24"/>
          <w:szCs w:val="24"/>
          <w:lang w:val="be-BY"/>
        </w:rPr>
        <w:t xml:space="preserve"> [9, с. 845], </w:t>
      </w:r>
      <w:r w:rsidRPr="006D055A">
        <w:rPr>
          <w:rFonts w:ascii="Times New Roman" w:hAnsi="Times New Roman"/>
          <w:i/>
          <w:sz w:val="24"/>
          <w:szCs w:val="24"/>
          <w:lang w:val="be-BY"/>
        </w:rPr>
        <w:t>“Лепей хаваць у пялёначках, як у вяночках”</w:t>
      </w:r>
      <w:r w:rsidRPr="006D055A">
        <w:rPr>
          <w:rFonts w:ascii="Times New Roman" w:hAnsi="Times New Roman"/>
          <w:sz w:val="24"/>
          <w:szCs w:val="24"/>
          <w:lang w:val="be-BY"/>
        </w:rPr>
        <w:t xml:space="preserve"> [9, с. 845], </w:t>
      </w:r>
      <w:r w:rsidRPr="006D055A">
        <w:rPr>
          <w:rFonts w:ascii="Times New Roman" w:hAnsi="Times New Roman"/>
          <w:i/>
          <w:sz w:val="24"/>
          <w:szCs w:val="24"/>
          <w:lang w:val="be-BY"/>
        </w:rPr>
        <w:t>“Усе прайшлі праз той ложак, дзе на гурачцы гаёк”</w:t>
      </w:r>
      <w:r w:rsidRPr="006D055A">
        <w:rPr>
          <w:rFonts w:ascii="Times New Roman" w:hAnsi="Times New Roman"/>
          <w:sz w:val="24"/>
          <w:szCs w:val="24"/>
          <w:lang w:val="be-BY"/>
        </w:rPr>
        <w:t xml:space="preserve"> [9</w:t>
      </w:r>
      <w:r w:rsidR="005E4889" w:rsidRPr="006D055A">
        <w:rPr>
          <w:rFonts w:ascii="Times New Roman" w:hAnsi="Times New Roman"/>
          <w:sz w:val="24"/>
          <w:szCs w:val="24"/>
          <w:lang w:val="be-BY"/>
        </w:rPr>
        <w:t>, </w:t>
      </w:r>
      <w:r w:rsidRPr="006D055A">
        <w:rPr>
          <w:rFonts w:ascii="Times New Roman" w:hAnsi="Times New Roman"/>
          <w:sz w:val="24"/>
          <w:szCs w:val="24"/>
          <w:lang w:val="be-BY"/>
        </w:rPr>
        <w:t>с.</w:t>
      </w:r>
      <w:r w:rsidR="005E4889" w:rsidRPr="006D055A">
        <w:rPr>
          <w:rFonts w:ascii="Times New Roman" w:hAnsi="Times New Roman"/>
          <w:sz w:val="24"/>
          <w:szCs w:val="24"/>
          <w:lang w:val="be-BY"/>
        </w:rPr>
        <w:t> </w:t>
      </w:r>
      <w:r w:rsidRPr="006D055A">
        <w:rPr>
          <w:rFonts w:ascii="Times New Roman" w:hAnsi="Times New Roman"/>
          <w:sz w:val="24"/>
          <w:szCs w:val="24"/>
          <w:lang w:val="be-BY"/>
        </w:rPr>
        <w:t xml:space="preserve">845]. </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 xml:space="preserve">Некаторыя прыказкі адлюстроўваюць і вераванні нашых продкаў, звязаных са смерцю чалавека: </w:t>
      </w:r>
      <w:r w:rsidRPr="006D055A">
        <w:rPr>
          <w:rFonts w:ascii="Times New Roman" w:hAnsi="Times New Roman"/>
          <w:i/>
          <w:sz w:val="24"/>
          <w:szCs w:val="24"/>
          <w:lang w:val="be-BY"/>
        </w:rPr>
        <w:t>“Сцяна трэшчыць – мрэц будзе”</w:t>
      </w:r>
      <w:r w:rsidRPr="006D055A">
        <w:rPr>
          <w:rFonts w:ascii="Times New Roman" w:hAnsi="Times New Roman"/>
          <w:sz w:val="24"/>
          <w:szCs w:val="24"/>
          <w:lang w:val="be-BY"/>
        </w:rPr>
        <w:t xml:space="preserve"> [2, с. 846]. Адзначым, што дадзеная прыказка ўтрымлівае прыкмету, якая можа сведчыць аб надыходзе хуткай смерці. У адным з варыянтаў прыказкі: </w:t>
      </w:r>
      <w:r w:rsidRPr="006D055A">
        <w:rPr>
          <w:rFonts w:ascii="Times New Roman" w:hAnsi="Times New Roman"/>
          <w:i/>
          <w:sz w:val="24"/>
          <w:szCs w:val="24"/>
          <w:lang w:val="be-BY"/>
        </w:rPr>
        <w:t>“Нябожчык углядаецца, кагось выглядзіць”</w:t>
      </w:r>
      <w:r w:rsidRPr="006D055A">
        <w:rPr>
          <w:rFonts w:ascii="Times New Roman" w:hAnsi="Times New Roman"/>
          <w:sz w:val="24"/>
          <w:szCs w:val="24"/>
          <w:lang w:val="be-BY"/>
        </w:rPr>
        <w:t xml:space="preserve"> [2, с. 846] – ахарактарызаваны той момант, калі трэба было выконваць усе прадпісанні, каб нябожчык не нашкодзіў жывым членам сям’і. Па народных вераваннях, напрыклад, калі нябожчык паглядзіць каму-небудзь у вочы, то, лічылася, што хутка прыйдзе смерць за гэтым чалавекам. Прымаўка: </w:t>
      </w:r>
      <w:r w:rsidRPr="006D055A">
        <w:rPr>
          <w:rFonts w:ascii="Times New Roman" w:hAnsi="Times New Roman"/>
          <w:i/>
          <w:sz w:val="24"/>
          <w:szCs w:val="24"/>
          <w:lang w:val="be-BY"/>
        </w:rPr>
        <w:t>“Паміну душа просіць”</w:t>
      </w:r>
      <w:r w:rsidRPr="006D055A">
        <w:rPr>
          <w:rFonts w:ascii="Times New Roman" w:hAnsi="Times New Roman"/>
          <w:sz w:val="24"/>
          <w:szCs w:val="24"/>
          <w:lang w:val="be-BY"/>
        </w:rPr>
        <w:t xml:space="preserve"> [9, с. 845], сведчыць пра тое, што, калі нябожчык пачынае прыходзіць да жывых у снах, трэба абавязкова схадзіць да яго на могілкі. </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lastRenderedPageBreak/>
        <w:t xml:space="preserve">У малых фальклорных жанрах знайшлі адлюстраванне народныя ўяўленні аб тым, што пра нябожчыкаў трэба гаварыць толькі добра. Калі гаварыць пра нябожчыка дрэнна, то на тым свеце яму будзе неспакойна: </w:t>
      </w:r>
      <w:r w:rsidRPr="006D055A">
        <w:rPr>
          <w:rFonts w:ascii="Times New Roman" w:hAnsi="Times New Roman"/>
          <w:i/>
          <w:sz w:val="24"/>
          <w:szCs w:val="24"/>
          <w:lang w:val="be-BY"/>
        </w:rPr>
        <w:t>“Пра нябожчыка лепш маўчаць”</w:t>
      </w:r>
      <w:r w:rsidRPr="006D055A">
        <w:rPr>
          <w:rFonts w:ascii="Times New Roman" w:hAnsi="Times New Roman"/>
          <w:sz w:val="24"/>
          <w:szCs w:val="24"/>
          <w:lang w:val="be-BY"/>
        </w:rPr>
        <w:t xml:space="preserve"> [9, с. 846], </w:t>
      </w:r>
      <w:r w:rsidRPr="006D055A">
        <w:rPr>
          <w:rFonts w:ascii="Times New Roman" w:hAnsi="Times New Roman"/>
          <w:i/>
          <w:sz w:val="24"/>
          <w:szCs w:val="24"/>
          <w:lang w:val="be-BY"/>
        </w:rPr>
        <w:t>“Нябожчыкі ўсе харашы”</w:t>
      </w:r>
      <w:r w:rsidRPr="006D055A">
        <w:rPr>
          <w:rFonts w:ascii="Times New Roman" w:hAnsi="Times New Roman"/>
          <w:sz w:val="24"/>
          <w:szCs w:val="24"/>
          <w:lang w:val="be-BY"/>
        </w:rPr>
        <w:t xml:space="preserve"> [9</w:t>
      </w:r>
      <w:r w:rsidR="000F06E7" w:rsidRPr="006D055A">
        <w:rPr>
          <w:rFonts w:ascii="Times New Roman" w:hAnsi="Times New Roman"/>
          <w:sz w:val="24"/>
          <w:szCs w:val="24"/>
          <w:lang w:val="be-BY"/>
        </w:rPr>
        <w:t>, </w:t>
      </w:r>
      <w:r w:rsidRPr="006D055A">
        <w:rPr>
          <w:rFonts w:ascii="Times New Roman" w:hAnsi="Times New Roman"/>
          <w:sz w:val="24"/>
          <w:szCs w:val="24"/>
          <w:lang w:val="be-BY"/>
        </w:rPr>
        <w:t xml:space="preserve">с. 846], </w:t>
      </w:r>
      <w:r w:rsidRPr="006D055A">
        <w:rPr>
          <w:rFonts w:ascii="Times New Roman" w:hAnsi="Times New Roman"/>
          <w:i/>
          <w:sz w:val="24"/>
          <w:szCs w:val="24"/>
          <w:lang w:val="be-BY"/>
        </w:rPr>
        <w:t>“Пра нябожчыка блага не кажуць”</w:t>
      </w:r>
      <w:r w:rsidRPr="006D055A">
        <w:rPr>
          <w:rFonts w:ascii="Times New Roman" w:hAnsi="Times New Roman"/>
          <w:sz w:val="24"/>
          <w:szCs w:val="24"/>
          <w:lang w:val="be-BY"/>
        </w:rPr>
        <w:t xml:space="preserve"> [9, с. 846], </w:t>
      </w:r>
      <w:r w:rsidRPr="006D055A">
        <w:rPr>
          <w:rFonts w:ascii="Times New Roman" w:hAnsi="Times New Roman"/>
          <w:i/>
          <w:sz w:val="24"/>
          <w:szCs w:val="24"/>
          <w:lang w:val="be-BY"/>
        </w:rPr>
        <w:t xml:space="preserve">“Добраму і памін добры” (“Добраму добрая памяць”, “Добрага добра спамінаць”) </w:t>
      </w:r>
      <w:r w:rsidRPr="006D055A">
        <w:rPr>
          <w:rFonts w:ascii="Times New Roman" w:hAnsi="Times New Roman"/>
          <w:sz w:val="24"/>
          <w:szCs w:val="24"/>
          <w:lang w:val="be-BY"/>
        </w:rPr>
        <w:t>[9, с. 846].</w:t>
      </w:r>
    </w:p>
    <w:p w:rsidR="00B425B8" w:rsidRPr="006D055A" w:rsidRDefault="00B425B8" w:rsidP="006D055A">
      <w:pPr>
        <w:pStyle w:val="a3"/>
        <w:tabs>
          <w:tab w:val="left" w:pos="540"/>
          <w:tab w:val="left" w:pos="900"/>
        </w:tabs>
        <w:spacing w:before="0" w:beforeAutospacing="0" w:after="0" w:afterAutospacing="0" w:line="360" w:lineRule="auto"/>
        <w:ind w:firstLine="709"/>
        <w:jc w:val="both"/>
        <w:rPr>
          <w:lang w:val="be-BY"/>
        </w:rPr>
      </w:pPr>
      <w:r w:rsidRPr="006D055A">
        <w:rPr>
          <w:lang w:val="be-BY"/>
        </w:rPr>
        <w:t>Такім чынам, у прыказках і прымаўках беларусаў знайшлі адлюстраванне традыцыі пахавальнай абраднасці, паказана сувязь асобных яе структурных кампанентаў з народнымі вераваннямі.</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 xml:space="preserve">Адзначым, што ў малых фальклорных жанрах даволі падрабязна апісаны традыцыі і звычаі вясельнай, радзінна-хрэсьбіннай і пахавальнай абраднасці. Праз сістэму вобразных сродкаў раскрыты і прааналізаваны структурныя элементы, а таксама раскрыты асноўныя характэрныя асаблівасці кожнага з этапаў вышэйадзначаных </w:t>
      </w:r>
      <w:r w:rsidR="00293E4D" w:rsidRPr="006D055A">
        <w:rPr>
          <w:rFonts w:ascii="Times New Roman" w:hAnsi="Times New Roman"/>
          <w:sz w:val="24"/>
          <w:szCs w:val="24"/>
          <w:lang w:val="be-BY"/>
        </w:rPr>
        <w:t>абрадаў.</w:t>
      </w: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b/>
          <w:sz w:val="24"/>
          <w:szCs w:val="24"/>
          <w:lang w:val="be-BY"/>
        </w:rPr>
      </w:pPr>
      <w:r w:rsidRPr="006D055A">
        <w:rPr>
          <w:rFonts w:ascii="Times New Roman" w:hAnsi="Times New Roman"/>
          <w:b/>
          <w:sz w:val="24"/>
          <w:szCs w:val="24"/>
          <w:lang w:val="be-BY"/>
        </w:rPr>
        <w:lastRenderedPageBreak/>
        <w:t>4 Маральна-этычны</w:t>
      </w:r>
      <w:r w:rsidR="00C94D5A" w:rsidRPr="006D055A">
        <w:rPr>
          <w:rFonts w:ascii="Times New Roman" w:hAnsi="Times New Roman"/>
          <w:b/>
          <w:sz w:val="24"/>
          <w:szCs w:val="24"/>
          <w:lang w:val="be-BY"/>
        </w:rPr>
        <w:t>я прынцыпы і іх увасабленне ў</w:t>
      </w:r>
      <w:r w:rsidRPr="006D055A">
        <w:rPr>
          <w:rFonts w:ascii="Times New Roman" w:hAnsi="Times New Roman"/>
          <w:b/>
          <w:sz w:val="24"/>
          <w:szCs w:val="24"/>
          <w:lang w:val="be-BY"/>
        </w:rPr>
        <w:t xml:space="preserve"> прыказках і прымаўках беларусаў</w:t>
      </w:r>
    </w:p>
    <w:p w:rsidR="00B425B8" w:rsidRPr="006D055A" w:rsidRDefault="00B425B8" w:rsidP="006D055A">
      <w:pPr>
        <w:spacing w:after="0" w:line="360" w:lineRule="auto"/>
        <w:ind w:firstLine="709"/>
        <w:jc w:val="both"/>
        <w:rPr>
          <w:rFonts w:ascii="Times New Roman" w:hAnsi="Times New Roman"/>
          <w:b/>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Прыказкі і прымаўкі канцэнтруюць у сабе не толькі багаты працоўны і жыццёвы вопыт народа, але і яго мудрасць, светапогляд, высокія эстэтычныя ідэалы. Адзначым, што ў прыказках і прымаўках, якія ўяўляюць сабой скарбніцу народнай мудрасці, знайшлі сваё адлюстраванне важныя маральна-этычныя прынцыпы беларусаў: павага да людзей і гуманнасць ва ўзаемаадносінах, пачуццё ўласнай годнасці і любоў да роднага краю. У розных жыццёвых сітуацыях мы можам выкарыстоўваць гэтыя каштоўныя выслоўі народна</w:t>
      </w:r>
      <w:r w:rsidR="000F06E7" w:rsidRPr="006D055A">
        <w:rPr>
          <w:rFonts w:ascii="Times New Roman" w:hAnsi="Times New Roman"/>
          <w:sz w:val="24"/>
          <w:szCs w:val="24"/>
          <w:lang w:val="be-BY"/>
        </w:rPr>
        <w:t>й думкі. На думку даследчыка С</w:t>
      </w:r>
      <w:r w:rsidRPr="006D055A">
        <w:rPr>
          <w:rFonts w:ascii="Times New Roman" w:hAnsi="Times New Roman"/>
          <w:sz w:val="24"/>
          <w:szCs w:val="24"/>
          <w:lang w:val="be-BY"/>
        </w:rPr>
        <w:t>. Камарова</w:t>
      </w:r>
      <w:r w:rsidR="00D27ED9" w:rsidRPr="006D055A">
        <w:rPr>
          <w:rFonts w:ascii="Times New Roman" w:hAnsi="Times New Roman"/>
          <w:sz w:val="24"/>
          <w:szCs w:val="24"/>
          <w:lang w:val="be-BY"/>
        </w:rPr>
        <w:t>,</w:t>
      </w:r>
      <w:r w:rsidRPr="006D055A">
        <w:rPr>
          <w:rFonts w:ascii="Times New Roman" w:hAnsi="Times New Roman"/>
          <w:sz w:val="24"/>
          <w:szCs w:val="24"/>
          <w:lang w:val="be-BY"/>
        </w:rPr>
        <w:t xml:space="preserve"> грамадская маральнасць </w:t>
      </w:r>
      <w:r w:rsidR="000F06E7" w:rsidRPr="006D055A">
        <w:rPr>
          <w:rFonts w:ascii="Times New Roman" w:hAnsi="Times New Roman"/>
          <w:sz w:val="24"/>
          <w:szCs w:val="24"/>
          <w:lang w:val="be-BY"/>
        </w:rPr>
        <w:t>–</w:t>
      </w:r>
      <w:r w:rsidRPr="006D055A">
        <w:rPr>
          <w:rFonts w:ascii="Times New Roman" w:hAnsi="Times New Roman"/>
          <w:sz w:val="24"/>
          <w:szCs w:val="24"/>
          <w:lang w:val="be-BY"/>
        </w:rPr>
        <w:t xml:space="preserve"> гэта “погляды, уяўленні і правілы, якія ўзнікаюць як непасрэднае адлюстраванне умоў грамадскага жыцця ў свядомасці людзей у выглядзе катэгорый дабра і зла, пахвальнага і ганебнага, заахвочваць і ганіць грамадствам, гонару, сумлення, доўгу, годнасці і г.д.”</w:t>
      </w:r>
      <w:r w:rsidR="000F06E7" w:rsidRPr="006D055A">
        <w:rPr>
          <w:rFonts w:ascii="Times New Roman" w:hAnsi="Times New Roman"/>
          <w:sz w:val="24"/>
          <w:szCs w:val="24"/>
          <w:lang w:val="be-BY"/>
        </w:rPr>
        <w:t xml:space="preserve"> </w:t>
      </w:r>
      <w:r w:rsidRPr="006D055A">
        <w:rPr>
          <w:rFonts w:ascii="Times New Roman" w:hAnsi="Times New Roman"/>
          <w:sz w:val="24"/>
          <w:szCs w:val="24"/>
          <w:lang w:val="be-BY"/>
        </w:rPr>
        <w:t>[23, с. 25].</w:t>
      </w:r>
    </w:p>
    <w:p w:rsidR="00431A15" w:rsidRPr="006D055A" w:rsidRDefault="00B425B8" w:rsidP="006D055A">
      <w:pPr>
        <w:spacing w:after="0" w:line="360" w:lineRule="auto"/>
        <w:ind w:firstLine="709"/>
        <w:jc w:val="both"/>
        <w:rPr>
          <w:rFonts w:ascii="Times New Roman" w:hAnsi="Times New Roman"/>
          <w:color w:val="000000"/>
          <w:sz w:val="24"/>
          <w:szCs w:val="24"/>
          <w:lang w:val="be-BY"/>
        </w:rPr>
      </w:pPr>
      <w:r w:rsidRPr="006D055A">
        <w:rPr>
          <w:rFonts w:ascii="Times New Roman" w:hAnsi="Times New Roman"/>
          <w:sz w:val="24"/>
          <w:szCs w:val="24"/>
          <w:lang w:val="be-BY"/>
        </w:rPr>
        <w:t>Значную ролю ў прыказках і прымаўках беларусаў займае асвятленне праблемы ўзаемаадносін паміж людзьмі. Адзначым, ш</w:t>
      </w:r>
      <w:r w:rsidR="00D27ED9" w:rsidRPr="006D055A">
        <w:rPr>
          <w:rFonts w:ascii="Times New Roman" w:hAnsi="Times New Roman"/>
          <w:sz w:val="24"/>
          <w:szCs w:val="24"/>
          <w:lang w:val="be-BY"/>
        </w:rPr>
        <w:t>то ў сувязі з гэтым гуманнасць –</w:t>
      </w:r>
      <w:r w:rsidRPr="006D055A">
        <w:rPr>
          <w:rFonts w:ascii="Times New Roman" w:hAnsi="Times New Roman"/>
          <w:sz w:val="24"/>
          <w:szCs w:val="24"/>
          <w:lang w:val="be-BY"/>
        </w:rPr>
        <w:t xml:space="preserve"> важны маральна-этычны прынцып. Паразуменне </w:t>
      </w:r>
      <w:r w:rsidR="000F06E7" w:rsidRPr="006D055A">
        <w:rPr>
          <w:rFonts w:ascii="Times New Roman" w:hAnsi="Times New Roman"/>
          <w:sz w:val="24"/>
          <w:szCs w:val="24"/>
          <w:lang w:val="be-BY"/>
        </w:rPr>
        <w:t>–</w:t>
      </w:r>
      <w:r w:rsidRPr="006D055A">
        <w:rPr>
          <w:rFonts w:ascii="Times New Roman" w:hAnsi="Times New Roman"/>
          <w:sz w:val="24"/>
          <w:szCs w:val="24"/>
          <w:lang w:val="be-BY"/>
        </w:rPr>
        <w:t xml:space="preserve"> тая асаблівасць, якой павінен валодаць кожны чалавек, незалежна ад яго статусу і становішча ў грамадстве: </w:t>
      </w:r>
      <w:r w:rsidRPr="006D055A">
        <w:rPr>
          <w:rFonts w:ascii="Times New Roman" w:hAnsi="Times New Roman"/>
          <w:i/>
          <w:sz w:val="24"/>
          <w:szCs w:val="24"/>
          <w:lang w:val="be-BY"/>
        </w:rPr>
        <w:t>“Шануй людзей, то і цябе пашануюць”</w:t>
      </w:r>
      <w:r w:rsidRPr="006D055A">
        <w:rPr>
          <w:rFonts w:ascii="Times New Roman" w:hAnsi="Times New Roman"/>
          <w:sz w:val="24"/>
          <w:szCs w:val="24"/>
          <w:lang w:val="be-BY"/>
        </w:rPr>
        <w:t xml:space="preserve"> </w:t>
      </w:r>
      <w:r w:rsidRPr="006D055A">
        <w:rPr>
          <w:rFonts w:ascii="Times New Roman" w:hAnsi="Times New Roman"/>
          <w:i/>
          <w:sz w:val="24"/>
          <w:szCs w:val="24"/>
          <w:lang w:val="be-BY"/>
        </w:rPr>
        <w:t>(“</w:t>
      </w:r>
      <w:r w:rsidRPr="006D055A">
        <w:rPr>
          <w:rFonts w:ascii="Times New Roman" w:hAnsi="Times New Roman"/>
          <w:i/>
          <w:sz w:val="24"/>
          <w:szCs w:val="24"/>
        </w:rPr>
        <w:t>Паважай друг</w:t>
      </w:r>
      <w:r w:rsidRPr="006D055A">
        <w:rPr>
          <w:rFonts w:ascii="Times New Roman" w:hAnsi="Times New Roman"/>
          <w:i/>
          <w:sz w:val="24"/>
          <w:szCs w:val="24"/>
          <w:lang w:val="be-BY"/>
        </w:rPr>
        <w:t>і</w:t>
      </w:r>
      <w:r w:rsidRPr="006D055A">
        <w:rPr>
          <w:rFonts w:ascii="Times New Roman" w:hAnsi="Times New Roman"/>
          <w:i/>
          <w:sz w:val="24"/>
          <w:szCs w:val="24"/>
        </w:rPr>
        <w:t xml:space="preserve">х – будуць </w:t>
      </w:r>
      <w:r w:rsidRPr="006D055A">
        <w:rPr>
          <w:rFonts w:ascii="Times New Roman" w:hAnsi="Times New Roman"/>
          <w:i/>
          <w:sz w:val="24"/>
          <w:szCs w:val="24"/>
          <w:lang w:val="be-BY"/>
        </w:rPr>
        <w:t>і</w:t>
      </w:r>
      <w:r w:rsidRPr="006D055A">
        <w:rPr>
          <w:rFonts w:ascii="Times New Roman" w:hAnsi="Times New Roman"/>
          <w:i/>
          <w:sz w:val="24"/>
          <w:szCs w:val="24"/>
        </w:rPr>
        <w:t xml:space="preserve"> цябе паважаць</w:t>
      </w:r>
      <w:r w:rsidRPr="006D055A">
        <w:rPr>
          <w:rFonts w:ascii="Times New Roman" w:hAnsi="Times New Roman"/>
          <w:i/>
          <w:sz w:val="24"/>
          <w:szCs w:val="24"/>
          <w:lang w:val="be-BY"/>
        </w:rPr>
        <w:t>”)</w:t>
      </w:r>
      <w:r w:rsidRPr="006D055A">
        <w:rPr>
          <w:rFonts w:ascii="Times New Roman" w:hAnsi="Times New Roman"/>
          <w:sz w:val="24"/>
          <w:szCs w:val="24"/>
          <w:lang w:val="be-BY"/>
        </w:rPr>
        <w:t xml:space="preserve"> </w:t>
      </w:r>
      <w:r w:rsidRPr="006D055A">
        <w:rPr>
          <w:rFonts w:ascii="Times New Roman" w:hAnsi="Times New Roman"/>
          <w:sz w:val="24"/>
          <w:szCs w:val="24"/>
        </w:rPr>
        <w:t>[</w:t>
      </w:r>
      <w:r w:rsidRPr="006D055A">
        <w:rPr>
          <w:rFonts w:ascii="Times New Roman" w:hAnsi="Times New Roman"/>
          <w:sz w:val="24"/>
          <w:szCs w:val="24"/>
          <w:lang w:val="be-BY"/>
        </w:rPr>
        <w:t>9, с. 457</w:t>
      </w:r>
      <w:r w:rsidRPr="006D055A">
        <w:rPr>
          <w:rFonts w:ascii="Times New Roman" w:hAnsi="Times New Roman"/>
          <w:sz w:val="24"/>
          <w:szCs w:val="24"/>
        </w:rPr>
        <w:t>]</w:t>
      </w:r>
      <w:r w:rsidRPr="006D055A">
        <w:rPr>
          <w:rFonts w:ascii="Times New Roman" w:hAnsi="Times New Roman"/>
          <w:sz w:val="24"/>
          <w:szCs w:val="24"/>
          <w:lang w:val="be-BY"/>
        </w:rPr>
        <w:t>, “</w:t>
      </w:r>
      <w:r w:rsidRPr="006D055A">
        <w:rPr>
          <w:rFonts w:ascii="Times New Roman" w:hAnsi="Times New Roman"/>
          <w:i/>
          <w:sz w:val="24"/>
          <w:szCs w:val="24"/>
          <w:lang w:val="be-BY"/>
        </w:rPr>
        <w:t>Не чыні другім, што табе не люба” (“Не жадай (не сулі) другому, што табе не міла”</w:t>
      </w:r>
      <w:r w:rsidRPr="006D055A">
        <w:rPr>
          <w:rFonts w:ascii="Times New Roman" w:hAnsi="Times New Roman"/>
          <w:sz w:val="24"/>
          <w:szCs w:val="24"/>
          <w:lang w:val="be-BY"/>
        </w:rPr>
        <w:t>, “</w:t>
      </w:r>
      <w:r w:rsidRPr="006D055A">
        <w:rPr>
          <w:rFonts w:ascii="Times New Roman" w:hAnsi="Times New Roman"/>
          <w:i/>
          <w:sz w:val="24"/>
          <w:szCs w:val="24"/>
          <w:lang w:val="be-BY"/>
        </w:rPr>
        <w:t>Чаго не хочаш самому, не чыні другому”, “</w:t>
      </w:r>
      <w:r w:rsidRPr="006D055A">
        <w:rPr>
          <w:rFonts w:ascii="Times New Roman" w:hAnsi="Times New Roman"/>
          <w:i/>
          <w:sz w:val="24"/>
          <w:szCs w:val="24"/>
        </w:rPr>
        <w:t>Што табе не м</w:t>
      </w:r>
      <w:r w:rsidRPr="006D055A">
        <w:rPr>
          <w:rFonts w:ascii="Times New Roman" w:hAnsi="Times New Roman"/>
          <w:i/>
          <w:sz w:val="24"/>
          <w:szCs w:val="24"/>
          <w:lang w:val="be-BY"/>
        </w:rPr>
        <w:t>і</w:t>
      </w:r>
      <w:r w:rsidRPr="006D055A">
        <w:rPr>
          <w:rFonts w:ascii="Times New Roman" w:hAnsi="Times New Roman"/>
          <w:i/>
          <w:sz w:val="24"/>
          <w:szCs w:val="24"/>
        </w:rPr>
        <w:t>ла, другому не чын</w:t>
      </w:r>
      <w:r w:rsidRPr="006D055A">
        <w:rPr>
          <w:rFonts w:ascii="Times New Roman" w:hAnsi="Times New Roman"/>
          <w:i/>
          <w:sz w:val="24"/>
          <w:szCs w:val="24"/>
          <w:lang w:val="be-BY"/>
        </w:rPr>
        <w:t>і”</w:t>
      </w:r>
      <w:r w:rsidRPr="006D055A">
        <w:rPr>
          <w:rFonts w:ascii="Times New Roman" w:hAnsi="Times New Roman"/>
          <w:i/>
          <w:sz w:val="24"/>
          <w:szCs w:val="24"/>
        </w:rPr>
        <w:t xml:space="preserve">, </w:t>
      </w:r>
      <w:r w:rsidRPr="006D055A">
        <w:rPr>
          <w:rFonts w:ascii="Times New Roman" w:hAnsi="Times New Roman"/>
          <w:i/>
          <w:sz w:val="24"/>
          <w:szCs w:val="24"/>
          <w:lang w:val="be-BY"/>
        </w:rPr>
        <w:t>“Не рабі другому, што не люба самому”, “Што сабе  не міла, то і другому не зыч”, “</w:t>
      </w:r>
      <w:r w:rsidRPr="006D055A">
        <w:rPr>
          <w:rFonts w:ascii="Times New Roman" w:hAnsi="Times New Roman"/>
          <w:i/>
          <w:sz w:val="24"/>
          <w:szCs w:val="24"/>
        </w:rPr>
        <w:t>Чаго сабе не хочаш, другому не зыч</w:t>
      </w:r>
      <w:r w:rsidRPr="006D055A">
        <w:rPr>
          <w:rFonts w:ascii="Times New Roman" w:hAnsi="Times New Roman"/>
          <w:i/>
          <w:sz w:val="24"/>
          <w:szCs w:val="24"/>
          <w:lang w:val="be-BY"/>
        </w:rPr>
        <w:t>”</w:t>
      </w:r>
      <w:r w:rsidRPr="006D055A">
        <w:rPr>
          <w:rFonts w:ascii="Times New Roman" w:hAnsi="Times New Roman"/>
          <w:i/>
          <w:sz w:val="24"/>
          <w:szCs w:val="24"/>
        </w:rPr>
        <w:t xml:space="preserve">, </w:t>
      </w:r>
      <w:r w:rsidRPr="006D055A">
        <w:rPr>
          <w:rFonts w:ascii="Times New Roman" w:hAnsi="Times New Roman"/>
          <w:i/>
          <w:sz w:val="24"/>
          <w:szCs w:val="24"/>
          <w:lang w:val="be-BY"/>
        </w:rPr>
        <w:t>“</w:t>
      </w:r>
      <w:r w:rsidRPr="006D055A">
        <w:rPr>
          <w:rFonts w:ascii="Times New Roman" w:hAnsi="Times New Roman"/>
          <w:i/>
          <w:sz w:val="24"/>
          <w:szCs w:val="24"/>
        </w:rPr>
        <w:t xml:space="preserve">Чаго </w:t>
      </w:r>
      <w:r w:rsidRPr="006D055A">
        <w:rPr>
          <w:rFonts w:ascii="Times New Roman" w:hAnsi="Times New Roman"/>
          <w:i/>
          <w:sz w:val="24"/>
          <w:szCs w:val="24"/>
          <w:lang w:val="be-BY"/>
        </w:rPr>
        <w:t>сабе не зычыш, таго другому не дзелай”)</w:t>
      </w:r>
      <w:r w:rsidRPr="006D055A">
        <w:rPr>
          <w:rFonts w:ascii="Times New Roman" w:hAnsi="Times New Roman"/>
          <w:sz w:val="24"/>
          <w:szCs w:val="24"/>
          <w:lang w:val="be-BY"/>
        </w:rPr>
        <w:t xml:space="preserve"> </w:t>
      </w:r>
      <w:r w:rsidRPr="006D055A">
        <w:rPr>
          <w:rFonts w:ascii="Times New Roman" w:hAnsi="Times New Roman"/>
          <w:sz w:val="24"/>
          <w:szCs w:val="24"/>
        </w:rPr>
        <w:t>[</w:t>
      </w:r>
      <w:r w:rsidRPr="006D055A">
        <w:rPr>
          <w:rFonts w:ascii="Times New Roman" w:hAnsi="Times New Roman"/>
          <w:sz w:val="24"/>
          <w:szCs w:val="24"/>
          <w:lang w:val="be-BY"/>
        </w:rPr>
        <w:t>9, с. 457</w:t>
      </w:r>
      <w:r w:rsidRPr="006D055A">
        <w:rPr>
          <w:rFonts w:ascii="Times New Roman" w:hAnsi="Times New Roman"/>
          <w:sz w:val="24"/>
          <w:szCs w:val="24"/>
        </w:rPr>
        <w:t>]</w:t>
      </w:r>
      <w:r w:rsidRPr="006D055A">
        <w:rPr>
          <w:rFonts w:ascii="Times New Roman" w:hAnsi="Times New Roman"/>
          <w:sz w:val="24"/>
          <w:szCs w:val="24"/>
          <w:lang w:val="be-BY"/>
        </w:rPr>
        <w:t xml:space="preserve">, </w:t>
      </w:r>
      <w:r w:rsidRPr="006D055A">
        <w:rPr>
          <w:rFonts w:ascii="Times New Roman" w:hAnsi="Times New Roman"/>
          <w:i/>
          <w:sz w:val="24"/>
          <w:szCs w:val="24"/>
          <w:lang w:val="be-BY"/>
        </w:rPr>
        <w:t>“</w:t>
      </w:r>
      <w:r w:rsidRPr="006D055A">
        <w:rPr>
          <w:rFonts w:ascii="Times New Roman" w:hAnsi="Times New Roman"/>
          <w:i/>
          <w:sz w:val="24"/>
          <w:szCs w:val="24"/>
        </w:rPr>
        <w:t>Люб</w:t>
      </w:r>
      <w:r w:rsidRPr="006D055A">
        <w:rPr>
          <w:rFonts w:ascii="Times New Roman" w:hAnsi="Times New Roman"/>
          <w:i/>
          <w:sz w:val="24"/>
          <w:szCs w:val="24"/>
          <w:lang w:val="be-BY"/>
        </w:rPr>
        <w:t>і другога, як сябе самога”</w:t>
      </w:r>
      <w:r w:rsidRPr="006D055A">
        <w:rPr>
          <w:rFonts w:ascii="Times New Roman" w:hAnsi="Times New Roman"/>
          <w:sz w:val="24"/>
          <w:szCs w:val="24"/>
          <w:lang w:val="be-BY"/>
        </w:rPr>
        <w:t xml:space="preserve"> </w:t>
      </w:r>
      <w:r w:rsidRPr="006D055A">
        <w:rPr>
          <w:rFonts w:ascii="Times New Roman" w:hAnsi="Times New Roman"/>
          <w:sz w:val="24"/>
          <w:szCs w:val="24"/>
        </w:rPr>
        <w:t>[</w:t>
      </w:r>
      <w:r w:rsidRPr="006D055A">
        <w:rPr>
          <w:rFonts w:ascii="Times New Roman" w:hAnsi="Times New Roman"/>
          <w:sz w:val="24"/>
          <w:szCs w:val="24"/>
          <w:lang w:val="be-BY"/>
        </w:rPr>
        <w:t>9, с. 457</w:t>
      </w:r>
      <w:r w:rsidRPr="006D055A">
        <w:rPr>
          <w:rFonts w:ascii="Times New Roman" w:hAnsi="Times New Roman"/>
          <w:sz w:val="24"/>
          <w:szCs w:val="24"/>
        </w:rPr>
        <w:t>]</w:t>
      </w:r>
      <w:r w:rsidRPr="006D055A">
        <w:rPr>
          <w:rFonts w:ascii="Times New Roman" w:hAnsi="Times New Roman"/>
          <w:sz w:val="24"/>
          <w:szCs w:val="24"/>
          <w:lang w:val="be-BY"/>
        </w:rPr>
        <w:t xml:space="preserve">, </w:t>
      </w:r>
      <w:r w:rsidRPr="006D055A">
        <w:rPr>
          <w:rFonts w:ascii="Times New Roman" w:hAnsi="Times New Roman"/>
          <w:i/>
          <w:sz w:val="24"/>
          <w:szCs w:val="24"/>
          <w:lang w:val="be-BY"/>
        </w:rPr>
        <w:t>“Не капай на каго (на чалавека) ямы, бо сам упадзеш” (“Не капай каму яму, бо сам увалішся”)</w:t>
      </w:r>
      <w:r w:rsidRPr="006D055A">
        <w:rPr>
          <w:rFonts w:ascii="Times New Roman" w:hAnsi="Times New Roman"/>
          <w:sz w:val="24"/>
          <w:szCs w:val="24"/>
          <w:lang w:val="be-BY"/>
        </w:rPr>
        <w:t xml:space="preserve"> </w:t>
      </w:r>
      <w:r w:rsidRPr="006D055A">
        <w:rPr>
          <w:rFonts w:ascii="Times New Roman" w:hAnsi="Times New Roman"/>
          <w:sz w:val="24"/>
          <w:szCs w:val="24"/>
        </w:rPr>
        <w:t>[</w:t>
      </w:r>
      <w:r w:rsidRPr="006D055A">
        <w:rPr>
          <w:rFonts w:ascii="Times New Roman" w:hAnsi="Times New Roman"/>
          <w:sz w:val="24"/>
          <w:szCs w:val="24"/>
          <w:lang w:val="be-BY"/>
        </w:rPr>
        <w:t>9, с. 458</w:t>
      </w:r>
      <w:r w:rsidRPr="006D055A">
        <w:rPr>
          <w:rFonts w:ascii="Times New Roman" w:hAnsi="Times New Roman"/>
          <w:sz w:val="24"/>
          <w:szCs w:val="24"/>
        </w:rPr>
        <w:t>]</w:t>
      </w:r>
      <w:r w:rsidRPr="006D055A">
        <w:rPr>
          <w:rFonts w:ascii="Times New Roman" w:hAnsi="Times New Roman"/>
          <w:sz w:val="24"/>
          <w:szCs w:val="24"/>
          <w:lang w:val="be-BY"/>
        </w:rPr>
        <w:t xml:space="preserve">, </w:t>
      </w:r>
      <w:r w:rsidRPr="006D055A">
        <w:rPr>
          <w:rFonts w:ascii="Times New Roman" w:hAnsi="Times New Roman"/>
          <w:i/>
          <w:sz w:val="24"/>
          <w:szCs w:val="24"/>
          <w:lang w:val="be-BY"/>
        </w:rPr>
        <w:t>“</w:t>
      </w:r>
      <w:r w:rsidRPr="006D055A">
        <w:rPr>
          <w:rFonts w:ascii="Times New Roman" w:hAnsi="Times New Roman"/>
          <w:i/>
          <w:sz w:val="24"/>
          <w:szCs w:val="24"/>
        </w:rPr>
        <w:t xml:space="preserve">Ад добрага не </w:t>
      </w:r>
      <w:r w:rsidRPr="006D055A">
        <w:rPr>
          <w:rFonts w:ascii="Times New Roman" w:hAnsi="Times New Roman"/>
          <w:i/>
          <w:sz w:val="24"/>
          <w:szCs w:val="24"/>
          <w:lang w:val="be-BY"/>
        </w:rPr>
        <w:t>ў</w:t>
      </w:r>
      <w:r w:rsidRPr="006D055A">
        <w:rPr>
          <w:rFonts w:ascii="Times New Roman" w:hAnsi="Times New Roman"/>
          <w:i/>
          <w:sz w:val="24"/>
          <w:szCs w:val="24"/>
        </w:rPr>
        <w:t xml:space="preserve">цякай </w:t>
      </w:r>
      <w:r w:rsidRPr="006D055A">
        <w:rPr>
          <w:rFonts w:ascii="Times New Roman" w:hAnsi="Times New Roman"/>
          <w:i/>
          <w:sz w:val="24"/>
          <w:szCs w:val="24"/>
          <w:lang w:val="be-BY"/>
        </w:rPr>
        <w:t>і</w:t>
      </w:r>
      <w:r w:rsidRPr="006D055A">
        <w:rPr>
          <w:rFonts w:ascii="Times New Roman" w:hAnsi="Times New Roman"/>
          <w:i/>
          <w:sz w:val="24"/>
          <w:szCs w:val="24"/>
        </w:rPr>
        <w:t xml:space="preserve"> благога </w:t>
      </w:r>
      <w:r w:rsidRPr="006D055A">
        <w:rPr>
          <w:rFonts w:ascii="Times New Roman" w:hAnsi="Times New Roman"/>
          <w:i/>
          <w:sz w:val="24"/>
          <w:szCs w:val="24"/>
          <w:lang w:val="be-BY"/>
        </w:rPr>
        <w:t>(ліхога) не рабі”</w:t>
      </w:r>
      <w:r w:rsidRPr="006D055A">
        <w:rPr>
          <w:rFonts w:ascii="Times New Roman" w:hAnsi="Times New Roman"/>
          <w:sz w:val="24"/>
          <w:szCs w:val="24"/>
          <w:lang w:val="be-BY"/>
        </w:rPr>
        <w:t xml:space="preserve"> </w:t>
      </w:r>
      <w:r w:rsidRPr="006D055A">
        <w:rPr>
          <w:rFonts w:ascii="Times New Roman" w:hAnsi="Times New Roman"/>
          <w:sz w:val="24"/>
          <w:szCs w:val="24"/>
        </w:rPr>
        <w:t>[</w:t>
      </w:r>
      <w:r w:rsidRPr="006D055A">
        <w:rPr>
          <w:rFonts w:ascii="Times New Roman" w:hAnsi="Times New Roman"/>
          <w:sz w:val="24"/>
          <w:szCs w:val="24"/>
          <w:lang w:val="be-BY"/>
        </w:rPr>
        <w:t>9, с. 458</w:t>
      </w:r>
      <w:r w:rsidRPr="006D055A">
        <w:rPr>
          <w:rFonts w:ascii="Times New Roman" w:hAnsi="Times New Roman"/>
          <w:sz w:val="24"/>
          <w:szCs w:val="24"/>
        </w:rPr>
        <w:t>]</w:t>
      </w:r>
      <w:r w:rsidRPr="006D055A">
        <w:rPr>
          <w:rFonts w:ascii="Times New Roman" w:hAnsi="Times New Roman"/>
          <w:sz w:val="24"/>
          <w:szCs w:val="24"/>
          <w:lang w:val="be-BY"/>
        </w:rPr>
        <w:t xml:space="preserve">, </w:t>
      </w:r>
      <w:r w:rsidRPr="006D055A">
        <w:rPr>
          <w:rFonts w:ascii="Times New Roman" w:hAnsi="Times New Roman"/>
          <w:i/>
          <w:sz w:val="24"/>
          <w:szCs w:val="24"/>
          <w:lang w:val="be-BY"/>
        </w:rPr>
        <w:t>“</w:t>
      </w:r>
      <w:r w:rsidRPr="006D055A">
        <w:rPr>
          <w:rFonts w:ascii="Times New Roman" w:hAnsi="Times New Roman"/>
          <w:i/>
          <w:sz w:val="24"/>
          <w:szCs w:val="24"/>
        </w:rPr>
        <w:t>Не раб</w:t>
      </w:r>
      <w:r w:rsidRPr="006D055A">
        <w:rPr>
          <w:rFonts w:ascii="Times New Roman" w:hAnsi="Times New Roman"/>
          <w:i/>
          <w:sz w:val="24"/>
          <w:szCs w:val="24"/>
          <w:lang w:val="be-BY"/>
        </w:rPr>
        <w:t>і</w:t>
      </w:r>
      <w:r w:rsidRPr="006D055A">
        <w:rPr>
          <w:rFonts w:ascii="Times New Roman" w:hAnsi="Times New Roman"/>
          <w:i/>
          <w:sz w:val="24"/>
          <w:szCs w:val="24"/>
        </w:rPr>
        <w:t xml:space="preserve"> каму бяды,</w:t>
      </w:r>
      <w:r w:rsidRPr="006D055A">
        <w:rPr>
          <w:rFonts w:ascii="Times New Roman" w:hAnsi="Times New Roman"/>
          <w:i/>
          <w:sz w:val="24"/>
          <w:szCs w:val="24"/>
          <w:lang w:val="be-BY"/>
        </w:rPr>
        <w:t xml:space="preserve"> бо сам яе сустрэнеш”</w:t>
      </w:r>
      <w:r w:rsidRPr="006D055A">
        <w:rPr>
          <w:rFonts w:ascii="Times New Roman" w:hAnsi="Times New Roman"/>
          <w:sz w:val="24"/>
          <w:szCs w:val="24"/>
          <w:lang w:val="be-BY"/>
        </w:rPr>
        <w:t xml:space="preserve"> </w:t>
      </w:r>
      <w:r w:rsidRPr="006D055A">
        <w:rPr>
          <w:rFonts w:ascii="Times New Roman" w:hAnsi="Times New Roman"/>
          <w:sz w:val="24"/>
          <w:szCs w:val="24"/>
        </w:rPr>
        <w:t>[</w:t>
      </w:r>
      <w:r w:rsidRPr="006D055A">
        <w:rPr>
          <w:rFonts w:ascii="Times New Roman" w:hAnsi="Times New Roman"/>
          <w:sz w:val="24"/>
          <w:szCs w:val="24"/>
          <w:lang w:val="be-BY"/>
        </w:rPr>
        <w:t>9, с. </w:t>
      </w:r>
      <w:r w:rsidRPr="006D055A">
        <w:rPr>
          <w:rFonts w:ascii="Times New Roman" w:hAnsi="Times New Roman"/>
          <w:sz w:val="24"/>
          <w:szCs w:val="24"/>
        </w:rPr>
        <w:t>458</w:t>
      </w:r>
      <w:r w:rsidR="00D27ED9" w:rsidRPr="006D055A">
        <w:rPr>
          <w:rFonts w:ascii="Times New Roman" w:hAnsi="Times New Roman"/>
          <w:color w:val="000000"/>
          <w:sz w:val="24"/>
          <w:szCs w:val="24"/>
        </w:rPr>
        <w:t>]</w:t>
      </w:r>
      <w:r w:rsidR="00D27ED9" w:rsidRPr="006D055A">
        <w:rPr>
          <w:rFonts w:ascii="Times New Roman" w:hAnsi="Times New Roman"/>
          <w:color w:val="000000"/>
          <w:sz w:val="24"/>
          <w:szCs w:val="24"/>
          <w:lang w:val="be-BY"/>
        </w:rPr>
        <w:t xml:space="preserve">, “З якім пазнаешся, такім сам станеш” </w:t>
      </w:r>
      <w:r w:rsidR="00D27ED9" w:rsidRPr="006D055A">
        <w:rPr>
          <w:rFonts w:ascii="Times New Roman" w:hAnsi="Times New Roman"/>
          <w:color w:val="000000"/>
          <w:sz w:val="24"/>
          <w:szCs w:val="24"/>
        </w:rPr>
        <w:t>[</w:t>
      </w:r>
      <w:r w:rsidR="00D27ED9" w:rsidRPr="006D055A">
        <w:rPr>
          <w:rFonts w:ascii="Times New Roman" w:hAnsi="Times New Roman"/>
          <w:color w:val="000000"/>
          <w:sz w:val="24"/>
          <w:szCs w:val="24"/>
          <w:lang w:val="be-BY"/>
        </w:rPr>
        <w:t>Ш.У.С.</w:t>
      </w:r>
      <w:r w:rsidR="00D27ED9" w:rsidRPr="006D055A">
        <w:rPr>
          <w:rFonts w:ascii="Times New Roman" w:hAnsi="Times New Roman"/>
          <w:color w:val="000000"/>
          <w:sz w:val="24"/>
          <w:szCs w:val="24"/>
        </w:rPr>
        <w:t>]</w:t>
      </w:r>
      <w:r w:rsidR="00D27ED9" w:rsidRPr="006D055A">
        <w:rPr>
          <w:rFonts w:ascii="Times New Roman" w:hAnsi="Times New Roman"/>
          <w:color w:val="000000"/>
          <w:sz w:val="24"/>
          <w:szCs w:val="24"/>
          <w:lang w:val="be-BY"/>
        </w:rPr>
        <w:t>.</w:t>
      </w:r>
    </w:p>
    <w:p w:rsidR="00B425B8" w:rsidRPr="006D055A" w:rsidRDefault="00B425B8" w:rsidP="006D055A">
      <w:pPr>
        <w:spacing w:after="0" w:line="360" w:lineRule="auto"/>
        <w:ind w:firstLine="709"/>
        <w:jc w:val="both"/>
        <w:rPr>
          <w:rFonts w:ascii="Times New Roman" w:hAnsi="Times New Roman"/>
          <w:color w:val="000000"/>
          <w:sz w:val="24"/>
          <w:szCs w:val="24"/>
          <w:lang w:val="be-BY"/>
        </w:rPr>
      </w:pPr>
      <w:r w:rsidRPr="006D055A">
        <w:rPr>
          <w:rFonts w:ascii="Times New Roman" w:hAnsi="Times New Roman"/>
          <w:sz w:val="24"/>
          <w:szCs w:val="24"/>
          <w:lang w:val="be-BY"/>
        </w:rPr>
        <w:t xml:space="preserve">У традыцыйнай культуры розных народаў, у прыватнасці і ў беларусаў, асноўнай маральнай каштоўнасцю з’яўляецца ўзаемадапамога, што выяўляецца, перш за ўсё, у здольнасці прыйсці на дапамогу ў цяжкай сітуацыі, выручыць і аказаць неабходную падтрымку тым людзям, якія жывуць у нястачы. Гэта знайшло адлюстраванне ў наступных тэкстах прыказак і прымавак: </w:t>
      </w:r>
      <w:r w:rsidRPr="006D055A">
        <w:rPr>
          <w:rFonts w:ascii="Times New Roman" w:hAnsi="Times New Roman"/>
          <w:i/>
          <w:sz w:val="24"/>
          <w:szCs w:val="24"/>
          <w:lang w:val="be-BY"/>
        </w:rPr>
        <w:t>“Памажы каму ў худабе, то дасць бог і табе”</w:t>
      </w:r>
      <w:r w:rsidRPr="006D055A">
        <w:rPr>
          <w:rFonts w:ascii="Times New Roman" w:hAnsi="Times New Roman"/>
          <w:sz w:val="24"/>
          <w:szCs w:val="24"/>
          <w:lang w:val="be-BY"/>
        </w:rPr>
        <w:t xml:space="preserve"> [9, с. 459], </w:t>
      </w:r>
      <w:r w:rsidRPr="006D055A">
        <w:rPr>
          <w:rFonts w:ascii="Times New Roman" w:hAnsi="Times New Roman"/>
          <w:i/>
          <w:sz w:val="24"/>
          <w:szCs w:val="24"/>
          <w:lang w:val="be-BY"/>
        </w:rPr>
        <w:t>“Што людзём пазычыш, то і сам палучыш”</w:t>
      </w:r>
      <w:r w:rsidRPr="006D055A">
        <w:rPr>
          <w:rFonts w:ascii="Times New Roman" w:hAnsi="Times New Roman"/>
          <w:sz w:val="24"/>
          <w:szCs w:val="24"/>
          <w:lang w:val="be-BY"/>
        </w:rPr>
        <w:t xml:space="preserve"> [9, с. 460], </w:t>
      </w:r>
      <w:r w:rsidRPr="006D055A">
        <w:rPr>
          <w:rFonts w:ascii="Times New Roman" w:hAnsi="Times New Roman"/>
          <w:i/>
          <w:sz w:val="24"/>
          <w:szCs w:val="24"/>
          <w:lang w:val="be-BY"/>
        </w:rPr>
        <w:t>“Хто людзём жалае дабра, тэй палучыць сам сабе заўсягда”</w:t>
      </w:r>
      <w:r w:rsidRPr="006D055A">
        <w:rPr>
          <w:rFonts w:ascii="Times New Roman" w:hAnsi="Times New Roman"/>
          <w:sz w:val="24"/>
          <w:szCs w:val="24"/>
          <w:lang w:val="be-BY"/>
        </w:rPr>
        <w:t xml:space="preserve"> [2, с. 460], </w:t>
      </w:r>
      <w:r w:rsidRPr="006D055A">
        <w:rPr>
          <w:rFonts w:ascii="Times New Roman" w:hAnsi="Times New Roman"/>
          <w:i/>
          <w:sz w:val="24"/>
          <w:szCs w:val="24"/>
          <w:lang w:val="be-BY"/>
        </w:rPr>
        <w:t>“Калі робіш дрэннае для людзей, то робіш дрэннае для сябе”</w:t>
      </w:r>
      <w:r w:rsidRPr="006D055A">
        <w:rPr>
          <w:rFonts w:ascii="Times New Roman" w:hAnsi="Times New Roman"/>
          <w:sz w:val="24"/>
          <w:szCs w:val="24"/>
          <w:lang w:val="be-BY"/>
        </w:rPr>
        <w:t xml:space="preserve"> [9, с. 460]</w:t>
      </w:r>
      <w:r w:rsidR="0064575C" w:rsidRPr="006D055A">
        <w:rPr>
          <w:rFonts w:ascii="Times New Roman" w:hAnsi="Times New Roman"/>
          <w:sz w:val="24"/>
          <w:szCs w:val="24"/>
          <w:lang w:val="be-BY"/>
        </w:rPr>
        <w:t>.</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 xml:space="preserve">Вышэйпералічаныя маральныя якасці варта фарміраваць у чалавеку з самага нараджэння, каб у будучым пазбегнуць непажаданых вынікаў. У прыватнасці, такая адмоўная ўласцівасць, як ганарлівасць, перашкаджае чалавеку знаходзіць агульную мову з іншымі людзьмі і ў выніку адмоўна ўплывае на развіццё маральна-этычных нормаў асобы: </w:t>
      </w:r>
      <w:r w:rsidRPr="006D055A">
        <w:rPr>
          <w:rFonts w:ascii="Times New Roman" w:hAnsi="Times New Roman"/>
          <w:i/>
          <w:sz w:val="24"/>
          <w:szCs w:val="24"/>
          <w:lang w:val="be-BY"/>
        </w:rPr>
        <w:t xml:space="preserve">“Не падымай носа – </w:t>
      </w:r>
      <w:r w:rsidRPr="006D055A">
        <w:rPr>
          <w:rFonts w:ascii="Times New Roman" w:hAnsi="Times New Roman"/>
          <w:i/>
          <w:sz w:val="24"/>
          <w:szCs w:val="24"/>
          <w:lang w:val="be-BY"/>
        </w:rPr>
        <w:lastRenderedPageBreak/>
        <w:t>спатыкнешся” (“Не падымай высока нос, а то спатыкнешся”)</w:t>
      </w:r>
      <w:r w:rsidRPr="006D055A">
        <w:rPr>
          <w:rFonts w:ascii="Times New Roman" w:hAnsi="Times New Roman"/>
          <w:sz w:val="24"/>
          <w:szCs w:val="24"/>
          <w:lang w:val="be-BY"/>
        </w:rPr>
        <w:t xml:space="preserve"> [9, с. 468], </w:t>
      </w:r>
      <w:r w:rsidRPr="006D055A">
        <w:rPr>
          <w:rFonts w:ascii="Times New Roman" w:hAnsi="Times New Roman"/>
          <w:i/>
          <w:sz w:val="24"/>
          <w:szCs w:val="24"/>
          <w:lang w:val="be-BY"/>
        </w:rPr>
        <w:t>“Не ўздымайся ў жыцці высока, каб не ўпасці глыбока” (“Не лятай высока, бо нізка сядзеш”)</w:t>
      </w:r>
      <w:r w:rsidRPr="006D055A">
        <w:rPr>
          <w:rFonts w:ascii="Times New Roman" w:hAnsi="Times New Roman"/>
          <w:sz w:val="24"/>
          <w:szCs w:val="24"/>
          <w:lang w:val="be-BY"/>
        </w:rPr>
        <w:t xml:space="preserve"> [9, с. 468], </w:t>
      </w:r>
      <w:r w:rsidRPr="006D055A">
        <w:rPr>
          <w:rFonts w:ascii="Times New Roman" w:hAnsi="Times New Roman"/>
          <w:i/>
          <w:sz w:val="24"/>
          <w:szCs w:val="24"/>
          <w:lang w:val="be-BY"/>
        </w:rPr>
        <w:t>“Не хапайся дужа, часам парвешся”</w:t>
      </w:r>
      <w:r w:rsidRPr="006D055A">
        <w:rPr>
          <w:rFonts w:ascii="Times New Roman" w:hAnsi="Times New Roman"/>
          <w:sz w:val="24"/>
          <w:szCs w:val="24"/>
          <w:lang w:val="be-BY"/>
        </w:rPr>
        <w:t xml:space="preserve"> [9, с. 468].</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 xml:space="preserve">Яшчэ адной важнай маральна-этычнай нормай з’яўляецца сумленнасць, а таксама імкненне не пакрыўдзіць людзей з фізічнымі заганамі, пра што сведчыць тэкст наступнай прыказкі: </w:t>
      </w:r>
      <w:r w:rsidRPr="006D055A">
        <w:rPr>
          <w:rFonts w:ascii="Times New Roman" w:hAnsi="Times New Roman"/>
          <w:i/>
          <w:sz w:val="24"/>
          <w:szCs w:val="24"/>
          <w:lang w:val="be-BY"/>
        </w:rPr>
        <w:t xml:space="preserve">“Не плюй на крывога </w:t>
      </w:r>
      <w:r w:rsidR="00431A15" w:rsidRPr="006D055A">
        <w:rPr>
          <w:rFonts w:ascii="Times New Roman" w:hAnsi="Times New Roman"/>
          <w:i/>
          <w:sz w:val="24"/>
          <w:szCs w:val="24"/>
          <w:lang w:val="be-BY"/>
        </w:rPr>
        <w:t>–</w:t>
      </w:r>
      <w:r w:rsidRPr="006D055A">
        <w:rPr>
          <w:rFonts w:ascii="Times New Roman" w:hAnsi="Times New Roman"/>
          <w:i/>
          <w:sz w:val="24"/>
          <w:szCs w:val="24"/>
          <w:lang w:val="be-BY"/>
        </w:rPr>
        <w:t xml:space="preserve"> будзеш сам гарбаты”</w:t>
      </w:r>
      <w:r w:rsidRPr="006D055A">
        <w:rPr>
          <w:rFonts w:ascii="Times New Roman" w:hAnsi="Times New Roman"/>
          <w:sz w:val="24"/>
          <w:szCs w:val="24"/>
          <w:lang w:val="be-BY"/>
        </w:rPr>
        <w:t xml:space="preserve"> [9, с. </w:t>
      </w:r>
      <w:r w:rsidR="00D27ED9" w:rsidRPr="006D055A">
        <w:rPr>
          <w:rFonts w:ascii="Times New Roman" w:hAnsi="Times New Roman"/>
          <w:sz w:val="24"/>
          <w:szCs w:val="24"/>
          <w:lang w:val="be-BY"/>
        </w:rPr>
        <w:t>457]. Прыведзеная прыказка сведчыць аб тым</w:t>
      </w:r>
      <w:r w:rsidRPr="006D055A">
        <w:rPr>
          <w:rFonts w:ascii="Times New Roman" w:hAnsi="Times New Roman"/>
          <w:sz w:val="24"/>
          <w:szCs w:val="24"/>
          <w:lang w:val="be-BY"/>
        </w:rPr>
        <w:t>, што нельга кпіць з фізічных н</w:t>
      </w:r>
      <w:r w:rsidR="00D27ED9" w:rsidRPr="006D055A">
        <w:rPr>
          <w:rFonts w:ascii="Times New Roman" w:hAnsi="Times New Roman"/>
          <w:sz w:val="24"/>
          <w:szCs w:val="24"/>
          <w:lang w:val="be-BY"/>
        </w:rPr>
        <w:t>едахопаў іншага чалавека, бо ў</w:t>
      </w:r>
      <w:r w:rsidRPr="006D055A">
        <w:rPr>
          <w:rFonts w:ascii="Times New Roman" w:hAnsi="Times New Roman"/>
          <w:sz w:val="24"/>
          <w:szCs w:val="24"/>
          <w:lang w:val="be-BY"/>
        </w:rPr>
        <w:t xml:space="preserve"> будучым з табой можа здарыцца падобнае няшчасце.</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Чалавек, які залішне спрабуе дэманстраваць сваю “адукаванасць”, не заўсёды паступае правільна, што ў прыказках і прымаўках ілюструецца наступным чынам: “</w:t>
      </w:r>
      <w:r w:rsidRPr="006D055A">
        <w:rPr>
          <w:rFonts w:ascii="Times New Roman" w:hAnsi="Times New Roman"/>
          <w:i/>
          <w:sz w:val="24"/>
          <w:szCs w:val="24"/>
          <w:lang w:val="be-BY"/>
        </w:rPr>
        <w:t>Не будзь затычкай чужога хлева”</w:t>
      </w:r>
      <w:r w:rsidRPr="006D055A">
        <w:rPr>
          <w:rFonts w:ascii="Times New Roman" w:hAnsi="Times New Roman"/>
          <w:sz w:val="24"/>
          <w:szCs w:val="24"/>
          <w:lang w:val="be-BY"/>
        </w:rPr>
        <w:t xml:space="preserve"> [9, с. 463], </w:t>
      </w:r>
      <w:r w:rsidRPr="006D055A">
        <w:rPr>
          <w:rFonts w:ascii="Times New Roman" w:hAnsi="Times New Roman"/>
          <w:i/>
          <w:sz w:val="24"/>
          <w:szCs w:val="24"/>
          <w:lang w:val="be-BY"/>
        </w:rPr>
        <w:t>“Паперад бацькі ў пекла не хватайся” (“Не спяшайся ўпярод бацькі ў пекла”, “Не спяшы раней бацькі на той свет”)</w:t>
      </w:r>
      <w:r w:rsidRPr="006D055A">
        <w:rPr>
          <w:rFonts w:ascii="Times New Roman" w:hAnsi="Times New Roman"/>
          <w:sz w:val="24"/>
          <w:szCs w:val="24"/>
          <w:lang w:val="be-BY"/>
        </w:rPr>
        <w:t xml:space="preserve"> [9, с. 463].</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Выпрацаваныя стагоддзямі маральна-этычныя нормы не дазваляюць гаварыць дрэнна пра чалавека ў яго адсутнасць, меркаваць пра чалавека</w:t>
      </w:r>
      <w:r w:rsidR="00D27ED9" w:rsidRPr="006D055A">
        <w:rPr>
          <w:rFonts w:ascii="Times New Roman" w:hAnsi="Times New Roman"/>
          <w:sz w:val="24"/>
          <w:szCs w:val="24"/>
          <w:lang w:val="be-BY"/>
        </w:rPr>
        <w:t xml:space="preserve"> па знешняму выгляду, ігнаруючы</w:t>
      </w:r>
      <w:r w:rsidRPr="006D055A">
        <w:rPr>
          <w:rFonts w:ascii="Times New Roman" w:hAnsi="Times New Roman"/>
          <w:sz w:val="24"/>
          <w:szCs w:val="24"/>
          <w:lang w:val="be-BY"/>
        </w:rPr>
        <w:t xml:space="preserve"> яго разумовыя здольнасці, што вобразна адлюстравана ў наступных прыказках і прымаўках: </w:t>
      </w:r>
      <w:r w:rsidRPr="006D055A">
        <w:rPr>
          <w:rFonts w:ascii="Times New Roman" w:hAnsi="Times New Roman"/>
          <w:i/>
          <w:sz w:val="24"/>
          <w:szCs w:val="24"/>
          <w:lang w:val="be-BY"/>
        </w:rPr>
        <w:t>“Не можна чалавека судзіць па версе”</w:t>
      </w:r>
      <w:r w:rsidRPr="006D055A">
        <w:rPr>
          <w:rFonts w:ascii="Times New Roman" w:hAnsi="Times New Roman"/>
          <w:sz w:val="24"/>
          <w:szCs w:val="24"/>
          <w:lang w:val="be-BY"/>
        </w:rPr>
        <w:t xml:space="preserve"> [9, с. 464], </w:t>
      </w:r>
      <w:r w:rsidRPr="006D055A">
        <w:rPr>
          <w:rFonts w:ascii="Times New Roman" w:hAnsi="Times New Roman"/>
          <w:i/>
          <w:sz w:val="24"/>
          <w:szCs w:val="24"/>
          <w:lang w:val="be-BY"/>
        </w:rPr>
        <w:t>“Не мерай [другіх] на свой аршын”</w:t>
      </w:r>
      <w:r w:rsidRPr="006D055A">
        <w:rPr>
          <w:rFonts w:ascii="Times New Roman" w:hAnsi="Times New Roman"/>
          <w:sz w:val="24"/>
          <w:szCs w:val="24"/>
          <w:lang w:val="be-BY"/>
        </w:rPr>
        <w:t xml:space="preserve"> [9, с. 464], </w:t>
      </w:r>
      <w:r w:rsidRPr="006D055A">
        <w:rPr>
          <w:rFonts w:ascii="Times New Roman" w:hAnsi="Times New Roman"/>
          <w:i/>
          <w:sz w:val="24"/>
          <w:szCs w:val="24"/>
          <w:lang w:val="be-BY"/>
        </w:rPr>
        <w:t>“Не слаўся красою, а слаўся розумам”</w:t>
      </w:r>
      <w:r w:rsidRPr="006D055A">
        <w:rPr>
          <w:rFonts w:ascii="Times New Roman" w:hAnsi="Times New Roman"/>
          <w:sz w:val="24"/>
          <w:szCs w:val="24"/>
          <w:lang w:val="be-BY"/>
        </w:rPr>
        <w:t xml:space="preserve"> [9, с. 468].</w:t>
      </w:r>
    </w:p>
    <w:p w:rsidR="001F7C31"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 xml:space="preserve">Маральна-этычныя нормы дапамагаюць чалавеку правільна паступіць у той ці іншай сітуацыі, а таксама разумна ацаніць абставіны, якія склаліся. Вельмі важнае значэнне ў маральна-этычным кодэксе адводзіцца такім прынцыпам, як добразычлівасць і шчырасць, што, у сваю чаргу, складае снову такога паняцця, як сяброўства. Уменне сябраваць і быць шчырым са сваімі сябрамі гарантуе ўзаемадапамогу ў адносінах паміж людзьмі. Існуе мноства прыказак і прымавак, якія вобразна характарызуюць паняцце сяброўства. Прывядзём прыклады парэмій, якія адлюстроўваюць сутнасць гэтага паняцця і раскрываюць асноўныя яго аспекты: </w:t>
      </w:r>
      <w:r w:rsidRPr="006D055A">
        <w:rPr>
          <w:rFonts w:ascii="Times New Roman" w:hAnsi="Times New Roman"/>
          <w:i/>
          <w:sz w:val="24"/>
          <w:szCs w:val="24"/>
          <w:lang w:val="be-BY"/>
        </w:rPr>
        <w:t>“Не знаўшы чалавека, не аддавай яму душы”</w:t>
      </w:r>
      <w:r w:rsidRPr="006D055A">
        <w:rPr>
          <w:rFonts w:ascii="Times New Roman" w:hAnsi="Times New Roman"/>
          <w:sz w:val="24"/>
          <w:szCs w:val="24"/>
          <w:lang w:val="be-BY"/>
        </w:rPr>
        <w:t xml:space="preserve"> [9, с. 465], </w:t>
      </w:r>
      <w:r w:rsidRPr="006D055A">
        <w:rPr>
          <w:rFonts w:ascii="Times New Roman" w:hAnsi="Times New Roman"/>
          <w:i/>
          <w:sz w:val="24"/>
          <w:szCs w:val="24"/>
          <w:lang w:val="be-BY"/>
        </w:rPr>
        <w:t>“Бойся не таго сабакі, што брэша, а таго, што лашчыцца” (“Не бойся той сабакі, коя варчыць, бойся той, коя маўчыць”)</w:t>
      </w:r>
      <w:r w:rsidR="00431A15" w:rsidRPr="006D055A">
        <w:rPr>
          <w:rFonts w:ascii="Times New Roman" w:hAnsi="Times New Roman"/>
          <w:i/>
          <w:sz w:val="24"/>
          <w:szCs w:val="24"/>
          <w:lang w:val="be-BY"/>
        </w:rPr>
        <w:t xml:space="preserve"> </w:t>
      </w:r>
      <w:r w:rsidRPr="006D055A">
        <w:rPr>
          <w:rFonts w:ascii="Times New Roman" w:hAnsi="Times New Roman"/>
          <w:sz w:val="24"/>
          <w:szCs w:val="24"/>
          <w:lang w:val="be-BY"/>
        </w:rPr>
        <w:t xml:space="preserve">[9, с. 465], </w:t>
      </w:r>
      <w:r w:rsidRPr="006D055A">
        <w:rPr>
          <w:rFonts w:ascii="Times New Roman" w:hAnsi="Times New Roman"/>
          <w:i/>
          <w:sz w:val="24"/>
          <w:szCs w:val="24"/>
          <w:lang w:val="be-BY"/>
        </w:rPr>
        <w:t>“Не нажа бойся, а доўгага языка”</w:t>
      </w:r>
      <w:r w:rsidRPr="006D055A">
        <w:rPr>
          <w:rFonts w:ascii="Times New Roman" w:hAnsi="Times New Roman"/>
          <w:sz w:val="24"/>
          <w:szCs w:val="24"/>
          <w:lang w:val="be-BY"/>
        </w:rPr>
        <w:t xml:space="preserve"> [9, с. 467], </w:t>
      </w:r>
      <w:r w:rsidRPr="006D055A">
        <w:rPr>
          <w:rFonts w:ascii="Times New Roman" w:hAnsi="Times New Roman"/>
          <w:i/>
          <w:sz w:val="24"/>
          <w:szCs w:val="24"/>
          <w:lang w:val="be-BY"/>
        </w:rPr>
        <w:t>“Не бойся звяглівага, а куслівага”</w:t>
      </w:r>
      <w:r w:rsidRPr="006D055A">
        <w:rPr>
          <w:rFonts w:ascii="Times New Roman" w:hAnsi="Times New Roman"/>
          <w:sz w:val="24"/>
          <w:szCs w:val="24"/>
          <w:lang w:val="be-BY"/>
        </w:rPr>
        <w:t xml:space="preserve"> [9, с. 467], </w:t>
      </w:r>
      <w:r w:rsidRPr="006D055A">
        <w:rPr>
          <w:rFonts w:ascii="Times New Roman" w:hAnsi="Times New Roman"/>
          <w:i/>
          <w:sz w:val="24"/>
          <w:szCs w:val="24"/>
          <w:lang w:val="be-BY"/>
        </w:rPr>
        <w:t>“На смелага сабака толькі брэша, а баязлівага – грызе”</w:t>
      </w:r>
      <w:r w:rsidRPr="006D055A">
        <w:rPr>
          <w:rFonts w:ascii="Times New Roman" w:hAnsi="Times New Roman"/>
          <w:sz w:val="24"/>
          <w:szCs w:val="24"/>
          <w:lang w:val="be-BY"/>
        </w:rPr>
        <w:t xml:space="preserve"> [</w:t>
      </w:r>
      <w:r w:rsidR="00431A15" w:rsidRPr="006D055A">
        <w:rPr>
          <w:rFonts w:ascii="Times New Roman" w:hAnsi="Times New Roman"/>
          <w:sz w:val="24"/>
          <w:szCs w:val="24"/>
          <w:lang w:val="be-BY"/>
        </w:rPr>
        <w:t>Ш. М. </w:t>
      </w:r>
      <w:r w:rsidR="0064575C" w:rsidRPr="006D055A">
        <w:rPr>
          <w:rFonts w:ascii="Times New Roman" w:hAnsi="Times New Roman"/>
          <w:sz w:val="24"/>
          <w:szCs w:val="24"/>
          <w:lang w:val="be-BY"/>
        </w:rPr>
        <w:t>І.</w:t>
      </w:r>
      <w:r w:rsidRPr="006D055A">
        <w:rPr>
          <w:rFonts w:ascii="Times New Roman" w:hAnsi="Times New Roman"/>
          <w:color w:val="000000"/>
          <w:sz w:val="24"/>
          <w:szCs w:val="24"/>
          <w:lang w:val="be-BY"/>
        </w:rPr>
        <w:t>]</w:t>
      </w:r>
      <w:r w:rsidR="00D27ED9" w:rsidRPr="006D055A">
        <w:rPr>
          <w:rFonts w:ascii="Times New Roman" w:hAnsi="Times New Roman"/>
          <w:color w:val="000000"/>
          <w:sz w:val="24"/>
          <w:szCs w:val="24"/>
          <w:lang w:val="be-BY"/>
        </w:rPr>
        <w:t>. З</w:t>
      </w:r>
      <w:r w:rsidR="0053779D" w:rsidRPr="006D055A">
        <w:rPr>
          <w:rFonts w:ascii="Times New Roman" w:hAnsi="Times New Roman"/>
          <w:color w:val="000000"/>
          <w:sz w:val="24"/>
          <w:szCs w:val="24"/>
          <w:lang w:val="be-BY"/>
        </w:rPr>
        <w:t>асяродзім увагу на тэкстах</w:t>
      </w:r>
      <w:r w:rsidR="00D27ED9" w:rsidRPr="006D055A">
        <w:rPr>
          <w:rFonts w:ascii="Times New Roman" w:hAnsi="Times New Roman"/>
          <w:color w:val="000000"/>
          <w:sz w:val="24"/>
          <w:szCs w:val="24"/>
          <w:lang w:val="be-BY"/>
        </w:rPr>
        <w:t xml:space="preserve"> прыказак і прымавак,</w:t>
      </w:r>
      <w:r w:rsidR="0053779D" w:rsidRPr="006D055A">
        <w:rPr>
          <w:rFonts w:ascii="Times New Roman" w:hAnsi="Times New Roman"/>
          <w:color w:val="000000"/>
          <w:sz w:val="24"/>
          <w:szCs w:val="24"/>
          <w:lang w:val="be-BY"/>
        </w:rPr>
        <w:t xml:space="preserve"> звязаных з тэмай сяброўства, якія былі ўласна запісаны</w:t>
      </w:r>
      <w:r w:rsidR="00D27ED9" w:rsidRPr="006D055A">
        <w:rPr>
          <w:rFonts w:ascii="Times New Roman" w:hAnsi="Times New Roman"/>
          <w:color w:val="000000"/>
          <w:sz w:val="24"/>
          <w:szCs w:val="24"/>
          <w:lang w:val="be-BY"/>
        </w:rPr>
        <w:t xml:space="preserve"> ў в. Старое Сяло </w:t>
      </w:r>
      <w:r w:rsidR="001F7C31" w:rsidRPr="006D055A">
        <w:rPr>
          <w:rFonts w:ascii="Times New Roman" w:hAnsi="Times New Roman"/>
          <w:color w:val="000000"/>
          <w:sz w:val="24"/>
          <w:szCs w:val="24"/>
          <w:lang w:val="be-BY"/>
        </w:rPr>
        <w:t xml:space="preserve">і Зарэчча </w:t>
      </w:r>
      <w:r w:rsidR="00D27ED9" w:rsidRPr="006D055A">
        <w:rPr>
          <w:rFonts w:ascii="Times New Roman" w:hAnsi="Times New Roman"/>
          <w:color w:val="000000"/>
          <w:sz w:val="24"/>
          <w:szCs w:val="24"/>
          <w:lang w:val="be-BY"/>
        </w:rPr>
        <w:t>Рагачоўскага раёна</w:t>
      </w:r>
      <w:r w:rsidR="0053779D" w:rsidRPr="006D055A">
        <w:rPr>
          <w:rFonts w:ascii="Times New Roman" w:hAnsi="Times New Roman"/>
          <w:color w:val="000000"/>
          <w:sz w:val="24"/>
          <w:szCs w:val="24"/>
          <w:lang w:val="be-BY"/>
        </w:rPr>
        <w:t>:</w:t>
      </w:r>
      <w:r w:rsidR="00D27ED9" w:rsidRPr="006D055A">
        <w:rPr>
          <w:rFonts w:ascii="Times New Roman" w:hAnsi="Times New Roman"/>
          <w:color w:val="000000"/>
          <w:sz w:val="24"/>
          <w:szCs w:val="24"/>
          <w:lang w:val="be-BY"/>
        </w:rPr>
        <w:t xml:space="preserve"> </w:t>
      </w:r>
      <w:r w:rsidR="00D27ED9" w:rsidRPr="006D055A">
        <w:rPr>
          <w:rFonts w:ascii="Times New Roman" w:hAnsi="Times New Roman"/>
          <w:i/>
          <w:sz w:val="24"/>
          <w:szCs w:val="24"/>
          <w:lang w:val="be-BY"/>
        </w:rPr>
        <w:t>“Дружба мацней каменных сцен”</w:t>
      </w:r>
      <w:r w:rsidRPr="006D055A">
        <w:rPr>
          <w:rFonts w:ascii="Times New Roman" w:hAnsi="Times New Roman"/>
          <w:sz w:val="24"/>
          <w:szCs w:val="24"/>
          <w:lang w:val="be-BY"/>
        </w:rPr>
        <w:t xml:space="preserve"> </w:t>
      </w:r>
      <w:r w:rsidR="00D27ED9" w:rsidRPr="006D055A">
        <w:rPr>
          <w:rFonts w:ascii="Times New Roman" w:hAnsi="Times New Roman"/>
          <w:sz w:val="24"/>
          <w:szCs w:val="24"/>
          <w:lang w:val="be-BY"/>
        </w:rPr>
        <w:t>[</w:t>
      </w:r>
      <w:r w:rsidR="001F7C31" w:rsidRPr="006D055A">
        <w:rPr>
          <w:rFonts w:ascii="Times New Roman" w:hAnsi="Times New Roman"/>
          <w:sz w:val="24"/>
          <w:szCs w:val="24"/>
          <w:lang w:val="be-BY"/>
        </w:rPr>
        <w:t>Р. З. А.</w:t>
      </w:r>
      <w:r w:rsidR="00D27ED9" w:rsidRPr="006D055A">
        <w:rPr>
          <w:rFonts w:ascii="Times New Roman" w:hAnsi="Times New Roman"/>
          <w:sz w:val="24"/>
          <w:szCs w:val="24"/>
          <w:lang w:val="be-BY"/>
        </w:rPr>
        <w:t xml:space="preserve">], </w:t>
      </w:r>
      <w:r w:rsidR="00D27ED9" w:rsidRPr="006D055A">
        <w:rPr>
          <w:rFonts w:ascii="Times New Roman" w:hAnsi="Times New Roman"/>
          <w:i/>
          <w:sz w:val="24"/>
          <w:szCs w:val="24"/>
          <w:lang w:val="be-BY"/>
        </w:rPr>
        <w:t>“</w:t>
      </w:r>
      <w:r w:rsidR="0053779D" w:rsidRPr="006D055A">
        <w:rPr>
          <w:rFonts w:ascii="Times New Roman" w:hAnsi="Times New Roman"/>
          <w:i/>
          <w:sz w:val="24"/>
          <w:szCs w:val="24"/>
          <w:lang w:val="be-BY"/>
        </w:rPr>
        <w:t>С</w:t>
      </w:r>
      <w:r w:rsidR="00D27ED9" w:rsidRPr="006D055A">
        <w:rPr>
          <w:rFonts w:ascii="Times New Roman" w:hAnsi="Times New Roman"/>
          <w:i/>
          <w:sz w:val="24"/>
          <w:szCs w:val="24"/>
          <w:lang w:val="be-BY"/>
        </w:rPr>
        <w:t>ябра за грошы не купіш”</w:t>
      </w:r>
      <w:r w:rsidR="0053779D" w:rsidRPr="006D055A">
        <w:rPr>
          <w:rFonts w:ascii="Times New Roman" w:hAnsi="Times New Roman"/>
          <w:sz w:val="24"/>
          <w:szCs w:val="24"/>
          <w:lang w:val="be-BY"/>
        </w:rPr>
        <w:t xml:space="preserve"> [</w:t>
      </w:r>
      <w:r w:rsidR="001F7C31" w:rsidRPr="006D055A">
        <w:rPr>
          <w:rFonts w:ascii="Times New Roman" w:hAnsi="Times New Roman"/>
          <w:sz w:val="24"/>
          <w:szCs w:val="24"/>
          <w:lang w:val="be-BY"/>
        </w:rPr>
        <w:t>Р. З. А.</w:t>
      </w:r>
      <w:r w:rsidR="0053779D" w:rsidRPr="006D055A">
        <w:rPr>
          <w:rFonts w:ascii="Times New Roman" w:hAnsi="Times New Roman"/>
          <w:sz w:val="24"/>
          <w:szCs w:val="24"/>
          <w:lang w:val="be-BY"/>
        </w:rPr>
        <w:t>]</w:t>
      </w:r>
      <w:r w:rsidR="001F7C31" w:rsidRPr="006D055A">
        <w:rPr>
          <w:rFonts w:ascii="Times New Roman" w:hAnsi="Times New Roman"/>
          <w:sz w:val="24"/>
          <w:szCs w:val="24"/>
          <w:lang w:val="be-BY"/>
        </w:rPr>
        <w:t>,</w:t>
      </w:r>
      <w:r w:rsidR="0053779D" w:rsidRPr="006D055A">
        <w:rPr>
          <w:rFonts w:ascii="Times New Roman" w:hAnsi="Times New Roman"/>
          <w:i/>
          <w:sz w:val="24"/>
          <w:szCs w:val="24"/>
          <w:lang w:val="be-BY"/>
        </w:rPr>
        <w:t xml:space="preserve"> “Дружна і горы раўняюць”</w:t>
      </w:r>
      <w:r w:rsidR="0053779D" w:rsidRPr="006D055A">
        <w:rPr>
          <w:rFonts w:ascii="Times New Roman" w:hAnsi="Times New Roman"/>
          <w:sz w:val="24"/>
          <w:szCs w:val="24"/>
          <w:lang w:val="be-BY"/>
        </w:rPr>
        <w:t xml:space="preserve"> [</w:t>
      </w:r>
      <w:r w:rsidR="001F7C31" w:rsidRPr="006D055A">
        <w:rPr>
          <w:rFonts w:ascii="Times New Roman" w:hAnsi="Times New Roman"/>
          <w:sz w:val="24"/>
          <w:szCs w:val="24"/>
          <w:lang w:val="be-BY"/>
        </w:rPr>
        <w:t>Р. З. А.</w:t>
      </w:r>
      <w:r w:rsidR="0053779D" w:rsidRPr="006D055A">
        <w:rPr>
          <w:rFonts w:ascii="Times New Roman" w:hAnsi="Times New Roman"/>
          <w:sz w:val="24"/>
          <w:szCs w:val="24"/>
          <w:lang w:val="be-BY"/>
        </w:rPr>
        <w:t>]</w:t>
      </w:r>
      <w:r w:rsidR="0053779D" w:rsidRPr="006D055A">
        <w:rPr>
          <w:rFonts w:ascii="Times New Roman" w:hAnsi="Times New Roman"/>
          <w:i/>
          <w:sz w:val="24"/>
          <w:szCs w:val="24"/>
          <w:lang w:val="be-BY"/>
        </w:rPr>
        <w:t>, “Дружны табун і ваўкоў не баіцца”</w:t>
      </w:r>
      <w:r w:rsidR="0053779D" w:rsidRPr="006D055A">
        <w:rPr>
          <w:rFonts w:ascii="Times New Roman" w:hAnsi="Times New Roman"/>
          <w:sz w:val="24"/>
          <w:szCs w:val="24"/>
          <w:lang w:val="be-BY"/>
        </w:rPr>
        <w:t xml:space="preserve"> [</w:t>
      </w:r>
      <w:r w:rsidR="001F7C31" w:rsidRPr="006D055A">
        <w:rPr>
          <w:rFonts w:ascii="Times New Roman" w:hAnsi="Times New Roman"/>
          <w:sz w:val="24"/>
          <w:szCs w:val="24"/>
          <w:lang w:val="be-BY"/>
        </w:rPr>
        <w:t>Р. З. А.</w:t>
      </w:r>
      <w:r w:rsidR="0053779D" w:rsidRPr="006D055A">
        <w:rPr>
          <w:rFonts w:ascii="Times New Roman" w:hAnsi="Times New Roman"/>
          <w:sz w:val="24"/>
          <w:szCs w:val="24"/>
          <w:lang w:val="be-BY"/>
        </w:rPr>
        <w:t xml:space="preserve">], </w:t>
      </w:r>
      <w:r w:rsidR="0053779D" w:rsidRPr="006D055A">
        <w:rPr>
          <w:rFonts w:ascii="Times New Roman" w:hAnsi="Times New Roman"/>
          <w:i/>
          <w:sz w:val="24"/>
          <w:szCs w:val="24"/>
          <w:lang w:val="be-BY"/>
        </w:rPr>
        <w:t>“Не той сябар, хто мёдам мажа, а той, хто праўду ў вочы кажа”</w:t>
      </w:r>
      <w:r w:rsidR="0053779D" w:rsidRPr="006D055A">
        <w:rPr>
          <w:rFonts w:ascii="Times New Roman" w:hAnsi="Times New Roman"/>
          <w:sz w:val="24"/>
          <w:szCs w:val="24"/>
          <w:lang w:val="be-BY"/>
        </w:rPr>
        <w:t xml:space="preserve"> [</w:t>
      </w:r>
      <w:r w:rsidR="001F7C31" w:rsidRPr="006D055A">
        <w:rPr>
          <w:rFonts w:ascii="Times New Roman" w:hAnsi="Times New Roman"/>
          <w:sz w:val="24"/>
          <w:szCs w:val="24"/>
          <w:lang w:val="be-BY"/>
        </w:rPr>
        <w:t>Ш. У. М.</w:t>
      </w:r>
      <w:r w:rsidR="0053779D" w:rsidRPr="006D055A">
        <w:rPr>
          <w:rFonts w:ascii="Times New Roman" w:hAnsi="Times New Roman"/>
          <w:sz w:val="24"/>
          <w:szCs w:val="24"/>
          <w:lang w:val="be-BY"/>
        </w:rPr>
        <w:t xml:space="preserve">], </w:t>
      </w:r>
      <w:r w:rsidR="0053779D" w:rsidRPr="006D055A">
        <w:rPr>
          <w:rFonts w:ascii="Times New Roman" w:hAnsi="Times New Roman"/>
          <w:i/>
          <w:sz w:val="24"/>
          <w:szCs w:val="24"/>
          <w:lang w:val="be-BY"/>
        </w:rPr>
        <w:t>“Новых сяброў паважай, але старых не забывай”</w:t>
      </w:r>
      <w:r w:rsidR="0053779D" w:rsidRPr="006D055A">
        <w:rPr>
          <w:rFonts w:ascii="Times New Roman" w:hAnsi="Times New Roman"/>
          <w:sz w:val="24"/>
          <w:szCs w:val="24"/>
          <w:lang w:val="be-BY"/>
        </w:rPr>
        <w:t>[</w:t>
      </w:r>
      <w:r w:rsidR="001F7C31" w:rsidRPr="006D055A">
        <w:rPr>
          <w:rFonts w:ascii="Times New Roman" w:hAnsi="Times New Roman"/>
          <w:sz w:val="24"/>
          <w:szCs w:val="24"/>
          <w:lang w:val="be-BY"/>
        </w:rPr>
        <w:t>Ш. У. М.</w:t>
      </w:r>
      <w:r w:rsidR="0053779D" w:rsidRPr="006D055A">
        <w:rPr>
          <w:rFonts w:ascii="Times New Roman" w:hAnsi="Times New Roman"/>
          <w:sz w:val="24"/>
          <w:szCs w:val="24"/>
          <w:lang w:val="be-BY"/>
        </w:rPr>
        <w:t>]</w:t>
      </w:r>
      <w:r w:rsidR="001F7C31" w:rsidRPr="006D055A">
        <w:rPr>
          <w:rFonts w:ascii="Times New Roman" w:hAnsi="Times New Roman"/>
          <w:sz w:val="24"/>
          <w:szCs w:val="24"/>
          <w:lang w:val="be-BY"/>
        </w:rPr>
        <w:t>,</w:t>
      </w:r>
      <w:r w:rsidR="0053779D" w:rsidRPr="006D055A">
        <w:rPr>
          <w:rFonts w:ascii="Times New Roman" w:hAnsi="Times New Roman"/>
          <w:sz w:val="24"/>
          <w:szCs w:val="24"/>
          <w:lang w:val="be-BY"/>
        </w:rPr>
        <w:t xml:space="preserve"> </w:t>
      </w:r>
      <w:r w:rsidR="0053779D" w:rsidRPr="006D055A">
        <w:rPr>
          <w:rFonts w:ascii="Times New Roman" w:hAnsi="Times New Roman"/>
          <w:i/>
          <w:sz w:val="24"/>
          <w:szCs w:val="24"/>
          <w:lang w:val="be-BY"/>
        </w:rPr>
        <w:t>“Лепш дзесяць прыяцеляў, чым адзін вораг”</w:t>
      </w:r>
      <w:r w:rsidR="001F7C31" w:rsidRPr="006D055A">
        <w:rPr>
          <w:rFonts w:ascii="Times New Roman" w:hAnsi="Times New Roman"/>
          <w:i/>
          <w:sz w:val="24"/>
          <w:szCs w:val="24"/>
          <w:lang w:val="be-BY"/>
        </w:rPr>
        <w:t xml:space="preserve"> </w:t>
      </w:r>
      <w:r w:rsidR="0053779D" w:rsidRPr="006D055A">
        <w:rPr>
          <w:rFonts w:ascii="Times New Roman" w:hAnsi="Times New Roman"/>
          <w:sz w:val="24"/>
          <w:szCs w:val="24"/>
          <w:lang w:val="be-BY"/>
        </w:rPr>
        <w:t>[</w:t>
      </w:r>
      <w:r w:rsidR="001F7C31" w:rsidRPr="006D055A">
        <w:rPr>
          <w:rFonts w:ascii="Times New Roman" w:hAnsi="Times New Roman"/>
          <w:sz w:val="24"/>
          <w:szCs w:val="24"/>
          <w:lang w:val="be-BY"/>
        </w:rPr>
        <w:t>Ш.</w:t>
      </w:r>
      <w:r w:rsidR="007564E9" w:rsidRPr="006D055A">
        <w:rPr>
          <w:rFonts w:ascii="Times New Roman" w:hAnsi="Times New Roman"/>
          <w:sz w:val="24"/>
          <w:szCs w:val="24"/>
          <w:lang w:val="be-BY"/>
        </w:rPr>
        <w:t> </w:t>
      </w:r>
      <w:r w:rsidR="001F7C31" w:rsidRPr="006D055A">
        <w:rPr>
          <w:rFonts w:ascii="Times New Roman" w:hAnsi="Times New Roman"/>
          <w:sz w:val="24"/>
          <w:szCs w:val="24"/>
          <w:lang w:val="be-BY"/>
        </w:rPr>
        <w:t>У.</w:t>
      </w:r>
      <w:r w:rsidR="007564E9" w:rsidRPr="006D055A">
        <w:rPr>
          <w:rFonts w:ascii="Times New Roman" w:hAnsi="Times New Roman"/>
          <w:sz w:val="24"/>
          <w:szCs w:val="24"/>
          <w:lang w:val="be-BY"/>
        </w:rPr>
        <w:t> </w:t>
      </w:r>
      <w:r w:rsidR="001F7C31" w:rsidRPr="006D055A">
        <w:rPr>
          <w:rFonts w:ascii="Times New Roman" w:hAnsi="Times New Roman"/>
          <w:sz w:val="24"/>
          <w:szCs w:val="24"/>
          <w:lang w:val="be-BY"/>
        </w:rPr>
        <w:t>М.</w:t>
      </w:r>
      <w:r w:rsidR="0053779D" w:rsidRPr="006D055A">
        <w:rPr>
          <w:rFonts w:ascii="Times New Roman" w:hAnsi="Times New Roman"/>
          <w:sz w:val="24"/>
          <w:szCs w:val="24"/>
          <w:lang w:val="be-BY"/>
        </w:rPr>
        <w:t>]</w:t>
      </w:r>
      <w:r w:rsidR="001F7C31" w:rsidRPr="006D055A">
        <w:rPr>
          <w:rFonts w:ascii="Times New Roman" w:hAnsi="Times New Roman"/>
          <w:sz w:val="24"/>
          <w:szCs w:val="24"/>
          <w:lang w:val="be-BY"/>
        </w:rPr>
        <w:t xml:space="preserve">, </w:t>
      </w:r>
      <w:r w:rsidR="0053779D" w:rsidRPr="006D055A">
        <w:rPr>
          <w:rFonts w:ascii="Times New Roman" w:hAnsi="Times New Roman"/>
          <w:i/>
          <w:sz w:val="24"/>
          <w:szCs w:val="24"/>
          <w:lang w:val="be-BY"/>
        </w:rPr>
        <w:t>“Лепш мерці каля сябра, чым жыць у ворага”</w:t>
      </w:r>
      <w:r w:rsidR="0053779D" w:rsidRPr="006D055A">
        <w:rPr>
          <w:rFonts w:ascii="Times New Roman" w:hAnsi="Times New Roman"/>
          <w:sz w:val="24"/>
          <w:szCs w:val="24"/>
          <w:lang w:val="be-BY"/>
        </w:rPr>
        <w:t xml:space="preserve"> [</w:t>
      </w:r>
      <w:r w:rsidR="001F7C31" w:rsidRPr="006D055A">
        <w:rPr>
          <w:rFonts w:ascii="Times New Roman" w:hAnsi="Times New Roman"/>
          <w:sz w:val="24"/>
          <w:szCs w:val="24"/>
          <w:lang w:val="be-BY"/>
        </w:rPr>
        <w:t>Ш. У. М.</w:t>
      </w:r>
      <w:r w:rsidR="0053779D" w:rsidRPr="006D055A">
        <w:rPr>
          <w:rFonts w:ascii="Times New Roman" w:hAnsi="Times New Roman"/>
          <w:sz w:val="24"/>
          <w:szCs w:val="24"/>
          <w:lang w:val="be-BY"/>
        </w:rPr>
        <w:t xml:space="preserve">], </w:t>
      </w:r>
      <w:r w:rsidR="0053779D" w:rsidRPr="006D055A">
        <w:rPr>
          <w:rFonts w:ascii="Times New Roman" w:hAnsi="Times New Roman"/>
          <w:i/>
          <w:sz w:val="24"/>
          <w:szCs w:val="24"/>
          <w:lang w:val="be-BY"/>
        </w:rPr>
        <w:t>“Вада сябра лепш варожага мёду”</w:t>
      </w:r>
      <w:r w:rsidR="0053779D" w:rsidRPr="006D055A">
        <w:rPr>
          <w:rFonts w:ascii="Times New Roman" w:hAnsi="Times New Roman"/>
          <w:sz w:val="24"/>
          <w:szCs w:val="24"/>
          <w:lang w:val="be-BY"/>
        </w:rPr>
        <w:t xml:space="preserve"> [</w:t>
      </w:r>
      <w:r w:rsidR="001F7C31" w:rsidRPr="006D055A">
        <w:rPr>
          <w:rFonts w:ascii="Times New Roman" w:hAnsi="Times New Roman"/>
          <w:sz w:val="24"/>
          <w:szCs w:val="24"/>
          <w:lang w:val="be-BY"/>
        </w:rPr>
        <w:t>Ш. У. М.</w:t>
      </w:r>
      <w:r w:rsidR="0053779D" w:rsidRPr="006D055A">
        <w:rPr>
          <w:rFonts w:ascii="Times New Roman" w:hAnsi="Times New Roman"/>
          <w:sz w:val="24"/>
          <w:szCs w:val="24"/>
          <w:lang w:val="be-BY"/>
        </w:rPr>
        <w:t>], “У бядзе сябра пазнаюць” [</w:t>
      </w:r>
      <w:r w:rsidR="001F7C31" w:rsidRPr="006D055A">
        <w:rPr>
          <w:rFonts w:ascii="Times New Roman" w:hAnsi="Times New Roman"/>
          <w:sz w:val="24"/>
          <w:szCs w:val="24"/>
          <w:lang w:val="be-BY"/>
        </w:rPr>
        <w:t>Ш. У. М</w:t>
      </w:r>
      <w:r w:rsidR="0053779D" w:rsidRPr="006D055A">
        <w:rPr>
          <w:rFonts w:ascii="Times New Roman" w:hAnsi="Times New Roman"/>
          <w:sz w:val="24"/>
          <w:szCs w:val="24"/>
          <w:lang w:val="be-BY"/>
        </w:rPr>
        <w:t xml:space="preserve">]. У прыведзеных прыкладах надзвычай </w:t>
      </w:r>
      <w:r w:rsidR="0053779D" w:rsidRPr="006D055A">
        <w:rPr>
          <w:rFonts w:ascii="Times New Roman" w:hAnsi="Times New Roman"/>
          <w:sz w:val="24"/>
          <w:szCs w:val="24"/>
          <w:lang w:val="be-BY"/>
        </w:rPr>
        <w:lastRenderedPageBreak/>
        <w:t xml:space="preserve">яскрава і паэтычна выражаны ўсе адценні паняцця “сяброўства”, </w:t>
      </w:r>
      <w:r w:rsidR="001F7C31" w:rsidRPr="006D055A">
        <w:rPr>
          <w:rFonts w:ascii="Times New Roman" w:hAnsi="Times New Roman"/>
          <w:sz w:val="24"/>
          <w:szCs w:val="24"/>
          <w:lang w:val="be-BY"/>
        </w:rPr>
        <w:t>якія ўзніклі як калектыўны вынік асэнсавання высокамаральных прынцыпаў узаемаадносін паміж сапраўднымі сябрамі і, як сведчаць успаміны інфармантаў, набылі ўстойлівы характар бытавання.</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 xml:space="preserve">Выконваць маральныя каноны і прытрымлівацца іх павінен кожны адукаваны чалавек. У наш час многія этычныя правілы не толькі не выконваюцца, але і іншы раз зусім аспрэчваюцца. Сёння ўменне чалавека быць стрыманым і абдумваць свае дзеянні і ўчынкі некаторымі людзьмі лічыцца непрымальным. Не варта забываць, што адукаванага чалавека ад нявыхаванага і адрознівае дадзенае ўменне: спачатку трэба падумаць як след, пралічыць усе магчымыя </w:t>
      </w:r>
      <w:r w:rsidR="00431A15" w:rsidRPr="006D055A">
        <w:rPr>
          <w:rFonts w:ascii="Times New Roman" w:hAnsi="Times New Roman"/>
          <w:sz w:val="24"/>
          <w:szCs w:val="24"/>
          <w:lang w:val="be-BY"/>
        </w:rPr>
        <w:t>“</w:t>
      </w:r>
      <w:r w:rsidRPr="006D055A">
        <w:rPr>
          <w:rFonts w:ascii="Times New Roman" w:hAnsi="Times New Roman"/>
          <w:sz w:val="24"/>
          <w:szCs w:val="24"/>
          <w:lang w:val="be-BY"/>
        </w:rPr>
        <w:t>за</w:t>
      </w:r>
      <w:r w:rsidR="00431A15" w:rsidRPr="006D055A">
        <w:rPr>
          <w:rFonts w:ascii="Times New Roman" w:hAnsi="Times New Roman"/>
          <w:sz w:val="24"/>
          <w:szCs w:val="24"/>
          <w:lang w:val="be-BY"/>
        </w:rPr>
        <w:t>”</w:t>
      </w:r>
      <w:r w:rsidRPr="006D055A">
        <w:rPr>
          <w:rFonts w:ascii="Times New Roman" w:hAnsi="Times New Roman"/>
          <w:sz w:val="24"/>
          <w:szCs w:val="24"/>
          <w:lang w:val="be-BY"/>
        </w:rPr>
        <w:t xml:space="preserve"> і </w:t>
      </w:r>
      <w:r w:rsidR="00431A15" w:rsidRPr="006D055A">
        <w:rPr>
          <w:rFonts w:ascii="Times New Roman" w:hAnsi="Times New Roman"/>
          <w:sz w:val="24"/>
          <w:szCs w:val="24"/>
          <w:lang w:val="be-BY"/>
        </w:rPr>
        <w:t>“</w:t>
      </w:r>
      <w:r w:rsidRPr="006D055A">
        <w:rPr>
          <w:rFonts w:ascii="Times New Roman" w:hAnsi="Times New Roman"/>
          <w:sz w:val="24"/>
          <w:szCs w:val="24"/>
          <w:lang w:val="be-BY"/>
        </w:rPr>
        <w:t>супраць</w:t>
      </w:r>
      <w:r w:rsidR="00431A15" w:rsidRPr="006D055A">
        <w:rPr>
          <w:rFonts w:ascii="Times New Roman" w:hAnsi="Times New Roman"/>
          <w:sz w:val="24"/>
          <w:szCs w:val="24"/>
          <w:lang w:val="be-BY"/>
        </w:rPr>
        <w:t>”</w:t>
      </w:r>
      <w:r w:rsidRPr="006D055A">
        <w:rPr>
          <w:rFonts w:ascii="Times New Roman" w:hAnsi="Times New Roman"/>
          <w:sz w:val="24"/>
          <w:szCs w:val="24"/>
          <w:lang w:val="be-BY"/>
        </w:rPr>
        <w:t xml:space="preserve"> і толькі потым выказаць сваё меркаванне. Але ў жыцці ўсё бывае наадварот, што таксама знайшло яркае ўвасабленне ў наступных прыказках і прымаўках: </w:t>
      </w:r>
      <w:r w:rsidRPr="006D055A">
        <w:rPr>
          <w:rFonts w:ascii="Times New Roman" w:hAnsi="Times New Roman"/>
          <w:i/>
          <w:sz w:val="24"/>
          <w:szCs w:val="24"/>
          <w:lang w:val="be-BY"/>
        </w:rPr>
        <w:t>“Калі язык свярбіць, то прыкусі” (“Перакусі, што маеш сказаць”)</w:t>
      </w:r>
      <w:r w:rsidRPr="006D055A">
        <w:rPr>
          <w:rFonts w:ascii="Times New Roman" w:hAnsi="Times New Roman"/>
          <w:sz w:val="24"/>
          <w:szCs w:val="24"/>
          <w:lang w:val="be-BY"/>
        </w:rPr>
        <w:t xml:space="preserve"> [9, с 466], </w:t>
      </w:r>
      <w:r w:rsidRPr="006D055A">
        <w:rPr>
          <w:rFonts w:ascii="Times New Roman" w:hAnsi="Times New Roman"/>
          <w:i/>
          <w:sz w:val="24"/>
          <w:szCs w:val="24"/>
          <w:lang w:val="be-BY"/>
        </w:rPr>
        <w:t>“Маўчы і толькі дышы”</w:t>
      </w:r>
      <w:r w:rsidRPr="006D055A">
        <w:rPr>
          <w:rFonts w:ascii="Times New Roman" w:hAnsi="Times New Roman"/>
          <w:sz w:val="24"/>
          <w:szCs w:val="24"/>
          <w:lang w:val="be-BY"/>
        </w:rPr>
        <w:t xml:space="preserve"> [9, с. 466], </w:t>
      </w:r>
      <w:r w:rsidRPr="006D055A">
        <w:rPr>
          <w:rFonts w:ascii="Times New Roman" w:hAnsi="Times New Roman"/>
          <w:i/>
          <w:sz w:val="24"/>
          <w:szCs w:val="24"/>
          <w:lang w:val="be-BY"/>
        </w:rPr>
        <w:t>“Чуў не чуў – маўчы”</w:t>
      </w:r>
      <w:r w:rsidRPr="006D055A">
        <w:rPr>
          <w:rFonts w:ascii="Times New Roman" w:hAnsi="Times New Roman"/>
          <w:sz w:val="24"/>
          <w:szCs w:val="24"/>
          <w:lang w:val="be-BY"/>
        </w:rPr>
        <w:t xml:space="preserve"> [9, с 466], </w:t>
      </w:r>
      <w:r w:rsidRPr="006D055A">
        <w:rPr>
          <w:rFonts w:ascii="Times New Roman" w:hAnsi="Times New Roman"/>
          <w:i/>
          <w:sz w:val="24"/>
          <w:szCs w:val="24"/>
          <w:lang w:val="be-BY"/>
        </w:rPr>
        <w:t>“Маўчы да патаквай”</w:t>
      </w:r>
      <w:r w:rsidRPr="006D055A">
        <w:rPr>
          <w:rFonts w:ascii="Times New Roman" w:hAnsi="Times New Roman"/>
          <w:sz w:val="24"/>
          <w:szCs w:val="24"/>
          <w:lang w:val="be-BY"/>
        </w:rPr>
        <w:t xml:space="preserve"> [9, с 466], </w:t>
      </w:r>
      <w:r w:rsidRPr="006D055A">
        <w:rPr>
          <w:rFonts w:ascii="Times New Roman" w:hAnsi="Times New Roman"/>
          <w:i/>
          <w:sz w:val="24"/>
          <w:szCs w:val="24"/>
          <w:lang w:val="be-BY"/>
        </w:rPr>
        <w:t>“Табе не пытаць, а мне не казаць”</w:t>
      </w:r>
      <w:r w:rsidRPr="006D055A">
        <w:rPr>
          <w:rFonts w:ascii="Times New Roman" w:hAnsi="Times New Roman"/>
          <w:sz w:val="24"/>
          <w:szCs w:val="24"/>
          <w:lang w:val="be-BY"/>
        </w:rPr>
        <w:t xml:space="preserve"> [9, с. 466], </w:t>
      </w:r>
      <w:r w:rsidRPr="006D055A">
        <w:rPr>
          <w:rFonts w:ascii="Times New Roman" w:hAnsi="Times New Roman"/>
          <w:i/>
          <w:sz w:val="24"/>
          <w:szCs w:val="24"/>
          <w:lang w:val="be-BY"/>
        </w:rPr>
        <w:t>“Умей упору і памаўчаць” (“Не ровен час: у добры сказаць, а ў худы памаўчаць”)</w:t>
      </w:r>
      <w:r w:rsidRPr="006D055A">
        <w:rPr>
          <w:rFonts w:ascii="Times New Roman" w:hAnsi="Times New Roman"/>
          <w:sz w:val="24"/>
          <w:szCs w:val="24"/>
          <w:lang w:val="be-BY"/>
        </w:rPr>
        <w:t xml:space="preserve"> [9, с. 466], </w:t>
      </w:r>
      <w:r w:rsidRPr="006D055A">
        <w:rPr>
          <w:rFonts w:ascii="Times New Roman" w:hAnsi="Times New Roman"/>
          <w:i/>
          <w:sz w:val="24"/>
          <w:szCs w:val="24"/>
          <w:lang w:val="be-BY"/>
        </w:rPr>
        <w:t>“Упярод падумай, а потым скажы” (“Пяць раз падумай, а адзін раз скажы”)</w:t>
      </w:r>
      <w:r w:rsidRPr="006D055A">
        <w:rPr>
          <w:rFonts w:ascii="Times New Roman" w:hAnsi="Times New Roman"/>
          <w:sz w:val="24"/>
          <w:szCs w:val="24"/>
          <w:lang w:val="be-BY"/>
        </w:rPr>
        <w:t xml:space="preserve"> [9, с. 466].</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 xml:space="preserve">Маральна-этычныя нормы, якія фарміраваліся на працягу стагоддзяў, не страцілі сваёй актуальнасці і ў наш час, хоць і зведалі некаторыя змены. Заўважым, што захаванне або невыкананне дадзеных прынцыпаў залежыць толькі ад самога чалавека, узроўню яго выхаванасці, рыс характару, узаемаадносін з іншымі людзьмі. На думку даследчыка В. Кемерава, “мараль </w:t>
      </w:r>
      <w:r w:rsidR="00431A15" w:rsidRPr="006D055A">
        <w:rPr>
          <w:rFonts w:ascii="Times New Roman" w:hAnsi="Times New Roman"/>
          <w:sz w:val="24"/>
          <w:szCs w:val="24"/>
          <w:lang w:val="be-BY"/>
        </w:rPr>
        <w:t>–</w:t>
      </w:r>
      <w:r w:rsidRPr="006D055A">
        <w:rPr>
          <w:rFonts w:ascii="Times New Roman" w:hAnsi="Times New Roman"/>
          <w:sz w:val="24"/>
          <w:szCs w:val="24"/>
          <w:lang w:val="be-BY"/>
        </w:rPr>
        <w:t xml:space="preserve"> гэта адзін з асноўных спосабаў нарматыўнай рэгуляцыі дзеянняў чалавека” [24, с. 38]. У прыказках і прымаўахі дадзенай тэматычнай групы вобразна раскрываецца характар узаемаадносін у калектыве, сяброўства. Вялікую групу тэкстаў складаюць прыказкі і прымаўкі, у якіх асэнсоўваюцца маральна-этычныя катэгорыі </w:t>
      </w:r>
      <w:r w:rsidRPr="006D055A">
        <w:rPr>
          <w:rFonts w:ascii="Times New Roman" w:hAnsi="Times New Roman"/>
          <w:sz w:val="24"/>
          <w:szCs w:val="24"/>
          <w:shd w:val="clear" w:color="auto" w:fill="FFFFFF"/>
          <w:lang w:val="be-BY"/>
        </w:rPr>
        <w:t>“</w:t>
      </w:r>
      <w:r w:rsidRPr="006D055A">
        <w:rPr>
          <w:rFonts w:ascii="Times New Roman" w:hAnsi="Times New Roman"/>
          <w:sz w:val="24"/>
          <w:szCs w:val="24"/>
          <w:lang w:val="be-BY"/>
        </w:rPr>
        <w:t>дабро-зло”.</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 xml:space="preserve">Дабро і зло – важныя паняцці маральнай свядомасці чалавека. Менавіта праз іх успрыманне і разуменне ацэньваюцца ўчынкі чалавека, яго адносіны да іншых людзей, да жыццёвых і грамадскіх праблем. </w:t>
      </w:r>
      <w:r w:rsidRPr="006D055A">
        <w:rPr>
          <w:rFonts w:ascii="Times New Roman" w:hAnsi="Times New Roman"/>
          <w:sz w:val="24"/>
          <w:szCs w:val="24"/>
          <w:shd w:val="clear" w:color="auto" w:fill="FFFFFF"/>
          <w:lang w:val="be-BY"/>
        </w:rPr>
        <w:t>На думку выдатнага філосафа</w:t>
      </w:r>
      <w:r w:rsidRPr="006D055A">
        <w:rPr>
          <w:rStyle w:val="apple-converted-space"/>
          <w:rFonts w:ascii="Times New Roman" w:hAnsi="Times New Roman"/>
          <w:sz w:val="24"/>
          <w:szCs w:val="24"/>
          <w:shd w:val="clear" w:color="auto" w:fill="FFFFFF"/>
          <w:lang w:val="be-BY"/>
        </w:rPr>
        <w:t xml:space="preserve"> </w:t>
      </w:r>
      <w:r w:rsidRPr="006D055A">
        <w:rPr>
          <w:rFonts w:ascii="Times New Roman" w:hAnsi="Times New Roman"/>
          <w:sz w:val="24"/>
          <w:szCs w:val="24"/>
          <w:lang w:val="be-BY"/>
        </w:rPr>
        <w:t xml:space="preserve">Арыстоцеля, </w:t>
      </w:r>
      <w:r w:rsidRPr="006D055A">
        <w:rPr>
          <w:rFonts w:ascii="Times New Roman" w:hAnsi="Times New Roman"/>
          <w:sz w:val="24"/>
          <w:szCs w:val="24"/>
          <w:shd w:val="clear" w:color="auto" w:fill="FFFFFF"/>
          <w:lang w:val="be-BY"/>
        </w:rPr>
        <w:t>“каб рабіць дабро, трэба перш за ўсё яго мець” [25, с. 850].</w:t>
      </w:r>
      <w:r w:rsidRPr="006D055A">
        <w:rPr>
          <w:rFonts w:ascii="Times New Roman" w:hAnsi="Times New Roman"/>
          <w:sz w:val="24"/>
          <w:szCs w:val="24"/>
          <w:lang w:val="be-BY"/>
        </w:rPr>
        <w:t xml:space="preserve"> Заўважым, што гэта катэгорыя (</w:t>
      </w:r>
      <w:r w:rsidRPr="006D055A">
        <w:rPr>
          <w:rFonts w:ascii="Times New Roman" w:hAnsi="Times New Roman"/>
          <w:sz w:val="24"/>
          <w:szCs w:val="24"/>
          <w:shd w:val="clear" w:color="auto" w:fill="FFFFFF"/>
          <w:lang w:val="be-BY"/>
        </w:rPr>
        <w:t>“</w:t>
      </w:r>
      <w:r w:rsidRPr="006D055A">
        <w:rPr>
          <w:rFonts w:ascii="Times New Roman" w:hAnsi="Times New Roman"/>
          <w:sz w:val="24"/>
          <w:szCs w:val="24"/>
          <w:lang w:val="be-BY"/>
        </w:rPr>
        <w:t>дабро”</w:t>
      </w:r>
      <w:r w:rsidRPr="006D055A">
        <w:rPr>
          <w:rFonts w:ascii="Times New Roman" w:hAnsi="Times New Roman"/>
          <w:sz w:val="24"/>
          <w:szCs w:val="24"/>
          <w:shd w:val="clear" w:color="auto" w:fill="FFFFFF"/>
          <w:lang w:val="be-BY"/>
        </w:rPr>
        <w:t>)</w:t>
      </w:r>
      <w:r w:rsidRPr="006D055A">
        <w:rPr>
          <w:rFonts w:ascii="Times New Roman" w:hAnsi="Times New Roman"/>
          <w:sz w:val="24"/>
          <w:szCs w:val="24"/>
          <w:lang w:val="be-BY"/>
        </w:rPr>
        <w:t xml:space="preserve"> з’яўляецца найбольш агульным паняццем маральна-этычнага кодэксу і аб’ядноўвае ўсю сукупнасць станоўчых нормаў і патрабаванняў маральнасці, а таму выступае як ідэал: </w:t>
      </w:r>
      <w:r w:rsidRPr="006D055A">
        <w:rPr>
          <w:rFonts w:ascii="Times New Roman" w:hAnsi="Times New Roman"/>
          <w:i/>
          <w:sz w:val="24"/>
          <w:szCs w:val="24"/>
          <w:lang w:val="be-BY"/>
        </w:rPr>
        <w:t>“Дабро не дакучыць”</w:t>
      </w:r>
      <w:r w:rsidRPr="006D055A">
        <w:rPr>
          <w:rFonts w:ascii="Times New Roman" w:hAnsi="Times New Roman"/>
          <w:sz w:val="24"/>
          <w:szCs w:val="24"/>
          <w:lang w:val="be-BY"/>
        </w:rPr>
        <w:t xml:space="preserve"> [9, с. 427], </w:t>
      </w:r>
      <w:r w:rsidRPr="006D055A">
        <w:rPr>
          <w:rFonts w:ascii="Times New Roman" w:hAnsi="Times New Roman"/>
          <w:i/>
          <w:sz w:val="24"/>
          <w:szCs w:val="24"/>
          <w:lang w:val="be-BY"/>
        </w:rPr>
        <w:t>“Добрага ніколі не замнога”</w:t>
      </w:r>
      <w:r w:rsidRPr="006D055A">
        <w:rPr>
          <w:rFonts w:ascii="Times New Roman" w:hAnsi="Times New Roman"/>
          <w:sz w:val="24"/>
          <w:szCs w:val="24"/>
          <w:lang w:val="be-BY"/>
        </w:rPr>
        <w:t xml:space="preserve"> [9, с. 427]. Вызначэнне сутнасці гэтай катэгорыі вынікае з самой прыроды маральнасці, якой прасякнуты ўсе бакі жыццядзейнасці людзей.</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 xml:space="preserve">Зло – катэгорыя, супрацьлеглая дабру, з’яўляецца абагульненым увасабленнем уяўленняў пра ўсё амаральнае, пра тое, што заслугоўвае асуджэння і павінна быць пераадолена. Напрыклад, як сведчаць тэксты прыказак і прымавак, недапушчальным з’яўляецца зло ва ўзаемаадносінах паміж людзьмі: </w:t>
      </w:r>
      <w:r w:rsidRPr="006D055A">
        <w:rPr>
          <w:rFonts w:ascii="Times New Roman" w:hAnsi="Times New Roman"/>
          <w:i/>
          <w:sz w:val="24"/>
          <w:szCs w:val="24"/>
          <w:lang w:val="be-BY"/>
        </w:rPr>
        <w:t>“Зло дабра не любіць” (“Ліхое добрага не любіць”)</w:t>
      </w:r>
      <w:r w:rsidRPr="006D055A">
        <w:rPr>
          <w:rFonts w:ascii="Times New Roman" w:hAnsi="Times New Roman"/>
          <w:sz w:val="24"/>
          <w:szCs w:val="24"/>
          <w:lang w:val="be-BY"/>
        </w:rPr>
        <w:t xml:space="preserve"> [9, с.427], </w:t>
      </w:r>
      <w:r w:rsidRPr="006D055A">
        <w:rPr>
          <w:rFonts w:ascii="Times New Roman" w:hAnsi="Times New Roman"/>
          <w:i/>
          <w:sz w:val="24"/>
          <w:szCs w:val="24"/>
          <w:lang w:val="be-BY"/>
        </w:rPr>
        <w:t xml:space="preserve">“Кепскае адразу </w:t>
      </w:r>
      <w:r w:rsidRPr="006D055A">
        <w:rPr>
          <w:rFonts w:ascii="Times New Roman" w:hAnsi="Times New Roman"/>
          <w:i/>
          <w:sz w:val="24"/>
          <w:szCs w:val="24"/>
          <w:lang w:val="be-BY"/>
        </w:rPr>
        <w:lastRenderedPageBreak/>
        <w:t>відаць, а добрае ўбачыць трэба”</w:t>
      </w:r>
      <w:r w:rsidRPr="006D055A">
        <w:rPr>
          <w:rFonts w:ascii="Times New Roman" w:hAnsi="Times New Roman"/>
          <w:sz w:val="24"/>
          <w:szCs w:val="24"/>
          <w:lang w:val="be-BY"/>
        </w:rPr>
        <w:t xml:space="preserve"> [2, с. 427], </w:t>
      </w:r>
      <w:r w:rsidRPr="006D055A">
        <w:rPr>
          <w:rFonts w:ascii="Times New Roman" w:hAnsi="Times New Roman"/>
          <w:i/>
          <w:sz w:val="24"/>
          <w:szCs w:val="24"/>
          <w:lang w:val="be-BY"/>
        </w:rPr>
        <w:t>“На свеце за добра(е) злым плацяць” (“За добрае злым заплата”)</w:t>
      </w:r>
      <w:r w:rsidRPr="006D055A">
        <w:rPr>
          <w:rFonts w:ascii="Times New Roman" w:hAnsi="Times New Roman"/>
          <w:sz w:val="24"/>
          <w:szCs w:val="24"/>
          <w:lang w:val="be-BY"/>
        </w:rPr>
        <w:t xml:space="preserve"> [9, с. 427].</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shd w:val="clear" w:color="auto" w:fill="FFFFFF"/>
          <w:lang w:val="be-BY"/>
        </w:rPr>
        <w:t xml:space="preserve">Дыялектыка ўзаемадзеяння добрага і злога пачаткаў, што знаходзіць адлюстраванне ў тэкстах прыказак і прымавак, прыводзіць да перамогі дабра ў душы людзей і іх учынках: </w:t>
      </w:r>
      <w:r w:rsidRPr="006D055A">
        <w:rPr>
          <w:rFonts w:ascii="Times New Roman" w:hAnsi="Times New Roman"/>
          <w:i/>
          <w:sz w:val="24"/>
          <w:szCs w:val="24"/>
          <w:shd w:val="clear" w:color="auto" w:fill="FFFFFF"/>
          <w:lang w:val="be-BY"/>
        </w:rPr>
        <w:t>“</w:t>
      </w:r>
      <w:r w:rsidRPr="006D055A">
        <w:rPr>
          <w:rFonts w:ascii="Times New Roman" w:hAnsi="Times New Roman"/>
          <w:i/>
          <w:sz w:val="24"/>
          <w:szCs w:val="24"/>
          <w:lang w:val="be-BY"/>
        </w:rPr>
        <w:t>Добрае помні, злое забывай”</w:t>
      </w:r>
      <w:r w:rsidRPr="006D055A">
        <w:rPr>
          <w:rFonts w:ascii="Times New Roman" w:hAnsi="Times New Roman"/>
          <w:sz w:val="24"/>
          <w:szCs w:val="24"/>
          <w:lang w:val="be-BY"/>
        </w:rPr>
        <w:t xml:space="preserve"> [9, с. 428], </w:t>
      </w:r>
      <w:r w:rsidRPr="006D055A">
        <w:rPr>
          <w:rFonts w:ascii="Times New Roman" w:hAnsi="Times New Roman"/>
          <w:i/>
          <w:sz w:val="24"/>
          <w:szCs w:val="24"/>
          <w:lang w:val="be-BY"/>
        </w:rPr>
        <w:t>“Добрае чуваць далёка, а злое яшчэ далей”</w:t>
      </w:r>
      <w:r w:rsidRPr="006D055A">
        <w:rPr>
          <w:rFonts w:ascii="Times New Roman" w:hAnsi="Times New Roman"/>
          <w:sz w:val="24"/>
          <w:szCs w:val="24"/>
          <w:lang w:val="be-BY"/>
        </w:rPr>
        <w:t xml:space="preserve"> [9, с. 428], </w:t>
      </w:r>
      <w:r w:rsidRPr="006D055A">
        <w:rPr>
          <w:rFonts w:ascii="Times New Roman" w:hAnsi="Times New Roman"/>
          <w:i/>
          <w:sz w:val="24"/>
          <w:szCs w:val="24"/>
          <w:lang w:val="be-BY"/>
        </w:rPr>
        <w:t>“Будзе добра, як ліха пераміне”</w:t>
      </w:r>
      <w:r w:rsidRPr="006D055A">
        <w:rPr>
          <w:rFonts w:ascii="Times New Roman" w:hAnsi="Times New Roman"/>
          <w:sz w:val="24"/>
          <w:szCs w:val="24"/>
          <w:lang w:val="be-BY"/>
        </w:rPr>
        <w:t xml:space="preserve"> [9, с. 428].</w:t>
      </w:r>
      <w:r w:rsidRPr="006D055A">
        <w:rPr>
          <w:rFonts w:ascii="Times New Roman" w:hAnsi="Times New Roman"/>
          <w:sz w:val="24"/>
          <w:szCs w:val="24"/>
          <w:shd w:val="clear" w:color="auto" w:fill="FFFFFF"/>
          <w:lang w:val="be-BY"/>
        </w:rPr>
        <w:t xml:space="preserve"> Вельмі важна, каб душы ўсіх людзей былі чыстымі, светлымі, каб зло не змагло пасяліцца ў іх і перамагчы.</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 xml:space="preserve">Пра спрадвечную барацьбу дабра і зла вядома яшчэ са старажытных часоў. Зло, прынесенае таму ці іншаму чалавеку, як правіла, пакідае моцны адбітак у яго душы, суправаджаецца глыбокімі перажываннямі, таму і невыпадкова, што ўспаміны, звязаныя са злом, такія даўгавечныя ў параўнанні з шэрагам добрых спраў: </w:t>
      </w:r>
      <w:r w:rsidRPr="006D055A">
        <w:rPr>
          <w:rFonts w:ascii="Times New Roman" w:hAnsi="Times New Roman"/>
          <w:i/>
          <w:sz w:val="24"/>
          <w:szCs w:val="24"/>
          <w:lang w:val="be-BY"/>
        </w:rPr>
        <w:t>“Харошае доўга помніш, а дрэннае век не забудзеш” (“Добрае доўга помніцца, а кепскае (ліхое, дрэннае) ніколі не забудзеш”</w:t>
      </w:r>
      <w:r w:rsidRPr="006D055A">
        <w:rPr>
          <w:rFonts w:ascii="Times New Roman" w:hAnsi="Times New Roman"/>
          <w:sz w:val="24"/>
          <w:szCs w:val="24"/>
          <w:lang w:val="be-BY"/>
        </w:rPr>
        <w:t xml:space="preserve">, </w:t>
      </w:r>
      <w:r w:rsidRPr="006D055A">
        <w:rPr>
          <w:rFonts w:ascii="Times New Roman" w:hAnsi="Times New Roman"/>
          <w:i/>
          <w:sz w:val="24"/>
          <w:szCs w:val="24"/>
          <w:lang w:val="be-BY"/>
        </w:rPr>
        <w:t>“Дабро помніцца менш, чымсі зло”, “Добрае доўга ў памяці, а ліхое яшчэ даўжэй”, “Ліха даўжэй у памяці, як дабро”, “Ліхое доўга ў памяці”)</w:t>
      </w:r>
      <w:r w:rsidRPr="006D055A">
        <w:rPr>
          <w:rFonts w:ascii="Times New Roman" w:hAnsi="Times New Roman"/>
          <w:sz w:val="24"/>
          <w:szCs w:val="24"/>
          <w:lang w:val="be-BY"/>
        </w:rPr>
        <w:t xml:space="preserve"> [9, с. 428], </w:t>
      </w:r>
      <w:r w:rsidRPr="006D055A">
        <w:rPr>
          <w:rFonts w:ascii="Times New Roman" w:hAnsi="Times New Roman"/>
          <w:i/>
          <w:sz w:val="24"/>
          <w:szCs w:val="24"/>
          <w:lang w:val="be-BY"/>
        </w:rPr>
        <w:t>“Без худа няма дабра” (“Без худа не відаць (не ўгледзіш) дабра”)</w:t>
      </w:r>
      <w:r w:rsidRPr="006D055A">
        <w:rPr>
          <w:rFonts w:ascii="Times New Roman" w:hAnsi="Times New Roman"/>
          <w:sz w:val="24"/>
          <w:szCs w:val="24"/>
          <w:lang w:val="be-BY"/>
        </w:rPr>
        <w:t xml:space="preserve"> [9, с. 428], </w:t>
      </w:r>
      <w:r w:rsidRPr="006D055A">
        <w:rPr>
          <w:rFonts w:ascii="Times New Roman" w:hAnsi="Times New Roman"/>
          <w:i/>
          <w:sz w:val="24"/>
          <w:szCs w:val="24"/>
          <w:lang w:val="be-BY"/>
        </w:rPr>
        <w:t>“Няма таго злога, каб не выйшла на добра” (“Няма нічога ліхога, каб на добрае не выйшла”)</w:t>
      </w:r>
      <w:r w:rsidRPr="006D055A">
        <w:rPr>
          <w:rFonts w:ascii="Times New Roman" w:hAnsi="Times New Roman"/>
          <w:sz w:val="24"/>
          <w:szCs w:val="24"/>
          <w:lang w:val="be-BY"/>
        </w:rPr>
        <w:t xml:space="preserve"> [9, с. 428]. </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 xml:space="preserve">Як сведчыць прымаўка </w:t>
      </w:r>
      <w:r w:rsidRPr="006D055A">
        <w:rPr>
          <w:rFonts w:ascii="Times New Roman" w:hAnsi="Times New Roman"/>
          <w:i/>
          <w:sz w:val="24"/>
          <w:szCs w:val="24"/>
          <w:lang w:val="be-BY"/>
        </w:rPr>
        <w:t>“І камень дабро помніць”</w:t>
      </w:r>
      <w:r w:rsidRPr="006D055A">
        <w:rPr>
          <w:rFonts w:ascii="Times New Roman" w:hAnsi="Times New Roman"/>
          <w:sz w:val="24"/>
          <w:szCs w:val="24"/>
          <w:lang w:val="be-BY"/>
        </w:rPr>
        <w:t xml:space="preserve"> [9, с. 428], добрыя справы і ўчынкі доўга жывуць у памяці людзей. Калі зроблена нешта добрае, падзяку за гэта можна атрымаць не адразу, а праз пэўны прамежак часу, іншы раз чакаць прыходзіцца вельмі доўга, аднак дабро ніколі не забываецца. У жыцці бываюць сітуацыі, калі чалавек, які робіць дабро ў адносінах да пэўных людзей, у адказ усё ж атрымлівае зло: </w:t>
      </w:r>
      <w:r w:rsidRPr="006D055A">
        <w:rPr>
          <w:rFonts w:ascii="Times New Roman" w:hAnsi="Times New Roman"/>
          <w:i/>
          <w:sz w:val="24"/>
          <w:szCs w:val="24"/>
          <w:lang w:val="be-BY"/>
        </w:rPr>
        <w:t>“Ад дабра дабра не шукай”</w:t>
      </w:r>
      <w:r w:rsidRPr="006D055A">
        <w:rPr>
          <w:rFonts w:ascii="Times New Roman" w:hAnsi="Times New Roman"/>
          <w:sz w:val="24"/>
          <w:szCs w:val="24"/>
          <w:lang w:val="be-BY"/>
        </w:rPr>
        <w:t xml:space="preserve"> [9, с. 429]. Тэкст прыказкі </w:t>
      </w:r>
      <w:r w:rsidRPr="006D055A">
        <w:rPr>
          <w:rFonts w:ascii="Times New Roman" w:hAnsi="Times New Roman"/>
          <w:i/>
          <w:sz w:val="24"/>
          <w:szCs w:val="24"/>
          <w:lang w:val="be-BY"/>
        </w:rPr>
        <w:t>“Ліха перамелецца – дабро наступіць”</w:t>
      </w:r>
      <w:r w:rsidRPr="006D055A">
        <w:rPr>
          <w:rFonts w:ascii="Times New Roman" w:hAnsi="Times New Roman"/>
          <w:sz w:val="24"/>
          <w:szCs w:val="24"/>
          <w:lang w:val="be-BY"/>
        </w:rPr>
        <w:t xml:space="preserve"> [9, с. 429] сведчыць аб тым, што пасля шэрагу непрыемнасцей у рэшце рэшт наступаюць добрыя хвіліны. Трэба толькі чакаць, і калі зроблена нешта непрыемнае, то не трэба рабіць нічога дрэннага ў адказ, ліха само напаткае гэтага чалавека. Важна ў думках не справакаваць што-небудзь дрэннае, бо тады можна </w:t>
      </w:r>
      <w:r w:rsidRPr="006D055A">
        <w:rPr>
          <w:rFonts w:ascii="Times New Roman" w:hAnsi="Times New Roman"/>
          <w:sz w:val="24"/>
          <w:szCs w:val="24"/>
          <w:shd w:val="clear" w:color="auto" w:fill="FFFFFF"/>
          <w:lang w:val="be-BY"/>
        </w:rPr>
        <w:t>“</w:t>
      </w:r>
      <w:r w:rsidRPr="006D055A">
        <w:rPr>
          <w:rFonts w:ascii="Times New Roman" w:hAnsi="Times New Roman"/>
          <w:sz w:val="24"/>
          <w:szCs w:val="24"/>
          <w:lang w:val="be-BY"/>
        </w:rPr>
        <w:t xml:space="preserve">выклікаць ліха” на чалавека: </w:t>
      </w:r>
      <w:r w:rsidRPr="006D055A">
        <w:rPr>
          <w:rFonts w:ascii="Times New Roman" w:hAnsi="Times New Roman"/>
          <w:i/>
          <w:sz w:val="24"/>
          <w:szCs w:val="24"/>
          <w:lang w:val="be-BY"/>
        </w:rPr>
        <w:t>“Калі не было дабра зрання, то і не будзе да вечара”</w:t>
      </w:r>
      <w:r w:rsidRPr="006D055A">
        <w:rPr>
          <w:rFonts w:ascii="Times New Roman" w:hAnsi="Times New Roman"/>
          <w:sz w:val="24"/>
          <w:szCs w:val="24"/>
          <w:lang w:val="be-BY"/>
        </w:rPr>
        <w:t xml:space="preserve"> </w:t>
      </w:r>
      <w:r w:rsidRPr="006D055A">
        <w:rPr>
          <w:rFonts w:ascii="Times New Roman" w:hAnsi="Times New Roman"/>
          <w:sz w:val="24"/>
          <w:szCs w:val="24"/>
        </w:rPr>
        <w:t>[9</w:t>
      </w:r>
      <w:r w:rsidRPr="006D055A">
        <w:rPr>
          <w:rFonts w:ascii="Times New Roman" w:hAnsi="Times New Roman"/>
          <w:sz w:val="24"/>
          <w:szCs w:val="24"/>
          <w:lang w:val="be-BY"/>
        </w:rPr>
        <w:t>, с. 430</w:t>
      </w:r>
      <w:r w:rsidRPr="006D055A">
        <w:rPr>
          <w:rFonts w:ascii="Times New Roman" w:hAnsi="Times New Roman"/>
          <w:sz w:val="24"/>
          <w:szCs w:val="24"/>
        </w:rPr>
        <w:t>]</w:t>
      </w:r>
      <w:r w:rsidRPr="006D055A">
        <w:rPr>
          <w:rFonts w:ascii="Times New Roman" w:hAnsi="Times New Roman"/>
          <w:sz w:val="24"/>
          <w:szCs w:val="24"/>
          <w:lang w:val="be-BY"/>
        </w:rPr>
        <w:t xml:space="preserve">, </w:t>
      </w:r>
      <w:r w:rsidRPr="006D055A">
        <w:rPr>
          <w:rFonts w:ascii="Times New Roman" w:hAnsi="Times New Roman"/>
          <w:i/>
          <w:sz w:val="24"/>
          <w:szCs w:val="24"/>
          <w:lang w:val="be-BY"/>
        </w:rPr>
        <w:t>“Не так хутка прыждаць дабра, як ліха” (“Не так скора станець добра, як блага”)</w:t>
      </w:r>
      <w:r w:rsidRPr="006D055A">
        <w:rPr>
          <w:rFonts w:ascii="Times New Roman" w:hAnsi="Times New Roman"/>
          <w:sz w:val="24"/>
          <w:szCs w:val="24"/>
          <w:lang w:val="be-BY"/>
        </w:rPr>
        <w:t xml:space="preserve"> </w:t>
      </w:r>
      <w:r w:rsidRPr="006D055A">
        <w:rPr>
          <w:rFonts w:ascii="Times New Roman" w:hAnsi="Times New Roman"/>
          <w:sz w:val="24"/>
          <w:szCs w:val="24"/>
        </w:rPr>
        <w:t>[</w:t>
      </w:r>
      <w:r w:rsidRPr="006D055A">
        <w:rPr>
          <w:rFonts w:ascii="Times New Roman" w:hAnsi="Times New Roman"/>
          <w:sz w:val="24"/>
          <w:szCs w:val="24"/>
          <w:lang w:val="be-BY"/>
        </w:rPr>
        <w:t>9, с. 430</w:t>
      </w:r>
      <w:r w:rsidRPr="006D055A">
        <w:rPr>
          <w:rFonts w:ascii="Times New Roman" w:hAnsi="Times New Roman"/>
          <w:sz w:val="24"/>
          <w:szCs w:val="24"/>
        </w:rPr>
        <w:t>]</w:t>
      </w:r>
      <w:r w:rsidRPr="006D055A">
        <w:rPr>
          <w:rFonts w:ascii="Times New Roman" w:hAnsi="Times New Roman"/>
          <w:sz w:val="24"/>
          <w:szCs w:val="24"/>
          <w:lang w:val="be-BY"/>
        </w:rPr>
        <w:t xml:space="preserve">, </w:t>
      </w:r>
      <w:r w:rsidRPr="006D055A">
        <w:rPr>
          <w:rFonts w:ascii="Times New Roman" w:hAnsi="Times New Roman"/>
          <w:i/>
          <w:sz w:val="24"/>
          <w:szCs w:val="24"/>
          <w:lang w:val="be-BY"/>
        </w:rPr>
        <w:t>“Каму добра зранку, таму добра і да вечара”</w:t>
      </w:r>
      <w:r w:rsidRPr="006D055A">
        <w:rPr>
          <w:rFonts w:ascii="Times New Roman" w:hAnsi="Times New Roman"/>
          <w:sz w:val="24"/>
          <w:szCs w:val="24"/>
          <w:lang w:val="be-BY"/>
        </w:rPr>
        <w:t xml:space="preserve"> </w:t>
      </w:r>
      <w:r w:rsidRPr="006D055A">
        <w:rPr>
          <w:rFonts w:ascii="Times New Roman" w:hAnsi="Times New Roman"/>
          <w:sz w:val="24"/>
          <w:szCs w:val="24"/>
        </w:rPr>
        <w:t>[</w:t>
      </w:r>
      <w:r w:rsidRPr="006D055A">
        <w:rPr>
          <w:rFonts w:ascii="Times New Roman" w:hAnsi="Times New Roman"/>
          <w:sz w:val="24"/>
          <w:szCs w:val="24"/>
          <w:lang w:val="be-BY"/>
        </w:rPr>
        <w:t>9</w:t>
      </w:r>
      <w:r w:rsidR="00431A15" w:rsidRPr="006D055A">
        <w:rPr>
          <w:rFonts w:ascii="Times New Roman" w:hAnsi="Times New Roman"/>
          <w:sz w:val="24"/>
          <w:szCs w:val="24"/>
          <w:lang w:val="be-BY"/>
        </w:rPr>
        <w:t>,</w:t>
      </w:r>
      <w:r w:rsidR="00431A15" w:rsidRPr="006D055A">
        <w:rPr>
          <w:rFonts w:ascii="Times New Roman" w:hAnsi="Times New Roman"/>
          <w:sz w:val="24"/>
          <w:szCs w:val="24"/>
        </w:rPr>
        <w:t> </w:t>
      </w:r>
      <w:r w:rsidRPr="006D055A">
        <w:rPr>
          <w:rFonts w:ascii="Times New Roman" w:hAnsi="Times New Roman"/>
          <w:sz w:val="24"/>
          <w:szCs w:val="24"/>
          <w:lang w:val="be-BY"/>
        </w:rPr>
        <w:t>с. 429</w:t>
      </w:r>
      <w:r w:rsidRPr="006D055A">
        <w:rPr>
          <w:rFonts w:ascii="Times New Roman" w:hAnsi="Times New Roman"/>
          <w:sz w:val="24"/>
          <w:szCs w:val="24"/>
        </w:rPr>
        <w:t>]</w:t>
      </w:r>
      <w:r w:rsidRPr="006D055A">
        <w:rPr>
          <w:rFonts w:ascii="Times New Roman" w:hAnsi="Times New Roman"/>
          <w:sz w:val="24"/>
          <w:szCs w:val="24"/>
          <w:lang w:val="be-BY"/>
        </w:rPr>
        <w:t xml:space="preserve">. </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 xml:space="preserve">Вельмі важна ўмець заўважаць праявы добрага нават у дробязях, інакш, можна наклікаць бяду: </w:t>
      </w:r>
      <w:r w:rsidRPr="006D055A">
        <w:rPr>
          <w:rFonts w:ascii="Times New Roman" w:hAnsi="Times New Roman"/>
          <w:i/>
          <w:sz w:val="24"/>
          <w:szCs w:val="24"/>
          <w:lang w:val="be-BY"/>
        </w:rPr>
        <w:t>“Добра ёсць, добра няма”</w:t>
      </w:r>
      <w:r w:rsidRPr="006D055A">
        <w:rPr>
          <w:rFonts w:ascii="Times New Roman" w:hAnsi="Times New Roman"/>
          <w:sz w:val="24"/>
          <w:szCs w:val="24"/>
          <w:lang w:val="be-BY"/>
        </w:rPr>
        <w:t xml:space="preserve"> [9, с. 430], </w:t>
      </w:r>
      <w:r w:rsidRPr="006D055A">
        <w:rPr>
          <w:rFonts w:ascii="Times New Roman" w:hAnsi="Times New Roman"/>
          <w:i/>
          <w:sz w:val="24"/>
          <w:szCs w:val="24"/>
          <w:lang w:val="be-BY"/>
        </w:rPr>
        <w:t>“Добрую траву чалавек сее, а ліхая чорт ведае, адкуль бярэцца”</w:t>
      </w:r>
      <w:r w:rsidRPr="006D055A">
        <w:rPr>
          <w:rFonts w:ascii="Times New Roman" w:hAnsi="Times New Roman"/>
          <w:sz w:val="24"/>
          <w:szCs w:val="24"/>
          <w:lang w:val="be-BY"/>
        </w:rPr>
        <w:t xml:space="preserve"> [9, с. 430]. Як вынікае са зместу тэкстаў, зразумець і размежаваць катэгорыі </w:t>
      </w:r>
      <w:r w:rsidR="00431A15" w:rsidRPr="006D055A">
        <w:rPr>
          <w:rFonts w:ascii="Times New Roman" w:hAnsi="Times New Roman"/>
          <w:sz w:val="24"/>
          <w:szCs w:val="24"/>
          <w:shd w:val="clear" w:color="auto" w:fill="FFFFFF"/>
          <w:lang w:val="be-BY"/>
        </w:rPr>
        <w:t>“</w:t>
      </w:r>
      <w:r w:rsidRPr="006D055A">
        <w:rPr>
          <w:rFonts w:ascii="Times New Roman" w:hAnsi="Times New Roman"/>
          <w:sz w:val="24"/>
          <w:szCs w:val="24"/>
          <w:lang w:val="be-BY"/>
        </w:rPr>
        <w:t>дабра</w:t>
      </w:r>
      <w:r w:rsidR="00431A15" w:rsidRPr="006D055A">
        <w:rPr>
          <w:rFonts w:ascii="Times New Roman" w:hAnsi="Times New Roman"/>
          <w:sz w:val="24"/>
          <w:szCs w:val="24"/>
          <w:shd w:val="clear" w:color="auto" w:fill="FFFFFF"/>
          <w:lang w:val="be-BY"/>
        </w:rPr>
        <w:t>”</w:t>
      </w:r>
      <w:r w:rsidRPr="006D055A">
        <w:rPr>
          <w:rFonts w:ascii="Times New Roman" w:hAnsi="Times New Roman"/>
          <w:sz w:val="24"/>
          <w:szCs w:val="24"/>
          <w:lang w:val="be-BY"/>
        </w:rPr>
        <w:t xml:space="preserve"> і </w:t>
      </w:r>
      <w:r w:rsidR="00431A15" w:rsidRPr="006D055A">
        <w:rPr>
          <w:rFonts w:ascii="Times New Roman" w:hAnsi="Times New Roman"/>
          <w:sz w:val="24"/>
          <w:szCs w:val="24"/>
          <w:shd w:val="clear" w:color="auto" w:fill="FFFFFF"/>
          <w:lang w:val="be-BY"/>
        </w:rPr>
        <w:t>“</w:t>
      </w:r>
      <w:r w:rsidRPr="006D055A">
        <w:rPr>
          <w:rFonts w:ascii="Times New Roman" w:hAnsi="Times New Roman"/>
          <w:sz w:val="24"/>
          <w:szCs w:val="24"/>
          <w:lang w:val="be-BY"/>
        </w:rPr>
        <w:t>зла</w:t>
      </w:r>
      <w:r w:rsidR="00431A15" w:rsidRPr="006D055A">
        <w:rPr>
          <w:rFonts w:ascii="Times New Roman" w:hAnsi="Times New Roman"/>
          <w:sz w:val="24"/>
          <w:szCs w:val="24"/>
          <w:shd w:val="clear" w:color="auto" w:fill="FFFFFF"/>
          <w:lang w:val="be-BY"/>
        </w:rPr>
        <w:t>”</w:t>
      </w:r>
      <w:r w:rsidRPr="006D055A">
        <w:rPr>
          <w:rFonts w:ascii="Times New Roman" w:hAnsi="Times New Roman"/>
          <w:sz w:val="24"/>
          <w:szCs w:val="24"/>
          <w:shd w:val="clear" w:color="auto" w:fill="FFFFFF"/>
          <w:lang w:val="be-BY"/>
        </w:rPr>
        <w:t xml:space="preserve"> надзвычай складана, бо ў кожнага чалавека індывідуальнае ўспрыманне сутнасці гэтых паняццяў і зусім розная палітра </w:t>
      </w:r>
      <w:r w:rsidRPr="006D055A">
        <w:rPr>
          <w:rFonts w:ascii="Times New Roman" w:hAnsi="Times New Roman"/>
          <w:sz w:val="24"/>
          <w:szCs w:val="24"/>
          <w:lang w:val="be-BY"/>
        </w:rPr>
        <w:t xml:space="preserve">пачуццяў і перажыванняў. Звернемся да тэкстаў прыказак і прымавак, у якіх гучаць матывы аб тым, што, перажыўшы ліхое, будзеш цаніць добрае: </w:t>
      </w:r>
      <w:r w:rsidRPr="006D055A">
        <w:rPr>
          <w:rFonts w:ascii="Times New Roman" w:hAnsi="Times New Roman"/>
          <w:i/>
          <w:sz w:val="24"/>
          <w:szCs w:val="24"/>
          <w:lang w:val="be-BY"/>
        </w:rPr>
        <w:t>“Чалавек пакуль у горну не пабудзець, не знаець дабра”</w:t>
      </w:r>
      <w:r w:rsidRPr="006D055A">
        <w:rPr>
          <w:rFonts w:ascii="Times New Roman" w:hAnsi="Times New Roman"/>
          <w:sz w:val="24"/>
          <w:szCs w:val="24"/>
          <w:lang w:val="be-BY"/>
        </w:rPr>
        <w:t xml:space="preserve"> [9, с. 429], </w:t>
      </w:r>
      <w:r w:rsidRPr="006D055A">
        <w:rPr>
          <w:rFonts w:ascii="Times New Roman" w:hAnsi="Times New Roman"/>
          <w:i/>
          <w:sz w:val="24"/>
          <w:szCs w:val="24"/>
          <w:lang w:val="be-BY"/>
        </w:rPr>
        <w:t xml:space="preserve">“Хто ліхога не бачыў, той добрага </w:t>
      </w:r>
      <w:r w:rsidRPr="006D055A">
        <w:rPr>
          <w:rFonts w:ascii="Times New Roman" w:hAnsi="Times New Roman"/>
          <w:i/>
          <w:sz w:val="24"/>
          <w:szCs w:val="24"/>
          <w:lang w:val="be-BY"/>
        </w:rPr>
        <w:lastRenderedPageBreak/>
        <w:t>шанаваць не ўмее”</w:t>
      </w:r>
      <w:r w:rsidRPr="006D055A">
        <w:rPr>
          <w:rFonts w:ascii="Times New Roman" w:hAnsi="Times New Roman"/>
          <w:sz w:val="24"/>
          <w:szCs w:val="24"/>
          <w:lang w:val="be-BY"/>
        </w:rPr>
        <w:t xml:space="preserve"> [9, с. 429], </w:t>
      </w:r>
      <w:r w:rsidRPr="006D055A">
        <w:rPr>
          <w:rFonts w:ascii="Times New Roman" w:hAnsi="Times New Roman"/>
          <w:i/>
          <w:sz w:val="24"/>
          <w:szCs w:val="24"/>
          <w:lang w:val="be-BY"/>
        </w:rPr>
        <w:t>“Гора прысыпляе, а дабро абуджае”</w:t>
      </w:r>
      <w:r w:rsidRPr="006D055A">
        <w:rPr>
          <w:rFonts w:ascii="Times New Roman" w:hAnsi="Times New Roman"/>
          <w:sz w:val="24"/>
          <w:szCs w:val="24"/>
          <w:lang w:val="be-BY"/>
        </w:rPr>
        <w:t xml:space="preserve"> [9, с. 429], </w:t>
      </w:r>
      <w:r w:rsidRPr="006D055A">
        <w:rPr>
          <w:rFonts w:ascii="Times New Roman" w:hAnsi="Times New Roman"/>
          <w:i/>
          <w:sz w:val="24"/>
          <w:szCs w:val="24"/>
          <w:lang w:val="be-BY"/>
        </w:rPr>
        <w:t>“Усяго зажывеш: і добрага, і ліхога” (“Усякага жывеш: і худа, і харашо”</w:t>
      </w:r>
      <w:r w:rsidRPr="006D055A">
        <w:rPr>
          <w:rFonts w:ascii="Times New Roman" w:hAnsi="Times New Roman"/>
          <w:sz w:val="24"/>
          <w:szCs w:val="24"/>
          <w:lang w:val="be-BY"/>
        </w:rPr>
        <w:t xml:space="preserve"> [9, с. 429]), </w:t>
      </w:r>
      <w:r w:rsidRPr="006D055A">
        <w:rPr>
          <w:rFonts w:ascii="Times New Roman" w:hAnsi="Times New Roman"/>
          <w:i/>
          <w:sz w:val="24"/>
          <w:szCs w:val="24"/>
          <w:lang w:val="be-BY"/>
        </w:rPr>
        <w:t>“Ад худа да дабра хутка прывыкнеш” (“З худа к дабру скора прывыкнеш”)</w:t>
      </w:r>
      <w:r w:rsidRPr="006D055A">
        <w:rPr>
          <w:rFonts w:ascii="Times New Roman" w:hAnsi="Times New Roman"/>
          <w:sz w:val="24"/>
          <w:szCs w:val="24"/>
          <w:lang w:val="be-BY"/>
        </w:rPr>
        <w:t xml:space="preserve"> [9, с. 429], </w:t>
      </w:r>
      <w:r w:rsidRPr="006D055A">
        <w:rPr>
          <w:rFonts w:ascii="Times New Roman" w:hAnsi="Times New Roman"/>
          <w:i/>
          <w:sz w:val="24"/>
          <w:szCs w:val="24"/>
          <w:lang w:val="be-BY"/>
        </w:rPr>
        <w:t>“Бяду працерпіў, а дабра не сцерпіў”</w:t>
      </w:r>
      <w:r w:rsidRPr="006D055A">
        <w:rPr>
          <w:rFonts w:ascii="Times New Roman" w:hAnsi="Times New Roman"/>
          <w:sz w:val="24"/>
          <w:szCs w:val="24"/>
          <w:lang w:val="be-BY"/>
        </w:rPr>
        <w:t xml:space="preserve"> [9, с. 429]. У прымаўцы: </w:t>
      </w:r>
      <w:r w:rsidRPr="006D055A">
        <w:rPr>
          <w:rFonts w:ascii="Times New Roman" w:hAnsi="Times New Roman"/>
          <w:i/>
          <w:sz w:val="24"/>
          <w:szCs w:val="24"/>
          <w:lang w:val="be-BY"/>
        </w:rPr>
        <w:t>“За добрае дабром плаціць трэба”</w:t>
      </w:r>
      <w:r w:rsidRPr="006D055A">
        <w:rPr>
          <w:rFonts w:ascii="Times New Roman" w:hAnsi="Times New Roman"/>
          <w:sz w:val="24"/>
          <w:szCs w:val="24"/>
          <w:lang w:val="be-BY"/>
        </w:rPr>
        <w:t xml:space="preserve"> [9, с. 429] гучыць думка аб тым, што за добрыя ўчынкі трэба быць удзячным і не трэба рабіць нешта дрэннае, адказваць злом на дабро.</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 xml:space="preserve">Заўважым, што бываюць выпадкі, калі чалавеку пастаянна шанцуе ў жыцці, і ён жадае, каб яшчэ было лепш. Яскравым пацвярджэннем з’яўляецца наступная прыказка: </w:t>
      </w:r>
      <w:r w:rsidRPr="006D055A">
        <w:rPr>
          <w:rFonts w:ascii="Times New Roman" w:hAnsi="Times New Roman"/>
          <w:i/>
          <w:sz w:val="24"/>
          <w:szCs w:val="24"/>
          <w:lang w:val="be-BY"/>
        </w:rPr>
        <w:t>“Калі добра, то хоча яшчэ лепш”</w:t>
      </w:r>
      <w:r w:rsidRPr="006D055A">
        <w:rPr>
          <w:rFonts w:ascii="Times New Roman" w:hAnsi="Times New Roman"/>
          <w:sz w:val="24"/>
          <w:szCs w:val="24"/>
          <w:lang w:val="be-BY"/>
        </w:rPr>
        <w:t xml:space="preserve"> [9, с. 429].</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 xml:space="preserve">У іншых сітуацыях, калі, з аднаго боку, чалавек вельмі ласкавы, робіць добрыя справы, аднак, з другога, боку, мае не зусім добры намер і думкі, то такіх людзей трэба асцерагацца, бо яны нясуць толькі зло, хаваючы за добрымі ўчынкамі ліхі намер: </w:t>
      </w:r>
      <w:r w:rsidRPr="006D055A">
        <w:rPr>
          <w:rFonts w:ascii="Times New Roman" w:hAnsi="Times New Roman"/>
          <w:i/>
          <w:sz w:val="24"/>
          <w:szCs w:val="24"/>
          <w:lang w:val="be-BY"/>
        </w:rPr>
        <w:t>“Добрае далато, ды з дзіркай”</w:t>
      </w:r>
      <w:r w:rsidRPr="006D055A">
        <w:rPr>
          <w:rFonts w:ascii="Times New Roman" w:hAnsi="Times New Roman"/>
          <w:sz w:val="24"/>
          <w:szCs w:val="24"/>
          <w:lang w:val="be-BY"/>
        </w:rPr>
        <w:t xml:space="preserve"> [9, с. 430]. Зробленае некаму зло, не прымусіць доўга чакаць, аб чым сведчыць наступная прыказка: </w:t>
      </w:r>
      <w:r w:rsidRPr="006D055A">
        <w:rPr>
          <w:rFonts w:ascii="Times New Roman" w:hAnsi="Times New Roman"/>
          <w:i/>
          <w:sz w:val="24"/>
          <w:szCs w:val="24"/>
          <w:lang w:val="be-BY"/>
        </w:rPr>
        <w:t>“Нарабіў ліха – не чакай дабра”</w:t>
      </w:r>
      <w:r w:rsidRPr="006D055A">
        <w:rPr>
          <w:rFonts w:ascii="Times New Roman" w:hAnsi="Times New Roman"/>
          <w:sz w:val="24"/>
          <w:szCs w:val="24"/>
          <w:lang w:val="be-BY"/>
        </w:rPr>
        <w:t xml:space="preserve"> </w:t>
      </w:r>
      <w:r w:rsidRPr="006D055A">
        <w:rPr>
          <w:rFonts w:ascii="Times New Roman" w:hAnsi="Times New Roman"/>
          <w:sz w:val="24"/>
          <w:szCs w:val="24"/>
        </w:rPr>
        <w:t>[</w:t>
      </w:r>
      <w:r w:rsidRPr="006D055A">
        <w:rPr>
          <w:rFonts w:ascii="Times New Roman" w:hAnsi="Times New Roman"/>
          <w:sz w:val="24"/>
          <w:szCs w:val="24"/>
          <w:lang w:val="be-BY"/>
        </w:rPr>
        <w:t>9, с. 430</w:t>
      </w:r>
      <w:r w:rsidRPr="006D055A">
        <w:rPr>
          <w:rFonts w:ascii="Times New Roman" w:hAnsi="Times New Roman"/>
          <w:sz w:val="24"/>
          <w:szCs w:val="24"/>
        </w:rPr>
        <w:t>]</w:t>
      </w:r>
      <w:r w:rsidRPr="006D055A">
        <w:rPr>
          <w:rFonts w:ascii="Times New Roman" w:hAnsi="Times New Roman"/>
          <w:sz w:val="24"/>
          <w:szCs w:val="24"/>
          <w:lang w:val="be-BY"/>
        </w:rPr>
        <w:t>.</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 xml:space="preserve">Адзначым, што супрацьлегласць гэтых катэгорый, дыялектыка іх узаемадзеяння знайшла яскравае адлюстраванне ў шматлікіх прыказках і прымаўках. Калі чалавек не кантралюе сваіх эмоцый, то можа дапусціць у паводзінах пэўную агрэсію, выявіць злыя намеры ў адносінах да іншых людзей. Як важна захоўваць дабрыню, спагаду і памятаць, што толькі дабро ў думках, памкненнях і ўчынках могуць выратаваць ад злосці. Як бачна, гэта выразна гучыць у наступных тэкстах прыказак і прымавак: </w:t>
      </w:r>
      <w:r w:rsidRPr="006D055A">
        <w:rPr>
          <w:rFonts w:ascii="Times New Roman" w:hAnsi="Times New Roman"/>
          <w:i/>
          <w:sz w:val="24"/>
          <w:szCs w:val="24"/>
          <w:lang w:val="be-BY"/>
        </w:rPr>
        <w:t>“На зле далёка заедзеш, ды не вернешся”</w:t>
      </w:r>
      <w:r w:rsidRPr="006D055A">
        <w:rPr>
          <w:rFonts w:ascii="Times New Roman" w:hAnsi="Times New Roman"/>
          <w:sz w:val="24"/>
          <w:szCs w:val="24"/>
          <w:lang w:val="be-BY"/>
        </w:rPr>
        <w:t xml:space="preserve"> [9, с. 438], </w:t>
      </w:r>
      <w:r w:rsidRPr="006D055A">
        <w:rPr>
          <w:rFonts w:ascii="Times New Roman" w:hAnsi="Times New Roman"/>
          <w:i/>
          <w:sz w:val="24"/>
          <w:szCs w:val="24"/>
          <w:lang w:val="be-BY"/>
        </w:rPr>
        <w:t>“Ліхам свету не перадышаш”</w:t>
      </w:r>
      <w:r w:rsidRPr="006D055A">
        <w:rPr>
          <w:rFonts w:ascii="Times New Roman" w:hAnsi="Times New Roman"/>
          <w:sz w:val="24"/>
          <w:szCs w:val="24"/>
          <w:lang w:val="be-BY"/>
        </w:rPr>
        <w:t xml:space="preserve"> [9, с. 438], </w:t>
      </w:r>
      <w:r w:rsidRPr="006D055A">
        <w:rPr>
          <w:rFonts w:ascii="Times New Roman" w:hAnsi="Times New Roman"/>
          <w:i/>
          <w:sz w:val="24"/>
          <w:szCs w:val="24"/>
          <w:lang w:val="be-BY"/>
        </w:rPr>
        <w:t xml:space="preserve">“Злосць, што лёд: да цяпла жыве” </w:t>
      </w:r>
      <w:r w:rsidRPr="006D055A">
        <w:rPr>
          <w:rFonts w:ascii="Times New Roman" w:hAnsi="Times New Roman"/>
          <w:sz w:val="24"/>
          <w:szCs w:val="24"/>
          <w:lang w:val="be-BY"/>
        </w:rPr>
        <w:t>[9, с. 438].</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 xml:space="preserve">Зло паўсюдна крочыць за чалавекам, хочам мы таго ці не. Добрае не заўсёды магчыма, сустракаюцца ў жыцці і выпадкі суперажывання злых сітуацый. Пра гэта гаворыцца ў наступных прыказках і прымаўках: </w:t>
      </w:r>
      <w:r w:rsidRPr="006D055A">
        <w:rPr>
          <w:rFonts w:ascii="Times New Roman" w:hAnsi="Times New Roman"/>
          <w:i/>
          <w:sz w:val="24"/>
          <w:szCs w:val="24"/>
          <w:lang w:val="be-BY"/>
        </w:rPr>
        <w:t>“Ліхое ніколі не ўтоіцца”</w:t>
      </w:r>
      <w:r w:rsidRPr="006D055A">
        <w:rPr>
          <w:rFonts w:ascii="Times New Roman" w:hAnsi="Times New Roman"/>
          <w:sz w:val="24"/>
          <w:szCs w:val="24"/>
          <w:lang w:val="be-BY"/>
        </w:rPr>
        <w:t xml:space="preserve"> [9, с. 438], </w:t>
      </w:r>
      <w:r w:rsidRPr="006D055A">
        <w:rPr>
          <w:rFonts w:ascii="Times New Roman" w:hAnsi="Times New Roman"/>
          <w:i/>
          <w:sz w:val="24"/>
          <w:szCs w:val="24"/>
          <w:lang w:val="be-BY"/>
        </w:rPr>
        <w:t>“Ліхое нігды не згіне”</w:t>
      </w:r>
      <w:r w:rsidRPr="006D055A">
        <w:rPr>
          <w:rFonts w:ascii="Times New Roman" w:hAnsi="Times New Roman"/>
          <w:sz w:val="24"/>
          <w:szCs w:val="24"/>
          <w:lang w:val="be-BY"/>
        </w:rPr>
        <w:t xml:space="preserve"> [9, с. 438], </w:t>
      </w:r>
      <w:r w:rsidRPr="006D055A">
        <w:rPr>
          <w:rFonts w:ascii="Times New Roman" w:hAnsi="Times New Roman"/>
          <w:i/>
          <w:sz w:val="24"/>
          <w:szCs w:val="24"/>
          <w:lang w:val="be-BY"/>
        </w:rPr>
        <w:t>“Ліха далося ўвазнакі”</w:t>
      </w:r>
      <w:r w:rsidRPr="006D055A">
        <w:rPr>
          <w:rFonts w:ascii="Times New Roman" w:hAnsi="Times New Roman"/>
          <w:sz w:val="24"/>
          <w:szCs w:val="24"/>
          <w:lang w:val="be-BY"/>
        </w:rPr>
        <w:t xml:space="preserve"> [9, с. 438], </w:t>
      </w:r>
      <w:r w:rsidRPr="006D055A">
        <w:rPr>
          <w:rFonts w:ascii="Times New Roman" w:hAnsi="Times New Roman"/>
          <w:i/>
          <w:sz w:val="24"/>
          <w:szCs w:val="24"/>
          <w:lang w:val="be-BY"/>
        </w:rPr>
        <w:t>“Ліхое далёка абходзіць”</w:t>
      </w:r>
      <w:r w:rsidRPr="006D055A">
        <w:rPr>
          <w:rFonts w:ascii="Times New Roman" w:hAnsi="Times New Roman"/>
          <w:sz w:val="24"/>
          <w:szCs w:val="24"/>
          <w:lang w:val="be-BY"/>
        </w:rPr>
        <w:t xml:space="preserve"> [9, с. 438], </w:t>
      </w:r>
      <w:r w:rsidRPr="006D055A">
        <w:rPr>
          <w:rFonts w:ascii="Times New Roman" w:hAnsi="Times New Roman"/>
          <w:i/>
          <w:sz w:val="24"/>
          <w:szCs w:val="24"/>
          <w:lang w:val="be-BY"/>
        </w:rPr>
        <w:t>“Зла не кліч – яно само прыйдзе”</w:t>
      </w:r>
      <w:r w:rsidRPr="006D055A">
        <w:rPr>
          <w:rFonts w:ascii="Times New Roman" w:hAnsi="Times New Roman"/>
          <w:sz w:val="24"/>
          <w:szCs w:val="24"/>
          <w:lang w:val="be-BY"/>
        </w:rPr>
        <w:t xml:space="preserve"> [9, с. 438], </w:t>
      </w:r>
      <w:r w:rsidRPr="006D055A">
        <w:rPr>
          <w:rFonts w:ascii="Times New Roman" w:hAnsi="Times New Roman"/>
          <w:i/>
          <w:sz w:val="24"/>
          <w:szCs w:val="24"/>
          <w:lang w:val="be-BY"/>
        </w:rPr>
        <w:t>“Ліхое прычэпку знойдзе”</w:t>
      </w:r>
      <w:r w:rsidRPr="006D055A">
        <w:rPr>
          <w:rFonts w:ascii="Times New Roman" w:hAnsi="Times New Roman"/>
          <w:sz w:val="24"/>
          <w:szCs w:val="24"/>
          <w:lang w:val="be-BY"/>
        </w:rPr>
        <w:t xml:space="preserve"> [9, с. 438], </w:t>
      </w:r>
      <w:r w:rsidRPr="006D055A">
        <w:rPr>
          <w:rFonts w:ascii="Times New Roman" w:hAnsi="Times New Roman"/>
          <w:i/>
          <w:sz w:val="24"/>
          <w:szCs w:val="24"/>
          <w:lang w:val="be-BY"/>
        </w:rPr>
        <w:t>“За ліхое награджаюць (плацяць)”</w:t>
      </w:r>
      <w:r w:rsidRPr="006D055A">
        <w:rPr>
          <w:rFonts w:ascii="Times New Roman" w:hAnsi="Times New Roman"/>
          <w:sz w:val="24"/>
          <w:szCs w:val="24"/>
          <w:lang w:val="be-BY"/>
        </w:rPr>
        <w:t xml:space="preserve"> [9</w:t>
      </w:r>
      <w:r w:rsidR="00AE0429" w:rsidRPr="006D055A">
        <w:rPr>
          <w:rFonts w:ascii="Times New Roman" w:hAnsi="Times New Roman"/>
          <w:sz w:val="24"/>
          <w:szCs w:val="24"/>
          <w:lang w:val="be-BY"/>
        </w:rPr>
        <w:t>, с. </w:t>
      </w:r>
      <w:r w:rsidRPr="006D055A">
        <w:rPr>
          <w:rFonts w:ascii="Times New Roman" w:hAnsi="Times New Roman"/>
          <w:sz w:val="24"/>
          <w:szCs w:val="24"/>
          <w:lang w:val="be-BY"/>
        </w:rPr>
        <w:t xml:space="preserve">438], </w:t>
      </w:r>
      <w:r w:rsidRPr="006D055A">
        <w:rPr>
          <w:rFonts w:ascii="Times New Roman" w:hAnsi="Times New Roman"/>
          <w:i/>
          <w:sz w:val="24"/>
          <w:szCs w:val="24"/>
          <w:lang w:val="be-BY"/>
        </w:rPr>
        <w:t>“Ліхога забывай”</w:t>
      </w:r>
      <w:r w:rsidRPr="006D055A">
        <w:rPr>
          <w:rFonts w:ascii="Times New Roman" w:hAnsi="Times New Roman"/>
          <w:sz w:val="24"/>
          <w:szCs w:val="24"/>
          <w:lang w:val="be-BY"/>
        </w:rPr>
        <w:t> [9, с. 438].</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Адзначым, што асэнсаваныя фактычныя м</w:t>
      </w:r>
      <w:r w:rsidR="007564E9" w:rsidRPr="006D055A">
        <w:rPr>
          <w:rFonts w:ascii="Times New Roman" w:hAnsi="Times New Roman"/>
          <w:sz w:val="24"/>
          <w:szCs w:val="24"/>
          <w:lang w:val="be-BY"/>
        </w:rPr>
        <w:t>атэрыялы</w:t>
      </w:r>
      <w:r w:rsidRPr="006D055A">
        <w:rPr>
          <w:rFonts w:ascii="Times New Roman" w:hAnsi="Times New Roman"/>
          <w:sz w:val="24"/>
          <w:szCs w:val="24"/>
          <w:lang w:val="be-BY"/>
        </w:rPr>
        <w:t xml:space="preserve"> даюць падставы сцвярджаць, што</w:t>
      </w:r>
      <w:r w:rsidR="007564E9" w:rsidRPr="006D055A">
        <w:rPr>
          <w:rFonts w:ascii="Times New Roman" w:hAnsi="Times New Roman"/>
          <w:sz w:val="24"/>
          <w:szCs w:val="24"/>
          <w:lang w:val="be-BY"/>
        </w:rPr>
        <w:t xml:space="preserve"> прыказкі і прымаўкі</w:t>
      </w:r>
      <w:r w:rsidRPr="006D055A">
        <w:rPr>
          <w:rFonts w:ascii="Times New Roman" w:hAnsi="Times New Roman"/>
          <w:sz w:val="24"/>
          <w:szCs w:val="24"/>
          <w:lang w:val="be-BY"/>
        </w:rPr>
        <w:t xml:space="preserve"> вылучаюцца багаццем народных уяўленняў, паводле якіх маральна-этычныя катэгорыі </w:t>
      </w:r>
      <w:r w:rsidRPr="006D055A">
        <w:rPr>
          <w:rFonts w:ascii="Times New Roman" w:hAnsi="Times New Roman"/>
          <w:sz w:val="24"/>
          <w:szCs w:val="24"/>
          <w:shd w:val="clear" w:color="auto" w:fill="FFFFFF"/>
          <w:lang w:val="be-BY"/>
        </w:rPr>
        <w:t>“</w:t>
      </w:r>
      <w:r w:rsidRPr="006D055A">
        <w:rPr>
          <w:rFonts w:ascii="Times New Roman" w:hAnsi="Times New Roman"/>
          <w:sz w:val="24"/>
          <w:szCs w:val="24"/>
          <w:lang w:val="be-BY"/>
        </w:rPr>
        <w:t xml:space="preserve">дабро” і </w:t>
      </w:r>
      <w:r w:rsidRPr="006D055A">
        <w:rPr>
          <w:rFonts w:ascii="Times New Roman" w:hAnsi="Times New Roman"/>
          <w:sz w:val="24"/>
          <w:szCs w:val="24"/>
          <w:shd w:val="clear" w:color="auto" w:fill="FFFFFF"/>
          <w:lang w:val="be-BY"/>
        </w:rPr>
        <w:t>“</w:t>
      </w:r>
      <w:r w:rsidRPr="006D055A">
        <w:rPr>
          <w:rFonts w:ascii="Times New Roman" w:hAnsi="Times New Roman"/>
          <w:sz w:val="24"/>
          <w:szCs w:val="24"/>
          <w:lang w:val="be-BY"/>
        </w:rPr>
        <w:t>зло”</w:t>
      </w:r>
      <w:r w:rsidRPr="006D055A">
        <w:rPr>
          <w:rFonts w:ascii="Times New Roman" w:hAnsi="Times New Roman"/>
          <w:sz w:val="24"/>
          <w:szCs w:val="24"/>
          <w:shd w:val="clear" w:color="auto" w:fill="FFFFFF"/>
          <w:lang w:val="be-BY"/>
        </w:rPr>
        <w:t xml:space="preserve"> абумоўлены ўнутраным светам чалавека, яго індывідуальнымі якасцямі і ўмовамі выхавання ў сям’і. </w:t>
      </w: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AE0429"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br w:type="page"/>
      </w:r>
      <w:r w:rsidR="00B425B8" w:rsidRPr="006D055A">
        <w:rPr>
          <w:rFonts w:ascii="Times New Roman" w:hAnsi="Times New Roman"/>
          <w:sz w:val="24"/>
          <w:szCs w:val="24"/>
          <w:lang w:val="be-BY"/>
        </w:rPr>
        <w:lastRenderedPageBreak/>
        <w:t>Заключэнне</w:t>
      </w:r>
    </w:p>
    <w:p w:rsidR="00B425B8" w:rsidRPr="006D055A" w:rsidRDefault="00B425B8" w:rsidP="006D055A">
      <w:pPr>
        <w:spacing w:after="0" w:line="360" w:lineRule="auto"/>
        <w:ind w:firstLine="709"/>
        <w:jc w:val="both"/>
        <w:rPr>
          <w:rFonts w:ascii="Times New Roman" w:hAnsi="Times New Roman"/>
          <w:sz w:val="24"/>
          <w:szCs w:val="24"/>
          <w:lang w:val="be-BY"/>
        </w:rPr>
      </w:pPr>
    </w:p>
    <w:p w:rsidR="00297967" w:rsidRPr="006D055A" w:rsidRDefault="00B425B8" w:rsidP="006D055A">
      <w:pPr>
        <w:shd w:val="clear" w:color="auto" w:fill="FFFFFF"/>
        <w:spacing w:after="0" w:line="360" w:lineRule="auto"/>
        <w:ind w:firstLine="709"/>
        <w:jc w:val="both"/>
        <w:rPr>
          <w:rFonts w:ascii="Times New Roman" w:hAnsi="Times New Roman"/>
          <w:color w:val="000000"/>
          <w:sz w:val="24"/>
          <w:szCs w:val="24"/>
          <w:lang w:val="be-BY" w:eastAsia="ru-RU"/>
        </w:rPr>
      </w:pPr>
      <w:r w:rsidRPr="006D055A">
        <w:rPr>
          <w:rFonts w:ascii="Times New Roman" w:hAnsi="Times New Roman"/>
          <w:sz w:val="24"/>
          <w:szCs w:val="24"/>
          <w:lang w:val="be-BY"/>
        </w:rPr>
        <w:t>Беларускія парэміі, у якіх адлюстраваны багаты працоўны вопыт народа, яго мудрасць, псіхалогія і светапогляд, маральна-этычныя і эстэтычныя ідэалы, – неад’емная частка духоўнай культуры нашага народа</w:t>
      </w:r>
      <w:r w:rsidRPr="006D055A">
        <w:rPr>
          <w:rFonts w:ascii="Times New Roman" w:hAnsi="Times New Roman"/>
          <w:color w:val="000000"/>
          <w:sz w:val="24"/>
          <w:szCs w:val="24"/>
          <w:lang w:val="be-BY"/>
        </w:rPr>
        <w:t>.</w:t>
      </w:r>
      <w:r w:rsidR="00297967" w:rsidRPr="006D055A">
        <w:rPr>
          <w:rFonts w:ascii="Times New Roman" w:hAnsi="Times New Roman"/>
          <w:color w:val="000000"/>
          <w:sz w:val="24"/>
          <w:szCs w:val="24"/>
          <w:lang w:val="be-BY" w:eastAsia="ru-RU"/>
        </w:rPr>
        <w:t xml:space="preserve"> Правільна і да месца выкарыстаныя прыказкі і прымаўкі надаюць гаворцы непаўторнае хараство і асаблівую выразнасць. Можна адзначыць, што прыказкі – гэта адметная скарбніца народнай мудрасці, прымаўкі – упрыгожванне думак і гаворкі.</w:t>
      </w:r>
    </w:p>
    <w:p w:rsidR="00B425B8" w:rsidRPr="006D055A" w:rsidRDefault="00B425B8" w:rsidP="006D055A">
      <w:pPr>
        <w:shd w:val="clear" w:color="auto" w:fill="FFFFFF"/>
        <w:spacing w:after="0" w:line="360" w:lineRule="auto"/>
        <w:ind w:firstLine="709"/>
        <w:jc w:val="both"/>
        <w:rPr>
          <w:rFonts w:ascii="Times New Roman" w:hAnsi="Times New Roman"/>
          <w:color w:val="000000"/>
          <w:sz w:val="24"/>
          <w:szCs w:val="24"/>
          <w:lang w:val="be-BY" w:eastAsia="ru-RU"/>
        </w:rPr>
      </w:pPr>
      <w:r w:rsidRPr="006D055A">
        <w:rPr>
          <w:rFonts w:ascii="Times New Roman" w:hAnsi="Times New Roman"/>
          <w:sz w:val="24"/>
          <w:szCs w:val="24"/>
          <w:lang w:val="be-BY"/>
        </w:rPr>
        <w:t>У вышэйпрааналізаваных прыказках і прымаўках вылучаецца найбольш пашыраная група парэмій, змест якіх складаюць народныя вераванні, звязаныя з міфалагемай вады, якая асэнсоўваецца ў народнай свядомасці як важная прыродная стыхія, што з’яўляецца асновай жыцця прыроды. У міфалагічных уяўленнях беларусаў зямля атаясамліваецца з усеагульнай “маці-карміцелькай”, што ў пэўнай ступені абумоўлена развіццём земляробства і ўсведамленнем надзвычайнай важнасці гэтай стыхіі ў жыцці людзей. Невыпадкова патрабаванне паважлівых і беражлівых адносін да зямлі з’яўляецца скразной ідэяй народных вераванняў. Немалаважнае значэнне ў малых фальклорных жанрах адводзіцца і матывам, якія звязаны з забеспячэннем урадлівасці зямлі. У парэміях ў вобразна-паэтычнай форме яскрава ўвасоблены вераванні аб тым, што зямля заўсёды добра адорвае сваімі багаццямі. Вялікае месца займаюць у парэміях і апісанні таго, што не толькі зямля павінна нешта даваць чалвеку, але і чалавек, у сваю чаргу, павінен усведамляць наступствы сваіх учынкаў у адносінах да зямлі. Шырокі дыяпазон асацыятыўных вобразаў прыказак і прымавак, прысвечаных аналізу міфалагемы “зямля”, дазваляе меркаваць, што гэта адзін з найбольш распаўсюджаных матываў беларускай афарыстычнай творчасці.</w:t>
      </w:r>
    </w:p>
    <w:p w:rsidR="00B425B8" w:rsidRPr="006D055A" w:rsidRDefault="00B425B8" w:rsidP="006D055A">
      <w:pPr>
        <w:tabs>
          <w:tab w:val="left" w:pos="4140"/>
          <w:tab w:val="left" w:pos="8280"/>
        </w:tabs>
        <w:spacing w:after="0" w:line="360" w:lineRule="auto"/>
        <w:ind w:firstLine="709"/>
        <w:jc w:val="both"/>
        <w:rPr>
          <w:rFonts w:ascii="Times New Roman" w:hAnsi="Times New Roman"/>
          <w:sz w:val="24"/>
          <w:szCs w:val="24"/>
          <w:lang w:val="be-BY" w:eastAsia="ru-RU"/>
        </w:rPr>
      </w:pPr>
      <w:r w:rsidRPr="006D055A">
        <w:rPr>
          <w:rFonts w:ascii="Times New Roman" w:hAnsi="Times New Roman"/>
          <w:color w:val="000000"/>
          <w:sz w:val="24"/>
          <w:szCs w:val="24"/>
          <w:lang w:val="be-BY"/>
        </w:rPr>
        <w:t>Адзначым, што міфалагемы “вада” і “агонь” раскрываюцца ў прыказках і прымаўках перш за ўсё праз апісанне іх амбівалетных уласцівасцей. Вядома, што, вада як і агонь, можа прыносіць не толькі карысць, але і шкодзіць чалавеку. Міфалагема “сонца” ў малых фальклорных жанрах прадстаўлена найперш як крыніца жыцця, святла і цяпла. У парэміях знайшлі адлюстраванне народныя вераванні, звязаныя з апазіцыяй “сонца-месяц”. Сонца як дзённае свяціла супрацьпастаўляецца месяцу як начному свяцілу. Адзначым, што ў прыказках і прымаўках маюць месца народныя вераванні, якія ілюструюць сувязь месяца са зменай надвор’я, а таксама сведчаць аб яго здольнасці ўплываць на рост раслін і прадказваць лёс чалавека.</w:t>
      </w:r>
    </w:p>
    <w:p w:rsidR="00B425B8" w:rsidRPr="006D055A" w:rsidRDefault="00B425B8" w:rsidP="006D055A">
      <w:pPr>
        <w:tabs>
          <w:tab w:val="left" w:pos="4140"/>
          <w:tab w:val="left" w:pos="8280"/>
        </w:tabs>
        <w:spacing w:after="0" w:line="360" w:lineRule="auto"/>
        <w:ind w:firstLine="709"/>
        <w:jc w:val="both"/>
        <w:rPr>
          <w:rFonts w:ascii="Times New Roman" w:hAnsi="Times New Roman"/>
          <w:sz w:val="24"/>
          <w:szCs w:val="24"/>
          <w:lang w:val="be-BY" w:eastAsia="ru-RU"/>
        </w:rPr>
      </w:pPr>
      <w:r w:rsidRPr="006D055A">
        <w:rPr>
          <w:rFonts w:ascii="Times New Roman" w:hAnsi="Times New Roman"/>
          <w:sz w:val="24"/>
          <w:szCs w:val="24"/>
          <w:lang w:val="be-BY" w:eastAsia="ru-RU"/>
        </w:rPr>
        <w:t>У прыказках і прымаўках найбольш пашырана прадстаўлены міфалагічныя ўяўленні пра агонь. У прыведзеных варыянтах парэмій яскрава адлюстравана яго амбівалетнасць. Варта адзначыць, што асобная група прыказак і прымавак прысвечана апазіцыі “вада-агонь”. У дадзеным выпадку ідэйная скіраванасць народных вераванняў – наступствы несцярожнага абыходжання з гэтымі стыхіямі.</w:t>
      </w:r>
    </w:p>
    <w:p w:rsidR="00B425B8" w:rsidRPr="006D055A" w:rsidRDefault="00B425B8" w:rsidP="006D055A">
      <w:pPr>
        <w:tabs>
          <w:tab w:val="left" w:pos="4140"/>
          <w:tab w:val="left" w:pos="8280"/>
        </w:tabs>
        <w:spacing w:after="0" w:line="360" w:lineRule="auto"/>
        <w:ind w:firstLine="709"/>
        <w:jc w:val="both"/>
        <w:rPr>
          <w:rFonts w:ascii="Times New Roman" w:hAnsi="Times New Roman"/>
          <w:sz w:val="24"/>
          <w:szCs w:val="24"/>
          <w:lang w:val="be-BY" w:eastAsia="ru-RU"/>
        </w:rPr>
      </w:pPr>
      <w:r w:rsidRPr="006D055A">
        <w:rPr>
          <w:rFonts w:ascii="Times New Roman" w:hAnsi="Times New Roman"/>
          <w:sz w:val="24"/>
          <w:szCs w:val="24"/>
          <w:lang w:val="be-BY" w:eastAsia="ru-RU"/>
        </w:rPr>
        <w:lastRenderedPageBreak/>
        <w:t>Вельмі падрабязна прадстаўлены ў прыказках і прымаўках вераванні, звязаныя з абрадамі і святамі земляробчага календара. Асаблівая ўвага ў гэтай тэматычнай групе тэкстаў надаецца назіранням за з’явамі прыроды ў святочныя дні і адпаведным прагназаванням.</w:t>
      </w:r>
    </w:p>
    <w:p w:rsidR="00B425B8" w:rsidRPr="006D055A" w:rsidRDefault="00B425B8" w:rsidP="006D055A">
      <w:pPr>
        <w:tabs>
          <w:tab w:val="left" w:pos="4140"/>
          <w:tab w:val="left" w:pos="8280"/>
        </w:tabs>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eastAsia="ru-RU"/>
        </w:rPr>
        <w:t xml:space="preserve">Вялікую групу займаюць прыказкі і прымаўкі, прысвечаныя сямейна-побытавым каштоўнасцям. </w:t>
      </w:r>
      <w:r w:rsidRPr="006D055A">
        <w:rPr>
          <w:rFonts w:ascii="Times New Roman" w:hAnsi="Times New Roman"/>
          <w:sz w:val="24"/>
          <w:szCs w:val="24"/>
          <w:lang w:val="be-BY"/>
        </w:rPr>
        <w:t>Малыя фальклорныя жанры утрымліваюць веды пра тое, як трэба правільна жыць, вучаць шанаваць сваю краіну і сям’ю, у якой нарадзіліся. У прыказках і прымаўках мае месца трапная характарыстыка маральна-этычных паняццяў, адлюстравана семантыка такіх катэгорый, як дабро і зло, глыбока перададзены спектр унутраных перажыванняў чалавека ў сувязі з асэнсаваннем міфалагем “шчасце”, “лёс-доля”.</w:t>
      </w:r>
    </w:p>
    <w:p w:rsidR="00B425B8" w:rsidRPr="006D055A" w:rsidRDefault="00B425B8" w:rsidP="006D055A">
      <w:pPr>
        <w:tabs>
          <w:tab w:val="left" w:pos="4140"/>
          <w:tab w:val="left" w:pos="8280"/>
        </w:tabs>
        <w:spacing w:after="0" w:line="360" w:lineRule="auto"/>
        <w:ind w:firstLine="709"/>
        <w:jc w:val="both"/>
        <w:rPr>
          <w:rFonts w:ascii="Times New Roman" w:hAnsi="Times New Roman"/>
          <w:sz w:val="24"/>
          <w:szCs w:val="24"/>
          <w:lang w:val="be-BY" w:eastAsia="ru-RU"/>
        </w:rPr>
      </w:pPr>
      <w:r w:rsidRPr="006D055A">
        <w:rPr>
          <w:rFonts w:ascii="Times New Roman" w:hAnsi="Times New Roman"/>
          <w:sz w:val="24"/>
          <w:szCs w:val="24"/>
          <w:lang w:val="be-BY"/>
        </w:rPr>
        <w:t xml:space="preserve">У прыказках і прымаўках, </w:t>
      </w:r>
      <w:r w:rsidRPr="006D055A">
        <w:rPr>
          <w:rFonts w:ascii="Times New Roman" w:hAnsi="Times New Roman"/>
          <w:sz w:val="24"/>
          <w:szCs w:val="24"/>
          <w:lang w:val="be-BY" w:eastAsia="ru-RU"/>
        </w:rPr>
        <w:t>якія ўяўляюць сабой скарбы народнай мудрасці і ўвасабляюць ісціну, правераную шматвекавой гісторыяй народа, вопытам многіх пакаленняў, абагульнены розныя з’явы навакольнай рэчаіснасці, што дапамагае глыбей спасцігнуць жыццё нашых продкаў, асаблівасці этнічнага светапогляду.</w:t>
      </w:r>
    </w:p>
    <w:p w:rsidR="00AE0429"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У традыцыйнай духоўнай культуры беларусаў парэміі займаюць важнае месца дзякуючы сваёй мудрасці, вобразнасці і змястоўнасці, а таксама сканцэнтраваным у іх змесце эстэтычным каштоўнасцям, маральна-этычным нормам, прынцыпам народнай філасофіі.</w:t>
      </w:r>
    </w:p>
    <w:p w:rsidR="00B425B8" w:rsidRPr="006D055A" w:rsidRDefault="00AE0429"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br w:type="page"/>
      </w:r>
      <w:r w:rsidR="00B0263A" w:rsidRPr="006D055A">
        <w:rPr>
          <w:rFonts w:ascii="Times New Roman" w:hAnsi="Times New Roman"/>
          <w:sz w:val="24"/>
          <w:szCs w:val="24"/>
          <w:lang w:val="be-BY"/>
        </w:rPr>
        <w:lastRenderedPageBreak/>
        <w:t>Спіс выкарыстаных крыніц</w:t>
      </w:r>
    </w:p>
    <w:p w:rsidR="004830D9" w:rsidRPr="006D055A" w:rsidRDefault="004830D9" w:rsidP="006D055A">
      <w:pPr>
        <w:pStyle w:val="a3"/>
        <w:numPr>
          <w:ilvl w:val="0"/>
          <w:numId w:val="1"/>
        </w:numPr>
        <w:spacing w:before="0" w:beforeAutospacing="0" w:after="0" w:afterAutospacing="0" w:line="360" w:lineRule="auto"/>
        <w:ind w:left="0" w:firstLine="709"/>
        <w:jc w:val="both"/>
        <w:rPr>
          <w:lang w:val="be-BY"/>
        </w:rPr>
      </w:pPr>
      <w:r w:rsidRPr="006D055A">
        <w:rPr>
          <w:lang w:val="be-BY"/>
        </w:rPr>
        <w:t>Беларуская вусна-паэтычная творчасць: Падруч. для студэнтаў філал. спец. ВНУ / К.П. Кабашнікаў, А.С. Ліс, А.С. Фядосік і інш. – Мн.: Лексис, 2000. – 512 с.</w:t>
      </w:r>
    </w:p>
    <w:p w:rsidR="00B425B8" w:rsidRPr="006D055A" w:rsidRDefault="00B425B8" w:rsidP="006D055A">
      <w:pPr>
        <w:pStyle w:val="a3"/>
        <w:numPr>
          <w:ilvl w:val="0"/>
          <w:numId w:val="1"/>
        </w:numPr>
        <w:spacing w:before="0" w:beforeAutospacing="0" w:after="0" w:afterAutospacing="0" w:line="360" w:lineRule="auto"/>
        <w:ind w:left="0" w:firstLine="709"/>
        <w:jc w:val="both"/>
        <w:rPr>
          <w:lang w:val="be-BY"/>
        </w:rPr>
      </w:pPr>
      <w:r w:rsidRPr="006D055A">
        <w:rPr>
          <w:lang w:val="be-BY"/>
        </w:rPr>
        <w:t>Сборник белору</w:t>
      </w:r>
      <w:r w:rsidR="00B0263A" w:rsidRPr="006D055A">
        <w:rPr>
          <w:lang w:val="be-BY"/>
        </w:rPr>
        <w:t>сских пословиц, составленный И.</w:t>
      </w:r>
      <w:r w:rsidRPr="006D055A">
        <w:rPr>
          <w:lang w:val="be-BY"/>
        </w:rPr>
        <w:t>И. Носовичем // Об. ОРЯС Имп. АН. – СПб., 1874. Т. 12. № 2. – С. 3</w:t>
      </w:r>
      <w:r w:rsidR="00B0263A" w:rsidRPr="006D055A">
        <w:rPr>
          <w:lang w:val="be-BY"/>
        </w:rPr>
        <w:t>–</w:t>
      </w:r>
      <w:r w:rsidRPr="006D055A">
        <w:rPr>
          <w:lang w:val="be-BY"/>
        </w:rPr>
        <w:t>4.</w:t>
      </w:r>
    </w:p>
    <w:p w:rsidR="00B425B8" w:rsidRPr="006D055A" w:rsidRDefault="00B425B8" w:rsidP="006D055A">
      <w:pPr>
        <w:pStyle w:val="a3"/>
        <w:numPr>
          <w:ilvl w:val="0"/>
          <w:numId w:val="1"/>
        </w:numPr>
        <w:spacing w:before="0" w:beforeAutospacing="0" w:after="0" w:afterAutospacing="0" w:line="360" w:lineRule="auto"/>
        <w:ind w:left="0" w:firstLine="709"/>
        <w:jc w:val="both"/>
        <w:rPr>
          <w:lang w:val="be-BY"/>
        </w:rPr>
      </w:pPr>
      <w:r w:rsidRPr="006D055A">
        <w:rPr>
          <w:lang w:val="be-BY"/>
        </w:rPr>
        <w:t>Крапіва</w:t>
      </w:r>
      <w:r w:rsidR="00B0263A" w:rsidRPr="006D055A">
        <w:rPr>
          <w:lang w:val="be-BY"/>
        </w:rPr>
        <w:t>,</w:t>
      </w:r>
      <w:r w:rsidRPr="006D055A">
        <w:rPr>
          <w:lang w:val="be-BY"/>
        </w:rPr>
        <w:t xml:space="preserve"> К. Беларускія прыказкі</w:t>
      </w:r>
      <w:r w:rsidR="00D0618C" w:rsidRPr="006D055A">
        <w:rPr>
          <w:lang w:val="be-BY"/>
        </w:rPr>
        <w:t>.</w:t>
      </w:r>
      <w:r w:rsidRPr="006D055A">
        <w:rPr>
          <w:lang w:val="be-BY"/>
        </w:rPr>
        <w:t xml:space="preserve"> </w:t>
      </w:r>
      <w:r w:rsidR="00B0263A" w:rsidRPr="006D055A">
        <w:rPr>
          <w:lang w:val="be-BY"/>
        </w:rPr>
        <w:t>Зб. тв.: У 4 т. Т. 4 / К.Крапіва. – Мінск, 1963. – </w:t>
      </w:r>
      <w:r w:rsidRPr="006D055A">
        <w:rPr>
          <w:lang w:val="be-BY"/>
        </w:rPr>
        <w:t>С</w:t>
      </w:r>
      <w:r w:rsidR="00B0263A" w:rsidRPr="006D055A">
        <w:rPr>
          <w:lang w:val="be-BY"/>
        </w:rPr>
        <w:t>. </w:t>
      </w:r>
      <w:r w:rsidRPr="006D055A">
        <w:rPr>
          <w:lang w:val="be-BY"/>
        </w:rPr>
        <w:t>227.</w:t>
      </w:r>
    </w:p>
    <w:p w:rsidR="00B425B8" w:rsidRPr="006D055A" w:rsidRDefault="00B425B8" w:rsidP="006D055A">
      <w:pPr>
        <w:pStyle w:val="a3"/>
        <w:numPr>
          <w:ilvl w:val="0"/>
          <w:numId w:val="1"/>
        </w:numPr>
        <w:spacing w:before="0" w:beforeAutospacing="0" w:after="0" w:afterAutospacing="0" w:line="360" w:lineRule="auto"/>
        <w:ind w:left="0" w:firstLine="709"/>
        <w:jc w:val="both"/>
        <w:rPr>
          <w:lang w:val="be-BY"/>
        </w:rPr>
      </w:pPr>
      <w:r w:rsidRPr="006D055A">
        <w:rPr>
          <w:lang w:val="be-BY"/>
        </w:rPr>
        <w:t>Лепешаў</w:t>
      </w:r>
      <w:r w:rsidR="00B0263A" w:rsidRPr="006D055A">
        <w:rPr>
          <w:lang w:val="be-BY"/>
        </w:rPr>
        <w:t>, І.</w:t>
      </w:r>
      <w:r w:rsidRPr="006D055A">
        <w:rPr>
          <w:lang w:val="be-BY"/>
        </w:rPr>
        <w:t>Я. Тл</w:t>
      </w:r>
      <w:r w:rsidR="00B0263A" w:rsidRPr="006D055A">
        <w:rPr>
          <w:lang w:val="be-BY"/>
        </w:rPr>
        <w:t>умачальны слоўнік прыказак / І.Я. Лепешаў, М.А. Якалцэвіч. – Гродна : </w:t>
      </w:r>
      <w:r w:rsidRPr="006D055A">
        <w:rPr>
          <w:lang w:val="be-BY"/>
        </w:rPr>
        <w:t>ГрДУ, 2011. – 667 с.</w:t>
      </w:r>
    </w:p>
    <w:p w:rsidR="00B425B8" w:rsidRPr="006D055A" w:rsidRDefault="00B425B8" w:rsidP="006D055A">
      <w:pPr>
        <w:pStyle w:val="a3"/>
        <w:numPr>
          <w:ilvl w:val="0"/>
          <w:numId w:val="1"/>
        </w:numPr>
        <w:spacing w:before="0" w:beforeAutospacing="0" w:after="0" w:afterAutospacing="0" w:line="360" w:lineRule="auto"/>
        <w:ind w:left="0" w:firstLine="709"/>
        <w:jc w:val="both"/>
        <w:rPr>
          <w:lang w:val="be-BY"/>
        </w:rPr>
      </w:pPr>
      <w:r w:rsidRPr="006D055A">
        <w:rPr>
          <w:lang w:val="be-BY"/>
        </w:rPr>
        <w:t>Янкоўскі</w:t>
      </w:r>
      <w:r w:rsidR="00B0263A" w:rsidRPr="006D055A">
        <w:rPr>
          <w:lang w:val="be-BY"/>
        </w:rPr>
        <w:t>, Ф. Беларуская мова / Ф. Янкоўскі. – Мінск , 1978.</w:t>
      </w:r>
      <w:r w:rsidRPr="006D055A">
        <w:rPr>
          <w:lang w:val="be-BY"/>
        </w:rPr>
        <w:t xml:space="preserve"> </w:t>
      </w:r>
      <w:r w:rsidR="00B0263A" w:rsidRPr="006D055A">
        <w:rPr>
          <w:lang w:val="be-BY"/>
        </w:rPr>
        <w:t xml:space="preserve">– </w:t>
      </w:r>
      <w:r w:rsidRPr="006D055A">
        <w:rPr>
          <w:lang w:val="be-BY"/>
        </w:rPr>
        <w:t>С. 160.</w:t>
      </w:r>
    </w:p>
    <w:p w:rsidR="00B425B8" w:rsidRPr="006D055A" w:rsidRDefault="00B425B8" w:rsidP="006D055A">
      <w:pPr>
        <w:pStyle w:val="a3"/>
        <w:numPr>
          <w:ilvl w:val="0"/>
          <w:numId w:val="1"/>
        </w:numPr>
        <w:spacing w:before="0" w:beforeAutospacing="0" w:after="0" w:afterAutospacing="0" w:line="360" w:lineRule="auto"/>
        <w:ind w:left="0" w:firstLine="709"/>
        <w:jc w:val="both"/>
        <w:rPr>
          <w:lang w:val="be-BY"/>
        </w:rPr>
      </w:pPr>
      <w:r w:rsidRPr="006D055A">
        <w:rPr>
          <w:lang w:val="be-BY"/>
        </w:rPr>
        <w:t>Кабашнікаў</w:t>
      </w:r>
      <w:r w:rsidR="00B0263A" w:rsidRPr="006D055A">
        <w:rPr>
          <w:lang w:val="be-BY"/>
        </w:rPr>
        <w:t>,</w:t>
      </w:r>
      <w:r w:rsidRPr="006D055A">
        <w:rPr>
          <w:lang w:val="be-BY"/>
        </w:rPr>
        <w:t xml:space="preserve"> К</w:t>
      </w:r>
      <w:r w:rsidR="00B0263A" w:rsidRPr="006D055A">
        <w:rPr>
          <w:lang w:val="be-BY"/>
        </w:rPr>
        <w:t>.</w:t>
      </w:r>
      <w:r w:rsidRPr="006D055A">
        <w:rPr>
          <w:lang w:val="be-BY"/>
        </w:rPr>
        <w:t xml:space="preserve">П. Малыя жанры фальклору ў славяснкім кантэксце </w:t>
      </w:r>
      <w:r w:rsidRPr="006D055A">
        <w:rPr>
          <w:color w:val="000000"/>
          <w:lang w:val="be-BY"/>
        </w:rPr>
        <w:t>/ Нац. акад. навук Беларусі. Ін-т мастацтвазнаўства, этнаграфіі і фальклору імя К. Крапівы. – Мн.: Беларуская навука, 1998. – 188 с.</w:t>
      </w:r>
    </w:p>
    <w:p w:rsidR="00B425B8" w:rsidRPr="006D055A" w:rsidRDefault="00B425B8" w:rsidP="006D055A">
      <w:pPr>
        <w:pStyle w:val="a3"/>
        <w:numPr>
          <w:ilvl w:val="0"/>
          <w:numId w:val="1"/>
        </w:numPr>
        <w:spacing w:before="0" w:beforeAutospacing="0" w:after="0" w:afterAutospacing="0" w:line="360" w:lineRule="auto"/>
        <w:ind w:left="0" w:firstLine="709"/>
        <w:jc w:val="both"/>
        <w:rPr>
          <w:lang w:val="be-BY"/>
        </w:rPr>
      </w:pPr>
      <w:r w:rsidRPr="006D055A">
        <w:rPr>
          <w:lang w:val="be-BY"/>
        </w:rPr>
        <w:t>Беларуская міфалогія</w:t>
      </w:r>
      <w:r w:rsidRPr="006D055A">
        <w:rPr>
          <w:color w:val="000000"/>
          <w:lang w:val="be-BY"/>
        </w:rPr>
        <w:t>: Энцыклапед. слоўн. / С. Санько [і інш.]; склад. І. Клімковіч. – 2-ое выд., дап. – Мн.</w:t>
      </w:r>
      <w:r w:rsidR="00B0263A" w:rsidRPr="006D055A">
        <w:rPr>
          <w:color w:val="000000"/>
          <w:lang w:val="be-BY"/>
        </w:rPr>
        <w:t> </w:t>
      </w:r>
      <w:r w:rsidRPr="006D055A">
        <w:rPr>
          <w:color w:val="000000"/>
          <w:lang w:val="be-BY"/>
        </w:rPr>
        <w:t>: Беларусь, 2006. – 599 с.</w:t>
      </w:r>
    </w:p>
    <w:p w:rsidR="00B425B8" w:rsidRPr="006D055A" w:rsidRDefault="00B425B8" w:rsidP="006D055A">
      <w:pPr>
        <w:pStyle w:val="a3"/>
        <w:numPr>
          <w:ilvl w:val="0"/>
          <w:numId w:val="1"/>
        </w:numPr>
        <w:spacing w:before="0" w:beforeAutospacing="0" w:after="0" w:afterAutospacing="0" w:line="360" w:lineRule="auto"/>
        <w:ind w:left="0" w:firstLine="709"/>
        <w:jc w:val="both"/>
        <w:rPr>
          <w:lang w:val="be-BY"/>
        </w:rPr>
      </w:pPr>
      <w:r w:rsidRPr="006D055A">
        <w:rPr>
          <w:lang w:val="be-BY"/>
        </w:rPr>
        <w:t>Прыказкі і прымаўкі: у 2 кн. Кн. 1</w:t>
      </w:r>
      <w:r w:rsidRPr="006D055A">
        <w:rPr>
          <w:b/>
          <w:lang w:val="be-BY"/>
        </w:rPr>
        <w:t xml:space="preserve"> </w:t>
      </w:r>
      <w:r w:rsidR="00B0263A" w:rsidRPr="006D055A">
        <w:rPr>
          <w:lang w:val="be-BY"/>
        </w:rPr>
        <w:t>/ склад. М.Я.  Грынблат: рэд. А.</w:t>
      </w:r>
      <w:r w:rsidRPr="006D055A">
        <w:rPr>
          <w:lang w:val="be-BY"/>
        </w:rPr>
        <w:t>С. Фядосік. – Мінск : Навука і тэхніка, 1976. – 506 с.</w:t>
      </w:r>
    </w:p>
    <w:p w:rsidR="00B425B8" w:rsidRPr="006D055A" w:rsidRDefault="00B425B8" w:rsidP="006D055A">
      <w:pPr>
        <w:numPr>
          <w:ilvl w:val="0"/>
          <w:numId w:val="1"/>
        </w:numPr>
        <w:tabs>
          <w:tab w:val="clear" w:pos="1429"/>
          <w:tab w:val="num" w:pos="0"/>
        </w:tabs>
        <w:spacing w:after="0" w:line="360" w:lineRule="auto"/>
        <w:ind w:left="0" w:firstLine="709"/>
        <w:jc w:val="both"/>
        <w:rPr>
          <w:rFonts w:ascii="Times New Roman" w:hAnsi="Times New Roman"/>
          <w:color w:val="000000"/>
          <w:sz w:val="24"/>
          <w:szCs w:val="24"/>
          <w:lang w:val="be-BY"/>
        </w:rPr>
      </w:pPr>
      <w:r w:rsidRPr="006D055A">
        <w:rPr>
          <w:rFonts w:ascii="Times New Roman" w:hAnsi="Times New Roman"/>
          <w:sz w:val="24"/>
          <w:szCs w:val="24"/>
          <w:lang w:val="be-BY"/>
        </w:rPr>
        <w:t>Прыказкі і прымаўкі: у 2 кн. Кн. 2</w:t>
      </w:r>
      <w:r w:rsidRPr="006D055A">
        <w:rPr>
          <w:rFonts w:ascii="Times New Roman" w:hAnsi="Times New Roman"/>
          <w:b/>
          <w:sz w:val="24"/>
          <w:szCs w:val="24"/>
          <w:lang w:val="be-BY"/>
        </w:rPr>
        <w:t xml:space="preserve"> </w:t>
      </w:r>
      <w:r w:rsidR="00B0263A" w:rsidRPr="006D055A">
        <w:rPr>
          <w:rFonts w:ascii="Times New Roman" w:hAnsi="Times New Roman"/>
          <w:sz w:val="24"/>
          <w:szCs w:val="24"/>
          <w:lang w:val="be-BY"/>
        </w:rPr>
        <w:t>/ склад. М.</w:t>
      </w:r>
      <w:r w:rsidRPr="006D055A">
        <w:rPr>
          <w:rFonts w:ascii="Times New Roman" w:hAnsi="Times New Roman"/>
          <w:sz w:val="24"/>
          <w:szCs w:val="24"/>
          <w:lang w:val="be-BY"/>
        </w:rPr>
        <w:t xml:space="preserve">Я.  Грынблат: рэд. </w:t>
      </w:r>
      <w:r w:rsidR="00B0263A" w:rsidRPr="006D055A">
        <w:rPr>
          <w:rFonts w:ascii="Times New Roman" w:hAnsi="Times New Roman"/>
          <w:sz w:val="24"/>
          <w:szCs w:val="24"/>
          <w:lang w:val="be-BY"/>
        </w:rPr>
        <w:t>А.</w:t>
      </w:r>
      <w:r w:rsidRPr="006D055A">
        <w:rPr>
          <w:rFonts w:ascii="Times New Roman" w:hAnsi="Times New Roman"/>
          <w:sz w:val="24"/>
          <w:szCs w:val="24"/>
          <w:lang w:val="be-BY"/>
        </w:rPr>
        <w:t>С. Фядосік. – Мінск : Навука і тэхніка, 1976. – 616 с.</w:t>
      </w:r>
    </w:p>
    <w:p w:rsidR="00B425B8" w:rsidRPr="006D055A" w:rsidRDefault="00B425B8" w:rsidP="006D055A">
      <w:pPr>
        <w:numPr>
          <w:ilvl w:val="0"/>
          <w:numId w:val="1"/>
        </w:numPr>
        <w:spacing w:after="0" w:line="360" w:lineRule="auto"/>
        <w:ind w:left="0" w:firstLine="709"/>
        <w:jc w:val="both"/>
        <w:rPr>
          <w:rFonts w:ascii="Times New Roman" w:hAnsi="Times New Roman"/>
          <w:sz w:val="24"/>
          <w:szCs w:val="24"/>
        </w:rPr>
      </w:pPr>
      <w:r w:rsidRPr="006D055A">
        <w:rPr>
          <w:rFonts w:ascii="Times New Roman" w:hAnsi="Times New Roman"/>
          <w:sz w:val="24"/>
          <w:szCs w:val="24"/>
          <w:lang w:val="be-BY"/>
        </w:rPr>
        <w:t xml:space="preserve">Афанасьев, А.Н. Древо жизни: Избранные статьи / </w:t>
      </w:r>
      <w:r w:rsidR="00B0263A" w:rsidRPr="006D055A">
        <w:rPr>
          <w:rFonts w:ascii="Times New Roman" w:hAnsi="Times New Roman"/>
          <w:sz w:val="24"/>
          <w:szCs w:val="24"/>
          <w:lang w:val="be-BY"/>
        </w:rPr>
        <w:t>П</w:t>
      </w:r>
      <w:r w:rsidRPr="006D055A">
        <w:rPr>
          <w:rFonts w:ascii="Times New Roman" w:hAnsi="Times New Roman"/>
          <w:sz w:val="24"/>
          <w:szCs w:val="24"/>
          <w:lang w:val="be-BY"/>
        </w:rPr>
        <w:t>одготовка текста и коммент. Ю.М. Медведева, вступит, статья Б. П. Кирдана. – Москва : Современник, 1982. – 464 с.</w:t>
      </w:r>
    </w:p>
    <w:p w:rsidR="00B425B8" w:rsidRPr="006D055A" w:rsidRDefault="00B0263A" w:rsidP="006D055A">
      <w:pPr>
        <w:numPr>
          <w:ilvl w:val="0"/>
          <w:numId w:val="1"/>
        </w:numPr>
        <w:spacing w:after="0" w:line="360" w:lineRule="auto"/>
        <w:ind w:left="0" w:firstLine="709"/>
        <w:jc w:val="both"/>
        <w:rPr>
          <w:rFonts w:ascii="Times New Roman" w:hAnsi="Times New Roman"/>
          <w:sz w:val="24"/>
          <w:szCs w:val="24"/>
        </w:rPr>
      </w:pPr>
      <w:r w:rsidRPr="006D055A">
        <w:rPr>
          <w:rFonts w:ascii="Times New Roman" w:hAnsi="Times New Roman"/>
          <w:sz w:val="24"/>
          <w:szCs w:val="24"/>
          <w:lang w:val="be-BY"/>
        </w:rPr>
        <w:t>Топорков, А.Л. Солнце / А.</w:t>
      </w:r>
      <w:r w:rsidR="00B425B8" w:rsidRPr="006D055A">
        <w:rPr>
          <w:rFonts w:ascii="Times New Roman" w:hAnsi="Times New Roman"/>
          <w:sz w:val="24"/>
          <w:szCs w:val="24"/>
          <w:lang w:val="be-BY"/>
        </w:rPr>
        <w:t>Л. Топорков // Славянская мифология : энцикл. словарь / науч. ред. В. Я. Петрухин, Т. А. Агапкина [и др.]. – Москва, 1995. – С. 361</w:t>
      </w:r>
      <w:r w:rsidRPr="006D055A">
        <w:rPr>
          <w:rFonts w:ascii="Times New Roman" w:hAnsi="Times New Roman"/>
          <w:sz w:val="24"/>
          <w:szCs w:val="24"/>
          <w:lang w:val="be-BY"/>
        </w:rPr>
        <w:t>–</w:t>
      </w:r>
      <w:r w:rsidR="00B425B8" w:rsidRPr="006D055A">
        <w:rPr>
          <w:rFonts w:ascii="Times New Roman" w:hAnsi="Times New Roman"/>
          <w:sz w:val="24"/>
          <w:szCs w:val="24"/>
          <w:lang w:val="be-BY"/>
        </w:rPr>
        <w:t>363.</w:t>
      </w:r>
    </w:p>
    <w:p w:rsidR="00B425B8" w:rsidRPr="006D055A" w:rsidRDefault="00B425B8" w:rsidP="006D055A">
      <w:pPr>
        <w:numPr>
          <w:ilvl w:val="0"/>
          <w:numId w:val="1"/>
        </w:numPr>
        <w:spacing w:after="0" w:line="360" w:lineRule="auto"/>
        <w:ind w:left="0" w:firstLine="709"/>
        <w:jc w:val="both"/>
        <w:rPr>
          <w:rFonts w:ascii="Times New Roman" w:hAnsi="Times New Roman"/>
          <w:sz w:val="24"/>
          <w:szCs w:val="24"/>
        </w:rPr>
      </w:pPr>
      <w:r w:rsidRPr="006D055A">
        <w:rPr>
          <w:rFonts w:ascii="Times New Roman" w:hAnsi="Times New Roman"/>
          <w:sz w:val="24"/>
          <w:szCs w:val="24"/>
          <w:lang w:val="be-BY"/>
        </w:rPr>
        <w:t>Сержпутоўскі, А.К. Прымхі і забабоны беларусаў-палешукоў / А.К. Сержпутоўскі – Мінск : Універсітэцкае, 1998. – 301 с.</w:t>
      </w:r>
    </w:p>
    <w:p w:rsidR="00B425B8" w:rsidRPr="006D055A" w:rsidRDefault="00B425B8" w:rsidP="006D055A">
      <w:pPr>
        <w:numPr>
          <w:ilvl w:val="0"/>
          <w:numId w:val="1"/>
        </w:numPr>
        <w:spacing w:after="0" w:line="360" w:lineRule="auto"/>
        <w:ind w:left="0" w:firstLine="709"/>
        <w:jc w:val="both"/>
        <w:rPr>
          <w:rFonts w:ascii="Times New Roman" w:hAnsi="Times New Roman"/>
          <w:sz w:val="24"/>
          <w:szCs w:val="24"/>
          <w:lang w:val="be-BY"/>
        </w:rPr>
      </w:pPr>
      <w:r w:rsidRPr="006D055A">
        <w:rPr>
          <w:rFonts w:ascii="Times New Roman" w:hAnsi="Times New Roman"/>
          <w:sz w:val="24"/>
          <w:szCs w:val="24"/>
          <w:lang w:val="be-BY"/>
        </w:rPr>
        <w:t>Легенды і паданні / склад. М.Я. Грынблат, І.І. Гурскі; рэд.А.С. Фядосік. – Мінск : Навука і тэхніка, 1983. – 554 с.</w:t>
      </w:r>
    </w:p>
    <w:p w:rsidR="00B425B8" w:rsidRPr="006D055A" w:rsidRDefault="00B425B8" w:rsidP="006D055A">
      <w:pPr>
        <w:numPr>
          <w:ilvl w:val="0"/>
          <w:numId w:val="1"/>
        </w:numPr>
        <w:spacing w:after="0" w:line="360" w:lineRule="auto"/>
        <w:ind w:left="0" w:firstLine="709"/>
        <w:jc w:val="both"/>
        <w:rPr>
          <w:rFonts w:ascii="Times New Roman" w:hAnsi="Times New Roman"/>
          <w:sz w:val="24"/>
          <w:szCs w:val="24"/>
          <w:lang w:val="be-BY"/>
        </w:rPr>
      </w:pPr>
      <w:r w:rsidRPr="006D055A">
        <w:rPr>
          <w:rFonts w:ascii="Times New Roman" w:hAnsi="Times New Roman"/>
          <w:color w:val="000000"/>
          <w:sz w:val="24"/>
          <w:szCs w:val="24"/>
          <w:lang w:val="be-BY"/>
        </w:rPr>
        <w:t>Этымалагічны слоўнік беларускай мовы. Т. 8. – Мінск</w:t>
      </w:r>
      <w:r w:rsidRPr="006D055A">
        <w:rPr>
          <w:rFonts w:ascii="Times New Roman" w:hAnsi="Times New Roman"/>
          <w:color w:val="000000"/>
          <w:sz w:val="24"/>
          <w:szCs w:val="24"/>
          <w:lang w:val="en-US"/>
        </w:rPr>
        <w:t> </w:t>
      </w:r>
      <w:r w:rsidRPr="006D055A">
        <w:rPr>
          <w:rFonts w:ascii="Times New Roman" w:hAnsi="Times New Roman"/>
          <w:color w:val="000000"/>
          <w:sz w:val="24"/>
          <w:szCs w:val="24"/>
          <w:lang w:val="be-BY"/>
        </w:rPr>
        <w:t>: Навука і тэхніка, 1993.</w:t>
      </w:r>
    </w:p>
    <w:p w:rsidR="00B425B8" w:rsidRPr="006D055A" w:rsidRDefault="00E504E6" w:rsidP="006D055A">
      <w:pPr>
        <w:numPr>
          <w:ilvl w:val="0"/>
          <w:numId w:val="1"/>
        </w:numPr>
        <w:spacing w:after="0" w:line="360" w:lineRule="auto"/>
        <w:ind w:left="0" w:firstLine="709"/>
        <w:jc w:val="both"/>
        <w:rPr>
          <w:rFonts w:ascii="Times New Roman" w:hAnsi="Times New Roman"/>
          <w:sz w:val="24"/>
          <w:szCs w:val="24"/>
          <w:lang w:val="be-BY"/>
        </w:rPr>
      </w:pPr>
      <w:r w:rsidRPr="006D055A">
        <w:rPr>
          <w:rFonts w:ascii="Times New Roman" w:hAnsi="Times New Roman"/>
          <w:sz w:val="24"/>
          <w:szCs w:val="24"/>
        </w:rPr>
        <w:t>Даль, В.</w:t>
      </w:r>
      <w:r w:rsidR="00B425B8" w:rsidRPr="006D055A">
        <w:rPr>
          <w:rFonts w:ascii="Times New Roman" w:hAnsi="Times New Roman"/>
          <w:sz w:val="24"/>
          <w:szCs w:val="24"/>
        </w:rPr>
        <w:t xml:space="preserve">И. Пословицы и поговорки русского народа: Сборник </w:t>
      </w:r>
      <w:r w:rsidR="00B425B8" w:rsidRPr="006D055A">
        <w:rPr>
          <w:rFonts w:ascii="Times New Roman" w:hAnsi="Times New Roman"/>
          <w:sz w:val="24"/>
          <w:szCs w:val="24"/>
          <w:lang w:val="be-BY"/>
        </w:rPr>
        <w:t>в</w:t>
      </w:r>
      <w:r w:rsidR="00B425B8" w:rsidRPr="006D055A">
        <w:rPr>
          <w:rFonts w:ascii="Times New Roman" w:hAnsi="Times New Roman"/>
          <w:sz w:val="24"/>
          <w:szCs w:val="24"/>
        </w:rPr>
        <w:t xml:space="preserve"> 2-х т. Т. 1. / Вступ. слово М. Шолохова; </w:t>
      </w:r>
      <w:r w:rsidR="00B425B8" w:rsidRPr="006D055A">
        <w:rPr>
          <w:rFonts w:ascii="Times New Roman" w:hAnsi="Times New Roman"/>
          <w:sz w:val="24"/>
          <w:szCs w:val="24"/>
          <w:lang w:val="be-BY"/>
        </w:rPr>
        <w:t>х</w:t>
      </w:r>
      <w:r w:rsidR="00B425B8" w:rsidRPr="006D055A">
        <w:rPr>
          <w:rFonts w:ascii="Times New Roman" w:hAnsi="Times New Roman"/>
          <w:sz w:val="24"/>
          <w:szCs w:val="24"/>
        </w:rPr>
        <w:t>удож. Г. Клодт. – М. : Худож</w:t>
      </w:r>
      <w:r w:rsidR="00B425B8" w:rsidRPr="006D055A">
        <w:rPr>
          <w:rFonts w:ascii="Times New Roman" w:hAnsi="Times New Roman"/>
          <w:sz w:val="24"/>
          <w:szCs w:val="24"/>
          <w:lang w:val="be-BY"/>
        </w:rPr>
        <w:t>.</w:t>
      </w:r>
      <w:r w:rsidR="00B425B8" w:rsidRPr="006D055A">
        <w:rPr>
          <w:rFonts w:ascii="Times New Roman" w:hAnsi="Times New Roman"/>
          <w:sz w:val="24"/>
          <w:szCs w:val="24"/>
        </w:rPr>
        <w:t xml:space="preserve"> лит., 1984. – 383 с.</w:t>
      </w:r>
    </w:p>
    <w:p w:rsidR="00B425B8" w:rsidRPr="006D055A" w:rsidRDefault="00B425B8" w:rsidP="006D055A">
      <w:pPr>
        <w:numPr>
          <w:ilvl w:val="0"/>
          <w:numId w:val="1"/>
        </w:numPr>
        <w:spacing w:after="0" w:line="360" w:lineRule="auto"/>
        <w:ind w:left="0" w:firstLine="709"/>
        <w:jc w:val="both"/>
        <w:rPr>
          <w:rFonts w:ascii="Times New Roman" w:hAnsi="Times New Roman"/>
          <w:sz w:val="24"/>
          <w:szCs w:val="24"/>
          <w:lang w:val="be-BY"/>
        </w:rPr>
      </w:pPr>
      <w:r w:rsidRPr="006D055A">
        <w:rPr>
          <w:rFonts w:ascii="Times New Roman" w:hAnsi="Times New Roman"/>
          <w:sz w:val="24"/>
          <w:szCs w:val="24"/>
          <w:lang w:val="be-BY"/>
        </w:rPr>
        <w:t>Радзінна-хрэсьбінныя абрады і звычаі беларусаў (на матэрыяле фальклору Гомельскай вобласці)</w:t>
      </w:r>
      <w:r w:rsidR="00E504E6" w:rsidRPr="006D055A">
        <w:rPr>
          <w:rFonts w:ascii="Times New Roman" w:hAnsi="Times New Roman"/>
          <w:sz w:val="24"/>
          <w:szCs w:val="24"/>
          <w:lang w:val="be-BY"/>
        </w:rPr>
        <w:t xml:space="preserve"> / аўтары-ўкладальнікі Новак В.С., Шынкарэнка В.К., Кастрыца А.</w:t>
      </w:r>
      <w:r w:rsidRPr="006D055A">
        <w:rPr>
          <w:rFonts w:ascii="Times New Roman" w:hAnsi="Times New Roman"/>
          <w:sz w:val="24"/>
          <w:szCs w:val="24"/>
          <w:lang w:val="be-BY"/>
        </w:rPr>
        <w:t>А., Воінава А.</w:t>
      </w:r>
      <w:r w:rsidR="00E504E6" w:rsidRPr="006D055A">
        <w:rPr>
          <w:rFonts w:ascii="Times New Roman" w:hAnsi="Times New Roman"/>
          <w:sz w:val="24"/>
          <w:szCs w:val="24"/>
          <w:lang w:val="be-BY"/>
        </w:rPr>
        <w:t>М., Вяргеенка С.А., Палуян А.М., Партнова-Шахоўская А.</w:t>
      </w:r>
      <w:r w:rsidRPr="006D055A">
        <w:rPr>
          <w:rFonts w:ascii="Times New Roman" w:hAnsi="Times New Roman"/>
          <w:sz w:val="24"/>
          <w:szCs w:val="24"/>
          <w:lang w:val="be-BY"/>
        </w:rPr>
        <w:t>У. – Гомель</w:t>
      </w:r>
      <w:r w:rsidR="00E504E6" w:rsidRPr="006D055A">
        <w:rPr>
          <w:rFonts w:ascii="Times New Roman" w:hAnsi="Times New Roman"/>
          <w:sz w:val="24"/>
          <w:szCs w:val="24"/>
          <w:lang w:val="be-BY"/>
        </w:rPr>
        <w:t> : Барк, –</w:t>
      </w:r>
      <w:r w:rsidRPr="006D055A">
        <w:rPr>
          <w:rFonts w:ascii="Times New Roman" w:hAnsi="Times New Roman"/>
          <w:sz w:val="24"/>
          <w:szCs w:val="24"/>
          <w:lang w:val="be-BY"/>
        </w:rPr>
        <w:t xml:space="preserve"> 2013. – 380 с.</w:t>
      </w:r>
    </w:p>
    <w:p w:rsidR="00B425B8" w:rsidRPr="006D055A" w:rsidRDefault="00B425B8" w:rsidP="006D055A">
      <w:pPr>
        <w:numPr>
          <w:ilvl w:val="0"/>
          <w:numId w:val="1"/>
        </w:numPr>
        <w:spacing w:after="0" w:line="360" w:lineRule="auto"/>
        <w:ind w:left="0" w:firstLine="709"/>
        <w:jc w:val="both"/>
        <w:rPr>
          <w:rFonts w:ascii="Times New Roman" w:hAnsi="Times New Roman"/>
          <w:sz w:val="24"/>
          <w:szCs w:val="24"/>
          <w:lang w:val="be-BY"/>
        </w:rPr>
      </w:pPr>
      <w:r w:rsidRPr="006D055A">
        <w:rPr>
          <w:rFonts w:ascii="Times New Roman" w:hAnsi="Times New Roman"/>
          <w:sz w:val="24"/>
          <w:szCs w:val="24"/>
          <w:lang w:val="be-BY"/>
        </w:rPr>
        <w:t>Бореев, Ю. О ко</w:t>
      </w:r>
      <w:r w:rsidRPr="006D055A">
        <w:rPr>
          <w:rFonts w:ascii="Times New Roman" w:hAnsi="Times New Roman"/>
          <w:sz w:val="24"/>
          <w:szCs w:val="24"/>
        </w:rPr>
        <w:t>мическом / Ю. Бореев. – М.</w:t>
      </w:r>
      <w:r w:rsidR="00E504E6" w:rsidRPr="006D055A">
        <w:rPr>
          <w:rFonts w:ascii="Times New Roman" w:hAnsi="Times New Roman"/>
          <w:sz w:val="24"/>
          <w:szCs w:val="24"/>
          <w:lang w:val="be-BY"/>
        </w:rPr>
        <w:t> </w:t>
      </w:r>
      <w:r w:rsidRPr="006D055A">
        <w:rPr>
          <w:rFonts w:ascii="Times New Roman" w:hAnsi="Times New Roman"/>
          <w:sz w:val="24"/>
          <w:szCs w:val="24"/>
        </w:rPr>
        <w:t>: Искусство, 1957. –</w:t>
      </w:r>
      <w:r w:rsidRPr="006D055A">
        <w:rPr>
          <w:rFonts w:ascii="Times New Roman" w:hAnsi="Times New Roman"/>
          <w:sz w:val="24"/>
          <w:szCs w:val="24"/>
          <w:lang w:val="be-BY"/>
        </w:rPr>
        <w:t xml:space="preserve"> 232 с.</w:t>
      </w:r>
    </w:p>
    <w:p w:rsidR="00B425B8" w:rsidRPr="006D055A" w:rsidRDefault="00B425B8" w:rsidP="006D055A">
      <w:pPr>
        <w:numPr>
          <w:ilvl w:val="0"/>
          <w:numId w:val="1"/>
        </w:numPr>
        <w:spacing w:after="0" w:line="360" w:lineRule="auto"/>
        <w:ind w:left="0" w:firstLine="709"/>
        <w:jc w:val="both"/>
        <w:rPr>
          <w:rFonts w:ascii="Times New Roman" w:hAnsi="Times New Roman"/>
          <w:sz w:val="24"/>
          <w:szCs w:val="24"/>
          <w:lang w:val="be-BY"/>
        </w:rPr>
      </w:pPr>
      <w:r w:rsidRPr="006D055A">
        <w:rPr>
          <w:rFonts w:ascii="Times New Roman" w:hAnsi="Times New Roman"/>
          <w:sz w:val="24"/>
          <w:szCs w:val="24"/>
          <w:lang w:val="be-BY"/>
        </w:rPr>
        <w:lastRenderedPageBreak/>
        <w:t>Сямейна-абрад</w:t>
      </w:r>
      <w:r w:rsidR="00E504E6" w:rsidRPr="006D055A">
        <w:rPr>
          <w:rFonts w:ascii="Times New Roman" w:hAnsi="Times New Roman"/>
          <w:sz w:val="24"/>
          <w:szCs w:val="24"/>
          <w:lang w:val="be-BY"/>
        </w:rPr>
        <w:t>авая паэзія. Народны тэатр / А.С. Фядосік, А.С. Емяльянаў, У.М. Сысоў, М.</w:t>
      </w:r>
      <w:r w:rsidRPr="006D055A">
        <w:rPr>
          <w:rFonts w:ascii="Times New Roman" w:hAnsi="Times New Roman"/>
          <w:sz w:val="24"/>
          <w:szCs w:val="24"/>
          <w:lang w:val="be-BY"/>
        </w:rPr>
        <w:t xml:space="preserve">А. </w:t>
      </w:r>
      <w:r w:rsidR="00E504E6" w:rsidRPr="006D055A">
        <w:rPr>
          <w:rFonts w:ascii="Times New Roman" w:hAnsi="Times New Roman"/>
          <w:sz w:val="24"/>
          <w:szCs w:val="24"/>
          <w:lang w:val="be-BY"/>
        </w:rPr>
        <w:t>Каладзінскі; навук. рэд. К.</w:t>
      </w:r>
      <w:r w:rsidRPr="006D055A">
        <w:rPr>
          <w:rFonts w:ascii="Times New Roman" w:hAnsi="Times New Roman"/>
          <w:sz w:val="24"/>
          <w:szCs w:val="24"/>
          <w:lang w:val="be-BY"/>
        </w:rPr>
        <w:t>П. Кабашнікаў. – Мн.</w:t>
      </w:r>
      <w:r w:rsidR="00E504E6" w:rsidRPr="006D055A">
        <w:rPr>
          <w:rFonts w:ascii="Times New Roman" w:hAnsi="Times New Roman"/>
          <w:sz w:val="24"/>
          <w:szCs w:val="24"/>
          <w:lang w:val="be-BY"/>
        </w:rPr>
        <w:t> </w:t>
      </w:r>
      <w:r w:rsidRPr="006D055A">
        <w:rPr>
          <w:rFonts w:ascii="Times New Roman" w:hAnsi="Times New Roman"/>
          <w:sz w:val="24"/>
          <w:szCs w:val="24"/>
          <w:lang w:val="be-BY"/>
        </w:rPr>
        <w:t>:</w:t>
      </w:r>
      <w:r w:rsidR="00E504E6" w:rsidRPr="006D055A">
        <w:rPr>
          <w:rFonts w:ascii="Times New Roman" w:hAnsi="Times New Roman"/>
          <w:sz w:val="24"/>
          <w:szCs w:val="24"/>
          <w:lang w:val="be-BY"/>
        </w:rPr>
        <w:t xml:space="preserve"> Беларуская навука, 2001. – 422 </w:t>
      </w:r>
      <w:r w:rsidRPr="006D055A">
        <w:rPr>
          <w:rFonts w:ascii="Times New Roman" w:hAnsi="Times New Roman"/>
          <w:sz w:val="24"/>
          <w:szCs w:val="24"/>
          <w:lang w:val="be-BY"/>
        </w:rPr>
        <w:t>с.</w:t>
      </w:r>
    </w:p>
    <w:p w:rsidR="00B425B8" w:rsidRPr="006D055A" w:rsidRDefault="00B425B8" w:rsidP="006D055A">
      <w:pPr>
        <w:numPr>
          <w:ilvl w:val="0"/>
          <w:numId w:val="1"/>
        </w:numPr>
        <w:spacing w:after="0" w:line="360" w:lineRule="auto"/>
        <w:ind w:left="0" w:firstLine="709"/>
        <w:jc w:val="both"/>
        <w:rPr>
          <w:rFonts w:ascii="Times New Roman" w:hAnsi="Times New Roman"/>
          <w:sz w:val="24"/>
          <w:szCs w:val="24"/>
          <w:lang w:val="be-BY"/>
        </w:rPr>
      </w:pPr>
      <w:r w:rsidRPr="006D055A">
        <w:rPr>
          <w:rFonts w:ascii="Times New Roman" w:hAnsi="Times New Roman"/>
          <w:sz w:val="24"/>
          <w:szCs w:val="24"/>
          <w:lang w:val="be-BY"/>
        </w:rPr>
        <w:t>Пахаванні. Памінкі. Галашэнні / Рэд. кал.: А.С. Фядросік і інш.; Укладанне тэкстаў, артыкул і камент. У.А. Васілевіча. – Мн. : Навука і тэхніка, 1986. – 615 с.</w:t>
      </w:r>
    </w:p>
    <w:p w:rsidR="00B425B8" w:rsidRPr="006D055A" w:rsidRDefault="00B425B8" w:rsidP="006D055A">
      <w:pPr>
        <w:numPr>
          <w:ilvl w:val="0"/>
          <w:numId w:val="1"/>
        </w:numPr>
        <w:spacing w:after="0" w:line="360" w:lineRule="auto"/>
        <w:ind w:left="0" w:firstLine="709"/>
        <w:jc w:val="both"/>
        <w:rPr>
          <w:rFonts w:ascii="Times New Roman" w:hAnsi="Times New Roman"/>
          <w:sz w:val="24"/>
          <w:szCs w:val="24"/>
          <w:lang w:val="be-BY"/>
        </w:rPr>
      </w:pPr>
      <w:r w:rsidRPr="006D055A">
        <w:rPr>
          <w:rFonts w:ascii="Times New Roman" w:hAnsi="Times New Roman"/>
          <w:sz w:val="24"/>
          <w:szCs w:val="24"/>
          <w:lang w:val="be-BY"/>
        </w:rPr>
        <w:t>Кравцов</w:t>
      </w:r>
      <w:r w:rsidR="00E504E6" w:rsidRPr="006D055A">
        <w:rPr>
          <w:rFonts w:ascii="Times New Roman" w:hAnsi="Times New Roman"/>
          <w:sz w:val="24"/>
          <w:szCs w:val="24"/>
          <w:lang w:val="be-BY"/>
        </w:rPr>
        <w:t>,</w:t>
      </w:r>
      <w:r w:rsidRPr="006D055A">
        <w:rPr>
          <w:rFonts w:ascii="Times New Roman" w:hAnsi="Times New Roman"/>
          <w:sz w:val="24"/>
          <w:szCs w:val="24"/>
          <w:lang w:val="be-BY"/>
        </w:rPr>
        <w:t xml:space="preserve"> Н.И. Русское устное творчес</w:t>
      </w:r>
      <w:r w:rsidR="00E504E6" w:rsidRPr="006D055A">
        <w:rPr>
          <w:rFonts w:ascii="Times New Roman" w:hAnsi="Times New Roman"/>
          <w:sz w:val="24"/>
          <w:szCs w:val="24"/>
          <w:lang w:val="be-BY"/>
        </w:rPr>
        <w:t>тво: Учебник для фил. спец. ун-тов / Н.И. </w:t>
      </w:r>
      <w:r w:rsidRPr="006D055A">
        <w:rPr>
          <w:rFonts w:ascii="Times New Roman" w:hAnsi="Times New Roman"/>
          <w:sz w:val="24"/>
          <w:szCs w:val="24"/>
          <w:lang w:val="be-BY"/>
        </w:rPr>
        <w:t>Кравцов, С.Г. Лазутин. – М. : Высш. школ, 1983. – 448 с.</w:t>
      </w:r>
    </w:p>
    <w:p w:rsidR="00B425B8" w:rsidRPr="006D055A" w:rsidRDefault="00B425B8" w:rsidP="006D055A">
      <w:pPr>
        <w:numPr>
          <w:ilvl w:val="0"/>
          <w:numId w:val="1"/>
        </w:numPr>
        <w:spacing w:after="0" w:line="360" w:lineRule="auto"/>
        <w:ind w:left="0" w:firstLine="709"/>
        <w:jc w:val="both"/>
        <w:rPr>
          <w:rFonts w:ascii="Times New Roman" w:hAnsi="Times New Roman"/>
          <w:sz w:val="24"/>
          <w:szCs w:val="24"/>
          <w:lang w:val="be-BY"/>
        </w:rPr>
      </w:pPr>
      <w:r w:rsidRPr="006D055A">
        <w:rPr>
          <w:rFonts w:ascii="Times New Roman" w:hAnsi="Times New Roman"/>
          <w:sz w:val="24"/>
          <w:szCs w:val="24"/>
          <w:lang w:val="be-BY"/>
        </w:rPr>
        <w:t>Сысоў</w:t>
      </w:r>
      <w:r w:rsidR="00E504E6" w:rsidRPr="006D055A">
        <w:rPr>
          <w:rFonts w:ascii="Times New Roman" w:hAnsi="Times New Roman"/>
          <w:sz w:val="24"/>
          <w:szCs w:val="24"/>
          <w:lang w:val="be-BY"/>
        </w:rPr>
        <w:t>,</w:t>
      </w:r>
      <w:r w:rsidRPr="006D055A">
        <w:rPr>
          <w:rFonts w:ascii="Times New Roman" w:hAnsi="Times New Roman"/>
          <w:sz w:val="24"/>
          <w:szCs w:val="24"/>
          <w:lang w:val="be-BY"/>
        </w:rPr>
        <w:t xml:space="preserve"> У.М. Беларуская пахавальная абраднасць: Структура абраду, галашэнні, функцыі слова і дзеяння. / У.М. Сысоў. – Мн. : Навука і тэхніка, 1995. – 182 с. </w:t>
      </w:r>
    </w:p>
    <w:p w:rsidR="00B425B8" w:rsidRPr="006D055A" w:rsidRDefault="00B425B8" w:rsidP="006D055A">
      <w:pPr>
        <w:numPr>
          <w:ilvl w:val="0"/>
          <w:numId w:val="1"/>
        </w:numPr>
        <w:spacing w:after="0" w:line="360" w:lineRule="auto"/>
        <w:ind w:left="0" w:firstLine="709"/>
        <w:jc w:val="both"/>
        <w:rPr>
          <w:rFonts w:ascii="Times New Roman" w:hAnsi="Times New Roman"/>
          <w:sz w:val="24"/>
          <w:szCs w:val="24"/>
          <w:lang w:val="be-BY"/>
        </w:rPr>
      </w:pPr>
      <w:r w:rsidRPr="006D055A">
        <w:rPr>
          <w:rFonts w:ascii="Times New Roman" w:hAnsi="Times New Roman"/>
          <w:sz w:val="24"/>
          <w:szCs w:val="24"/>
          <w:lang w:val="be-BY"/>
        </w:rPr>
        <w:t>Валатоўская</w:t>
      </w:r>
      <w:r w:rsidR="00E504E6" w:rsidRPr="006D055A">
        <w:rPr>
          <w:rFonts w:ascii="Times New Roman" w:hAnsi="Times New Roman"/>
          <w:sz w:val="24"/>
          <w:szCs w:val="24"/>
          <w:lang w:val="be-BY"/>
        </w:rPr>
        <w:t>,</w:t>
      </w:r>
      <w:r w:rsidRPr="006D055A">
        <w:rPr>
          <w:rFonts w:ascii="Times New Roman" w:hAnsi="Times New Roman"/>
          <w:sz w:val="24"/>
          <w:szCs w:val="24"/>
          <w:lang w:val="be-BY"/>
        </w:rPr>
        <w:t xml:space="preserve"> Н.А. Беларускія і ўкраінскія найменні абрадавых страў: экстралінгвістычны аспект / Н.А. Валатоўская // Веснік БДУ., Сер. 4., 2008. – №2. – С. 33.</w:t>
      </w:r>
    </w:p>
    <w:p w:rsidR="00B425B8" w:rsidRPr="006D055A" w:rsidRDefault="00E504E6" w:rsidP="006D055A">
      <w:pPr>
        <w:numPr>
          <w:ilvl w:val="0"/>
          <w:numId w:val="1"/>
        </w:numPr>
        <w:spacing w:after="0" w:line="360" w:lineRule="auto"/>
        <w:ind w:left="0" w:firstLine="709"/>
        <w:jc w:val="both"/>
        <w:rPr>
          <w:rFonts w:ascii="Times New Roman" w:hAnsi="Times New Roman"/>
          <w:sz w:val="24"/>
          <w:szCs w:val="24"/>
          <w:lang w:val="be-BY"/>
        </w:rPr>
      </w:pPr>
      <w:r w:rsidRPr="006D055A">
        <w:rPr>
          <w:rFonts w:ascii="Times New Roman" w:hAnsi="Times New Roman"/>
          <w:color w:val="000000"/>
          <w:sz w:val="24"/>
          <w:szCs w:val="24"/>
        </w:rPr>
        <w:t>Комаров, С.А., Малько А.</w:t>
      </w:r>
      <w:r w:rsidR="00B425B8" w:rsidRPr="006D055A">
        <w:rPr>
          <w:rFonts w:ascii="Times New Roman" w:hAnsi="Times New Roman"/>
          <w:color w:val="000000"/>
          <w:sz w:val="24"/>
          <w:szCs w:val="24"/>
        </w:rPr>
        <w:t>В. Теория государства и права. Учебно-</w:t>
      </w:r>
      <w:r w:rsidR="00B425B8" w:rsidRPr="006D055A">
        <w:rPr>
          <w:rFonts w:ascii="Times New Roman" w:hAnsi="Times New Roman"/>
          <w:sz w:val="24"/>
          <w:szCs w:val="24"/>
        </w:rPr>
        <w:t>методическое пособие. Краткий учебник для вузов. – М.: Издательская группа</w:t>
      </w:r>
      <w:r w:rsidR="00B425B8" w:rsidRPr="006D055A">
        <w:rPr>
          <w:rFonts w:ascii="Times New Roman" w:hAnsi="Times New Roman"/>
          <w:color w:val="000000"/>
          <w:sz w:val="24"/>
          <w:szCs w:val="24"/>
        </w:rPr>
        <w:t xml:space="preserve"> НОРМА – ИНФРА. М,</w:t>
      </w:r>
      <w:r w:rsidR="00B425B8" w:rsidRPr="006D055A">
        <w:rPr>
          <w:rFonts w:ascii="Times New Roman" w:hAnsi="Times New Roman"/>
          <w:color w:val="000000"/>
          <w:sz w:val="24"/>
          <w:szCs w:val="24"/>
          <w:lang w:val="be-BY"/>
        </w:rPr>
        <w:t xml:space="preserve"> </w:t>
      </w:r>
      <w:r w:rsidRPr="006D055A">
        <w:rPr>
          <w:rFonts w:ascii="Times New Roman" w:hAnsi="Times New Roman"/>
          <w:color w:val="000000"/>
          <w:sz w:val="24"/>
          <w:szCs w:val="24"/>
          <w:lang w:val="be-BY"/>
        </w:rPr>
        <w:t>–</w:t>
      </w:r>
      <w:r w:rsidR="00B425B8" w:rsidRPr="006D055A">
        <w:rPr>
          <w:rFonts w:ascii="Times New Roman" w:hAnsi="Times New Roman"/>
          <w:color w:val="000000"/>
          <w:sz w:val="24"/>
          <w:szCs w:val="24"/>
          <w:lang w:val="be-BY"/>
        </w:rPr>
        <w:t xml:space="preserve"> 1999. – 448 с.</w:t>
      </w:r>
    </w:p>
    <w:p w:rsidR="00B425B8" w:rsidRPr="006D055A" w:rsidRDefault="00E504E6" w:rsidP="006D055A">
      <w:pPr>
        <w:numPr>
          <w:ilvl w:val="0"/>
          <w:numId w:val="1"/>
        </w:numPr>
        <w:spacing w:after="0" w:line="360" w:lineRule="auto"/>
        <w:ind w:left="0" w:firstLine="709"/>
        <w:jc w:val="both"/>
        <w:rPr>
          <w:rFonts w:ascii="Times New Roman" w:hAnsi="Times New Roman"/>
          <w:sz w:val="24"/>
          <w:szCs w:val="24"/>
          <w:lang w:val="be-BY"/>
        </w:rPr>
      </w:pPr>
      <w:r w:rsidRPr="006D055A">
        <w:rPr>
          <w:rFonts w:ascii="Times New Roman" w:hAnsi="Times New Roman"/>
          <w:color w:val="000000"/>
          <w:sz w:val="24"/>
          <w:szCs w:val="24"/>
          <w:lang w:val="be-BY"/>
        </w:rPr>
        <w:t>Кемеров, В.</w:t>
      </w:r>
      <w:r w:rsidR="00B425B8" w:rsidRPr="006D055A">
        <w:rPr>
          <w:rFonts w:ascii="Times New Roman" w:hAnsi="Times New Roman"/>
          <w:color w:val="000000"/>
          <w:sz w:val="24"/>
          <w:szCs w:val="24"/>
          <w:lang w:val="be-BY"/>
        </w:rPr>
        <w:t>Е. Современный философский словарь / В.Е. Кемеров. – М : ПАНПРИНТ, 1998. – 1064 с.</w:t>
      </w:r>
    </w:p>
    <w:p w:rsidR="00B425B8" w:rsidRPr="006D055A" w:rsidRDefault="00B425B8" w:rsidP="006D055A">
      <w:pPr>
        <w:numPr>
          <w:ilvl w:val="0"/>
          <w:numId w:val="1"/>
        </w:numPr>
        <w:spacing w:after="0" w:line="360" w:lineRule="auto"/>
        <w:ind w:left="0" w:firstLine="709"/>
        <w:jc w:val="both"/>
        <w:rPr>
          <w:rFonts w:ascii="Times New Roman" w:hAnsi="Times New Roman"/>
          <w:sz w:val="24"/>
          <w:szCs w:val="24"/>
          <w:lang w:val="be-BY"/>
        </w:rPr>
      </w:pPr>
      <w:r w:rsidRPr="006D055A">
        <w:rPr>
          <w:rFonts w:ascii="Times New Roman" w:hAnsi="Times New Roman"/>
          <w:sz w:val="24"/>
          <w:szCs w:val="24"/>
        </w:rPr>
        <w:t>Аристотель. Этика / Аристотель. – Москва.: АСТ Харвест,</w:t>
      </w:r>
      <w:r w:rsidRPr="006D055A">
        <w:rPr>
          <w:rFonts w:ascii="Times New Roman" w:hAnsi="Times New Roman"/>
          <w:sz w:val="24"/>
          <w:szCs w:val="24"/>
          <w:lang w:val="be-BY"/>
        </w:rPr>
        <w:t xml:space="preserve"> 2010. – 496 с.</w:t>
      </w: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280FE8" w:rsidP="006D055A">
      <w:pPr>
        <w:spacing w:after="0" w:line="360" w:lineRule="auto"/>
        <w:ind w:firstLine="709"/>
        <w:jc w:val="both"/>
        <w:rPr>
          <w:rFonts w:ascii="Times New Roman" w:hAnsi="Times New Roman"/>
          <w:b/>
          <w:sz w:val="24"/>
          <w:szCs w:val="24"/>
          <w:lang w:val="be-BY"/>
        </w:rPr>
      </w:pPr>
      <w:r w:rsidRPr="006D055A">
        <w:rPr>
          <w:rFonts w:ascii="Times New Roman" w:hAnsi="Times New Roman"/>
          <w:b/>
          <w:sz w:val="24"/>
          <w:szCs w:val="24"/>
          <w:lang w:val="be-BY"/>
        </w:rPr>
        <w:t>Спіс інфармантаў</w:t>
      </w: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280FE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w:t>
      </w:r>
      <w:r w:rsidR="00655A72" w:rsidRPr="006D055A">
        <w:rPr>
          <w:rFonts w:ascii="Times New Roman" w:hAnsi="Times New Roman"/>
          <w:sz w:val="24"/>
          <w:szCs w:val="24"/>
          <w:lang w:val="be-BY"/>
        </w:rPr>
        <w:t>Р. З. А.</w:t>
      </w:r>
      <w:r w:rsidRPr="006D055A">
        <w:rPr>
          <w:rFonts w:ascii="Times New Roman" w:hAnsi="Times New Roman"/>
          <w:sz w:val="24"/>
          <w:szCs w:val="24"/>
          <w:lang w:val="be-BY"/>
        </w:rPr>
        <w:t xml:space="preserve">] – Рабцава Зінаіда Антонаўна, </w:t>
      </w:r>
      <w:smartTag w:uri="urn:schemas-microsoft-com:office:smarttags" w:element="metricconverter">
        <w:smartTagPr>
          <w:attr w:name="ProductID" w:val="1943 г"/>
        </w:smartTagPr>
        <w:r w:rsidRPr="006D055A">
          <w:rPr>
            <w:rFonts w:ascii="Times New Roman" w:hAnsi="Times New Roman"/>
            <w:sz w:val="24"/>
            <w:szCs w:val="24"/>
            <w:lang w:val="be-BY"/>
          </w:rPr>
          <w:t>1943 г</w:t>
        </w:r>
      </w:smartTag>
      <w:r w:rsidRPr="006D055A">
        <w:rPr>
          <w:rFonts w:ascii="Times New Roman" w:hAnsi="Times New Roman"/>
          <w:sz w:val="24"/>
          <w:szCs w:val="24"/>
          <w:lang w:val="be-BY"/>
        </w:rPr>
        <w:t>.н., в. Зарэчча Рагачоўскага раёна;</w:t>
      </w:r>
    </w:p>
    <w:p w:rsidR="00B425B8" w:rsidRPr="006D055A" w:rsidRDefault="00280FE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rPr>
        <w:t>[</w:t>
      </w:r>
      <w:r w:rsidR="00655A72" w:rsidRPr="006D055A">
        <w:rPr>
          <w:rFonts w:ascii="Times New Roman" w:hAnsi="Times New Roman"/>
          <w:sz w:val="24"/>
          <w:szCs w:val="24"/>
          <w:lang w:val="be-BY"/>
        </w:rPr>
        <w:t>Ш. У. С.</w:t>
      </w:r>
      <w:r w:rsidRPr="006D055A">
        <w:rPr>
          <w:rFonts w:ascii="Times New Roman" w:hAnsi="Times New Roman"/>
          <w:sz w:val="24"/>
          <w:szCs w:val="24"/>
        </w:rPr>
        <w:t>]</w:t>
      </w:r>
      <w:r w:rsidRPr="006D055A">
        <w:rPr>
          <w:rFonts w:ascii="Times New Roman" w:hAnsi="Times New Roman"/>
          <w:sz w:val="24"/>
          <w:szCs w:val="24"/>
          <w:lang w:val="be-BY"/>
        </w:rPr>
        <w:t xml:space="preserve"> – </w:t>
      </w:r>
      <w:r w:rsidR="00D0618C" w:rsidRPr="006D055A">
        <w:rPr>
          <w:rFonts w:ascii="Times New Roman" w:hAnsi="Times New Roman"/>
          <w:sz w:val="24"/>
          <w:szCs w:val="24"/>
          <w:lang w:val="be-BY"/>
        </w:rPr>
        <w:t>Шакава Уль</w:t>
      </w:r>
      <w:r w:rsidRPr="006D055A">
        <w:rPr>
          <w:rFonts w:ascii="Times New Roman" w:hAnsi="Times New Roman"/>
          <w:sz w:val="24"/>
          <w:szCs w:val="24"/>
          <w:lang w:val="be-BY"/>
        </w:rPr>
        <w:t xml:space="preserve">яна Сцяпанаўна, </w:t>
      </w:r>
      <w:smartTag w:uri="urn:schemas-microsoft-com:office:smarttags" w:element="metricconverter">
        <w:smartTagPr>
          <w:attr w:name="ProductID" w:val="1935 г"/>
        </w:smartTagPr>
        <w:r w:rsidRPr="006D055A">
          <w:rPr>
            <w:rFonts w:ascii="Times New Roman" w:hAnsi="Times New Roman"/>
            <w:sz w:val="24"/>
            <w:szCs w:val="24"/>
            <w:lang w:val="be-BY"/>
          </w:rPr>
          <w:t>1935 г</w:t>
        </w:r>
      </w:smartTag>
      <w:r w:rsidRPr="006D055A">
        <w:rPr>
          <w:rFonts w:ascii="Times New Roman" w:hAnsi="Times New Roman"/>
          <w:sz w:val="24"/>
          <w:szCs w:val="24"/>
          <w:lang w:val="be-BY"/>
        </w:rPr>
        <w:t>. н., в. Старое Сяло Рагачоўскага раёна;</w:t>
      </w:r>
    </w:p>
    <w:p w:rsidR="00B425B8" w:rsidRPr="006D055A" w:rsidRDefault="00280FE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w:t>
      </w:r>
      <w:r w:rsidR="00655A72" w:rsidRPr="006D055A">
        <w:rPr>
          <w:rFonts w:ascii="Times New Roman" w:hAnsi="Times New Roman"/>
          <w:sz w:val="24"/>
          <w:szCs w:val="24"/>
          <w:lang w:val="be-BY"/>
        </w:rPr>
        <w:t>Ш. М. І.</w:t>
      </w:r>
      <w:r w:rsidRPr="006D055A">
        <w:rPr>
          <w:rFonts w:ascii="Times New Roman" w:hAnsi="Times New Roman"/>
          <w:sz w:val="24"/>
          <w:szCs w:val="24"/>
          <w:lang w:val="be-BY"/>
        </w:rPr>
        <w:t xml:space="preserve">] – Шакаў Мікалай Іванавіч, </w:t>
      </w:r>
      <w:smartTag w:uri="urn:schemas-microsoft-com:office:smarttags" w:element="metricconverter">
        <w:smartTagPr>
          <w:attr w:name="ProductID" w:val="1928 г"/>
        </w:smartTagPr>
        <w:r w:rsidRPr="006D055A">
          <w:rPr>
            <w:rFonts w:ascii="Times New Roman" w:hAnsi="Times New Roman"/>
            <w:sz w:val="24"/>
            <w:szCs w:val="24"/>
            <w:lang w:val="be-BY"/>
          </w:rPr>
          <w:t>1928 г</w:t>
        </w:r>
      </w:smartTag>
      <w:r w:rsidRPr="006D055A">
        <w:rPr>
          <w:rFonts w:ascii="Times New Roman" w:hAnsi="Times New Roman"/>
          <w:sz w:val="24"/>
          <w:szCs w:val="24"/>
          <w:lang w:val="be-BY"/>
        </w:rPr>
        <w:t>. н.,</w:t>
      </w:r>
      <w:r w:rsidR="00293E4D" w:rsidRPr="006D055A">
        <w:rPr>
          <w:rFonts w:ascii="Times New Roman" w:hAnsi="Times New Roman"/>
          <w:sz w:val="24"/>
          <w:szCs w:val="24"/>
          <w:lang w:val="be-BY"/>
        </w:rPr>
        <w:t xml:space="preserve"> в. Старое Сяло Рагачоўскага раёна.</w:t>
      </w: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F5787" w:rsidP="006D055A">
      <w:pPr>
        <w:spacing w:after="0" w:line="360" w:lineRule="auto"/>
        <w:ind w:firstLine="709"/>
        <w:jc w:val="both"/>
        <w:rPr>
          <w:rFonts w:ascii="Times New Roman" w:hAnsi="Times New Roman"/>
          <w:b/>
          <w:sz w:val="24"/>
          <w:szCs w:val="24"/>
        </w:rPr>
      </w:pPr>
      <w:r w:rsidRPr="006D055A">
        <w:rPr>
          <w:rFonts w:ascii="Times New Roman" w:hAnsi="Times New Roman"/>
          <w:b/>
          <w:sz w:val="24"/>
          <w:szCs w:val="24"/>
          <w:lang w:val="be-BY"/>
        </w:rPr>
        <w:br w:type="page"/>
      </w:r>
      <w:r w:rsidR="00B425B8" w:rsidRPr="006D055A">
        <w:rPr>
          <w:rFonts w:ascii="Times New Roman" w:hAnsi="Times New Roman"/>
          <w:b/>
          <w:sz w:val="24"/>
          <w:szCs w:val="24"/>
        </w:rPr>
        <w:lastRenderedPageBreak/>
        <w:t>Дадатак А</w:t>
      </w:r>
    </w:p>
    <w:p w:rsidR="00B425B8" w:rsidRPr="006D055A" w:rsidRDefault="00B425B8" w:rsidP="006D055A">
      <w:pPr>
        <w:spacing w:after="0" w:line="360" w:lineRule="auto"/>
        <w:ind w:firstLine="709"/>
        <w:contextualSpacing/>
        <w:jc w:val="both"/>
        <w:rPr>
          <w:rFonts w:ascii="Times New Roman" w:hAnsi="Times New Roman"/>
          <w:b/>
          <w:sz w:val="24"/>
          <w:szCs w:val="24"/>
        </w:rPr>
      </w:pPr>
      <w:r w:rsidRPr="006D055A">
        <w:rPr>
          <w:rFonts w:ascii="Times New Roman" w:hAnsi="Times New Roman"/>
          <w:b/>
          <w:sz w:val="24"/>
          <w:szCs w:val="24"/>
        </w:rPr>
        <w:t>Спіс навуковых публікацый</w:t>
      </w:r>
    </w:p>
    <w:p w:rsidR="00B425B8" w:rsidRPr="006D055A" w:rsidRDefault="00B425B8" w:rsidP="006D055A">
      <w:pPr>
        <w:pStyle w:val="11"/>
        <w:spacing w:line="360" w:lineRule="auto"/>
        <w:rPr>
          <w:b/>
          <w:sz w:val="24"/>
          <w:szCs w:val="24"/>
        </w:rPr>
      </w:pPr>
      <w:r w:rsidRPr="006D055A">
        <w:rPr>
          <w:sz w:val="24"/>
          <w:szCs w:val="24"/>
          <w:lang w:val="ru-RU"/>
        </w:rPr>
        <w:t xml:space="preserve">1. </w:t>
      </w:r>
      <w:r w:rsidRPr="006D055A">
        <w:rPr>
          <w:sz w:val="24"/>
          <w:szCs w:val="24"/>
        </w:rPr>
        <w:t>Каранькова, Т.У. Прыказкі і прымаўкі Гомельшчыны: міфалагічныя ўяўленні</w:t>
      </w:r>
      <w:r w:rsidRPr="006D055A">
        <w:rPr>
          <w:spacing w:val="-2"/>
          <w:sz w:val="24"/>
          <w:szCs w:val="24"/>
        </w:rPr>
        <w:t xml:space="preserve"> /</w:t>
      </w:r>
      <w:r w:rsidRPr="006D055A">
        <w:rPr>
          <w:sz w:val="24"/>
          <w:szCs w:val="24"/>
        </w:rPr>
        <w:t xml:space="preserve"> </w:t>
      </w:r>
      <w:r w:rsidRPr="006D055A">
        <w:rPr>
          <w:spacing w:val="-2"/>
          <w:sz w:val="24"/>
          <w:szCs w:val="24"/>
        </w:rPr>
        <w:t>Т.У. Каранькова //</w:t>
      </w:r>
      <w:r w:rsidRPr="006D055A">
        <w:rPr>
          <w:sz w:val="24"/>
          <w:szCs w:val="24"/>
        </w:rPr>
        <w:t xml:space="preserve"> Христианский гуманизм и его традиции в славянской культуре [Текст] : сборник научных статей. Вып 9. / редкол.: Т. Н. Усольцева (гл. ред.) [и др.]; М-во образования РБ, Гомельский гос. ун-т им. Ф. </w:t>
      </w:r>
      <w:r w:rsidRPr="006D055A">
        <w:rPr>
          <w:sz w:val="24"/>
          <w:szCs w:val="24"/>
          <w:lang w:val="en-US"/>
        </w:rPr>
        <w:t>C</w:t>
      </w:r>
      <w:r w:rsidRPr="006D055A">
        <w:rPr>
          <w:sz w:val="24"/>
          <w:szCs w:val="24"/>
        </w:rPr>
        <w:t xml:space="preserve">корины. – Гомель: ГГУ им. Ф. Скорины, 2014. – С. 23–26. </w:t>
      </w:r>
    </w:p>
    <w:p w:rsidR="00B425B8" w:rsidRPr="006D055A" w:rsidRDefault="00B425B8" w:rsidP="006D055A">
      <w:pPr>
        <w:pStyle w:val="11"/>
        <w:spacing w:line="360" w:lineRule="auto"/>
        <w:rPr>
          <w:b/>
          <w:sz w:val="24"/>
          <w:szCs w:val="24"/>
        </w:rPr>
      </w:pPr>
      <w:r w:rsidRPr="006D055A">
        <w:rPr>
          <w:sz w:val="24"/>
          <w:szCs w:val="24"/>
        </w:rPr>
        <w:t>2. Каранькова, Т.У. Міфалагічныя ўяўленні аб прыродных стыхіях на матэрыяле прыказак і прымавак Гомельшчыны</w:t>
      </w:r>
      <w:r w:rsidRPr="006D055A">
        <w:rPr>
          <w:spacing w:val="-2"/>
          <w:sz w:val="24"/>
          <w:szCs w:val="24"/>
        </w:rPr>
        <w:t xml:space="preserve"> /</w:t>
      </w:r>
      <w:r w:rsidRPr="006D055A">
        <w:rPr>
          <w:sz w:val="24"/>
          <w:szCs w:val="24"/>
        </w:rPr>
        <w:t xml:space="preserve"> </w:t>
      </w:r>
      <w:r w:rsidRPr="006D055A">
        <w:rPr>
          <w:spacing w:val="-2"/>
          <w:sz w:val="24"/>
          <w:szCs w:val="24"/>
        </w:rPr>
        <w:t>Т.У. Каранькова //</w:t>
      </w:r>
      <w:r w:rsidRPr="006D055A">
        <w:rPr>
          <w:sz w:val="24"/>
          <w:szCs w:val="24"/>
        </w:rPr>
        <w:t xml:space="preserve"> Актуальные проблемы филологии: сб. научн. ст. Вып. 7 / редкол.: А.В. Бредихина (гл. ред.) [и др.] ; М-во образования РБ, Гомельский гос. ун-т им. Ф. </w:t>
      </w:r>
      <w:r w:rsidRPr="006D055A">
        <w:rPr>
          <w:sz w:val="24"/>
          <w:szCs w:val="24"/>
          <w:lang w:val="en-US"/>
        </w:rPr>
        <w:t>C</w:t>
      </w:r>
      <w:r w:rsidRPr="006D055A">
        <w:rPr>
          <w:sz w:val="24"/>
          <w:szCs w:val="24"/>
        </w:rPr>
        <w:t>корины. – Гомель : ГГУ им. Ф. Скорины, 2014. – С. 127–130.</w:t>
      </w:r>
      <w:r w:rsidRPr="006D055A">
        <w:rPr>
          <w:b/>
          <w:sz w:val="24"/>
          <w:szCs w:val="24"/>
        </w:rPr>
        <w:t xml:space="preserve"> </w:t>
      </w:r>
    </w:p>
    <w:p w:rsidR="00B425B8" w:rsidRPr="006D055A" w:rsidRDefault="00B425B8" w:rsidP="006D055A">
      <w:pPr>
        <w:pStyle w:val="11"/>
        <w:spacing w:line="360" w:lineRule="auto"/>
        <w:rPr>
          <w:sz w:val="24"/>
          <w:szCs w:val="24"/>
        </w:rPr>
      </w:pPr>
      <w:r w:rsidRPr="006D055A">
        <w:rPr>
          <w:sz w:val="24"/>
          <w:szCs w:val="24"/>
          <w:lang w:val="ru-RU"/>
        </w:rPr>
        <w:t xml:space="preserve">3. </w:t>
      </w:r>
      <w:r w:rsidRPr="006D055A">
        <w:rPr>
          <w:sz w:val="24"/>
          <w:szCs w:val="24"/>
        </w:rPr>
        <w:t>Каранькова, Т.У. Прыказкі і прымаўкі: асаблівасці народных верванняў</w:t>
      </w:r>
      <w:r w:rsidRPr="006D055A">
        <w:rPr>
          <w:spacing w:val="-2"/>
          <w:sz w:val="24"/>
          <w:szCs w:val="24"/>
        </w:rPr>
        <w:t xml:space="preserve"> /</w:t>
      </w:r>
      <w:r w:rsidRPr="006D055A">
        <w:rPr>
          <w:sz w:val="24"/>
          <w:szCs w:val="24"/>
        </w:rPr>
        <w:t xml:space="preserve"> </w:t>
      </w:r>
      <w:r w:rsidRPr="006D055A">
        <w:rPr>
          <w:spacing w:val="-2"/>
          <w:sz w:val="24"/>
          <w:szCs w:val="24"/>
        </w:rPr>
        <w:t>Т.У. Каранькова //</w:t>
      </w:r>
      <w:r w:rsidRPr="006D055A">
        <w:rPr>
          <w:sz w:val="24"/>
          <w:szCs w:val="24"/>
        </w:rPr>
        <w:t xml:space="preserve"> Творчество молодых </w:t>
      </w:r>
      <w:r w:rsidRPr="006D055A">
        <w:rPr>
          <w:iCs/>
          <w:sz w:val="24"/>
          <w:szCs w:val="24"/>
        </w:rPr>
        <w:t>Творчество молодых ’ 2014</w:t>
      </w:r>
      <w:r w:rsidRPr="006D055A">
        <w:rPr>
          <w:i/>
          <w:iCs/>
          <w:sz w:val="24"/>
          <w:szCs w:val="24"/>
        </w:rPr>
        <w:t>:</w:t>
      </w:r>
      <w:r w:rsidRPr="006D055A">
        <w:rPr>
          <w:sz w:val="24"/>
          <w:szCs w:val="24"/>
        </w:rPr>
        <w:t xml:space="preserve"> сб. науч. работ студентов и аспирантов УО «ГГУ им. Ф. Скорины» </w:t>
      </w:r>
      <w:r w:rsidRPr="006D055A">
        <w:rPr>
          <w:spacing w:val="-4"/>
          <w:sz w:val="24"/>
          <w:szCs w:val="24"/>
        </w:rPr>
        <w:t>/ О. М. Демиденко (гл. ред.); редкол.: Р. В. Бородич [и др.];</w:t>
      </w:r>
      <w:r w:rsidRPr="006D055A">
        <w:rPr>
          <w:spacing w:val="-2"/>
          <w:sz w:val="24"/>
          <w:szCs w:val="24"/>
        </w:rPr>
        <w:t xml:space="preserve"> М-во образования РБ, Гомельский гос.</w:t>
      </w:r>
      <w:r w:rsidRPr="006D055A">
        <w:rPr>
          <w:sz w:val="24"/>
          <w:szCs w:val="24"/>
        </w:rPr>
        <w:t xml:space="preserve"> ун-т </w:t>
      </w:r>
      <w:r w:rsidRPr="006D055A">
        <w:rPr>
          <w:spacing w:val="-4"/>
          <w:sz w:val="24"/>
          <w:szCs w:val="24"/>
        </w:rPr>
        <w:t xml:space="preserve">им. Ф. Скорины. – Гомель : </w:t>
      </w:r>
      <w:r w:rsidRPr="006D055A">
        <w:rPr>
          <w:sz w:val="24"/>
          <w:szCs w:val="24"/>
        </w:rPr>
        <w:t>ГГУ им. Ф. Скорины, 2014. – С. 112–115.</w:t>
      </w:r>
    </w:p>
    <w:p w:rsidR="00B425B8" w:rsidRPr="006D055A" w:rsidRDefault="00B425B8" w:rsidP="006D055A">
      <w:pPr>
        <w:pStyle w:val="11"/>
        <w:spacing w:line="360" w:lineRule="auto"/>
        <w:rPr>
          <w:sz w:val="24"/>
          <w:szCs w:val="24"/>
        </w:rPr>
      </w:pPr>
      <w:r w:rsidRPr="006D055A">
        <w:rPr>
          <w:sz w:val="24"/>
          <w:szCs w:val="24"/>
        </w:rPr>
        <w:t xml:space="preserve">4. Каранькова, Т.У. Філасофія народнай думкі </w:t>
      </w:r>
      <w:r w:rsidRPr="006D055A">
        <w:rPr>
          <w:spacing w:val="-2"/>
          <w:sz w:val="24"/>
          <w:szCs w:val="24"/>
        </w:rPr>
        <w:t>/</w:t>
      </w:r>
      <w:r w:rsidRPr="006D055A">
        <w:rPr>
          <w:sz w:val="24"/>
          <w:szCs w:val="24"/>
        </w:rPr>
        <w:t xml:space="preserve"> </w:t>
      </w:r>
      <w:r w:rsidRPr="006D055A">
        <w:rPr>
          <w:spacing w:val="-2"/>
          <w:sz w:val="24"/>
          <w:szCs w:val="24"/>
        </w:rPr>
        <w:t>Т.У. Каранькова</w:t>
      </w:r>
      <w:r w:rsidRPr="006D055A">
        <w:rPr>
          <w:sz w:val="24"/>
          <w:szCs w:val="24"/>
        </w:rPr>
        <w:t xml:space="preserve"> // Глыбоччыны духоўнасці глыбіні : Народная культура Глыбоцкага раёна / аўт. кал.: В.С. Новак [і інш.]; пад агул. рэд. В.С. Новак . – Мінск : БЕЛТА, 2014. – С. 110.</w:t>
      </w:r>
    </w:p>
    <w:p w:rsidR="00B425B8" w:rsidRPr="006D055A" w:rsidRDefault="00B425B8" w:rsidP="006D055A">
      <w:pPr>
        <w:pStyle w:val="11"/>
        <w:spacing w:line="360" w:lineRule="auto"/>
        <w:rPr>
          <w:sz w:val="24"/>
          <w:szCs w:val="24"/>
        </w:rPr>
      </w:pPr>
      <w:r w:rsidRPr="006D055A">
        <w:rPr>
          <w:sz w:val="24"/>
          <w:szCs w:val="24"/>
        </w:rPr>
        <w:t>5. Каранькова, Т.У. Міфалагічныя ўяўленні пра зямлю ў прыказках і прымаўках Гомельшчыны / Т.У. Каранькова // Святло скарынавых ідэй : Да 90-годдзя з дня нараджэння прафесара У. В. Анічэнкі : зб. навук. артыкулаў / рэдкал. : А. М. Ермакова (гал. рэд.) [і інш.] ; М-ва адукацыі РБ, Гом. дзярж. ўн-т імя Ф. Скарыны. – Гомель: ГДУ імя Ф. Скарыны. – 252 с.</w:t>
      </w:r>
    </w:p>
    <w:p w:rsidR="00B425B8" w:rsidRPr="006D055A" w:rsidRDefault="00B425B8" w:rsidP="006D055A">
      <w:pPr>
        <w:spacing w:after="0" w:line="360" w:lineRule="auto"/>
        <w:ind w:firstLine="709"/>
        <w:jc w:val="both"/>
        <w:rPr>
          <w:rFonts w:ascii="Times New Roman" w:hAnsi="Times New Roman"/>
          <w:sz w:val="24"/>
          <w:szCs w:val="24"/>
        </w:rPr>
      </w:pPr>
      <w:r w:rsidRPr="006D055A">
        <w:rPr>
          <w:rFonts w:ascii="Times New Roman" w:hAnsi="Times New Roman"/>
          <w:sz w:val="24"/>
          <w:szCs w:val="24"/>
        </w:rPr>
        <w:t>6. Коренькова, Т.В. Народные верования в пословицах и поговорках  Гомельщины / Т.В. Коренькова // Мова і культура. (Навуковий журнал)</w:t>
      </w:r>
      <w:r w:rsidRPr="006D055A">
        <w:rPr>
          <w:rFonts w:ascii="Times New Roman" w:hAnsi="Times New Roman"/>
          <w:spacing w:val="-2"/>
          <w:sz w:val="24"/>
          <w:szCs w:val="24"/>
        </w:rPr>
        <w:t>. – К. : Видавничий дім Дмитра Бураго, 2014. – Вип. 17</w:t>
      </w:r>
      <w:r w:rsidRPr="006D055A">
        <w:rPr>
          <w:rFonts w:ascii="Times New Roman" w:hAnsi="Times New Roman"/>
          <w:sz w:val="24"/>
          <w:szCs w:val="24"/>
        </w:rPr>
        <w:t xml:space="preserve">. – Т. </w:t>
      </w:r>
      <w:r w:rsidRPr="006D055A">
        <w:rPr>
          <w:rFonts w:ascii="Times New Roman" w:hAnsi="Times New Roman"/>
          <w:sz w:val="24"/>
          <w:szCs w:val="24"/>
          <w:lang w:val="en-US"/>
        </w:rPr>
        <w:t>V</w:t>
      </w:r>
      <w:r w:rsidRPr="006D055A">
        <w:rPr>
          <w:rFonts w:ascii="Times New Roman" w:hAnsi="Times New Roman"/>
          <w:sz w:val="24"/>
          <w:szCs w:val="24"/>
        </w:rPr>
        <w:t>І (174). – 336 с. – С. 327–329.</w:t>
      </w:r>
    </w:p>
    <w:p w:rsidR="00B425B8" w:rsidRPr="006D055A" w:rsidRDefault="00B425B8" w:rsidP="006D055A">
      <w:pPr>
        <w:spacing w:after="0" w:line="360" w:lineRule="auto"/>
        <w:ind w:firstLine="709"/>
        <w:jc w:val="both"/>
        <w:rPr>
          <w:rFonts w:ascii="Times New Roman" w:hAnsi="Times New Roman"/>
          <w:sz w:val="24"/>
          <w:szCs w:val="24"/>
        </w:rPr>
      </w:pPr>
      <w:r w:rsidRPr="006D055A">
        <w:rPr>
          <w:rFonts w:ascii="Times New Roman" w:hAnsi="Times New Roman"/>
          <w:sz w:val="24"/>
          <w:szCs w:val="24"/>
        </w:rPr>
        <w:t>7. Каранькова, Т.У.</w:t>
      </w:r>
      <w:r w:rsidR="00543406" w:rsidRPr="006D055A">
        <w:rPr>
          <w:rFonts w:ascii="Times New Roman" w:hAnsi="Times New Roman"/>
          <w:sz w:val="24"/>
          <w:szCs w:val="24"/>
          <w:lang w:val="be-BY"/>
        </w:rPr>
        <w:t xml:space="preserve"> </w:t>
      </w:r>
      <w:r w:rsidR="00543406" w:rsidRPr="006D055A">
        <w:rPr>
          <w:rFonts w:ascii="Times New Roman" w:hAnsi="Times New Roman"/>
          <w:color w:val="000000"/>
          <w:sz w:val="24"/>
          <w:szCs w:val="24"/>
          <w:shd w:val="clear" w:color="auto" w:fill="FFFFFF"/>
          <w:lang w:val="be-BY"/>
        </w:rPr>
        <w:t>Міфалагічныя ўяўленні</w:t>
      </w:r>
      <w:r w:rsidR="00543406" w:rsidRPr="006D055A">
        <w:rPr>
          <w:rStyle w:val="apple-converted-space"/>
          <w:rFonts w:ascii="Times New Roman" w:hAnsi="Times New Roman"/>
          <w:color w:val="000000"/>
          <w:spacing w:val="-2"/>
          <w:sz w:val="24"/>
          <w:szCs w:val="24"/>
          <w:shd w:val="clear" w:color="auto" w:fill="FFFFFF"/>
        </w:rPr>
        <w:t> </w:t>
      </w:r>
      <w:r w:rsidR="00543406" w:rsidRPr="006D055A">
        <w:rPr>
          <w:rFonts w:ascii="Times New Roman" w:hAnsi="Times New Roman"/>
          <w:color w:val="000000"/>
          <w:spacing w:val="-2"/>
          <w:sz w:val="24"/>
          <w:szCs w:val="24"/>
          <w:shd w:val="clear" w:color="auto" w:fill="FFFFFF"/>
          <w:lang w:val="be-BY"/>
        </w:rPr>
        <w:t xml:space="preserve">пра агонь у прыказках і прымаўках беларусаў / </w:t>
      </w:r>
      <w:r w:rsidRPr="006D055A">
        <w:rPr>
          <w:rFonts w:ascii="Times New Roman" w:hAnsi="Times New Roman"/>
          <w:color w:val="000000"/>
          <w:sz w:val="24"/>
          <w:szCs w:val="24"/>
          <w:shd w:val="clear" w:color="auto" w:fill="FFFFFF"/>
        </w:rPr>
        <w:t>Пытанні</w:t>
      </w:r>
      <w:r w:rsidRPr="006D055A">
        <w:rPr>
          <w:rStyle w:val="apple-converted-space"/>
          <w:rFonts w:ascii="Times New Roman" w:hAnsi="Times New Roman"/>
          <w:color w:val="000000"/>
          <w:sz w:val="24"/>
          <w:szCs w:val="24"/>
          <w:shd w:val="clear" w:color="auto" w:fill="FFFFFF"/>
        </w:rPr>
        <w:t> </w:t>
      </w:r>
      <w:r w:rsidRPr="006D055A">
        <w:rPr>
          <w:rFonts w:ascii="Times New Roman" w:hAnsi="Times New Roman"/>
          <w:color w:val="000000"/>
          <w:sz w:val="24"/>
          <w:szCs w:val="24"/>
          <w:shd w:val="clear" w:color="auto" w:fill="FFFFFF"/>
        </w:rPr>
        <w:t>мастацтвазнаўства, этналогіі і фалькларыстыкі. Вып. 18 / Цэнтр даследаванняў беларускай культуры, мовы і літаратуры НАН Беларусі ; навук. рэд. А.І. Лакотка. – Мінск : Права і эканоміка, 2015. – 376 с. – С. 235–237.</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 xml:space="preserve">8. Традыцыі пахавальнай абраднасці ў прыказках і прымаўках беларусаў / Етнокультурні процеси украінсько-східнороманьского порубіжжя. Одеські етнографічні читання : Збірка наукових праць: наукове видання / Колектив авторів. – Одеса : </w:t>
      </w:r>
      <w:r w:rsidRPr="006D055A">
        <w:rPr>
          <w:rFonts w:ascii="Times New Roman" w:hAnsi="Times New Roman"/>
          <w:sz w:val="24"/>
          <w:szCs w:val="24"/>
        </w:rPr>
        <w:t xml:space="preserve">«Одеський національний університет імені І. </w:t>
      </w:r>
      <w:r w:rsidRPr="006D055A">
        <w:rPr>
          <w:rFonts w:ascii="Times New Roman" w:hAnsi="Times New Roman"/>
          <w:sz w:val="24"/>
          <w:szCs w:val="24"/>
          <w:lang w:val="be-BY"/>
        </w:rPr>
        <w:t>І. Мечникова</w:t>
      </w:r>
      <w:r w:rsidRPr="006D055A">
        <w:rPr>
          <w:rFonts w:ascii="Times New Roman" w:hAnsi="Times New Roman"/>
          <w:sz w:val="24"/>
          <w:szCs w:val="24"/>
        </w:rPr>
        <w:t>»</w:t>
      </w:r>
      <w:r w:rsidRPr="006D055A">
        <w:rPr>
          <w:rFonts w:ascii="Times New Roman" w:hAnsi="Times New Roman"/>
          <w:sz w:val="24"/>
          <w:szCs w:val="24"/>
          <w:lang w:val="be-BY"/>
        </w:rPr>
        <w:t>, 2015. – 296 с.</w:t>
      </w:r>
    </w:p>
    <w:p w:rsidR="00543406" w:rsidRPr="006D055A" w:rsidRDefault="00543406" w:rsidP="006D055A">
      <w:pPr>
        <w:widowControl w:val="0"/>
        <w:autoSpaceDE w:val="0"/>
        <w:autoSpaceDN w:val="0"/>
        <w:spacing w:after="0" w:line="360" w:lineRule="auto"/>
        <w:ind w:firstLine="709"/>
        <w:jc w:val="both"/>
        <w:rPr>
          <w:rFonts w:ascii="Times New Roman" w:hAnsi="Times New Roman"/>
          <w:b/>
          <w:sz w:val="24"/>
          <w:szCs w:val="24"/>
          <w:lang w:val="be-BY"/>
        </w:rPr>
      </w:pPr>
      <w:r w:rsidRPr="006D055A">
        <w:rPr>
          <w:rFonts w:ascii="Times New Roman" w:hAnsi="Times New Roman"/>
          <w:sz w:val="24"/>
          <w:szCs w:val="24"/>
          <w:lang w:val="be-BY"/>
        </w:rPr>
        <w:t xml:space="preserve">9. Каранькова, Т.У. </w:t>
      </w:r>
      <w:r w:rsidRPr="006D055A">
        <w:rPr>
          <w:rFonts w:ascii="Times New Roman" w:hAnsi="Times New Roman"/>
          <w:spacing w:val="-5"/>
          <w:sz w:val="24"/>
          <w:szCs w:val="24"/>
          <w:lang w:val="be-BY"/>
        </w:rPr>
        <w:t xml:space="preserve">Прыказкі і прымаўкі ў вясельнай абраднасці беларусаў: сватанне / </w:t>
      </w:r>
      <w:r w:rsidRPr="006D055A">
        <w:rPr>
          <w:rFonts w:ascii="Times New Roman" w:hAnsi="Times New Roman"/>
          <w:sz w:val="24"/>
          <w:szCs w:val="24"/>
        </w:rPr>
        <w:t xml:space="preserve">Дни студенческой науки: Материалы </w:t>
      </w:r>
      <w:r w:rsidRPr="006D055A">
        <w:rPr>
          <w:rFonts w:ascii="Times New Roman" w:hAnsi="Times New Roman"/>
          <w:sz w:val="24"/>
          <w:szCs w:val="24"/>
          <w:lang w:val="en-US"/>
        </w:rPr>
        <w:t>XLIV</w:t>
      </w:r>
      <w:r w:rsidRPr="006D055A">
        <w:rPr>
          <w:rFonts w:ascii="Times New Roman" w:hAnsi="Times New Roman"/>
          <w:sz w:val="24"/>
          <w:szCs w:val="24"/>
        </w:rPr>
        <w:t xml:space="preserve"> студенческой</w:t>
      </w:r>
      <w:r w:rsidRPr="006D055A">
        <w:rPr>
          <w:rFonts w:ascii="Times New Roman" w:hAnsi="Times New Roman"/>
          <w:sz w:val="24"/>
          <w:szCs w:val="24"/>
          <w:lang w:val="be-BY"/>
        </w:rPr>
        <w:t xml:space="preserve"> </w:t>
      </w:r>
      <w:r w:rsidRPr="006D055A">
        <w:rPr>
          <w:rFonts w:ascii="Times New Roman" w:hAnsi="Times New Roman"/>
          <w:sz w:val="24"/>
          <w:szCs w:val="24"/>
        </w:rPr>
        <w:t>научно-практической конференции / редкол.: О.М. Демиденко (гл. ред.) [и др.]; М-во образования РБ, Гомельский гос. ун-т им. Ф. </w:t>
      </w:r>
      <w:r w:rsidRPr="006D055A">
        <w:rPr>
          <w:rFonts w:ascii="Times New Roman" w:hAnsi="Times New Roman"/>
          <w:sz w:val="24"/>
          <w:szCs w:val="24"/>
          <w:lang w:val="en-US"/>
        </w:rPr>
        <w:t>C</w:t>
      </w:r>
      <w:r w:rsidRPr="006D055A">
        <w:rPr>
          <w:rFonts w:ascii="Times New Roman" w:hAnsi="Times New Roman"/>
          <w:sz w:val="24"/>
          <w:szCs w:val="24"/>
        </w:rPr>
        <w:t xml:space="preserve">корины. – </w:t>
      </w:r>
      <w:r w:rsidRPr="006D055A">
        <w:rPr>
          <w:rFonts w:ascii="Times New Roman" w:hAnsi="Times New Roman"/>
          <w:sz w:val="24"/>
          <w:szCs w:val="24"/>
        </w:rPr>
        <w:lastRenderedPageBreak/>
        <w:t>Гомель: ГГУ им. Ф.</w:t>
      </w:r>
      <w:r w:rsidRPr="006D055A">
        <w:rPr>
          <w:rFonts w:ascii="Times New Roman" w:hAnsi="Times New Roman"/>
          <w:sz w:val="24"/>
          <w:szCs w:val="24"/>
          <w:lang w:val="be-BY"/>
        </w:rPr>
        <w:t xml:space="preserve"> </w:t>
      </w:r>
      <w:r w:rsidRPr="006D055A">
        <w:rPr>
          <w:rFonts w:ascii="Times New Roman" w:hAnsi="Times New Roman"/>
          <w:sz w:val="24"/>
          <w:szCs w:val="24"/>
        </w:rPr>
        <w:t>Скорины, 2015. – С. 126.</w:t>
      </w:r>
    </w:p>
    <w:p w:rsidR="00543406" w:rsidRPr="006D055A" w:rsidRDefault="00543406" w:rsidP="006D055A">
      <w:pPr>
        <w:pStyle w:val="11"/>
        <w:spacing w:line="360" w:lineRule="auto"/>
        <w:rPr>
          <w:b/>
          <w:sz w:val="24"/>
          <w:szCs w:val="24"/>
        </w:rPr>
      </w:pPr>
      <w:r w:rsidRPr="006D055A">
        <w:rPr>
          <w:sz w:val="24"/>
          <w:szCs w:val="24"/>
        </w:rPr>
        <w:t xml:space="preserve">10. Маральна-этычныя паняцці “дабро -зло” ў прыказках і прымаўках беларусаў / Актуальные проблемы филологии: сб. научн. ст. Вып. </w:t>
      </w:r>
      <w:r w:rsidRPr="006D055A">
        <w:rPr>
          <w:sz w:val="24"/>
          <w:szCs w:val="24"/>
          <w:lang w:val="ru-RU"/>
        </w:rPr>
        <w:t>8</w:t>
      </w:r>
      <w:r w:rsidRPr="006D055A">
        <w:rPr>
          <w:sz w:val="24"/>
          <w:szCs w:val="24"/>
        </w:rPr>
        <w:t xml:space="preserve"> / редкол.: А.В. Бредихина (гл. ред.) [и</w:t>
      </w:r>
      <w:r w:rsidRPr="006D055A">
        <w:rPr>
          <w:sz w:val="24"/>
          <w:szCs w:val="24"/>
          <w:lang w:val="ru-RU"/>
        </w:rPr>
        <w:t> </w:t>
      </w:r>
      <w:r w:rsidRPr="006D055A">
        <w:rPr>
          <w:sz w:val="24"/>
          <w:szCs w:val="24"/>
        </w:rPr>
        <w:t xml:space="preserve">др.]; М-во образования РБ, Гомельский гос. ун-т им. Ф. </w:t>
      </w:r>
      <w:r w:rsidRPr="006D055A">
        <w:rPr>
          <w:sz w:val="24"/>
          <w:szCs w:val="24"/>
          <w:lang w:val="en-US"/>
        </w:rPr>
        <w:t>C</w:t>
      </w:r>
      <w:r w:rsidRPr="006D055A">
        <w:rPr>
          <w:sz w:val="24"/>
          <w:szCs w:val="24"/>
        </w:rPr>
        <w:t>корины. – Гомель : ГГУ им. Ф. Скорины, 201</w:t>
      </w:r>
      <w:r w:rsidRPr="006D055A">
        <w:rPr>
          <w:sz w:val="24"/>
          <w:szCs w:val="24"/>
          <w:lang w:val="ru-RU"/>
        </w:rPr>
        <w:t>5</w:t>
      </w:r>
      <w:r w:rsidRPr="006D055A">
        <w:rPr>
          <w:sz w:val="24"/>
          <w:szCs w:val="24"/>
        </w:rPr>
        <w:t>. – С. 1</w:t>
      </w:r>
      <w:r w:rsidRPr="006D055A">
        <w:rPr>
          <w:sz w:val="24"/>
          <w:szCs w:val="24"/>
          <w:lang w:val="ru-RU"/>
        </w:rPr>
        <w:t>84</w:t>
      </w:r>
      <w:r w:rsidRPr="006D055A">
        <w:rPr>
          <w:sz w:val="24"/>
          <w:szCs w:val="24"/>
        </w:rPr>
        <w:t>–1</w:t>
      </w:r>
      <w:r w:rsidRPr="006D055A">
        <w:rPr>
          <w:sz w:val="24"/>
          <w:szCs w:val="24"/>
          <w:lang w:val="ru-RU"/>
        </w:rPr>
        <w:t>87</w:t>
      </w:r>
      <w:r w:rsidRPr="006D055A">
        <w:rPr>
          <w:sz w:val="24"/>
          <w:szCs w:val="24"/>
        </w:rPr>
        <w:t>.</w:t>
      </w:r>
      <w:r w:rsidRPr="006D055A">
        <w:rPr>
          <w:b/>
          <w:sz w:val="24"/>
          <w:szCs w:val="24"/>
        </w:rPr>
        <w:t xml:space="preserve"> </w:t>
      </w:r>
    </w:p>
    <w:p w:rsidR="00543406" w:rsidRPr="00934FE2" w:rsidRDefault="00543406" w:rsidP="00934FE2">
      <w:pPr>
        <w:spacing w:after="0" w:line="360" w:lineRule="auto"/>
        <w:ind w:firstLine="709"/>
        <w:jc w:val="both"/>
        <w:rPr>
          <w:rFonts w:ascii="Times New Roman" w:hAnsi="Times New Roman"/>
          <w:sz w:val="24"/>
          <w:szCs w:val="24"/>
          <w:lang w:val="be-BY"/>
        </w:rPr>
      </w:pPr>
      <w:r w:rsidRPr="00934FE2">
        <w:rPr>
          <w:rFonts w:ascii="Times New Roman" w:hAnsi="Times New Roman"/>
          <w:sz w:val="24"/>
          <w:szCs w:val="24"/>
          <w:lang w:val="be-BY"/>
        </w:rPr>
        <w:t xml:space="preserve">11. Прыказкі і прымаўкі ў вясельнай абраднасці беларусаў / </w:t>
      </w:r>
      <w:r w:rsidRPr="00934FE2">
        <w:rPr>
          <w:rFonts w:ascii="Times New Roman" w:hAnsi="Times New Roman"/>
          <w:sz w:val="24"/>
          <w:szCs w:val="24"/>
        </w:rPr>
        <w:t xml:space="preserve">Христианский гуманизм и его традиции в славянской культуре [Текст] : сборник научных статей. Вып 9. / редкол.: Т. Н. Усольцева (гл. ред.) [и др.]; М-во образования РБ, Гомельский гос. ун-т им. Ф. </w:t>
      </w:r>
      <w:r w:rsidRPr="00934FE2">
        <w:rPr>
          <w:rFonts w:ascii="Times New Roman" w:hAnsi="Times New Roman"/>
          <w:sz w:val="24"/>
          <w:szCs w:val="24"/>
          <w:lang w:val="en-US"/>
        </w:rPr>
        <w:t>C</w:t>
      </w:r>
      <w:r w:rsidRPr="00934FE2">
        <w:rPr>
          <w:rFonts w:ascii="Times New Roman" w:hAnsi="Times New Roman"/>
          <w:sz w:val="24"/>
          <w:szCs w:val="24"/>
        </w:rPr>
        <w:t>корины. – Гомель: ГГУ им. Ф. Скорины, 201</w:t>
      </w:r>
      <w:r w:rsidRPr="00934FE2">
        <w:rPr>
          <w:rFonts w:ascii="Times New Roman" w:hAnsi="Times New Roman"/>
          <w:sz w:val="24"/>
          <w:szCs w:val="24"/>
          <w:lang w:val="be-BY"/>
        </w:rPr>
        <w:t>5</w:t>
      </w:r>
      <w:r w:rsidRPr="00934FE2">
        <w:rPr>
          <w:rFonts w:ascii="Times New Roman" w:hAnsi="Times New Roman"/>
          <w:sz w:val="24"/>
          <w:szCs w:val="24"/>
        </w:rPr>
        <w:t xml:space="preserve">. – С. </w:t>
      </w:r>
      <w:r w:rsidRPr="00934FE2">
        <w:rPr>
          <w:rFonts w:ascii="Times New Roman" w:hAnsi="Times New Roman"/>
          <w:sz w:val="24"/>
          <w:szCs w:val="24"/>
          <w:lang w:val="be-BY"/>
        </w:rPr>
        <w:t>39</w:t>
      </w:r>
      <w:r w:rsidRPr="00934FE2">
        <w:rPr>
          <w:rFonts w:ascii="Times New Roman" w:hAnsi="Times New Roman"/>
          <w:sz w:val="24"/>
          <w:szCs w:val="24"/>
        </w:rPr>
        <w:t>–</w:t>
      </w:r>
      <w:r w:rsidRPr="00934FE2">
        <w:rPr>
          <w:rFonts w:ascii="Times New Roman" w:hAnsi="Times New Roman"/>
          <w:sz w:val="24"/>
          <w:szCs w:val="24"/>
          <w:lang w:val="be-BY"/>
        </w:rPr>
        <w:t>42</w:t>
      </w:r>
      <w:r w:rsidRPr="00934FE2">
        <w:rPr>
          <w:rFonts w:ascii="Times New Roman" w:hAnsi="Times New Roman"/>
          <w:sz w:val="24"/>
          <w:szCs w:val="24"/>
        </w:rPr>
        <w:t>.</w:t>
      </w:r>
    </w:p>
    <w:p w:rsidR="00934FE2" w:rsidRPr="00934FE2" w:rsidRDefault="00934FE2" w:rsidP="00934FE2">
      <w:pPr>
        <w:spacing w:after="0" w:line="360" w:lineRule="auto"/>
        <w:ind w:firstLine="709"/>
        <w:jc w:val="both"/>
        <w:rPr>
          <w:rFonts w:ascii="Times New Roman" w:hAnsi="Times New Roman"/>
          <w:sz w:val="24"/>
          <w:szCs w:val="24"/>
          <w:lang w:val="be-BY"/>
        </w:rPr>
      </w:pPr>
      <w:r w:rsidRPr="006E6AAC">
        <w:rPr>
          <w:rFonts w:ascii="Times New Roman" w:hAnsi="Times New Roman"/>
          <w:sz w:val="24"/>
          <w:szCs w:val="24"/>
        </w:rPr>
        <w:t>12</w:t>
      </w:r>
      <w:r w:rsidRPr="00934FE2">
        <w:rPr>
          <w:rFonts w:ascii="Times New Roman" w:hAnsi="Times New Roman"/>
          <w:sz w:val="24"/>
          <w:szCs w:val="24"/>
        </w:rPr>
        <w:t>. Прыказкі і прымаўкі ў радзінна-хрэсьбіннай абраднасці беларусаў</w:t>
      </w:r>
      <w:r w:rsidRPr="00934FE2">
        <w:rPr>
          <w:rFonts w:ascii="Times New Roman" w:hAnsi="Times New Roman"/>
          <w:sz w:val="24"/>
          <w:szCs w:val="24"/>
          <w:lang w:val="be-BY"/>
        </w:rPr>
        <w:t xml:space="preserve"> / </w:t>
      </w:r>
      <w:r w:rsidRPr="00934FE2">
        <w:rPr>
          <w:rFonts w:ascii="Times New Roman" w:hAnsi="Times New Roman"/>
          <w:iCs/>
          <w:sz w:val="24"/>
          <w:szCs w:val="24"/>
        </w:rPr>
        <w:t>Творчество молодых ’ 201</w:t>
      </w:r>
      <w:r w:rsidRPr="006E6AAC">
        <w:rPr>
          <w:rFonts w:ascii="Times New Roman" w:hAnsi="Times New Roman"/>
          <w:iCs/>
          <w:sz w:val="24"/>
          <w:szCs w:val="24"/>
        </w:rPr>
        <w:t>5</w:t>
      </w:r>
      <w:r w:rsidRPr="00934FE2">
        <w:rPr>
          <w:rFonts w:ascii="Times New Roman" w:hAnsi="Times New Roman"/>
          <w:i/>
          <w:iCs/>
          <w:sz w:val="24"/>
          <w:szCs w:val="24"/>
        </w:rPr>
        <w:t>:</w:t>
      </w:r>
      <w:r w:rsidRPr="00934FE2">
        <w:rPr>
          <w:rFonts w:ascii="Times New Roman" w:hAnsi="Times New Roman"/>
          <w:sz w:val="24"/>
          <w:szCs w:val="24"/>
        </w:rPr>
        <w:t xml:space="preserve"> сб. науч. работ студентов и аспирантов УО «ГГУ им. Ф. Скорины» </w:t>
      </w:r>
      <w:r w:rsidRPr="00934FE2">
        <w:rPr>
          <w:rFonts w:ascii="Times New Roman" w:hAnsi="Times New Roman"/>
          <w:spacing w:val="-4"/>
          <w:sz w:val="24"/>
          <w:szCs w:val="24"/>
        </w:rPr>
        <w:t>/ О. М. Демиденко (гл. ред.); редкол.: Р. В. Бородич [и др.];</w:t>
      </w:r>
      <w:r w:rsidRPr="00934FE2">
        <w:rPr>
          <w:rFonts w:ascii="Times New Roman" w:hAnsi="Times New Roman"/>
          <w:spacing w:val="-2"/>
          <w:sz w:val="24"/>
          <w:szCs w:val="24"/>
        </w:rPr>
        <w:t xml:space="preserve"> М-во образования РБ, Гомельский гос.</w:t>
      </w:r>
      <w:r w:rsidRPr="00934FE2">
        <w:rPr>
          <w:rFonts w:ascii="Times New Roman" w:hAnsi="Times New Roman"/>
          <w:sz w:val="24"/>
          <w:szCs w:val="24"/>
        </w:rPr>
        <w:t xml:space="preserve"> ун-т </w:t>
      </w:r>
      <w:r w:rsidRPr="00934FE2">
        <w:rPr>
          <w:rFonts w:ascii="Times New Roman" w:hAnsi="Times New Roman"/>
          <w:spacing w:val="-4"/>
          <w:sz w:val="24"/>
          <w:szCs w:val="24"/>
        </w:rPr>
        <w:t xml:space="preserve">им. Ф. Скорины. – Гомель : </w:t>
      </w:r>
      <w:r w:rsidRPr="00934FE2">
        <w:rPr>
          <w:rFonts w:ascii="Times New Roman" w:hAnsi="Times New Roman"/>
          <w:sz w:val="24"/>
          <w:szCs w:val="24"/>
        </w:rPr>
        <w:t>ГГУ им. Ф. Скорины, 201</w:t>
      </w:r>
      <w:r w:rsidRPr="006E6AAC">
        <w:rPr>
          <w:rFonts w:ascii="Times New Roman" w:hAnsi="Times New Roman"/>
          <w:sz w:val="24"/>
          <w:szCs w:val="24"/>
        </w:rPr>
        <w:t>5</w:t>
      </w:r>
      <w:r w:rsidRPr="00934FE2">
        <w:rPr>
          <w:rFonts w:ascii="Times New Roman" w:hAnsi="Times New Roman"/>
          <w:sz w:val="24"/>
          <w:szCs w:val="24"/>
        </w:rPr>
        <w:t>. – С. </w:t>
      </w:r>
      <w:r w:rsidRPr="006E6AAC">
        <w:rPr>
          <w:rFonts w:ascii="Times New Roman" w:hAnsi="Times New Roman"/>
          <w:sz w:val="24"/>
          <w:szCs w:val="24"/>
        </w:rPr>
        <w:t>94</w:t>
      </w:r>
      <w:r w:rsidRPr="00934FE2">
        <w:rPr>
          <w:rFonts w:ascii="Times New Roman" w:hAnsi="Times New Roman"/>
          <w:sz w:val="24"/>
          <w:szCs w:val="24"/>
        </w:rPr>
        <w:t>–</w:t>
      </w:r>
      <w:r w:rsidRPr="006E6AAC">
        <w:rPr>
          <w:rFonts w:ascii="Times New Roman" w:hAnsi="Times New Roman"/>
          <w:sz w:val="24"/>
          <w:szCs w:val="24"/>
        </w:rPr>
        <w:t>97</w:t>
      </w:r>
      <w:r w:rsidRPr="00934FE2">
        <w:rPr>
          <w:rFonts w:ascii="Times New Roman" w:hAnsi="Times New Roman"/>
          <w:sz w:val="24"/>
          <w:szCs w:val="24"/>
        </w:rPr>
        <w:t>.</w:t>
      </w:r>
    </w:p>
    <w:p w:rsidR="00934FE2" w:rsidRPr="00934FE2" w:rsidRDefault="00934FE2" w:rsidP="006D055A">
      <w:pPr>
        <w:pStyle w:val="11"/>
        <w:spacing w:line="360" w:lineRule="auto"/>
        <w:rPr>
          <w:sz w:val="24"/>
          <w:szCs w:val="24"/>
        </w:rPr>
      </w:pPr>
    </w:p>
    <w:p w:rsidR="00543406" w:rsidRPr="00934FE2" w:rsidRDefault="00543406" w:rsidP="006D055A">
      <w:pPr>
        <w:pStyle w:val="11"/>
        <w:spacing w:line="360" w:lineRule="auto"/>
        <w:rPr>
          <w:sz w:val="24"/>
          <w:szCs w:val="24"/>
        </w:rPr>
      </w:pPr>
    </w:p>
    <w:p w:rsidR="00543406" w:rsidRPr="006D055A" w:rsidRDefault="00543406" w:rsidP="006D055A">
      <w:pPr>
        <w:spacing w:after="0" w:line="360" w:lineRule="auto"/>
        <w:ind w:firstLine="709"/>
        <w:jc w:val="both"/>
        <w:rPr>
          <w:rFonts w:ascii="Times New Roman" w:hAnsi="Times New Roman"/>
          <w:sz w:val="24"/>
          <w:szCs w:val="24"/>
          <w:lang w:val="be-BY"/>
        </w:rPr>
      </w:pPr>
    </w:p>
    <w:p w:rsidR="00543406" w:rsidRPr="006D055A" w:rsidRDefault="00543406" w:rsidP="006D055A">
      <w:pPr>
        <w:widowControl w:val="0"/>
        <w:autoSpaceDE w:val="0"/>
        <w:autoSpaceDN w:val="0"/>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543406" w:rsidRPr="006D055A" w:rsidRDefault="00543406" w:rsidP="006D055A">
      <w:pPr>
        <w:spacing w:after="0" w:line="360" w:lineRule="auto"/>
        <w:ind w:firstLine="709"/>
        <w:jc w:val="both"/>
        <w:rPr>
          <w:rFonts w:ascii="Times New Roman" w:hAnsi="Times New Roman"/>
          <w:sz w:val="24"/>
          <w:szCs w:val="24"/>
          <w:lang w:val="be-BY"/>
        </w:rPr>
      </w:pPr>
    </w:p>
    <w:p w:rsidR="00543406" w:rsidRPr="006D055A" w:rsidRDefault="00543406" w:rsidP="006D055A">
      <w:pPr>
        <w:spacing w:after="0" w:line="360" w:lineRule="auto"/>
        <w:ind w:firstLine="709"/>
        <w:jc w:val="both"/>
        <w:rPr>
          <w:rFonts w:ascii="Times New Roman" w:hAnsi="Times New Roman"/>
          <w:sz w:val="24"/>
          <w:szCs w:val="24"/>
          <w:lang w:val="be-BY"/>
        </w:rPr>
      </w:pPr>
    </w:p>
    <w:p w:rsidR="00543406" w:rsidRPr="006D055A" w:rsidRDefault="00543406" w:rsidP="006D055A">
      <w:pPr>
        <w:spacing w:after="0" w:line="360" w:lineRule="auto"/>
        <w:ind w:firstLine="709"/>
        <w:jc w:val="both"/>
        <w:rPr>
          <w:rFonts w:ascii="Times New Roman" w:hAnsi="Times New Roman"/>
          <w:sz w:val="24"/>
          <w:szCs w:val="24"/>
          <w:lang w:val="be-BY"/>
        </w:rPr>
      </w:pPr>
    </w:p>
    <w:p w:rsidR="00543406" w:rsidRPr="006D055A" w:rsidRDefault="00543406" w:rsidP="006D055A">
      <w:pPr>
        <w:spacing w:after="0" w:line="360" w:lineRule="auto"/>
        <w:ind w:firstLine="709"/>
        <w:jc w:val="both"/>
        <w:rPr>
          <w:rFonts w:ascii="Times New Roman" w:hAnsi="Times New Roman"/>
          <w:sz w:val="24"/>
          <w:szCs w:val="24"/>
          <w:lang w:val="be-BY"/>
        </w:rPr>
      </w:pPr>
    </w:p>
    <w:p w:rsidR="00543406" w:rsidRPr="006D055A" w:rsidRDefault="00543406" w:rsidP="006D055A">
      <w:pPr>
        <w:spacing w:after="0" w:line="360" w:lineRule="auto"/>
        <w:ind w:firstLine="709"/>
        <w:jc w:val="both"/>
        <w:rPr>
          <w:rFonts w:ascii="Times New Roman" w:hAnsi="Times New Roman"/>
          <w:sz w:val="24"/>
          <w:szCs w:val="24"/>
          <w:lang w:val="be-BY"/>
        </w:rPr>
      </w:pPr>
    </w:p>
    <w:p w:rsidR="00543406" w:rsidRPr="006D055A" w:rsidRDefault="00543406" w:rsidP="006D055A">
      <w:pPr>
        <w:spacing w:after="0" w:line="360" w:lineRule="auto"/>
        <w:ind w:firstLine="709"/>
        <w:jc w:val="both"/>
        <w:rPr>
          <w:rFonts w:ascii="Times New Roman" w:hAnsi="Times New Roman"/>
          <w:sz w:val="24"/>
          <w:szCs w:val="24"/>
          <w:lang w:val="be-BY"/>
        </w:rPr>
      </w:pPr>
    </w:p>
    <w:p w:rsidR="00543406" w:rsidRPr="006D055A" w:rsidRDefault="00543406" w:rsidP="006D055A">
      <w:pPr>
        <w:spacing w:after="0" w:line="360" w:lineRule="auto"/>
        <w:ind w:firstLine="709"/>
        <w:jc w:val="both"/>
        <w:rPr>
          <w:rFonts w:ascii="Times New Roman" w:hAnsi="Times New Roman"/>
          <w:sz w:val="24"/>
          <w:szCs w:val="24"/>
          <w:lang w:val="be-BY"/>
        </w:rPr>
      </w:pPr>
    </w:p>
    <w:p w:rsidR="00543406" w:rsidRPr="006D055A" w:rsidRDefault="00543406" w:rsidP="006D055A">
      <w:pPr>
        <w:spacing w:after="0" w:line="360" w:lineRule="auto"/>
        <w:ind w:firstLine="709"/>
        <w:jc w:val="both"/>
        <w:rPr>
          <w:rFonts w:ascii="Times New Roman" w:hAnsi="Times New Roman"/>
          <w:sz w:val="24"/>
          <w:szCs w:val="24"/>
          <w:lang w:val="be-BY"/>
        </w:rPr>
      </w:pPr>
    </w:p>
    <w:p w:rsidR="00543406" w:rsidRPr="006D055A" w:rsidRDefault="00543406" w:rsidP="006D055A">
      <w:pPr>
        <w:spacing w:after="0" w:line="360" w:lineRule="auto"/>
        <w:ind w:firstLine="709"/>
        <w:jc w:val="both"/>
        <w:rPr>
          <w:rFonts w:ascii="Times New Roman" w:hAnsi="Times New Roman"/>
          <w:sz w:val="24"/>
          <w:szCs w:val="24"/>
          <w:lang w:val="be-BY"/>
        </w:rPr>
      </w:pPr>
    </w:p>
    <w:p w:rsidR="00543406" w:rsidRPr="006D055A" w:rsidRDefault="00543406" w:rsidP="006D055A">
      <w:pPr>
        <w:spacing w:after="0" w:line="360" w:lineRule="auto"/>
        <w:ind w:firstLine="709"/>
        <w:jc w:val="both"/>
        <w:rPr>
          <w:rFonts w:ascii="Times New Roman" w:hAnsi="Times New Roman"/>
          <w:sz w:val="24"/>
          <w:szCs w:val="24"/>
          <w:lang w:val="be-BY"/>
        </w:rPr>
      </w:pPr>
    </w:p>
    <w:p w:rsidR="00543406" w:rsidRPr="006D055A" w:rsidRDefault="00543406" w:rsidP="006D055A">
      <w:pPr>
        <w:spacing w:after="0" w:line="360" w:lineRule="auto"/>
        <w:ind w:firstLine="709"/>
        <w:jc w:val="both"/>
        <w:rPr>
          <w:rFonts w:ascii="Times New Roman" w:hAnsi="Times New Roman"/>
          <w:sz w:val="24"/>
          <w:szCs w:val="24"/>
          <w:lang w:val="be-BY"/>
        </w:rPr>
      </w:pPr>
    </w:p>
    <w:p w:rsidR="00543406" w:rsidRPr="006D055A" w:rsidRDefault="00543406" w:rsidP="006D055A">
      <w:pPr>
        <w:spacing w:after="0" w:line="360" w:lineRule="auto"/>
        <w:ind w:firstLine="709"/>
        <w:jc w:val="both"/>
        <w:rPr>
          <w:rFonts w:ascii="Times New Roman" w:hAnsi="Times New Roman"/>
          <w:sz w:val="24"/>
          <w:szCs w:val="24"/>
          <w:lang w:val="be-BY"/>
        </w:rPr>
      </w:pPr>
    </w:p>
    <w:p w:rsidR="00543406" w:rsidRPr="006D055A" w:rsidRDefault="00543406" w:rsidP="006D055A">
      <w:pPr>
        <w:spacing w:after="0" w:line="360" w:lineRule="auto"/>
        <w:ind w:firstLine="709"/>
        <w:jc w:val="both"/>
        <w:rPr>
          <w:rFonts w:ascii="Times New Roman" w:hAnsi="Times New Roman"/>
          <w:sz w:val="24"/>
          <w:szCs w:val="24"/>
          <w:lang w:val="be-BY"/>
        </w:rPr>
      </w:pPr>
    </w:p>
    <w:p w:rsidR="00543406" w:rsidRPr="006D055A" w:rsidRDefault="00543406" w:rsidP="006D055A">
      <w:pPr>
        <w:spacing w:after="0" w:line="360" w:lineRule="auto"/>
        <w:ind w:firstLine="709"/>
        <w:jc w:val="both"/>
        <w:rPr>
          <w:rFonts w:ascii="Times New Roman" w:hAnsi="Times New Roman"/>
          <w:sz w:val="24"/>
          <w:szCs w:val="24"/>
          <w:lang w:val="be-BY"/>
        </w:rPr>
      </w:pPr>
    </w:p>
    <w:p w:rsidR="00543406" w:rsidRPr="006D055A" w:rsidRDefault="00543406" w:rsidP="006D055A">
      <w:pPr>
        <w:spacing w:after="0" w:line="360" w:lineRule="auto"/>
        <w:ind w:firstLine="709"/>
        <w:jc w:val="both"/>
        <w:rPr>
          <w:rFonts w:ascii="Times New Roman" w:hAnsi="Times New Roman"/>
          <w:sz w:val="24"/>
          <w:szCs w:val="24"/>
          <w:lang w:val="be-BY"/>
        </w:rPr>
      </w:pPr>
    </w:p>
    <w:p w:rsidR="00543406" w:rsidRPr="006D055A" w:rsidRDefault="00543406" w:rsidP="006D055A">
      <w:pPr>
        <w:spacing w:after="0" w:line="360" w:lineRule="auto"/>
        <w:ind w:firstLine="709"/>
        <w:jc w:val="both"/>
        <w:rPr>
          <w:rFonts w:ascii="Times New Roman" w:hAnsi="Times New Roman"/>
          <w:sz w:val="24"/>
          <w:szCs w:val="24"/>
          <w:lang w:val="be-BY"/>
        </w:rPr>
      </w:pPr>
    </w:p>
    <w:p w:rsidR="00543406" w:rsidRPr="006D055A" w:rsidRDefault="00543406" w:rsidP="006D055A">
      <w:pPr>
        <w:spacing w:after="0" w:line="360" w:lineRule="auto"/>
        <w:ind w:firstLine="709"/>
        <w:jc w:val="both"/>
        <w:rPr>
          <w:rFonts w:ascii="Times New Roman" w:hAnsi="Times New Roman"/>
          <w:sz w:val="24"/>
          <w:szCs w:val="24"/>
          <w:lang w:val="be-BY"/>
        </w:rPr>
      </w:pPr>
    </w:p>
    <w:p w:rsidR="00543406" w:rsidRPr="006D055A" w:rsidRDefault="00543406" w:rsidP="006D055A">
      <w:pPr>
        <w:spacing w:after="0" w:line="360" w:lineRule="auto"/>
        <w:ind w:firstLine="709"/>
        <w:jc w:val="both"/>
        <w:rPr>
          <w:rFonts w:ascii="Times New Roman" w:hAnsi="Times New Roman"/>
          <w:sz w:val="24"/>
          <w:szCs w:val="24"/>
          <w:lang w:val="be-BY"/>
        </w:rPr>
      </w:pPr>
    </w:p>
    <w:p w:rsidR="00543406" w:rsidRPr="006D055A" w:rsidRDefault="00543406" w:rsidP="006D055A">
      <w:pPr>
        <w:spacing w:after="0" w:line="360" w:lineRule="auto"/>
        <w:ind w:firstLine="709"/>
        <w:jc w:val="both"/>
        <w:rPr>
          <w:rFonts w:ascii="Times New Roman" w:hAnsi="Times New Roman"/>
          <w:sz w:val="24"/>
          <w:szCs w:val="24"/>
          <w:lang w:val="be-BY"/>
        </w:rPr>
      </w:pPr>
    </w:p>
    <w:p w:rsidR="00543406" w:rsidRPr="006D055A" w:rsidRDefault="00543406" w:rsidP="006D055A">
      <w:pPr>
        <w:spacing w:after="0" w:line="360" w:lineRule="auto"/>
        <w:ind w:firstLine="709"/>
        <w:jc w:val="both"/>
        <w:rPr>
          <w:rFonts w:ascii="Times New Roman" w:hAnsi="Times New Roman"/>
          <w:sz w:val="24"/>
          <w:szCs w:val="24"/>
          <w:lang w:val="be-BY"/>
        </w:rPr>
      </w:pPr>
    </w:p>
    <w:p w:rsidR="00543406" w:rsidRPr="006D055A" w:rsidRDefault="00543406"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b/>
          <w:sz w:val="24"/>
          <w:szCs w:val="24"/>
          <w:lang w:val="be-BY"/>
        </w:rPr>
      </w:pPr>
      <w:r w:rsidRPr="006D055A">
        <w:rPr>
          <w:rFonts w:ascii="Times New Roman" w:hAnsi="Times New Roman"/>
          <w:b/>
          <w:sz w:val="24"/>
          <w:szCs w:val="24"/>
          <w:lang w:val="be-BY"/>
        </w:rPr>
        <w:t>Дадатак Б</w:t>
      </w:r>
    </w:p>
    <w:p w:rsidR="00B425B8" w:rsidRPr="006D055A" w:rsidRDefault="00B425B8" w:rsidP="006D055A">
      <w:pPr>
        <w:spacing w:after="0" w:line="360" w:lineRule="auto"/>
        <w:ind w:firstLine="709"/>
        <w:jc w:val="both"/>
        <w:rPr>
          <w:rFonts w:ascii="Times New Roman" w:hAnsi="Times New Roman"/>
          <w:b/>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Адзін дуб у полі – то не лес.</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Адным колам плота не падапрэш.</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Адна пчала мёду не наносіць.</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Адна галавешка і ў печы не гарыць, а дзве і ў полі не гаснуць.</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Адно вока бачыць далёка, а два – яшчэ далей.</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Дружны табун і ваўкоў не баіцца.</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І кашу ў кампаніі добра есці.</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Дружба мацней каменных сцен.</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Сябра за грошы не купіш.</w:t>
      </w:r>
    </w:p>
    <w:p w:rsidR="00B425B8" w:rsidRPr="006D055A" w:rsidRDefault="00B425B8" w:rsidP="005A1C3D">
      <w:pPr>
        <w:spacing w:after="0" w:line="240" w:lineRule="auto"/>
        <w:ind w:firstLine="709"/>
        <w:jc w:val="right"/>
        <w:rPr>
          <w:rFonts w:ascii="Times New Roman" w:hAnsi="Times New Roman"/>
          <w:b/>
          <w:i/>
          <w:sz w:val="24"/>
          <w:szCs w:val="24"/>
          <w:lang w:val="be-BY"/>
        </w:rPr>
      </w:pPr>
      <w:r w:rsidRPr="006D055A">
        <w:rPr>
          <w:rFonts w:ascii="Times New Roman" w:hAnsi="Times New Roman"/>
          <w:b/>
          <w:i/>
          <w:sz w:val="24"/>
          <w:szCs w:val="24"/>
          <w:lang w:val="be-BY"/>
        </w:rPr>
        <w:t>Запісана ў в. Зарэчча Рагачоўскага раёна</w:t>
      </w:r>
    </w:p>
    <w:p w:rsidR="00B425B8" w:rsidRPr="006D055A" w:rsidRDefault="00B425B8" w:rsidP="005A1C3D">
      <w:pPr>
        <w:spacing w:after="0" w:line="240" w:lineRule="auto"/>
        <w:ind w:firstLine="709"/>
        <w:jc w:val="right"/>
        <w:rPr>
          <w:rFonts w:ascii="Times New Roman" w:hAnsi="Times New Roman"/>
          <w:b/>
          <w:i/>
          <w:sz w:val="24"/>
          <w:szCs w:val="24"/>
          <w:lang w:val="be-BY"/>
        </w:rPr>
      </w:pPr>
      <w:r w:rsidRPr="006D055A">
        <w:rPr>
          <w:rFonts w:ascii="Times New Roman" w:hAnsi="Times New Roman"/>
          <w:b/>
          <w:i/>
          <w:sz w:val="24"/>
          <w:szCs w:val="24"/>
          <w:lang w:val="be-BY"/>
        </w:rPr>
        <w:t xml:space="preserve">ад Рабцавай Зінаіды Антонаўны, </w:t>
      </w:r>
      <w:smartTag w:uri="urn:schemas-microsoft-com:office:smarttags" w:element="metricconverter">
        <w:smartTagPr>
          <w:attr w:name="ProductID" w:val="1943 г"/>
        </w:smartTagPr>
        <w:r w:rsidRPr="006D055A">
          <w:rPr>
            <w:rFonts w:ascii="Times New Roman" w:hAnsi="Times New Roman"/>
            <w:b/>
            <w:i/>
            <w:sz w:val="24"/>
            <w:szCs w:val="24"/>
            <w:lang w:val="be-BY"/>
          </w:rPr>
          <w:t>1943 г</w:t>
        </w:r>
      </w:smartTag>
      <w:r w:rsidRPr="006D055A">
        <w:rPr>
          <w:rFonts w:ascii="Times New Roman" w:hAnsi="Times New Roman"/>
          <w:b/>
          <w:i/>
          <w:sz w:val="24"/>
          <w:szCs w:val="24"/>
          <w:lang w:val="be-BY"/>
        </w:rPr>
        <w:t>. н.</w:t>
      </w:r>
    </w:p>
    <w:p w:rsidR="00543406" w:rsidRPr="006D055A" w:rsidRDefault="00543406" w:rsidP="005A1C3D">
      <w:pPr>
        <w:spacing w:after="0" w:line="240" w:lineRule="auto"/>
        <w:ind w:firstLine="709"/>
        <w:jc w:val="right"/>
        <w:rPr>
          <w:rFonts w:ascii="Times New Roman" w:hAnsi="Times New Roman"/>
          <w:b/>
          <w:i/>
          <w:sz w:val="24"/>
          <w:szCs w:val="24"/>
          <w:lang w:val="be-BY"/>
        </w:rPr>
      </w:pPr>
      <w:r w:rsidRPr="006D055A">
        <w:rPr>
          <w:rFonts w:ascii="Times New Roman" w:hAnsi="Times New Roman"/>
          <w:b/>
          <w:i/>
          <w:sz w:val="24"/>
          <w:szCs w:val="24"/>
          <w:lang w:val="be-BY"/>
        </w:rPr>
        <w:t>студэнткай Караньковай Таццянай</w:t>
      </w:r>
    </w:p>
    <w:p w:rsidR="00B425B8" w:rsidRPr="006D055A" w:rsidRDefault="006E6AAC" w:rsidP="006D055A">
      <w:pPr>
        <w:spacing w:after="0" w:line="360" w:lineRule="auto"/>
        <w:ind w:firstLine="709"/>
        <w:jc w:val="both"/>
        <w:rPr>
          <w:rFonts w:ascii="Times New Roman" w:hAnsi="Times New Roman"/>
          <w:sz w:val="24"/>
          <w:szCs w:val="24"/>
          <w:lang w:val="be-BY"/>
        </w:rPr>
      </w:pPr>
      <w:r>
        <w:rPr>
          <w:rFonts w:ascii="Times New Roman" w:hAnsi="Times New Roman"/>
          <w:noProof/>
          <w:sz w:val="24"/>
          <w:szCs w:val="24"/>
          <w:lang w:eastAsia="ru-RU"/>
        </w:rPr>
        <w:drawing>
          <wp:anchor distT="0" distB="0" distL="114300" distR="114300" simplePos="0" relativeHeight="251653632" behindDoc="0" locked="0" layoutInCell="1" allowOverlap="1">
            <wp:simplePos x="0" y="0"/>
            <wp:positionH relativeFrom="column">
              <wp:posOffset>1143000</wp:posOffset>
            </wp:positionH>
            <wp:positionV relativeFrom="paragraph">
              <wp:posOffset>11430</wp:posOffset>
            </wp:positionV>
            <wp:extent cx="3943985" cy="52578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3985" cy="5257800"/>
                    </a:xfrm>
                    <a:prstGeom prst="rect">
                      <a:avLst/>
                    </a:prstGeom>
                    <a:noFill/>
                  </pic:spPr>
                </pic:pic>
              </a:graphicData>
            </a:graphic>
            <wp14:sizeRelH relativeFrom="page">
              <wp14:pctWidth>0</wp14:pctWidth>
            </wp14:sizeRelH>
            <wp14:sizeRelV relativeFrom="page">
              <wp14:pctHeight>0</wp14:pctHeight>
            </wp14:sizeRelV>
          </wp:anchor>
        </w:drawing>
      </w: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Default="00B425B8" w:rsidP="006D055A">
      <w:pPr>
        <w:tabs>
          <w:tab w:val="left" w:pos="2835"/>
        </w:tabs>
        <w:spacing w:after="0" w:line="360" w:lineRule="auto"/>
        <w:ind w:firstLine="709"/>
        <w:jc w:val="both"/>
        <w:rPr>
          <w:rFonts w:ascii="Times New Roman" w:hAnsi="Times New Roman"/>
          <w:sz w:val="24"/>
          <w:szCs w:val="24"/>
          <w:lang w:val="be-BY"/>
        </w:rPr>
      </w:pPr>
    </w:p>
    <w:p w:rsidR="000E4C9B" w:rsidRDefault="000E4C9B" w:rsidP="006D055A">
      <w:pPr>
        <w:tabs>
          <w:tab w:val="left" w:pos="2835"/>
        </w:tabs>
        <w:spacing w:after="0" w:line="360" w:lineRule="auto"/>
        <w:ind w:firstLine="709"/>
        <w:jc w:val="both"/>
        <w:rPr>
          <w:rFonts w:ascii="Times New Roman" w:hAnsi="Times New Roman"/>
          <w:sz w:val="24"/>
          <w:szCs w:val="24"/>
          <w:lang w:val="be-BY"/>
        </w:rPr>
      </w:pPr>
    </w:p>
    <w:p w:rsidR="000E4C9B" w:rsidRDefault="000E4C9B" w:rsidP="006D055A">
      <w:pPr>
        <w:tabs>
          <w:tab w:val="left" w:pos="2835"/>
        </w:tabs>
        <w:spacing w:after="0" w:line="360" w:lineRule="auto"/>
        <w:ind w:firstLine="709"/>
        <w:jc w:val="both"/>
        <w:rPr>
          <w:rFonts w:ascii="Times New Roman" w:hAnsi="Times New Roman"/>
          <w:sz w:val="24"/>
          <w:szCs w:val="24"/>
          <w:lang w:val="be-BY"/>
        </w:rPr>
      </w:pPr>
    </w:p>
    <w:p w:rsidR="000E4C9B" w:rsidRDefault="000E4C9B" w:rsidP="006D055A">
      <w:pPr>
        <w:tabs>
          <w:tab w:val="left" w:pos="2835"/>
        </w:tabs>
        <w:spacing w:after="0" w:line="360" w:lineRule="auto"/>
        <w:ind w:firstLine="709"/>
        <w:jc w:val="both"/>
        <w:rPr>
          <w:rFonts w:ascii="Times New Roman" w:hAnsi="Times New Roman"/>
          <w:sz w:val="24"/>
          <w:szCs w:val="24"/>
          <w:lang w:val="be-BY"/>
        </w:rPr>
      </w:pPr>
    </w:p>
    <w:p w:rsidR="000E4C9B" w:rsidRPr="006E6AAC" w:rsidRDefault="000E4C9B" w:rsidP="006D055A">
      <w:pPr>
        <w:tabs>
          <w:tab w:val="left" w:pos="2835"/>
        </w:tabs>
        <w:spacing w:after="0" w:line="360" w:lineRule="auto"/>
        <w:ind w:firstLine="709"/>
        <w:jc w:val="both"/>
        <w:rPr>
          <w:rFonts w:ascii="Times New Roman" w:hAnsi="Times New Roman"/>
          <w:sz w:val="24"/>
          <w:szCs w:val="24"/>
        </w:rPr>
      </w:pPr>
    </w:p>
    <w:p w:rsidR="005A1C3D" w:rsidRPr="006E6AAC" w:rsidRDefault="005A1C3D" w:rsidP="006D055A">
      <w:pPr>
        <w:tabs>
          <w:tab w:val="left" w:pos="2835"/>
        </w:tabs>
        <w:spacing w:after="0" w:line="360" w:lineRule="auto"/>
        <w:ind w:firstLine="709"/>
        <w:jc w:val="both"/>
        <w:rPr>
          <w:rFonts w:ascii="Times New Roman" w:hAnsi="Times New Roman"/>
          <w:sz w:val="24"/>
          <w:szCs w:val="24"/>
        </w:rPr>
      </w:pP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У бядзе сябра пазнаюць.</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Не той сябар, хто мёдам мажа, а той, хто праўду ў вочы кажа.</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Новых сяброў паважай, але старых не забывай.</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Лепш дзесяць прыяцеляў, чым адзін вораг.</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З якім пазнаешся, такім сам станеш.</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Разумны воран лепш дурнога друга.</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Лепш мерці каля сябра, чым жыць у ворага.</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Вада сябра лепш варожага мёду.</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І дружба, і забава – суседская справа.</w:t>
      </w:r>
    </w:p>
    <w:p w:rsidR="00B425B8" w:rsidRPr="006D055A" w:rsidRDefault="00B425B8" w:rsidP="000E4C9B">
      <w:pPr>
        <w:tabs>
          <w:tab w:val="left" w:pos="2835"/>
        </w:tabs>
        <w:spacing w:after="0" w:line="240" w:lineRule="auto"/>
        <w:ind w:firstLine="709"/>
        <w:jc w:val="right"/>
        <w:rPr>
          <w:rFonts w:ascii="Times New Roman" w:hAnsi="Times New Roman"/>
          <w:b/>
          <w:i/>
          <w:sz w:val="24"/>
          <w:szCs w:val="24"/>
          <w:lang w:val="be-BY"/>
        </w:rPr>
      </w:pPr>
      <w:r w:rsidRPr="006D055A">
        <w:rPr>
          <w:rFonts w:ascii="Times New Roman" w:hAnsi="Times New Roman"/>
          <w:b/>
          <w:i/>
          <w:sz w:val="24"/>
          <w:szCs w:val="24"/>
          <w:lang w:val="be-BY"/>
        </w:rPr>
        <w:t>Запісана ў в. Старое Сяло Рагачоўскага раёна,</w:t>
      </w:r>
    </w:p>
    <w:p w:rsidR="00B425B8" w:rsidRPr="006D055A" w:rsidRDefault="00B425B8" w:rsidP="000E4C9B">
      <w:pPr>
        <w:tabs>
          <w:tab w:val="left" w:pos="2835"/>
        </w:tabs>
        <w:spacing w:after="0" w:line="240" w:lineRule="auto"/>
        <w:ind w:firstLine="709"/>
        <w:jc w:val="right"/>
        <w:rPr>
          <w:rFonts w:ascii="Times New Roman" w:hAnsi="Times New Roman"/>
          <w:b/>
          <w:i/>
          <w:sz w:val="24"/>
          <w:szCs w:val="24"/>
          <w:lang w:val="be-BY"/>
        </w:rPr>
      </w:pPr>
      <w:r w:rsidRPr="006D055A">
        <w:rPr>
          <w:rFonts w:ascii="Times New Roman" w:hAnsi="Times New Roman"/>
          <w:b/>
          <w:i/>
          <w:sz w:val="24"/>
          <w:szCs w:val="24"/>
          <w:lang w:val="be-BY"/>
        </w:rPr>
        <w:t>а</w:t>
      </w:r>
      <w:r w:rsidR="00280FE8" w:rsidRPr="006D055A">
        <w:rPr>
          <w:rFonts w:ascii="Times New Roman" w:hAnsi="Times New Roman"/>
          <w:b/>
          <w:i/>
          <w:sz w:val="24"/>
          <w:szCs w:val="24"/>
          <w:lang w:val="be-BY"/>
        </w:rPr>
        <w:t xml:space="preserve">д Шакавай Улляны Сцяпанаўны, </w:t>
      </w:r>
      <w:smartTag w:uri="urn:schemas-microsoft-com:office:smarttags" w:element="metricconverter">
        <w:smartTagPr>
          <w:attr w:name="ProductID" w:val="1935 г"/>
        </w:smartTagPr>
        <w:r w:rsidR="00280FE8" w:rsidRPr="006D055A">
          <w:rPr>
            <w:rFonts w:ascii="Times New Roman" w:hAnsi="Times New Roman"/>
            <w:b/>
            <w:i/>
            <w:sz w:val="24"/>
            <w:szCs w:val="24"/>
            <w:lang w:val="be-BY"/>
          </w:rPr>
          <w:t>1935</w:t>
        </w:r>
        <w:r w:rsidRPr="006D055A">
          <w:rPr>
            <w:rFonts w:ascii="Times New Roman" w:hAnsi="Times New Roman"/>
            <w:b/>
            <w:i/>
            <w:sz w:val="24"/>
            <w:szCs w:val="24"/>
            <w:lang w:val="be-BY"/>
          </w:rPr>
          <w:t xml:space="preserve"> г</w:t>
        </w:r>
      </w:smartTag>
      <w:r w:rsidRPr="006D055A">
        <w:rPr>
          <w:rFonts w:ascii="Times New Roman" w:hAnsi="Times New Roman"/>
          <w:b/>
          <w:i/>
          <w:sz w:val="24"/>
          <w:szCs w:val="24"/>
          <w:lang w:val="be-BY"/>
        </w:rPr>
        <w:t>. н.</w:t>
      </w:r>
    </w:p>
    <w:p w:rsidR="00B425B8" w:rsidRPr="006D055A" w:rsidRDefault="00543406" w:rsidP="000E4C9B">
      <w:pPr>
        <w:spacing w:after="0" w:line="240" w:lineRule="auto"/>
        <w:ind w:firstLine="709"/>
        <w:jc w:val="right"/>
        <w:rPr>
          <w:rFonts w:ascii="Times New Roman" w:hAnsi="Times New Roman"/>
          <w:b/>
          <w:i/>
          <w:sz w:val="24"/>
          <w:szCs w:val="24"/>
          <w:lang w:val="be-BY"/>
        </w:rPr>
      </w:pPr>
      <w:r w:rsidRPr="006D055A">
        <w:rPr>
          <w:rFonts w:ascii="Times New Roman" w:hAnsi="Times New Roman"/>
          <w:b/>
          <w:i/>
          <w:sz w:val="24"/>
          <w:szCs w:val="24"/>
          <w:lang w:val="be-BY"/>
        </w:rPr>
        <w:t>студэнткай Караньковай Таццянай</w:t>
      </w:r>
    </w:p>
    <w:p w:rsidR="00B425B8" w:rsidRPr="006D055A" w:rsidRDefault="006E6AAC" w:rsidP="006D055A">
      <w:pPr>
        <w:spacing w:after="0" w:line="360" w:lineRule="auto"/>
        <w:ind w:firstLine="709"/>
        <w:jc w:val="both"/>
        <w:rPr>
          <w:rFonts w:ascii="Times New Roman" w:hAnsi="Times New Roman"/>
          <w:b/>
          <w:i/>
          <w:sz w:val="24"/>
          <w:szCs w:val="24"/>
          <w:lang w:val="be-BY"/>
        </w:rPr>
      </w:pPr>
      <w:r>
        <w:rPr>
          <w:rFonts w:ascii="Times New Roman" w:hAnsi="Times New Roman"/>
          <w:b/>
          <w:i/>
          <w:noProof/>
          <w:sz w:val="24"/>
          <w:szCs w:val="24"/>
          <w:lang w:eastAsia="ru-RU"/>
        </w:rPr>
        <w:drawing>
          <wp:anchor distT="0" distB="0" distL="114300" distR="114300" simplePos="0" relativeHeight="251654656" behindDoc="0" locked="0" layoutInCell="1" allowOverlap="1">
            <wp:simplePos x="0" y="0"/>
            <wp:positionH relativeFrom="column">
              <wp:posOffset>-114300</wp:posOffset>
            </wp:positionH>
            <wp:positionV relativeFrom="paragraph">
              <wp:posOffset>45720</wp:posOffset>
            </wp:positionV>
            <wp:extent cx="6515100" cy="5271135"/>
            <wp:effectExtent l="0" t="0" r="0" b="571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0" cy="5271135"/>
                    </a:xfrm>
                    <a:prstGeom prst="rect">
                      <a:avLst/>
                    </a:prstGeom>
                    <a:noFill/>
                  </pic:spPr>
                </pic:pic>
              </a:graphicData>
            </a:graphic>
            <wp14:sizeRelH relativeFrom="page">
              <wp14:pctWidth>0</wp14:pctWidth>
            </wp14:sizeRelH>
            <wp14:sizeRelV relativeFrom="page">
              <wp14:pctHeight>0</wp14:pctHeight>
            </wp14:sizeRelV>
          </wp:anchor>
        </w:drawing>
      </w: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687E39" w:rsidRPr="006D055A" w:rsidRDefault="00687E39" w:rsidP="006D055A">
      <w:pPr>
        <w:spacing w:after="0" w:line="360" w:lineRule="auto"/>
        <w:ind w:firstLine="709"/>
        <w:jc w:val="both"/>
        <w:rPr>
          <w:rFonts w:ascii="Times New Roman" w:hAnsi="Times New Roman"/>
          <w:sz w:val="24"/>
          <w:szCs w:val="24"/>
          <w:lang w:val="be-BY"/>
        </w:rPr>
      </w:pPr>
    </w:p>
    <w:p w:rsidR="00687E39" w:rsidRPr="006D055A" w:rsidRDefault="00687E39" w:rsidP="006D055A">
      <w:pPr>
        <w:spacing w:after="0" w:line="360" w:lineRule="auto"/>
        <w:ind w:firstLine="709"/>
        <w:jc w:val="both"/>
        <w:rPr>
          <w:rFonts w:ascii="Times New Roman" w:hAnsi="Times New Roman"/>
          <w:sz w:val="24"/>
          <w:szCs w:val="24"/>
          <w:lang w:val="be-BY"/>
        </w:rPr>
      </w:pPr>
    </w:p>
    <w:p w:rsidR="00687E39" w:rsidRPr="006D055A" w:rsidRDefault="00687E39" w:rsidP="006D055A">
      <w:pPr>
        <w:spacing w:after="0" w:line="360" w:lineRule="auto"/>
        <w:ind w:firstLine="709"/>
        <w:jc w:val="both"/>
        <w:rPr>
          <w:rFonts w:ascii="Times New Roman" w:hAnsi="Times New Roman"/>
          <w:sz w:val="24"/>
          <w:szCs w:val="24"/>
          <w:lang w:val="be-BY"/>
        </w:rPr>
      </w:pPr>
    </w:p>
    <w:p w:rsidR="000E4C9B" w:rsidRDefault="000E4C9B" w:rsidP="006D055A">
      <w:pPr>
        <w:spacing w:after="0" w:line="360" w:lineRule="auto"/>
        <w:ind w:firstLine="709"/>
        <w:jc w:val="both"/>
        <w:rPr>
          <w:rFonts w:ascii="Times New Roman" w:hAnsi="Times New Roman"/>
          <w:sz w:val="24"/>
          <w:szCs w:val="24"/>
          <w:lang w:val="be-BY"/>
        </w:rPr>
      </w:pPr>
    </w:p>
    <w:p w:rsidR="000E4C9B" w:rsidRDefault="000E4C9B" w:rsidP="006D055A">
      <w:pPr>
        <w:spacing w:after="0" w:line="360" w:lineRule="auto"/>
        <w:ind w:firstLine="709"/>
        <w:jc w:val="both"/>
        <w:rPr>
          <w:rFonts w:ascii="Times New Roman" w:hAnsi="Times New Roman"/>
          <w:sz w:val="24"/>
          <w:szCs w:val="24"/>
          <w:lang w:val="be-BY"/>
        </w:rPr>
      </w:pPr>
    </w:p>
    <w:p w:rsidR="000E4C9B" w:rsidRDefault="000E4C9B" w:rsidP="006D055A">
      <w:pPr>
        <w:spacing w:after="0" w:line="360" w:lineRule="auto"/>
        <w:ind w:firstLine="709"/>
        <w:jc w:val="both"/>
        <w:rPr>
          <w:rFonts w:ascii="Times New Roman" w:hAnsi="Times New Roman"/>
          <w:sz w:val="24"/>
          <w:szCs w:val="24"/>
          <w:lang w:val="be-BY"/>
        </w:rPr>
      </w:pPr>
    </w:p>
    <w:p w:rsidR="000E4C9B" w:rsidRDefault="000E4C9B"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Ластачкі не б’юцца, а вераб’і не мірацца.</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Па кветках яблыкі лічы.</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Дружба крапчэй за каменныя сцены.</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Жаб баяцца – у рацэ купацца.</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Не там чыста, дзе мятуць, а там, дзе не раскідваюць мусар.</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На смелага сабака толькі брэша, а баязлівага – грызе.</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У марце курачка пад парогам нап’ецца.</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Март – з вадой, апрель – з травой.</w:t>
      </w:r>
    </w:p>
    <w:p w:rsidR="00B425B8" w:rsidRPr="006D055A" w:rsidRDefault="00B425B8"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За кнігай умом двігай.</w:t>
      </w:r>
    </w:p>
    <w:p w:rsidR="00B425B8" w:rsidRPr="006D055A" w:rsidRDefault="00B425B8" w:rsidP="000E4C9B">
      <w:pPr>
        <w:spacing w:after="0" w:line="240" w:lineRule="auto"/>
        <w:ind w:firstLine="709"/>
        <w:jc w:val="right"/>
        <w:rPr>
          <w:rFonts w:ascii="Times New Roman" w:hAnsi="Times New Roman"/>
          <w:b/>
          <w:i/>
          <w:sz w:val="24"/>
          <w:szCs w:val="24"/>
          <w:lang w:val="be-BY"/>
        </w:rPr>
      </w:pPr>
      <w:r w:rsidRPr="006D055A">
        <w:rPr>
          <w:rFonts w:ascii="Times New Roman" w:hAnsi="Times New Roman"/>
          <w:b/>
          <w:i/>
          <w:sz w:val="24"/>
          <w:szCs w:val="24"/>
          <w:lang w:val="be-BY"/>
        </w:rPr>
        <w:t>Запісана ў в. Старое Сяло Рагачоўскага раёна,</w:t>
      </w:r>
    </w:p>
    <w:p w:rsidR="00B425B8" w:rsidRPr="006D055A" w:rsidRDefault="00B425B8" w:rsidP="000E4C9B">
      <w:pPr>
        <w:spacing w:after="0" w:line="240" w:lineRule="auto"/>
        <w:ind w:firstLine="709"/>
        <w:jc w:val="right"/>
        <w:rPr>
          <w:rFonts w:ascii="Times New Roman" w:hAnsi="Times New Roman"/>
          <w:b/>
          <w:i/>
          <w:sz w:val="24"/>
          <w:szCs w:val="24"/>
          <w:lang w:val="be-BY"/>
        </w:rPr>
      </w:pPr>
      <w:r w:rsidRPr="006D055A">
        <w:rPr>
          <w:rFonts w:ascii="Times New Roman" w:hAnsi="Times New Roman"/>
          <w:b/>
          <w:i/>
          <w:sz w:val="24"/>
          <w:szCs w:val="24"/>
          <w:lang w:val="be-BY"/>
        </w:rPr>
        <w:t xml:space="preserve">ад Шакава Мікалая Іванавіча, </w:t>
      </w:r>
      <w:smartTag w:uri="urn:schemas-microsoft-com:office:smarttags" w:element="metricconverter">
        <w:smartTagPr>
          <w:attr w:name="ProductID" w:val="1928 г"/>
        </w:smartTagPr>
        <w:r w:rsidRPr="006D055A">
          <w:rPr>
            <w:rFonts w:ascii="Times New Roman" w:hAnsi="Times New Roman"/>
            <w:b/>
            <w:i/>
            <w:sz w:val="24"/>
            <w:szCs w:val="24"/>
            <w:lang w:val="be-BY"/>
          </w:rPr>
          <w:t>1928 г</w:t>
        </w:r>
      </w:smartTag>
      <w:r w:rsidRPr="006D055A">
        <w:rPr>
          <w:rFonts w:ascii="Times New Roman" w:hAnsi="Times New Roman"/>
          <w:b/>
          <w:i/>
          <w:sz w:val="24"/>
          <w:szCs w:val="24"/>
          <w:lang w:val="be-BY"/>
        </w:rPr>
        <w:t>. н.</w:t>
      </w:r>
    </w:p>
    <w:p w:rsidR="00543406" w:rsidRPr="006D055A" w:rsidRDefault="00543406" w:rsidP="000E4C9B">
      <w:pPr>
        <w:spacing w:after="0" w:line="240" w:lineRule="auto"/>
        <w:ind w:firstLine="709"/>
        <w:jc w:val="right"/>
        <w:rPr>
          <w:rFonts w:ascii="Times New Roman" w:hAnsi="Times New Roman"/>
          <w:b/>
          <w:i/>
          <w:sz w:val="24"/>
          <w:szCs w:val="24"/>
          <w:lang w:val="be-BY"/>
        </w:rPr>
      </w:pPr>
      <w:r w:rsidRPr="006D055A">
        <w:rPr>
          <w:rFonts w:ascii="Times New Roman" w:hAnsi="Times New Roman"/>
          <w:b/>
          <w:i/>
          <w:sz w:val="24"/>
          <w:szCs w:val="24"/>
          <w:lang w:val="be-BY"/>
        </w:rPr>
        <w:t>студэнткай Караньковай Таццянай</w:t>
      </w:r>
    </w:p>
    <w:p w:rsidR="00B425B8" w:rsidRPr="006D055A" w:rsidRDefault="006E6AAC" w:rsidP="006D055A">
      <w:pPr>
        <w:spacing w:after="0" w:line="360" w:lineRule="auto"/>
        <w:ind w:firstLine="709"/>
        <w:jc w:val="both"/>
        <w:rPr>
          <w:rFonts w:ascii="Times New Roman" w:hAnsi="Times New Roman"/>
          <w:sz w:val="24"/>
          <w:szCs w:val="24"/>
          <w:lang w:val="be-BY"/>
        </w:rPr>
      </w:pPr>
      <w:bookmarkStart w:id="0" w:name="_GoBack"/>
      <w:r>
        <w:rPr>
          <w:rFonts w:ascii="Times New Roman" w:hAnsi="Times New Roman"/>
          <w:noProof/>
          <w:sz w:val="24"/>
          <w:szCs w:val="24"/>
          <w:lang w:eastAsia="ru-RU"/>
        </w:rPr>
        <w:drawing>
          <wp:anchor distT="0" distB="0" distL="114300" distR="114300" simplePos="0" relativeHeight="251655680" behindDoc="0" locked="0" layoutInCell="1" allowOverlap="1">
            <wp:simplePos x="0" y="0"/>
            <wp:positionH relativeFrom="column">
              <wp:posOffset>342900</wp:posOffset>
            </wp:positionH>
            <wp:positionV relativeFrom="paragraph">
              <wp:posOffset>80010</wp:posOffset>
            </wp:positionV>
            <wp:extent cx="5715000" cy="428752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428752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tabs>
          <w:tab w:val="left" w:pos="1065"/>
        </w:tabs>
        <w:spacing w:after="0" w:line="360" w:lineRule="auto"/>
        <w:ind w:firstLine="709"/>
        <w:jc w:val="both"/>
        <w:rPr>
          <w:rFonts w:ascii="Times New Roman" w:hAnsi="Times New Roman"/>
          <w:sz w:val="24"/>
          <w:szCs w:val="24"/>
          <w:lang w:val="be-BY"/>
        </w:rPr>
      </w:pPr>
    </w:p>
    <w:p w:rsidR="00B425B8" w:rsidRPr="006D055A" w:rsidRDefault="00B425B8" w:rsidP="006D055A">
      <w:pPr>
        <w:tabs>
          <w:tab w:val="left" w:pos="1065"/>
        </w:tabs>
        <w:spacing w:after="0" w:line="360" w:lineRule="auto"/>
        <w:ind w:firstLine="709"/>
        <w:jc w:val="both"/>
        <w:rPr>
          <w:rFonts w:ascii="Times New Roman" w:hAnsi="Times New Roman"/>
          <w:sz w:val="24"/>
          <w:szCs w:val="24"/>
          <w:lang w:val="be-BY"/>
        </w:rPr>
      </w:pPr>
    </w:p>
    <w:p w:rsidR="00B425B8" w:rsidRPr="006D055A" w:rsidRDefault="00B425B8" w:rsidP="006D055A">
      <w:pPr>
        <w:tabs>
          <w:tab w:val="left" w:pos="1065"/>
        </w:tabs>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6E6AAC" w:rsidP="006D055A">
      <w:pPr>
        <w:spacing w:after="0" w:line="360" w:lineRule="auto"/>
        <w:ind w:firstLine="709"/>
        <w:jc w:val="both"/>
        <w:rPr>
          <w:rFonts w:ascii="Times New Roman" w:hAnsi="Times New Roman"/>
          <w:sz w:val="24"/>
          <w:szCs w:val="24"/>
          <w:lang w:val="be-BY"/>
        </w:rPr>
      </w:pPr>
      <w:r>
        <w:rPr>
          <w:rFonts w:ascii="Times New Roman" w:hAnsi="Times New Roman"/>
          <w:noProof/>
          <w:sz w:val="24"/>
          <w:szCs w:val="24"/>
          <w:lang w:eastAsia="ru-RU"/>
        </w:rPr>
        <w:drawing>
          <wp:anchor distT="0" distB="0" distL="114300" distR="114300" simplePos="0" relativeHeight="251656704" behindDoc="0" locked="0" layoutInCell="1" allowOverlap="1">
            <wp:simplePos x="0" y="0"/>
            <wp:positionH relativeFrom="column">
              <wp:posOffset>342900</wp:posOffset>
            </wp:positionH>
            <wp:positionV relativeFrom="paragraph">
              <wp:posOffset>45720</wp:posOffset>
            </wp:positionV>
            <wp:extent cx="5854065" cy="445770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4065" cy="4457700"/>
                    </a:xfrm>
                    <a:prstGeom prst="rect">
                      <a:avLst/>
                    </a:prstGeom>
                    <a:noFill/>
                  </pic:spPr>
                </pic:pic>
              </a:graphicData>
            </a:graphic>
            <wp14:sizeRelH relativeFrom="page">
              <wp14:pctWidth>0</wp14:pctWidth>
            </wp14:sizeRelH>
            <wp14:sizeRelV relativeFrom="page">
              <wp14:pctHeight>0</wp14:pctHeight>
            </wp14:sizeRelV>
          </wp:anchor>
        </w:drawing>
      </w: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B425B8" w:rsidRPr="006D055A" w:rsidRDefault="00B425B8" w:rsidP="006D055A">
      <w:pPr>
        <w:spacing w:after="0" w:line="360" w:lineRule="auto"/>
        <w:ind w:firstLine="709"/>
        <w:jc w:val="both"/>
        <w:rPr>
          <w:rFonts w:ascii="Times New Roman" w:hAnsi="Times New Roman"/>
          <w:sz w:val="24"/>
          <w:szCs w:val="24"/>
          <w:lang w:val="be-BY"/>
        </w:rPr>
      </w:pPr>
    </w:p>
    <w:p w:rsidR="00555CC5" w:rsidRPr="006D055A" w:rsidRDefault="00555CC5" w:rsidP="006D055A">
      <w:pPr>
        <w:spacing w:after="0" w:line="360" w:lineRule="auto"/>
        <w:ind w:firstLine="709"/>
        <w:jc w:val="both"/>
        <w:rPr>
          <w:rFonts w:ascii="Times New Roman" w:hAnsi="Times New Roman"/>
          <w:sz w:val="24"/>
          <w:szCs w:val="24"/>
          <w:lang w:val="be-BY"/>
        </w:rPr>
      </w:pPr>
    </w:p>
    <w:p w:rsidR="00555CC5" w:rsidRPr="006D055A" w:rsidRDefault="00555CC5" w:rsidP="006D055A">
      <w:pPr>
        <w:spacing w:after="0" w:line="360" w:lineRule="auto"/>
        <w:ind w:firstLine="709"/>
        <w:jc w:val="both"/>
        <w:rPr>
          <w:rFonts w:ascii="Times New Roman" w:hAnsi="Times New Roman"/>
          <w:sz w:val="24"/>
          <w:szCs w:val="24"/>
          <w:lang w:val="be-BY"/>
        </w:rPr>
      </w:pPr>
    </w:p>
    <w:p w:rsidR="00687E39" w:rsidRPr="006D055A" w:rsidRDefault="00687E39" w:rsidP="006D055A">
      <w:pPr>
        <w:spacing w:after="0" w:line="360" w:lineRule="auto"/>
        <w:ind w:firstLine="709"/>
        <w:jc w:val="both"/>
        <w:rPr>
          <w:rFonts w:ascii="Times New Roman" w:hAnsi="Times New Roman"/>
          <w:sz w:val="24"/>
          <w:szCs w:val="24"/>
          <w:lang w:val="be-BY"/>
        </w:rPr>
      </w:pPr>
    </w:p>
    <w:p w:rsidR="00687E39" w:rsidRDefault="00687E39" w:rsidP="006D055A">
      <w:pPr>
        <w:spacing w:after="0" w:line="360" w:lineRule="auto"/>
        <w:ind w:firstLine="709"/>
        <w:jc w:val="both"/>
        <w:rPr>
          <w:rFonts w:ascii="Times New Roman" w:hAnsi="Times New Roman"/>
          <w:sz w:val="24"/>
          <w:szCs w:val="24"/>
          <w:lang w:val="be-BY"/>
        </w:rPr>
      </w:pPr>
    </w:p>
    <w:p w:rsidR="000E4C9B" w:rsidRDefault="000E4C9B" w:rsidP="006D055A">
      <w:pPr>
        <w:spacing w:after="0" w:line="360" w:lineRule="auto"/>
        <w:ind w:firstLine="709"/>
        <w:jc w:val="both"/>
        <w:rPr>
          <w:rFonts w:ascii="Times New Roman" w:hAnsi="Times New Roman"/>
          <w:sz w:val="24"/>
          <w:szCs w:val="24"/>
          <w:lang w:val="be-BY"/>
        </w:rPr>
      </w:pPr>
    </w:p>
    <w:p w:rsidR="000E4C9B" w:rsidRDefault="000E4C9B" w:rsidP="006D055A">
      <w:pPr>
        <w:spacing w:after="0" w:line="360" w:lineRule="auto"/>
        <w:ind w:firstLine="709"/>
        <w:jc w:val="both"/>
        <w:rPr>
          <w:rFonts w:ascii="Times New Roman" w:hAnsi="Times New Roman"/>
          <w:sz w:val="24"/>
          <w:szCs w:val="24"/>
          <w:lang w:val="be-BY"/>
        </w:rPr>
      </w:pPr>
    </w:p>
    <w:p w:rsidR="000E4C9B" w:rsidRDefault="000E4C9B" w:rsidP="006D055A">
      <w:pPr>
        <w:spacing w:after="0" w:line="360" w:lineRule="auto"/>
        <w:ind w:firstLine="709"/>
        <w:jc w:val="both"/>
        <w:rPr>
          <w:rFonts w:ascii="Times New Roman" w:hAnsi="Times New Roman"/>
          <w:sz w:val="24"/>
          <w:szCs w:val="24"/>
          <w:lang w:val="be-BY"/>
        </w:rPr>
      </w:pPr>
    </w:p>
    <w:p w:rsidR="000E4C9B" w:rsidRDefault="000E4C9B" w:rsidP="006D055A">
      <w:pPr>
        <w:spacing w:after="0" w:line="360" w:lineRule="auto"/>
        <w:ind w:firstLine="709"/>
        <w:jc w:val="both"/>
        <w:rPr>
          <w:rFonts w:ascii="Times New Roman" w:hAnsi="Times New Roman"/>
          <w:sz w:val="24"/>
          <w:szCs w:val="24"/>
          <w:lang w:val="be-BY"/>
        </w:rPr>
      </w:pPr>
    </w:p>
    <w:p w:rsidR="000E4C9B" w:rsidRDefault="000E4C9B" w:rsidP="006D055A">
      <w:pPr>
        <w:spacing w:after="0" w:line="360" w:lineRule="auto"/>
        <w:ind w:firstLine="709"/>
        <w:jc w:val="both"/>
        <w:rPr>
          <w:rFonts w:ascii="Times New Roman" w:hAnsi="Times New Roman"/>
          <w:sz w:val="24"/>
          <w:szCs w:val="24"/>
          <w:lang w:val="be-BY"/>
        </w:rPr>
      </w:pPr>
    </w:p>
    <w:p w:rsidR="000E4C9B" w:rsidRDefault="000E4C9B" w:rsidP="006D055A">
      <w:pPr>
        <w:spacing w:after="0" w:line="360" w:lineRule="auto"/>
        <w:ind w:firstLine="709"/>
        <w:jc w:val="both"/>
        <w:rPr>
          <w:rFonts w:ascii="Times New Roman" w:hAnsi="Times New Roman"/>
          <w:sz w:val="24"/>
          <w:szCs w:val="24"/>
          <w:lang w:val="be-BY"/>
        </w:rPr>
      </w:pPr>
    </w:p>
    <w:p w:rsidR="000E4C9B" w:rsidRDefault="000E4C9B" w:rsidP="006D055A">
      <w:pPr>
        <w:spacing w:after="0" w:line="360" w:lineRule="auto"/>
        <w:ind w:firstLine="709"/>
        <w:jc w:val="both"/>
        <w:rPr>
          <w:rFonts w:ascii="Times New Roman" w:hAnsi="Times New Roman"/>
          <w:sz w:val="24"/>
          <w:szCs w:val="24"/>
          <w:lang w:val="be-BY"/>
        </w:rPr>
      </w:pPr>
    </w:p>
    <w:p w:rsidR="000E4C9B" w:rsidRDefault="000E4C9B" w:rsidP="006D055A">
      <w:pPr>
        <w:spacing w:after="0" w:line="360" w:lineRule="auto"/>
        <w:ind w:firstLine="709"/>
        <w:jc w:val="both"/>
        <w:rPr>
          <w:rFonts w:ascii="Times New Roman" w:hAnsi="Times New Roman"/>
          <w:sz w:val="24"/>
          <w:szCs w:val="24"/>
          <w:lang w:val="be-BY"/>
        </w:rPr>
      </w:pPr>
    </w:p>
    <w:p w:rsidR="000E4C9B" w:rsidRDefault="000E4C9B" w:rsidP="006D055A">
      <w:pPr>
        <w:spacing w:after="0" w:line="360" w:lineRule="auto"/>
        <w:ind w:firstLine="709"/>
        <w:jc w:val="both"/>
        <w:rPr>
          <w:rFonts w:ascii="Times New Roman" w:hAnsi="Times New Roman"/>
          <w:sz w:val="24"/>
          <w:szCs w:val="24"/>
          <w:lang w:val="be-BY"/>
        </w:rPr>
      </w:pPr>
    </w:p>
    <w:p w:rsidR="000E4C9B" w:rsidRDefault="000E4C9B" w:rsidP="006D055A">
      <w:pPr>
        <w:spacing w:after="0" w:line="360" w:lineRule="auto"/>
        <w:ind w:firstLine="709"/>
        <w:jc w:val="both"/>
        <w:rPr>
          <w:rFonts w:ascii="Times New Roman" w:hAnsi="Times New Roman"/>
          <w:sz w:val="24"/>
          <w:szCs w:val="24"/>
          <w:lang w:val="be-BY"/>
        </w:rPr>
      </w:pPr>
    </w:p>
    <w:p w:rsidR="000E4C9B" w:rsidRDefault="000E4C9B" w:rsidP="006D055A">
      <w:pPr>
        <w:spacing w:after="0" w:line="360" w:lineRule="auto"/>
        <w:ind w:firstLine="709"/>
        <w:jc w:val="both"/>
        <w:rPr>
          <w:rFonts w:ascii="Times New Roman" w:hAnsi="Times New Roman"/>
          <w:sz w:val="24"/>
          <w:szCs w:val="24"/>
          <w:lang w:val="be-BY"/>
        </w:rPr>
      </w:pPr>
    </w:p>
    <w:p w:rsidR="000E4C9B" w:rsidRPr="006D055A" w:rsidRDefault="000E4C9B" w:rsidP="006D055A">
      <w:pPr>
        <w:spacing w:after="0" w:line="360" w:lineRule="auto"/>
        <w:ind w:firstLine="709"/>
        <w:jc w:val="both"/>
        <w:rPr>
          <w:rFonts w:ascii="Times New Roman" w:hAnsi="Times New Roman"/>
          <w:sz w:val="24"/>
          <w:szCs w:val="24"/>
          <w:lang w:val="be-BY"/>
        </w:rPr>
      </w:pPr>
    </w:p>
    <w:p w:rsidR="00F27CE2" w:rsidRPr="006D055A" w:rsidRDefault="00F27CE2"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rPr>
        <w:t>Мая мамка ласа, з’</w:t>
      </w:r>
      <w:r w:rsidRPr="006D055A">
        <w:rPr>
          <w:rFonts w:ascii="Times New Roman" w:hAnsi="Times New Roman"/>
          <w:sz w:val="24"/>
          <w:szCs w:val="24"/>
          <w:lang w:val="be-BY"/>
        </w:rPr>
        <w:t>ела яблачка да спаса.</w:t>
      </w:r>
    </w:p>
    <w:p w:rsidR="00F27CE2" w:rsidRPr="006D055A" w:rsidRDefault="00F27CE2" w:rsidP="000E4C9B">
      <w:pPr>
        <w:spacing w:after="0" w:line="240" w:lineRule="auto"/>
        <w:ind w:firstLine="709"/>
        <w:jc w:val="right"/>
        <w:rPr>
          <w:rFonts w:ascii="Times New Roman" w:hAnsi="Times New Roman"/>
          <w:b/>
          <w:i/>
          <w:sz w:val="24"/>
          <w:szCs w:val="24"/>
          <w:lang w:val="be-BY"/>
        </w:rPr>
      </w:pPr>
      <w:r w:rsidRPr="006D055A">
        <w:rPr>
          <w:rFonts w:ascii="Times New Roman" w:hAnsi="Times New Roman"/>
          <w:b/>
          <w:i/>
          <w:sz w:val="24"/>
          <w:szCs w:val="24"/>
          <w:lang w:val="be-BY"/>
        </w:rPr>
        <w:t>Запісана ў в. Вербавічы</w:t>
      </w:r>
      <w:r w:rsidR="004C5EB6" w:rsidRPr="006D055A">
        <w:rPr>
          <w:rFonts w:ascii="Times New Roman" w:hAnsi="Times New Roman"/>
          <w:b/>
          <w:i/>
          <w:sz w:val="24"/>
          <w:szCs w:val="24"/>
          <w:lang w:val="be-BY"/>
        </w:rPr>
        <w:t xml:space="preserve"> Нараўлянскага р-на</w:t>
      </w:r>
    </w:p>
    <w:p w:rsidR="00F27CE2" w:rsidRPr="006D055A" w:rsidRDefault="00F27CE2" w:rsidP="000E4C9B">
      <w:pPr>
        <w:spacing w:after="0" w:line="240" w:lineRule="auto"/>
        <w:ind w:firstLine="709"/>
        <w:jc w:val="right"/>
        <w:rPr>
          <w:rFonts w:ascii="Times New Roman" w:hAnsi="Times New Roman"/>
          <w:b/>
          <w:i/>
          <w:sz w:val="24"/>
          <w:szCs w:val="24"/>
          <w:lang w:val="be-BY"/>
        </w:rPr>
      </w:pPr>
      <w:r w:rsidRPr="006D055A">
        <w:rPr>
          <w:rFonts w:ascii="Times New Roman" w:hAnsi="Times New Roman"/>
          <w:b/>
          <w:i/>
          <w:sz w:val="24"/>
          <w:szCs w:val="24"/>
          <w:lang w:val="be-BY"/>
        </w:rPr>
        <w:t xml:space="preserve">ад Несцярчук Надзеі Пятроўны, </w:t>
      </w:r>
      <w:smartTag w:uri="urn:schemas-microsoft-com:office:smarttags" w:element="metricconverter">
        <w:smartTagPr>
          <w:attr w:name="ProductID" w:val="1932 г"/>
        </w:smartTagPr>
        <w:r w:rsidRPr="006D055A">
          <w:rPr>
            <w:rFonts w:ascii="Times New Roman" w:hAnsi="Times New Roman"/>
            <w:b/>
            <w:i/>
            <w:sz w:val="24"/>
            <w:szCs w:val="24"/>
            <w:lang w:val="be-BY"/>
          </w:rPr>
          <w:t>1932 г</w:t>
        </w:r>
      </w:smartTag>
      <w:r w:rsidRPr="006D055A">
        <w:rPr>
          <w:rFonts w:ascii="Times New Roman" w:hAnsi="Times New Roman"/>
          <w:b/>
          <w:i/>
          <w:sz w:val="24"/>
          <w:szCs w:val="24"/>
          <w:lang w:val="be-BY"/>
        </w:rPr>
        <w:t>. н.,</w:t>
      </w:r>
    </w:p>
    <w:p w:rsidR="00543406" w:rsidRPr="006D055A" w:rsidRDefault="00543406" w:rsidP="000E4C9B">
      <w:pPr>
        <w:spacing w:after="0" w:line="240" w:lineRule="auto"/>
        <w:ind w:firstLine="709"/>
        <w:jc w:val="right"/>
        <w:rPr>
          <w:rFonts w:ascii="Times New Roman" w:hAnsi="Times New Roman"/>
          <w:b/>
          <w:i/>
          <w:sz w:val="24"/>
          <w:szCs w:val="24"/>
          <w:lang w:val="be-BY"/>
        </w:rPr>
      </w:pPr>
      <w:r w:rsidRPr="006D055A">
        <w:rPr>
          <w:rFonts w:ascii="Times New Roman" w:hAnsi="Times New Roman"/>
          <w:b/>
          <w:i/>
          <w:sz w:val="24"/>
          <w:szCs w:val="24"/>
          <w:lang w:val="be-BY"/>
        </w:rPr>
        <w:t>студэнткай Караньковай Таццянай</w:t>
      </w:r>
    </w:p>
    <w:p w:rsidR="00F27CE2" w:rsidRPr="006D055A" w:rsidRDefault="006E6AAC" w:rsidP="006D055A">
      <w:pPr>
        <w:spacing w:after="0" w:line="360" w:lineRule="auto"/>
        <w:ind w:firstLine="709"/>
        <w:jc w:val="both"/>
        <w:rPr>
          <w:rFonts w:ascii="Times New Roman" w:hAnsi="Times New Roman"/>
          <w:sz w:val="24"/>
          <w:szCs w:val="24"/>
          <w:lang w:val="be-BY"/>
        </w:rPr>
      </w:pPr>
      <w:r>
        <w:rPr>
          <w:rFonts w:ascii="Times New Roman" w:hAnsi="Times New Roman"/>
          <w:noProof/>
          <w:sz w:val="24"/>
          <w:szCs w:val="24"/>
          <w:lang w:eastAsia="ru-RU"/>
        </w:rPr>
        <w:drawing>
          <wp:anchor distT="0" distB="0" distL="114300" distR="114300" simplePos="0" relativeHeight="251657728" behindDoc="0" locked="0" layoutInCell="1" allowOverlap="1">
            <wp:simplePos x="0" y="0"/>
            <wp:positionH relativeFrom="column">
              <wp:align>center</wp:align>
            </wp:positionH>
            <wp:positionV relativeFrom="paragraph">
              <wp:posOffset>186690</wp:posOffset>
            </wp:positionV>
            <wp:extent cx="5996940" cy="8001000"/>
            <wp:effectExtent l="0" t="0" r="3810" b="0"/>
            <wp:wrapNone/>
            <wp:docPr id="6" name="Рисунок 6" descr="Несцерчук Надзея Пятроў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есцерчук Надзея Пятроўн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6940" cy="800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7CE2" w:rsidRPr="006D055A" w:rsidRDefault="00F27CE2" w:rsidP="006D055A">
      <w:pPr>
        <w:spacing w:after="0" w:line="360" w:lineRule="auto"/>
        <w:ind w:firstLine="709"/>
        <w:jc w:val="both"/>
        <w:rPr>
          <w:rFonts w:ascii="Times New Roman" w:hAnsi="Times New Roman"/>
          <w:sz w:val="24"/>
          <w:szCs w:val="24"/>
          <w:lang w:val="be-BY"/>
        </w:rPr>
      </w:pPr>
    </w:p>
    <w:p w:rsidR="00F27CE2" w:rsidRPr="006D055A" w:rsidRDefault="00F27CE2" w:rsidP="006D055A">
      <w:pPr>
        <w:spacing w:after="0" w:line="360" w:lineRule="auto"/>
        <w:ind w:firstLine="709"/>
        <w:jc w:val="both"/>
        <w:rPr>
          <w:rFonts w:ascii="Times New Roman" w:hAnsi="Times New Roman"/>
          <w:sz w:val="24"/>
          <w:szCs w:val="24"/>
          <w:lang w:val="be-BY"/>
        </w:rPr>
      </w:pPr>
    </w:p>
    <w:p w:rsidR="00F27CE2" w:rsidRPr="006D055A" w:rsidRDefault="00F27CE2" w:rsidP="006D055A">
      <w:pPr>
        <w:spacing w:after="0" w:line="360" w:lineRule="auto"/>
        <w:ind w:firstLine="709"/>
        <w:jc w:val="both"/>
        <w:rPr>
          <w:rFonts w:ascii="Times New Roman" w:hAnsi="Times New Roman"/>
          <w:sz w:val="24"/>
          <w:szCs w:val="24"/>
          <w:lang w:val="be-BY"/>
        </w:rPr>
      </w:pPr>
    </w:p>
    <w:p w:rsidR="00F27CE2" w:rsidRPr="006D055A" w:rsidRDefault="00F27CE2" w:rsidP="006D055A">
      <w:pPr>
        <w:spacing w:after="0" w:line="360" w:lineRule="auto"/>
        <w:ind w:firstLine="709"/>
        <w:jc w:val="both"/>
        <w:rPr>
          <w:rFonts w:ascii="Times New Roman" w:hAnsi="Times New Roman"/>
          <w:sz w:val="24"/>
          <w:szCs w:val="24"/>
          <w:lang w:val="be-BY"/>
        </w:rPr>
      </w:pPr>
    </w:p>
    <w:p w:rsidR="00F27CE2" w:rsidRPr="006D055A" w:rsidRDefault="00F27CE2" w:rsidP="006D055A">
      <w:pPr>
        <w:spacing w:after="0" w:line="360" w:lineRule="auto"/>
        <w:ind w:firstLine="709"/>
        <w:jc w:val="both"/>
        <w:rPr>
          <w:rFonts w:ascii="Times New Roman" w:hAnsi="Times New Roman"/>
          <w:sz w:val="24"/>
          <w:szCs w:val="24"/>
          <w:lang w:val="be-BY"/>
        </w:rPr>
      </w:pPr>
    </w:p>
    <w:p w:rsidR="00F27CE2" w:rsidRPr="006D055A" w:rsidRDefault="00F27CE2" w:rsidP="006D055A">
      <w:pPr>
        <w:spacing w:after="0" w:line="360" w:lineRule="auto"/>
        <w:ind w:firstLine="709"/>
        <w:jc w:val="both"/>
        <w:rPr>
          <w:rFonts w:ascii="Times New Roman" w:hAnsi="Times New Roman"/>
          <w:sz w:val="24"/>
          <w:szCs w:val="24"/>
          <w:lang w:val="be-BY"/>
        </w:rPr>
      </w:pPr>
    </w:p>
    <w:p w:rsidR="00F27CE2" w:rsidRPr="006D055A" w:rsidRDefault="00F27CE2" w:rsidP="006D055A">
      <w:pPr>
        <w:spacing w:after="0" w:line="360" w:lineRule="auto"/>
        <w:ind w:firstLine="709"/>
        <w:jc w:val="both"/>
        <w:rPr>
          <w:rFonts w:ascii="Times New Roman" w:hAnsi="Times New Roman"/>
          <w:sz w:val="24"/>
          <w:szCs w:val="24"/>
          <w:lang w:val="be-BY"/>
        </w:rPr>
      </w:pPr>
    </w:p>
    <w:p w:rsidR="00F27CE2" w:rsidRPr="006D055A" w:rsidRDefault="00F27CE2" w:rsidP="006D055A">
      <w:pPr>
        <w:spacing w:after="0" w:line="360" w:lineRule="auto"/>
        <w:ind w:firstLine="709"/>
        <w:jc w:val="both"/>
        <w:rPr>
          <w:rFonts w:ascii="Times New Roman" w:hAnsi="Times New Roman"/>
          <w:sz w:val="24"/>
          <w:szCs w:val="24"/>
          <w:lang w:val="be-BY"/>
        </w:rPr>
      </w:pPr>
    </w:p>
    <w:p w:rsidR="00F27CE2" w:rsidRPr="006D055A" w:rsidRDefault="00F27CE2" w:rsidP="006D055A">
      <w:pPr>
        <w:spacing w:after="0" w:line="360" w:lineRule="auto"/>
        <w:ind w:firstLine="709"/>
        <w:jc w:val="both"/>
        <w:rPr>
          <w:rFonts w:ascii="Times New Roman" w:hAnsi="Times New Roman"/>
          <w:sz w:val="24"/>
          <w:szCs w:val="24"/>
          <w:lang w:val="be-BY"/>
        </w:rPr>
      </w:pPr>
    </w:p>
    <w:p w:rsidR="00F27CE2" w:rsidRPr="006D055A" w:rsidRDefault="00F27CE2" w:rsidP="006D055A">
      <w:pPr>
        <w:spacing w:after="0" w:line="360" w:lineRule="auto"/>
        <w:ind w:firstLine="709"/>
        <w:jc w:val="both"/>
        <w:rPr>
          <w:rFonts w:ascii="Times New Roman" w:hAnsi="Times New Roman"/>
          <w:sz w:val="24"/>
          <w:szCs w:val="24"/>
          <w:lang w:val="be-BY"/>
        </w:rPr>
      </w:pPr>
    </w:p>
    <w:p w:rsidR="00F27CE2" w:rsidRPr="006D055A" w:rsidRDefault="00F27CE2" w:rsidP="006D055A">
      <w:pPr>
        <w:spacing w:after="0" w:line="360" w:lineRule="auto"/>
        <w:ind w:firstLine="709"/>
        <w:jc w:val="both"/>
        <w:rPr>
          <w:rFonts w:ascii="Times New Roman" w:hAnsi="Times New Roman"/>
          <w:sz w:val="24"/>
          <w:szCs w:val="24"/>
          <w:lang w:val="be-BY"/>
        </w:rPr>
      </w:pPr>
    </w:p>
    <w:p w:rsidR="00F27CE2" w:rsidRPr="006D055A" w:rsidRDefault="00F27CE2" w:rsidP="006D055A">
      <w:pPr>
        <w:spacing w:after="0" w:line="360" w:lineRule="auto"/>
        <w:ind w:firstLine="709"/>
        <w:jc w:val="both"/>
        <w:rPr>
          <w:rFonts w:ascii="Times New Roman" w:hAnsi="Times New Roman"/>
          <w:sz w:val="24"/>
          <w:szCs w:val="24"/>
          <w:lang w:val="be-BY"/>
        </w:rPr>
      </w:pPr>
    </w:p>
    <w:p w:rsidR="00F27CE2" w:rsidRPr="006D055A" w:rsidRDefault="00F27CE2" w:rsidP="006D055A">
      <w:pPr>
        <w:spacing w:after="0" w:line="360" w:lineRule="auto"/>
        <w:ind w:firstLine="709"/>
        <w:jc w:val="both"/>
        <w:rPr>
          <w:rFonts w:ascii="Times New Roman" w:hAnsi="Times New Roman"/>
          <w:sz w:val="24"/>
          <w:szCs w:val="24"/>
          <w:lang w:val="be-BY"/>
        </w:rPr>
      </w:pPr>
    </w:p>
    <w:p w:rsidR="00F27CE2" w:rsidRPr="006D055A" w:rsidRDefault="00F27CE2" w:rsidP="006D055A">
      <w:pPr>
        <w:spacing w:after="0" w:line="360" w:lineRule="auto"/>
        <w:ind w:firstLine="709"/>
        <w:jc w:val="both"/>
        <w:rPr>
          <w:rFonts w:ascii="Times New Roman" w:hAnsi="Times New Roman"/>
          <w:sz w:val="24"/>
          <w:szCs w:val="24"/>
          <w:lang w:val="be-BY"/>
        </w:rPr>
      </w:pPr>
    </w:p>
    <w:p w:rsidR="00F27CE2" w:rsidRPr="006D055A" w:rsidRDefault="00F27CE2" w:rsidP="006D055A">
      <w:pPr>
        <w:spacing w:after="0" w:line="360" w:lineRule="auto"/>
        <w:ind w:firstLine="709"/>
        <w:jc w:val="both"/>
        <w:rPr>
          <w:rFonts w:ascii="Times New Roman" w:hAnsi="Times New Roman"/>
          <w:sz w:val="24"/>
          <w:szCs w:val="24"/>
          <w:lang w:val="be-BY"/>
        </w:rPr>
      </w:pPr>
    </w:p>
    <w:p w:rsidR="00F27CE2" w:rsidRPr="006D055A" w:rsidRDefault="00F27CE2" w:rsidP="006D055A">
      <w:pPr>
        <w:spacing w:after="0" w:line="360" w:lineRule="auto"/>
        <w:ind w:firstLine="709"/>
        <w:jc w:val="both"/>
        <w:rPr>
          <w:rFonts w:ascii="Times New Roman" w:hAnsi="Times New Roman"/>
          <w:sz w:val="24"/>
          <w:szCs w:val="24"/>
          <w:lang w:val="be-BY"/>
        </w:rPr>
      </w:pPr>
    </w:p>
    <w:p w:rsidR="00F27CE2" w:rsidRPr="006D055A" w:rsidRDefault="00F27CE2" w:rsidP="006D055A">
      <w:pPr>
        <w:spacing w:after="0" w:line="360" w:lineRule="auto"/>
        <w:ind w:firstLine="709"/>
        <w:jc w:val="both"/>
        <w:rPr>
          <w:rFonts w:ascii="Times New Roman" w:hAnsi="Times New Roman"/>
          <w:sz w:val="24"/>
          <w:szCs w:val="24"/>
          <w:lang w:val="be-BY"/>
        </w:rPr>
      </w:pPr>
    </w:p>
    <w:p w:rsidR="00F27CE2" w:rsidRPr="006D055A" w:rsidRDefault="00F27CE2" w:rsidP="006D055A">
      <w:pPr>
        <w:spacing w:after="0" w:line="360" w:lineRule="auto"/>
        <w:ind w:firstLine="709"/>
        <w:jc w:val="both"/>
        <w:rPr>
          <w:rFonts w:ascii="Times New Roman" w:hAnsi="Times New Roman"/>
          <w:sz w:val="24"/>
          <w:szCs w:val="24"/>
          <w:lang w:val="be-BY"/>
        </w:rPr>
      </w:pPr>
    </w:p>
    <w:p w:rsidR="00F27CE2" w:rsidRPr="006D055A" w:rsidRDefault="00F27CE2" w:rsidP="006D055A">
      <w:pPr>
        <w:spacing w:after="0" w:line="360" w:lineRule="auto"/>
        <w:ind w:firstLine="709"/>
        <w:jc w:val="both"/>
        <w:rPr>
          <w:rFonts w:ascii="Times New Roman" w:hAnsi="Times New Roman"/>
          <w:sz w:val="24"/>
          <w:szCs w:val="24"/>
          <w:lang w:val="be-BY"/>
        </w:rPr>
      </w:pPr>
    </w:p>
    <w:p w:rsidR="00F27CE2" w:rsidRPr="006D055A" w:rsidRDefault="00F27CE2" w:rsidP="006D055A">
      <w:pPr>
        <w:spacing w:after="0" w:line="360" w:lineRule="auto"/>
        <w:ind w:firstLine="709"/>
        <w:jc w:val="both"/>
        <w:rPr>
          <w:rFonts w:ascii="Times New Roman" w:hAnsi="Times New Roman"/>
          <w:sz w:val="24"/>
          <w:szCs w:val="24"/>
          <w:lang w:val="be-BY"/>
        </w:rPr>
      </w:pPr>
    </w:p>
    <w:p w:rsidR="00F27CE2" w:rsidRPr="006D055A" w:rsidRDefault="00F27CE2" w:rsidP="006D055A">
      <w:pPr>
        <w:spacing w:after="0" w:line="360" w:lineRule="auto"/>
        <w:ind w:firstLine="709"/>
        <w:jc w:val="both"/>
        <w:rPr>
          <w:rFonts w:ascii="Times New Roman" w:hAnsi="Times New Roman"/>
          <w:sz w:val="24"/>
          <w:szCs w:val="24"/>
          <w:lang w:val="be-BY"/>
        </w:rPr>
      </w:pPr>
    </w:p>
    <w:p w:rsidR="00F27CE2" w:rsidRPr="006D055A" w:rsidRDefault="00F27CE2" w:rsidP="006D055A">
      <w:pPr>
        <w:spacing w:after="0" w:line="360" w:lineRule="auto"/>
        <w:ind w:firstLine="709"/>
        <w:jc w:val="both"/>
        <w:rPr>
          <w:rFonts w:ascii="Times New Roman" w:hAnsi="Times New Roman"/>
          <w:sz w:val="24"/>
          <w:szCs w:val="24"/>
          <w:lang w:val="be-BY"/>
        </w:rPr>
      </w:pPr>
    </w:p>
    <w:p w:rsidR="00F27CE2" w:rsidRPr="006D055A" w:rsidRDefault="00F27CE2" w:rsidP="006D055A">
      <w:pPr>
        <w:spacing w:after="0" w:line="360" w:lineRule="auto"/>
        <w:ind w:firstLine="709"/>
        <w:jc w:val="both"/>
        <w:rPr>
          <w:rFonts w:ascii="Times New Roman" w:hAnsi="Times New Roman"/>
          <w:sz w:val="24"/>
          <w:szCs w:val="24"/>
          <w:lang w:val="be-BY"/>
        </w:rPr>
      </w:pPr>
    </w:p>
    <w:p w:rsidR="00687E39" w:rsidRPr="006D055A" w:rsidRDefault="00687E39" w:rsidP="006D055A">
      <w:pPr>
        <w:spacing w:after="0" w:line="360" w:lineRule="auto"/>
        <w:ind w:firstLine="709"/>
        <w:jc w:val="both"/>
        <w:rPr>
          <w:rFonts w:ascii="Times New Roman" w:hAnsi="Times New Roman"/>
          <w:sz w:val="24"/>
          <w:szCs w:val="24"/>
          <w:lang w:val="be-BY"/>
        </w:rPr>
      </w:pPr>
    </w:p>
    <w:p w:rsidR="00687E39" w:rsidRPr="006D055A" w:rsidRDefault="00687E39" w:rsidP="006D055A">
      <w:pPr>
        <w:spacing w:after="0" w:line="360" w:lineRule="auto"/>
        <w:ind w:firstLine="709"/>
        <w:jc w:val="both"/>
        <w:rPr>
          <w:rFonts w:ascii="Times New Roman" w:hAnsi="Times New Roman"/>
          <w:sz w:val="24"/>
          <w:szCs w:val="24"/>
          <w:lang w:val="be-BY"/>
        </w:rPr>
      </w:pPr>
    </w:p>
    <w:p w:rsidR="000E4C9B" w:rsidRDefault="000E4C9B" w:rsidP="006D055A">
      <w:pPr>
        <w:spacing w:after="0" w:line="360" w:lineRule="auto"/>
        <w:ind w:firstLine="709"/>
        <w:jc w:val="both"/>
        <w:rPr>
          <w:rFonts w:ascii="Times New Roman" w:hAnsi="Times New Roman"/>
          <w:sz w:val="24"/>
          <w:szCs w:val="24"/>
          <w:lang w:val="be-BY"/>
        </w:rPr>
      </w:pPr>
    </w:p>
    <w:p w:rsidR="000E4C9B" w:rsidRDefault="000E4C9B" w:rsidP="006D055A">
      <w:pPr>
        <w:spacing w:after="0" w:line="360" w:lineRule="auto"/>
        <w:ind w:firstLine="709"/>
        <w:jc w:val="both"/>
        <w:rPr>
          <w:rFonts w:ascii="Times New Roman" w:hAnsi="Times New Roman"/>
          <w:sz w:val="24"/>
          <w:szCs w:val="24"/>
          <w:lang w:val="be-BY"/>
        </w:rPr>
      </w:pPr>
    </w:p>
    <w:p w:rsidR="000E4C9B" w:rsidRDefault="000E4C9B" w:rsidP="006D055A">
      <w:pPr>
        <w:spacing w:after="0" w:line="360" w:lineRule="auto"/>
        <w:ind w:firstLine="709"/>
        <w:jc w:val="both"/>
        <w:rPr>
          <w:rFonts w:ascii="Times New Roman" w:hAnsi="Times New Roman"/>
          <w:sz w:val="24"/>
          <w:szCs w:val="24"/>
          <w:lang w:val="be-BY"/>
        </w:rPr>
      </w:pPr>
    </w:p>
    <w:p w:rsidR="000E4C9B" w:rsidRDefault="000E4C9B" w:rsidP="006D055A">
      <w:pPr>
        <w:spacing w:after="0" w:line="360" w:lineRule="auto"/>
        <w:ind w:firstLine="709"/>
        <w:jc w:val="both"/>
        <w:rPr>
          <w:rFonts w:ascii="Times New Roman" w:hAnsi="Times New Roman"/>
          <w:sz w:val="24"/>
          <w:szCs w:val="24"/>
          <w:lang w:val="be-BY"/>
        </w:rPr>
      </w:pPr>
    </w:p>
    <w:p w:rsidR="000E4C9B" w:rsidRDefault="000E4C9B" w:rsidP="006D055A">
      <w:pPr>
        <w:spacing w:after="0" w:line="360" w:lineRule="auto"/>
        <w:ind w:firstLine="709"/>
        <w:jc w:val="both"/>
        <w:rPr>
          <w:rFonts w:ascii="Times New Roman" w:hAnsi="Times New Roman"/>
          <w:sz w:val="24"/>
          <w:szCs w:val="24"/>
          <w:lang w:val="be-BY"/>
        </w:rPr>
      </w:pPr>
    </w:p>
    <w:p w:rsidR="000E4C9B" w:rsidRDefault="000E4C9B" w:rsidP="006D055A">
      <w:pPr>
        <w:spacing w:after="0" w:line="360" w:lineRule="auto"/>
        <w:ind w:firstLine="709"/>
        <w:jc w:val="both"/>
        <w:rPr>
          <w:rFonts w:ascii="Times New Roman" w:hAnsi="Times New Roman"/>
          <w:sz w:val="24"/>
          <w:szCs w:val="24"/>
          <w:lang w:val="be-BY"/>
        </w:rPr>
      </w:pPr>
    </w:p>
    <w:p w:rsidR="004C5EB6" w:rsidRPr="006D055A" w:rsidRDefault="004C5EB6"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Узяўся за гуж, не кажы,што не дзюж.</w:t>
      </w:r>
    </w:p>
    <w:p w:rsidR="004C5EB6" w:rsidRPr="006D055A" w:rsidRDefault="004C5EB6"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Як папаўся ў воўчэ стадо,</w:t>
      </w:r>
      <w:r w:rsidR="0061357B" w:rsidRPr="006D055A">
        <w:rPr>
          <w:rFonts w:ascii="Times New Roman" w:hAnsi="Times New Roman"/>
          <w:sz w:val="24"/>
          <w:szCs w:val="24"/>
          <w:lang w:val="be-BY"/>
        </w:rPr>
        <w:t xml:space="preserve"> т</w:t>
      </w:r>
      <w:r w:rsidRPr="006D055A">
        <w:rPr>
          <w:rFonts w:ascii="Times New Roman" w:hAnsi="Times New Roman"/>
          <w:sz w:val="24"/>
          <w:szCs w:val="24"/>
          <w:lang w:val="be-BY"/>
        </w:rPr>
        <w:t>о і раві па воўчы.</w:t>
      </w:r>
    </w:p>
    <w:p w:rsidR="004C5EB6" w:rsidRPr="006D055A" w:rsidRDefault="004C5EB6" w:rsidP="000E4C9B">
      <w:pPr>
        <w:spacing w:after="0" w:line="240" w:lineRule="auto"/>
        <w:ind w:firstLine="709"/>
        <w:jc w:val="right"/>
        <w:rPr>
          <w:rFonts w:ascii="Times New Roman" w:hAnsi="Times New Roman"/>
          <w:b/>
          <w:i/>
          <w:sz w:val="24"/>
          <w:szCs w:val="24"/>
          <w:lang w:val="be-BY"/>
        </w:rPr>
      </w:pPr>
      <w:r w:rsidRPr="006D055A">
        <w:rPr>
          <w:rFonts w:ascii="Times New Roman" w:hAnsi="Times New Roman"/>
          <w:b/>
          <w:i/>
          <w:sz w:val="24"/>
          <w:szCs w:val="24"/>
          <w:lang w:val="be-BY"/>
        </w:rPr>
        <w:t xml:space="preserve">Запісана ў в. </w:t>
      </w:r>
      <w:r w:rsidR="00D27ED9" w:rsidRPr="006D055A">
        <w:rPr>
          <w:rFonts w:ascii="Times New Roman" w:hAnsi="Times New Roman"/>
          <w:b/>
          <w:i/>
          <w:sz w:val="24"/>
          <w:szCs w:val="24"/>
          <w:lang w:val="be-BY"/>
        </w:rPr>
        <w:t>Вербаві</w:t>
      </w:r>
      <w:r w:rsidR="00380366" w:rsidRPr="006D055A">
        <w:rPr>
          <w:rFonts w:ascii="Times New Roman" w:hAnsi="Times New Roman"/>
          <w:b/>
          <w:i/>
          <w:sz w:val="24"/>
          <w:szCs w:val="24"/>
          <w:lang w:val="be-BY"/>
        </w:rPr>
        <w:t>чы</w:t>
      </w:r>
      <w:r w:rsidRPr="006D055A">
        <w:rPr>
          <w:rFonts w:ascii="Times New Roman" w:hAnsi="Times New Roman"/>
          <w:b/>
          <w:i/>
          <w:sz w:val="24"/>
          <w:szCs w:val="24"/>
          <w:lang w:val="be-BY"/>
        </w:rPr>
        <w:t>, Нараўлянскага р-на,</w:t>
      </w:r>
    </w:p>
    <w:p w:rsidR="004C5EB6" w:rsidRPr="006D055A" w:rsidRDefault="004C5EB6" w:rsidP="000E4C9B">
      <w:pPr>
        <w:spacing w:after="0" w:line="240" w:lineRule="auto"/>
        <w:ind w:firstLine="709"/>
        <w:jc w:val="right"/>
        <w:rPr>
          <w:rFonts w:ascii="Times New Roman" w:hAnsi="Times New Roman"/>
          <w:b/>
          <w:i/>
          <w:color w:val="000000"/>
          <w:sz w:val="24"/>
          <w:szCs w:val="24"/>
          <w:shd w:val="clear" w:color="auto" w:fill="FFFFFF"/>
          <w:lang w:val="be-BY"/>
        </w:rPr>
      </w:pPr>
      <w:r w:rsidRPr="006D055A">
        <w:rPr>
          <w:rFonts w:ascii="Times New Roman" w:hAnsi="Times New Roman"/>
          <w:b/>
          <w:i/>
          <w:sz w:val="24"/>
          <w:szCs w:val="24"/>
          <w:lang w:val="be-BY"/>
        </w:rPr>
        <w:t xml:space="preserve">ад </w:t>
      </w:r>
      <w:r w:rsidR="00380366" w:rsidRPr="006D055A">
        <w:rPr>
          <w:rFonts w:ascii="Times New Roman" w:hAnsi="Times New Roman"/>
          <w:b/>
          <w:i/>
          <w:sz w:val="24"/>
          <w:szCs w:val="24"/>
          <w:lang w:val="be-BY"/>
        </w:rPr>
        <w:t xml:space="preserve">Сцяпанчанка </w:t>
      </w:r>
      <w:r w:rsidR="00380366" w:rsidRPr="006D055A">
        <w:rPr>
          <w:rFonts w:ascii="Times New Roman" w:hAnsi="Times New Roman"/>
          <w:b/>
          <w:i/>
          <w:color w:val="000000"/>
          <w:sz w:val="24"/>
          <w:szCs w:val="24"/>
          <w:shd w:val="clear" w:color="auto" w:fill="FFFFFF"/>
          <w:lang w:val="be-BY"/>
        </w:rPr>
        <w:t xml:space="preserve">Алены Мікалаеўны, </w:t>
      </w:r>
      <w:smartTag w:uri="urn:schemas-microsoft-com:office:smarttags" w:element="metricconverter">
        <w:smartTagPr>
          <w:attr w:name="ProductID" w:val="1941 г"/>
        </w:smartTagPr>
        <w:r w:rsidR="00380366" w:rsidRPr="006D055A">
          <w:rPr>
            <w:rFonts w:ascii="Times New Roman" w:hAnsi="Times New Roman"/>
            <w:b/>
            <w:i/>
            <w:color w:val="000000"/>
            <w:sz w:val="24"/>
            <w:szCs w:val="24"/>
            <w:shd w:val="clear" w:color="auto" w:fill="FFFFFF"/>
            <w:lang w:val="be-BY"/>
          </w:rPr>
          <w:t>1941 г</w:t>
        </w:r>
      </w:smartTag>
      <w:r w:rsidR="00380366" w:rsidRPr="006D055A">
        <w:rPr>
          <w:rFonts w:ascii="Times New Roman" w:hAnsi="Times New Roman"/>
          <w:b/>
          <w:i/>
          <w:color w:val="000000"/>
          <w:sz w:val="24"/>
          <w:szCs w:val="24"/>
          <w:shd w:val="clear" w:color="auto" w:fill="FFFFFF"/>
          <w:lang w:val="be-BY"/>
        </w:rPr>
        <w:t>. н.</w:t>
      </w:r>
    </w:p>
    <w:p w:rsidR="00543406" w:rsidRPr="006D055A" w:rsidRDefault="00543406" w:rsidP="000E4C9B">
      <w:pPr>
        <w:spacing w:after="0" w:line="240" w:lineRule="auto"/>
        <w:ind w:firstLine="709"/>
        <w:jc w:val="right"/>
        <w:rPr>
          <w:rFonts w:ascii="Times New Roman" w:hAnsi="Times New Roman"/>
          <w:b/>
          <w:i/>
          <w:sz w:val="24"/>
          <w:szCs w:val="24"/>
          <w:lang w:val="be-BY"/>
        </w:rPr>
      </w:pPr>
      <w:r w:rsidRPr="006D055A">
        <w:rPr>
          <w:rFonts w:ascii="Times New Roman" w:hAnsi="Times New Roman"/>
          <w:b/>
          <w:i/>
          <w:color w:val="000000"/>
          <w:sz w:val="24"/>
          <w:szCs w:val="24"/>
          <w:shd w:val="clear" w:color="auto" w:fill="FFFFFF"/>
          <w:lang w:val="be-BY"/>
        </w:rPr>
        <w:t>студэнткай Караньковай Таццянай</w:t>
      </w:r>
    </w:p>
    <w:p w:rsidR="00380366" w:rsidRPr="006D055A" w:rsidRDefault="00380366" w:rsidP="006D055A">
      <w:pPr>
        <w:spacing w:after="0" w:line="360" w:lineRule="auto"/>
        <w:ind w:firstLine="709"/>
        <w:jc w:val="both"/>
        <w:rPr>
          <w:rFonts w:ascii="Times New Roman" w:hAnsi="Times New Roman"/>
          <w:b/>
          <w:i/>
          <w:sz w:val="24"/>
          <w:szCs w:val="24"/>
          <w:lang w:val="be-BY"/>
        </w:rPr>
      </w:pPr>
    </w:p>
    <w:p w:rsidR="00380366" w:rsidRPr="006D055A" w:rsidRDefault="006E6AAC" w:rsidP="006D055A">
      <w:pPr>
        <w:spacing w:after="0" w:line="360" w:lineRule="auto"/>
        <w:ind w:firstLine="709"/>
        <w:jc w:val="both"/>
        <w:rPr>
          <w:rFonts w:ascii="Times New Roman" w:hAnsi="Times New Roman"/>
          <w:sz w:val="24"/>
          <w:szCs w:val="24"/>
          <w:lang w:val="be-BY"/>
        </w:rPr>
      </w:pPr>
      <w:r>
        <w:rPr>
          <w:rFonts w:ascii="Times New Roman" w:hAnsi="Times New Roman"/>
          <w:noProof/>
          <w:sz w:val="24"/>
          <w:szCs w:val="24"/>
          <w:lang w:eastAsia="ru-RU"/>
        </w:rPr>
        <w:drawing>
          <wp:anchor distT="0" distB="0" distL="114300" distR="114300" simplePos="0" relativeHeight="251658752" behindDoc="0" locked="0" layoutInCell="1" allowOverlap="1">
            <wp:simplePos x="0" y="0"/>
            <wp:positionH relativeFrom="column">
              <wp:posOffset>342900</wp:posOffset>
            </wp:positionH>
            <wp:positionV relativeFrom="paragraph">
              <wp:posOffset>281305</wp:posOffset>
            </wp:positionV>
            <wp:extent cx="6057900" cy="4540885"/>
            <wp:effectExtent l="0" t="0" r="0" b="0"/>
            <wp:wrapNone/>
            <wp:docPr id="7" name="Рисунок 7" descr="Сцяпанчанка Алена Мікалаеў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цяпанчанка Алена Мікалаеўн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7900" cy="4540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0366" w:rsidRPr="006D055A" w:rsidRDefault="00380366" w:rsidP="006D055A">
      <w:pPr>
        <w:spacing w:after="0" w:line="360" w:lineRule="auto"/>
        <w:ind w:firstLine="709"/>
        <w:jc w:val="both"/>
        <w:rPr>
          <w:rFonts w:ascii="Times New Roman" w:hAnsi="Times New Roman"/>
          <w:sz w:val="24"/>
          <w:szCs w:val="24"/>
          <w:lang w:val="be-BY"/>
        </w:rPr>
      </w:pPr>
    </w:p>
    <w:p w:rsidR="00380366" w:rsidRPr="006D055A" w:rsidRDefault="00380366" w:rsidP="006D055A">
      <w:pPr>
        <w:spacing w:after="0" w:line="360" w:lineRule="auto"/>
        <w:ind w:firstLine="709"/>
        <w:jc w:val="both"/>
        <w:rPr>
          <w:rFonts w:ascii="Times New Roman" w:hAnsi="Times New Roman"/>
          <w:sz w:val="24"/>
          <w:szCs w:val="24"/>
          <w:lang w:val="be-BY"/>
        </w:rPr>
      </w:pPr>
    </w:p>
    <w:p w:rsidR="00380366" w:rsidRPr="006D055A" w:rsidRDefault="00380366" w:rsidP="006D055A">
      <w:pPr>
        <w:spacing w:after="0" w:line="360" w:lineRule="auto"/>
        <w:ind w:firstLine="709"/>
        <w:jc w:val="both"/>
        <w:rPr>
          <w:rFonts w:ascii="Times New Roman" w:hAnsi="Times New Roman"/>
          <w:sz w:val="24"/>
          <w:szCs w:val="24"/>
          <w:lang w:val="be-BY"/>
        </w:rPr>
      </w:pPr>
    </w:p>
    <w:p w:rsidR="00380366" w:rsidRPr="006D055A" w:rsidRDefault="00380366" w:rsidP="006D055A">
      <w:pPr>
        <w:spacing w:after="0" w:line="360" w:lineRule="auto"/>
        <w:ind w:firstLine="709"/>
        <w:jc w:val="both"/>
        <w:rPr>
          <w:rFonts w:ascii="Times New Roman" w:hAnsi="Times New Roman"/>
          <w:sz w:val="24"/>
          <w:szCs w:val="24"/>
          <w:lang w:val="be-BY"/>
        </w:rPr>
      </w:pPr>
    </w:p>
    <w:p w:rsidR="00380366" w:rsidRPr="006D055A" w:rsidRDefault="00380366" w:rsidP="006D055A">
      <w:pPr>
        <w:spacing w:after="0" w:line="360" w:lineRule="auto"/>
        <w:ind w:firstLine="709"/>
        <w:jc w:val="both"/>
        <w:rPr>
          <w:rFonts w:ascii="Times New Roman" w:hAnsi="Times New Roman"/>
          <w:sz w:val="24"/>
          <w:szCs w:val="24"/>
          <w:lang w:val="be-BY"/>
        </w:rPr>
      </w:pPr>
    </w:p>
    <w:p w:rsidR="00380366" w:rsidRPr="006D055A" w:rsidRDefault="00380366" w:rsidP="006D055A">
      <w:pPr>
        <w:spacing w:after="0" w:line="360" w:lineRule="auto"/>
        <w:ind w:firstLine="709"/>
        <w:jc w:val="both"/>
        <w:rPr>
          <w:rFonts w:ascii="Times New Roman" w:hAnsi="Times New Roman"/>
          <w:sz w:val="24"/>
          <w:szCs w:val="24"/>
          <w:lang w:val="be-BY"/>
        </w:rPr>
      </w:pPr>
    </w:p>
    <w:p w:rsidR="00380366" w:rsidRPr="006D055A" w:rsidRDefault="00380366" w:rsidP="006D055A">
      <w:pPr>
        <w:spacing w:after="0" w:line="360" w:lineRule="auto"/>
        <w:ind w:firstLine="709"/>
        <w:jc w:val="both"/>
        <w:rPr>
          <w:rFonts w:ascii="Times New Roman" w:hAnsi="Times New Roman"/>
          <w:sz w:val="24"/>
          <w:szCs w:val="24"/>
          <w:lang w:val="be-BY"/>
        </w:rPr>
      </w:pPr>
    </w:p>
    <w:p w:rsidR="00380366" w:rsidRPr="006D055A" w:rsidRDefault="00380366" w:rsidP="006D055A">
      <w:pPr>
        <w:spacing w:after="0" w:line="360" w:lineRule="auto"/>
        <w:ind w:firstLine="709"/>
        <w:jc w:val="both"/>
        <w:rPr>
          <w:rFonts w:ascii="Times New Roman" w:hAnsi="Times New Roman"/>
          <w:sz w:val="24"/>
          <w:szCs w:val="24"/>
          <w:lang w:val="be-BY"/>
        </w:rPr>
      </w:pPr>
    </w:p>
    <w:p w:rsidR="00380366" w:rsidRPr="006D055A" w:rsidRDefault="00380366" w:rsidP="006D055A">
      <w:pPr>
        <w:spacing w:after="0" w:line="360" w:lineRule="auto"/>
        <w:ind w:firstLine="709"/>
        <w:jc w:val="both"/>
        <w:rPr>
          <w:rFonts w:ascii="Times New Roman" w:hAnsi="Times New Roman"/>
          <w:sz w:val="24"/>
          <w:szCs w:val="24"/>
          <w:lang w:val="be-BY"/>
        </w:rPr>
      </w:pPr>
    </w:p>
    <w:p w:rsidR="00380366" w:rsidRPr="006D055A" w:rsidRDefault="00380366" w:rsidP="006D055A">
      <w:pPr>
        <w:spacing w:after="0" w:line="360" w:lineRule="auto"/>
        <w:ind w:firstLine="709"/>
        <w:jc w:val="both"/>
        <w:rPr>
          <w:rFonts w:ascii="Times New Roman" w:hAnsi="Times New Roman"/>
          <w:sz w:val="24"/>
          <w:szCs w:val="24"/>
          <w:lang w:val="be-BY"/>
        </w:rPr>
      </w:pPr>
    </w:p>
    <w:p w:rsidR="00380366" w:rsidRPr="006D055A" w:rsidRDefault="00380366" w:rsidP="006D055A">
      <w:pPr>
        <w:spacing w:after="0" w:line="360" w:lineRule="auto"/>
        <w:ind w:firstLine="709"/>
        <w:jc w:val="both"/>
        <w:rPr>
          <w:rFonts w:ascii="Times New Roman" w:hAnsi="Times New Roman"/>
          <w:sz w:val="24"/>
          <w:szCs w:val="24"/>
          <w:lang w:val="be-BY"/>
        </w:rPr>
      </w:pPr>
    </w:p>
    <w:p w:rsidR="00380366" w:rsidRPr="006D055A" w:rsidRDefault="00380366" w:rsidP="006D055A">
      <w:pPr>
        <w:spacing w:after="0" w:line="360" w:lineRule="auto"/>
        <w:ind w:firstLine="709"/>
        <w:jc w:val="both"/>
        <w:rPr>
          <w:rFonts w:ascii="Times New Roman" w:hAnsi="Times New Roman"/>
          <w:sz w:val="24"/>
          <w:szCs w:val="24"/>
          <w:lang w:val="be-BY"/>
        </w:rPr>
      </w:pPr>
    </w:p>
    <w:p w:rsidR="00380366" w:rsidRPr="006D055A" w:rsidRDefault="00380366" w:rsidP="006D055A">
      <w:pPr>
        <w:spacing w:after="0" w:line="360" w:lineRule="auto"/>
        <w:ind w:firstLine="709"/>
        <w:jc w:val="both"/>
        <w:rPr>
          <w:rFonts w:ascii="Times New Roman" w:hAnsi="Times New Roman"/>
          <w:sz w:val="24"/>
          <w:szCs w:val="24"/>
          <w:lang w:val="be-BY"/>
        </w:rPr>
      </w:pPr>
    </w:p>
    <w:p w:rsidR="00380366" w:rsidRPr="006D055A" w:rsidRDefault="00380366" w:rsidP="006D055A">
      <w:pPr>
        <w:spacing w:after="0" w:line="360" w:lineRule="auto"/>
        <w:ind w:firstLine="709"/>
        <w:jc w:val="both"/>
        <w:rPr>
          <w:rFonts w:ascii="Times New Roman" w:hAnsi="Times New Roman"/>
          <w:sz w:val="24"/>
          <w:szCs w:val="24"/>
          <w:lang w:val="be-BY"/>
        </w:rPr>
      </w:pPr>
    </w:p>
    <w:p w:rsidR="00380366" w:rsidRPr="006D055A" w:rsidRDefault="00380366" w:rsidP="006D055A">
      <w:pPr>
        <w:spacing w:after="0" w:line="360" w:lineRule="auto"/>
        <w:ind w:firstLine="709"/>
        <w:jc w:val="both"/>
        <w:rPr>
          <w:rFonts w:ascii="Times New Roman" w:hAnsi="Times New Roman"/>
          <w:sz w:val="24"/>
          <w:szCs w:val="24"/>
          <w:lang w:val="be-BY"/>
        </w:rPr>
      </w:pPr>
    </w:p>
    <w:p w:rsidR="00380366" w:rsidRPr="006D055A" w:rsidRDefault="00380366" w:rsidP="006D055A">
      <w:pPr>
        <w:spacing w:after="0" w:line="360" w:lineRule="auto"/>
        <w:ind w:firstLine="709"/>
        <w:jc w:val="both"/>
        <w:rPr>
          <w:rFonts w:ascii="Times New Roman" w:hAnsi="Times New Roman"/>
          <w:sz w:val="24"/>
          <w:szCs w:val="24"/>
          <w:lang w:val="be-BY"/>
        </w:rPr>
      </w:pPr>
    </w:p>
    <w:p w:rsidR="00380366" w:rsidRPr="006D055A" w:rsidRDefault="00380366" w:rsidP="006D055A">
      <w:pPr>
        <w:spacing w:after="0" w:line="360" w:lineRule="auto"/>
        <w:ind w:firstLine="709"/>
        <w:jc w:val="both"/>
        <w:rPr>
          <w:rFonts w:ascii="Times New Roman" w:hAnsi="Times New Roman"/>
          <w:sz w:val="24"/>
          <w:szCs w:val="24"/>
          <w:lang w:val="be-BY"/>
        </w:rPr>
      </w:pPr>
    </w:p>
    <w:p w:rsidR="00380366" w:rsidRPr="006D055A" w:rsidRDefault="00380366" w:rsidP="006D055A">
      <w:pPr>
        <w:spacing w:after="0" w:line="360" w:lineRule="auto"/>
        <w:ind w:firstLine="709"/>
        <w:jc w:val="both"/>
        <w:rPr>
          <w:rFonts w:ascii="Times New Roman" w:hAnsi="Times New Roman"/>
          <w:sz w:val="24"/>
          <w:szCs w:val="24"/>
          <w:lang w:val="be-BY"/>
        </w:rPr>
      </w:pPr>
    </w:p>
    <w:p w:rsidR="00380366" w:rsidRPr="006D055A" w:rsidRDefault="00380366" w:rsidP="006D055A">
      <w:pPr>
        <w:spacing w:after="0" w:line="360" w:lineRule="auto"/>
        <w:ind w:firstLine="709"/>
        <w:jc w:val="both"/>
        <w:rPr>
          <w:rFonts w:ascii="Times New Roman" w:hAnsi="Times New Roman"/>
          <w:sz w:val="24"/>
          <w:szCs w:val="24"/>
          <w:lang w:val="be-BY"/>
        </w:rPr>
      </w:pPr>
    </w:p>
    <w:p w:rsidR="00380366" w:rsidRPr="006D055A" w:rsidRDefault="00380366" w:rsidP="006D055A">
      <w:pPr>
        <w:spacing w:after="0" w:line="360" w:lineRule="auto"/>
        <w:ind w:firstLine="709"/>
        <w:jc w:val="both"/>
        <w:rPr>
          <w:rFonts w:ascii="Times New Roman" w:hAnsi="Times New Roman"/>
          <w:sz w:val="24"/>
          <w:szCs w:val="24"/>
          <w:lang w:val="be-BY"/>
        </w:rPr>
      </w:pPr>
    </w:p>
    <w:p w:rsidR="00380366" w:rsidRPr="006D055A" w:rsidRDefault="00380366" w:rsidP="006D055A">
      <w:pPr>
        <w:spacing w:after="0" w:line="360" w:lineRule="auto"/>
        <w:ind w:firstLine="709"/>
        <w:jc w:val="both"/>
        <w:rPr>
          <w:rFonts w:ascii="Times New Roman" w:hAnsi="Times New Roman"/>
          <w:sz w:val="24"/>
          <w:szCs w:val="24"/>
          <w:lang w:val="be-BY"/>
        </w:rPr>
      </w:pPr>
    </w:p>
    <w:p w:rsidR="00380366" w:rsidRPr="006D055A" w:rsidRDefault="00380366" w:rsidP="006D055A">
      <w:pPr>
        <w:spacing w:after="0" w:line="360" w:lineRule="auto"/>
        <w:ind w:firstLine="709"/>
        <w:jc w:val="both"/>
        <w:rPr>
          <w:rFonts w:ascii="Times New Roman" w:hAnsi="Times New Roman"/>
          <w:sz w:val="24"/>
          <w:szCs w:val="24"/>
          <w:lang w:val="be-BY"/>
        </w:rPr>
      </w:pPr>
    </w:p>
    <w:p w:rsidR="004C5EB6" w:rsidRPr="006D055A" w:rsidRDefault="004C5EB6" w:rsidP="006D055A">
      <w:pPr>
        <w:spacing w:after="0" w:line="360" w:lineRule="auto"/>
        <w:ind w:firstLine="709"/>
        <w:jc w:val="both"/>
        <w:rPr>
          <w:rFonts w:ascii="Times New Roman" w:hAnsi="Times New Roman"/>
          <w:sz w:val="24"/>
          <w:szCs w:val="24"/>
          <w:lang w:val="be-BY"/>
        </w:rPr>
      </w:pPr>
    </w:p>
    <w:p w:rsidR="00687E39" w:rsidRDefault="00687E39" w:rsidP="006D055A">
      <w:pPr>
        <w:spacing w:after="0" w:line="360" w:lineRule="auto"/>
        <w:ind w:firstLine="709"/>
        <w:jc w:val="both"/>
        <w:rPr>
          <w:rFonts w:ascii="Times New Roman" w:hAnsi="Times New Roman"/>
          <w:sz w:val="24"/>
          <w:szCs w:val="24"/>
          <w:lang w:val="be-BY"/>
        </w:rPr>
      </w:pPr>
    </w:p>
    <w:p w:rsidR="000E4C9B" w:rsidRDefault="000E4C9B" w:rsidP="006D055A">
      <w:pPr>
        <w:spacing w:after="0" w:line="360" w:lineRule="auto"/>
        <w:ind w:firstLine="709"/>
        <w:jc w:val="both"/>
        <w:rPr>
          <w:rFonts w:ascii="Times New Roman" w:hAnsi="Times New Roman"/>
          <w:sz w:val="24"/>
          <w:szCs w:val="24"/>
          <w:lang w:val="be-BY"/>
        </w:rPr>
      </w:pPr>
    </w:p>
    <w:p w:rsidR="000E4C9B" w:rsidRDefault="000E4C9B" w:rsidP="006D055A">
      <w:pPr>
        <w:spacing w:after="0" w:line="360" w:lineRule="auto"/>
        <w:ind w:firstLine="709"/>
        <w:jc w:val="both"/>
        <w:rPr>
          <w:rFonts w:ascii="Times New Roman" w:hAnsi="Times New Roman"/>
          <w:sz w:val="24"/>
          <w:szCs w:val="24"/>
          <w:lang w:val="be-BY"/>
        </w:rPr>
      </w:pPr>
    </w:p>
    <w:p w:rsidR="000E4C9B" w:rsidRDefault="000E4C9B" w:rsidP="006D055A">
      <w:pPr>
        <w:spacing w:after="0" w:line="360" w:lineRule="auto"/>
        <w:ind w:firstLine="709"/>
        <w:jc w:val="both"/>
        <w:rPr>
          <w:rFonts w:ascii="Times New Roman" w:hAnsi="Times New Roman"/>
          <w:sz w:val="24"/>
          <w:szCs w:val="24"/>
          <w:lang w:val="be-BY"/>
        </w:rPr>
      </w:pPr>
    </w:p>
    <w:p w:rsidR="000E4C9B" w:rsidRDefault="000E4C9B" w:rsidP="006D055A">
      <w:pPr>
        <w:spacing w:after="0" w:line="360" w:lineRule="auto"/>
        <w:ind w:firstLine="709"/>
        <w:jc w:val="both"/>
        <w:rPr>
          <w:rFonts w:ascii="Times New Roman" w:hAnsi="Times New Roman"/>
          <w:sz w:val="24"/>
          <w:szCs w:val="24"/>
          <w:lang w:val="be-BY"/>
        </w:rPr>
      </w:pPr>
    </w:p>
    <w:p w:rsidR="000E4C9B" w:rsidRPr="006D055A" w:rsidRDefault="000E4C9B" w:rsidP="006D055A">
      <w:pPr>
        <w:spacing w:after="0" w:line="360" w:lineRule="auto"/>
        <w:ind w:firstLine="709"/>
        <w:jc w:val="both"/>
        <w:rPr>
          <w:rFonts w:ascii="Times New Roman" w:hAnsi="Times New Roman"/>
          <w:sz w:val="24"/>
          <w:szCs w:val="24"/>
          <w:lang w:val="be-BY"/>
        </w:rPr>
      </w:pPr>
    </w:p>
    <w:p w:rsidR="00380366" w:rsidRPr="006D055A" w:rsidRDefault="0061357B"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Сілаю не будзеш мілаю.</w:t>
      </w:r>
    </w:p>
    <w:p w:rsidR="0061357B" w:rsidRPr="006D055A" w:rsidRDefault="0061357B"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Дзе чарка, там і сварка.</w:t>
      </w:r>
    </w:p>
    <w:p w:rsidR="0061357B" w:rsidRPr="006D055A" w:rsidRDefault="0061357B"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Сухая лыжка ро</w:t>
      </w:r>
      <w:r w:rsidR="0064575C" w:rsidRPr="006D055A">
        <w:rPr>
          <w:rFonts w:ascii="Times New Roman" w:hAnsi="Times New Roman"/>
          <w:sz w:val="24"/>
          <w:szCs w:val="24"/>
          <w:lang w:val="be-BY"/>
        </w:rPr>
        <w:t>т</w:t>
      </w:r>
      <w:r w:rsidRPr="006D055A">
        <w:rPr>
          <w:rFonts w:ascii="Times New Roman" w:hAnsi="Times New Roman"/>
          <w:sz w:val="24"/>
          <w:szCs w:val="24"/>
          <w:lang w:val="be-BY"/>
        </w:rPr>
        <w:t xml:space="preserve"> дзярэ.</w:t>
      </w:r>
    </w:p>
    <w:p w:rsidR="0061357B" w:rsidRPr="006D055A" w:rsidRDefault="0061357B" w:rsidP="006D055A">
      <w:pPr>
        <w:spacing w:after="0" w:line="360" w:lineRule="auto"/>
        <w:ind w:firstLine="709"/>
        <w:jc w:val="both"/>
        <w:rPr>
          <w:rFonts w:ascii="Times New Roman" w:hAnsi="Times New Roman"/>
          <w:sz w:val="24"/>
          <w:szCs w:val="24"/>
          <w:lang w:val="be-BY"/>
        </w:rPr>
      </w:pPr>
      <w:r w:rsidRPr="006D055A">
        <w:rPr>
          <w:rFonts w:ascii="Times New Roman" w:hAnsi="Times New Roman"/>
          <w:sz w:val="24"/>
          <w:szCs w:val="24"/>
          <w:lang w:val="be-BY"/>
        </w:rPr>
        <w:t>Па</w:t>
      </w:r>
      <w:r w:rsidR="0064575C" w:rsidRPr="006D055A">
        <w:rPr>
          <w:rFonts w:ascii="Times New Roman" w:hAnsi="Times New Roman"/>
          <w:sz w:val="24"/>
          <w:szCs w:val="24"/>
          <w:lang w:val="be-BY"/>
        </w:rPr>
        <w:t>ка з багатага пух, то з беднага – дух.</w:t>
      </w:r>
    </w:p>
    <w:p w:rsidR="0061357B" w:rsidRPr="006D055A" w:rsidRDefault="0061357B" w:rsidP="000E4C9B">
      <w:pPr>
        <w:spacing w:after="0" w:line="240" w:lineRule="auto"/>
        <w:ind w:firstLine="709"/>
        <w:jc w:val="right"/>
        <w:rPr>
          <w:rFonts w:ascii="Times New Roman" w:hAnsi="Times New Roman"/>
          <w:b/>
          <w:i/>
          <w:sz w:val="24"/>
          <w:szCs w:val="24"/>
          <w:lang w:val="be-BY"/>
        </w:rPr>
      </w:pPr>
      <w:r w:rsidRPr="006D055A">
        <w:rPr>
          <w:rFonts w:ascii="Times New Roman" w:hAnsi="Times New Roman"/>
          <w:b/>
          <w:i/>
          <w:sz w:val="24"/>
          <w:szCs w:val="24"/>
          <w:lang w:val="be-BY"/>
        </w:rPr>
        <w:t>Запісана ў в. Верб</w:t>
      </w:r>
      <w:r w:rsidR="00D27ED9" w:rsidRPr="006D055A">
        <w:rPr>
          <w:rFonts w:ascii="Times New Roman" w:hAnsi="Times New Roman"/>
          <w:b/>
          <w:i/>
          <w:sz w:val="24"/>
          <w:szCs w:val="24"/>
          <w:lang w:val="be-BY"/>
        </w:rPr>
        <w:t>ав</w:t>
      </w:r>
      <w:r w:rsidRPr="006D055A">
        <w:rPr>
          <w:rFonts w:ascii="Times New Roman" w:hAnsi="Times New Roman"/>
          <w:b/>
          <w:i/>
          <w:sz w:val="24"/>
          <w:szCs w:val="24"/>
          <w:lang w:val="be-BY"/>
        </w:rPr>
        <w:t>ічы Нараўлянскага р-на</w:t>
      </w:r>
    </w:p>
    <w:p w:rsidR="00AA2130" w:rsidRPr="006D055A" w:rsidRDefault="0061357B" w:rsidP="000E4C9B">
      <w:pPr>
        <w:spacing w:after="0" w:line="240" w:lineRule="auto"/>
        <w:ind w:firstLine="709"/>
        <w:jc w:val="right"/>
        <w:rPr>
          <w:rFonts w:ascii="Times New Roman" w:hAnsi="Times New Roman"/>
          <w:b/>
          <w:i/>
          <w:sz w:val="24"/>
          <w:szCs w:val="24"/>
          <w:lang w:val="be-BY"/>
        </w:rPr>
      </w:pPr>
      <w:r w:rsidRPr="006D055A">
        <w:rPr>
          <w:rFonts w:ascii="Times New Roman" w:hAnsi="Times New Roman"/>
          <w:b/>
          <w:i/>
          <w:sz w:val="24"/>
          <w:szCs w:val="24"/>
          <w:lang w:val="be-BY"/>
        </w:rPr>
        <w:t xml:space="preserve">ад </w:t>
      </w:r>
      <w:r w:rsidR="00AA2130" w:rsidRPr="006D055A">
        <w:rPr>
          <w:rFonts w:ascii="Times New Roman" w:hAnsi="Times New Roman"/>
          <w:b/>
          <w:i/>
          <w:sz w:val="24"/>
          <w:szCs w:val="24"/>
          <w:lang w:val="be-BY"/>
        </w:rPr>
        <w:t xml:space="preserve">Дубянок Алены Васільеўны, </w:t>
      </w:r>
      <w:smartTag w:uri="urn:schemas-microsoft-com:office:smarttags" w:element="metricconverter">
        <w:smartTagPr>
          <w:attr w:name="ProductID" w:val="1938 г"/>
        </w:smartTagPr>
        <w:r w:rsidR="00AA2130" w:rsidRPr="006D055A">
          <w:rPr>
            <w:rFonts w:ascii="Times New Roman" w:hAnsi="Times New Roman"/>
            <w:b/>
            <w:i/>
            <w:sz w:val="24"/>
            <w:szCs w:val="24"/>
            <w:lang w:val="be-BY"/>
          </w:rPr>
          <w:t>1938 г</w:t>
        </w:r>
      </w:smartTag>
      <w:r w:rsidR="00AA2130" w:rsidRPr="006D055A">
        <w:rPr>
          <w:rFonts w:ascii="Times New Roman" w:hAnsi="Times New Roman"/>
          <w:b/>
          <w:i/>
          <w:sz w:val="24"/>
          <w:szCs w:val="24"/>
          <w:lang w:val="be-BY"/>
        </w:rPr>
        <w:t>.н.</w:t>
      </w:r>
    </w:p>
    <w:p w:rsidR="00543406" w:rsidRPr="006D055A" w:rsidRDefault="00543406" w:rsidP="000E4C9B">
      <w:pPr>
        <w:spacing w:after="0" w:line="240" w:lineRule="auto"/>
        <w:ind w:firstLine="709"/>
        <w:jc w:val="right"/>
        <w:rPr>
          <w:rFonts w:ascii="Times New Roman" w:hAnsi="Times New Roman"/>
          <w:b/>
          <w:i/>
          <w:sz w:val="24"/>
          <w:szCs w:val="24"/>
          <w:lang w:val="be-BY"/>
        </w:rPr>
      </w:pPr>
      <w:r w:rsidRPr="006D055A">
        <w:rPr>
          <w:rFonts w:ascii="Times New Roman" w:hAnsi="Times New Roman"/>
          <w:b/>
          <w:i/>
          <w:sz w:val="24"/>
          <w:szCs w:val="24"/>
          <w:lang w:val="be-BY"/>
        </w:rPr>
        <w:t>студэнткай Караньковай Таццянай</w:t>
      </w:r>
    </w:p>
    <w:p w:rsidR="00AA2130" w:rsidRPr="006D055A" w:rsidRDefault="00AA2130" w:rsidP="006D055A">
      <w:pPr>
        <w:spacing w:after="0" w:line="360" w:lineRule="auto"/>
        <w:ind w:firstLine="709"/>
        <w:jc w:val="both"/>
        <w:rPr>
          <w:rFonts w:ascii="Times New Roman" w:hAnsi="Times New Roman"/>
          <w:sz w:val="24"/>
          <w:szCs w:val="24"/>
          <w:lang w:val="be-BY"/>
        </w:rPr>
      </w:pPr>
    </w:p>
    <w:p w:rsidR="00AA2130" w:rsidRPr="006D055A" w:rsidRDefault="006E6AAC" w:rsidP="006D055A">
      <w:pPr>
        <w:spacing w:after="0" w:line="360" w:lineRule="auto"/>
        <w:ind w:firstLine="709"/>
        <w:jc w:val="both"/>
        <w:rPr>
          <w:rFonts w:ascii="Times New Roman" w:hAnsi="Times New Roman"/>
          <w:sz w:val="24"/>
          <w:szCs w:val="24"/>
          <w:lang w:val="be-BY"/>
        </w:rPr>
      </w:pPr>
      <w:r>
        <w:rPr>
          <w:rFonts w:ascii="Times New Roman" w:hAnsi="Times New Roman"/>
          <w:b/>
          <w:i/>
          <w:noProof/>
          <w:sz w:val="24"/>
          <w:szCs w:val="24"/>
          <w:lang w:eastAsia="ru-RU"/>
        </w:rPr>
        <w:drawing>
          <wp:anchor distT="0" distB="0" distL="114300" distR="114300" simplePos="0" relativeHeight="251659776" behindDoc="0" locked="0" layoutInCell="1" allowOverlap="1">
            <wp:simplePos x="0" y="0"/>
            <wp:positionH relativeFrom="column">
              <wp:posOffset>228600</wp:posOffset>
            </wp:positionH>
            <wp:positionV relativeFrom="paragraph">
              <wp:posOffset>5715</wp:posOffset>
            </wp:positionV>
            <wp:extent cx="6105525" cy="4575810"/>
            <wp:effectExtent l="0" t="0" r="9525" b="0"/>
            <wp:wrapNone/>
            <wp:docPr id="8" name="Рисунок 8" descr="Дубянок Алена Васільеў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Дубянок Алена Васільеўна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05525" cy="4575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2130" w:rsidRPr="006D055A" w:rsidRDefault="00AA2130" w:rsidP="006D055A">
      <w:pPr>
        <w:spacing w:after="0" w:line="360" w:lineRule="auto"/>
        <w:ind w:firstLine="709"/>
        <w:jc w:val="both"/>
        <w:rPr>
          <w:rFonts w:ascii="Times New Roman" w:hAnsi="Times New Roman"/>
          <w:sz w:val="24"/>
          <w:szCs w:val="24"/>
          <w:lang w:val="be-BY"/>
        </w:rPr>
      </w:pPr>
    </w:p>
    <w:p w:rsidR="00AA2130" w:rsidRPr="006D055A" w:rsidRDefault="00AA2130" w:rsidP="006D055A">
      <w:pPr>
        <w:spacing w:after="0" w:line="360" w:lineRule="auto"/>
        <w:ind w:firstLine="709"/>
        <w:jc w:val="both"/>
        <w:rPr>
          <w:rFonts w:ascii="Times New Roman" w:hAnsi="Times New Roman"/>
          <w:sz w:val="24"/>
          <w:szCs w:val="24"/>
          <w:lang w:val="be-BY"/>
        </w:rPr>
      </w:pPr>
    </w:p>
    <w:p w:rsidR="00AA2130" w:rsidRPr="006D055A" w:rsidRDefault="00AA2130" w:rsidP="006D055A">
      <w:pPr>
        <w:spacing w:after="0" w:line="360" w:lineRule="auto"/>
        <w:ind w:firstLine="709"/>
        <w:jc w:val="both"/>
        <w:rPr>
          <w:rFonts w:ascii="Times New Roman" w:hAnsi="Times New Roman"/>
          <w:sz w:val="24"/>
          <w:szCs w:val="24"/>
          <w:lang w:val="be-BY"/>
        </w:rPr>
      </w:pPr>
    </w:p>
    <w:p w:rsidR="00AA2130" w:rsidRPr="006D055A" w:rsidRDefault="00AA2130" w:rsidP="006D055A">
      <w:pPr>
        <w:spacing w:after="0" w:line="360" w:lineRule="auto"/>
        <w:ind w:firstLine="709"/>
        <w:jc w:val="both"/>
        <w:rPr>
          <w:rFonts w:ascii="Times New Roman" w:hAnsi="Times New Roman"/>
          <w:sz w:val="24"/>
          <w:szCs w:val="24"/>
          <w:lang w:val="be-BY"/>
        </w:rPr>
      </w:pPr>
    </w:p>
    <w:p w:rsidR="00AA2130" w:rsidRPr="006D055A" w:rsidRDefault="00AA2130" w:rsidP="006D055A">
      <w:pPr>
        <w:spacing w:after="0" w:line="360" w:lineRule="auto"/>
        <w:ind w:firstLine="709"/>
        <w:jc w:val="both"/>
        <w:rPr>
          <w:rFonts w:ascii="Times New Roman" w:hAnsi="Times New Roman"/>
          <w:sz w:val="24"/>
          <w:szCs w:val="24"/>
          <w:lang w:val="be-BY"/>
        </w:rPr>
      </w:pPr>
    </w:p>
    <w:p w:rsidR="00AA2130" w:rsidRPr="006D055A" w:rsidRDefault="00AA2130" w:rsidP="006D055A">
      <w:pPr>
        <w:spacing w:after="0" w:line="360" w:lineRule="auto"/>
        <w:ind w:firstLine="709"/>
        <w:jc w:val="both"/>
        <w:rPr>
          <w:rFonts w:ascii="Times New Roman" w:hAnsi="Times New Roman"/>
          <w:sz w:val="24"/>
          <w:szCs w:val="24"/>
          <w:lang w:val="be-BY"/>
        </w:rPr>
      </w:pPr>
    </w:p>
    <w:p w:rsidR="00AA2130" w:rsidRPr="006D055A" w:rsidRDefault="00AA2130" w:rsidP="006D055A">
      <w:pPr>
        <w:spacing w:after="0" w:line="360" w:lineRule="auto"/>
        <w:ind w:firstLine="709"/>
        <w:jc w:val="both"/>
        <w:rPr>
          <w:rFonts w:ascii="Times New Roman" w:hAnsi="Times New Roman"/>
          <w:sz w:val="24"/>
          <w:szCs w:val="24"/>
          <w:lang w:val="be-BY"/>
        </w:rPr>
      </w:pPr>
    </w:p>
    <w:p w:rsidR="00AA2130" w:rsidRPr="006D055A" w:rsidRDefault="00AA2130" w:rsidP="006D055A">
      <w:pPr>
        <w:spacing w:after="0" w:line="360" w:lineRule="auto"/>
        <w:ind w:firstLine="709"/>
        <w:jc w:val="both"/>
        <w:rPr>
          <w:rFonts w:ascii="Times New Roman" w:hAnsi="Times New Roman"/>
          <w:sz w:val="24"/>
          <w:szCs w:val="24"/>
          <w:lang w:val="be-BY"/>
        </w:rPr>
      </w:pPr>
    </w:p>
    <w:p w:rsidR="00AA2130" w:rsidRPr="006D055A" w:rsidRDefault="00AA2130" w:rsidP="006D055A">
      <w:pPr>
        <w:spacing w:after="0" w:line="360" w:lineRule="auto"/>
        <w:ind w:firstLine="709"/>
        <w:jc w:val="both"/>
        <w:rPr>
          <w:rFonts w:ascii="Times New Roman" w:hAnsi="Times New Roman"/>
          <w:sz w:val="24"/>
          <w:szCs w:val="24"/>
          <w:lang w:val="be-BY"/>
        </w:rPr>
      </w:pPr>
    </w:p>
    <w:p w:rsidR="00AA2130" w:rsidRPr="006D055A" w:rsidRDefault="00AA2130" w:rsidP="006D055A">
      <w:pPr>
        <w:spacing w:after="0" w:line="360" w:lineRule="auto"/>
        <w:ind w:firstLine="709"/>
        <w:jc w:val="both"/>
        <w:rPr>
          <w:rFonts w:ascii="Times New Roman" w:hAnsi="Times New Roman"/>
          <w:sz w:val="24"/>
          <w:szCs w:val="24"/>
          <w:lang w:val="be-BY"/>
        </w:rPr>
      </w:pPr>
    </w:p>
    <w:p w:rsidR="00AA2130" w:rsidRPr="006D055A" w:rsidRDefault="00AA2130" w:rsidP="006D055A">
      <w:pPr>
        <w:spacing w:after="0" w:line="360" w:lineRule="auto"/>
        <w:ind w:firstLine="709"/>
        <w:jc w:val="both"/>
        <w:rPr>
          <w:rFonts w:ascii="Times New Roman" w:hAnsi="Times New Roman"/>
          <w:sz w:val="24"/>
          <w:szCs w:val="24"/>
          <w:lang w:val="be-BY"/>
        </w:rPr>
      </w:pPr>
    </w:p>
    <w:p w:rsidR="00AA2130" w:rsidRPr="006D055A" w:rsidRDefault="00AA2130" w:rsidP="006D055A">
      <w:pPr>
        <w:spacing w:after="0" w:line="360" w:lineRule="auto"/>
        <w:ind w:firstLine="709"/>
        <w:jc w:val="both"/>
        <w:rPr>
          <w:rFonts w:ascii="Times New Roman" w:hAnsi="Times New Roman"/>
          <w:sz w:val="24"/>
          <w:szCs w:val="24"/>
          <w:lang w:val="be-BY"/>
        </w:rPr>
      </w:pPr>
    </w:p>
    <w:p w:rsidR="00AA2130" w:rsidRPr="006D055A" w:rsidRDefault="00AA2130" w:rsidP="006D055A">
      <w:pPr>
        <w:spacing w:after="0" w:line="360" w:lineRule="auto"/>
        <w:ind w:firstLine="709"/>
        <w:jc w:val="both"/>
        <w:rPr>
          <w:rFonts w:ascii="Times New Roman" w:hAnsi="Times New Roman"/>
          <w:sz w:val="24"/>
          <w:szCs w:val="24"/>
          <w:lang w:val="be-BY"/>
        </w:rPr>
      </w:pPr>
    </w:p>
    <w:p w:rsidR="00AA2130" w:rsidRPr="006D055A" w:rsidRDefault="00AA2130" w:rsidP="006D055A">
      <w:pPr>
        <w:spacing w:after="0" w:line="360" w:lineRule="auto"/>
        <w:ind w:firstLine="709"/>
        <w:jc w:val="both"/>
        <w:rPr>
          <w:rFonts w:ascii="Times New Roman" w:hAnsi="Times New Roman"/>
          <w:sz w:val="24"/>
          <w:szCs w:val="24"/>
          <w:lang w:val="be-BY"/>
        </w:rPr>
      </w:pPr>
    </w:p>
    <w:p w:rsidR="00AA2130" w:rsidRPr="006D055A" w:rsidRDefault="00AA2130" w:rsidP="006D055A">
      <w:pPr>
        <w:spacing w:after="0" w:line="360" w:lineRule="auto"/>
        <w:ind w:firstLine="709"/>
        <w:jc w:val="both"/>
        <w:rPr>
          <w:rFonts w:ascii="Times New Roman" w:hAnsi="Times New Roman"/>
          <w:sz w:val="24"/>
          <w:szCs w:val="24"/>
          <w:lang w:val="be-BY"/>
        </w:rPr>
      </w:pPr>
    </w:p>
    <w:p w:rsidR="00AA2130" w:rsidRPr="006D055A" w:rsidRDefault="00AA2130" w:rsidP="006D055A">
      <w:pPr>
        <w:spacing w:after="0" w:line="360" w:lineRule="auto"/>
        <w:ind w:firstLine="709"/>
        <w:jc w:val="both"/>
        <w:rPr>
          <w:rFonts w:ascii="Times New Roman" w:hAnsi="Times New Roman"/>
          <w:sz w:val="24"/>
          <w:szCs w:val="24"/>
          <w:lang w:val="be-BY"/>
        </w:rPr>
      </w:pPr>
    </w:p>
    <w:p w:rsidR="00AA2130" w:rsidRPr="006D055A" w:rsidRDefault="00AA2130" w:rsidP="006D055A">
      <w:pPr>
        <w:spacing w:after="0" w:line="360" w:lineRule="auto"/>
        <w:ind w:firstLine="709"/>
        <w:jc w:val="both"/>
        <w:rPr>
          <w:rFonts w:ascii="Times New Roman" w:hAnsi="Times New Roman"/>
          <w:sz w:val="24"/>
          <w:szCs w:val="24"/>
          <w:lang w:val="be-BY"/>
        </w:rPr>
      </w:pPr>
    </w:p>
    <w:p w:rsidR="00AA2130" w:rsidRPr="006D055A" w:rsidRDefault="00AA2130" w:rsidP="006D055A">
      <w:pPr>
        <w:spacing w:after="0" w:line="360" w:lineRule="auto"/>
        <w:ind w:firstLine="709"/>
        <w:jc w:val="both"/>
        <w:rPr>
          <w:rFonts w:ascii="Times New Roman" w:hAnsi="Times New Roman"/>
          <w:sz w:val="24"/>
          <w:szCs w:val="24"/>
          <w:lang w:val="be-BY"/>
        </w:rPr>
      </w:pPr>
    </w:p>
    <w:p w:rsidR="00AA2130" w:rsidRPr="006D055A" w:rsidRDefault="00AA2130" w:rsidP="006D055A">
      <w:pPr>
        <w:spacing w:after="0" w:line="360" w:lineRule="auto"/>
        <w:ind w:firstLine="709"/>
        <w:jc w:val="both"/>
        <w:rPr>
          <w:rFonts w:ascii="Times New Roman" w:hAnsi="Times New Roman"/>
          <w:sz w:val="24"/>
          <w:szCs w:val="24"/>
          <w:lang w:val="be-BY"/>
        </w:rPr>
      </w:pPr>
    </w:p>
    <w:p w:rsidR="00AA2130" w:rsidRPr="006D055A" w:rsidRDefault="00AA2130" w:rsidP="006D055A">
      <w:pPr>
        <w:spacing w:after="0" w:line="360" w:lineRule="auto"/>
        <w:ind w:firstLine="709"/>
        <w:jc w:val="both"/>
        <w:rPr>
          <w:rFonts w:ascii="Times New Roman" w:hAnsi="Times New Roman"/>
          <w:sz w:val="24"/>
          <w:szCs w:val="24"/>
          <w:lang w:val="be-BY"/>
        </w:rPr>
      </w:pPr>
    </w:p>
    <w:p w:rsidR="00AA2130" w:rsidRPr="006D055A" w:rsidRDefault="00AA2130" w:rsidP="006D055A">
      <w:pPr>
        <w:spacing w:after="0" w:line="360" w:lineRule="auto"/>
        <w:ind w:firstLine="709"/>
        <w:jc w:val="both"/>
        <w:rPr>
          <w:rFonts w:ascii="Times New Roman" w:hAnsi="Times New Roman"/>
          <w:sz w:val="24"/>
          <w:szCs w:val="24"/>
          <w:lang w:val="be-BY"/>
        </w:rPr>
      </w:pPr>
    </w:p>
    <w:p w:rsidR="0061357B" w:rsidRDefault="0061357B" w:rsidP="006D055A">
      <w:pPr>
        <w:tabs>
          <w:tab w:val="left" w:pos="2865"/>
        </w:tabs>
        <w:spacing w:after="0" w:line="360" w:lineRule="auto"/>
        <w:ind w:firstLine="709"/>
        <w:jc w:val="both"/>
        <w:rPr>
          <w:rFonts w:ascii="Times New Roman" w:hAnsi="Times New Roman"/>
          <w:sz w:val="24"/>
          <w:szCs w:val="24"/>
          <w:lang w:val="be-BY"/>
        </w:rPr>
      </w:pPr>
    </w:p>
    <w:p w:rsidR="000E4C9B" w:rsidRDefault="000E4C9B" w:rsidP="006D055A">
      <w:pPr>
        <w:tabs>
          <w:tab w:val="left" w:pos="2865"/>
        </w:tabs>
        <w:spacing w:after="0" w:line="360" w:lineRule="auto"/>
        <w:ind w:firstLine="709"/>
        <w:jc w:val="both"/>
        <w:rPr>
          <w:rFonts w:ascii="Times New Roman" w:hAnsi="Times New Roman"/>
          <w:sz w:val="24"/>
          <w:szCs w:val="24"/>
          <w:lang w:val="be-BY"/>
        </w:rPr>
      </w:pPr>
    </w:p>
    <w:p w:rsidR="000E4C9B" w:rsidRDefault="000E4C9B" w:rsidP="006D055A">
      <w:pPr>
        <w:tabs>
          <w:tab w:val="left" w:pos="2865"/>
        </w:tabs>
        <w:spacing w:after="0" w:line="360" w:lineRule="auto"/>
        <w:ind w:firstLine="709"/>
        <w:jc w:val="both"/>
        <w:rPr>
          <w:rFonts w:ascii="Times New Roman" w:hAnsi="Times New Roman"/>
          <w:sz w:val="24"/>
          <w:szCs w:val="24"/>
          <w:lang w:val="be-BY"/>
        </w:rPr>
      </w:pPr>
    </w:p>
    <w:p w:rsidR="000E4C9B" w:rsidRDefault="000E4C9B" w:rsidP="006D055A">
      <w:pPr>
        <w:tabs>
          <w:tab w:val="left" w:pos="2865"/>
        </w:tabs>
        <w:spacing w:after="0" w:line="360" w:lineRule="auto"/>
        <w:ind w:firstLine="709"/>
        <w:jc w:val="both"/>
        <w:rPr>
          <w:rFonts w:ascii="Times New Roman" w:hAnsi="Times New Roman"/>
          <w:sz w:val="24"/>
          <w:szCs w:val="24"/>
          <w:lang w:val="be-BY"/>
        </w:rPr>
      </w:pPr>
    </w:p>
    <w:p w:rsidR="000E4C9B" w:rsidRDefault="000E4C9B" w:rsidP="006D055A">
      <w:pPr>
        <w:tabs>
          <w:tab w:val="left" w:pos="2865"/>
        </w:tabs>
        <w:spacing w:after="0" w:line="360" w:lineRule="auto"/>
        <w:ind w:firstLine="709"/>
        <w:jc w:val="both"/>
        <w:rPr>
          <w:rFonts w:ascii="Times New Roman" w:hAnsi="Times New Roman"/>
          <w:sz w:val="24"/>
          <w:szCs w:val="24"/>
          <w:lang w:val="be-BY"/>
        </w:rPr>
      </w:pPr>
    </w:p>
    <w:p w:rsidR="000E4C9B" w:rsidRPr="006D055A" w:rsidRDefault="000E4C9B" w:rsidP="006D055A">
      <w:pPr>
        <w:tabs>
          <w:tab w:val="left" w:pos="2865"/>
        </w:tabs>
        <w:spacing w:after="0" w:line="360" w:lineRule="auto"/>
        <w:ind w:firstLine="709"/>
        <w:jc w:val="both"/>
        <w:rPr>
          <w:rFonts w:ascii="Times New Roman" w:hAnsi="Times New Roman"/>
          <w:sz w:val="24"/>
          <w:szCs w:val="24"/>
          <w:lang w:val="be-BY"/>
        </w:rPr>
      </w:pPr>
    </w:p>
    <w:p w:rsidR="005E4889" w:rsidRPr="006D055A" w:rsidRDefault="006E6AAC" w:rsidP="000E4C9B">
      <w:pPr>
        <w:tabs>
          <w:tab w:val="left" w:pos="1755"/>
        </w:tabs>
        <w:spacing w:after="0" w:line="240" w:lineRule="auto"/>
        <w:ind w:firstLine="709"/>
        <w:jc w:val="right"/>
        <w:rPr>
          <w:rFonts w:ascii="Times New Roman" w:hAnsi="Times New Roman"/>
          <w:b/>
          <w:i/>
          <w:sz w:val="24"/>
          <w:szCs w:val="24"/>
          <w:lang w:val="be-BY"/>
        </w:rPr>
      </w:pPr>
      <w:r>
        <w:rPr>
          <w:rFonts w:ascii="Times New Roman" w:hAnsi="Times New Roman"/>
          <w:b/>
          <w:i/>
          <w:noProof/>
          <w:sz w:val="24"/>
          <w:szCs w:val="24"/>
          <w:lang w:eastAsia="ru-RU"/>
        </w:rPr>
        <w:drawing>
          <wp:anchor distT="0" distB="0" distL="114300" distR="114300" simplePos="0" relativeHeight="251660800" behindDoc="0" locked="0" layoutInCell="1" allowOverlap="1">
            <wp:simplePos x="0" y="0"/>
            <wp:positionH relativeFrom="column">
              <wp:posOffset>-457200</wp:posOffset>
            </wp:positionH>
            <wp:positionV relativeFrom="paragraph">
              <wp:posOffset>1028700</wp:posOffset>
            </wp:positionV>
            <wp:extent cx="7086600" cy="5312410"/>
            <wp:effectExtent l="0" t="0" r="0" b="2540"/>
            <wp:wrapNone/>
            <wp:docPr id="9" name="Рисунок 9" descr="Касцянка 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сцянка В"/>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86600" cy="5312410"/>
                    </a:xfrm>
                    <a:prstGeom prst="rect">
                      <a:avLst/>
                    </a:prstGeom>
                    <a:noFill/>
                    <a:ln>
                      <a:noFill/>
                    </a:ln>
                  </pic:spPr>
                </pic:pic>
              </a:graphicData>
            </a:graphic>
            <wp14:sizeRelH relativeFrom="page">
              <wp14:pctWidth>0</wp14:pctWidth>
            </wp14:sizeRelH>
            <wp14:sizeRelV relativeFrom="page">
              <wp14:pctHeight>0</wp14:pctHeight>
            </wp14:sizeRelV>
          </wp:anchor>
        </w:drawing>
      </w:r>
      <w:r w:rsidR="006D055A" w:rsidRPr="006D055A">
        <w:rPr>
          <w:rFonts w:ascii="Times New Roman" w:hAnsi="Times New Roman"/>
          <w:b/>
          <w:i/>
          <w:sz w:val="24"/>
          <w:szCs w:val="24"/>
          <w:lang w:val="be-BY"/>
        </w:rPr>
        <w:t xml:space="preserve">в </w:t>
      </w:r>
      <w:r w:rsidR="005E4889" w:rsidRPr="006D055A">
        <w:rPr>
          <w:rFonts w:ascii="Times New Roman" w:hAnsi="Times New Roman"/>
          <w:b/>
          <w:i/>
          <w:sz w:val="24"/>
          <w:szCs w:val="24"/>
          <w:lang w:val="be-BY"/>
        </w:rPr>
        <w:t xml:space="preserve">. Будкі Нараўлянскага раёна </w:t>
      </w:r>
    </w:p>
    <w:p w:rsidR="005E4889" w:rsidRPr="006D055A" w:rsidRDefault="005E4889" w:rsidP="000E4C9B">
      <w:pPr>
        <w:tabs>
          <w:tab w:val="left" w:pos="1755"/>
        </w:tabs>
        <w:spacing w:after="0" w:line="240" w:lineRule="auto"/>
        <w:ind w:firstLine="709"/>
        <w:jc w:val="right"/>
        <w:rPr>
          <w:rFonts w:ascii="Times New Roman" w:hAnsi="Times New Roman"/>
          <w:b/>
          <w:i/>
          <w:sz w:val="24"/>
          <w:szCs w:val="24"/>
          <w:lang w:val="be-BY"/>
        </w:rPr>
      </w:pPr>
      <w:r w:rsidRPr="006D055A">
        <w:rPr>
          <w:rFonts w:ascii="Times New Roman" w:hAnsi="Times New Roman"/>
          <w:b/>
          <w:i/>
          <w:sz w:val="24"/>
          <w:szCs w:val="24"/>
          <w:lang w:val="be-BY"/>
        </w:rPr>
        <w:t xml:space="preserve">(Сычэва Юзэфа Альбінаўна, </w:t>
      </w:r>
      <w:smartTag w:uri="urn:schemas-microsoft-com:office:smarttags" w:element="metricconverter">
        <w:smartTagPr>
          <w:attr w:name="ProductID" w:val="1941 г"/>
        </w:smartTagPr>
        <w:r w:rsidRPr="006D055A">
          <w:rPr>
            <w:rFonts w:ascii="Times New Roman" w:hAnsi="Times New Roman"/>
            <w:b/>
            <w:i/>
            <w:sz w:val="24"/>
            <w:szCs w:val="24"/>
            <w:lang w:val="be-BY"/>
          </w:rPr>
          <w:t>1941 г</w:t>
        </w:r>
      </w:smartTag>
      <w:r w:rsidRPr="006D055A">
        <w:rPr>
          <w:rFonts w:ascii="Times New Roman" w:hAnsi="Times New Roman"/>
          <w:b/>
          <w:i/>
          <w:sz w:val="24"/>
          <w:szCs w:val="24"/>
          <w:lang w:val="be-BY"/>
        </w:rPr>
        <w:t xml:space="preserve">.н., Ядчанка Лідзія Васільеўна, </w:t>
      </w:r>
      <w:smartTag w:uri="urn:schemas-microsoft-com:office:smarttags" w:element="metricconverter">
        <w:smartTagPr>
          <w:attr w:name="ProductID" w:val="1937 г"/>
        </w:smartTagPr>
        <w:r w:rsidRPr="006D055A">
          <w:rPr>
            <w:rFonts w:ascii="Times New Roman" w:hAnsi="Times New Roman"/>
            <w:b/>
            <w:i/>
            <w:sz w:val="24"/>
            <w:szCs w:val="24"/>
            <w:lang w:val="be-BY"/>
          </w:rPr>
          <w:t>1937 г</w:t>
        </w:r>
      </w:smartTag>
      <w:r w:rsidRPr="006D055A">
        <w:rPr>
          <w:rFonts w:ascii="Times New Roman" w:hAnsi="Times New Roman"/>
          <w:b/>
          <w:i/>
          <w:sz w:val="24"/>
          <w:szCs w:val="24"/>
          <w:lang w:val="be-BY"/>
        </w:rPr>
        <w:t>.н.)</w:t>
      </w:r>
    </w:p>
    <w:p w:rsidR="005E4889" w:rsidRPr="006D055A" w:rsidRDefault="005E4889" w:rsidP="006D055A">
      <w:pPr>
        <w:spacing w:after="0" w:line="360" w:lineRule="auto"/>
        <w:ind w:firstLine="709"/>
        <w:jc w:val="both"/>
        <w:rPr>
          <w:rFonts w:ascii="Times New Roman" w:hAnsi="Times New Roman"/>
          <w:sz w:val="24"/>
          <w:szCs w:val="24"/>
          <w:lang w:val="be-BY"/>
        </w:rPr>
      </w:pPr>
    </w:p>
    <w:p w:rsidR="005E4889" w:rsidRPr="006D055A" w:rsidRDefault="005E4889" w:rsidP="006D055A">
      <w:pPr>
        <w:spacing w:after="0" w:line="360" w:lineRule="auto"/>
        <w:ind w:firstLine="709"/>
        <w:jc w:val="both"/>
        <w:rPr>
          <w:rFonts w:ascii="Times New Roman" w:hAnsi="Times New Roman"/>
          <w:sz w:val="24"/>
          <w:szCs w:val="24"/>
          <w:lang w:val="be-BY"/>
        </w:rPr>
      </w:pPr>
    </w:p>
    <w:p w:rsidR="005E4889" w:rsidRPr="006D055A" w:rsidRDefault="005E4889" w:rsidP="006D055A">
      <w:pPr>
        <w:spacing w:after="0" w:line="360" w:lineRule="auto"/>
        <w:ind w:firstLine="709"/>
        <w:jc w:val="both"/>
        <w:rPr>
          <w:rFonts w:ascii="Times New Roman" w:hAnsi="Times New Roman"/>
          <w:sz w:val="24"/>
          <w:szCs w:val="24"/>
          <w:lang w:val="be-BY"/>
        </w:rPr>
      </w:pPr>
    </w:p>
    <w:p w:rsidR="005E4889" w:rsidRPr="006D055A" w:rsidRDefault="005E4889" w:rsidP="006D055A">
      <w:pPr>
        <w:spacing w:after="0" w:line="360" w:lineRule="auto"/>
        <w:ind w:firstLine="709"/>
        <w:jc w:val="both"/>
        <w:rPr>
          <w:rFonts w:ascii="Times New Roman" w:hAnsi="Times New Roman"/>
          <w:sz w:val="24"/>
          <w:szCs w:val="24"/>
          <w:lang w:val="be-BY"/>
        </w:rPr>
      </w:pPr>
    </w:p>
    <w:p w:rsidR="005E4889" w:rsidRPr="006D055A" w:rsidRDefault="005E4889" w:rsidP="006D055A">
      <w:pPr>
        <w:spacing w:after="0" w:line="360" w:lineRule="auto"/>
        <w:ind w:firstLine="709"/>
        <w:jc w:val="both"/>
        <w:rPr>
          <w:rFonts w:ascii="Times New Roman" w:hAnsi="Times New Roman"/>
          <w:sz w:val="24"/>
          <w:szCs w:val="24"/>
          <w:lang w:val="be-BY"/>
        </w:rPr>
      </w:pPr>
    </w:p>
    <w:p w:rsidR="005E4889" w:rsidRPr="006D055A" w:rsidRDefault="005E4889" w:rsidP="006D055A">
      <w:pPr>
        <w:spacing w:after="0" w:line="360" w:lineRule="auto"/>
        <w:ind w:firstLine="709"/>
        <w:jc w:val="both"/>
        <w:rPr>
          <w:rFonts w:ascii="Times New Roman" w:hAnsi="Times New Roman"/>
          <w:sz w:val="24"/>
          <w:szCs w:val="24"/>
          <w:lang w:val="be-BY"/>
        </w:rPr>
      </w:pPr>
    </w:p>
    <w:p w:rsidR="005E4889" w:rsidRPr="006D055A" w:rsidRDefault="005E4889" w:rsidP="006D055A">
      <w:pPr>
        <w:spacing w:after="0" w:line="360" w:lineRule="auto"/>
        <w:ind w:firstLine="709"/>
        <w:jc w:val="both"/>
        <w:rPr>
          <w:rFonts w:ascii="Times New Roman" w:hAnsi="Times New Roman"/>
          <w:sz w:val="24"/>
          <w:szCs w:val="24"/>
          <w:lang w:val="be-BY"/>
        </w:rPr>
      </w:pPr>
    </w:p>
    <w:p w:rsidR="005E4889" w:rsidRPr="006D055A" w:rsidRDefault="005E4889" w:rsidP="006D055A">
      <w:pPr>
        <w:spacing w:after="0" w:line="360" w:lineRule="auto"/>
        <w:ind w:firstLine="709"/>
        <w:jc w:val="both"/>
        <w:rPr>
          <w:rFonts w:ascii="Times New Roman" w:hAnsi="Times New Roman"/>
          <w:sz w:val="24"/>
          <w:szCs w:val="24"/>
          <w:lang w:val="be-BY"/>
        </w:rPr>
      </w:pPr>
    </w:p>
    <w:p w:rsidR="005E4889" w:rsidRPr="006D055A" w:rsidRDefault="005E4889" w:rsidP="006D055A">
      <w:pPr>
        <w:spacing w:after="0" w:line="360" w:lineRule="auto"/>
        <w:ind w:firstLine="709"/>
        <w:jc w:val="both"/>
        <w:rPr>
          <w:rFonts w:ascii="Times New Roman" w:hAnsi="Times New Roman"/>
          <w:sz w:val="24"/>
          <w:szCs w:val="24"/>
          <w:lang w:val="be-BY"/>
        </w:rPr>
      </w:pPr>
    </w:p>
    <w:p w:rsidR="005E4889" w:rsidRPr="006D055A" w:rsidRDefault="005E4889" w:rsidP="006D055A">
      <w:pPr>
        <w:spacing w:after="0" w:line="360" w:lineRule="auto"/>
        <w:ind w:firstLine="709"/>
        <w:jc w:val="both"/>
        <w:rPr>
          <w:rFonts w:ascii="Times New Roman" w:hAnsi="Times New Roman"/>
          <w:sz w:val="24"/>
          <w:szCs w:val="24"/>
          <w:lang w:val="be-BY"/>
        </w:rPr>
      </w:pPr>
    </w:p>
    <w:p w:rsidR="005E4889" w:rsidRPr="006D055A" w:rsidRDefault="005E4889" w:rsidP="006D055A">
      <w:pPr>
        <w:spacing w:after="0" w:line="360" w:lineRule="auto"/>
        <w:ind w:firstLine="709"/>
        <w:jc w:val="both"/>
        <w:rPr>
          <w:rFonts w:ascii="Times New Roman" w:hAnsi="Times New Roman"/>
          <w:sz w:val="24"/>
          <w:szCs w:val="24"/>
          <w:lang w:val="be-BY"/>
        </w:rPr>
      </w:pPr>
    </w:p>
    <w:p w:rsidR="005E4889" w:rsidRPr="006D055A" w:rsidRDefault="005E4889" w:rsidP="006D055A">
      <w:pPr>
        <w:spacing w:after="0" w:line="360" w:lineRule="auto"/>
        <w:ind w:firstLine="709"/>
        <w:jc w:val="both"/>
        <w:rPr>
          <w:rFonts w:ascii="Times New Roman" w:hAnsi="Times New Roman"/>
          <w:sz w:val="24"/>
          <w:szCs w:val="24"/>
          <w:lang w:val="be-BY"/>
        </w:rPr>
      </w:pPr>
    </w:p>
    <w:p w:rsidR="005E4889" w:rsidRPr="006D055A" w:rsidRDefault="005E4889" w:rsidP="006D055A">
      <w:pPr>
        <w:spacing w:after="0" w:line="360" w:lineRule="auto"/>
        <w:ind w:firstLine="709"/>
        <w:jc w:val="both"/>
        <w:rPr>
          <w:rFonts w:ascii="Times New Roman" w:hAnsi="Times New Roman"/>
          <w:sz w:val="24"/>
          <w:szCs w:val="24"/>
          <w:lang w:val="be-BY"/>
        </w:rPr>
      </w:pPr>
    </w:p>
    <w:p w:rsidR="005E4889" w:rsidRPr="006D055A" w:rsidRDefault="005E4889" w:rsidP="006D055A">
      <w:pPr>
        <w:spacing w:after="0" w:line="360" w:lineRule="auto"/>
        <w:ind w:firstLine="709"/>
        <w:jc w:val="both"/>
        <w:rPr>
          <w:rFonts w:ascii="Times New Roman" w:hAnsi="Times New Roman"/>
          <w:sz w:val="24"/>
          <w:szCs w:val="24"/>
          <w:lang w:val="be-BY"/>
        </w:rPr>
      </w:pPr>
    </w:p>
    <w:p w:rsidR="005E4889" w:rsidRPr="006D055A" w:rsidRDefault="005E4889" w:rsidP="006D055A">
      <w:pPr>
        <w:spacing w:after="0" w:line="360" w:lineRule="auto"/>
        <w:ind w:firstLine="709"/>
        <w:jc w:val="both"/>
        <w:rPr>
          <w:rFonts w:ascii="Times New Roman" w:hAnsi="Times New Roman"/>
          <w:sz w:val="24"/>
          <w:szCs w:val="24"/>
          <w:lang w:val="be-BY"/>
        </w:rPr>
      </w:pPr>
    </w:p>
    <w:p w:rsidR="005E4889" w:rsidRPr="006D055A" w:rsidRDefault="005E4889" w:rsidP="006D055A">
      <w:pPr>
        <w:spacing w:after="0" w:line="360" w:lineRule="auto"/>
        <w:ind w:firstLine="709"/>
        <w:jc w:val="both"/>
        <w:rPr>
          <w:rFonts w:ascii="Times New Roman" w:hAnsi="Times New Roman"/>
          <w:sz w:val="24"/>
          <w:szCs w:val="24"/>
          <w:lang w:val="be-BY"/>
        </w:rPr>
      </w:pPr>
    </w:p>
    <w:p w:rsidR="005E4889" w:rsidRPr="006D055A" w:rsidRDefault="005E4889" w:rsidP="006D055A">
      <w:pPr>
        <w:spacing w:after="0" w:line="360" w:lineRule="auto"/>
        <w:ind w:firstLine="709"/>
        <w:jc w:val="both"/>
        <w:rPr>
          <w:rFonts w:ascii="Times New Roman" w:hAnsi="Times New Roman"/>
          <w:sz w:val="24"/>
          <w:szCs w:val="24"/>
          <w:lang w:val="be-BY"/>
        </w:rPr>
      </w:pPr>
    </w:p>
    <w:p w:rsidR="005E4889" w:rsidRPr="006D055A" w:rsidRDefault="005E4889" w:rsidP="006D055A">
      <w:pPr>
        <w:spacing w:after="0" w:line="360" w:lineRule="auto"/>
        <w:ind w:firstLine="709"/>
        <w:jc w:val="both"/>
        <w:rPr>
          <w:rFonts w:ascii="Times New Roman" w:hAnsi="Times New Roman"/>
          <w:sz w:val="24"/>
          <w:szCs w:val="24"/>
          <w:lang w:val="be-BY"/>
        </w:rPr>
      </w:pPr>
    </w:p>
    <w:p w:rsidR="005E4889" w:rsidRPr="006D055A" w:rsidRDefault="005E4889" w:rsidP="006D055A">
      <w:pPr>
        <w:spacing w:after="0" w:line="360" w:lineRule="auto"/>
        <w:ind w:firstLine="709"/>
        <w:jc w:val="both"/>
        <w:rPr>
          <w:rFonts w:ascii="Times New Roman" w:hAnsi="Times New Roman"/>
          <w:sz w:val="24"/>
          <w:szCs w:val="24"/>
          <w:lang w:val="be-BY"/>
        </w:rPr>
      </w:pPr>
    </w:p>
    <w:p w:rsidR="005E4889" w:rsidRPr="006D055A" w:rsidRDefault="005E4889" w:rsidP="006D055A">
      <w:pPr>
        <w:spacing w:after="0" w:line="360" w:lineRule="auto"/>
        <w:ind w:firstLine="709"/>
        <w:jc w:val="both"/>
        <w:rPr>
          <w:rFonts w:ascii="Times New Roman" w:hAnsi="Times New Roman"/>
          <w:sz w:val="24"/>
          <w:szCs w:val="24"/>
          <w:lang w:val="be-BY"/>
        </w:rPr>
      </w:pPr>
    </w:p>
    <w:p w:rsidR="005E4889" w:rsidRPr="006D055A" w:rsidRDefault="005E4889" w:rsidP="006D055A">
      <w:pPr>
        <w:spacing w:after="0" w:line="360" w:lineRule="auto"/>
        <w:ind w:firstLine="709"/>
        <w:jc w:val="both"/>
        <w:rPr>
          <w:rFonts w:ascii="Times New Roman" w:hAnsi="Times New Roman"/>
          <w:sz w:val="24"/>
          <w:szCs w:val="24"/>
          <w:lang w:val="be-BY"/>
        </w:rPr>
      </w:pPr>
    </w:p>
    <w:p w:rsidR="005E4889" w:rsidRPr="006D055A" w:rsidRDefault="005E4889" w:rsidP="006D055A">
      <w:pPr>
        <w:spacing w:after="0" w:line="360" w:lineRule="auto"/>
        <w:ind w:firstLine="709"/>
        <w:jc w:val="both"/>
        <w:rPr>
          <w:rFonts w:ascii="Times New Roman" w:hAnsi="Times New Roman"/>
          <w:sz w:val="24"/>
          <w:szCs w:val="24"/>
          <w:lang w:val="be-BY"/>
        </w:rPr>
      </w:pPr>
    </w:p>
    <w:p w:rsidR="005E4889" w:rsidRPr="006D055A" w:rsidRDefault="005E4889" w:rsidP="006D055A">
      <w:pPr>
        <w:spacing w:after="0" w:line="360" w:lineRule="auto"/>
        <w:ind w:firstLine="709"/>
        <w:jc w:val="both"/>
        <w:rPr>
          <w:rFonts w:ascii="Times New Roman" w:hAnsi="Times New Roman"/>
          <w:sz w:val="24"/>
          <w:szCs w:val="24"/>
          <w:lang w:val="be-BY"/>
        </w:rPr>
      </w:pPr>
    </w:p>
    <w:p w:rsidR="005E4889" w:rsidRPr="006D055A" w:rsidRDefault="005E4889" w:rsidP="006D055A">
      <w:pPr>
        <w:spacing w:after="0" w:line="360" w:lineRule="auto"/>
        <w:ind w:firstLine="709"/>
        <w:jc w:val="both"/>
        <w:rPr>
          <w:rFonts w:ascii="Times New Roman" w:hAnsi="Times New Roman"/>
          <w:sz w:val="24"/>
          <w:szCs w:val="24"/>
          <w:lang w:val="be-BY"/>
        </w:rPr>
      </w:pPr>
    </w:p>
    <w:p w:rsidR="005E4889" w:rsidRPr="006D055A" w:rsidRDefault="005E4889" w:rsidP="006D055A">
      <w:pPr>
        <w:spacing w:after="0" w:line="360" w:lineRule="auto"/>
        <w:ind w:firstLine="709"/>
        <w:jc w:val="both"/>
        <w:rPr>
          <w:rFonts w:ascii="Times New Roman" w:hAnsi="Times New Roman"/>
          <w:sz w:val="24"/>
          <w:szCs w:val="24"/>
          <w:lang w:val="be-BY"/>
        </w:rPr>
      </w:pPr>
    </w:p>
    <w:p w:rsidR="005E4889" w:rsidRPr="006D055A" w:rsidRDefault="005E4889" w:rsidP="006D055A">
      <w:pPr>
        <w:tabs>
          <w:tab w:val="left" w:pos="9090"/>
        </w:tabs>
        <w:spacing w:after="0" w:line="360" w:lineRule="auto"/>
        <w:ind w:firstLine="709"/>
        <w:jc w:val="both"/>
        <w:rPr>
          <w:rFonts w:ascii="Times New Roman" w:hAnsi="Times New Roman"/>
          <w:sz w:val="24"/>
          <w:szCs w:val="24"/>
          <w:lang w:val="be-BY"/>
        </w:rPr>
      </w:pPr>
    </w:p>
    <w:p w:rsidR="005E4889" w:rsidRDefault="005E4889" w:rsidP="006D055A">
      <w:pPr>
        <w:tabs>
          <w:tab w:val="left" w:pos="9090"/>
        </w:tabs>
        <w:spacing w:after="0" w:line="360" w:lineRule="auto"/>
        <w:ind w:firstLine="709"/>
        <w:jc w:val="both"/>
        <w:rPr>
          <w:rFonts w:ascii="Times New Roman" w:hAnsi="Times New Roman"/>
          <w:sz w:val="24"/>
          <w:szCs w:val="24"/>
          <w:lang w:val="be-BY"/>
        </w:rPr>
      </w:pPr>
    </w:p>
    <w:p w:rsidR="000E4C9B" w:rsidRDefault="000E4C9B" w:rsidP="006D055A">
      <w:pPr>
        <w:tabs>
          <w:tab w:val="left" w:pos="9090"/>
        </w:tabs>
        <w:spacing w:after="0" w:line="360" w:lineRule="auto"/>
        <w:ind w:firstLine="709"/>
        <w:jc w:val="both"/>
        <w:rPr>
          <w:rFonts w:ascii="Times New Roman" w:hAnsi="Times New Roman"/>
          <w:sz w:val="24"/>
          <w:szCs w:val="24"/>
          <w:lang w:val="be-BY"/>
        </w:rPr>
      </w:pPr>
    </w:p>
    <w:p w:rsidR="000E4C9B" w:rsidRDefault="000E4C9B" w:rsidP="006D055A">
      <w:pPr>
        <w:tabs>
          <w:tab w:val="left" w:pos="9090"/>
        </w:tabs>
        <w:spacing w:after="0" w:line="360" w:lineRule="auto"/>
        <w:ind w:firstLine="709"/>
        <w:jc w:val="both"/>
        <w:rPr>
          <w:rFonts w:ascii="Times New Roman" w:hAnsi="Times New Roman"/>
          <w:sz w:val="24"/>
          <w:szCs w:val="24"/>
          <w:lang w:val="be-BY"/>
        </w:rPr>
      </w:pPr>
    </w:p>
    <w:p w:rsidR="000E4C9B" w:rsidRDefault="000E4C9B" w:rsidP="006D055A">
      <w:pPr>
        <w:tabs>
          <w:tab w:val="left" w:pos="9090"/>
        </w:tabs>
        <w:spacing w:after="0" w:line="360" w:lineRule="auto"/>
        <w:ind w:firstLine="709"/>
        <w:jc w:val="both"/>
        <w:rPr>
          <w:rFonts w:ascii="Times New Roman" w:hAnsi="Times New Roman"/>
          <w:sz w:val="24"/>
          <w:szCs w:val="24"/>
          <w:lang w:val="be-BY"/>
        </w:rPr>
      </w:pPr>
    </w:p>
    <w:p w:rsidR="000E4C9B" w:rsidRDefault="000E4C9B" w:rsidP="006D055A">
      <w:pPr>
        <w:tabs>
          <w:tab w:val="left" w:pos="9090"/>
        </w:tabs>
        <w:spacing w:after="0" w:line="360" w:lineRule="auto"/>
        <w:ind w:firstLine="709"/>
        <w:jc w:val="both"/>
        <w:rPr>
          <w:rFonts w:ascii="Times New Roman" w:hAnsi="Times New Roman"/>
          <w:sz w:val="24"/>
          <w:szCs w:val="24"/>
          <w:lang w:val="be-BY"/>
        </w:rPr>
      </w:pPr>
    </w:p>
    <w:p w:rsidR="000E4C9B" w:rsidRDefault="000E4C9B" w:rsidP="006D055A">
      <w:pPr>
        <w:tabs>
          <w:tab w:val="left" w:pos="9090"/>
        </w:tabs>
        <w:spacing w:after="0" w:line="360" w:lineRule="auto"/>
        <w:ind w:firstLine="709"/>
        <w:jc w:val="both"/>
        <w:rPr>
          <w:rFonts w:ascii="Times New Roman" w:hAnsi="Times New Roman"/>
          <w:sz w:val="24"/>
          <w:szCs w:val="24"/>
          <w:lang w:val="be-BY"/>
        </w:rPr>
      </w:pPr>
    </w:p>
    <w:p w:rsidR="000E4C9B" w:rsidRDefault="000E4C9B" w:rsidP="006D055A">
      <w:pPr>
        <w:tabs>
          <w:tab w:val="left" w:pos="9090"/>
        </w:tabs>
        <w:spacing w:after="0" w:line="360" w:lineRule="auto"/>
        <w:ind w:firstLine="709"/>
        <w:jc w:val="both"/>
        <w:rPr>
          <w:rFonts w:ascii="Times New Roman" w:hAnsi="Times New Roman"/>
          <w:sz w:val="24"/>
          <w:szCs w:val="24"/>
          <w:lang w:val="be-BY"/>
        </w:rPr>
      </w:pPr>
    </w:p>
    <w:p w:rsidR="000E4C9B" w:rsidRPr="006D055A" w:rsidRDefault="000E4C9B" w:rsidP="006D055A">
      <w:pPr>
        <w:tabs>
          <w:tab w:val="left" w:pos="9090"/>
        </w:tabs>
        <w:spacing w:after="0" w:line="360" w:lineRule="auto"/>
        <w:ind w:firstLine="709"/>
        <w:jc w:val="both"/>
        <w:rPr>
          <w:rFonts w:ascii="Times New Roman" w:hAnsi="Times New Roman"/>
          <w:sz w:val="24"/>
          <w:szCs w:val="24"/>
          <w:lang w:val="be-BY"/>
        </w:rPr>
      </w:pPr>
    </w:p>
    <w:p w:rsidR="00CA4947" w:rsidRPr="006D055A" w:rsidRDefault="006E6AAC" w:rsidP="000E4C9B">
      <w:pPr>
        <w:tabs>
          <w:tab w:val="left" w:pos="9090"/>
        </w:tabs>
        <w:spacing w:after="0" w:line="360" w:lineRule="auto"/>
        <w:ind w:firstLine="709"/>
        <w:jc w:val="right"/>
        <w:rPr>
          <w:rFonts w:ascii="Times New Roman" w:hAnsi="Times New Roman"/>
          <w:b/>
          <w:i/>
          <w:sz w:val="24"/>
          <w:szCs w:val="24"/>
          <w:lang w:val="be-BY"/>
        </w:rPr>
      </w:pPr>
      <w:r>
        <w:rPr>
          <w:rFonts w:ascii="Times New Roman" w:hAnsi="Times New Roman"/>
          <w:b/>
          <w:i/>
          <w:noProof/>
          <w:sz w:val="24"/>
          <w:szCs w:val="24"/>
          <w:lang w:eastAsia="ru-RU"/>
        </w:rPr>
        <w:drawing>
          <wp:anchor distT="0" distB="0" distL="114300" distR="114300" simplePos="0" relativeHeight="251661824" behindDoc="0" locked="0" layoutInCell="1" allowOverlap="1">
            <wp:simplePos x="0" y="0"/>
            <wp:positionH relativeFrom="column">
              <wp:posOffset>-476250</wp:posOffset>
            </wp:positionH>
            <wp:positionV relativeFrom="paragraph">
              <wp:posOffset>700405</wp:posOffset>
            </wp:positionV>
            <wp:extent cx="7200900" cy="5400675"/>
            <wp:effectExtent l="0" t="0" r="0" b="9525"/>
            <wp:wrapNone/>
            <wp:docPr id="10" name="Рисунок 10" descr="Ансамбль Спадчы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Ансамбль Спадчын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00900" cy="540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94802" w:rsidRPr="006D055A">
        <w:rPr>
          <w:rFonts w:ascii="Times New Roman" w:hAnsi="Times New Roman"/>
          <w:b/>
          <w:i/>
          <w:sz w:val="24"/>
          <w:szCs w:val="24"/>
          <w:lang w:val="be-BY"/>
        </w:rPr>
        <w:t>г. Нароўля, ансамбль “Спадчына”</w:t>
      </w:r>
    </w:p>
    <w:p w:rsidR="00CA4947" w:rsidRPr="006D055A" w:rsidRDefault="00CA4947" w:rsidP="006D055A">
      <w:pPr>
        <w:spacing w:after="0" w:line="360" w:lineRule="auto"/>
        <w:ind w:firstLine="709"/>
        <w:jc w:val="both"/>
        <w:rPr>
          <w:rFonts w:ascii="Times New Roman" w:hAnsi="Times New Roman"/>
          <w:sz w:val="24"/>
          <w:szCs w:val="24"/>
          <w:lang w:val="be-BY"/>
        </w:rPr>
      </w:pPr>
    </w:p>
    <w:p w:rsidR="00CA4947" w:rsidRPr="006D055A" w:rsidRDefault="00CA4947" w:rsidP="006D055A">
      <w:pPr>
        <w:spacing w:after="0" w:line="360" w:lineRule="auto"/>
        <w:ind w:firstLine="709"/>
        <w:jc w:val="both"/>
        <w:rPr>
          <w:rFonts w:ascii="Times New Roman" w:hAnsi="Times New Roman"/>
          <w:sz w:val="24"/>
          <w:szCs w:val="24"/>
          <w:lang w:val="be-BY"/>
        </w:rPr>
      </w:pPr>
    </w:p>
    <w:p w:rsidR="00CA4947" w:rsidRPr="006D055A" w:rsidRDefault="00CA4947" w:rsidP="006D055A">
      <w:pPr>
        <w:spacing w:after="0" w:line="360" w:lineRule="auto"/>
        <w:ind w:firstLine="709"/>
        <w:jc w:val="both"/>
        <w:rPr>
          <w:rFonts w:ascii="Times New Roman" w:hAnsi="Times New Roman"/>
          <w:sz w:val="24"/>
          <w:szCs w:val="24"/>
          <w:lang w:val="be-BY"/>
        </w:rPr>
      </w:pPr>
    </w:p>
    <w:p w:rsidR="00CA4947" w:rsidRPr="006D055A" w:rsidRDefault="00CA4947" w:rsidP="006D055A">
      <w:pPr>
        <w:spacing w:after="0" w:line="360" w:lineRule="auto"/>
        <w:ind w:firstLine="709"/>
        <w:jc w:val="both"/>
        <w:rPr>
          <w:rFonts w:ascii="Times New Roman" w:hAnsi="Times New Roman"/>
          <w:sz w:val="24"/>
          <w:szCs w:val="24"/>
          <w:lang w:val="be-BY"/>
        </w:rPr>
      </w:pPr>
    </w:p>
    <w:p w:rsidR="00CA4947" w:rsidRPr="006D055A" w:rsidRDefault="00CA4947" w:rsidP="006D055A">
      <w:pPr>
        <w:spacing w:after="0" w:line="360" w:lineRule="auto"/>
        <w:ind w:firstLine="709"/>
        <w:jc w:val="both"/>
        <w:rPr>
          <w:rFonts w:ascii="Times New Roman" w:hAnsi="Times New Roman"/>
          <w:sz w:val="24"/>
          <w:szCs w:val="24"/>
          <w:lang w:val="be-BY"/>
        </w:rPr>
      </w:pPr>
    </w:p>
    <w:p w:rsidR="00CA4947" w:rsidRPr="006D055A" w:rsidRDefault="00CA4947" w:rsidP="006D055A">
      <w:pPr>
        <w:spacing w:after="0" w:line="360" w:lineRule="auto"/>
        <w:ind w:firstLine="709"/>
        <w:jc w:val="both"/>
        <w:rPr>
          <w:rFonts w:ascii="Times New Roman" w:hAnsi="Times New Roman"/>
          <w:sz w:val="24"/>
          <w:szCs w:val="24"/>
          <w:lang w:val="be-BY"/>
        </w:rPr>
      </w:pPr>
    </w:p>
    <w:p w:rsidR="00CA4947" w:rsidRPr="006D055A" w:rsidRDefault="00CA4947" w:rsidP="006D055A">
      <w:pPr>
        <w:spacing w:after="0" w:line="360" w:lineRule="auto"/>
        <w:ind w:firstLine="709"/>
        <w:jc w:val="both"/>
        <w:rPr>
          <w:rFonts w:ascii="Times New Roman" w:hAnsi="Times New Roman"/>
          <w:sz w:val="24"/>
          <w:szCs w:val="24"/>
          <w:lang w:val="be-BY"/>
        </w:rPr>
      </w:pPr>
    </w:p>
    <w:p w:rsidR="00CA4947" w:rsidRPr="006D055A" w:rsidRDefault="00CA4947" w:rsidP="006D055A">
      <w:pPr>
        <w:spacing w:after="0" w:line="360" w:lineRule="auto"/>
        <w:ind w:firstLine="709"/>
        <w:jc w:val="both"/>
        <w:rPr>
          <w:rFonts w:ascii="Times New Roman" w:hAnsi="Times New Roman"/>
          <w:sz w:val="24"/>
          <w:szCs w:val="24"/>
          <w:lang w:val="be-BY"/>
        </w:rPr>
      </w:pPr>
    </w:p>
    <w:p w:rsidR="00CA4947" w:rsidRPr="006D055A" w:rsidRDefault="00CA4947" w:rsidP="006D055A">
      <w:pPr>
        <w:spacing w:after="0" w:line="360" w:lineRule="auto"/>
        <w:ind w:firstLine="709"/>
        <w:jc w:val="both"/>
        <w:rPr>
          <w:rFonts w:ascii="Times New Roman" w:hAnsi="Times New Roman"/>
          <w:sz w:val="24"/>
          <w:szCs w:val="24"/>
          <w:lang w:val="be-BY"/>
        </w:rPr>
      </w:pPr>
    </w:p>
    <w:p w:rsidR="00CA4947" w:rsidRPr="006D055A" w:rsidRDefault="00CA4947" w:rsidP="006D055A">
      <w:pPr>
        <w:spacing w:after="0" w:line="360" w:lineRule="auto"/>
        <w:ind w:firstLine="709"/>
        <w:jc w:val="both"/>
        <w:rPr>
          <w:rFonts w:ascii="Times New Roman" w:hAnsi="Times New Roman"/>
          <w:sz w:val="24"/>
          <w:szCs w:val="24"/>
          <w:lang w:val="be-BY"/>
        </w:rPr>
      </w:pPr>
    </w:p>
    <w:p w:rsidR="00CA4947" w:rsidRPr="006D055A" w:rsidRDefault="00CA4947" w:rsidP="006D055A">
      <w:pPr>
        <w:spacing w:after="0" w:line="360" w:lineRule="auto"/>
        <w:ind w:firstLine="709"/>
        <w:jc w:val="both"/>
        <w:rPr>
          <w:rFonts w:ascii="Times New Roman" w:hAnsi="Times New Roman"/>
          <w:sz w:val="24"/>
          <w:szCs w:val="24"/>
          <w:lang w:val="be-BY"/>
        </w:rPr>
      </w:pPr>
    </w:p>
    <w:p w:rsidR="00CA4947" w:rsidRPr="006D055A" w:rsidRDefault="00CA4947" w:rsidP="006D055A">
      <w:pPr>
        <w:spacing w:after="0" w:line="360" w:lineRule="auto"/>
        <w:ind w:firstLine="709"/>
        <w:jc w:val="both"/>
        <w:rPr>
          <w:rFonts w:ascii="Times New Roman" w:hAnsi="Times New Roman"/>
          <w:sz w:val="24"/>
          <w:szCs w:val="24"/>
          <w:lang w:val="be-BY"/>
        </w:rPr>
      </w:pPr>
    </w:p>
    <w:p w:rsidR="00CA4947" w:rsidRPr="006D055A" w:rsidRDefault="00CA4947" w:rsidP="006D055A">
      <w:pPr>
        <w:spacing w:after="0" w:line="360" w:lineRule="auto"/>
        <w:ind w:firstLine="709"/>
        <w:jc w:val="both"/>
        <w:rPr>
          <w:rFonts w:ascii="Times New Roman" w:hAnsi="Times New Roman"/>
          <w:sz w:val="24"/>
          <w:szCs w:val="24"/>
          <w:lang w:val="be-BY"/>
        </w:rPr>
      </w:pPr>
    </w:p>
    <w:p w:rsidR="00CA4947" w:rsidRPr="006D055A" w:rsidRDefault="00CA4947" w:rsidP="006D055A">
      <w:pPr>
        <w:spacing w:after="0" w:line="360" w:lineRule="auto"/>
        <w:ind w:firstLine="709"/>
        <w:jc w:val="both"/>
        <w:rPr>
          <w:rFonts w:ascii="Times New Roman" w:hAnsi="Times New Roman"/>
          <w:sz w:val="24"/>
          <w:szCs w:val="24"/>
          <w:lang w:val="be-BY"/>
        </w:rPr>
      </w:pPr>
    </w:p>
    <w:p w:rsidR="00CA4947" w:rsidRPr="006D055A" w:rsidRDefault="00CA4947" w:rsidP="006D055A">
      <w:pPr>
        <w:spacing w:after="0" w:line="360" w:lineRule="auto"/>
        <w:ind w:firstLine="709"/>
        <w:jc w:val="both"/>
        <w:rPr>
          <w:rFonts w:ascii="Times New Roman" w:hAnsi="Times New Roman"/>
          <w:sz w:val="24"/>
          <w:szCs w:val="24"/>
          <w:lang w:val="be-BY"/>
        </w:rPr>
      </w:pPr>
    </w:p>
    <w:p w:rsidR="00CA4947" w:rsidRPr="006D055A" w:rsidRDefault="00CA4947" w:rsidP="006D055A">
      <w:pPr>
        <w:spacing w:after="0" w:line="360" w:lineRule="auto"/>
        <w:ind w:firstLine="709"/>
        <w:jc w:val="both"/>
        <w:rPr>
          <w:rFonts w:ascii="Times New Roman" w:hAnsi="Times New Roman"/>
          <w:sz w:val="24"/>
          <w:szCs w:val="24"/>
          <w:lang w:val="be-BY"/>
        </w:rPr>
      </w:pPr>
    </w:p>
    <w:p w:rsidR="00CA4947" w:rsidRPr="006D055A" w:rsidRDefault="00CA4947" w:rsidP="006D055A">
      <w:pPr>
        <w:spacing w:after="0" w:line="360" w:lineRule="auto"/>
        <w:ind w:firstLine="709"/>
        <w:jc w:val="both"/>
        <w:rPr>
          <w:rFonts w:ascii="Times New Roman" w:hAnsi="Times New Roman"/>
          <w:sz w:val="24"/>
          <w:szCs w:val="24"/>
          <w:lang w:val="be-BY"/>
        </w:rPr>
      </w:pPr>
    </w:p>
    <w:p w:rsidR="00CA4947" w:rsidRPr="006D055A" w:rsidRDefault="00CA4947" w:rsidP="006D055A">
      <w:pPr>
        <w:spacing w:after="0" w:line="360" w:lineRule="auto"/>
        <w:ind w:firstLine="709"/>
        <w:jc w:val="both"/>
        <w:rPr>
          <w:rFonts w:ascii="Times New Roman" w:hAnsi="Times New Roman"/>
          <w:sz w:val="24"/>
          <w:szCs w:val="24"/>
          <w:lang w:val="be-BY"/>
        </w:rPr>
      </w:pPr>
    </w:p>
    <w:p w:rsidR="00CA4947" w:rsidRPr="006D055A" w:rsidRDefault="00CA4947" w:rsidP="006D055A">
      <w:pPr>
        <w:spacing w:after="0" w:line="360" w:lineRule="auto"/>
        <w:ind w:firstLine="709"/>
        <w:jc w:val="both"/>
        <w:rPr>
          <w:rFonts w:ascii="Times New Roman" w:hAnsi="Times New Roman"/>
          <w:sz w:val="24"/>
          <w:szCs w:val="24"/>
          <w:lang w:val="be-BY"/>
        </w:rPr>
      </w:pPr>
    </w:p>
    <w:p w:rsidR="00CA4947" w:rsidRPr="006D055A" w:rsidRDefault="00CA4947" w:rsidP="006D055A">
      <w:pPr>
        <w:spacing w:after="0" w:line="360" w:lineRule="auto"/>
        <w:ind w:firstLine="709"/>
        <w:jc w:val="both"/>
        <w:rPr>
          <w:rFonts w:ascii="Times New Roman" w:hAnsi="Times New Roman"/>
          <w:sz w:val="24"/>
          <w:szCs w:val="24"/>
          <w:lang w:val="be-BY"/>
        </w:rPr>
      </w:pPr>
    </w:p>
    <w:p w:rsidR="00CA4947" w:rsidRPr="006D055A" w:rsidRDefault="00CA4947" w:rsidP="006D055A">
      <w:pPr>
        <w:spacing w:after="0" w:line="360" w:lineRule="auto"/>
        <w:ind w:firstLine="709"/>
        <w:jc w:val="both"/>
        <w:rPr>
          <w:rFonts w:ascii="Times New Roman" w:hAnsi="Times New Roman"/>
          <w:sz w:val="24"/>
          <w:szCs w:val="24"/>
          <w:lang w:val="be-BY"/>
        </w:rPr>
      </w:pPr>
    </w:p>
    <w:p w:rsidR="00CA4947" w:rsidRPr="006D055A" w:rsidRDefault="00CA4947" w:rsidP="006D055A">
      <w:pPr>
        <w:spacing w:after="0" w:line="360" w:lineRule="auto"/>
        <w:ind w:firstLine="709"/>
        <w:jc w:val="both"/>
        <w:rPr>
          <w:rFonts w:ascii="Times New Roman" w:hAnsi="Times New Roman"/>
          <w:sz w:val="24"/>
          <w:szCs w:val="24"/>
          <w:lang w:val="be-BY"/>
        </w:rPr>
      </w:pPr>
    </w:p>
    <w:p w:rsidR="00CA4947" w:rsidRPr="006D055A" w:rsidRDefault="00CA4947" w:rsidP="006D055A">
      <w:pPr>
        <w:spacing w:after="0" w:line="360" w:lineRule="auto"/>
        <w:ind w:firstLine="709"/>
        <w:jc w:val="both"/>
        <w:rPr>
          <w:rFonts w:ascii="Times New Roman" w:hAnsi="Times New Roman"/>
          <w:sz w:val="24"/>
          <w:szCs w:val="24"/>
          <w:lang w:val="be-BY"/>
        </w:rPr>
      </w:pPr>
    </w:p>
    <w:p w:rsidR="00CA4947" w:rsidRPr="006D055A" w:rsidRDefault="00CA4947" w:rsidP="006D055A">
      <w:pPr>
        <w:tabs>
          <w:tab w:val="left" w:pos="4350"/>
        </w:tabs>
        <w:spacing w:after="0" w:line="360" w:lineRule="auto"/>
        <w:ind w:firstLine="709"/>
        <w:jc w:val="both"/>
        <w:rPr>
          <w:rFonts w:ascii="Times New Roman" w:hAnsi="Times New Roman"/>
          <w:sz w:val="24"/>
          <w:szCs w:val="24"/>
          <w:lang w:val="en-US"/>
        </w:rPr>
      </w:pPr>
    </w:p>
    <w:sectPr w:rsidR="00CA4947" w:rsidRPr="006D055A" w:rsidSect="00CB5F93">
      <w:footerReference w:type="even" r:id="rId17"/>
      <w:footerReference w:type="default" r:id="rId18"/>
      <w:pgSz w:w="11906" w:h="16838"/>
      <w:pgMar w:top="1134" w:right="567" w:bottom="1134" w:left="1134" w:header="709" w:footer="709" w:gutter="0"/>
      <w:pgNumType w:start="0"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15A" w:rsidRDefault="0044015A">
      <w:r>
        <w:separator/>
      </w:r>
    </w:p>
  </w:endnote>
  <w:endnote w:type="continuationSeparator" w:id="0">
    <w:p w:rsidR="0044015A" w:rsidRDefault="0044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787" w:rsidRDefault="00BF5787" w:rsidP="00CB5F9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F5787" w:rsidRDefault="00BF5787" w:rsidP="00BF578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C31" w:rsidRDefault="009C3C31" w:rsidP="00CB5F93">
    <w:pPr>
      <w:pStyle w:val="a6"/>
      <w:framePr w:wrap="around" w:vAnchor="text" w:hAnchor="margin" w:xAlign="center" w:y="1"/>
      <w:jc w:val="center"/>
      <w:rPr>
        <w:rStyle w:val="a7"/>
      </w:rPr>
    </w:pPr>
    <w:r>
      <w:rPr>
        <w:rStyle w:val="a7"/>
      </w:rPr>
      <w:fldChar w:fldCharType="begin"/>
    </w:r>
    <w:r>
      <w:rPr>
        <w:rStyle w:val="a7"/>
      </w:rPr>
      <w:instrText xml:space="preserve">PAGE  </w:instrText>
    </w:r>
    <w:r>
      <w:rPr>
        <w:rStyle w:val="a7"/>
      </w:rPr>
      <w:fldChar w:fldCharType="separate"/>
    </w:r>
    <w:r w:rsidR="006E6AAC">
      <w:rPr>
        <w:rStyle w:val="a7"/>
        <w:noProof/>
      </w:rPr>
      <w:t>42</w:t>
    </w:r>
    <w:r>
      <w:rPr>
        <w:rStyle w:val="a7"/>
      </w:rPr>
      <w:fldChar w:fldCharType="end"/>
    </w:r>
  </w:p>
  <w:p w:rsidR="00BF5787" w:rsidRDefault="00BF5787" w:rsidP="00CB5F93">
    <w:pPr>
      <w:pStyle w:val="a6"/>
      <w:framePr w:wrap="around" w:vAnchor="text" w:hAnchor="margin" w:xAlign="center"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15A" w:rsidRDefault="0044015A">
      <w:r>
        <w:separator/>
      </w:r>
    </w:p>
  </w:footnote>
  <w:footnote w:type="continuationSeparator" w:id="0">
    <w:p w:rsidR="0044015A" w:rsidRDefault="004401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6620B2"/>
    <w:lvl w:ilvl="0">
      <w:start w:val="1"/>
      <w:numFmt w:val="decimal"/>
      <w:lvlText w:val="%1."/>
      <w:lvlJc w:val="left"/>
      <w:pPr>
        <w:tabs>
          <w:tab w:val="num" w:pos="1492"/>
        </w:tabs>
        <w:ind w:left="1492" w:hanging="360"/>
      </w:pPr>
    </w:lvl>
  </w:abstractNum>
  <w:abstractNum w:abstractNumId="1">
    <w:nsid w:val="FFFFFF7D"/>
    <w:multiLevelType w:val="singleLevel"/>
    <w:tmpl w:val="6256DF2A"/>
    <w:lvl w:ilvl="0">
      <w:start w:val="1"/>
      <w:numFmt w:val="decimal"/>
      <w:lvlText w:val="%1."/>
      <w:lvlJc w:val="left"/>
      <w:pPr>
        <w:tabs>
          <w:tab w:val="num" w:pos="1209"/>
        </w:tabs>
        <w:ind w:left="1209" w:hanging="360"/>
      </w:pPr>
    </w:lvl>
  </w:abstractNum>
  <w:abstractNum w:abstractNumId="2">
    <w:nsid w:val="FFFFFF7E"/>
    <w:multiLevelType w:val="singleLevel"/>
    <w:tmpl w:val="FDA2E256"/>
    <w:lvl w:ilvl="0">
      <w:start w:val="1"/>
      <w:numFmt w:val="decimal"/>
      <w:lvlText w:val="%1."/>
      <w:lvlJc w:val="left"/>
      <w:pPr>
        <w:tabs>
          <w:tab w:val="num" w:pos="926"/>
        </w:tabs>
        <w:ind w:left="926" w:hanging="360"/>
      </w:pPr>
    </w:lvl>
  </w:abstractNum>
  <w:abstractNum w:abstractNumId="3">
    <w:nsid w:val="FFFFFF7F"/>
    <w:multiLevelType w:val="singleLevel"/>
    <w:tmpl w:val="2A6CCDAC"/>
    <w:lvl w:ilvl="0">
      <w:start w:val="1"/>
      <w:numFmt w:val="decimal"/>
      <w:lvlText w:val="%1."/>
      <w:lvlJc w:val="left"/>
      <w:pPr>
        <w:tabs>
          <w:tab w:val="num" w:pos="643"/>
        </w:tabs>
        <w:ind w:left="643" w:hanging="360"/>
      </w:pPr>
    </w:lvl>
  </w:abstractNum>
  <w:abstractNum w:abstractNumId="4">
    <w:nsid w:val="FFFFFF80"/>
    <w:multiLevelType w:val="singleLevel"/>
    <w:tmpl w:val="FF1EE8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EE6DD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DAE2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4CE6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AAA139C"/>
    <w:lvl w:ilvl="0">
      <w:start w:val="1"/>
      <w:numFmt w:val="decimal"/>
      <w:lvlText w:val="%1."/>
      <w:lvlJc w:val="left"/>
      <w:pPr>
        <w:tabs>
          <w:tab w:val="num" w:pos="360"/>
        </w:tabs>
        <w:ind w:left="360" w:hanging="360"/>
      </w:pPr>
    </w:lvl>
  </w:abstractNum>
  <w:abstractNum w:abstractNumId="9">
    <w:nsid w:val="FFFFFF89"/>
    <w:multiLevelType w:val="singleLevel"/>
    <w:tmpl w:val="C9880282"/>
    <w:lvl w:ilvl="0">
      <w:start w:val="1"/>
      <w:numFmt w:val="bullet"/>
      <w:lvlText w:val=""/>
      <w:lvlJc w:val="left"/>
      <w:pPr>
        <w:tabs>
          <w:tab w:val="num" w:pos="360"/>
        </w:tabs>
        <w:ind w:left="360" w:hanging="360"/>
      </w:pPr>
      <w:rPr>
        <w:rFonts w:ascii="Symbol" w:hAnsi="Symbol" w:hint="default"/>
      </w:rPr>
    </w:lvl>
  </w:abstractNum>
  <w:abstractNum w:abstractNumId="10">
    <w:nsid w:val="0E2F5349"/>
    <w:multiLevelType w:val="hybridMultilevel"/>
    <w:tmpl w:val="0F22DE24"/>
    <w:lvl w:ilvl="0" w:tplc="C3A06D6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FD953A1"/>
    <w:multiLevelType w:val="hybridMultilevel"/>
    <w:tmpl w:val="F8161C40"/>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2">
    <w:nsid w:val="67E92C2B"/>
    <w:multiLevelType w:val="hybridMultilevel"/>
    <w:tmpl w:val="57E2E67C"/>
    <w:lvl w:ilvl="0" w:tplc="6A00084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616"/>
    <w:rsid w:val="00001AA5"/>
    <w:rsid w:val="0000364B"/>
    <w:rsid w:val="000076A9"/>
    <w:rsid w:val="00011E38"/>
    <w:rsid w:val="00030FBF"/>
    <w:rsid w:val="000411C1"/>
    <w:rsid w:val="00042C28"/>
    <w:rsid w:val="0005784E"/>
    <w:rsid w:val="00060DB0"/>
    <w:rsid w:val="00071AFE"/>
    <w:rsid w:val="00077C19"/>
    <w:rsid w:val="0008379B"/>
    <w:rsid w:val="00090A0C"/>
    <w:rsid w:val="000957D3"/>
    <w:rsid w:val="000B5B4D"/>
    <w:rsid w:val="000C1BD6"/>
    <w:rsid w:val="000C2E22"/>
    <w:rsid w:val="000D248F"/>
    <w:rsid w:val="000D7777"/>
    <w:rsid w:val="000D7A52"/>
    <w:rsid w:val="000E2B48"/>
    <w:rsid w:val="000E4C9B"/>
    <w:rsid w:val="000F06E7"/>
    <w:rsid w:val="000F3EE9"/>
    <w:rsid w:val="00116657"/>
    <w:rsid w:val="00120B4F"/>
    <w:rsid w:val="0012300E"/>
    <w:rsid w:val="00125FFC"/>
    <w:rsid w:val="00131CE8"/>
    <w:rsid w:val="00145A39"/>
    <w:rsid w:val="0015041D"/>
    <w:rsid w:val="00153229"/>
    <w:rsid w:val="00167A4A"/>
    <w:rsid w:val="00170AF2"/>
    <w:rsid w:val="00176C4F"/>
    <w:rsid w:val="00187F55"/>
    <w:rsid w:val="001A010B"/>
    <w:rsid w:val="001A186F"/>
    <w:rsid w:val="001C092C"/>
    <w:rsid w:val="001C3E30"/>
    <w:rsid w:val="001D2656"/>
    <w:rsid w:val="001E110C"/>
    <w:rsid w:val="001E7767"/>
    <w:rsid w:val="001F36A0"/>
    <w:rsid w:val="001F4F33"/>
    <w:rsid w:val="001F7C31"/>
    <w:rsid w:val="00204903"/>
    <w:rsid w:val="00204A1E"/>
    <w:rsid w:val="00207703"/>
    <w:rsid w:val="00211029"/>
    <w:rsid w:val="00212CBC"/>
    <w:rsid w:val="00215047"/>
    <w:rsid w:val="00220E93"/>
    <w:rsid w:val="00221B3B"/>
    <w:rsid w:val="00236B55"/>
    <w:rsid w:val="002374E8"/>
    <w:rsid w:val="00250F81"/>
    <w:rsid w:val="00253412"/>
    <w:rsid w:val="00253C6D"/>
    <w:rsid w:val="00260213"/>
    <w:rsid w:val="00266D2F"/>
    <w:rsid w:val="00267328"/>
    <w:rsid w:val="00271B44"/>
    <w:rsid w:val="00280FE8"/>
    <w:rsid w:val="00283DCF"/>
    <w:rsid w:val="00285A5C"/>
    <w:rsid w:val="00293E4D"/>
    <w:rsid w:val="00297967"/>
    <w:rsid w:val="002A177A"/>
    <w:rsid w:val="002A29D4"/>
    <w:rsid w:val="002B520E"/>
    <w:rsid w:val="002C1F1D"/>
    <w:rsid w:val="002D2013"/>
    <w:rsid w:val="002D774C"/>
    <w:rsid w:val="002E3979"/>
    <w:rsid w:val="002E39ED"/>
    <w:rsid w:val="002E73C8"/>
    <w:rsid w:val="002F0F03"/>
    <w:rsid w:val="002F3585"/>
    <w:rsid w:val="00300BC4"/>
    <w:rsid w:val="003021A9"/>
    <w:rsid w:val="003134FF"/>
    <w:rsid w:val="00313C57"/>
    <w:rsid w:val="003320D4"/>
    <w:rsid w:val="00340715"/>
    <w:rsid w:val="003461CB"/>
    <w:rsid w:val="00353B0F"/>
    <w:rsid w:val="003577AD"/>
    <w:rsid w:val="00361D7C"/>
    <w:rsid w:val="003720DD"/>
    <w:rsid w:val="00373EA2"/>
    <w:rsid w:val="00380366"/>
    <w:rsid w:val="00386C97"/>
    <w:rsid w:val="003930C5"/>
    <w:rsid w:val="00393388"/>
    <w:rsid w:val="003A1B15"/>
    <w:rsid w:val="003A6F3E"/>
    <w:rsid w:val="003B6CC1"/>
    <w:rsid w:val="003B7244"/>
    <w:rsid w:val="003C4080"/>
    <w:rsid w:val="003C5EEF"/>
    <w:rsid w:val="003D01F4"/>
    <w:rsid w:val="003D30D8"/>
    <w:rsid w:val="003D4D91"/>
    <w:rsid w:val="003E5650"/>
    <w:rsid w:val="003F23C3"/>
    <w:rsid w:val="003F32E8"/>
    <w:rsid w:val="003F4144"/>
    <w:rsid w:val="0040082A"/>
    <w:rsid w:val="00431A15"/>
    <w:rsid w:val="00432C01"/>
    <w:rsid w:val="004332E4"/>
    <w:rsid w:val="004368B9"/>
    <w:rsid w:val="0044015A"/>
    <w:rsid w:val="00441194"/>
    <w:rsid w:val="00444368"/>
    <w:rsid w:val="004455F3"/>
    <w:rsid w:val="0045003A"/>
    <w:rsid w:val="00450D32"/>
    <w:rsid w:val="00470932"/>
    <w:rsid w:val="00480411"/>
    <w:rsid w:val="004830D9"/>
    <w:rsid w:val="00485518"/>
    <w:rsid w:val="004A1239"/>
    <w:rsid w:val="004B7DB9"/>
    <w:rsid w:val="004C5EB6"/>
    <w:rsid w:val="004C6AC2"/>
    <w:rsid w:val="004C7516"/>
    <w:rsid w:val="004D0291"/>
    <w:rsid w:val="004D5107"/>
    <w:rsid w:val="004E5301"/>
    <w:rsid w:val="00533B51"/>
    <w:rsid w:val="0053779D"/>
    <w:rsid w:val="0054211B"/>
    <w:rsid w:val="00543406"/>
    <w:rsid w:val="00550629"/>
    <w:rsid w:val="00550E52"/>
    <w:rsid w:val="00555CC5"/>
    <w:rsid w:val="005803E3"/>
    <w:rsid w:val="00582838"/>
    <w:rsid w:val="00587C3B"/>
    <w:rsid w:val="005A1C3D"/>
    <w:rsid w:val="005A662F"/>
    <w:rsid w:val="005C4891"/>
    <w:rsid w:val="005C5616"/>
    <w:rsid w:val="005C5D97"/>
    <w:rsid w:val="005C66ED"/>
    <w:rsid w:val="005D74E0"/>
    <w:rsid w:val="005D7A0E"/>
    <w:rsid w:val="005E4889"/>
    <w:rsid w:val="00601138"/>
    <w:rsid w:val="00610967"/>
    <w:rsid w:val="0061357B"/>
    <w:rsid w:val="00614F50"/>
    <w:rsid w:val="0063551A"/>
    <w:rsid w:val="0064181B"/>
    <w:rsid w:val="0064575C"/>
    <w:rsid w:val="006545AF"/>
    <w:rsid w:val="00655A72"/>
    <w:rsid w:val="00656FAE"/>
    <w:rsid w:val="0066417D"/>
    <w:rsid w:val="00674E3C"/>
    <w:rsid w:val="0068482C"/>
    <w:rsid w:val="0068602B"/>
    <w:rsid w:val="00687E39"/>
    <w:rsid w:val="00694643"/>
    <w:rsid w:val="006B656B"/>
    <w:rsid w:val="006C3F13"/>
    <w:rsid w:val="006D055A"/>
    <w:rsid w:val="006D167D"/>
    <w:rsid w:val="006D2585"/>
    <w:rsid w:val="006D514F"/>
    <w:rsid w:val="006E03CE"/>
    <w:rsid w:val="006E6AAC"/>
    <w:rsid w:val="0070265C"/>
    <w:rsid w:val="00705C9D"/>
    <w:rsid w:val="00714545"/>
    <w:rsid w:val="00715ED0"/>
    <w:rsid w:val="00730A4F"/>
    <w:rsid w:val="007379C3"/>
    <w:rsid w:val="007442D8"/>
    <w:rsid w:val="00744B6D"/>
    <w:rsid w:val="00747CB2"/>
    <w:rsid w:val="007525D2"/>
    <w:rsid w:val="007564E9"/>
    <w:rsid w:val="007669C9"/>
    <w:rsid w:val="007718FE"/>
    <w:rsid w:val="00796113"/>
    <w:rsid w:val="007A1BD0"/>
    <w:rsid w:val="007A30AD"/>
    <w:rsid w:val="007A3510"/>
    <w:rsid w:val="007A3A19"/>
    <w:rsid w:val="007B0AF9"/>
    <w:rsid w:val="007B45DB"/>
    <w:rsid w:val="007C1703"/>
    <w:rsid w:val="007C4E5C"/>
    <w:rsid w:val="007E0FD6"/>
    <w:rsid w:val="007F0A77"/>
    <w:rsid w:val="00811F25"/>
    <w:rsid w:val="0081528B"/>
    <w:rsid w:val="00816939"/>
    <w:rsid w:val="00837937"/>
    <w:rsid w:val="00837A0A"/>
    <w:rsid w:val="00843E86"/>
    <w:rsid w:val="008448FF"/>
    <w:rsid w:val="008728DC"/>
    <w:rsid w:val="00874ADE"/>
    <w:rsid w:val="00876020"/>
    <w:rsid w:val="00890073"/>
    <w:rsid w:val="008A4F40"/>
    <w:rsid w:val="008B16A2"/>
    <w:rsid w:val="008B1D9D"/>
    <w:rsid w:val="008C3839"/>
    <w:rsid w:val="008E1EE0"/>
    <w:rsid w:val="008F1060"/>
    <w:rsid w:val="008F1410"/>
    <w:rsid w:val="008F7680"/>
    <w:rsid w:val="00900886"/>
    <w:rsid w:val="009102DA"/>
    <w:rsid w:val="009128A0"/>
    <w:rsid w:val="00922898"/>
    <w:rsid w:val="00934FE2"/>
    <w:rsid w:val="00935262"/>
    <w:rsid w:val="009408B8"/>
    <w:rsid w:val="009462AF"/>
    <w:rsid w:val="009512DB"/>
    <w:rsid w:val="0095151A"/>
    <w:rsid w:val="0095478C"/>
    <w:rsid w:val="0096187B"/>
    <w:rsid w:val="009656D5"/>
    <w:rsid w:val="00981F2C"/>
    <w:rsid w:val="00994802"/>
    <w:rsid w:val="009A3E40"/>
    <w:rsid w:val="009C3C31"/>
    <w:rsid w:val="009C55DD"/>
    <w:rsid w:val="009D25AC"/>
    <w:rsid w:val="009D6D0B"/>
    <w:rsid w:val="00A023C7"/>
    <w:rsid w:val="00A12621"/>
    <w:rsid w:val="00A14202"/>
    <w:rsid w:val="00A1547D"/>
    <w:rsid w:val="00A20D4B"/>
    <w:rsid w:val="00A35C64"/>
    <w:rsid w:val="00A40525"/>
    <w:rsid w:val="00A42922"/>
    <w:rsid w:val="00A43EBD"/>
    <w:rsid w:val="00A51498"/>
    <w:rsid w:val="00A7161E"/>
    <w:rsid w:val="00A73364"/>
    <w:rsid w:val="00A8335C"/>
    <w:rsid w:val="00A9218A"/>
    <w:rsid w:val="00A94200"/>
    <w:rsid w:val="00AA1744"/>
    <w:rsid w:val="00AA2130"/>
    <w:rsid w:val="00AC7083"/>
    <w:rsid w:val="00AC7CA0"/>
    <w:rsid w:val="00AE0429"/>
    <w:rsid w:val="00AE3EC5"/>
    <w:rsid w:val="00B017B7"/>
    <w:rsid w:val="00B0263A"/>
    <w:rsid w:val="00B073EB"/>
    <w:rsid w:val="00B15519"/>
    <w:rsid w:val="00B206CE"/>
    <w:rsid w:val="00B30ED7"/>
    <w:rsid w:val="00B37CCB"/>
    <w:rsid w:val="00B41FD9"/>
    <w:rsid w:val="00B425B8"/>
    <w:rsid w:val="00B47E05"/>
    <w:rsid w:val="00B675AF"/>
    <w:rsid w:val="00B706C5"/>
    <w:rsid w:val="00B80259"/>
    <w:rsid w:val="00B91F4E"/>
    <w:rsid w:val="00BA4043"/>
    <w:rsid w:val="00BA481F"/>
    <w:rsid w:val="00BB2E3E"/>
    <w:rsid w:val="00BB5538"/>
    <w:rsid w:val="00BB70AF"/>
    <w:rsid w:val="00BC2961"/>
    <w:rsid w:val="00BC54D6"/>
    <w:rsid w:val="00BE0563"/>
    <w:rsid w:val="00BF3764"/>
    <w:rsid w:val="00BF5787"/>
    <w:rsid w:val="00C041B6"/>
    <w:rsid w:val="00C13A0B"/>
    <w:rsid w:val="00C225CC"/>
    <w:rsid w:val="00C32B3C"/>
    <w:rsid w:val="00C85D7E"/>
    <w:rsid w:val="00C94D5A"/>
    <w:rsid w:val="00CA078F"/>
    <w:rsid w:val="00CA3A32"/>
    <w:rsid w:val="00CA4947"/>
    <w:rsid w:val="00CA7FD4"/>
    <w:rsid w:val="00CB04B6"/>
    <w:rsid w:val="00CB4BDA"/>
    <w:rsid w:val="00CB5F93"/>
    <w:rsid w:val="00CB79C7"/>
    <w:rsid w:val="00CF0033"/>
    <w:rsid w:val="00CF094C"/>
    <w:rsid w:val="00D04392"/>
    <w:rsid w:val="00D0618C"/>
    <w:rsid w:val="00D11299"/>
    <w:rsid w:val="00D13791"/>
    <w:rsid w:val="00D2627D"/>
    <w:rsid w:val="00D27ED9"/>
    <w:rsid w:val="00D30E23"/>
    <w:rsid w:val="00D43DD3"/>
    <w:rsid w:val="00D444DB"/>
    <w:rsid w:val="00D5134D"/>
    <w:rsid w:val="00D56B5C"/>
    <w:rsid w:val="00D83616"/>
    <w:rsid w:val="00D83A72"/>
    <w:rsid w:val="00D83F30"/>
    <w:rsid w:val="00D91697"/>
    <w:rsid w:val="00D9340B"/>
    <w:rsid w:val="00D93E28"/>
    <w:rsid w:val="00D956E7"/>
    <w:rsid w:val="00DB701C"/>
    <w:rsid w:val="00DC4738"/>
    <w:rsid w:val="00DC4B8E"/>
    <w:rsid w:val="00DC6F01"/>
    <w:rsid w:val="00DD1B18"/>
    <w:rsid w:val="00DD205E"/>
    <w:rsid w:val="00DE440F"/>
    <w:rsid w:val="00DE5AAA"/>
    <w:rsid w:val="00E04EB1"/>
    <w:rsid w:val="00E07799"/>
    <w:rsid w:val="00E1188E"/>
    <w:rsid w:val="00E12E94"/>
    <w:rsid w:val="00E221B4"/>
    <w:rsid w:val="00E26C54"/>
    <w:rsid w:val="00E31613"/>
    <w:rsid w:val="00E33CEF"/>
    <w:rsid w:val="00E504E6"/>
    <w:rsid w:val="00E55CAC"/>
    <w:rsid w:val="00E6234C"/>
    <w:rsid w:val="00E62D7E"/>
    <w:rsid w:val="00E62FC2"/>
    <w:rsid w:val="00E845FB"/>
    <w:rsid w:val="00E85014"/>
    <w:rsid w:val="00E90F0B"/>
    <w:rsid w:val="00E9164E"/>
    <w:rsid w:val="00E94926"/>
    <w:rsid w:val="00E95C89"/>
    <w:rsid w:val="00EA0B35"/>
    <w:rsid w:val="00EA1A41"/>
    <w:rsid w:val="00EA5AEB"/>
    <w:rsid w:val="00EB279F"/>
    <w:rsid w:val="00ED17B7"/>
    <w:rsid w:val="00ED207C"/>
    <w:rsid w:val="00EE066F"/>
    <w:rsid w:val="00EE0A3E"/>
    <w:rsid w:val="00EE14DD"/>
    <w:rsid w:val="00EE46EB"/>
    <w:rsid w:val="00EF6B03"/>
    <w:rsid w:val="00F03D0B"/>
    <w:rsid w:val="00F13424"/>
    <w:rsid w:val="00F14B34"/>
    <w:rsid w:val="00F20263"/>
    <w:rsid w:val="00F27485"/>
    <w:rsid w:val="00F27CE2"/>
    <w:rsid w:val="00F32A2C"/>
    <w:rsid w:val="00F37C10"/>
    <w:rsid w:val="00F4308E"/>
    <w:rsid w:val="00F43A74"/>
    <w:rsid w:val="00F550E8"/>
    <w:rsid w:val="00F55E9C"/>
    <w:rsid w:val="00F67BFF"/>
    <w:rsid w:val="00F824F0"/>
    <w:rsid w:val="00F85208"/>
    <w:rsid w:val="00F93E2D"/>
    <w:rsid w:val="00FA7A33"/>
    <w:rsid w:val="00FB1527"/>
    <w:rsid w:val="00FB531A"/>
    <w:rsid w:val="00FB6788"/>
    <w:rsid w:val="00FD2FC3"/>
    <w:rsid w:val="00FE32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08B8"/>
    <w:pPr>
      <w:spacing w:after="200" w:line="276" w:lineRule="auto"/>
    </w:pPr>
    <w:rPr>
      <w:rFonts w:eastAsia="Times New Roman"/>
      <w:sz w:val="22"/>
      <w:szCs w:val="22"/>
      <w:lang w:eastAsia="en-US"/>
    </w:rPr>
  </w:style>
  <w:style w:type="paragraph" w:styleId="7">
    <w:name w:val="heading 7"/>
    <w:basedOn w:val="a"/>
    <w:next w:val="a"/>
    <w:link w:val="70"/>
    <w:qFormat/>
    <w:locked/>
    <w:rsid w:val="00587C3B"/>
    <w:pPr>
      <w:spacing w:before="240" w:after="60"/>
      <w:outlineLvl w:val="6"/>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Heading7Char">
    <w:name w:val="Heading 7 Char"/>
    <w:basedOn w:val="a0"/>
    <w:link w:val="7"/>
    <w:semiHidden/>
    <w:locked/>
    <w:rsid w:val="00F824F0"/>
    <w:rPr>
      <w:rFonts w:ascii="Calibri" w:hAnsi="Calibri" w:cs="Times New Roman"/>
      <w:sz w:val="24"/>
      <w:szCs w:val="24"/>
      <w:lang w:val="x-none" w:eastAsia="en-US"/>
    </w:rPr>
  </w:style>
  <w:style w:type="paragraph" w:styleId="a3">
    <w:name w:val="Normal (Web)"/>
    <w:basedOn w:val="a"/>
    <w:rsid w:val="00F67BFF"/>
    <w:pPr>
      <w:spacing w:before="100" w:beforeAutospacing="1" w:after="100" w:afterAutospacing="1" w:line="240" w:lineRule="auto"/>
    </w:pPr>
    <w:rPr>
      <w:rFonts w:ascii="Times New Roman" w:eastAsia="Calibri" w:hAnsi="Times New Roman"/>
      <w:sz w:val="24"/>
      <w:szCs w:val="24"/>
      <w:lang w:eastAsia="ru-RU"/>
    </w:rPr>
  </w:style>
  <w:style w:type="character" w:customStyle="1" w:styleId="BodyTextChar">
    <w:name w:val="Body Text Char"/>
    <w:locked/>
    <w:rsid w:val="00F67BFF"/>
    <w:rPr>
      <w:shd w:val="clear" w:color="auto" w:fill="FFFFFF"/>
    </w:rPr>
  </w:style>
  <w:style w:type="character" w:customStyle="1" w:styleId="10">
    <w:name w:val="Основной текст + 10"/>
    <w:aliases w:val="5 pt"/>
    <w:basedOn w:val="BodyTextChar"/>
    <w:rsid w:val="00F67BFF"/>
    <w:rPr>
      <w:rFonts w:cs="Times New Roman"/>
      <w:sz w:val="21"/>
      <w:szCs w:val="21"/>
      <w:shd w:val="clear" w:color="auto" w:fill="FFFFFF"/>
      <w:lang w:val="en-US" w:eastAsia="en-US"/>
    </w:rPr>
  </w:style>
  <w:style w:type="paragraph" w:styleId="a4">
    <w:name w:val="Body Text"/>
    <w:basedOn w:val="a"/>
    <w:link w:val="a5"/>
    <w:rsid w:val="00F67BFF"/>
    <w:pPr>
      <w:widowControl w:val="0"/>
      <w:shd w:val="clear" w:color="auto" w:fill="FFFFFF"/>
      <w:spacing w:after="300" w:line="240" w:lineRule="atLeast"/>
    </w:pPr>
    <w:rPr>
      <w:sz w:val="20"/>
      <w:szCs w:val="20"/>
      <w:lang w:eastAsia="ru-RU"/>
    </w:rPr>
  </w:style>
  <w:style w:type="character" w:customStyle="1" w:styleId="BodyTextChar1">
    <w:name w:val="Body Text Char1"/>
    <w:basedOn w:val="a0"/>
    <w:link w:val="a4"/>
    <w:semiHidden/>
    <w:locked/>
    <w:rsid w:val="000D248F"/>
    <w:rPr>
      <w:rFonts w:cs="Times New Roman"/>
      <w:lang w:val="x-none" w:eastAsia="en-US"/>
    </w:rPr>
  </w:style>
  <w:style w:type="character" w:customStyle="1" w:styleId="a5">
    <w:name w:val="Основной текст Знак"/>
    <w:basedOn w:val="a0"/>
    <w:link w:val="a4"/>
    <w:semiHidden/>
    <w:locked/>
    <w:rsid w:val="00F67BFF"/>
    <w:rPr>
      <w:rFonts w:cs="Times New Roman"/>
    </w:rPr>
  </w:style>
  <w:style w:type="character" w:customStyle="1" w:styleId="apple-converted-space">
    <w:name w:val="apple-converted-space"/>
    <w:basedOn w:val="a0"/>
    <w:rsid w:val="00F67BFF"/>
    <w:rPr>
      <w:rFonts w:cs="Times New Roman"/>
    </w:rPr>
  </w:style>
  <w:style w:type="paragraph" w:styleId="3">
    <w:name w:val="Body Text 3"/>
    <w:basedOn w:val="a"/>
    <w:link w:val="30"/>
    <w:rsid w:val="00587C3B"/>
    <w:pPr>
      <w:spacing w:after="120"/>
    </w:pPr>
    <w:rPr>
      <w:sz w:val="16"/>
      <w:szCs w:val="16"/>
    </w:rPr>
  </w:style>
  <w:style w:type="character" w:customStyle="1" w:styleId="30">
    <w:name w:val="Основной текст 3 Знак"/>
    <w:basedOn w:val="a0"/>
    <w:link w:val="3"/>
    <w:semiHidden/>
    <w:locked/>
    <w:rsid w:val="00F824F0"/>
    <w:rPr>
      <w:rFonts w:cs="Times New Roman"/>
      <w:sz w:val="16"/>
      <w:szCs w:val="16"/>
      <w:lang w:val="x-none" w:eastAsia="en-US"/>
    </w:rPr>
  </w:style>
  <w:style w:type="character" w:customStyle="1" w:styleId="70">
    <w:name w:val="Заголовок 7 Знак"/>
    <w:basedOn w:val="a0"/>
    <w:link w:val="7"/>
    <w:semiHidden/>
    <w:locked/>
    <w:rsid w:val="00587C3B"/>
    <w:rPr>
      <w:rFonts w:ascii="Calibri" w:hAnsi="Calibri" w:cs="Times New Roman"/>
      <w:sz w:val="24"/>
      <w:szCs w:val="24"/>
      <w:lang w:val="ru-RU" w:eastAsia="en-US" w:bidi="ar-SA"/>
    </w:rPr>
  </w:style>
  <w:style w:type="paragraph" w:customStyle="1" w:styleId="1">
    <w:name w:val="Абзац списка1"/>
    <w:basedOn w:val="a"/>
    <w:rsid w:val="00587C3B"/>
    <w:pPr>
      <w:ind w:left="720"/>
      <w:contextualSpacing/>
    </w:pPr>
    <w:rPr>
      <w:rFonts w:eastAsia="Calibri"/>
    </w:rPr>
  </w:style>
  <w:style w:type="character" w:customStyle="1" w:styleId="FontStyle22">
    <w:name w:val="Font Style22"/>
    <w:basedOn w:val="a0"/>
    <w:rsid w:val="00587C3B"/>
    <w:rPr>
      <w:rFonts w:ascii="Century Gothic" w:hAnsi="Century Gothic" w:cs="Century Gothic"/>
      <w:b/>
      <w:bCs/>
      <w:sz w:val="14"/>
      <w:szCs w:val="14"/>
    </w:rPr>
  </w:style>
  <w:style w:type="paragraph" w:customStyle="1" w:styleId="11">
    <w:name w:val="Обычный1"/>
    <w:basedOn w:val="a"/>
    <w:rsid w:val="005D7A0E"/>
    <w:pPr>
      <w:spacing w:after="0" w:line="240" w:lineRule="auto"/>
      <w:ind w:firstLine="709"/>
      <w:jc w:val="both"/>
    </w:pPr>
    <w:rPr>
      <w:rFonts w:ascii="Times New Roman" w:eastAsia="Calibri" w:hAnsi="Times New Roman"/>
      <w:sz w:val="28"/>
      <w:szCs w:val="28"/>
      <w:lang w:val="be-BY" w:eastAsia="ru-RU"/>
    </w:rPr>
  </w:style>
  <w:style w:type="paragraph" w:styleId="a6">
    <w:name w:val="footer"/>
    <w:basedOn w:val="a"/>
    <w:rsid w:val="00BF5787"/>
    <w:pPr>
      <w:tabs>
        <w:tab w:val="center" w:pos="4677"/>
        <w:tab w:val="right" w:pos="9355"/>
      </w:tabs>
    </w:pPr>
  </w:style>
  <w:style w:type="character" w:styleId="a7">
    <w:name w:val="page number"/>
    <w:basedOn w:val="a0"/>
    <w:rsid w:val="00BF5787"/>
  </w:style>
  <w:style w:type="character" w:styleId="a8">
    <w:name w:val="line number"/>
    <w:basedOn w:val="a0"/>
    <w:rsid w:val="00F550E8"/>
  </w:style>
  <w:style w:type="paragraph" w:styleId="a9">
    <w:name w:val="header"/>
    <w:basedOn w:val="a"/>
    <w:link w:val="aa"/>
    <w:rsid w:val="00F550E8"/>
    <w:pPr>
      <w:tabs>
        <w:tab w:val="center" w:pos="4677"/>
        <w:tab w:val="right" w:pos="9355"/>
      </w:tabs>
    </w:pPr>
  </w:style>
  <w:style w:type="character" w:customStyle="1" w:styleId="aa">
    <w:name w:val="Верхний колонтитул Знак"/>
    <w:basedOn w:val="a0"/>
    <w:link w:val="a9"/>
    <w:rsid w:val="00F550E8"/>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08B8"/>
    <w:pPr>
      <w:spacing w:after="200" w:line="276" w:lineRule="auto"/>
    </w:pPr>
    <w:rPr>
      <w:rFonts w:eastAsia="Times New Roman"/>
      <w:sz w:val="22"/>
      <w:szCs w:val="22"/>
      <w:lang w:eastAsia="en-US"/>
    </w:rPr>
  </w:style>
  <w:style w:type="paragraph" w:styleId="7">
    <w:name w:val="heading 7"/>
    <w:basedOn w:val="a"/>
    <w:next w:val="a"/>
    <w:link w:val="70"/>
    <w:qFormat/>
    <w:locked/>
    <w:rsid w:val="00587C3B"/>
    <w:pPr>
      <w:spacing w:before="240" w:after="60"/>
      <w:outlineLvl w:val="6"/>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Heading7Char">
    <w:name w:val="Heading 7 Char"/>
    <w:basedOn w:val="a0"/>
    <w:link w:val="7"/>
    <w:semiHidden/>
    <w:locked/>
    <w:rsid w:val="00F824F0"/>
    <w:rPr>
      <w:rFonts w:ascii="Calibri" w:hAnsi="Calibri" w:cs="Times New Roman"/>
      <w:sz w:val="24"/>
      <w:szCs w:val="24"/>
      <w:lang w:val="x-none" w:eastAsia="en-US"/>
    </w:rPr>
  </w:style>
  <w:style w:type="paragraph" w:styleId="a3">
    <w:name w:val="Normal (Web)"/>
    <w:basedOn w:val="a"/>
    <w:rsid w:val="00F67BFF"/>
    <w:pPr>
      <w:spacing w:before="100" w:beforeAutospacing="1" w:after="100" w:afterAutospacing="1" w:line="240" w:lineRule="auto"/>
    </w:pPr>
    <w:rPr>
      <w:rFonts w:ascii="Times New Roman" w:eastAsia="Calibri" w:hAnsi="Times New Roman"/>
      <w:sz w:val="24"/>
      <w:szCs w:val="24"/>
      <w:lang w:eastAsia="ru-RU"/>
    </w:rPr>
  </w:style>
  <w:style w:type="character" w:customStyle="1" w:styleId="BodyTextChar">
    <w:name w:val="Body Text Char"/>
    <w:locked/>
    <w:rsid w:val="00F67BFF"/>
    <w:rPr>
      <w:shd w:val="clear" w:color="auto" w:fill="FFFFFF"/>
    </w:rPr>
  </w:style>
  <w:style w:type="character" w:customStyle="1" w:styleId="10">
    <w:name w:val="Основной текст + 10"/>
    <w:aliases w:val="5 pt"/>
    <w:basedOn w:val="BodyTextChar"/>
    <w:rsid w:val="00F67BFF"/>
    <w:rPr>
      <w:rFonts w:cs="Times New Roman"/>
      <w:sz w:val="21"/>
      <w:szCs w:val="21"/>
      <w:shd w:val="clear" w:color="auto" w:fill="FFFFFF"/>
      <w:lang w:val="en-US" w:eastAsia="en-US"/>
    </w:rPr>
  </w:style>
  <w:style w:type="paragraph" w:styleId="a4">
    <w:name w:val="Body Text"/>
    <w:basedOn w:val="a"/>
    <w:link w:val="a5"/>
    <w:rsid w:val="00F67BFF"/>
    <w:pPr>
      <w:widowControl w:val="0"/>
      <w:shd w:val="clear" w:color="auto" w:fill="FFFFFF"/>
      <w:spacing w:after="300" w:line="240" w:lineRule="atLeast"/>
    </w:pPr>
    <w:rPr>
      <w:sz w:val="20"/>
      <w:szCs w:val="20"/>
      <w:lang w:eastAsia="ru-RU"/>
    </w:rPr>
  </w:style>
  <w:style w:type="character" w:customStyle="1" w:styleId="BodyTextChar1">
    <w:name w:val="Body Text Char1"/>
    <w:basedOn w:val="a0"/>
    <w:link w:val="a4"/>
    <w:semiHidden/>
    <w:locked/>
    <w:rsid w:val="000D248F"/>
    <w:rPr>
      <w:rFonts w:cs="Times New Roman"/>
      <w:lang w:val="x-none" w:eastAsia="en-US"/>
    </w:rPr>
  </w:style>
  <w:style w:type="character" w:customStyle="1" w:styleId="a5">
    <w:name w:val="Основной текст Знак"/>
    <w:basedOn w:val="a0"/>
    <w:link w:val="a4"/>
    <w:semiHidden/>
    <w:locked/>
    <w:rsid w:val="00F67BFF"/>
    <w:rPr>
      <w:rFonts w:cs="Times New Roman"/>
    </w:rPr>
  </w:style>
  <w:style w:type="character" w:customStyle="1" w:styleId="apple-converted-space">
    <w:name w:val="apple-converted-space"/>
    <w:basedOn w:val="a0"/>
    <w:rsid w:val="00F67BFF"/>
    <w:rPr>
      <w:rFonts w:cs="Times New Roman"/>
    </w:rPr>
  </w:style>
  <w:style w:type="paragraph" w:styleId="3">
    <w:name w:val="Body Text 3"/>
    <w:basedOn w:val="a"/>
    <w:link w:val="30"/>
    <w:rsid w:val="00587C3B"/>
    <w:pPr>
      <w:spacing w:after="120"/>
    </w:pPr>
    <w:rPr>
      <w:sz w:val="16"/>
      <w:szCs w:val="16"/>
    </w:rPr>
  </w:style>
  <w:style w:type="character" w:customStyle="1" w:styleId="30">
    <w:name w:val="Основной текст 3 Знак"/>
    <w:basedOn w:val="a0"/>
    <w:link w:val="3"/>
    <w:semiHidden/>
    <w:locked/>
    <w:rsid w:val="00F824F0"/>
    <w:rPr>
      <w:rFonts w:cs="Times New Roman"/>
      <w:sz w:val="16"/>
      <w:szCs w:val="16"/>
      <w:lang w:val="x-none" w:eastAsia="en-US"/>
    </w:rPr>
  </w:style>
  <w:style w:type="character" w:customStyle="1" w:styleId="70">
    <w:name w:val="Заголовок 7 Знак"/>
    <w:basedOn w:val="a0"/>
    <w:link w:val="7"/>
    <w:semiHidden/>
    <w:locked/>
    <w:rsid w:val="00587C3B"/>
    <w:rPr>
      <w:rFonts w:ascii="Calibri" w:hAnsi="Calibri" w:cs="Times New Roman"/>
      <w:sz w:val="24"/>
      <w:szCs w:val="24"/>
      <w:lang w:val="ru-RU" w:eastAsia="en-US" w:bidi="ar-SA"/>
    </w:rPr>
  </w:style>
  <w:style w:type="paragraph" w:customStyle="1" w:styleId="1">
    <w:name w:val="Абзац списка1"/>
    <w:basedOn w:val="a"/>
    <w:rsid w:val="00587C3B"/>
    <w:pPr>
      <w:ind w:left="720"/>
      <w:contextualSpacing/>
    </w:pPr>
    <w:rPr>
      <w:rFonts w:eastAsia="Calibri"/>
    </w:rPr>
  </w:style>
  <w:style w:type="character" w:customStyle="1" w:styleId="FontStyle22">
    <w:name w:val="Font Style22"/>
    <w:basedOn w:val="a0"/>
    <w:rsid w:val="00587C3B"/>
    <w:rPr>
      <w:rFonts w:ascii="Century Gothic" w:hAnsi="Century Gothic" w:cs="Century Gothic"/>
      <w:b/>
      <w:bCs/>
      <w:sz w:val="14"/>
      <w:szCs w:val="14"/>
    </w:rPr>
  </w:style>
  <w:style w:type="paragraph" w:customStyle="1" w:styleId="11">
    <w:name w:val="Обычный1"/>
    <w:basedOn w:val="a"/>
    <w:rsid w:val="005D7A0E"/>
    <w:pPr>
      <w:spacing w:after="0" w:line="240" w:lineRule="auto"/>
      <w:ind w:firstLine="709"/>
      <w:jc w:val="both"/>
    </w:pPr>
    <w:rPr>
      <w:rFonts w:ascii="Times New Roman" w:eastAsia="Calibri" w:hAnsi="Times New Roman"/>
      <w:sz w:val="28"/>
      <w:szCs w:val="28"/>
      <w:lang w:val="be-BY" w:eastAsia="ru-RU"/>
    </w:rPr>
  </w:style>
  <w:style w:type="paragraph" w:styleId="a6">
    <w:name w:val="footer"/>
    <w:basedOn w:val="a"/>
    <w:rsid w:val="00BF5787"/>
    <w:pPr>
      <w:tabs>
        <w:tab w:val="center" w:pos="4677"/>
        <w:tab w:val="right" w:pos="9355"/>
      </w:tabs>
    </w:pPr>
  </w:style>
  <w:style w:type="character" w:styleId="a7">
    <w:name w:val="page number"/>
    <w:basedOn w:val="a0"/>
    <w:rsid w:val="00BF5787"/>
  </w:style>
  <w:style w:type="character" w:styleId="a8">
    <w:name w:val="line number"/>
    <w:basedOn w:val="a0"/>
    <w:rsid w:val="00F550E8"/>
  </w:style>
  <w:style w:type="paragraph" w:styleId="a9">
    <w:name w:val="header"/>
    <w:basedOn w:val="a"/>
    <w:link w:val="aa"/>
    <w:rsid w:val="00F550E8"/>
    <w:pPr>
      <w:tabs>
        <w:tab w:val="center" w:pos="4677"/>
        <w:tab w:val="right" w:pos="9355"/>
      </w:tabs>
    </w:pPr>
  </w:style>
  <w:style w:type="character" w:customStyle="1" w:styleId="aa">
    <w:name w:val="Верхний колонтитул Знак"/>
    <w:basedOn w:val="a0"/>
    <w:link w:val="a9"/>
    <w:rsid w:val="00F550E8"/>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customXml" Target="../customXml/item3.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F2A368D3035494DA465E43C4C6E389A" ma:contentTypeVersion="0" ma:contentTypeDescription="Создание документа." ma:contentTypeScope="" ma:versionID="d1d54fd65e0c52a0ce3731597e904dc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BFB706-7ED9-405C-8577-468CA6FC9164}"/>
</file>

<file path=customXml/itemProps2.xml><?xml version="1.0" encoding="utf-8"?>
<ds:datastoreItem xmlns:ds="http://schemas.openxmlformats.org/officeDocument/2006/customXml" ds:itemID="{527D3E73-D994-4D43-9320-0289B45F001B}"/>
</file>

<file path=customXml/itemProps3.xml><?xml version="1.0" encoding="utf-8"?>
<ds:datastoreItem xmlns:ds="http://schemas.openxmlformats.org/officeDocument/2006/customXml" ds:itemID="{11A2536C-972E-42C0-B292-3F5F8A30173D}"/>
</file>

<file path=docProps/app.xml><?xml version="1.0" encoding="utf-8"?>
<Properties xmlns="http://schemas.openxmlformats.org/officeDocument/2006/extended-properties" xmlns:vt="http://schemas.openxmlformats.org/officeDocument/2006/docPropsVTypes">
  <Template>Normal</Template>
  <TotalTime>0</TotalTime>
  <Pages>48</Pages>
  <Words>14713</Words>
  <Characters>83868</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МІНІСТЭРСТВА АДУКАЦЫІ РЭСПУБЛІКІ БЕЛАРУСЬ</vt:lpstr>
    </vt:vector>
  </TitlesOfParts>
  <Company>Microsoft</Company>
  <LinksUpToDate>false</LinksUpToDate>
  <CharactersWithSpaces>98385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МІНІСТЭРСТВА АДУКАЦЫІ РЭСПУБЛІКІ БЕЛАРУСЬ</dc:title>
  <dc:creator>38</dc:creator>
  <cp:lastModifiedBy>Dmitry Tarasov</cp:lastModifiedBy>
  <cp:revision>2</cp:revision>
  <cp:lastPrinted>2015-10-07T07:13:00Z</cp:lastPrinted>
  <dcterms:created xsi:type="dcterms:W3CDTF">2016-04-12T10:37:00Z</dcterms:created>
  <dcterms:modified xsi:type="dcterms:W3CDTF">2016-04-12T10:37:00Z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0x0101004F2A368D3035494DA465E43C4C6E389A</vt:lpwstr>
  </property>
</Properties>
</file>