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BB" w:rsidRPr="00943FBB" w:rsidRDefault="00943FBB" w:rsidP="00943F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43F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Административные процедуры</w:t>
      </w:r>
    </w:p>
    <w:p w:rsidR="00943FBB" w:rsidRPr="00943FBB" w:rsidRDefault="00943FBB" w:rsidP="00943F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FBB">
        <w:rPr>
          <w:rFonts w:ascii="Times New Roman" w:eastAsia="Times New Roman" w:hAnsi="Times New Roman" w:cs="Times New Roman"/>
          <w:sz w:val="24"/>
          <w:szCs w:val="24"/>
        </w:rPr>
        <w:t>Выдача справки о предоставлении гарантий и компенсаций донору:Справка о предоставлении гарантий и компенсаций донору выдается после каждой донации крови и ее компонентов. При безвозмездной донации на справке ставится отметка о безвозмездной даче крови или плазмы.</w:t>
      </w:r>
    </w:p>
    <w:p w:rsidR="00943FBB" w:rsidRPr="00943FBB" w:rsidRDefault="00943FBB" w:rsidP="00943F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FBB">
        <w:rPr>
          <w:rFonts w:ascii="Times New Roman" w:eastAsia="Times New Roman" w:hAnsi="Times New Roman" w:cs="Times New Roman"/>
          <w:sz w:val="24"/>
          <w:szCs w:val="24"/>
        </w:rPr>
        <w:t>Выдача справки об освобождении донора от работы:Справка об освобождении донора от работы, службы, учебы на время проведения медицинского осмотра выдается организациями переливания крови после проведения медицинского осмотра донорам, признанным не годными к донации крови и ее компонентов. При безвозмездной донации на справке ставится отметка о безвозмездной даче крови или плазмы.</w:t>
      </w:r>
    </w:p>
    <w:p w:rsidR="00943FBB" w:rsidRPr="00943FBB" w:rsidRDefault="00943FBB" w:rsidP="00943F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FBB">
        <w:rPr>
          <w:rFonts w:ascii="Times New Roman" w:eastAsia="Times New Roman" w:hAnsi="Times New Roman" w:cs="Times New Roman"/>
          <w:sz w:val="24"/>
          <w:szCs w:val="24"/>
        </w:rPr>
        <w:t>Выдача справки о количестве кроводач;</w:t>
      </w:r>
      <w:r w:rsidRPr="00943FBB">
        <w:rPr>
          <w:rFonts w:ascii="Times New Roman" w:eastAsia="Times New Roman" w:hAnsi="Times New Roman" w:cs="Times New Roman"/>
          <w:sz w:val="24"/>
          <w:szCs w:val="24"/>
        </w:rPr>
        <w:br/>
        <w:t>Справка о количестве кроводач выдается донорам для получения пособия по временной нетрудоспособности с первого дня утраты трудоспособности в размере 100% согласно статьи 31 закона Республики Беларусь о донорстве.</w:t>
      </w:r>
    </w:p>
    <w:p w:rsidR="00943FBB" w:rsidRPr="00943FBB" w:rsidRDefault="00943FBB" w:rsidP="00943F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FBB">
        <w:rPr>
          <w:rFonts w:ascii="Times New Roman" w:eastAsia="Times New Roman" w:hAnsi="Times New Roman" w:cs="Times New Roman"/>
          <w:sz w:val="24"/>
          <w:szCs w:val="24"/>
        </w:rPr>
        <w:t>Внесение данных о группе крови и резусе;</w:t>
      </w:r>
      <w:r w:rsidRPr="00943FBB">
        <w:rPr>
          <w:rFonts w:ascii="Times New Roman" w:eastAsia="Times New Roman" w:hAnsi="Times New Roman" w:cs="Times New Roman"/>
          <w:sz w:val="24"/>
          <w:szCs w:val="24"/>
        </w:rPr>
        <w:br/>
        <w:t>Внесение в паспорт данных о группе крови AB0 и резус регулярным донорам.</w:t>
      </w:r>
    </w:p>
    <w:p w:rsidR="00943FBB" w:rsidRPr="00943FBB" w:rsidRDefault="00943FBB" w:rsidP="00943F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FBB">
        <w:rPr>
          <w:rFonts w:ascii="Times New Roman" w:eastAsia="Times New Roman" w:hAnsi="Times New Roman" w:cs="Times New Roman"/>
          <w:sz w:val="24"/>
          <w:szCs w:val="24"/>
        </w:rPr>
        <w:t>Выдача справки-подтверждения о награждении знаком «Почетный донор Республики Беларусь»</w:t>
      </w:r>
      <w:r w:rsidRPr="00943FBB">
        <w:rPr>
          <w:rFonts w:ascii="Times New Roman" w:eastAsia="Times New Roman" w:hAnsi="Times New Roman" w:cs="Times New Roman"/>
          <w:sz w:val="24"/>
          <w:szCs w:val="24"/>
        </w:rPr>
        <w:br/>
        <w:t>Справка подтверждающая выдачу удостоверения «Почетный донор Республики Беларусь»</w:t>
      </w:r>
    </w:p>
    <w:p w:rsidR="00943FBB" w:rsidRPr="00943FBB" w:rsidRDefault="00943FBB" w:rsidP="00943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tooltip="Скачать" w:history="1">
        <w:r w:rsidRPr="00943F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Скачать шаблоны справок</w:t>
        </w:r>
        <w:r w:rsidRPr="00943F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  <w:r w:rsidRPr="00943F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hyperlink r:id="rId6" w:history="1">
        <w:r w:rsidRPr="00943F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Скачать справка "Почетный донор"</w:t>
        </w:r>
      </w:hyperlink>
    </w:p>
    <w:p w:rsidR="00943FBB" w:rsidRPr="00943FBB" w:rsidRDefault="00943FBB" w:rsidP="0094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943FB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br/>
          <w:t>Скачать Образец справки о среднедневном заработке для выплаты компенсации (Word)</w:t>
        </w:r>
        <w:r w:rsidRPr="00943FB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br/>
        </w:r>
        <w:r w:rsidRPr="00943FB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br/>
        </w:r>
      </w:hyperlink>
    </w:p>
    <w:p w:rsidR="006B61F6" w:rsidRDefault="00943FBB" w:rsidP="00943FBB">
      <w:hyperlink r:id="rId8" w:tgtFrame="_blank" w:history="1">
        <w:r w:rsidRPr="00943FB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Скачать Образец справки о среднедневном заработке для выплаты компенсации (PDF)</w:t>
        </w:r>
      </w:hyperlink>
    </w:p>
    <w:sectPr w:rsidR="006B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77939"/>
    <w:multiLevelType w:val="multilevel"/>
    <w:tmpl w:val="18666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3FBB"/>
    <w:rsid w:val="006B61F6"/>
    <w:rsid w:val="0094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F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4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43FBB"/>
    <w:rPr>
      <w:color w:val="0000FF"/>
      <w:u w:val="single"/>
    </w:rPr>
  </w:style>
  <w:style w:type="character" w:styleId="a5">
    <w:name w:val="Strong"/>
    <w:basedOn w:val="a0"/>
    <w:uiPriority w:val="22"/>
    <w:qFormat/>
    <w:rsid w:val="00943F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nor-gomel.by/uploads/files/Spravka_o_srednednevnom_zarabotke.pdf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donor-gomel.by/uploads/files/Spravka_o_srednednevnom_zarabotke_%28W%29.doc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nor-gomel.by/uploads/files/Spravka_pochetny_donor.doc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donor-gomel.by/uploads/files/3_Spravki_konpensacii_i_medosmotr_i_kol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2A368D3035494DA465E43C4C6E389A" ma:contentTypeVersion="0" ma:contentTypeDescription="Создание документа." ma:contentTypeScope="" ma:versionID="d1d54fd65e0c52a0ce3731597e904d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FFF15C-7494-4A22-8845-AE640187B324}"/>
</file>

<file path=customXml/itemProps2.xml><?xml version="1.0" encoding="utf-8"?>
<ds:datastoreItem xmlns:ds="http://schemas.openxmlformats.org/officeDocument/2006/customXml" ds:itemID="{49CBC413-FD8F-48F4-8423-AC238491B4E0}"/>
</file>

<file path=customXml/itemProps3.xml><?xml version="1.0" encoding="utf-8"?>
<ds:datastoreItem xmlns:ds="http://schemas.openxmlformats.org/officeDocument/2006/customXml" ds:itemID="{2CBBDCB6-F467-4A08-A0C5-FF5472601A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>GGU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nazarenko</dc:creator>
  <cp:keywords/>
  <dc:description/>
  <cp:lastModifiedBy>nazarenko</cp:lastModifiedBy>
  <cp:revision>2</cp:revision>
  <dcterms:created xsi:type="dcterms:W3CDTF">2016-12-08T06:34:00Z</dcterms:created>
  <dcterms:modified xsi:type="dcterms:W3CDTF">2016-12-08T06:34:00Z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0x0101004F2A368D3035494DA465E43C4C6E389A</vt:lpwstr>
  </property>
</Properties>
</file>