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61" w:rsidRPr="00470761" w:rsidRDefault="00470761" w:rsidP="00470761">
      <w:pPr>
        <w:spacing w:after="0" w:line="240" w:lineRule="auto"/>
        <w:jc w:val="right"/>
        <w:rPr>
          <w:rFonts w:ascii="Times New Roman" w:eastAsia="Times New Roman" w:hAnsi="Times New Roman" w:cs="Times New Roman"/>
          <w:lang w:eastAsia="ru-RU"/>
        </w:rPr>
      </w:pPr>
      <w:bookmarkStart w:id="0" w:name="a112"/>
      <w:bookmarkStart w:id="1" w:name="_GoBack"/>
      <w:bookmarkEnd w:id="0"/>
      <w:bookmarkEnd w:id="1"/>
      <w:r w:rsidRPr="00470761">
        <w:rPr>
          <w:rFonts w:ascii="Times New Roman" w:eastAsia="Times New Roman" w:hAnsi="Times New Roman" w:cs="Times New Roman"/>
          <w:b/>
          <w:bCs/>
          <w:lang w:eastAsia="ru-RU"/>
        </w:rPr>
        <w:t>ОСВО 1-25 01 12-2013</w:t>
      </w:r>
    </w:p>
    <w:p w:rsidR="00470761" w:rsidRPr="00470761" w:rsidRDefault="00470761" w:rsidP="00470761">
      <w:pPr>
        <w:spacing w:after="0" w:line="240" w:lineRule="auto"/>
        <w:jc w:val="center"/>
        <w:rPr>
          <w:rFonts w:ascii="Times New Roman" w:eastAsia="Times New Roman" w:hAnsi="Times New Roman" w:cs="Times New Roman"/>
          <w:b/>
          <w:bCs/>
          <w:sz w:val="24"/>
          <w:szCs w:val="24"/>
          <w:lang w:eastAsia="ru-RU"/>
        </w:rPr>
      </w:pPr>
      <w:r w:rsidRPr="00470761">
        <w:rPr>
          <w:rFonts w:ascii="Times New Roman" w:eastAsia="Times New Roman" w:hAnsi="Times New Roman" w:cs="Times New Roman"/>
          <w:b/>
          <w:bCs/>
          <w:sz w:val="24"/>
          <w:szCs w:val="24"/>
          <w:lang w:eastAsia="ru-RU"/>
        </w:rPr>
        <w:t>ОБРАЗОВАТЕЛЬНЫЙ СТАНДАРТ ВЫСШЕГО ОБРАЗОВАНИЯ</w:t>
      </w:r>
    </w:p>
    <w:p w:rsidR="00470761" w:rsidRPr="00470761" w:rsidRDefault="00470761" w:rsidP="00470761">
      <w:pPr>
        <w:spacing w:after="0" w:line="240" w:lineRule="auto"/>
        <w:jc w:val="center"/>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_____________________________________________________________________________</w:t>
      </w:r>
    </w:p>
    <w:p w:rsidR="00470761" w:rsidRPr="00470761" w:rsidRDefault="00470761" w:rsidP="00470761">
      <w:pPr>
        <w:spacing w:after="0" w:line="240" w:lineRule="auto"/>
        <w:jc w:val="center"/>
        <w:rPr>
          <w:rFonts w:ascii="Times New Roman" w:eastAsia="Times New Roman" w:hAnsi="Times New Roman" w:cs="Times New Roman"/>
          <w:b/>
          <w:bCs/>
          <w:sz w:val="24"/>
          <w:szCs w:val="24"/>
          <w:lang w:eastAsia="ru-RU"/>
        </w:rPr>
      </w:pPr>
      <w:r w:rsidRPr="00470761">
        <w:rPr>
          <w:rFonts w:ascii="Times New Roman" w:eastAsia="Times New Roman" w:hAnsi="Times New Roman" w:cs="Times New Roman"/>
          <w:b/>
          <w:bCs/>
          <w:sz w:val="24"/>
          <w:szCs w:val="24"/>
          <w:lang w:eastAsia="ru-RU"/>
        </w:rPr>
        <w:t>ВЫСШЕЕ ОБРАЗОВАНИЕ</w:t>
      </w:r>
      <w:r w:rsidRPr="00470761">
        <w:rPr>
          <w:rFonts w:ascii="Times New Roman" w:eastAsia="Times New Roman" w:hAnsi="Times New Roman" w:cs="Times New Roman"/>
          <w:b/>
          <w:bCs/>
          <w:sz w:val="24"/>
          <w:szCs w:val="24"/>
          <w:lang w:eastAsia="ru-RU"/>
        </w:rPr>
        <w:br/>
        <w:t>ПЕРВАЯ СТУПЕНЬ</w:t>
      </w:r>
      <w:r w:rsidRPr="00470761">
        <w:rPr>
          <w:rFonts w:ascii="Times New Roman" w:eastAsia="Times New Roman" w:hAnsi="Times New Roman" w:cs="Times New Roman"/>
          <w:b/>
          <w:bCs/>
          <w:sz w:val="24"/>
          <w:szCs w:val="24"/>
          <w:lang w:eastAsia="ru-RU"/>
        </w:rPr>
        <w:br/>
        <w:t>Специальность 1-25 01 12 Экономическая информатика</w:t>
      </w:r>
      <w:r w:rsidRPr="00470761">
        <w:rPr>
          <w:rFonts w:ascii="Times New Roman" w:eastAsia="Times New Roman" w:hAnsi="Times New Roman" w:cs="Times New Roman"/>
          <w:b/>
          <w:bCs/>
          <w:sz w:val="24"/>
          <w:szCs w:val="24"/>
          <w:lang w:eastAsia="ru-RU"/>
        </w:rPr>
        <w:br/>
        <w:t>Квалификация Экономист-информатик</w:t>
      </w:r>
    </w:p>
    <w:p w:rsidR="00470761" w:rsidRPr="00470761" w:rsidRDefault="00470761" w:rsidP="00470761">
      <w:pPr>
        <w:spacing w:after="0" w:line="240" w:lineRule="auto"/>
        <w:jc w:val="center"/>
        <w:rPr>
          <w:rFonts w:ascii="Times New Roman" w:eastAsia="Times New Roman" w:hAnsi="Times New Roman" w:cs="Times New Roman"/>
          <w:b/>
          <w:bCs/>
          <w:sz w:val="24"/>
          <w:szCs w:val="24"/>
          <w:lang w:eastAsia="ru-RU"/>
        </w:rPr>
      </w:pPr>
      <w:r w:rsidRPr="00470761">
        <w:rPr>
          <w:rFonts w:ascii="Times New Roman" w:eastAsia="Times New Roman" w:hAnsi="Times New Roman" w:cs="Times New Roman"/>
          <w:b/>
          <w:bCs/>
          <w:sz w:val="24"/>
          <w:szCs w:val="24"/>
          <w:lang w:eastAsia="ru-RU"/>
        </w:rPr>
        <w:t>ВЫШЭЙШАЯ АДУКАЦЫЯ</w:t>
      </w:r>
      <w:r w:rsidRPr="00470761">
        <w:rPr>
          <w:rFonts w:ascii="Times New Roman" w:eastAsia="Times New Roman" w:hAnsi="Times New Roman" w:cs="Times New Roman"/>
          <w:b/>
          <w:bCs/>
          <w:sz w:val="24"/>
          <w:szCs w:val="24"/>
          <w:lang w:eastAsia="ru-RU"/>
        </w:rPr>
        <w:br/>
        <w:t>ПЕРШАЯ СТУПЕНЬ</w:t>
      </w:r>
      <w:r w:rsidRPr="00470761">
        <w:rPr>
          <w:rFonts w:ascii="Times New Roman" w:eastAsia="Times New Roman" w:hAnsi="Times New Roman" w:cs="Times New Roman"/>
          <w:b/>
          <w:bCs/>
          <w:sz w:val="24"/>
          <w:szCs w:val="24"/>
          <w:lang w:eastAsia="ru-RU"/>
        </w:rPr>
        <w:br/>
      </w:r>
      <w:proofErr w:type="spellStart"/>
      <w:r w:rsidRPr="00470761">
        <w:rPr>
          <w:rFonts w:ascii="Times New Roman" w:eastAsia="Times New Roman" w:hAnsi="Times New Roman" w:cs="Times New Roman"/>
          <w:b/>
          <w:bCs/>
          <w:sz w:val="24"/>
          <w:szCs w:val="24"/>
          <w:lang w:eastAsia="ru-RU"/>
        </w:rPr>
        <w:t>Спецыяльнасць</w:t>
      </w:r>
      <w:proofErr w:type="spellEnd"/>
      <w:r w:rsidRPr="00470761">
        <w:rPr>
          <w:rFonts w:ascii="Times New Roman" w:eastAsia="Times New Roman" w:hAnsi="Times New Roman" w:cs="Times New Roman"/>
          <w:b/>
          <w:bCs/>
          <w:sz w:val="24"/>
          <w:szCs w:val="24"/>
          <w:lang w:eastAsia="ru-RU"/>
        </w:rPr>
        <w:t xml:space="preserve"> 1-25 01 12 </w:t>
      </w:r>
      <w:proofErr w:type="spellStart"/>
      <w:r w:rsidRPr="00470761">
        <w:rPr>
          <w:rFonts w:ascii="Times New Roman" w:eastAsia="Times New Roman" w:hAnsi="Times New Roman" w:cs="Times New Roman"/>
          <w:b/>
          <w:bCs/>
          <w:sz w:val="24"/>
          <w:szCs w:val="24"/>
          <w:lang w:eastAsia="ru-RU"/>
        </w:rPr>
        <w:t>Эканамiчная</w:t>
      </w:r>
      <w:proofErr w:type="spellEnd"/>
      <w:r w:rsidRPr="00470761">
        <w:rPr>
          <w:rFonts w:ascii="Times New Roman" w:eastAsia="Times New Roman" w:hAnsi="Times New Roman" w:cs="Times New Roman"/>
          <w:b/>
          <w:bCs/>
          <w:sz w:val="24"/>
          <w:szCs w:val="24"/>
          <w:lang w:eastAsia="ru-RU"/>
        </w:rPr>
        <w:t xml:space="preserve"> </w:t>
      </w:r>
      <w:proofErr w:type="spellStart"/>
      <w:r w:rsidRPr="00470761">
        <w:rPr>
          <w:rFonts w:ascii="Times New Roman" w:eastAsia="Times New Roman" w:hAnsi="Times New Roman" w:cs="Times New Roman"/>
          <w:b/>
          <w:bCs/>
          <w:sz w:val="24"/>
          <w:szCs w:val="24"/>
          <w:lang w:eastAsia="ru-RU"/>
        </w:rPr>
        <w:t>iнфарматыка</w:t>
      </w:r>
      <w:proofErr w:type="spellEnd"/>
      <w:r w:rsidRPr="00470761">
        <w:rPr>
          <w:rFonts w:ascii="Times New Roman" w:eastAsia="Times New Roman" w:hAnsi="Times New Roman" w:cs="Times New Roman"/>
          <w:b/>
          <w:bCs/>
          <w:sz w:val="24"/>
          <w:szCs w:val="24"/>
          <w:lang w:eastAsia="ru-RU"/>
        </w:rPr>
        <w:br/>
      </w:r>
      <w:proofErr w:type="spellStart"/>
      <w:r w:rsidRPr="00470761">
        <w:rPr>
          <w:rFonts w:ascii="Times New Roman" w:eastAsia="Times New Roman" w:hAnsi="Times New Roman" w:cs="Times New Roman"/>
          <w:b/>
          <w:bCs/>
          <w:sz w:val="24"/>
          <w:szCs w:val="24"/>
          <w:lang w:eastAsia="ru-RU"/>
        </w:rPr>
        <w:t>Квалiфiкацыя</w:t>
      </w:r>
      <w:proofErr w:type="spellEnd"/>
      <w:r w:rsidRPr="00470761">
        <w:rPr>
          <w:rFonts w:ascii="Times New Roman" w:eastAsia="Times New Roman" w:hAnsi="Times New Roman" w:cs="Times New Roman"/>
          <w:b/>
          <w:bCs/>
          <w:sz w:val="24"/>
          <w:szCs w:val="24"/>
          <w:lang w:eastAsia="ru-RU"/>
        </w:rPr>
        <w:t xml:space="preserve"> </w:t>
      </w:r>
      <w:proofErr w:type="spellStart"/>
      <w:r w:rsidRPr="00470761">
        <w:rPr>
          <w:rFonts w:ascii="Times New Roman" w:eastAsia="Times New Roman" w:hAnsi="Times New Roman" w:cs="Times New Roman"/>
          <w:b/>
          <w:bCs/>
          <w:sz w:val="24"/>
          <w:szCs w:val="24"/>
          <w:lang w:eastAsia="ru-RU"/>
        </w:rPr>
        <w:t>Эканамiст-iнфарматык</w:t>
      </w:r>
      <w:proofErr w:type="spellEnd"/>
    </w:p>
    <w:p w:rsidR="00470761" w:rsidRPr="00470761" w:rsidRDefault="00470761" w:rsidP="00470761">
      <w:pPr>
        <w:spacing w:after="0" w:line="240" w:lineRule="auto"/>
        <w:jc w:val="center"/>
        <w:rPr>
          <w:rFonts w:ascii="Times New Roman" w:eastAsia="Times New Roman" w:hAnsi="Times New Roman" w:cs="Times New Roman"/>
          <w:b/>
          <w:bCs/>
          <w:sz w:val="24"/>
          <w:szCs w:val="24"/>
          <w:lang w:eastAsia="ru-RU"/>
        </w:rPr>
      </w:pPr>
      <w:r w:rsidRPr="00470761">
        <w:rPr>
          <w:rFonts w:ascii="Times New Roman" w:eastAsia="Times New Roman" w:hAnsi="Times New Roman" w:cs="Times New Roman"/>
          <w:b/>
          <w:bCs/>
          <w:sz w:val="24"/>
          <w:szCs w:val="24"/>
          <w:lang w:val="en-US" w:eastAsia="ru-RU"/>
        </w:rPr>
        <w:t>HIGHER EDUCATION</w:t>
      </w:r>
      <w:r w:rsidRPr="00470761">
        <w:rPr>
          <w:rFonts w:ascii="Times New Roman" w:eastAsia="Times New Roman" w:hAnsi="Times New Roman" w:cs="Times New Roman"/>
          <w:b/>
          <w:bCs/>
          <w:sz w:val="24"/>
          <w:szCs w:val="24"/>
          <w:lang w:val="en-US" w:eastAsia="ru-RU"/>
        </w:rPr>
        <w:br/>
        <w:t>FIRST STAGE</w:t>
      </w:r>
      <w:r w:rsidRPr="00470761">
        <w:rPr>
          <w:rFonts w:ascii="Times New Roman" w:eastAsia="Times New Roman" w:hAnsi="Times New Roman" w:cs="Times New Roman"/>
          <w:b/>
          <w:bCs/>
          <w:sz w:val="24"/>
          <w:szCs w:val="24"/>
          <w:lang w:val="en-US" w:eastAsia="ru-RU"/>
        </w:rPr>
        <w:br/>
      </w:r>
      <w:proofErr w:type="spellStart"/>
      <w:r w:rsidRPr="00470761">
        <w:rPr>
          <w:rFonts w:ascii="Times New Roman" w:eastAsia="Times New Roman" w:hAnsi="Times New Roman" w:cs="Times New Roman"/>
          <w:b/>
          <w:bCs/>
          <w:sz w:val="24"/>
          <w:szCs w:val="24"/>
          <w:lang w:val="en-US" w:eastAsia="ru-RU"/>
        </w:rPr>
        <w:t>Speciality</w:t>
      </w:r>
      <w:proofErr w:type="spellEnd"/>
      <w:r w:rsidRPr="00470761">
        <w:rPr>
          <w:rFonts w:ascii="Times New Roman" w:eastAsia="Times New Roman" w:hAnsi="Times New Roman" w:cs="Times New Roman"/>
          <w:b/>
          <w:bCs/>
          <w:sz w:val="24"/>
          <w:szCs w:val="24"/>
          <w:lang w:val="en-US" w:eastAsia="ru-RU"/>
        </w:rPr>
        <w:t xml:space="preserve"> 1-25 01 12 Economic Informatics</w:t>
      </w:r>
      <w:r w:rsidRPr="00470761">
        <w:rPr>
          <w:rFonts w:ascii="Times New Roman" w:eastAsia="Times New Roman" w:hAnsi="Times New Roman" w:cs="Times New Roman"/>
          <w:b/>
          <w:bCs/>
          <w:sz w:val="24"/>
          <w:szCs w:val="24"/>
          <w:lang w:val="en-US" w:eastAsia="ru-RU"/>
        </w:rPr>
        <w:br/>
        <w:t xml:space="preserve">Qualification Economist. </w:t>
      </w:r>
      <w:proofErr w:type="spellStart"/>
      <w:r w:rsidRPr="00470761">
        <w:rPr>
          <w:rFonts w:ascii="Times New Roman" w:eastAsia="Times New Roman" w:hAnsi="Times New Roman" w:cs="Times New Roman"/>
          <w:b/>
          <w:bCs/>
          <w:sz w:val="24"/>
          <w:szCs w:val="24"/>
          <w:lang w:eastAsia="ru-RU"/>
        </w:rPr>
        <w:t>Information</w:t>
      </w:r>
      <w:proofErr w:type="spellEnd"/>
      <w:r w:rsidRPr="00470761">
        <w:rPr>
          <w:rFonts w:ascii="Times New Roman" w:eastAsia="Times New Roman" w:hAnsi="Times New Roman" w:cs="Times New Roman"/>
          <w:b/>
          <w:bCs/>
          <w:sz w:val="24"/>
          <w:szCs w:val="24"/>
          <w:lang w:eastAsia="ru-RU"/>
        </w:rPr>
        <w:t xml:space="preserve"> </w:t>
      </w:r>
      <w:proofErr w:type="spellStart"/>
      <w:r w:rsidRPr="00470761">
        <w:rPr>
          <w:rFonts w:ascii="Times New Roman" w:eastAsia="Times New Roman" w:hAnsi="Times New Roman" w:cs="Times New Roman"/>
          <w:b/>
          <w:bCs/>
          <w:sz w:val="24"/>
          <w:szCs w:val="24"/>
          <w:lang w:eastAsia="ru-RU"/>
        </w:rPr>
        <w:t>Science</w:t>
      </w:r>
      <w:proofErr w:type="spellEnd"/>
      <w:r w:rsidRPr="00470761">
        <w:rPr>
          <w:rFonts w:ascii="Times New Roman" w:eastAsia="Times New Roman" w:hAnsi="Times New Roman" w:cs="Times New Roman"/>
          <w:b/>
          <w:bCs/>
          <w:sz w:val="24"/>
          <w:szCs w:val="24"/>
          <w:lang w:eastAsia="ru-RU"/>
        </w:rPr>
        <w:t xml:space="preserve"> </w:t>
      </w:r>
      <w:proofErr w:type="spellStart"/>
      <w:r w:rsidRPr="00470761">
        <w:rPr>
          <w:rFonts w:ascii="Times New Roman" w:eastAsia="Times New Roman" w:hAnsi="Times New Roman" w:cs="Times New Roman"/>
          <w:b/>
          <w:bCs/>
          <w:sz w:val="24"/>
          <w:szCs w:val="24"/>
          <w:lang w:eastAsia="ru-RU"/>
        </w:rPr>
        <w:t>Specialist</w:t>
      </w:r>
      <w:proofErr w:type="spellEnd"/>
    </w:p>
    <w:p w:rsidR="00470761" w:rsidRPr="00470761" w:rsidRDefault="00470761" w:rsidP="00470761">
      <w:pPr>
        <w:spacing w:after="0" w:line="240" w:lineRule="auto"/>
        <w:jc w:val="center"/>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Министерство образования Республики Беларусь</w:t>
      </w:r>
    </w:p>
    <w:p w:rsidR="00470761" w:rsidRPr="00470761" w:rsidRDefault="00470761" w:rsidP="00470761">
      <w:pPr>
        <w:spacing w:after="0" w:line="240" w:lineRule="auto"/>
        <w:jc w:val="center"/>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Минск</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УДК 330.47</w:t>
      </w:r>
    </w:p>
    <w:p w:rsidR="00470761" w:rsidRPr="00470761" w:rsidRDefault="00470761" w:rsidP="00470761">
      <w:pPr>
        <w:spacing w:after="0" w:line="240" w:lineRule="auto"/>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Ключевые слова: высшее образование, образовательная программа, типовой учебный план по специальности, учебная программа учреждения высшего образования по учебной дисциплине, знания, умения, навыки, компетенции, обеспечение качества, экономическая информатика, информационные технологии, корпоративные информационные системы, реинжиниринг бизнес-процессов, системы телекоммуникации, компьютерные сети, проектирование информационных систем, информационный менеджмент, экономист-информатик.</w:t>
      </w:r>
    </w:p>
    <w:p w:rsidR="00470761" w:rsidRPr="00470761" w:rsidRDefault="00470761" w:rsidP="00470761">
      <w:pPr>
        <w:spacing w:after="0" w:line="240" w:lineRule="auto"/>
        <w:jc w:val="center"/>
        <w:rPr>
          <w:rFonts w:ascii="Times New Roman" w:eastAsia="Times New Roman" w:hAnsi="Times New Roman" w:cs="Times New Roman"/>
          <w:b/>
          <w:bCs/>
          <w:sz w:val="24"/>
          <w:szCs w:val="24"/>
          <w:lang w:eastAsia="ru-RU"/>
        </w:rPr>
      </w:pPr>
      <w:r w:rsidRPr="00470761">
        <w:rPr>
          <w:rFonts w:ascii="Times New Roman" w:eastAsia="Times New Roman" w:hAnsi="Times New Roman" w:cs="Times New Roman"/>
          <w:b/>
          <w:bCs/>
          <w:sz w:val="24"/>
          <w:szCs w:val="24"/>
          <w:lang w:eastAsia="ru-RU"/>
        </w:rPr>
        <w:t>Предисловие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РАЗРАБОТАН учреждением образования «Белорусский государственный экономический университет»</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УТВЕРЖДЕН И ВВЕДЕН В ДЕЙСТВИЕ </w:t>
      </w:r>
      <w:hyperlink r:id="rId4" w:anchor="a3" w:tooltip="+" w:history="1">
        <w:r w:rsidRPr="00470761">
          <w:rPr>
            <w:rFonts w:ascii="Times New Roman" w:eastAsia="Times New Roman" w:hAnsi="Times New Roman" w:cs="Times New Roman"/>
            <w:color w:val="0038C8"/>
            <w:sz w:val="24"/>
            <w:szCs w:val="24"/>
            <w:u w:val="single"/>
            <w:lang w:eastAsia="ru-RU"/>
          </w:rPr>
          <w:t>постановлением</w:t>
        </w:r>
      </w:hyperlink>
      <w:r w:rsidRPr="00470761">
        <w:rPr>
          <w:rFonts w:ascii="Times New Roman" w:eastAsia="Times New Roman" w:hAnsi="Times New Roman" w:cs="Times New Roman"/>
          <w:sz w:val="24"/>
          <w:szCs w:val="24"/>
          <w:lang w:eastAsia="ru-RU"/>
        </w:rPr>
        <w:t xml:space="preserve"> Министерства образования Республики Беларусь от 30 августа 2013 г. № 88</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Настоящий образовательный стандарт не может быть тиражирован и распространен без разрешения Министерства образования Республики Беларусь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Издан на русском языке</w:t>
      </w:r>
    </w:p>
    <w:p w:rsidR="00470761" w:rsidRDefault="00470761">
      <w:pPr>
        <w:rPr>
          <w:rFonts w:ascii="Times New Roman" w:eastAsia="Times New Roman" w:hAnsi="Times New Roman" w:cs="Times New Roman"/>
          <w:caps/>
          <w:lang w:eastAsia="ru-RU"/>
        </w:rPr>
      </w:pPr>
      <w:r>
        <w:rPr>
          <w:rFonts w:ascii="Times New Roman" w:eastAsia="Times New Roman" w:hAnsi="Times New Roman" w:cs="Times New Roman"/>
          <w:caps/>
          <w:lang w:eastAsia="ru-RU"/>
        </w:rPr>
        <w:br w:type="page"/>
      </w:r>
    </w:p>
    <w:p w:rsidR="00470761" w:rsidRPr="00470761" w:rsidRDefault="00470761" w:rsidP="00470761">
      <w:pPr>
        <w:spacing w:after="0" w:line="240" w:lineRule="auto"/>
        <w:ind w:firstLine="567"/>
        <w:jc w:val="center"/>
        <w:rPr>
          <w:rFonts w:ascii="Times New Roman" w:eastAsia="Times New Roman" w:hAnsi="Times New Roman" w:cs="Times New Roman"/>
          <w:caps/>
          <w:lang w:eastAsia="ru-RU"/>
        </w:rPr>
      </w:pPr>
      <w:r w:rsidRPr="00470761">
        <w:rPr>
          <w:rFonts w:ascii="Times New Roman" w:eastAsia="Times New Roman" w:hAnsi="Times New Roman" w:cs="Times New Roman"/>
          <w:caps/>
          <w:lang w:eastAsia="ru-RU"/>
        </w:rPr>
        <w:lastRenderedPageBreak/>
        <w:t>Содержание</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1 Область применения</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2 Нормативные ссылки</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3 Основные термины и определения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4 Общие положения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4.1 Общая характеристика специальности</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4.2 Требования к уровню образования лиц, поступающих для получения высшего образования I ступени</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4.3 Общие цели подготовки специалиста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4.4 Формы получения высшего образования I ступени</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4.5 Сроки получения высшего образования I ступени</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5 Характеристика профессиональной деятельности специалиста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5.1 Сфера профессиональной деятельности специалиста</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5.2 Объекты профессиональной деятельности специалиста</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5.3 Виды профессиональной деятельности специалиста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5.4 Задачи профессиональной деятельности специалиста</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5.5 Возможности продолжения образования специалиста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6 Требования к компетентности специалиста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6.1 Состав компетенций специалиста</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6.2 Требования к академическим компетенциям специалиста</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6.3 Требования к социально-личностным компетенциям специалиста</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6.4 Требования к профессиональным компетенциям специалиста</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7 Требования к учебно-программной документации</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7.1 Состав учебно-программной документации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7.2 Требования к разработке учебно-программной документации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7.3 Требования к составлению графика образовательного процесса</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7.4 Требования к структуре типового учебного плана по специальности</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7.5 Требования к обязательному минимуму содержания учебных программ и компетенциям по учебным дисциплинам</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7.6 Требования к содержанию и организации практик</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8 Требования к организации образовательного процесса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8.1 Требования к кадровому обеспечению образовательного процесса</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8.2 Требования к материально-техническому обеспечению образовательного процесса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8.3 Требования к научно-методическому обеспечению образовательного процесса</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8.4 Требования к организации самостоятельной работы студентов</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8.5 Требования к организации идеологической и воспитательной работы</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8.6 Общие требования к формам и средствам диагностики компетенций</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9 Требования к итоговой аттестации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9.1 Общие требования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 xml:space="preserve">9.2 Требования к государственному экзамену </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lang w:eastAsia="ru-RU"/>
        </w:rPr>
        <w:t>9.3 Требования к дипломной работе</w:t>
      </w:r>
    </w:p>
    <w:p w:rsidR="00470761" w:rsidRPr="00470761" w:rsidRDefault="00470761" w:rsidP="00470761">
      <w:pPr>
        <w:spacing w:after="0" w:line="240" w:lineRule="auto"/>
        <w:rPr>
          <w:rFonts w:ascii="Times New Roman" w:eastAsia="Times New Roman" w:hAnsi="Times New Roman" w:cs="Times New Roman"/>
          <w:lang w:eastAsia="ru-RU"/>
        </w:rPr>
      </w:pPr>
      <w:r w:rsidRPr="00470761">
        <w:rPr>
          <w:rFonts w:ascii="Times New Roman" w:eastAsia="Times New Roman" w:hAnsi="Times New Roman" w:cs="Times New Roman"/>
          <w:i/>
          <w:iCs/>
          <w:lang w:eastAsia="ru-RU"/>
        </w:rPr>
        <w:t>Приложение</w:t>
      </w:r>
      <w:r w:rsidRPr="00470761">
        <w:rPr>
          <w:rFonts w:ascii="Times New Roman" w:eastAsia="Times New Roman" w:hAnsi="Times New Roman" w:cs="Times New Roman"/>
          <w:lang w:eastAsia="ru-RU"/>
        </w:rPr>
        <w:t xml:space="preserve"> Библиография </w:t>
      </w:r>
    </w:p>
    <w:p w:rsidR="00470761" w:rsidRDefault="00470761" w:rsidP="00470761">
      <w:pPr>
        <w:spacing w:after="0" w:line="240" w:lineRule="auto"/>
        <w:jc w:val="center"/>
        <w:rPr>
          <w:rFonts w:ascii="Times New Roman" w:eastAsia="Times New Roman" w:hAnsi="Times New Roman" w:cs="Times New Roman"/>
          <w:b/>
          <w:bCs/>
          <w:sz w:val="24"/>
          <w:szCs w:val="24"/>
          <w:lang w:eastAsia="ru-RU"/>
        </w:rPr>
      </w:pPr>
    </w:p>
    <w:p w:rsidR="00470761" w:rsidRDefault="00470761">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470761" w:rsidRPr="00470761" w:rsidRDefault="00470761" w:rsidP="00470761">
      <w:pPr>
        <w:spacing w:after="0" w:line="240" w:lineRule="auto"/>
        <w:jc w:val="center"/>
        <w:rPr>
          <w:rFonts w:ascii="Times New Roman" w:eastAsia="Times New Roman" w:hAnsi="Times New Roman" w:cs="Times New Roman"/>
          <w:b/>
          <w:bCs/>
          <w:sz w:val="24"/>
          <w:szCs w:val="24"/>
          <w:lang w:eastAsia="ru-RU"/>
        </w:rPr>
      </w:pPr>
      <w:r w:rsidRPr="00470761">
        <w:rPr>
          <w:rFonts w:ascii="Times New Roman" w:eastAsia="Times New Roman" w:hAnsi="Times New Roman" w:cs="Times New Roman"/>
          <w:b/>
          <w:bCs/>
          <w:sz w:val="24"/>
          <w:szCs w:val="24"/>
          <w:lang w:eastAsia="ru-RU"/>
        </w:rPr>
        <w:lastRenderedPageBreak/>
        <w:t>ОБРАЗОВАТЕЛЬНЫЙ СТАНДАРТ ВЫСШЕГО ОБРАЗОВАНИЯ</w:t>
      </w:r>
    </w:p>
    <w:p w:rsidR="00470761" w:rsidRPr="00470761" w:rsidRDefault="00470761" w:rsidP="00470761">
      <w:pPr>
        <w:spacing w:after="0" w:line="240" w:lineRule="auto"/>
        <w:jc w:val="center"/>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_____________________________________________________________________________</w:t>
      </w:r>
    </w:p>
    <w:p w:rsidR="00470761" w:rsidRPr="00470761" w:rsidRDefault="00470761" w:rsidP="00470761">
      <w:pPr>
        <w:spacing w:after="0" w:line="240" w:lineRule="auto"/>
        <w:jc w:val="center"/>
        <w:rPr>
          <w:rFonts w:ascii="Times New Roman" w:eastAsia="Times New Roman" w:hAnsi="Times New Roman" w:cs="Times New Roman"/>
          <w:b/>
          <w:bCs/>
          <w:sz w:val="24"/>
          <w:szCs w:val="24"/>
          <w:lang w:eastAsia="ru-RU"/>
        </w:rPr>
      </w:pPr>
      <w:r w:rsidRPr="00470761">
        <w:rPr>
          <w:rFonts w:ascii="Times New Roman" w:eastAsia="Times New Roman" w:hAnsi="Times New Roman" w:cs="Times New Roman"/>
          <w:b/>
          <w:bCs/>
          <w:sz w:val="24"/>
          <w:szCs w:val="24"/>
          <w:lang w:eastAsia="ru-RU"/>
        </w:rPr>
        <w:t>ВЫСШЕЕ ОБРАЗОВАНИЕ. ПЕРВАЯ СТУПЕНЬ</w:t>
      </w:r>
      <w:r w:rsidRPr="00470761">
        <w:rPr>
          <w:rFonts w:ascii="Times New Roman" w:eastAsia="Times New Roman" w:hAnsi="Times New Roman" w:cs="Times New Roman"/>
          <w:b/>
          <w:bCs/>
          <w:sz w:val="24"/>
          <w:szCs w:val="24"/>
          <w:lang w:eastAsia="ru-RU"/>
        </w:rPr>
        <w:br/>
        <w:t>Специальность 1-25 01 12 Экономическая информатика</w:t>
      </w:r>
      <w:r w:rsidRPr="00470761">
        <w:rPr>
          <w:rFonts w:ascii="Times New Roman" w:eastAsia="Times New Roman" w:hAnsi="Times New Roman" w:cs="Times New Roman"/>
          <w:b/>
          <w:bCs/>
          <w:sz w:val="24"/>
          <w:szCs w:val="24"/>
          <w:lang w:eastAsia="ru-RU"/>
        </w:rPr>
        <w:br/>
        <w:t>Квалификация Экономист-информатик</w:t>
      </w:r>
    </w:p>
    <w:p w:rsidR="00470761" w:rsidRPr="00470761" w:rsidRDefault="00470761" w:rsidP="00470761">
      <w:pPr>
        <w:spacing w:after="0" w:line="240" w:lineRule="auto"/>
        <w:jc w:val="center"/>
        <w:rPr>
          <w:rFonts w:ascii="Times New Roman" w:eastAsia="Times New Roman" w:hAnsi="Times New Roman" w:cs="Times New Roman"/>
          <w:b/>
          <w:bCs/>
          <w:sz w:val="24"/>
          <w:szCs w:val="24"/>
          <w:lang w:eastAsia="ru-RU"/>
        </w:rPr>
      </w:pPr>
      <w:r w:rsidRPr="00470761">
        <w:rPr>
          <w:rFonts w:ascii="Times New Roman" w:eastAsia="Times New Roman" w:hAnsi="Times New Roman" w:cs="Times New Roman"/>
          <w:b/>
          <w:bCs/>
          <w:sz w:val="24"/>
          <w:szCs w:val="24"/>
          <w:lang w:eastAsia="ru-RU"/>
        </w:rPr>
        <w:t>ВЫШЭЙШАЯ АДУКАЦЫЯ. ПЕРШАЯ СТУПЕНЬ</w:t>
      </w:r>
      <w:r w:rsidRPr="00470761">
        <w:rPr>
          <w:rFonts w:ascii="Times New Roman" w:eastAsia="Times New Roman" w:hAnsi="Times New Roman" w:cs="Times New Roman"/>
          <w:b/>
          <w:bCs/>
          <w:sz w:val="24"/>
          <w:szCs w:val="24"/>
          <w:lang w:eastAsia="ru-RU"/>
        </w:rPr>
        <w:br/>
      </w:r>
      <w:proofErr w:type="spellStart"/>
      <w:r w:rsidRPr="00470761">
        <w:rPr>
          <w:rFonts w:ascii="Times New Roman" w:eastAsia="Times New Roman" w:hAnsi="Times New Roman" w:cs="Times New Roman"/>
          <w:b/>
          <w:bCs/>
          <w:sz w:val="24"/>
          <w:szCs w:val="24"/>
          <w:lang w:eastAsia="ru-RU"/>
        </w:rPr>
        <w:t>Спецыяльнасць</w:t>
      </w:r>
      <w:proofErr w:type="spellEnd"/>
      <w:r w:rsidRPr="00470761">
        <w:rPr>
          <w:rFonts w:ascii="Times New Roman" w:eastAsia="Times New Roman" w:hAnsi="Times New Roman" w:cs="Times New Roman"/>
          <w:b/>
          <w:bCs/>
          <w:sz w:val="24"/>
          <w:szCs w:val="24"/>
          <w:lang w:eastAsia="ru-RU"/>
        </w:rPr>
        <w:t xml:space="preserve"> 1-25 01 12 </w:t>
      </w:r>
      <w:proofErr w:type="spellStart"/>
      <w:r w:rsidRPr="00470761">
        <w:rPr>
          <w:rFonts w:ascii="Times New Roman" w:eastAsia="Times New Roman" w:hAnsi="Times New Roman" w:cs="Times New Roman"/>
          <w:b/>
          <w:bCs/>
          <w:sz w:val="24"/>
          <w:szCs w:val="24"/>
          <w:lang w:eastAsia="ru-RU"/>
        </w:rPr>
        <w:t>Эканамiчная</w:t>
      </w:r>
      <w:proofErr w:type="spellEnd"/>
      <w:r w:rsidRPr="00470761">
        <w:rPr>
          <w:rFonts w:ascii="Times New Roman" w:eastAsia="Times New Roman" w:hAnsi="Times New Roman" w:cs="Times New Roman"/>
          <w:b/>
          <w:bCs/>
          <w:sz w:val="24"/>
          <w:szCs w:val="24"/>
          <w:lang w:eastAsia="ru-RU"/>
        </w:rPr>
        <w:t xml:space="preserve"> </w:t>
      </w:r>
      <w:proofErr w:type="spellStart"/>
      <w:r w:rsidRPr="00470761">
        <w:rPr>
          <w:rFonts w:ascii="Times New Roman" w:eastAsia="Times New Roman" w:hAnsi="Times New Roman" w:cs="Times New Roman"/>
          <w:b/>
          <w:bCs/>
          <w:sz w:val="24"/>
          <w:szCs w:val="24"/>
          <w:lang w:eastAsia="ru-RU"/>
        </w:rPr>
        <w:t>iнфарматыка</w:t>
      </w:r>
      <w:proofErr w:type="spellEnd"/>
      <w:r w:rsidRPr="00470761">
        <w:rPr>
          <w:rFonts w:ascii="Times New Roman" w:eastAsia="Times New Roman" w:hAnsi="Times New Roman" w:cs="Times New Roman"/>
          <w:b/>
          <w:bCs/>
          <w:sz w:val="24"/>
          <w:szCs w:val="24"/>
          <w:lang w:eastAsia="ru-RU"/>
        </w:rPr>
        <w:br/>
      </w:r>
      <w:proofErr w:type="spellStart"/>
      <w:r w:rsidRPr="00470761">
        <w:rPr>
          <w:rFonts w:ascii="Times New Roman" w:eastAsia="Times New Roman" w:hAnsi="Times New Roman" w:cs="Times New Roman"/>
          <w:b/>
          <w:bCs/>
          <w:sz w:val="24"/>
          <w:szCs w:val="24"/>
          <w:lang w:eastAsia="ru-RU"/>
        </w:rPr>
        <w:t>Квалiфiкацыя</w:t>
      </w:r>
      <w:proofErr w:type="spellEnd"/>
      <w:r w:rsidRPr="00470761">
        <w:rPr>
          <w:rFonts w:ascii="Times New Roman" w:eastAsia="Times New Roman" w:hAnsi="Times New Roman" w:cs="Times New Roman"/>
          <w:b/>
          <w:bCs/>
          <w:sz w:val="24"/>
          <w:szCs w:val="24"/>
          <w:lang w:eastAsia="ru-RU"/>
        </w:rPr>
        <w:t xml:space="preserve"> </w:t>
      </w:r>
      <w:proofErr w:type="spellStart"/>
      <w:r w:rsidRPr="00470761">
        <w:rPr>
          <w:rFonts w:ascii="Times New Roman" w:eastAsia="Times New Roman" w:hAnsi="Times New Roman" w:cs="Times New Roman"/>
          <w:b/>
          <w:bCs/>
          <w:sz w:val="24"/>
          <w:szCs w:val="24"/>
          <w:lang w:eastAsia="ru-RU"/>
        </w:rPr>
        <w:t>Эканамiст-iнфарматык</w:t>
      </w:r>
      <w:proofErr w:type="spellEnd"/>
    </w:p>
    <w:p w:rsidR="00470761" w:rsidRPr="00470761" w:rsidRDefault="00470761" w:rsidP="00470761">
      <w:pPr>
        <w:spacing w:after="0" w:line="240" w:lineRule="auto"/>
        <w:jc w:val="center"/>
        <w:rPr>
          <w:rFonts w:ascii="Times New Roman" w:eastAsia="Times New Roman" w:hAnsi="Times New Roman" w:cs="Times New Roman"/>
          <w:b/>
          <w:bCs/>
          <w:sz w:val="24"/>
          <w:szCs w:val="24"/>
          <w:lang w:eastAsia="ru-RU"/>
        </w:rPr>
      </w:pPr>
      <w:r w:rsidRPr="00470761">
        <w:rPr>
          <w:rFonts w:ascii="Times New Roman" w:eastAsia="Times New Roman" w:hAnsi="Times New Roman" w:cs="Times New Roman"/>
          <w:b/>
          <w:bCs/>
          <w:sz w:val="24"/>
          <w:szCs w:val="24"/>
          <w:lang w:val="en-US" w:eastAsia="ru-RU"/>
        </w:rPr>
        <w:t>HIGHER EDUCATION. FIRST STAGE</w:t>
      </w:r>
      <w:r w:rsidRPr="00470761">
        <w:rPr>
          <w:rFonts w:ascii="Times New Roman" w:eastAsia="Times New Roman" w:hAnsi="Times New Roman" w:cs="Times New Roman"/>
          <w:b/>
          <w:bCs/>
          <w:sz w:val="24"/>
          <w:szCs w:val="24"/>
          <w:lang w:val="en-US" w:eastAsia="ru-RU"/>
        </w:rPr>
        <w:br/>
      </w:r>
      <w:proofErr w:type="spellStart"/>
      <w:r w:rsidRPr="00470761">
        <w:rPr>
          <w:rFonts w:ascii="Times New Roman" w:eastAsia="Times New Roman" w:hAnsi="Times New Roman" w:cs="Times New Roman"/>
          <w:b/>
          <w:bCs/>
          <w:sz w:val="24"/>
          <w:szCs w:val="24"/>
          <w:lang w:val="en-US" w:eastAsia="ru-RU"/>
        </w:rPr>
        <w:t>Speciality</w:t>
      </w:r>
      <w:proofErr w:type="spellEnd"/>
      <w:r w:rsidRPr="00470761">
        <w:rPr>
          <w:rFonts w:ascii="Times New Roman" w:eastAsia="Times New Roman" w:hAnsi="Times New Roman" w:cs="Times New Roman"/>
          <w:b/>
          <w:bCs/>
          <w:sz w:val="24"/>
          <w:szCs w:val="24"/>
          <w:lang w:val="en-US" w:eastAsia="ru-RU"/>
        </w:rPr>
        <w:t xml:space="preserve"> 1-25 01 12 Economic Informatics</w:t>
      </w:r>
      <w:r w:rsidRPr="00470761">
        <w:rPr>
          <w:rFonts w:ascii="Times New Roman" w:eastAsia="Times New Roman" w:hAnsi="Times New Roman" w:cs="Times New Roman"/>
          <w:b/>
          <w:bCs/>
          <w:sz w:val="24"/>
          <w:szCs w:val="24"/>
          <w:lang w:val="en-US" w:eastAsia="ru-RU"/>
        </w:rPr>
        <w:br/>
        <w:t xml:space="preserve">Qualification Economist. </w:t>
      </w:r>
      <w:proofErr w:type="spellStart"/>
      <w:r w:rsidRPr="00470761">
        <w:rPr>
          <w:rFonts w:ascii="Times New Roman" w:eastAsia="Times New Roman" w:hAnsi="Times New Roman" w:cs="Times New Roman"/>
          <w:b/>
          <w:bCs/>
          <w:sz w:val="24"/>
          <w:szCs w:val="24"/>
          <w:lang w:eastAsia="ru-RU"/>
        </w:rPr>
        <w:t>Information</w:t>
      </w:r>
      <w:proofErr w:type="spellEnd"/>
      <w:r w:rsidRPr="00470761">
        <w:rPr>
          <w:rFonts w:ascii="Times New Roman" w:eastAsia="Times New Roman" w:hAnsi="Times New Roman" w:cs="Times New Roman"/>
          <w:b/>
          <w:bCs/>
          <w:sz w:val="24"/>
          <w:szCs w:val="24"/>
          <w:lang w:eastAsia="ru-RU"/>
        </w:rPr>
        <w:t xml:space="preserve"> </w:t>
      </w:r>
      <w:proofErr w:type="spellStart"/>
      <w:r w:rsidRPr="00470761">
        <w:rPr>
          <w:rFonts w:ascii="Times New Roman" w:eastAsia="Times New Roman" w:hAnsi="Times New Roman" w:cs="Times New Roman"/>
          <w:b/>
          <w:bCs/>
          <w:sz w:val="24"/>
          <w:szCs w:val="24"/>
          <w:lang w:eastAsia="ru-RU"/>
        </w:rPr>
        <w:t>Science</w:t>
      </w:r>
      <w:proofErr w:type="spellEnd"/>
      <w:r w:rsidRPr="00470761">
        <w:rPr>
          <w:rFonts w:ascii="Times New Roman" w:eastAsia="Times New Roman" w:hAnsi="Times New Roman" w:cs="Times New Roman"/>
          <w:b/>
          <w:bCs/>
          <w:sz w:val="24"/>
          <w:szCs w:val="24"/>
          <w:lang w:eastAsia="ru-RU"/>
        </w:rPr>
        <w:t xml:space="preserve"> </w:t>
      </w:r>
      <w:proofErr w:type="spellStart"/>
      <w:r w:rsidRPr="00470761">
        <w:rPr>
          <w:rFonts w:ascii="Times New Roman" w:eastAsia="Times New Roman" w:hAnsi="Times New Roman" w:cs="Times New Roman"/>
          <w:b/>
          <w:bCs/>
          <w:sz w:val="24"/>
          <w:szCs w:val="24"/>
          <w:lang w:eastAsia="ru-RU"/>
        </w:rPr>
        <w:t>Specialist</w:t>
      </w:r>
      <w:proofErr w:type="spellEnd"/>
    </w:p>
    <w:p w:rsidR="00470761" w:rsidRPr="00470761" w:rsidRDefault="00470761" w:rsidP="00470761">
      <w:pPr>
        <w:spacing w:after="0" w:line="240" w:lineRule="auto"/>
        <w:jc w:val="right"/>
        <w:rPr>
          <w:rFonts w:ascii="Times New Roman" w:eastAsia="Times New Roman" w:hAnsi="Times New Roman" w:cs="Times New Roman"/>
          <w:lang w:eastAsia="ru-RU"/>
        </w:rPr>
      </w:pPr>
      <w:r w:rsidRPr="00470761">
        <w:rPr>
          <w:rFonts w:ascii="Times New Roman" w:eastAsia="Times New Roman" w:hAnsi="Times New Roman" w:cs="Times New Roman"/>
          <w:i/>
          <w:iCs/>
          <w:lang w:eastAsia="ru-RU"/>
        </w:rPr>
        <w:t>Дата введения 2013-09-01</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1 Область применения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1-25 01 12 «Экономическая информатика» (далее, если не установлено иное, - образовательные программы по специальности 1-25 01 12 «Экономическая информатика»), учебно-методической документации, учебных изданий, информационно-аналитических материалов.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Стандарт обязателен для применения во всех учреждениях высшего образования Республики Беларусь, осуществляющих подготовку по образовательным программам по специальности 1-25 01 12 «Экономическая информатика».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2 Нормативные ссылки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настоящем образовательном стандарте использованы ссылки на следующие правовые акты: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СТБ 22.0.1-96 Система стандартов в сфере образования. Основные положения (далее - СТБ 22.0.1-96)</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hyperlink r:id="rId5" w:anchor="a16" w:tooltip="+" w:history="1">
        <w:r w:rsidRPr="00470761">
          <w:rPr>
            <w:rFonts w:ascii="Times New Roman" w:eastAsia="Times New Roman" w:hAnsi="Times New Roman" w:cs="Times New Roman"/>
            <w:color w:val="0038C8"/>
            <w:sz w:val="24"/>
            <w:szCs w:val="24"/>
            <w:u w:val="single"/>
            <w:lang w:eastAsia="ru-RU"/>
          </w:rPr>
          <w:t>СТБ</w:t>
        </w:r>
      </w:hyperlink>
      <w:r w:rsidRPr="00470761">
        <w:rPr>
          <w:rFonts w:ascii="Times New Roman" w:eastAsia="Times New Roman" w:hAnsi="Times New Roman" w:cs="Times New Roman"/>
          <w:sz w:val="24"/>
          <w:szCs w:val="24"/>
          <w:lang w:eastAsia="ru-RU"/>
        </w:rPr>
        <w:t xml:space="preserve"> ИСО 9000-2006 Система менеджмента качества. Основные положения и словарь (далее - СТБ ИСО 9000-2006)</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Общегосударственный </w:t>
      </w:r>
      <w:hyperlink r:id="rId6" w:anchor="a48" w:tooltip="+" w:history="1">
        <w:r w:rsidRPr="00470761">
          <w:rPr>
            <w:rFonts w:ascii="Times New Roman" w:eastAsia="Times New Roman" w:hAnsi="Times New Roman" w:cs="Times New Roman"/>
            <w:color w:val="0038C8"/>
            <w:sz w:val="24"/>
            <w:szCs w:val="24"/>
            <w:u w:val="single"/>
            <w:lang w:eastAsia="ru-RU"/>
          </w:rPr>
          <w:t>классификатор</w:t>
        </w:r>
      </w:hyperlink>
      <w:r w:rsidRPr="00470761">
        <w:rPr>
          <w:rFonts w:ascii="Times New Roman" w:eastAsia="Times New Roman" w:hAnsi="Times New Roman" w:cs="Times New Roman"/>
          <w:sz w:val="24"/>
          <w:szCs w:val="24"/>
          <w:lang w:eastAsia="ru-RU"/>
        </w:rPr>
        <w:t xml:space="preserve"> Республики Беларусь ОКРБ 011-2009 «Специальности и квалификации» (далее - ОКРБ 011-2009)</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Общегосударственный </w:t>
      </w:r>
      <w:hyperlink r:id="rId7" w:anchor="a1" w:tooltip="+" w:history="1">
        <w:r w:rsidRPr="00470761">
          <w:rPr>
            <w:rFonts w:ascii="Times New Roman" w:eastAsia="Times New Roman" w:hAnsi="Times New Roman" w:cs="Times New Roman"/>
            <w:color w:val="0038C8"/>
            <w:sz w:val="24"/>
            <w:szCs w:val="24"/>
            <w:u w:val="single"/>
            <w:lang w:eastAsia="ru-RU"/>
          </w:rPr>
          <w:t>классификатор</w:t>
        </w:r>
      </w:hyperlink>
      <w:r w:rsidRPr="00470761">
        <w:rPr>
          <w:rFonts w:ascii="Times New Roman" w:eastAsia="Times New Roman" w:hAnsi="Times New Roman" w:cs="Times New Roman"/>
          <w:sz w:val="24"/>
          <w:szCs w:val="24"/>
          <w:lang w:eastAsia="ru-RU"/>
        </w:rPr>
        <w:t xml:space="preserve"> Республики Беларусь ОКРБ 005-2011 «Виды экономической деятельности» (далее - ОКРБ 005-2011)</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hyperlink r:id="rId8" w:anchor="a1" w:tooltip="+" w:history="1">
        <w:r w:rsidRPr="00470761">
          <w:rPr>
            <w:rFonts w:ascii="Times New Roman" w:eastAsia="Times New Roman" w:hAnsi="Times New Roman" w:cs="Times New Roman"/>
            <w:color w:val="0038C8"/>
            <w:sz w:val="24"/>
            <w:szCs w:val="24"/>
            <w:u w:val="single"/>
            <w:lang w:eastAsia="ru-RU"/>
          </w:rPr>
          <w:t>Кодекс</w:t>
        </w:r>
      </w:hyperlink>
      <w:r w:rsidRPr="00470761">
        <w:rPr>
          <w:rFonts w:ascii="Times New Roman" w:eastAsia="Times New Roman" w:hAnsi="Times New Roman" w:cs="Times New Roman"/>
          <w:sz w:val="24"/>
          <w:szCs w:val="24"/>
          <w:lang w:eastAsia="ru-RU"/>
        </w:rPr>
        <w:t xml:space="preserve"> Республики Беларусь об образовании (Национальный реестр правовых актов Республики Беларусь, 2011 г., № 13, 2/1795) (далее - Кодекс Республики Беларусь об образовании)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Общегосударственный </w:t>
      </w:r>
      <w:hyperlink r:id="rId9" w:anchor="a33" w:tooltip="+" w:history="1">
        <w:r w:rsidRPr="00470761">
          <w:rPr>
            <w:rFonts w:ascii="Times New Roman" w:eastAsia="Times New Roman" w:hAnsi="Times New Roman" w:cs="Times New Roman"/>
            <w:color w:val="0038C8"/>
            <w:sz w:val="24"/>
            <w:szCs w:val="24"/>
            <w:u w:val="single"/>
            <w:lang w:eastAsia="ru-RU"/>
          </w:rPr>
          <w:t>классификатор</w:t>
        </w:r>
      </w:hyperlink>
      <w:r w:rsidRPr="00470761">
        <w:rPr>
          <w:rFonts w:ascii="Times New Roman" w:eastAsia="Times New Roman" w:hAnsi="Times New Roman" w:cs="Times New Roman"/>
          <w:sz w:val="24"/>
          <w:szCs w:val="24"/>
          <w:lang w:eastAsia="ru-RU"/>
        </w:rPr>
        <w:t xml:space="preserve"> Республики Беларусь ОКРБ 006-2009 «Профессии рабочих и должности служащих» (далее - ОКРБ 006-2009).</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3 Основные термины и определения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В настоящем образовательном стандарте применяются термины, установленные в </w:t>
      </w:r>
      <w:hyperlink r:id="rId10" w:anchor="a1" w:tooltip="+" w:history="1">
        <w:r w:rsidRPr="00470761">
          <w:rPr>
            <w:rFonts w:ascii="Times New Roman" w:eastAsia="Times New Roman" w:hAnsi="Times New Roman" w:cs="Times New Roman"/>
            <w:color w:val="0038C8"/>
            <w:sz w:val="24"/>
            <w:szCs w:val="24"/>
            <w:u w:val="single"/>
            <w:lang w:eastAsia="ru-RU"/>
          </w:rPr>
          <w:t>Кодексе</w:t>
        </w:r>
      </w:hyperlink>
      <w:r w:rsidRPr="00470761">
        <w:rPr>
          <w:rFonts w:ascii="Times New Roman" w:eastAsia="Times New Roman" w:hAnsi="Times New Roman" w:cs="Times New Roman"/>
          <w:sz w:val="24"/>
          <w:szCs w:val="24"/>
          <w:lang w:eastAsia="ru-RU"/>
        </w:rPr>
        <w:t xml:space="preserve"> Республики Беларусь об образовании, а также следующие термины с соответствующими определениями: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lastRenderedPageBreak/>
        <w:t>Зачетная единица</w:t>
      </w:r>
      <w:r w:rsidRPr="00470761">
        <w:rPr>
          <w:rFonts w:ascii="Times New Roman" w:eastAsia="Times New Roman" w:hAnsi="Times New Roman" w:cs="Times New Roman"/>
          <w:sz w:val="24"/>
          <w:szCs w:val="24"/>
          <w:lang w:eastAsia="ru-RU"/>
        </w:rPr>
        <w:t> - числовой способ выражения трудоемкости учебной работы студента (курсанта, слушателя), основанный на достижении результатов обучения.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Квалификация</w:t>
      </w:r>
      <w:r w:rsidRPr="00470761">
        <w:rPr>
          <w:rFonts w:ascii="Times New Roman" w:eastAsia="Times New Roman" w:hAnsi="Times New Roman" w:cs="Times New Roman"/>
          <w:sz w:val="24"/>
          <w:szCs w:val="24"/>
          <w:lang w:eastAsia="ru-RU"/>
        </w:rPr>
        <w:t> - знания, умения и навыки, необходимые для той или иной профессии на рынках труда, подтвержденные документом об образовании (СТБ 22.0.1-96).</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Компетентность</w:t>
      </w:r>
      <w:r w:rsidRPr="00470761">
        <w:rPr>
          <w:rFonts w:ascii="Times New Roman" w:eastAsia="Times New Roman" w:hAnsi="Times New Roman" w:cs="Times New Roman"/>
          <w:sz w:val="24"/>
          <w:szCs w:val="24"/>
          <w:lang w:eastAsia="ru-RU"/>
        </w:rPr>
        <w:t> - выраженная способность применять свои знания и умения (</w:t>
      </w:r>
      <w:hyperlink r:id="rId11" w:anchor="a16" w:tooltip="+" w:history="1">
        <w:r w:rsidRPr="00470761">
          <w:rPr>
            <w:rFonts w:ascii="Times New Roman" w:eastAsia="Times New Roman" w:hAnsi="Times New Roman" w:cs="Times New Roman"/>
            <w:color w:val="0038C8"/>
            <w:sz w:val="24"/>
            <w:szCs w:val="24"/>
            <w:u w:val="single"/>
            <w:lang w:eastAsia="ru-RU"/>
          </w:rPr>
          <w:t>СТБ</w:t>
        </w:r>
      </w:hyperlink>
      <w:r w:rsidRPr="00470761">
        <w:rPr>
          <w:rFonts w:ascii="Times New Roman" w:eastAsia="Times New Roman" w:hAnsi="Times New Roman" w:cs="Times New Roman"/>
          <w:sz w:val="24"/>
          <w:szCs w:val="24"/>
          <w:lang w:eastAsia="ru-RU"/>
        </w:rPr>
        <w:t xml:space="preserve"> ИСО 9000-2006).</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Компетенция</w:t>
      </w:r>
      <w:r w:rsidRPr="00470761">
        <w:rPr>
          <w:rFonts w:ascii="Times New Roman" w:eastAsia="Times New Roman" w:hAnsi="Times New Roman" w:cs="Times New Roman"/>
          <w:sz w:val="24"/>
          <w:szCs w:val="24"/>
          <w:lang w:eastAsia="ru-RU"/>
        </w:rPr>
        <w:t> - знания, умения, опыт и личностные качества, необходимые для решения теоретических и практических задач.</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Обеспечение качества</w:t>
      </w:r>
      <w:r w:rsidRPr="00470761">
        <w:rPr>
          <w:rFonts w:ascii="Times New Roman" w:eastAsia="Times New Roman" w:hAnsi="Times New Roman" w:cs="Times New Roman"/>
          <w:sz w:val="24"/>
          <w:szCs w:val="24"/>
          <w:lang w:eastAsia="ru-RU"/>
        </w:rPr>
        <w:t> - скоординированная деятельность по руководству и управлению организацией, направленная на создание уверенности, что требования к качеству будут выполнены (СТБ ИСО 9000-2006).</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Специальность</w:t>
      </w:r>
      <w:r w:rsidRPr="00470761">
        <w:rPr>
          <w:rFonts w:ascii="Times New Roman" w:eastAsia="Times New Roman" w:hAnsi="Times New Roman" w:cs="Times New Roman"/>
          <w:sz w:val="24"/>
          <w:szCs w:val="24"/>
          <w:lang w:eastAsia="ru-RU"/>
        </w:rPr>
        <w:t> - вид профессиональной деятельности, требующий определенных знаний, умений и компетенций, приобретаемых путем обучения и практического опыта (</w:t>
      </w:r>
      <w:hyperlink r:id="rId12" w:anchor="a48" w:tooltip="+" w:history="1">
        <w:r w:rsidRPr="00470761">
          <w:rPr>
            <w:rFonts w:ascii="Times New Roman" w:eastAsia="Times New Roman" w:hAnsi="Times New Roman" w:cs="Times New Roman"/>
            <w:color w:val="0038C8"/>
            <w:sz w:val="24"/>
            <w:szCs w:val="24"/>
            <w:u w:val="single"/>
            <w:lang w:eastAsia="ru-RU"/>
          </w:rPr>
          <w:t>ОКРБ</w:t>
        </w:r>
      </w:hyperlink>
      <w:r w:rsidRPr="00470761">
        <w:rPr>
          <w:rFonts w:ascii="Times New Roman" w:eastAsia="Times New Roman" w:hAnsi="Times New Roman" w:cs="Times New Roman"/>
          <w:sz w:val="24"/>
          <w:szCs w:val="24"/>
          <w:lang w:eastAsia="ru-RU"/>
        </w:rPr>
        <w:t xml:space="preserve"> 011-2009).</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Экономическая информатика</w:t>
      </w:r>
      <w:r w:rsidRPr="00470761">
        <w:rPr>
          <w:rFonts w:ascii="Times New Roman" w:eastAsia="Times New Roman" w:hAnsi="Times New Roman" w:cs="Times New Roman"/>
          <w:sz w:val="24"/>
          <w:szCs w:val="24"/>
          <w:lang w:eastAsia="ru-RU"/>
        </w:rPr>
        <w:t> - специальность, предметной областью которой является использование информационных технологий в экономической, управленческой, инвестиционной деятельности, бизнес-анализе, проектирование экономических информационных систем, а также консалтинг по внедрению и эксплуатации систем комплексной автоматизации управленческой и экономической деятельности в организациях (на предприятиях) различных форм собственности.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Экономист-информатик</w:t>
      </w:r>
      <w:r w:rsidRPr="00470761">
        <w:rPr>
          <w:rFonts w:ascii="Times New Roman" w:eastAsia="Times New Roman" w:hAnsi="Times New Roman" w:cs="Times New Roman"/>
          <w:sz w:val="24"/>
          <w:szCs w:val="24"/>
          <w:lang w:eastAsia="ru-RU"/>
        </w:rPr>
        <w:t> - квалификация специалиста с высшим образованием, получившего фундаментальные знания в области экономики и профессиональные знания в области информатики.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4 Общие положения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4.1 Общая характеристика специальности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Специальность 1-25 01 12 «Экономическая информатика» в соответствии с </w:t>
      </w:r>
      <w:hyperlink r:id="rId13" w:anchor="a48" w:tooltip="+" w:history="1">
        <w:r w:rsidRPr="00470761">
          <w:rPr>
            <w:rFonts w:ascii="Times New Roman" w:eastAsia="Times New Roman" w:hAnsi="Times New Roman" w:cs="Times New Roman"/>
            <w:color w:val="0038C8"/>
            <w:sz w:val="24"/>
            <w:szCs w:val="24"/>
            <w:u w:val="single"/>
            <w:lang w:eastAsia="ru-RU"/>
          </w:rPr>
          <w:t>ОКРБ</w:t>
        </w:r>
      </w:hyperlink>
      <w:r w:rsidRPr="00470761">
        <w:rPr>
          <w:rFonts w:ascii="Times New Roman" w:eastAsia="Times New Roman" w:hAnsi="Times New Roman" w:cs="Times New Roman"/>
          <w:sz w:val="24"/>
          <w:szCs w:val="24"/>
          <w:lang w:eastAsia="ru-RU"/>
        </w:rPr>
        <w:t xml:space="preserve"> 011-2009 относится к профилю образования E «Коммуникации. Право. Экономика. Управление. Экономика и организация производства», направлению образования 25 «Экономика» и обеспечивает получение квалификации «Экономист-информатик».</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4.2 Требования к уровню образования лиц, поступающих для получения высшего образования I ступени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4.2.1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4.2.2 Прием лиц для получения высшего образования I ступени осуществляется в соответствии с </w:t>
      </w:r>
      <w:hyperlink r:id="rId14" w:anchor="a792" w:tooltip="+" w:history="1">
        <w:r w:rsidRPr="00470761">
          <w:rPr>
            <w:rFonts w:ascii="Times New Roman" w:eastAsia="Times New Roman" w:hAnsi="Times New Roman" w:cs="Times New Roman"/>
            <w:color w:val="0038C8"/>
            <w:sz w:val="24"/>
            <w:szCs w:val="24"/>
            <w:u w:val="single"/>
            <w:lang w:eastAsia="ru-RU"/>
          </w:rPr>
          <w:t>пунктом 9</w:t>
        </w:r>
      </w:hyperlink>
      <w:r w:rsidRPr="00470761">
        <w:rPr>
          <w:rFonts w:ascii="Times New Roman" w:eastAsia="Times New Roman" w:hAnsi="Times New Roman" w:cs="Times New Roman"/>
          <w:sz w:val="24"/>
          <w:szCs w:val="24"/>
          <w:lang w:eastAsia="ru-RU"/>
        </w:rPr>
        <w:t xml:space="preserve"> статьи 57 Кодекса Республики Беларусь об образовании.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4.3 Общие цели подготовки специалиста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Общие цели подготовки специалиста: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формирование и развитие социально-профессиональной, практико-ориентированной компетентности, позволяющей сочетать академические, социально-личностные, профессиональные компетенции для решения задач в сфере профессиональной и социальной деятельности;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 получение специалистами экономического профиля дополнительных знаний, умений, навыков в области информационных технологий, способствующих повышению эффективности своей профессиональной деятельности;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формирование профессиональных компетенций в области системного анализа, бизнес-анализа, тестирования, внедрения и сопровождения программного обеспечения, аудита информационных технологий.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4.4 Формы получения высшего образования I ступени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Обучение по специальности предусматривает следующие формы: очная (дневная, вечерняя), заочная (в </w:t>
      </w:r>
      <w:proofErr w:type="spellStart"/>
      <w:r w:rsidRPr="00470761">
        <w:rPr>
          <w:rFonts w:ascii="Times New Roman" w:eastAsia="Times New Roman" w:hAnsi="Times New Roman" w:cs="Times New Roman"/>
          <w:sz w:val="24"/>
          <w:szCs w:val="24"/>
          <w:lang w:eastAsia="ru-RU"/>
        </w:rPr>
        <w:t>т.ч</w:t>
      </w:r>
      <w:proofErr w:type="spellEnd"/>
      <w:r w:rsidRPr="00470761">
        <w:rPr>
          <w:rFonts w:ascii="Times New Roman" w:eastAsia="Times New Roman" w:hAnsi="Times New Roman" w:cs="Times New Roman"/>
          <w:sz w:val="24"/>
          <w:szCs w:val="24"/>
          <w:lang w:eastAsia="ru-RU"/>
        </w:rPr>
        <w:t>. дистанционная).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4.5 Сроки получения высшего образования I ступени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Срок получения высшего образования в дневной форме получения образования по специальности 1-25 01 12 «Экономическая информатика» составляет 4 года.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Срок получения высшего образования в вечерней форме составляет 4,5 года.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Срок получения высшего образования в заочной форме составляет 5 лет.</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Срок получения высшего образования в дистанционной форме составляет 5 лет.</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Срок получения высшего образования по специальности 1-25 01 12 «Экономическая информатика»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w:t>
      </w:r>
      <w:proofErr w:type="gramStart"/>
      <w:r w:rsidRPr="00470761">
        <w:rPr>
          <w:rFonts w:ascii="Times New Roman" w:eastAsia="Times New Roman" w:hAnsi="Times New Roman" w:cs="Times New Roman"/>
          <w:sz w:val="24"/>
          <w:szCs w:val="24"/>
          <w:lang w:eastAsia="ru-RU"/>
        </w:rPr>
        <w:t>в вечерней</w:t>
      </w:r>
      <w:proofErr w:type="gramEnd"/>
      <w:r w:rsidRPr="00470761">
        <w:rPr>
          <w:rFonts w:ascii="Times New Roman" w:eastAsia="Times New Roman" w:hAnsi="Times New Roman" w:cs="Times New Roman"/>
          <w:sz w:val="24"/>
          <w:szCs w:val="24"/>
          <w:lang w:eastAsia="ru-RU"/>
        </w:rPr>
        <w:t xml:space="preserve"> и заочной (в </w:t>
      </w:r>
      <w:proofErr w:type="spellStart"/>
      <w:r w:rsidRPr="00470761">
        <w:rPr>
          <w:rFonts w:ascii="Times New Roman" w:eastAsia="Times New Roman" w:hAnsi="Times New Roman" w:cs="Times New Roman"/>
          <w:sz w:val="24"/>
          <w:szCs w:val="24"/>
          <w:lang w:eastAsia="ru-RU"/>
        </w:rPr>
        <w:t>т.ч</w:t>
      </w:r>
      <w:proofErr w:type="spellEnd"/>
      <w:r w:rsidRPr="00470761">
        <w:rPr>
          <w:rFonts w:ascii="Times New Roman" w:eastAsia="Times New Roman" w:hAnsi="Times New Roman" w:cs="Times New Roman"/>
          <w:sz w:val="24"/>
          <w:szCs w:val="24"/>
          <w:lang w:eastAsia="ru-RU"/>
        </w:rPr>
        <w:t>. дистанционной) формах может увеличиваться на 0,5-1 год относительно срока обучения по данной образовательной программе в дневной форме.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5 Характеристика профессиональной деятельности специалиста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5.1 Сфера профессиональной деятельности специалиста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Основными сферами профессиональной деятельности специалиста являются: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- 62 Компьютерное программирование, консультационные и другие сопутствующие услуги;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- 63 Деятельность в области информационного обслуживания;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- 66 Вспомогательная деятельность в сфере финансовых услуг и страхования;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- 73 Рекламная деятельность и изучение конъюнктуры рынка;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- 82 Деятельность в области офисного административного и вспомогательного обслуживания, направленного на поддержание коммерческой деятельности.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5.2 Объекты профессиональной деятельности специалиста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Объектами профессиональной деятельности специалиста являются: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процессы системного анализа, бизнес-анализа, экономического анализа и обоснования бизнес-планов инвестиционных проектов;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процессы и технологии проектирования, тестирования, внедрения и сопровождения программного обеспечения;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корпоративные информационные системы;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 методы финансового, экономического, инвестиционного анализа, реинжиниринга бизнес-процессов;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инструментальные средства и методы обработки экономической информации, ведения электронного бизнеса.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5.3 Виды профессиональной деятельности специалиста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Специалист должен быть компетентен в следующих видах деятельности: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планово-экономическая;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организационно-управленческая;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экспертно-консультационная;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инвестиционная;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информационно-аналитическая;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производственно-проектная;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научно-исследовательская;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инновационная.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5.4 Задачи профессиональной деятельности специалиста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Специалист должен быть подготовлен к решению следующих профессиональных задач:</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проведение экономических расчетов и анализа хозяйственной деятельности с использованием современных информационных технологий;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разработка бизнес-планов с помощью прикладных компьютерных программ;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использование оптимальных методов и инструментов принятия управленческих решений;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статистическая обработки экономической информации с помощью прикладных компьютерных программ;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ведение электронного документооборота;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проведение реинжиниринга бизнес-процессов;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проведение интернет-маркетинга;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освоение нового прикладного программного обеспечения;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внедрение в организации (на предприятии) методов и средств электронного бизнеса;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использование экспертных систем и систем поддержки принятия решения в экономической, управленческой, консалтинговой и других сферах деятельности;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roofErr w:type="spellStart"/>
      <w:r w:rsidRPr="00470761">
        <w:rPr>
          <w:rFonts w:ascii="Times New Roman" w:eastAsia="Times New Roman" w:hAnsi="Times New Roman" w:cs="Times New Roman"/>
          <w:sz w:val="24"/>
          <w:szCs w:val="24"/>
          <w:lang w:eastAsia="ru-RU"/>
        </w:rPr>
        <w:t>предпроектное</w:t>
      </w:r>
      <w:proofErr w:type="spellEnd"/>
      <w:r w:rsidRPr="00470761">
        <w:rPr>
          <w:rFonts w:ascii="Times New Roman" w:eastAsia="Times New Roman" w:hAnsi="Times New Roman" w:cs="Times New Roman"/>
          <w:sz w:val="24"/>
          <w:szCs w:val="24"/>
          <w:lang w:eastAsia="ru-RU"/>
        </w:rPr>
        <w:t xml:space="preserve"> обследование и формирование требований к автоматизированной информационной системе;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формирование политики организации (предприятия) в области информатизации ее деятельности и подготовка проектов соответствующих документов (концепций, планов, мероприятий, программ, решений и др.);</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оказание консультаций по выбору варианта оптимизации процессов производства товаров (работ, услуг) с использованием информационной системы;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выявление информационных потребностей заказчика;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выбор и обоснование методов системного анализа;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анализ альтернативных решений в области информатизации, формирование критериев их отбора;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исследование рынка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анализ потребности организации в автоматизации выполнения деловых процессов производства продукции, товаров (работ, услуг);</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экспертиза существующих информационных систем, моделей и применяемых технологий;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 проведение консультаций по вопросам оптимальной организации разработки программного продукта, а также по оптимизации процессов производства товаров (работ, услуг);</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оценка эффективности решений в сфере информатизации;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построение моделей процессов, данных, объектов предметной области;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построение модели объекта информатизации с учетом требований и возможностей заказчика;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разработка регламентов сопровождения и эксплуатации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подготовка технических заданий на разработку и модернизацию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проектирование, тестирование и сопровождение программного обеспечения.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5.5 Возможности продолжения образования специалиста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Специалист может продолжить образование на II ступени высшего образования (магистратура) в соответствии с рекомендациями </w:t>
      </w:r>
      <w:hyperlink r:id="rId15" w:anchor="a48" w:tooltip="+" w:history="1">
        <w:r w:rsidRPr="00470761">
          <w:rPr>
            <w:rFonts w:ascii="Times New Roman" w:eastAsia="Times New Roman" w:hAnsi="Times New Roman" w:cs="Times New Roman"/>
            <w:color w:val="0038C8"/>
            <w:sz w:val="24"/>
            <w:szCs w:val="24"/>
            <w:u w:val="single"/>
            <w:lang w:eastAsia="ru-RU"/>
          </w:rPr>
          <w:t>ОКРБ</w:t>
        </w:r>
      </w:hyperlink>
      <w:r w:rsidRPr="00470761">
        <w:rPr>
          <w:rFonts w:ascii="Times New Roman" w:eastAsia="Times New Roman" w:hAnsi="Times New Roman" w:cs="Times New Roman"/>
          <w:sz w:val="24"/>
          <w:szCs w:val="24"/>
          <w:lang w:eastAsia="ru-RU"/>
        </w:rPr>
        <w:t xml:space="preserve"> 011-2009.</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6 Требования к компетентности специалиста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6.1 Состав компетенций специалиста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Освоение образовательных программ по специальности 1-25 01 12 «Экономическая информатика» должно обеспечить формирование следующих групп компетенций: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академических компетенций</w:t>
      </w:r>
      <w:r w:rsidRPr="00470761">
        <w:rPr>
          <w:rFonts w:ascii="Times New Roman" w:eastAsia="Times New Roman" w:hAnsi="Times New Roman" w:cs="Times New Roman"/>
          <w:sz w:val="24"/>
          <w:szCs w:val="24"/>
          <w:lang w:eastAsia="ru-RU"/>
        </w:rPr>
        <w:t>, включающих знания и умения по изученным учебным дисциплинам, умение учиться;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социально-личностных компетенций</w:t>
      </w:r>
      <w:r w:rsidRPr="00470761">
        <w:rPr>
          <w:rFonts w:ascii="Times New Roman" w:eastAsia="Times New Roman" w:hAnsi="Times New Roman" w:cs="Times New Roman"/>
          <w:sz w:val="24"/>
          <w:szCs w:val="24"/>
          <w:lang w:eastAsia="ru-RU"/>
        </w:rPr>
        <w:t>, включающих культурно-ценностные ориентации, знание идеологических, нравственных ценностей общества и государства и умение следовать им;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профессиональных компетенций</w:t>
      </w:r>
      <w:r w:rsidRPr="00470761">
        <w:rPr>
          <w:rFonts w:ascii="Times New Roman" w:eastAsia="Times New Roman" w:hAnsi="Times New Roman" w:cs="Times New Roman"/>
          <w:sz w:val="24"/>
          <w:szCs w:val="24"/>
          <w:lang w:eastAsia="ru-RU"/>
        </w:rPr>
        <w:t>, включающих способность решать задачи, разрабатывать планы и обеспечивать их выполнение в избранной сфере профессиональной деятельности.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6.2 Требования к академическим компетенциям специалиста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Специалист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АК-1. Уметь применять базовые научно-теоретические знания для решения теоретических и практических задач.</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АК-2. Владеть системным и сравнительным анализом.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АК-3. Владеть исследовательскими навыками.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АК-4. Уметь работать самостоятельно.</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АК-5. Быть способным порождать новые идеи (обладать креативностью).</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АК-6. Владеть междисциплинарным подходом при решении проблем.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АК-7. Иметь навыки, связанные с использованием технических устройств, управлением информацией и работой с компьютером.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АК-8. Обладать навыками устной и письменной коммуникации.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АК-9. Уметь учиться, повышать свою квалификацию в течение всей жизни.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6.3 Требования к социально-личностным компетенциям специалиста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Специалист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СЛК-1. Обладать качествами гражданственности.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СЛК-2. Быть способным к социальному взаимодействию.</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 СЛК-3. Обладать способностью к межличностным коммуникациям.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 СЛК-4. Владеть навыками </w:t>
      </w:r>
      <w:proofErr w:type="spellStart"/>
      <w:r w:rsidRPr="00470761">
        <w:rPr>
          <w:rFonts w:ascii="Times New Roman" w:eastAsia="Times New Roman" w:hAnsi="Times New Roman" w:cs="Times New Roman"/>
          <w:sz w:val="24"/>
          <w:szCs w:val="24"/>
          <w:lang w:eastAsia="ru-RU"/>
        </w:rPr>
        <w:t>здоровьесбережения</w:t>
      </w:r>
      <w:proofErr w:type="spellEnd"/>
      <w:r w:rsidRPr="00470761">
        <w:rPr>
          <w:rFonts w:ascii="Times New Roman" w:eastAsia="Times New Roman" w:hAnsi="Times New Roman" w:cs="Times New Roman"/>
          <w:sz w:val="24"/>
          <w:szCs w:val="24"/>
          <w:lang w:eastAsia="ru-RU"/>
        </w:rPr>
        <w:t>.</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СЛК-5. Быть способным к критике и самокритике.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СЛК-6. Уметь работать в команде.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6.4 Требования к профессиональным компетенциям специалиста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Специалист должен быть способен: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Планово-экономическая деятельность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ПК-1. Планировать и организовывать хозяйственную деятельность организаций (предприятий) производственной и непроизводственной сферы различных форм собственности.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ПК-2. Рассчитывать по фактическим данным и прогнозировать важнейшие экономические показатели.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ПК-3. Обобщать и оценивать результаты экономического, финансового, статистического анализа и формулировать выводы.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ПК-4. Разрабатывать стратегии развития организаций (предприятий).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Организационно-управленческая деятельность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ПК-5. Работать с юридической литературой и трудовым законодательством.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ПК-6. Использовать системы поддержки принятия решений для повышения эффективности управления.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ПК-7. Участвовать в формировании политики организации (предприятия) в области информатизации ее деятельности и подготовке проектов соответствующих документов (концепций, планов, мероприятий, программ, решений и др.).</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ПК-8. Владеть современными средствами телекоммуникаций, организовывать и вести электронный бизнес.</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Экспертно-консультационная деятельность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ПК-9. Оказывать консультационные услуги по внедрению и использованию систем автоматизации экономической деятельности организаций (предприятий).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ПК-10. Проводить экспертизу и аудит существующих информационных систем, моделей и применяемых технологий.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ПК-11. Оказывать консультации по вопросам оптимальной организации разработки программного продукта, а также по оптимизации процессов производства товаров (работ, услуг).</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Инвестиционная деятельность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ПК-12. Разрабатывать и анализировать бизнес-планы инвестиционных проектов.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ПК-13. Оценивать эффективность решений в сфере информатизации.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Информационно-аналитическая деятельность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ПК-14. Использовать информационные технологии для повышения эффективности обработки исходных данных, проведения математических и статистических расчетов, ведения документооборота и маркетинговых исследований.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ПК-15. Исследовать рынок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ПК-16. Анализировать потребность организации в автоматизации выполнения деловых процессов производства продукции, товаров (работ, услуг).</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ПК-17. Анализировать альтернативные решения в области информатизации, формировать критерии их отбора.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ПК-18. Осуществлять бизнес-анализ.</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ПК-19. Создавать и поддерживать базы данных.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Производственно-проектная деятельность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 ПК-21. Проводить </w:t>
      </w:r>
      <w:proofErr w:type="spellStart"/>
      <w:r w:rsidRPr="00470761">
        <w:rPr>
          <w:rFonts w:ascii="Times New Roman" w:eastAsia="Times New Roman" w:hAnsi="Times New Roman" w:cs="Times New Roman"/>
          <w:sz w:val="24"/>
          <w:szCs w:val="24"/>
          <w:lang w:eastAsia="ru-RU"/>
        </w:rPr>
        <w:t>предпроектное</w:t>
      </w:r>
      <w:proofErr w:type="spellEnd"/>
      <w:r w:rsidRPr="00470761">
        <w:rPr>
          <w:rFonts w:ascii="Times New Roman" w:eastAsia="Times New Roman" w:hAnsi="Times New Roman" w:cs="Times New Roman"/>
          <w:sz w:val="24"/>
          <w:szCs w:val="24"/>
          <w:lang w:eastAsia="ru-RU"/>
        </w:rPr>
        <w:t xml:space="preserve"> обследование, выявлять информационные потребности заказчика и формировать требования к автоматизированной информационной системе.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 ПК-22. Разрабатывать регламенты сопровождения и эксплуатации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ПК-23. Составлять технические задания на разработку и модернизацию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ПК-24. Осуществлять моделирование предметной области, в том числе строить функциональные модели бизнес-процессов, модели потоков данных и потоков процессов, модели баз данных.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ПК-25. Проводить реинжиниринг бизнес-процессов.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ПК-26. Осуществлять проектирование, тестирование, сопровождение и эксплуатацию информационных систем, разрабатывать техническую документацию к программному обеспечению и требования к внедрению тиражируемых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Научно-исследовательская деятельность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ПК-27. Проводить научные исследования в области использования информационных технологий в экономике.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ПК-28. Проводить научные исследования с целью совершенствования методов проектирования, тестирования, оценки качества, внедрения и сопровождения прикладного программного обеспечения.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Инновационная деятельность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ПК-29. Осуществлять поиск, систематизацию и анализ информации по перспективам развития отрасли, инновационным технологиям, проектам и решениям.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ПК-30. Разрабатывать бизнес-планы создания новых технологий.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7 Требования к учебно-программной документации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7.1 Состав учебно-программной документации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Образовательные программы по специальности 1-25 01 12 «Экономическая информатика» включают следующую учебно-программную документацию:</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типовой учебный план по специальности;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учебный план учреждения высшего образования по специальности;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типовые учебные программы по учебным дисциплинам;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учебные программы учреждения высшего образования по учебным дисциплинам;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программы практик.</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7.2 Требования к разработке учебно-программной документации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7.2.1 Максимальный объем учебной нагрузки студента не должен превышать 54 академических часа в неделю, включая все виды аудиторной и внеаудиторной работы.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7.2.2 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часов в неделю.</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7.2.3 </w:t>
      </w:r>
      <w:proofErr w:type="gramStart"/>
      <w:r w:rsidRPr="00470761">
        <w:rPr>
          <w:rFonts w:ascii="Times New Roman" w:eastAsia="Times New Roman" w:hAnsi="Times New Roman" w:cs="Times New Roman"/>
          <w:sz w:val="24"/>
          <w:szCs w:val="24"/>
          <w:lang w:eastAsia="ru-RU"/>
        </w:rPr>
        <w:t>В</w:t>
      </w:r>
      <w:proofErr w:type="gramEnd"/>
      <w:r w:rsidRPr="00470761">
        <w:rPr>
          <w:rFonts w:ascii="Times New Roman" w:eastAsia="Times New Roman" w:hAnsi="Times New Roman" w:cs="Times New Roman"/>
          <w:sz w:val="24"/>
          <w:szCs w:val="24"/>
          <w:lang w:eastAsia="ru-RU"/>
        </w:rPr>
        <w:t xml:space="preserve"> часы, отводимые на самостоятельную работу по учебной дисциплине, включается время, предусмотренное на подготовку к экзамену (экзаменам) по учебной дисциплине.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7.3 Требования к составлению графика образовательного процесса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7.3.1 Примерное количество недель по видам деятельности для дневной формы получения высшего образования определяется в соответствии с </w:t>
      </w:r>
      <w:hyperlink r:id="rId16" w:anchor="a194" w:tooltip="+" w:history="1">
        <w:r w:rsidRPr="00470761">
          <w:rPr>
            <w:rFonts w:ascii="Times New Roman" w:eastAsia="Times New Roman" w:hAnsi="Times New Roman" w:cs="Times New Roman"/>
            <w:color w:val="0038C8"/>
            <w:sz w:val="24"/>
            <w:szCs w:val="24"/>
            <w:u w:val="single"/>
            <w:lang w:eastAsia="ru-RU"/>
          </w:rPr>
          <w:t>таблицей 1</w:t>
        </w:r>
      </w:hyperlink>
      <w:r w:rsidRPr="00470761">
        <w:rPr>
          <w:rFonts w:ascii="Times New Roman" w:eastAsia="Times New Roman" w:hAnsi="Times New Roman" w:cs="Times New Roman"/>
          <w:sz w:val="24"/>
          <w:szCs w:val="24"/>
          <w:lang w:eastAsia="ru-RU"/>
        </w:rPr>
        <w:t>.</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jc w:val="right"/>
        <w:rPr>
          <w:rFonts w:ascii="Times New Roman" w:eastAsia="Times New Roman" w:hAnsi="Times New Roman" w:cs="Times New Roman"/>
          <w:lang w:eastAsia="ru-RU"/>
        </w:rPr>
      </w:pPr>
      <w:bookmarkStart w:id="2" w:name="a194"/>
      <w:bookmarkEnd w:id="2"/>
      <w:r w:rsidRPr="00470761">
        <w:rPr>
          <w:rFonts w:ascii="Times New Roman" w:eastAsia="Times New Roman" w:hAnsi="Times New Roman" w:cs="Times New Roman"/>
          <w:lang w:eastAsia="ru-RU"/>
        </w:rPr>
        <w:lastRenderedPageBreak/>
        <w:t>Таблица 1</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214"/>
        <w:gridCol w:w="2157"/>
        <w:gridCol w:w="1974"/>
      </w:tblGrid>
      <w:tr w:rsidR="00470761" w:rsidRPr="00470761" w:rsidTr="00470761">
        <w:tc>
          <w:tcPr>
            <w:tcW w:w="2790"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Виды деятельности, устанавливаемые в учебном плане</w:t>
            </w:r>
          </w:p>
        </w:tc>
        <w:tc>
          <w:tcPr>
            <w:tcW w:w="1154"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Количество недель</w:t>
            </w:r>
          </w:p>
        </w:tc>
        <w:tc>
          <w:tcPr>
            <w:tcW w:w="1057"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Количество часов</w:t>
            </w:r>
          </w:p>
        </w:tc>
      </w:tr>
      <w:tr w:rsidR="00470761" w:rsidRPr="00470761" w:rsidTr="00470761">
        <w:tc>
          <w:tcPr>
            <w:tcW w:w="2790"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Теоретическое обучение</w:t>
            </w:r>
          </w:p>
        </w:tc>
        <w:tc>
          <w:tcPr>
            <w:tcW w:w="1154"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123</w:t>
            </w:r>
          </w:p>
        </w:tc>
        <w:tc>
          <w:tcPr>
            <w:tcW w:w="1057"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6642</w:t>
            </w:r>
          </w:p>
        </w:tc>
      </w:tr>
      <w:tr w:rsidR="00470761" w:rsidRPr="00470761" w:rsidTr="00470761">
        <w:tc>
          <w:tcPr>
            <w:tcW w:w="2790"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Экзаменационные сессии</w:t>
            </w:r>
          </w:p>
        </w:tc>
        <w:tc>
          <w:tcPr>
            <w:tcW w:w="1154"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24</w:t>
            </w:r>
          </w:p>
        </w:tc>
        <w:tc>
          <w:tcPr>
            <w:tcW w:w="1057"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1296</w:t>
            </w:r>
          </w:p>
        </w:tc>
      </w:tr>
      <w:tr w:rsidR="00470761" w:rsidRPr="00470761" w:rsidTr="00470761">
        <w:tc>
          <w:tcPr>
            <w:tcW w:w="2790"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Практика</w:t>
            </w:r>
          </w:p>
        </w:tc>
        <w:tc>
          <w:tcPr>
            <w:tcW w:w="1154"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16</w:t>
            </w:r>
          </w:p>
        </w:tc>
        <w:tc>
          <w:tcPr>
            <w:tcW w:w="1057"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864</w:t>
            </w:r>
          </w:p>
        </w:tc>
      </w:tr>
      <w:tr w:rsidR="00470761" w:rsidRPr="00470761" w:rsidTr="00470761">
        <w:tc>
          <w:tcPr>
            <w:tcW w:w="2790"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Дипломное проектирование</w:t>
            </w:r>
          </w:p>
        </w:tc>
        <w:tc>
          <w:tcPr>
            <w:tcW w:w="1154"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8</w:t>
            </w:r>
          </w:p>
        </w:tc>
        <w:tc>
          <w:tcPr>
            <w:tcW w:w="1057"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432</w:t>
            </w:r>
          </w:p>
        </w:tc>
      </w:tr>
      <w:tr w:rsidR="00470761" w:rsidRPr="00470761" w:rsidTr="00470761">
        <w:tc>
          <w:tcPr>
            <w:tcW w:w="2790"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Итоговая аттестация</w:t>
            </w:r>
          </w:p>
        </w:tc>
        <w:tc>
          <w:tcPr>
            <w:tcW w:w="1154"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w:t>
            </w:r>
          </w:p>
        </w:tc>
        <w:tc>
          <w:tcPr>
            <w:tcW w:w="1057"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216</w:t>
            </w:r>
          </w:p>
        </w:tc>
      </w:tr>
      <w:tr w:rsidR="00470761" w:rsidRPr="00470761" w:rsidTr="00470761">
        <w:tc>
          <w:tcPr>
            <w:tcW w:w="2790"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Каникулы </w:t>
            </w:r>
          </w:p>
        </w:tc>
        <w:tc>
          <w:tcPr>
            <w:tcW w:w="1154"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24</w:t>
            </w:r>
          </w:p>
        </w:tc>
        <w:tc>
          <w:tcPr>
            <w:tcW w:w="1057"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w:t>
            </w:r>
          </w:p>
        </w:tc>
      </w:tr>
      <w:tr w:rsidR="00470761" w:rsidRPr="00470761" w:rsidTr="00470761">
        <w:tc>
          <w:tcPr>
            <w:tcW w:w="2790"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Итого</w:t>
            </w:r>
          </w:p>
        </w:tc>
        <w:tc>
          <w:tcPr>
            <w:tcW w:w="1154"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199</w:t>
            </w:r>
          </w:p>
        </w:tc>
        <w:tc>
          <w:tcPr>
            <w:tcW w:w="1057"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9450</w:t>
            </w:r>
          </w:p>
        </w:tc>
      </w:tr>
    </w:tbl>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7.3.2 При разработке учебного плана учреждения высшего образования по специальности учреждение высшего образования имеет право вносить изменения в график образовательного процесса при условии соблюдения требований к содержанию образовательной программы, указанных в настоящем образовательном стандарте.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7.3.3 При заочной форме получения высшего образования студенту должна быть обеспечена возможность учебных занятий с лицами из числа профессорско-преподавательского состава в объеме не менее 200 часов в год.</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7.4 Требования к структуре типового учебного плана по специальности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7.4.1 Типовой учебный план по специальности 1-25 01 12 «Экономическая информатика» разрабатывается в соответствии со структурой, приведенной в </w:t>
      </w:r>
      <w:hyperlink r:id="rId17" w:anchor="a195" w:tooltip="+" w:history="1">
        <w:r w:rsidRPr="00470761">
          <w:rPr>
            <w:rFonts w:ascii="Times New Roman" w:eastAsia="Times New Roman" w:hAnsi="Times New Roman" w:cs="Times New Roman"/>
            <w:color w:val="0038C8"/>
            <w:sz w:val="24"/>
            <w:szCs w:val="24"/>
            <w:u w:val="single"/>
            <w:lang w:eastAsia="ru-RU"/>
          </w:rPr>
          <w:t>таблице 2</w:t>
        </w:r>
      </w:hyperlink>
      <w:r w:rsidRPr="00470761">
        <w:rPr>
          <w:rFonts w:ascii="Times New Roman" w:eastAsia="Times New Roman" w:hAnsi="Times New Roman" w:cs="Times New Roman"/>
          <w:sz w:val="24"/>
          <w:szCs w:val="24"/>
          <w:lang w:eastAsia="ru-RU"/>
        </w:rPr>
        <w:t xml:space="preserve"> образовательного стандарта.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jc w:val="right"/>
        <w:rPr>
          <w:rFonts w:ascii="Times New Roman" w:eastAsia="Times New Roman" w:hAnsi="Times New Roman" w:cs="Times New Roman"/>
          <w:lang w:eastAsia="ru-RU"/>
        </w:rPr>
      </w:pPr>
      <w:bookmarkStart w:id="3" w:name="a195"/>
      <w:bookmarkEnd w:id="3"/>
      <w:r w:rsidRPr="00470761">
        <w:rPr>
          <w:rFonts w:ascii="Times New Roman" w:eastAsia="Times New Roman" w:hAnsi="Times New Roman" w:cs="Times New Roman"/>
          <w:lang w:eastAsia="ru-RU"/>
        </w:rPr>
        <w:t>Таблица 2</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66"/>
        <w:gridCol w:w="2686"/>
        <w:gridCol w:w="721"/>
        <w:gridCol w:w="1079"/>
        <w:gridCol w:w="1457"/>
        <w:gridCol w:w="899"/>
        <w:gridCol w:w="2158"/>
      </w:tblGrid>
      <w:tr w:rsidR="00470761" w:rsidRPr="00470761" w:rsidTr="00470761">
        <w:tc>
          <w:tcPr>
            <w:tcW w:w="195" w:type="pct"/>
            <w:vMerge w:val="restar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w:t>
            </w:r>
            <w:r w:rsidRPr="00470761">
              <w:rPr>
                <w:rFonts w:ascii="Times New Roman" w:eastAsia="Times New Roman" w:hAnsi="Times New Roman" w:cs="Times New Roman"/>
                <w:sz w:val="20"/>
                <w:szCs w:val="20"/>
                <w:lang w:eastAsia="ru-RU"/>
              </w:rPr>
              <w:br/>
              <w:t>п/п</w:t>
            </w:r>
          </w:p>
        </w:tc>
        <w:tc>
          <w:tcPr>
            <w:tcW w:w="1434" w:type="pct"/>
            <w:vMerge w:val="restar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Наименование циклов дисциплин, учебных дисциплин и видов деятельности студента</w:t>
            </w:r>
          </w:p>
        </w:tc>
        <w:tc>
          <w:tcPr>
            <w:tcW w:w="1739" w:type="pct"/>
            <w:gridSpan w:val="3"/>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Объем работы (в часах)</w:t>
            </w:r>
          </w:p>
        </w:tc>
        <w:tc>
          <w:tcPr>
            <w:tcW w:w="480" w:type="pct"/>
            <w:vMerge w:val="restar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Зачетные единицы</w:t>
            </w:r>
          </w:p>
        </w:tc>
        <w:tc>
          <w:tcPr>
            <w:tcW w:w="1152" w:type="pct"/>
            <w:vMerge w:val="restar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Коды формируемых компетенций</w:t>
            </w:r>
          </w:p>
        </w:tc>
      </w:tr>
      <w:tr w:rsidR="00470761" w:rsidRPr="00470761" w:rsidTr="00470761">
        <w:trPr>
          <w:trHeight w:val="240"/>
        </w:trPr>
        <w:tc>
          <w:tcPr>
            <w:tcW w:w="366" w:type="dxa"/>
            <w:vMerge/>
            <w:vAlign w:val="cente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p>
        </w:tc>
        <w:tc>
          <w:tcPr>
            <w:tcW w:w="2686" w:type="dxa"/>
            <w:vMerge/>
            <w:vAlign w:val="cente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p>
        </w:tc>
        <w:tc>
          <w:tcPr>
            <w:tcW w:w="385" w:type="pct"/>
            <w:vMerge w:val="restar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всего</w:t>
            </w:r>
          </w:p>
        </w:tc>
        <w:tc>
          <w:tcPr>
            <w:tcW w:w="1354" w:type="pct"/>
            <w:gridSpan w:val="2"/>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из них</w:t>
            </w:r>
          </w:p>
        </w:tc>
        <w:tc>
          <w:tcPr>
            <w:tcW w:w="899" w:type="dxa"/>
            <w:vMerge/>
            <w:vAlign w:val="cente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p>
        </w:tc>
        <w:tc>
          <w:tcPr>
            <w:tcW w:w="2158" w:type="dxa"/>
            <w:vMerge/>
            <w:vAlign w:val="cente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p>
        </w:tc>
      </w:tr>
      <w:tr w:rsidR="00470761" w:rsidRPr="00470761" w:rsidTr="00470761">
        <w:trPr>
          <w:trHeight w:val="240"/>
        </w:trPr>
        <w:tc>
          <w:tcPr>
            <w:tcW w:w="366" w:type="dxa"/>
            <w:vMerge/>
            <w:vAlign w:val="cente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p>
        </w:tc>
        <w:tc>
          <w:tcPr>
            <w:tcW w:w="2686" w:type="dxa"/>
            <w:vMerge/>
            <w:vAlign w:val="cente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p>
        </w:tc>
        <w:tc>
          <w:tcPr>
            <w:tcW w:w="721" w:type="dxa"/>
            <w:vMerge/>
            <w:vAlign w:val="cente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p>
        </w:tc>
        <w:tc>
          <w:tcPr>
            <w:tcW w:w="576"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аудиторные занятия</w:t>
            </w:r>
          </w:p>
        </w:tc>
        <w:tc>
          <w:tcPr>
            <w:tcW w:w="778"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самостоятельная работа</w:t>
            </w:r>
          </w:p>
        </w:tc>
        <w:tc>
          <w:tcPr>
            <w:tcW w:w="899" w:type="dxa"/>
            <w:vMerge/>
            <w:vAlign w:val="cente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p>
        </w:tc>
        <w:tc>
          <w:tcPr>
            <w:tcW w:w="2158" w:type="dxa"/>
            <w:vMerge/>
            <w:vAlign w:val="cente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p>
        </w:tc>
      </w:tr>
      <w:tr w:rsidR="00470761" w:rsidRPr="00470761" w:rsidTr="00470761">
        <w:trPr>
          <w:trHeight w:val="240"/>
        </w:trPr>
        <w:tc>
          <w:tcPr>
            <w:tcW w:w="195"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w:t>
            </w:r>
          </w:p>
        </w:tc>
        <w:tc>
          <w:tcPr>
            <w:tcW w:w="1434"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w:t>
            </w:r>
          </w:p>
        </w:tc>
        <w:tc>
          <w:tcPr>
            <w:tcW w:w="385"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w:t>
            </w:r>
          </w:p>
        </w:tc>
        <w:tc>
          <w:tcPr>
            <w:tcW w:w="576"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w:t>
            </w:r>
          </w:p>
        </w:tc>
        <w:tc>
          <w:tcPr>
            <w:tcW w:w="778"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5</w:t>
            </w:r>
          </w:p>
        </w:tc>
        <w:tc>
          <w:tcPr>
            <w:tcW w:w="480"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6</w:t>
            </w:r>
          </w:p>
        </w:tc>
        <w:tc>
          <w:tcPr>
            <w:tcW w:w="1152" w:type="pct"/>
            <w:tcMar>
              <w:top w:w="0" w:type="dxa"/>
              <w:left w:w="6" w:type="dxa"/>
              <w:bottom w:w="0" w:type="dxa"/>
              <w:right w:w="6" w:type="dxa"/>
            </w:tcMar>
            <w:vAlign w:val="cente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1</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Цикл социально-гуманитарных дисциплин</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476</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230</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246</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13</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Государственный компонент</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332</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162</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170</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9</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1.1</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Интегрированный модуль «Философия»</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152</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76</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76</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 3, 6; </w:t>
            </w:r>
            <w:r w:rsidRPr="00470761">
              <w:rPr>
                <w:rFonts w:ascii="Times New Roman" w:eastAsia="Times New Roman" w:hAnsi="Times New Roman" w:cs="Times New Roman"/>
                <w:sz w:val="20"/>
                <w:szCs w:val="20"/>
                <w:lang w:eastAsia="ru-RU"/>
              </w:rPr>
              <w:br/>
              <w:t>СЛК-1, 6</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1.2</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Интегрированный модуль «Политология»</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72</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34</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38</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 3, 6; </w:t>
            </w:r>
            <w:r w:rsidRPr="00470761">
              <w:rPr>
                <w:rFonts w:ascii="Times New Roman" w:eastAsia="Times New Roman" w:hAnsi="Times New Roman" w:cs="Times New Roman"/>
                <w:sz w:val="20"/>
                <w:szCs w:val="20"/>
                <w:lang w:eastAsia="ru-RU"/>
              </w:rPr>
              <w:br/>
              <w:t>СЛК-1, 6</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1.3</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Интегрированный модуль «История»</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72</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34</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38</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 3, 6; </w:t>
            </w:r>
            <w:r w:rsidRPr="00470761">
              <w:rPr>
                <w:rFonts w:ascii="Times New Roman" w:eastAsia="Times New Roman" w:hAnsi="Times New Roman" w:cs="Times New Roman"/>
                <w:sz w:val="20"/>
                <w:szCs w:val="20"/>
                <w:lang w:eastAsia="ru-RU"/>
              </w:rPr>
              <w:br/>
              <w:t>СЛК-1</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1.4</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Социология</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36</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18</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18</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 2, 6; </w:t>
            </w:r>
            <w:r w:rsidRPr="00470761">
              <w:rPr>
                <w:rFonts w:ascii="Times New Roman" w:eastAsia="Times New Roman" w:hAnsi="Times New Roman" w:cs="Times New Roman"/>
                <w:sz w:val="20"/>
                <w:szCs w:val="20"/>
                <w:lang w:eastAsia="ru-RU"/>
              </w:rPr>
              <w:br/>
              <w:t>СЛК-1, 2, 5</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Компонент учреждения высшего образования</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144</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68</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76</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 6; </w:t>
            </w:r>
            <w:r w:rsidRPr="00470761">
              <w:rPr>
                <w:rFonts w:ascii="Times New Roman" w:eastAsia="Times New Roman" w:hAnsi="Times New Roman" w:cs="Times New Roman"/>
                <w:sz w:val="20"/>
                <w:szCs w:val="20"/>
                <w:lang w:eastAsia="ru-RU"/>
              </w:rPr>
              <w:br/>
              <w:t>СЛК-2, 6</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2</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Цикл общенаучных и общепрофессиональных дисциплин</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2768</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1520</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1248</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69</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Государственный компонент</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1904</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1018</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886</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47</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2.1</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Экономическая теория</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152</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76</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76</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 6; </w:t>
            </w:r>
            <w:r w:rsidRPr="00470761">
              <w:rPr>
                <w:rFonts w:ascii="Times New Roman" w:eastAsia="Times New Roman" w:hAnsi="Times New Roman" w:cs="Times New Roman"/>
                <w:sz w:val="20"/>
                <w:szCs w:val="20"/>
                <w:lang w:eastAsia="ru-RU"/>
              </w:rPr>
              <w:br/>
              <w:t>ПК-1-3</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2.2</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Компьютерные информационные технологии</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350</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188</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162</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8</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АК-7; </w:t>
            </w:r>
            <w:r w:rsidRPr="00470761">
              <w:rPr>
                <w:rFonts w:ascii="Times New Roman" w:eastAsia="Times New Roman" w:hAnsi="Times New Roman" w:cs="Times New Roman"/>
                <w:sz w:val="20"/>
                <w:szCs w:val="20"/>
                <w:lang w:eastAsia="ru-RU"/>
              </w:rPr>
              <w:br/>
              <w:t>ПК-14, 17, 19, 27</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2.3</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Высшая математика</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396</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206</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190</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9,5</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 6; </w:t>
            </w:r>
            <w:r w:rsidRPr="00470761">
              <w:rPr>
                <w:rFonts w:ascii="Times New Roman" w:eastAsia="Times New Roman" w:hAnsi="Times New Roman" w:cs="Times New Roman"/>
                <w:sz w:val="20"/>
                <w:szCs w:val="20"/>
                <w:lang w:eastAsia="ru-RU"/>
              </w:rPr>
              <w:br/>
              <w:t>ПК-2, 14, 28</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lastRenderedPageBreak/>
              <w:t>2.4</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Иностранный язык</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284</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150</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134</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АК-8; </w:t>
            </w:r>
            <w:r w:rsidRPr="00470761">
              <w:rPr>
                <w:rFonts w:ascii="Times New Roman" w:eastAsia="Times New Roman" w:hAnsi="Times New Roman" w:cs="Times New Roman"/>
                <w:sz w:val="20"/>
                <w:szCs w:val="20"/>
                <w:lang w:eastAsia="ru-RU"/>
              </w:rPr>
              <w:br/>
              <w:t xml:space="preserve">СЛК-3; </w:t>
            </w:r>
            <w:r w:rsidRPr="00470761">
              <w:rPr>
                <w:rFonts w:ascii="Times New Roman" w:eastAsia="Times New Roman" w:hAnsi="Times New Roman" w:cs="Times New Roman"/>
                <w:sz w:val="20"/>
                <w:szCs w:val="20"/>
                <w:lang w:eastAsia="ru-RU"/>
              </w:rPr>
              <w:br/>
              <w:t>ПК-5, 8, 15, 23, 28, 29</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2.5</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Безопасность жизнедеятельности человека</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102</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68</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34</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2, 5</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СЛК-4</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2.6</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Микроэкономика</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116</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68</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48</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ПК-1-4</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2.7</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Макроэкономика</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148</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86</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62</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ПК-1-3, 12, 24, 30</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2.8</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Экономика природопользования</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110</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52</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58</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СЛК-4</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2.9</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Международная экономика</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110</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52</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58</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 6; </w:t>
            </w:r>
            <w:r w:rsidRPr="00470761">
              <w:rPr>
                <w:rFonts w:ascii="Times New Roman" w:eastAsia="Times New Roman" w:hAnsi="Times New Roman" w:cs="Times New Roman"/>
                <w:sz w:val="20"/>
                <w:szCs w:val="20"/>
                <w:lang w:eastAsia="ru-RU"/>
              </w:rPr>
              <w:br/>
              <w:t>ПК-1-4, 7, 15, 29</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2.10</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Национальная экономика Беларуси</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136</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72</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64</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 6; </w:t>
            </w:r>
            <w:r w:rsidRPr="00470761">
              <w:rPr>
                <w:rFonts w:ascii="Times New Roman" w:eastAsia="Times New Roman" w:hAnsi="Times New Roman" w:cs="Times New Roman"/>
                <w:sz w:val="20"/>
                <w:szCs w:val="20"/>
                <w:lang w:eastAsia="ru-RU"/>
              </w:rPr>
              <w:br/>
              <w:t>ПК-1-5, 7, 12, 30</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Компонент учреждения высшего образования</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864</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502</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362</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22</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 2, 6-8; </w:t>
            </w:r>
            <w:r w:rsidRPr="00470761">
              <w:rPr>
                <w:rFonts w:ascii="Times New Roman" w:eastAsia="Times New Roman" w:hAnsi="Times New Roman" w:cs="Times New Roman"/>
                <w:sz w:val="20"/>
                <w:szCs w:val="20"/>
                <w:lang w:eastAsia="ru-RU"/>
              </w:rPr>
              <w:br/>
              <w:t>ПК-1-4, 8, 12, 30</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3</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Цикл специальных дисциплин</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3238</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1752</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1486</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82</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Государственный компонент</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2068</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1126</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942</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50,5</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3.1</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Информационный менеджмент и реинжиниринг бизнес-процессов</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520</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276</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244</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12,5</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АК-5; </w:t>
            </w:r>
            <w:r w:rsidRPr="00470761">
              <w:rPr>
                <w:rFonts w:ascii="Times New Roman" w:eastAsia="Times New Roman" w:hAnsi="Times New Roman" w:cs="Times New Roman"/>
                <w:sz w:val="20"/>
                <w:szCs w:val="20"/>
                <w:lang w:eastAsia="ru-RU"/>
              </w:rPr>
              <w:br/>
              <w:t>ПК-7, 9, 11, 12, 16, 21, 25</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3.2</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Статистика</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172</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102</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70</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 6; </w:t>
            </w:r>
            <w:r w:rsidRPr="00470761">
              <w:rPr>
                <w:rFonts w:ascii="Times New Roman" w:eastAsia="Times New Roman" w:hAnsi="Times New Roman" w:cs="Times New Roman"/>
                <w:sz w:val="20"/>
                <w:szCs w:val="20"/>
                <w:lang w:eastAsia="ru-RU"/>
              </w:rPr>
              <w:br/>
              <w:t>ПК-2, 3, 14, 28</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3.3</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Бизнес-офис организации (предприятия) и интернет-маркетинг</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444</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224</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220</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11, 5</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ПК-7-9, 11, 12, 15-17</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3.4</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Эконометрика и экономико-математические методы и модели</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144</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72</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72</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3,5</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 6; </w:t>
            </w:r>
            <w:r w:rsidRPr="00470761">
              <w:rPr>
                <w:rFonts w:ascii="Times New Roman" w:eastAsia="Times New Roman" w:hAnsi="Times New Roman" w:cs="Times New Roman"/>
                <w:sz w:val="20"/>
                <w:szCs w:val="20"/>
                <w:lang w:eastAsia="ru-RU"/>
              </w:rPr>
              <w:br/>
              <w:t>ПК-2, 3, 14, 28</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3.5</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Корпоративные информационные системы</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444</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248</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196</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11</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ПК-7, 9, 11, 15, 21, 22, 26</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3.6</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Предпринимательство в сфере информационных технологий</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172</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102</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70</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ПК-5, 7, 9, 12, 17, 29, 30</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3.7</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Проектирование и эксплуатация информационных систем</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172</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102</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70</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ПК-9, 16, 17, 21, 22, 26</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Компонент учреждения высшего образования</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1170</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626</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544</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31,5</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ПК-5-8, 10, 13, 18, 24, 26</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4</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Выполнение курсовых работ</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120</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120</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3</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ПК-1-3, 7-9, 11, 12, 15-17, 21, 22, 24, 26, 30</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5</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Факультативные дисциплины</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40</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40</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АК-9; </w:t>
            </w:r>
            <w:r w:rsidRPr="00470761">
              <w:rPr>
                <w:rFonts w:ascii="Times New Roman" w:eastAsia="Times New Roman" w:hAnsi="Times New Roman" w:cs="Times New Roman"/>
                <w:sz w:val="20"/>
                <w:szCs w:val="20"/>
                <w:lang w:eastAsia="ru-RU"/>
              </w:rPr>
              <w:br/>
              <w:t>ПК-5, 29</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6</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Экзаменационные сессии</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1296</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1296</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31</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АК-1, 4, 9</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Всего</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7938</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3542</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4396</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198</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7</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Практика (16 недель)</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864</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864</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24</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7.1</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Ознакомительная (учебная) практика, 2 недели</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108</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108</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 5, 7; </w:t>
            </w:r>
            <w:r w:rsidRPr="00470761">
              <w:rPr>
                <w:rFonts w:ascii="Times New Roman" w:eastAsia="Times New Roman" w:hAnsi="Times New Roman" w:cs="Times New Roman"/>
                <w:sz w:val="20"/>
                <w:szCs w:val="20"/>
                <w:lang w:eastAsia="ru-RU"/>
              </w:rPr>
              <w:br/>
              <w:t>ПК-14</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7.2</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Аналитическая (производственная) практика, 2 недели</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108</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108</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3</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ПК-14-19</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7.3</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Организационно-экономическая (производственная) практика, 4 недели</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216</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216</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6</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ПК-1-8</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7.4</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Преддипломная практика, 8 недель</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432</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432</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12</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ПК-21-26</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8</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Дипломная работа</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432</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432</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12</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xml:space="preserve">АК-1-7; </w:t>
            </w:r>
            <w:r w:rsidRPr="00470761">
              <w:rPr>
                <w:rFonts w:ascii="Times New Roman" w:eastAsia="Times New Roman" w:hAnsi="Times New Roman" w:cs="Times New Roman"/>
                <w:sz w:val="20"/>
                <w:szCs w:val="20"/>
                <w:lang w:eastAsia="ru-RU"/>
              </w:rPr>
              <w:br/>
              <w:t>ПК-21-26</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9</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Итоговая аттестация</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216</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216</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6</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АК-1, 4, 9</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10</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Дополнительные виды обучения</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420</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b/>
                <w:bCs/>
                <w:sz w:val="20"/>
                <w:szCs w:val="20"/>
                <w:lang w:eastAsia="ru-RU"/>
              </w:rPr>
              <w:t>420</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r>
      <w:tr w:rsidR="00470761" w:rsidRPr="00470761" w:rsidTr="00470761">
        <w:trPr>
          <w:trHeight w:val="240"/>
        </w:trPr>
        <w:tc>
          <w:tcPr>
            <w:tcW w:w="19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lastRenderedPageBreak/>
              <w:t>10.1</w:t>
            </w:r>
          </w:p>
        </w:tc>
        <w:tc>
          <w:tcPr>
            <w:tcW w:w="1434"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Физическая культура</w:t>
            </w:r>
          </w:p>
        </w:tc>
        <w:tc>
          <w:tcPr>
            <w:tcW w:w="385"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420</w:t>
            </w:r>
          </w:p>
        </w:tc>
        <w:tc>
          <w:tcPr>
            <w:tcW w:w="576"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420</w:t>
            </w:r>
          </w:p>
        </w:tc>
        <w:tc>
          <w:tcPr>
            <w:tcW w:w="778"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480" w:type="pct"/>
            <w:tcMar>
              <w:top w:w="0" w:type="dxa"/>
              <w:left w:w="6" w:type="dxa"/>
              <w:bottom w:w="0" w:type="dxa"/>
              <w:right w:w="6" w:type="dxa"/>
            </w:tcMar>
            <w:hideMark/>
          </w:tcPr>
          <w:p w:rsidR="00470761" w:rsidRPr="00470761" w:rsidRDefault="00470761" w:rsidP="00470761">
            <w:pPr>
              <w:spacing w:after="0" w:line="240" w:lineRule="auto"/>
              <w:jc w:val="center"/>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 </w:t>
            </w:r>
          </w:p>
        </w:tc>
        <w:tc>
          <w:tcPr>
            <w:tcW w:w="1152" w:type="pct"/>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sz w:val="20"/>
                <w:szCs w:val="20"/>
                <w:lang w:eastAsia="ru-RU"/>
              </w:rPr>
            </w:pPr>
            <w:r w:rsidRPr="00470761">
              <w:rPr>
                <w:rFonts w:ascii="Times New Roman" w:eastAsia="Times New Roman" w:hAnsi="Times New Roman" w:cs="Times New Roman"/>
                <w:sz w:val="20"/>
                <w:szCs w:val="20"/>
                <w:lang w:eastAsia="ru-RU"/>
              </w:rPr>
              <w:t>СЛК-4</w:t>
            </w:r>
          </w:p>
        </w:tc>
      </w:tr>
    </w:tbl>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7.4.2 На основании типового учебного плана по специальности разрабатывается учебный план учреждения высшего образования по специальности, в котором учреждение высшего образования имеет право изменять количество часов, отводимых на освоение учебных дисциплин, в пределах 15 %, а объемы циклов дисциплин - в пределах 10 % без превышения максимального недельного объема нагрузки студента и при сохранении требований к содержанию образовательной программы, указанных в настоящем образовательном стандарте.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7.4.3 При разработке учебного плана учреждения высшего образования по специальности рекомендуется предусматривать учебные дисциплины по выбору студента, количество учебных часов на которые составляет до 50 % от количества учебных часов, отводимых на компонент учреждения высшего образования.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7.4.4 Перечень компетенций, формируемых при изучении учебных дисциплин компонента учреждения высшего образования, дополняется учреждением высшего образования в учебных программах.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7.4.5 Одна зачетная единица соответствует 36-40 академическим часам.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Сумма зачетных единиц при получении высшего образования в дневной форме должна быть равной 60 за 1 год обучения. Сумма зачетных единиц за весь период обучения при получении высшего образования </w:t>
      </w:r>
      <w:proofErr w:type="gramStart"/>
      <w:r w:rsidRPr="00470761">
        <w:rPr>
          <w:rFonts w:ascii="Times New Roman" w:eastAsia="Times New Roman" w:hAnsi="Times New Roman" w:cs="Times New Roman"/>
          <w:sz w:val="24"/>
          <w:szCs w:val="24"/>
          <w:lang w:eastAsia="ru-RU"/>
        </w:rPr>
        <w:t>в вечерней</w:t>
      </w:r>
      <w:proofErr w:type="gramEnd"/>
      <w:r w:rsidRPr="00470761">
        <w:rPr>
          <w:rFonts w:ascii="Times New Roman" w:eastAsia="Times New Roman" w:hAnsi="Times New Roman" w:cs="Times New Roman"/>
          <w:sz w:val="24"/>
          <w:szCs w:val="24"/>
          <w:lang w:eastAsia="ru-RU"/>
        </w:rPr>
        <w:t xml:space="preserve"> и заочной (в </w:t>
      </w:r>
      <w:proofErr w:type="spellStart"/>
      <w:r w:rsidRPr="00470761">
        <w:rPr>
          <w:rFonts w:ascii="Times New Roman" w:eastAsia="Times New Roman" w:hAnsi="Times New Roman" w:cs="Times New Roman"/>
          <w:sz w:val="24"/>
          <w:szCs w:val="24"/>
          <w:lang w:eastAsia="ru-RU"/>
        </w:rPr>
        <w:t>т.ч</w:t>
      </w:r>
      <w:proofErr w:type="spellEnd"/>
      <w:r w:rsidRPr="00470761">
        <w:rPr>
          <w:rFonts w:ascii="Times New Roman" w:eastAsia="Times New Roman" w:hAnsi="Times New Roman" w:cs="Times New Roman"/>
          <w:sz w:val="24"/>
          <w:szCs w:val="24"/>
          <w:lang w:eastAsia="ru-RU"/>
        </w:rPr>
        <w:t>. дистанционной) формах должна быть равной сумме зачетных единиц за весь период обучения при получении высшего образования в дневной форме.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7.4.6 Учреждения высшего образования имеют право переводить до 40 % предусмотренных типовым учебным планом по специальности аудиторных занятий в управляемую самостоятельную работу студента.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7.5 Требования к обязательному минимуму содержания учебных программ и компетенциям по учебным дисциплинам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7.5.1 Проектируемые результаты освоения учебной программы по учебной дисциплине государственного компонента каждого цикла представляются в виде обязательного минимума содержания и требований к знаниям, умениям и владениям.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7.5.2 Цикл социально-гуманитарных дисциплин устанавливается в соответствии с образовательным стандартом «Высшее образование. Первая ступень. Цикл социально-гуманитарных дисциплин», включающим обязательный минимум содержания и требования к компетенциям, и с учетом Концепции оптимизации содержания, структуры и объема социально-гуманитарных дисциплин в учреждениях высшего образования.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7.5.3 Цикл общенаучных и общепрофессиональных дисциплин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Экономическая теория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Предмет и метод экономической теории. Потребности и ресурсы. Проблема выбора в экономике. Экономические системы. Рыночная экономика и ее модели. Спрос, предложение и рыночное равновесие. Эластичность спроса и предложения. Основы поведения субъектов рыночной экономики. Основные макроэкономические показатели. Денежный рынок. Денежно-кредитная система. Финансовый сектор экономики и основы его функционирования. Общее макроэкономическое равновесие: модель совокупного спроса и совокупного предложения (модель AD-AS). Макроэкономическая нестабильность. Мировая экономика и современные тенденции ее развития. Платежный баланс. Валютный курс.</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 основные экономические категории и законы;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важнейшие тенденции развития экономических явлений и процессов;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мотивы поведения потребителей и товаропроизводителей;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механизмы функционирования денежно-кредитной и финансовой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особенности протекания экономических процессов в Республике Беларусь;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анализировать и систематизировать экономическую информацию;</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использовать инструменты экономического анализа при изучении экономической политики и оценивать конкретные ситуации, сложившиеся в результате ее реализации;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обобщать опыт других стран в области экономического регулирования;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применять полученные знания при принятии производственных решений в будущей профессиональной деятельности;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компетентно излагать и обосновывать свою точку зрения при обсуждении экономических проблем;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решать задачи и тесты в целях более глубокого освоения материала;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базовыми теоретическими знаниями и применять их в конкретных экономических ситуациях;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основными подходами исследовательской работы;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анализа источников информации для проведения экономических расчетов.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Компьютерные информационные технологии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Основные понятия компьютерных информационных технологий (КИТ). Техническое обеспечение КИТ. Сетевые информационные технологии. Системное и прикладное программное обеспечение (ПО). Системы программирования. Организация экономической информации. Модели данных. Проектирование базы данных (БД). Системы управления базами данных (СУБД). Введение в язык SQL. Системы обработки многопользовательских БД. Администрирование БД. Базы знаний и модели представления знаний. Основные понятия корпоративных информационных систем (КИС). Информационные ресурсы КИС. Техническое и программное обеспечение КИС. Системы искусственного интеллекта. Безопасность КИС. Проектирование КИС.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базовые понятия КИТ, функциональные элементы компьютеров и компьютерных сетей, назначение и состав системного и прикладного ПО, основы программирования в среде офисных приложений на языке VBA;</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понятие БД и подходы к проектированию БД, функциональные возможности СУБД и языка SQL, системы обработки многопользовательских БД, функции администратора БД, понятие базы знаний и модели представления знаний;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принципы организации КИС в предметной области, стандарты в области КИС, технологии моделирования бизнес-процессов, понятие реинжиниринга бизнес-процессов, основные методы и средства защиты информации в КИС;</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 определять конфигурацию персонального компьютера, использовать сервисы сети </w:t>
      </w:r>
      <w:proofErr w:type="spellStart"/>
      <w:r w:rsidRPr="00470761">
        <w:rPr>
          <w:rFonts w:ascii="Times New Roman" w:eastAsia="Times New Roman" w:hAnsi="Times New Roman" w:cs="Times New Roman"/>
          <w:sz w:val="24"/>
          <w:szCs w:val="24"/>
          <w:lang w:eastAsia="ru-RU"/>
        </w:rPr>
        <w:t>Internet</w:t>
      </w:r>
      <w:proofErr w:type="spellEnd"/>
      <w:r w:rsidRPr="00470761">
        <w:rPr>
          <w:rFonts w:ascii="Times New Roman" w:eastAsia="Times New Roman" w:hAnsi="Times New Roman" w:cs="Times New Roman"/>
          <w:sz w:val="24"/>
          <w:szCs w:val="24"/>
          <w:lang w:eastAsia="ru-RU"/>
        </w:rPr>
        <w:t xml:space="preserve"> при решении профессиональных задач, разрабатывать и публиковать </w:t>
      </w:r>
      <w:proofErr w:type="spellStart"/>
      <w:r w:rsidRPr="00470761">
        <w:rPr>
          <w:rFonts w:ascii="Times New Roman" w:eastAsia="Times New Roman" w:hAnsi="Times New Roman" w:cs="Times New Roman"/>
          <w:sz w:val="24"/>
          <w:szCs w:val="24"/>
          <w:lang w:eastAsia="ru-RU"/>
        </w:rPr>
        <w:t>Web</w:t>
      </w:r>
      <w:proofErr w:type="spellEnd"/>
      <w:r w:rsidRPr="00470761">
        <w:rPr>
          <w:rFonts w:ascii="Times New Roman" w:eastAsia="Times New Roman" w:hAnsi="Times New Roman" w:cs="Times New Roman"/>
          <w:sz w:val="24"/>
          <w:szCs w:val="24"/>
          <w:lang w:eastAsia="ru-RU"/>
        </w:rPr>
        <w:t>-страницы, разрабатывать макросы и модули на языке VBA;</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проектировать БД, работать с базами знаний в экспертных системах;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работать в системах искусственного интеллекта, моделировать бизнес-процессы, формулировать задание на проектирование КИС, решать экономические задачи средствами КИС;</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 навыками создания текстовых, табличных, графических документов и динамических презентаций;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технологиями создания БД и их приложений.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Высшая математика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Линейная алгебра, аналитическая геометрия и математический анализ.</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Теория вероятностей и математическая статистика.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Математическое программирование.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методы матричной алгебры и аналитической геометрии, математический аппарат функций одной и многих переменных, основы дифференциальных уравнений, числовые и степенные ряды;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основные понятия и теоремы теории вероятностей, законы распределения случайных величин, методы обработки и анализа статистических данных;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методы решения задач на экстремум;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решать задачи матричной алгебры, аналитической геометрии и математического анализа, анализировать задачи с экономическим содержанием;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применять вероятностные и статистические методы для решения экономических задач;</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исследовать оптимизационные задачи методами математического программирования с использованием компьютерных технологий;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методикой применения методов матричной алгебры, аналитической геометрии, дифференциального и интегрального исчисления, теории вероятностей и математической статистики при решении математических и экономических задач.</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Иностранный язык</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Фонетика. Орфография. Грамматика. Общеупотребительная лексика и терминологическая лексика специальности. Чтение и обсуждение текстов социокультурной, страноведческой и профессиональной тематики. Реферирование и аннотирование профессионально ориентированных текстов. </w:t>
      </w:r>
      <w:proofErr w:type="spellStart"/>
      <w:r w:rsidRPr="00470761">
        <w:rPr>
          <w:rFonts w:ascii="Times New Roman" w:eastAsia="Times New Roman" w:hAnsi="Times New Roman" w:cs="Times New Roman"/>
          <w:sz w:val="24"/>
          <w:szCs w:val="24"/>
          <w:lang w:eastAsia="ru-RU"/>
        </w:rPr>
        <w:t>Аудирование</w:t>
      </w:r>
      <w:proofErr w:type="spellEnd"/>
      <w:r w:rsidRPr="00470761">
        <w:rPr>
          <w:rFonts w:ascii="Times New Roman" w:eastAsia="Times New Roman" w:hAnsi="Times New Roman" w:cs="Times New Roman"/>
          <w:sz w:val="24"/>
          <w:szCs w:val="24"/>
          <w:lang w:eastAsia="ru-RU"/>
        </w:rPr>
        <w:t>. Устная деловая коммуникация: деловые встречи и совещания, разговоры по телефону, деловые переговоры, презентации. Деловая корреспонденция.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особенности системы изучаемого иностранного языка в его фонетическом, лексическом и грамматическом аспектах;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социокультурные нормы бытового и делового общения, а также правила речевого этикета, позволяющие специалисту эффективно использовать иностранный язык как средство общения в современном поликультурном мире;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историю и культуру стран изучаемого языка;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вести общение социокультурного и профессионального характера на изучаемом иностранном языке;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читать и понимать содержание профессионально ориентированных текстов различных жанров;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понимать на слух аутентичную иноязычную речь в типичных ситуациях социокультурного и профессионального общения;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 xml:space="preserve">- письменно выражать свои коммуникативные намерения в форме </w:t>
      </w:r>
      <w:proofErr w:type="spellStart"/>
      <w:r w:rsidRPr="00470761">
        <w:rPr>
          <w:rFonts w:ascii="Times New Roman" w:eastAsia="Times New Roman" w:hAnsi="Times New Roman" w:cs="Times New Roman"/>
          <w:sz w:val="24"/>
          <w:szCs w:val="24"/>
          <w:lang w:eastAsia="ru-RU"/>
        </w:rPr>
        <w:t>разножанровых</w:t>
      </w:r>
      <w:proofErr w:type="spellEnd"/>
      <w:r w:rsidRPr="00470761">
        <w:rPr>
          <w:rFonts w:ascii="Times New Roman" w:eastAsia="Times New Roman" w:hAnsi="Times New Roman" w:cs="Times New Roman"/>
          <w:sz w:val="24"/>
          <w:szCs w:val="24"/>
          <w:lang w:eastAsia="ru-RU"/>
        </w:rPr>
        <w:t xml:space="preserve"> речевых произведений (аннотации, реферата, тезисов, делового и частного письма, биографии);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диалогического и монологического подготовленного и неподготовленного говорения на иностранном языке в типичных ситуациях социокультурного и профессионального общения;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 всеми видами чтения, предполагающими разную степень охвата </w:t>
      </w:r>
      <w:proofErr w:type="gramStart"/>
      <w:r w:rsidRPr="00470761">
        <w:rPr>
          <w:rFonts w:ascii="Times New Roman" w:eastAsia="Times New Roman" w:hAnsi="Times New Roman" w:cs="Times New Roman"/>
          <w:sz w:val="24"/>
          <w:szCs w:val="24"/>
          <w:lang w:eastAsia="ru-RU"/>
        </w:rPr>
        <w:t>содержания</w:t>
      </w:r>
      <w:proofErr w:type="gramEnd"/>
      <w:r w:rsidRPr="00470761">
        <w:rPr>
          <w:rFonts w:ascii="Times New Roman" w:eastAsia="Times New Roman" w:hAnsi="Times New Roman" w:cs="Times New Roman"/>
          <w:sz w:val="24"/>
          <w:szCs w:val="24"/>
          <w:lang w:eastAsia="ru-RU"/>
        </w:rPr>
        <w:t xml:space="preserve"> прочитанного (изучающее, ознакомительное, просмотровое и поисковое чтение);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восприятия на слух иноязычной речи в естественном темпе с последующим выражением своего коммуникативного намерения по поводу услышанного на иностранном языке;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реферирования и аннотирования профессионально ориентированных и общенаучных текстов;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ведения деловой корреспонденции на иностранном языке.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Безопасность жизнедеятельности человека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Организация защиты населения и объектов от чрезвычайных ситуаций. Первая помощь пораженным в чрезвычайных ситуациях. Обеспечение радиационной безопасности. Глобальные экологические проблемы. Обеспечение охраны окружающей среды и рациональное использование природных ресурсов. Обеспечение энергетической безопасности и энергетической независимости Республики Беларусь. Энергосберегающие технологии в быту. Обеспечение охраны труда. Санитарно-гигиенические требования к производственной среде. Производственная безопасность.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законодательство в области пожарной и радиационной безопасности, защиты населения и территорий от чрезвычайных ситуаций;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основные принципы, средства и способы защиты от чрезвычайных ситуаций;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основы рационального природопользования, меры по предупреждению экологического неблагополучия геосфер Земли;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приоритетные направления государственной политики в области энергосбережения;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законодательство в области охраны труда;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осуществлять организационные и технические мероприятия по обеспечению безопасности жизнедеятельности;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анализировать ситуацию, распознавать источник опасности и предпринимать действия по спасению собственной жизни, жизни производственного персонала, уменьшению ущерба здоровью людей;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использовать средства индивидуальной и коллективной защиты;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защиты от чрезвычайных ситуаций и опасных производственных факторов;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оказания первой помощи в чрезвычайных ситуациях, при несчастных случаях на производстве и в быту.</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Микроэкономика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Введение в микроэкономику. Теория поведения потребителя. Теория производства. Рыночное поведение конкурентных фирм. Чистая монополия. Монополистическая конкуренция. Олигополия. Ценообразование на рынках производственных ресурсов. Рынок труда. Рынок капитала. Предпринимательская способность и экономическая прибыль. Рынок земли. Общее равновесие и общественное благосостояние. Теория внешних </w:t>
      </w:r>
      <w:r w:rsidRPr="00470761">
        <w:rPr>
          <w:rFonts w:ascii="Times New Roman" w:eastAsia="Times New Roman" w:hAnsi="Times New Roman" w:cs="Times New Roman"/>
          <w:sz w:val="24"/>
          <w:szCs w:val="24"/>
          <w:lang w:eastAsia="ru-RU"/>
        </w:rPr>
        <w:lastRenderedPageBreak/>
        <w:t>эффектов. Информация, неопределенность и риск в экономике. Общественные блага. Теория общественного выбора.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основные понятия и принципы учебной дисциплины «Микроэкономика»;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основы поведения потребителей и производителей в рыночной экономике;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механизмы ценообразования на товарных и ресурсных рынках;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условия общего равновесия и экономической эффективности;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направления, методы и экономические границы государственной микроэкономической политики;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анализировать микроэкономические процессы, происходящие в Республике Беларусь и за рубежом;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использовать теоретические знания для принятия оптимальных решений в условиях экономического выбора;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аргументированно отстаивать свою точку зрения в дискуссиях по актуальным проблемам микроэкономики;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решать задачи и тесты, закрепляющие учебный материал;</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базовыми теоретическими знаниями для решения практических задач;</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междисциплинарным подходом при решении микроэкономических проблем;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современными средствами телекоммуникаций;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методами оценки конкурентоспособности и экономической эффективности разрабатываемых технологий.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Макроэкономика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Введение в макроэкономику. Макроэкономическое равновесие в классической модели. Макроэкономическое равновесие на товарном рынке в модели совокупных доходов и расходов. Одновременное макроэкономическое равновесие на товарном и денежном рынках: модель IS-LM. Бюджетно-налоговая (фискальная) политика. Денежно-кредитная политика. Совокупное предложение и кривая </w:t>
      </w:r>
      <w:proofErr w:type="spellStart"/>
      <w:r w:rsidRPr="00470761">
        <w:rPr>
          <w:rFonts w:ascii="Times New Roman" w:eastAsia="Times New Roman" w:hAnsi="Times New Roman" w:cs="Times New Roman"/>
          <w:sz w:val="24"/>
          <w:szCs w:val="24"/>
          <w:lang w:eastAsia="ru-RU"/>
        </w:rPr>
        <w:t>Филлипса</w:t>
      </w:r>
      <w:proofErr w:type="spellEnd"/>
      <w:r w:rsidRPr="00470761">
        <w:rPr>
          <w:rFonts w:ascii="Times New Roman" w:eastAsia="Times New Roman" w:hAnsi="Times New Roman" w:cs="Times New Roman"/>
          <w:sz w:val="24"/>
          <w:szCs w:val="24"/>
          <w:lang w:eastAsia="ru-RU"/>
        </w:rPr>
        <w:t>. Стабилизационная политика. Экономический рост. Социальная политика государства. Макроэкономическое равновесие и макроэкономическая политика в открытой экономике. Трансформационная экономика.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основные категории учебной дисциплины «Макроэкономика»;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взгляды представителей различных экономических школ на механизм функционирования национальной экономики в целом;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основные инструменты макроэкономической политики;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механизм влияния инструментов макроэкономической политики на макроэкономические параметры национальной экономики;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анализировать макроэкономические процессы, происходящие в Республике Беларусь и за рубежом, прогнозировать развитие макроэкономических процессов и последствий макроэкономической политики в открытой экономике;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использовать теоретические знания для принятия оптимальных решений в условиях экономического выбора;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аргументированно отстаивать свою точку зрения в дискуссиях по актуальным проблемам макроэкономики;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решать задачи и тесты, закрепляющие учебный материал;</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базовыми теоретическими знаниями для решения практических задач;</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 системным и сравнительным анализом;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междисциплинарным подходом при решении экономических проблем.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Экономика природопользования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Теоретические основы экономики природопользования. Эколого-экономические проблемы использования и охраны природных ресурсов. Институциональные механизмы регулирования природопользования. Экономические оценки природопользования. Экономический механизм охраны окружающей среды и природопользования. Экономическое обоснование природоохранных затрат. Международное сотрудничество в природоохранной деятельности.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основные закономерности и принципы природопользования;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теоретико-методологические основы экономики природопользования, методы определения базовых эколого-экономических показателей, необходимых для принятия оптимальных хозяйственных и природоохранных решений;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особенности формирования и функционирования институциональных механизмов природопользования в условиях становления рыночных отношений;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сущность и инструменты экономического стимулирования ресурсосберегающей и природоохранной деятельности;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опыт расширения и укрепления международного сотрудничества как способа эффективного решения эколого-экономических проблем;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осуществлять эколого-экономический анализ и рассчитывать экономические показатели антропогенного воздействия на окружающую среду;</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рассчитывать показатели экономического ущерба от загрязнения и истощения окружающей среды, показатели социально-экономической эффективности экологических издержек;</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проводить экономическую оценку природно-ресурсного потенциала территорий;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 использовать полученные знания и навыки в дальнейшей практической деятельности в целях обеспечения реализации стоящих перед обществом задач </w:t>
      </w:r>
      <w:proofErr w:type="spellStart"/>
      <w:r w:rsidRPr="00470761">
        <w:rPr>
          <w:rFonts w:ascii="Times New Roman" w:eastAsia="Times New Roman" w:hAnsi="Times New Roman" w:cs="Times New Roman"/>
          <w:sz w:val="24"/>
          <w:szCs w:val="24"/>
          <w:lang w:eastAsia="ru-RU"/>
        </w:rPr>
        <w:t>экологизации</w:t>
      </w:r>
      <w:proofErr w:type="spellEnd"/>
      <w:r w:rsidRPr="00470761">
        <w:rPr>
          <w:rFonts w:ascii="Times New Roman" w:eastAsia="Times New Roman" w:hAnsi="Times New Roman" w:cs="Times New Roman"/>
          <w:sz w:val="24"/>
          <w:szCs w:val="24"/>
          <w:lang w:eastAsia="ru-RU"/>
        </w:rPr>
        <w:t xml:space="preserve"> социально-экономического развития;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методологией формирования и реализации эколого-сбалансированной политики для принятия хозяйственных решений на различных уровнях управления национальной экономикой;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методами экономической оценки природных ресурсов и оценки экономического ущерба от загрязнения и истощения окружающей среды;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методами эколого-экономического анализа хозяйственной деятельности организаций (предприятий).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Международная экономика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Предмет учебной дисциплины и методология. Международная экономика: черты, этапы становления, структура и тенденции развития мировой экономики. Интеграционные процессы. Национальное и международное регулирование мирохозяйственных связей. Международная торговля и торговая политика. Международное движение капитала. Международная миграция рабочей силы. Платежный баланс. Мировая валютная система и валютный рынок. Республика Беларусь в международной экономике.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предмет и методологию учебной дисциплины, содержание, этапы формирования теории мировой экономики и МЭО, структуру и тенденции развития мировой экономики;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 основные тенденции развития международных рынков товаров, услуг, капитала, рабочей силы;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содержание, основные статьи платежного баланса;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содержание международных валютных отношений и их составляющих;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оценивать процессы, происходящие в мировой экономике, определять тенденции и перспективы развития стран, групп стран, мировой экономики;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оценивать процессы, идущие на мировых рынках (рынке товаров, рынке капиталов, рынке труда и мировом валютном рынке);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использовать формы и методы, инструменты государственного и наднационального регулирования международных экономических отношений;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анализировать состояние мирохозяйственных связей для принятия управленческих решений;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базовыми научно-теоретическими знаниями для решения практических задач;</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исследовательскими навыками для анализа современных тенденций развития рынков товаров, услуг, капитала, финансовых инструментов, рабочей силы;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системным и сравнительным анализом для интерпретации динамики основных экономических показателей и оценки их влияния на процессы, происходящие в международной экономике.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Национальная экономика Беларуси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Научные основы национальной экономики. Основные макроэкономические показатели и пропорции национальной экономики. Понятие и состав совокупного экономического потенциала страны. Экономический рост. Хозяйственные комплексы национальной экономической системы. Региональная структура национальной экономики. Проблемы перехода от централизованно планируемой к рыночной экономике. Перспективная модель национальной экономики Беларуси. Экономическая роль государства в Республике Беларусь. Экономика Беларуси в системе мирохозяйственных связей.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основные теории и концепции формирования перспективной модели национальной экономики, цели, содержание и специфику государственного регулирования экономики в условиях перехода к устойчивому развитию;</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национальную экономику Республики Беларусь как социально-экономическую систему в ее воспроизводственном, отраслевом, технологическом и региональном структурных разрезах, характерные черты белорусской модели социально-экономического развития;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выявлять, характеризовать и анализировать целостную систему национальной экономики, темпы роста производства, структуру экономики, внутренние и внешние факторы, влияющие на принятие макроэкономических решений, особенности развития национальной экономики на соответствующих исторических этапах, проблемы в системе национальной экономики в ее отдельных сферах и отраслях;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составления отдельных разделов социально-экономических прогнозов в зависимости от уровня управления, а также организации контроля над их выполнением;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методами оценки конкретных ситуаций и принятия решений о направлениях развития национальной экономики Республики Беларусь.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7.5.4 Цикл специальных дисциплин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Информационный менеджмент и реинжиниринг бизнес-процессов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Концептуальное содержание и основные понятия информационного менеджмента. Бизнес-процессы и стандарты управления. Развитие информационной системы организации (предприятия). Управление проектами развития информационных систем. Инфраструктура информатизации. Теория бизнес-процессов. Классификация и моделирование бизнес-процессов: основные подходы. Стандарты семейства IDEF и методологии ARIS и UML. Инструментальные средства моделирования бизнес-процессов. Методы, этапы и технологические аспекты реинжиниринга бизнес-процессов.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основные понятия и принципы информационного менеджмента, стандарты моделирования бизнес-процессов, методы управления проектами развития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основы проведения реинжиниринга;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определять направление информатизации организации (предприятия);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выбирать информационные системы на рынке для задач управления конкретной организации (предприятия), организовать работу служб информатизации и выполнение проектов развития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эффективно управлять процессом реинжиниринга в организации (на предприятии), документировать бизнес-процессы по результатам реинжиниринга;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методами оптимальной организации разработки программного продукта, методами анализа потребности организации в автоматизации выполнения деловых процессов производства продукции, товаров (работ, услуг);</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реинжиниринга бизнес-процессов и моделирования предметной области, в том числе построения функциональных моделей бизнес-процессов, моделей потоков данных и потоков процессов, моделей баз данных.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Статистика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Общая теория статистики: статистическое наблюдение; сводка и группировка статистических данных; статистические таблицы; система обобщающих абсолютных, относительных и средних статистических показателей; статистическое изучение вариации; выборочное наблюдение; ряды динамики; индексный метод; статистическое изучение связи социально-экономических явлений.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Социально-экономическая статистика: классификация хозяйственных объектов; система национальных счетов, показатели производства товаров и услуг, образования, распределения и использования доходов, операций с капиталом; статистика национального богатства; статистика населения и трудовых ресурсов, эффективности функционирования экономики, уровня жизни населения.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принципы и методы организации получения и обработки статистических данных;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сущность обобщающих показателей;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классификацию хозяйственных субъектов и операций рыночной экономики;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концептуальные основы знаний о системе национального счетоводства по стандартной методологии ООН;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основы статистической методологии балансировки материально-вещественных и финансовых потоков по стадиям общественного производства;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правильно формировать массив исходной статистической информации;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 анализировать с помощью системы статистических показателей состояние и развитие общественных явлений;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выявлять взаимосвязи и закономерности в развитии социально-экономических явлений;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исчислять и анализировать макроэкономические показатели национальных счетов, населения и трудовых ресурсов, эффективности общественного производства и уровня жизни населения;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системным и сравнительным анализом;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междисциплинарным подходом при решении экономических проблем;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методами анализа статистических данных;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базовыми знаниями для решения теоретических и практических задач в области проведения статистического исследования и изучения социально-экономических процессов на макроуровне с использованием методологии национального счетоводства как статистического метода.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Бизнес-офис организации (предприятия) и интернет-маркетинг</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Понятие финансового офиса, электронного бизнес-офиса организации (предприятия). Комплексная автоматизация организации (предприятия). Бизнес-офис в архитектуре корпоративной информационной системы. Программные продукты анализа финансового состояния организации (предприятия). Использование специализированного программного обеспечения для проведения маркетинговых исследований, составления бизнес-плана и его оценки. Функции и структура службы интернет-маркетинга в организации (на предприятии). </w:t>
      </w:r>
      <w:proofErr w:type="spellStart"/>
      <w:r w:rsidRPr="00470761">
        <w:rPr>
          <w:rFonts w:ascii="Times New Roman" w:eastAsia="Times New Roman" w:hAnsi="Times New Roman" w:cs="Times New Roman"/>
          <w:sz w:val="24"/>
          <w:szCs w:val="24"/>
          <w:lang w:eastAsia="ru-RU"/>
        </w:rPr>
        <w:t>Web</w:t>
      </w:r>
      <w:proofErr w:type="spellEnd"/>
      <w:r w:rsidRPr="00470761">
        <w:rPr>
          <w:rFonts w:ascii="Times New Roman" w:eastAsia="Times New Roman" w:hAnsi="Times New Roman" w:cs="Times New Roman"/>
          <w:sz w:val="24"/>
          <w:szCs w:val="24"/>
          <w:lang w:eastAsia="ru-RU"/>
        </w:rPr>
        <w:t>-сайт организации (предприятия) как основной инструмент интернет-маркетинга. Классификация рекламы в интернет-среде. Поисковый интернет-маркетинг.</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существующие пакеты прикладных программ бизнес-офиса организации (предприятия);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методы, критерии и стандарты оценки качества сайта, способы создания корпоративного сайта;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разновидности рекламы в Интернете, основы функционирования поисковых систем, индексации и ранжирования сайтов;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использовать пакеты прикладных программ при решении задач финансового планирования в организации (на предприятии);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составлять технические задания на разработку корпоративного сайта, соответствующие государственному стандарту;</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планировать мероприятия по проведению маркетинговой кампании в Интернете;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создавать элементы информационного наполнения корпоративных сайтов;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оценивать качество и эффективность интернет-маркетинга в целом и его основных инструментов;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методами анализа альтернативных решений в области информатизации, методами формирования критериев их отбора;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формирования планов маркетинга и бизнес-планов с помощью информационных технологий;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поисковой оптимизации сайтов.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Эконометрика и экономико-математические методы и модели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Экономико-математические модели и методика их построения. Предмет эконометрики и область ее применения. Модели множественной линейной и нелинейной </w:t>
      </w:r>
      <w:r w:rsidRPr="00470761">
        <w:rPr>
          <w:rFonts w:ascii="Times New Roman" w:eastAsia="Times New Roman" w:hAnsi="Times New Roman" w:cs="Times New Roman"/>
          <w:sz w:val="24"/>
          <w:szCs w:val="24"/>
          <w:lang w:eastAsia="ru-RU"/>
        </w:rPr>
        <w:lastRenderedPageBreak/>
        <w:t>регрессии. Моделирование временных рядов. Системы эконометрических уравнений. Критерии оптимальности в экономико-математическом моделировании. Экономико-математические методы и модели оптимального планирования в промышленности. Экономико-математические методы и модели оптимального планирования в АПК. Экономико-математические методы и модели в сфере финансовой и кредитной деятельности организаций. Экономико-математические методы и модели во внешнеэкономической деятельности. Экономико-математические методы и модели в сфере услуг. Модели межотраслевого баланса.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основы эконометрического моделирования, анализа и прогнозирования;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методы и модели межотраслевого баланса, оптимального программирования, теории массового обслуживания, теории игр, управления запасами, сетевого планирования и управления;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современные пакеты прикладных программ по эконометрике и экономико-математическому моделированию;</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проводить идентификацию эконометрических моделей;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моделировать экономические ситуации, связанные с оптимизацией исследуемых процессов;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решать экономические задачи эконометрическими и оптимизационными методами;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основными приемами обработки статистических данных;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методами аналитического и численного решения эконометрических и экономико-математических задач.</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Корпоративные информационные системы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Роль информации в управлении организацией (предприятием). Информационные ресурсы и информационные системы. Факторы формирования и задачи корпоративной информационной системы (КИС). Типы КИС. Информационные системы управления организацией (предприятием) классов MRP, MRPII, CRM, ERP. Характеристики и перспективы развития ERP-систем. Функциональность ERP-систем. Процесс внедрения информационной системы управления организацией (предприятием). Планирование создания информационной системы в организации (на предприятии). Жизненный цикл КИС. Критерии выбора КИС. Риски вложений в информационные технологии. Организация проекта внедрения КИС. Особенности и проблемы внедрения ERP-систем в современных экономических условиях. Факторы, определяющие эффективность внедрения ERP-систем. Консалтинг по вопросам внедрения ERP-систем.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факторы формирования корпоративных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особенности и эволюцию информационных систем классов MRP, MRPII, CRM, ERP;</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основные функции ERP-систем;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этапы жизненного цикла и критерии выбора КИС;</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принципы формирования требований к КИС;</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факторы, определяющие эффективность внедрения КИС;</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формулировать комплекс требований к КИС;</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проводить обоснование выбора КИС из нескольких альтернативных вариантов;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оценивать риски вложений в информационные технологии и эффективность проекта внедрения ERP-системы;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оказывать консалтинговые услуги по внедрению ERP-систем;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lastRenderedPageBreak/>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учета и выполнения основных хозяйственных операций в корпоративных информационных системах;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методами оценки риска вложений в корпоративные информационные системы;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методами планирования создания или внедрения информационной системы в организации (на предприятии).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Предпринимательство в сфере информационных технологий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Менеджмент, лидерство и формирование команды. Управление ИТ-проектом. Маркетинг в ИТ-сфере. Основы организации и ведения ИТ-бизнеса. Заключение сделок. Договорное сопровождение ИТ-бизнеса. Организация расчетов. Применение авторского и патентного права для защиты ИТ-бизнеса. Конфиденциальность в ИТ-бизнесе. Лицензирование. Интернет и право. Государственное регулирование ИТ-сферы.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принципы управления ИТ-проектами;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методы управления функциональностью программного обеспечения;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основы проектного управления;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принципы маркетинговых коммуникаций в Интернете;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организационные формы ведения ИТ-бизнеса;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объекты интеллектуальной собственности в ИТ;</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правовое регулирование конфиденциальной информации в Беларуси;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порядок коммерческого лицензирования программного обеспечения;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принципы государственного регулирования сферы ИТ;</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управлять ИТ-проектами;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применять проектное управление;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обеспечивать маркетинговые коммуникации в Интернете;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использовать объекты интеллектуальной собственности в ИТ;</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организовывать работу с конфиденциальной информацией на предприятии;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использовать коммерческое лицензирование программного обеспечения;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постановки практических задач в сфере информационных технологий;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использования информационных систем для обоснования принимаемых управленческих решений.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Проектирование и эксплуатация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Архитектура экономических информационных систем. Методологические основы проектирования экономических информационных систем. Проектирование классификаторов технико-экономической информации. Проектирование системы экономической документации. Проектирование </w:t>
      </w:r>
      <w:proofErr w:type="spellStart"/>
      <w:r w:rsidRPr="00470761">
        <w:rPr>
          <w:rFonts w:ascii="Times New Roman" w:eastAsia="Times New Roman" w:hAnsi="Times New Roman" w:cs="Times New Roman"/>
          <w:sz w:val="24"/>
          <w:szCs w:val="24"/>
          <w:lang w:eastAsia="ru-RU"/>
        </w:rPr>
        <w:t>внутримашинного</w:t>
      </w:r>
      <w:proofErr w:type="spellEnd"/>
      <w:r w:rsidRPr="00470761">
        <w:rPr>
          <w:rFonts w:ascii="Times New Roman" w:eastAsia="Times New Roman" w:hAnsi="Times New Roman" w:cs="Times New Roman"/>
          <w:sz w:val="24"/>
          <w:szCs w:val="24"/>
          <w:lang w:eastAsia="ru-RU"/>
        </w:rPr>
        <w:t xml:space="preserve"> информационного обеспечения. Основы проектирования технологических процессов обработки данных. Проектирование процессов получения первичной информации. Методология и этапы внедрения информационных систем. Сопровождение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В результате изучения учебной дисциплины студент должен:</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знать: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возможности информационных технологий для повышения эффективности работы организации (предприятия);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существующие программные и технические средства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методологические основы проектирования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основы эксплуатации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 методы технико-экономического обоснования внедрения и эксплуатации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основные принципы методологии внедрения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основные задачи, решаемые на различных этапах внедрения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принципы сопровождения информационных систем при эксплуатации;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уметь: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выполнять постановку задач для создания информационной системы организации (предприятия);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участвовать в разработке информационной системы со стороны заказчика;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участвовать в приобретении информационной системы со стороны заказчика;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участвовать во внедрении приобретенной информационной системы;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организовать эксплуатацию и сопровождение информационной системы;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i/>
          <w:iCs/>
          <w:sz w:val="24"/>
          <w:szCs w:val="24"/>
          <w:lang w:eastAsia="ru-RU"/>
        </w:rPr>
        <w:t>владеть: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проектирования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навыками эксплуатации информационных систем.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7.5.5 Содержание учебных дисциплин компонента учреждения высшего образования и учебных дисциплин цикла специализаций (при его наличии), а также требования к компетенциям по этим учебным дисциплинам устанавливаются учебными программами учреждения высшего образования по учебным дисциплинам на основе требований настоящего образовательного стандарта.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7.6 Требования к содержанию и организации практик</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При прохождении практики формируются или развиваются компетенции, приведенные в </w:t>
      </w:r>
      <w:hyperlink r:id="rId18" w:anchor="a195" w:tooltip="+" w:history="1">
        <w:r w:rsidRPr="00470761">
          <w:rPr>
            <w:rFonts w:ascii="Times New Roman" w:eastAsia="Times New Roman" w:hAnsi="Times New Roman" w:cs="Times New Roman"/>
            <w:color w:val="0038C8"/>
            <w:sz w:val="24"/>
            <w:szCs w:val="24"/>
            <w:u w:val="single"/>
            <w:lang w:eastAsia="ru-RU"/>
          </w:rPr>
          <w:t>таблице 2</w:t>
        </w:r>
      </w:hyperlink>
      <w:r w:rsidRPr="00470761">
        <w:rPr>
          <w:rFonts w:ascii="Times New Roman" w:eastAsia="Times New Roman" w:hAnsi="Times New Roman" w:cs="Times New Roman"/>
          <w:sz w:val="24"/>
          <w:szCs w:val="24"/>
          <w:lang w:eastAsia="ru-RU"/>
        </w:rPr>
        <w:t xml:space="preserve"> настоящего образовательного стандарта.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7.6.1 Ознакомительная (учебная) практика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Ознакомительная практика должна быть нацелена на закрепление, расширение и углубление полученных теоретических знаний по одной или группе изучаемых учебных дисциплин, приобретение практических навыков самостоятельной работы, выработку умений применять их при решении конкретных экономических вопросов. Продолжительность ознакомительной практики составляет 2 недели.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7.6.2 Аналитическая (производственная) практика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Аналитическая практика должна быть нацелена на закрепление, расширение и углубление полученных теоретических знаний в области системного анализа, приобретение практических навыков </w:t>
      </w:r>
      <w:proofErr w:type="spellStart"/>
      <w:r w:rsidRPr="00470761">
        <w:rPr>
          <w:rFonts w:ascii="Times New Roman" w:eastAsia="Times New Roman" w:hAnsi="Times New Roman" w:cs="Times New Roman"/>
          <w:sz w:val="24"/>
          <w:szCs w:val="24"/>
          <w:lang w:eastAsia="ru-RU"/>
        </w:rPr>
        <w:t>предпроектного</w:t>
      </w:r>
      <w:proofErr w:type="spellEnd"/>
      <w:r w:rsidRPr="00470761">
        <w:rPr>
          <w:rFonts w:ascii="Times New Roman" w:eastAsia="Times New Roman" w:hAnsi="Times New Roman" w:cs="Times New Roman"/>
          <w:sz w:val="24"/>
          <w:szCs w:val="24"/>
          <w:lang w:eastAsia="ru-RU"/>
        </w:rPr>
        <w:t xml:space="preserve"> обследования и аудита информационных технологий в организации (на предприятии). Продолжительность аналитической практики составляет 2 недели.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7.6.2 Организационно-экономическая (производственная) практика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Задачей организационно-экономической практики является приобретение студентами профессиональных навыков в области экономики, а также закрепление, расширение и систематизация знаний, полученных при изучении специальных дисциплин, а также привитие профессиональных навыков организаторской деятельности в условиях трудового коллектива. Продолжительность организационно-экономической практики составляет 4 недели.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7.6.3 Преддипломная (производственная) практика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Задачей преддипломной практики является освоение и закрепление знаний и умений студентов, полученных в процессе обучения, проверка возможностей будущего специалиста в условиях конкретного производства, подготовка материалов к дипломной работе. Продолжительность преддипломной практики должна составляет 8 недель.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8 Требования к организации образовательного процесса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8.1 Требования к кадровому обеспечению образовательного процесса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Педагогические кадры учреждения высшего образования должны: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заниматься научной и (или) научно-методической деятельностью;</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не реже одного раза в 5 лет проходить повышение квалификации;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обладать личностными качествами и компетенциями, позволяющими эффективно организовывать учебную и воспитательную работу со студентами.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8.2 Требования к материально-техническому обеспечению образовательного процесса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Учреждение высшего образования должно располагать: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материально-технической базой, необходимой для организации образовательного процесса, самостоятельной работы и развития личности студента;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средствами обучения, необходимыми для реализации образовательных программ по специальности 1-25 01 12 «Экономическая информатика»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8.3 Требования к научно-методическому обеспечению образовательного процесса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Научно-методическое обеспечение образовательного процесса должно соответствовать следующим требованиям: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должен быть обеспечен доступ для каждого студента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470761">
        <w:rPr>
          <w:rFonts w:ascii="Times New Roman" w:eastAsia="Times New Roman" w:hAnsi="Times New Roman" w:cs="Times New Roman"/>
          <w:sz w:val="24"/>
          <w:szCs w:val="24"/>
          <w:lang w:eastAsia="ru-RU"/>
        </w:rPr>
        <w:t>компетентностному</w:t>
      </w:r>
      <w:proofErr w:type="spellEnd"/>
      <w:r w:rsidRPr="00470761">
        <w:rPr>
          <w:rFonts w:ascii="Times New Roman" w:eastAsia="Times New Roman" w:hAnsi="Times New Roman" w:cs="Times New Roman"/>
          <w:sz w:val="24"/>
          <w:szCs w:val="24"/>
          <w:lang w:eastAsia="ru-RU"/>
        </w:rPr>
        <w:t xml:space="preserve"> подходу (вариативных моделей управляемой самостоятельной работы студентов, модульных и рейтинговых систем обучения, тестовых и других систем оценивания уровня компетенций и т.п.).</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8.4 Требования к организации самостоятельной работы студентов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Требования к организации самостоятельной работы устанавливаются законодательством Республики Беларусь.</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8.5 Требования к организации идеологической и воспитательной работы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8.6 Общие требования к формам и средствам диагностики компетенций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8.6.1 Конкретные формы и процедуры промежуточного контроля </w:t>
      </w:r>
      <w:proofErr w:type="gramStart"/>
      <w:r w:rsidRPr="00470761">
        <w:rPr>
          <w:rFonts w:ascii="Times New Roman" w:eastAsia="Times New Roman" w:hAnsi="Times New Roman" w:cs="Times New Roman"/>
          <w:sz w:val="24"/>
          <w:szCs w:val="24"/>
          <w:lang w:eastAsia="ru-RU"/>
        </w:rPr>
        <w:t>знаний</w:t>
      </w:r>
      <w:proofErr w:type="gramEnd"/>
      <w:r w:rsidRPr="00470761">
        <w:rPr>
          <w:rFonts w:ascii="Times New Roman" w:eastAsia="Times New Roman" w:hAnsi="Times New Roman" w:cs="Times New Roman"/>
          <w:sz w:val="24"/>
          <w:szCs w:val="24"/>
          <w:lang w:eastAsia="ru-RU"/>
        </w:rPr>
        <w:t xml:space="preserve">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8.6.2 Для аттестации обучающихся на соответствие их персональных достижений поэтапным или конечным требованиям образовательной программы создаются фонды оценочных средств, включающие типовые задания, контрольные работы, тесты, комплексные квалификационные задания, тематику курсовых работ,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8.6.3 Для диагностики компетенций используются следующие формы: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1. Устная форма.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2. Письменная форма.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3. Устно-письменная форма.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4. Техническая форма.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К устной форме диагностики компетенций относятся: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1. Собеседования.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2. Коллоквиумы.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3. Доклады на семинарских занятиях.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4. Доклады на конференциях.</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5. Устные зачеты.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6. Устные экзамены.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 Оценивание на основе деловой игры.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8. Другие.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К письменной форме диагностики компетенций относятся: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1. Тесты.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2. Контрольные опросы.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3. Контрольные работы.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4. Письменные отчеты по аудиторным (домашним) практическим упражнениям.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5. Письменные отчеты по лабораторным работам.</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6. Рефераты.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 Курсовые работы.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8. Отчеты по научно-исследовательской работе.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9. Публикации статей, докладов.</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lastRenderedPageBreak/>
        <w:t>10. Заявки на изобретения и полезные модели.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11. Письменные зачеты.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12. Письменные экзамены.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13. Стандартизированные тесты.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14. Оценивание на основе модульно-рейтинговой системы.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15. Оценивание на основе деловой игры.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16. Другие.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К устно-письменной форме диагностики компетенций относятся: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1. Отчеты по аудиторным практическим упражнениям с их устной защитой.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2. Отчеты по домашним практическим упражнениям с их устной защитой.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3. Отчеты по лабораторным работам с их устной защитой.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4. Курсовые работы с их устной защитой.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5. Зачеты.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6. Экзамены.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7. Защита дипломной работы.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8. Оценивание на основе модульно-рейтинговой системы.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9. Оценивание на основе деловой игры.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10. Другие.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К технической форме диагностики компетенций относятся: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1. Электронные тесты.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2. Электронные практикумы.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3. Визуальные лабораторные работы.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4. Другие.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9 Требования к итоговой аттестации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9.1 Общие требования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9.1.1 Итоговая аттестация осуществляется государственной экзаменационной комиссией.</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9.1.2 К итоговой аттестации допускаются студенты, полностью выполнившие учебный план и учебные программы.</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9.1.3 Итоговая аттестация студентов при освоении образовательных программ по специальности 1-25 01 12 «Экономическая информатика» проводится в форме государственного экзамена по специальности и защиты дипломной работы по специальности.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9.1.4 При подготовке к итоговой аттестации формируются или развиваются компетенции, приведенные в </w:t>
      </w:r>
      <w:hyperlink r:id="rId19" w:anchor="a195" w:tooltip="+" w:history="1">
        <w:r w:rsidRPr="00470761">
          <w:rPr>
            <w:rFonts w:ascii="Times New Roman" w:eastAsia="Times New Roman" w:hAnsi="Times New Roman" w:cs="Times New Roman"/>
            <w:color w:val="0038C8"/>
            <w:sz w:val="24"/>
            <w:szCs w:val="24"/>
            <w:u w:val="single"/>
            <w:lang w:eastAsia="ru-RU"/>
          </w:rPr>
          <w:t>таблице 2</w:t>
        </w:r>
      </w:hyperlink>
      <w:r w:rsidRPr="00470761">
        <w:rPr>
          <w:rFonts w:ascii="Times New Roman" w:eastAsia="Times New Roman" w:hAnsi="Times New Roman" w:cs="Times New Roman"/>
          <w:sz w:val="24"/>
          <w:szCs w:val="24"/>
          <w:lang w:eastAsia="ru-RU"/>
        </w:rPr>
        <w:t xml:space="preserve"> настоящего образовательного стандарта.</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9.2 Требования к государственному экзамену</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Государственный экзамен проводится на заседании государственной экзаменационной комиссии.</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Программа государственного экзамена по специальности разрабатывается учреждением высшего образования в соответствии с </w:t>
      </w:r>
      <w:hyperlink r:id="rId20" w:anchor="a2" w:tooltip="+" w:history="1">
        <w:r w:rsidRPr="00470761">
          <w:rPr>
            <w:rFonts w:ascii="Times New Roman" w:eastAsia="Times New Roman" w:hAnsi="Times New Roman" w:cs="Times New Roman"/>
            <w:color w:val="0038C8"/>
            <w:sz w:val="24"/>
            <w:szCs w:val="24"/>
            <w:u w:val="single"/>
            <w:lang w:eastAsia="ru-RU"/>
          </w:rPr>
          <w:t>Правилами</w:t>
        </w:r>
      </w:hyperlink>
      <w:r w:rsidRPr="00470761">
        <w:rPr>
          <w:rFonts w:ascii="Times New Roman" w:eastAsia="Times New Roman" w:hAnsi="Times New Roman" w:cs="Times New Roman"/>
          <w:sz w:val="24"/>
          <w:szCs w:val="24"/>
          <w:lang w:eastAsia="ru-RU"/>
        </w:rPr>
        <w:t xml:space="preserve"> проведения аттестации студентов, курсантов, слушателей при освоении содержания образовательных программ высшего образования.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b/>
          <w:bCs/>
          <w:sz w:val="24"/>
          <w:szCs w:val="24"/>
          <w:lang w:eastAsia="ru-RU"/>
        </w:rPr>
        <w:t>9.3 Требования к дипломной работе</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Требования к структуре, содержанию, объему и порядку защиты дипломной работы определяются учреждением высшего образования на основании настоящего </w:t>
      </w:r>
      <w:r w:rsidRPr="00470761">
        <w:rPr>
          <w:rFonts w:ascii="Times New Roman" w:eastAsia="Times New Roman" w:hAnsi="Times New Roman" w:cs="Times New Roman"/>
          <w:sz w:val="24"/>
          <w:szCs w:val="24"/>
          <w:lang w:eastAsia="ru-RU"/>
        </w:rPr>
        <w:lastRenderedPageBreak/>
        <w:t xml:space="preserve">образовательного стандарта и </w:t>
      </w:r>
      <w:hyperlink r:id="rId21" w:anchor="a2" w:tooltip="+" w:history="1">
        <w:r w:rsidRPr="00470761">
          <w:rPr>
            <w:rFonts w:ascii="Times New Roman" w:eastAsia="Times New Roman" w:hAnsi="Times New Roman" w:cs="Times New Roman"/>
            <w:color w:val="0038C8"/>
            <w:sz w:val="24"/>
            <w:szCs w:val="24"/>
            <w:u w:val="single"/>
            <w:lang w:eastAsia="ru-RU"/>
          </w:rPr>
          <w:t>Правил</w:t>
        </w:r>
      </w:hyperlink>
      <w:r w:rsidRPr="00470761">
        <w:rPr>
          <w:rFonts w:ascii="Times New Roman" w:eastAsia="Times New Roman" w:hAnsi="Times New Roman" w:cs="Times New Roman"/>
          <w:sz w:val="24"/>
          <w:szCs w:val="24"/>
          <w:lang w:eastAsia="ru-RU"/>
        </w:rPr>
        <w:t xml:space="preserve"> проведения аттестации студентов, курсантов, слушателей при освоении содержания образовательных программ высшего образования.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16"/>
        <w:gridCol w:w="2339"/>
      </w:tblGrid>
      <w:tr w:rsidR="00470761" w:rsidRPr="00470761" w:rsidTr="00470761">
        <w:tc>
          <w:tcPr>
            <w:tcW w:w="3750" w:type="pct"/>
            <w:tcBorders>
              <w:top w:val="nil"/>
              <w:left w:val="nil"/>
              <w:bottom w:val="nil"/>
              <w:right w:val="nil"/>
            </w:tcBorders>
            <w:tcMar>
              <w:top w:w="0" w:type="dxa"/>
              <w:left w:w="6" w:type="dxa"/>
              <w:bottom w:w="0" w:type="dxa"/>
              <w:right w:w="6" w:type="dxa"/>
            </w:tcMar>
            <w:hideMark/>
          </w:tcPr>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470761" w:rsidRPr="00470761" w:rsidRDefault="00470761" w:rsidP="00470761">
            <w:pPr>
              <w:spacing w:after="0" w:line="240" w:lineRule="auto"/>
              <w:rPr>
                <w:rFonts w:ascii="Times New Roman" w:eastAsia="Times New Roman" w:hAnsi="Times New Roman" w:cs="Times New Roman"/>
                <w:i/>
                <w:iCs/>
                <w:lang w:eastAsia="ru-RU"/>
              </w:rPr>
            </w:pPr>
            <w:r w:rsidRPr="00470761">
              <w:rPr>
                <w:rFonts w:ascii="Times New Roman" w:eastAsia="Times New Roman" w:hAnsi="Times New Roman" w:cs="Times New Roman"/>
                <w:i/>
                <w:iCs/>
                <w:lang w:eastAsia="ru-RU"/>
              </w:rPr>
              <w:t>Приложение</w:t>
            </w:r>
          </w:p>
          <w:p w:rsidR="00470761" w:rsidRPr="00470761" w:rsidRDefault="00470761" w:rsidP="00470761">
            <w:pPr>
              <w:spacing w:after="0" w:line="240" w:lineRule="auto"/>
              <w:rPr>
                <w:rFonts w:ascii="Times New Roman" w:eastAsia="Times New Roman" w:hAnsi="Times New Roman" w:cs="Times New Roman"/>
                <w:i/>
                <w:iCs/>
                <w:lang w:eastAsia="ru-RU"/>
              </w:rPr>
            </w:pPr>
            <w:r w:rsidRPr="00470761">
              <w:rPr>
                <w:rFonts w:ascii="Times New Roman" w:eastAsia="Times New Roman" w:hAnsi="Times New Roman" w:cs="Times New Roman"/>
                <w:i/>
                <w:iCs/>
                <w:lang w:eastAsia="ru-RU"/>
              </w:rPr>
              <w:t xml:space="preserve">(информационное) </w:t>
            </w:r>
          </w:p>
        </w:tc>
      </w:tr>
    </w:tbl>
    <w:p w:rsidR="00470761" w:rsidRPr="00470761" w:rsidRDefault="00470761" w:rsidP="00470761">
      <w:pPr>
        <w:spacing w:after="0" w:line="240" w:lineRule="auto"/>
        <w:jc w:val="center"/>
        <w:rPr>
          <w:rFonts w:ascii="Times New Roman" w:eastAsia="Times New Roman" w:hAnsi="Times New Roman" w:cs="Times New Roman"/>
          <w:b/>
          <w:bCs/>
          <w:sz w:val="24"/>
          <w:szCs w:val="24"/>
          <w:lang w:eastAsia="ru-RU"/>
        </w:rPr>
      </w:pPr>
      <w:r w:rsidRPr="00470761">
        <w:rPr>
          <w:rFonts w:ascii="Times New Roman" w:eastAsia="Times New Roman" w:hAnsi="Times New Roman" w:cs="Times New Roman"/>
          <w:b/>
          <w:bCs/>
          <w:sz w:val="24"/>
          <w:szCs w:val="24"/>
          <w:lang w:eastAsia="ru-RU"/>
        </w:rPr>
        <w:t>Библиография</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[1] </w:t>
      </w:r>
      <w:hyperlink r:id="rId22" w:anchor="a1" w:tooltip="+" w:history="1">
        <w:r w:rsidRPr="00470761">
          <w:rPr>
            <w:rFonts w:ascii="Times New Roman" w:eastAsia="Times New Roman" w:hAnsi="Times New Roman" w:cs="Times New Roman"/>
            <w:color w:val="0038C8"/>
            <w:sz w:val="24"/>
            <w:szCs w:val="24"/>
            <w:u w:val="single"/>
            <w:lang w:eastAsia="ru-RU"/>
          </w:rPr>
          <w:t>Кодекс</w:t>
        </w:r>
      </w:hyperlink>
      <w:r w:rsidRPr="00470761">
        <w:rPr>
          <w:rFonts w:ascii="Times New Roman" w:eastAsia="Times New Roman" w:hAnsi="Times New Roman" w:cs="Times New Roman"/>
          <w:sz w:val="24"/>
          <w:szCs w:val="24"/>
          <w:lang w:eastAsia="ru-RU"/>
        </w:rPr>
        <w:t xml:space="preserve"> Республики Беларусь об образовании, 13 янв. 2011 г., № 243-З // Нац. реестр правовых актов </w:t>
      </w:r>
      <w:proofErr w:type="spellStart"/>
      <w:r w:rsidRPr="00470761">
        <w:rPr>
          <w:rFonts w:ascii="Times New Roman" w:eastAsia="Times New Roman" w:hAnsi="Times New Roman" w:cs="Times New Roman"/>
          <w:sz w:val="24"/>
          <w:szCs w:val="24"/>
          <w:lang w:eastAsia="ru-RU"/>
        </w:rPr>
        <w:t>Респ</w:t>
      </w:r>
      <w:proofErr w:type="spellEnd"/>
      <w:r w:rsidRPr="00470761">
        <w:rPr>
          <w:rFonts w:ascii="Times New Roman" w:eastAsia="Times New Roman" w:hAnsi="Times New Roman" w:cs="Times New Roman"/>
          <w:sz w:val="24"/>
          <w:szCs w:val="24"/>
          <w:lang w:eastAsia="ru-RU"/>
        </w:rPr>
        <w:t>. Беларусь. - 2011. - № 13. - 2/1795.</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[2] Государственная </w:t>
      </w:r>
      <w:hyperlink r:id="rId23" w:anchor="a2" w:tooltip="+" w:history="1">
        <w:r w:rsidRPr="00470761">
          <w:rPr>
            <w:rFonts w:ascii="Times New Roman" w:eastAsia="Times New Roman" w:hAnsi="Times New Roman" w:cs="Times New Roman"/>
            <w:color w:val="0038C8"/>
            <w:sz w:val="24"/>
            <w:szCs w:val="24"/>
            <w:u w:val="single"/>
            <w:lang w:eastAsia="ru-RU"/>
          </w:rPr>
          <w:t>программа</w:t>
        </w:r>
      </w:hyperlink>
      <w:r w:rsidRPr="00470761">
        <w:rPr>
          <w:rFonts w:ascii="Times New Roman" w:eastAsia="Times New Roman" w:hAnsi="Times New Roman" w:cs="Times New Roman"/>
          <w:sz w:val="24"/>
          <w:szCs w:val="24"/>
          <w:lang w:eastAsia="ru-RU"/>
        </w:rPr>
        <w:t xml:space="preserve"> развития высшего образования на 2011-2015 гг.: постановление Совета Министров </w:t>
      </w:r>
      <w:proofErr w:type="spellStart"/>
      <w:r w:rsidRPr="00470761">
        <w:rPr>
          <w:rFonts w:ascii="Times New Roman" w:eastAsia="Times New Roman" w:hAnsi="Times New Roman" w:cs="Times New Roman"/>
          <w:sz w:val="24"/>
          <w:szCs w:val="24"/>
          <w:lang w:eastAsia="ru-RU"/>
        </w:rPr>
        <w:t>Респ</w:t>
      </w:r>
      <w:proofErr w:type="spellEnd"/>
      <w:r w:rsidRPr="00470761">
        <w:rPr>
          <w:rFonts w:ascii="Times New Roman" w:eastAsia="Times New Roman" w:hAnsi="Times New Roman" w:cs="Times New Roman"/>
          <w:sz w:val="24"/>
          <w:szCs w:val="24"/>
          <w:lang w:eastAsia="ru-RU"/>
        </w:rPr>
        <w:t xml:space="preserve">. Беларусь, 1 июля 2011 г., № 893 // Нац. реестр правовых актов </w:t>
      </w:r>
      <w:proofErr w:type="spellStart"/>
      <w:r w:rsidRPr="00470761">
        <w:rPr>
          <w:rFonts w:ascii="Times New Roman" w:eastAsia="Times New Roman" w:hAnsi="Times New Roman" w:cs="Times New Roman"/>
          <w:sz w:val="24"/>
          <w:szCs w:val="24"/>
          <w:lang w:eastAsia="ru-RU"/>
        </w:rPr>
        <w:t>Респ</w:t>
      </w:r>
      <w:proofErr w:type="spellEnd"/>
      <w:r w:rsidRPr="00470761">
        <w:rPr>
          <w:rFonts w:ascii="Times New Roman" w:eastAsia="Times New Roman" w:hAnsi="Times New Roman" w:cs="Times New Roman"/>
          <w:sz w:val="24"/>
          <w:szCs w:val="24"/>
          <w:lang w:eastAsia="ru-RU"/>
        </w:rPr>
        <w:t>. Беларусь. - 2011. - № 79. - 5/34104.</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[3] Общегосударственный </w:t>
      </w:r>
      <w:hyperlink r:id="rId24" w:anchor="a48" w:tooltip="+" w:history="1">
        <w:r w:rsidRPr="00470761">
          <w:rPr>
            <w:rFonts w:ascii="Times New Roman" w:eastAsia="Times New Roman" w:hAnsi="Times New Roman" w:cs="Times New Roman"/>
            <w:color w:val="0038C8"/>
            <w:sz w:val="24"/>
            <w:szCs w:val="24"/>
            <w:u w:val="single"/>
            <w:lang w:eastAsia="ru-RU"/>
          </w:rPr>
          <w:t>классификатор</w:t>
        </w:r>
      </w:hyperlink>
      <w:r w:rsidRPr="00470761">
        <w:rPr>
          <w:rFonts w:ascii="Times New Roman" w:eastAsia="Times New Roman" w:hAnsi="Times New Roman" w:cs="Times New Roman"/>
          <w:sz w:val="24"/>
          <w:szCs w:val="24"/>
          <w:lang w:eastAsia="ru-RU"/>
        </w:rPr>
        <w:t xml:space="preserve"> Республики Беларусь. Специальности и квалификации: ОКРБ 011-2009. - </w:t>
      </w:r>
      <w:proofErr w:type="spellStart"/>
      <w:r w:rsidRPr="00470761">
        <w:rPr>
          <w:rFonts w:ascii="Times New Roman" w:eastAsia="Times New Roman" w:hAnsi="Times New Roman" w:cs="Times New Roman"/>
          <w:sz w:val="24"/>
          <w:szCs w:val="24"/>
          <w:lang w:eastAsia="ru-RU"/>
        </w:rPr>
        <w:t>Введ</w:t>
      </w:r>
      <w:proofErr w:type="spellEnd"/>
      <w:r w:rsidRPr="00470761">
        <w:rPr>
          <w:rFonts w:ascii="Times New Roman" w:eastAsia="Times New Roman" w:hAnsi="Times New Roman" w:cs="Times New Roman"/>
          <w:sz w:val="24"/>
          <w:szCs w:val="24"/>
          <w:lang w:eastAsia="ru-RU"/>
        </w:rPr>
        <w:t xml:space="preserve">. 01.07.09. - Минск: М-во образования </w:t>
      </w:r>
      <w:proofErr w:type="spellStart"/>
      <w:r w:rsidRPr="00470761">
        <w:rPr>
          <w:rFonts w:ascii="Times New Roman" w:eastAsia="Times New Roman" w:hAnsi="Times New Roman" w:cs="Times New Roman"/>
          <w:sz w:val="24"/>
          <w:szCs w:val="24"/>
          <w:lang w:eastAsia="ru-RU"/>
        </w:rPr>
        <w:t>Респ</w:t>
      </w:r>
      <w:proofErr w:type="spellEnd"/>
      <w:r w:rsidRPr="00470761">
        <w:rPr>
          <w:rFonts w:ascii="Times New Roman" w:eastAsia="Times New Roman" w:hAnsi="Times New Roman" w:cs="Times New Roman"/>
          <w:sz w:val="24"/>
          <w:szCs w:val="24"/>
          <w:lang w:eastAsia="ru-RU"/>
        </w:rPr>
        <w:t>. Беларусь: РИВШ, 2009. - 418 с.</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[4] Общегосударственный </w:t>
      </w:r>
      <w:hyperlink r:id="rId25" w:anchor="a33" w:tooltip="+" w:history="1">
        <w:r w:rsidRPr="00470761">
          <w:rPr>
            <w:rFonts w:ascii="Times New Roman" w:eastAsia="Times New Roman" w:hAnsi="Times New Roman" w:cs="Times New Roman"/>
            <w:color w:val="0038C8"/>
            <w:sz w:val="24"/>
            <w:szCs w:val="24"/>
            <w:u w:val="single"/>
            <w:lang w:eastAsia="ru-RU"/>
          </w:rPr>
          <w:t>классификатор</w:t>
        </w:r>
      </w:hyperlink>
      <w:r w:rsidRPr="00470761">
        <w:rPr>
          <w:rFonts w:ascii="Times New Roman" w:eastAsia="Times New Roman" w:hAnsi="Times New Roman" w:cs="Times New Roman"/>
          <w:sz w:val="24"/>
          <w:szCs w:val="24"/>
          <w:lang w:eastAsia="ru-RU"/>
        </w:rPr>
        <w:t xml:space="preserve"> Республики Беларусь. Профессии рабочих и должности служащих: ОКРБ 006-2009. - </w:t>
      </w:r>
      <w:proofErr w:type="spellStart"/>
      <w:r w:rsidRPr="00470761">
        <w:rPr>
          <w:rFonts w:ascii="Times New Roman" w:eastAsia="Times New Roman" w:hAnsi="Times New Roman" w:cs="Times New Roman"/>
          <w:sz w:val="24"/>
          <w:szCs w:val="24"/>
          <w:lang w:eastAsia="ru-RU"/>
        </w:rPr>
        <w:t>Введ</w:t>
      </w:r>
      <w:proofErr w:type="spellEnd"/>
      <w:r w:rsidRPr="00470761">
        <w:rPr>
          <w:rFonts w:ascii="Times New Roman" w:eastAsia="Times New Roman" w:hAnsi="Times New Roman" w:cs="Times New Roman"/>
          <w:sz w:val="24"/>
          <w:szCs w:val="24"/>
          <w:lang w:eastAsia="ru-RU"/>
        </w:rPr>
        <w:t>. 01.01.10. - Минск: Госстандарт, 2010. - 424 с.</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[5] Общегосударственный </w:t>
      </w:r>
      <w:hyperlink r:id="rId26" w:anchor="a1" w:tooltip="+" w:history="1">
        <w:r w:rsidRPr="00470761">
          <w:rPr>
            <w:rFonts w:ascii="Times New Roman" w:eastAsia="Times New Roman" w:hAnsi="Times New Roman" w:cs="Times New Roman"/>
            <w:color w:val="0038C8"/>
            <w:sz w:val="24"/>
            <w:szCs w:val="24"/>
            <w:u w:val="single"/>
            <w:lang w:eastAsia="ru-RU"/>
          </w:rPr>
          <w:t>классификатор</w:t>
        </w:r>
      </w:hyperlink>
      <w:r w:rsidRPr="00470761">
        <w:rPr>
          <w:rFonts w:ascii="Times New Roman" w:eastAsia="Times New Roman" w:hAnsi="Times New Roman" w:cs="Times New Roman"/>
          <w:sz w:val="24"/>
          <w:szCs w:val="24"/>
          <w:lang w:eastAsia="ru-RU"/>
        </w:rPr>
        <w:t xml:space="preserve"> Республики Беларусь. Виды экономической деятельности: ОКРБ 005-2011. - </w:t>
      </w:r>
      <w:proofErr w:type="spellStart"/>
      <w:r w:rsidRPr="00470761">
        <w:rPr>
          <w:rFonts w:ascii="Times New Roman" w:eastAsia="Times New Roman" w:hAnsi="Times New Roman" w:cs="Times New Roman"/>
          <w:sz w:val="24"/>
          <w:szCs w:val="24"/>
          <w:lang w:eastAsia="ru-RU"/>
        </w:rPr>
        <w:t>Введ</w:t>
      </w:r>
      <w:proofErr w:type="spellEnd"/>
      <w:r w:rsidRPr="00470761">
        <w:rPr>
          <w:rFonts w:ascii="Times New Roman" w:eastAsia="Times New Roman" w:hAnsi="Times New Roman" w:cs="Times New Roman"/>
          <w:sz w:val="24"/>
          <w:szCs w:val="24"/>
          <w:lang w:eastAsia="ru-RU"/>
        </w:rPr>
        <w:t>. 01.01.13. - Минск: Госстандарт, 2011. - 362 с.</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[6] </w:t>
      </w:r>
      <w:hyperlink r:id="rId27" w:anchor="a1" w:tooltip="+" w:history="1">
        <w:r w:rsidRPr="00470761">
          <w:rPr>
            <w:rFonts w:ascii="Times New Roman" w:eastAsia="Times New Roman" w:hAnsi="Times New Roman" w:cs="Times New Roman"/>
            <w:color w:val="0038C8"/>
            <w:sz w:val="24"/>
            <w:szCs w:val="24"/>
            <w:u w:val="single"/>
            <w:lang w:eastAsia="ru-RU"/>
          </w:rPr>
          <w:t>Программа</w:t>
        </w:r>
      </w:hyperlink>
      <w:r w:rsidRPr="00470761">
        <w:rPr>
          <w:rFonts w:ascii="Times New Roman" w:eastAsia="Times New Roman" w:hAnsi="Times New Roman" w:cs="Times New Roman"/>
          <w:sz w:val="24"/>
          <w:szCs w:val="24"/>
          <w:lang w:eastAsia="ru-RU"/>
        </w:rPr>
        <w:t xml:space="preserve"> перехода на дифференцированные сроки подготовки с высшим образованием в Республике Беларусь на 2005-2010 годы: постановление Совета Министров </w:t>
      </w:r>
      <w:proofErr w:type="spellStart"/>
      <w:r w:rsidRPr="00470761">
        <w:rPr>
          <w:rFonts w:ascii="Times New Roman" w:eastAsia="Times New Roman" w:hAnsi="Times New Roman" w:cs="Times New Roman"/>
          <w:sz w:val="24"/>
          <w:szCs w:val="24"/>
          <w:lang w:eastAsia="ru-RU"/>
        </w:rPr>
        <w:t>Респ</w:t>
      </w:r>
      <w:proofErr w:type="spellEnd"/>
      <w:r w:rsidRPr="00470761">
        <w:rPr>
          <w:rFonts w:ascii="Times New Roman" w:eastAsia="Times New Roman" w:hAnsi="Times New Roman" w:cs="Times New Roman"/>
          <w:sz w:val="24"/>
          <w:szCs w:val="24"/>
          <w:lang w:eastAsia="ru-RU"/>
        </w:rPr>
        <w:t xml:space="preserve">. Беларусь, 6 июля 2005 г., № 755 // Нац. реестр правовых актов </w:t>
      </w:r>
      <w:proofErr w:type="spellStart"/>
      <w:r w:rsidRPr="00470761">
        <w:rPr>
          <w:rFonts w:ascii="Times New Roman" w:eastAsia="Times New Roman" w:hAnsi="Times New Roman" w:cs="Times New Roman"/>
          <w:sz w:val="24"/>
          <w:szCs w:val="24"/>
          <w:lang w:eastAsia="ru-RU"/>
        </w:rPr>
        <w:t>Респ</w:t>
      </w:r>
      <w:proofErr w:type="spellEnd"/>
      <w:r w:rsidRPr="00470761">
        <w:rPr>
          <w:rFonts w:ascii="Times New Roman" w:eastAsia="Times New Roman" w:hAnsi="Times New Roman" w:cs="Times New Roman"/>
          <w:sz w:val="24"/>
          <w:szCs w:val="24"/>
          <w:lang w:eastAsia="ru-RU"/>
        </w:rPr>
        <w:t>. Беларусь. - 2005. - № 108. - 5/16244.</w:t>
      </w:r>
    </w:p>
    <w:p w:rsidR="0047076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 xml:space="preserve">[7] О внесении изменений и дополнений в выпуск 1 Единого квалификационного справочника должностей служащих (ЕКСД): </w:t>
      </w:r>
      <w:hyperlink r:id="rId28" w:anchor="a1" w:tooltip="+" w:history="1">
        <w:r w:rsidRPr="00470761">
          <w:rPr>
            <w:rFonts w:ascii="Times New Roman" w:eastAsia="Times New Roman" w:hAnsi="Times New Roman" w:cs="Times New Roman"/>
            <w:color w:val="0038C8"/>
            <w:sz w:val="24"/>
            <w:szCs w:val="24"/>
            <w:u w:val="single"/>
            <w:lang w:eastAsia="ru-RU"/>
          </w:rPr>
          <w:t>постановление</w:t>
        </w:r>
      </w:hyperlink>
      <w:r w:rsidRPr="00470761">
        <w:rPr>
          <w:rFonts w:ascii="Times New Roman" w:eastAsia="Times New Roman" w:hAnsi="Times New Roman" w:cs="Times New Roman"/>
          <w:sz w:val="24"/>
          <w:szCs w:val="24"/>
          <w:lang w:eastAsia="ru-RU"/>
        </w:rPr>
        <w:t xml:space="preserve"> Министерства труда и социальной защиты </w:t>
      </w:r>
      <w:proofErr w:type="spellStart"/>
      <w:r w:rsidRPr="00470761">
        <w:rPr>
          <w:rFonts w:ascii="Times New Roman" w:eastAsia="Times New Roman" w:hAnsi="Times New Roman" w:cs="Times New Roman"/>
          <w:sz w:val="24"/>
          <w:szCs w:val="24"/>
          <w:lang w:eastAsia="ru-RU"/>
        </w:rPr>
        <w:t>Респ</w:t>
      </w:r>
      <w:proofErr w:type="spellEnd"/>
      <w:r w:rsidRPr="00470761">
        <w:rPr>
          <w:rFonts w:ascii="Times New Roman" w:eastAsia="Times New Roman" w:hAnsi="Times New Roman" w:cs="Times New Roman"/>
          <w:sz w:val="24"/>
          <w:szCs w:val="24"/>
          <w:lang w:eastAsia="ru-RU"/>
        </w:rPr>
        <w:t xml:space="preserve">. Беларусь, 15 дек. 2009 г., № 148 // Нац. реестр правовых актов </w:t>
      </w:r>
      <w:proofErr w:type="spellStart"/>
      <w:r w:rsidRPr="00470761">
        <w:rPr>
          <w:rFonts w:ascii="Times New Roman" w:eastAsia="Times New Roman" w:hAnsi="Times New Roman" w:cs="Times New Roman"/>
          <w:sz w:val="24"/>
          <w:szCs w:val="24"/>
          <w:lang w:eastAsia="ru-RU"/>
        </w:rPr>
        <w:t>Респ</w:t>
      </w:r>
      <w:proofErr w:type="spellEnd"/>
      <w:r w:rsidRPr="00470761">
        <w:rPr>
          <w:rFonts w:ascii="Times New Roman" w:eastAsia="Times New Roman" w:hAnsi="Times New Roman" w:cs="Times New Roman"/>
          <w:sz w:val="24"/>
          <w:szCs w:val="24"/>
          <w:lang w:eastAsia="ru-RU"/>
        </w:rPr>
        <w:t xml:space="preserve">. Беларусь. - 2012. - Бюллетень Министерства труда и социальной защиты </w:t>
      </w:r>
      <w:proofErr w:type="spellStart"/>
      <w:r w:rsidRPr="00470761">
        <w:rPr>
          <w:rFonts w:ascii="Times New Roman" w:eastAsia="Times New Roman" w:hAnsi="Times New Roman" w:cs="Times New Roman"/>
          <w:sz w:val="24"/>
          <w:szCs w:val="24"/>
          <w:lang w:eastAsia="ru-RU"/>
        </w:rPr>
        <w:t>Респ</w:t>
      </w:r>
      <w:proofErr w:type="spellEnd"/>
      <w:r w:rsidRPr="00470761">
        <w:rPr>
          <w:rFonts w:ascii="Times New Roman" w:eastAsia="Times New Roman" w:hAnsi="Times New Roman" w:cs="Times New Roman"/>
          <w:sz w:val="24"/>
          <w:szCs w:val="24"/>
          <w:lang w:eastAsia="ru-RU"/>
        </w:rPr>
        <w:t>. Беларусь № 1/2010. - 8/25869.</w:t>
      </w:r>
    </w:p>
    <w:p w:rsidR="00891971" w:rsidRPr="00470761" w:rsidRDefault="00470761" w:rsidP="00470761">
      <w:pPr>
        <w:spacing w:after="0" w:line="240" w:lineRule="auto"/>
        <w:ind w:firstLine="567"/>
        <w:jc w:val="both"/>
        <w:rPr>
          <w:rFonts w:ascii="Times New Roman" w:eastAsia="Times New Roman" w:hAnsi="Times New Roman" w:cs="Times New Roman"/>
          <w:sz w:val="24"/>
          <w:szCs w:val="24"/>
          <w:lang w:eastAsia="ru-RU"/>
        </w:rPr>
      </w:pPr>
      <w:r w:rsidRPr="00470761">
        <w:rPr>
          <w:rFonts w:ascii="Times New Roman" w:eastAsia="Times New Roman" w:hAnsi="Times New Roman" w:cs="Times New Roman"/>
          <w:sz w:val="24"/>
          <w:szCs w:val="24"/>
          <w:lang w:eastAsia="ru-RU"/>
        </w:rPr>
        <w:t>[8] Образовательный стандарт Республики Беларусь. Высшее образование. Первая ступень. Специальность 1-25 01 12 Экономическая информатика: ОСРБ 1-25 01 12-2008. - Введен 01.09.08. - Минск: Министерство образования Республики Беларусь: РИВШ, 2008. - 36 с.</w:t>
      </w:r>
    </w:p>
    <w:sectPr w:rsidR="00891971" w:rsidRPr="00470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61"/>
    <w:rsid w:val="00470761"/>
    <w:rsid w:val="0089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4CE8"/>
  <w15:chartTrackingRefBased/>
  <w15:docId w15:val="{B6F1D7D6-E832-4838-B847-4B3F3298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70761"/>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761"/>
    <w:rPr>
      <w:rFonts w:ascii="Times New Roman" w:eastAsia="Times New Roman" w:hAnsi="Times New Roman" w:cs="Times New Roman"/>
      <w:b/>
      <w:bCs/>
      <w:kern w:val="36"/>
      <w:sz w:val="24"/>
      <w:szCs w:val="24"/>
      <w:lang w:eastAsia="ru-RU"/>
    </w:rPr>
  </w:style>
  <w:style w:type="numbering" w:customStyle="1" w:styleId="11">
    <w:name w:val="Нет списка1"/>
    <w:next w:val="a2"/>
    <w:uiPriority w:val="99"/>
    <w:semiHidden/>
    <w:unhideWhenUsed/>
    <w:rsid w:val="00470761"/>
  </w:style>
  <w:style w:type="character" w:styleId="a3">
    <w:name w:val="Hyperlink"/>
    <w:basedOn w:val="a0"/>
    <w:uiPriority w:val="99"/>
    <w:semiHidden/>
    <w:unhideWhenUsed/>
    <w:rsid w:val="00470761"/>
    <w:rPr>
      <w:color w:val="0038C8"/>
      <w:u w:val="single"/>
    </w:rPr>
  </w:style>
  <w:style w:type="character" w:styleId="a4">
    <w:name w:val="FollowedHyperlink"/>
    <w:basedOn w:val="a0"/>
    <w:uiPriority w:val="99"/>
    <w:semiHidden/>
    <w:unhideWhenUsed/>
    <w:rsid w:val="00470761"/>
    <w:rPr>
      <w:color w:val="0038C8"/>
      <w:u w:val="single"/>
    </w:rPr>
  </w:style>
  <w:style w:type="character" w:styleId="HTML">
    <w:name w:val="HTML Acronym"/>
    <w:basedOn w:val="a0"/>
    <w:uiPriority w:val="99"/>
    <w:semiHidden/>
    <w:unhideWhenUsed/>
    <w:rsid w:val="00470761"/>
    <w:rPr>
      <w:shd w:val="clear" w:color="auto" w:fill="FFFF00"/>
    </w:rPr>
  </w:style>
  <w:style w:type="paragraph" w:customStyle="1" w:styleId="msonormal0">
    <w:name w:val="msonormal"/>
    <w:basedOn w:val="a"/>
    <w:rsid w:val="00470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47076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470761"/>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7076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7076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70761"/>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7076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470761"/>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70761"/>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70761"/>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70761"/>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70761"/>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7076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70761"/>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470761"/>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70761"/>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70761"/>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70761"/>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70761"/>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707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70761"/>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70761"/>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70761"/>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70761"/>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70761"/>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70761"/>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70761"/>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70761"/>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70761"/>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70761"/>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70761"/>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70761"/>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7076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7076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70761"/>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70761"/>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7076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70761"/>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70761"/>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70761"/>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70761"/>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7076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7076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70761"/>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70761"/>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70761"/>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70761"/>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7076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470761"/>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70761"/>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70761"/>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70761"/>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70761"/>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70761"/>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70761"/>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70761"/>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7076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70761"/>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70761"/>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70761"/>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7076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70761"/>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70761"/>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70761"/>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70761"/>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7076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470761"/>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70761"/>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70761"/>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7076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70761"/>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70761"/>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70761"/>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70761"/>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70761"/>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707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707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70761"/>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70761"/>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70761"/>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7076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470761"/>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470761"/>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470761"/>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470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470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470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470761"/>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470761"/>
    <w:pPr>
      <w:pBdr>
        <w:top w:val="single" w:sz="4" w:space="1" w:color="auto"/>
        <w:left w:val="single" w:sz="4" w:space="1" w:color="auto"/>
        <w:bottom w:val="single" w:sz="4" w:space="1" w:color="auto"/>
        <w:right w:val="single" w:sz="4" w:space="0" w:color="auto"/>
      </w:pBdr>
      <w:spacing w:before="100" w:beforeAutospacing="1" w:after="100" w:afterAutospacing="1" w:line="240" w:lineRule="auto"/>
      <w:ind w:left="8"/>
    </w:pPr>
    <w:rPr>
      <w:rFonts w:ascii="Times New Roman" w:eastAsia="Times New Roman" w:hAnsi="Times New Roman" w:cs="Times New Roman"/>
      <w:sz w:val="24"/>
      <w:szCs w:val="24"/>
      <w:lang w:eastAsia="ru-RU"/>
    </w:rPr>
  </w:style>
  <w:style w:type="paragraph" w:customStyle="1" w:styleId="s218">
    <w:name w:val="s21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470761"/>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470761"/>
    <w:pPr>
      <w:pBdr>
        <w:top w:val="single" w:sz="4" w:space="1" w:color="auto"/>
        <w:left w:val="single" w:sz="4" w:space="1" w:color="auto"/>
        <w:bottom w:val="single" w:sz="4" w:space="1" w:color="auto"/>
        <w:right w:val="single" w:sz="4" w:space="0" w:color="auto"/>
      </w:pBdr>
      <w:spacing w:before="100" w:beforeAutospacing="1" w:after="100" w:afterAutospacing="1" w:line="240" w:lineRule="auto"/>
      <w:ind w:left="-3"/>
    </w:pPr>
    <w:rPr>
      <w:rFonts w:ascii="Times New Roman" w:eastAsia="Times New Roman" w:hAnsi="Times New Roman" w:cs="Times New Roman"/>
      <w:sz w:val="24"/>
      <w:szCs w:val="24"/>
      <w:lang w:eastAsia="ru-RU"/>
    </w:rPr>
  </w:style>
  <w:style w:type="paragraph" w:customStyle="1" w:styleId="s281">
    <w:name w:val="s281"/>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470761"/>
    <w:pPr>
      <w:pBdr>
        <w:top w:val="single" w:sz="4" w:space="1" w:color="auto"/>
        <w:left w:val="single" w:sz="4" w:space="1" w:color="auto"/>
        <w:bottom w:val="single" w:sz="4" w:space="1" w:color="auto"/>
        <w:right w:val="single" w:sz="4" w:space="0" w:color="auto"/>
      </w:pBdr>
      <w:spacing w:before="100" w:beforeAutospacing="1" w:after="100" w:afterAutospacing="1" w:line="240" w:lineRule="auto"/>
      <w:ind w:left="-3"/>
    </w:pPr>
    <w:rPr>
      <w:rFonts w:ascii="Times New Roman" w:eastAsia="Times New Roman" w:hAnsi="Times New Roman" w:cs="Times New Roman"/>
      <w:sz w:val="24"/>
      <w:szCs w:val="24"/>
      <w:lang w:eastAsia="ru-RU"/>
    </w:rPr>
  </w:style>
  <w:style w:type="paragraph" w:customStyle="1" w:styleId="s294">
    <w:name w:val="s294"/>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470761"/>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0">
    <w:name w:val="s32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470761"/>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0">
    <w:name w:val="s390"/>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1">
    <w:name w:val="s391"/>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2">
    <w:name w:val="s39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3">
    <w:name w:val="s393"/>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4">
    <w:name w:val="s394"/>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5">
    <w:name w:val="s39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6">
    <w:name w:val="s396"/>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7">
    <w:name w:val="s39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8">
    <w:name w:val="s398"/>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9">
    <w:name w:val="s39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0">
    <w:name w:val="s40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1">
    <w:name w:val="s40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2">
    <w:name w:val="s40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3">
    <w:name w:val="s403"/>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4">
    <w:name w:val="s40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5">
    <w:name w:val="s405"/>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6">
    <w:name w:val="s40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7">
    <w:name w:val="s40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8">
    <w:name w:val="s40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0">
    <w:name w:val="s410"/>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1">
    <w:name w:val="s411"/>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2">
    <w:name w:val="s412"/>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3">
    <w:name w:val="s413"/>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4">
    <w:name w:val="s41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5">
    <w:name w:val="s41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6">
    <w:name w:val="s41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7">
    <w:name w:val="s41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8">
    <w:name w:val="s41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9">
    <w:name w:val="s419"/>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0">
    <w:name w:val="s42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1">
    <w:name w:val="s42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3">
    <w:name w:val="s423"/>
    <w:basedOn w:val="a"/>
    <w:rsid w:val="0047076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4">
    <w:name w:val="s424"/>
    <w:basedOn w:val="a"/>
    <w:rsid w:val="0047076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5">
    <w:name w:val="s425"/>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6">
    <w:name w:val="s42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7">
    <w:name w:val="s42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8">
    <w:name w:val="s42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9">
    <w:name w:val="s429"/>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0">
    <w:name w:val="s43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1">
    <w:name w:val="s43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2">
    <w:name w:val="s43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3">
    <w:name w:val="s43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4">
    <w:name w:val="s434"/>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5">
    <w:name w:val="s43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6">
    <w:name w:val="s43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7">
    <w:name w:val="s437"/>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8">
    <w:name w:val="s438"/>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9">
    <w:name w:val="s43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0">
    <w:name w:val="s44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1">
    <w:name w:val="s44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2">
    <w:name w:val="s44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3">
    <w:name w:val="s44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4">
    <w:name w:val="s444"/>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5">
    <w:name w:val="s445"/>
    <w:basedOn w:val="a"/>
    <w:rsid w:val="00470761"/>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6">
    <w:name w:val="s446"/>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7">
    <w:name w:val="s44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8">
    <w:name w:val="s44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9">
    <w:name w:val="s449"/>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0">
    <w:name w:val="s45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1">
    <w:name w:val="s45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2">
    <w:name w:val="s45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3">
    <w:name w:val="s453"/>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4">
    <w:name w:val="s45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5">
    <w:name w:val="s45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6">
    <w:name w:val="s456"/>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7">
    <w:name w:val="s45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8">
    <w:name w:val="s45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9">
    <w:name w:val="s45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0">
    <w:name w:val="s460"/>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1">
    <w:name w:val="s461"/>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2">
    <w:name w:val="s46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3">
    <w:name w:val="s46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4">
    <w:name w:val="s464"/>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5">
    <w:name w:val="s465"/>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6">
    <w:name w:val="s46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7">
    <w:name w:val="s46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8">
    <w:name w:val="s46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9">
    <w:name w:val="s46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0">
    <w:name w:val="s470"/>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1">
    <w:name w:val="s471"/>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2">
    <w:name w:val="s47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3">
    <w:name w:val="s47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4">
    <w:name w:val="s47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5">
    <w:name w:val="s47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6">
    <w:name w:val="s476"/>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7">
    <w:name w:val="s477"/>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8">
    <w:name w:val="s47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9">
    <w:name w:val="s47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0">
    <w:name w:val="s48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1">
    <w:name w:val="s48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2">
    <w:name w:val="s482"/>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3">
    <w:name w:val="s483"/>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4">
    <w:name w:val="s48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5">
    <w:name w:val="s485"/>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6">
    <w:name w:val="s48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7">
    <w:name w:val="s487"/>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8">
    <w:name w:val="s48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9">
    <w:name w:val="s489"/>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0">
    <w:name w:val="s49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1">
    <w:name w:val="s491"/>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2">
    <w:name w:val="s492"/>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3">
    <w:name w:val="s49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4">
    <w:name w:val="s494"/>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5">
    <w:name w:val="s495"/>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6">
    <w:name w:val="s49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7">
    <w:name w:val="s497"/>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8">
    <w:name w:val="s498"/>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9">
    <w:name w:val="s49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0">
    <w:name w:val="s50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1">
    <w:name w:val="s50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2">
    <w:name w:val="s502"/>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3">
    <w:name w:val="s50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4">
    <w:name w:val="s50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5">
    <w:name w:val="s505"/>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6">
    <w:name w:val="s50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7">
    <w:name w:val="s50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8">
    <w:name w:val="s508"/>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9">
    <w:name w:val="s509"/>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0">
    <w:name w:val="s51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1">
    <w:name w:val="s51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2">
    <w:name w:val="s51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3">
    <w:name w:val="s513"/>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4">
    <w:name w:val="s514"/>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5">
    <w:name w:val="s51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6">
    <w:name w:val="s516"/>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7">
    <w:name w:val="s517"/>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8">
    <w:name w:val="s51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9">
    <w:name w:val="s519"/>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0">
    <w:name w:val="s520"/>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1">
    <w:name w:val="s52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2">
    <w:name w:val="s522"/>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3">
    <w:name w:val="s523"/>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4">
    <w:name w:val="s524"/>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5">
    <w:name w:val="s525"/>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6">
    <w:name w:val="s526"/>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7">
    <w:name w:val="s52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8">
    <w:name w:val="s52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9">
    <w:name w:val="s529"/>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0">
    <w:name w:val="s53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1">
    <w:name w:val="s53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2">
    <w:name w:val="s53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3">
    <w:name w:val="s533"/>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4">
    <w:name w:val="s53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5">
    <w:name w:val="s53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6">
    <w:name w:val="s536"/>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7">
    <w:name w:val="s53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8">
    <w:name w:val="s53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9">
    <w:name w:val="s53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0">
    <w:name w:val="s54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1">
    <w:name w:val="s541"/>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2">
    <w:name w:val="s54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3">
    <w:name w:val="s54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4">
    <w:name w:val="s54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5">
    <w:name w:val="s54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6">
    <w:name w:val="s54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7">
    <w:name w:val="s54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8">
    <w:name w:val="s54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9">
    <w:name w:val="s54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0">
    <w:name w:val="s55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1">
    <w:name w:val="s55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2">
    <w:name w:val="s55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3">
    <w:name w:val="s55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4">
    <w:name w:val="s554"/>
    <w:basedOn w:val="a"/>
    <w:rsid w:val="00470761"/>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5">
    <w:name w:val="s555"/>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6">
    <w:name w:val="s55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7">
    <w:name w:val="s55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8">
    <w:name w:val="s558"/>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9">
    <w:name w:val="s55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0">
    <w:name w:val="s56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1">
    <w:name w:val="s56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2">
    <w:name w:val="s56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3">
    <w:name w:val="s563"/>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4">
    <w:name w:val="s56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5">
    <w:name w:val="s56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6">
    <w:name w:val="s566"/>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7">
    <w:name w:val="s567"/>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8">
    <w:name w:val="s56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9">
    <w:name w:val="s56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0">
    <w:name w:val="s57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1">
    <w:name w:val="s57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2">
    <w:name w:val="s57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3">
    <w:name w:val="s573"/>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4">
    <w:name w:val="s574"/>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5">
    <w:name w:val="s575"/>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6">
    <w:name w:val="s576"/>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7">
    <w:name w:val="s577"/>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8">
    <w:name w:val="s578"/>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9">
    <w:name w:val="s579"/>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0">
    <w:name w:val="s580"/>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1">
    <w:name w:val="s58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2">
    <w:name w:val="s582"/>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3">
    <w:name w:val="s583"/>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4">
    <w:name w:val="s58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5">
    <w:name w:val="s58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6">
    <w:name w:val="s586"/>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7">
    <w:name w:val="s58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8">
    <w:name w:val="s58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9">
    <w:name w:val="s589"/>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0">
    <w:name w:val="s590"/>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1">
    <w:name w:val="s59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2">
    <w:name w:val="s592"/>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3">
    <w:name w:val="s59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4">
    <w:name w:val="s594"/>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5">
    <w:name w:val="s59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6">
    <w:name w:val="s59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7">
    <w:name w:val="s597"/>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8">
    <w:name w:val="s59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9">
    <w:name w:val="s59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0">
    <w:name w:val="s600"/>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1">
    <w:name w:val="s60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2">
    <w:name w:val="s60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3">
    <w:name w:val="s603"/>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4">
    <w:name w:val="s604"/>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5">
    <w:name w:val="s60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6">
    <w:name w:val="s60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7">
    <w:name w:val="s60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8">
    <w:name w:val="s608"/>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9">
    <w:name w:val="s60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0">
    <w:name w:val="s61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1">
    <w:name w:val="s611"/>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2">
    <w:name w:val="s61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3">
    <w:name w:val="s61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4">
    <w:name w:val="s614"/>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5">
    <w:name w:val="s615"/>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6">
    <w:name w:val="s61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7">
    <w:name w:val="s61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8">
    <w:name w:val="s61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9">
    <w:name w:val="s61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0">
    <w:name w:val="s620"/>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1">
    <w:name w:val="s62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2">
    <w:name w:val="s62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3">
    <w:name w:val="s62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4">
    <w:name w:val="s624"/>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5">
    <w:name w:val="s62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6">
    <w:name w:val="s62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7">
    <w:name w:val="s62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8">
    <w:name w:val="s62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9">
    <w:name w:val="s62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0">
    <w:name w:val="s630"/>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1">
    <w:name w:val="s63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2">
    <w:name w:val="s63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3">
    <w:name w:val="s63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4">
    <w:name w:val="s63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5">
    <w:name w:val="s635"/>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6">
    <w:name w:val="s636"/>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7">
    <w:name w:val="s63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8">
    <w:name w:val="s63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9">
    <w:name w:val="s63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0">
    <w:name w:val="s640"/>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1">
    <w:name w:val="s64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2">
    <w:name w:val="s642"/>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3">
    <w:name w:val="s64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4">
    <w:name w:val="s64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5">
    <w:name w:val="s64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6">
    <w:name w:val="s646"/>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7">
    <w:name w:val="s64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8">
    <w:name w:val="s64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9">
    <w:name w:val="s64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0">
    <w:name w:val="s650"/>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1">
    <w:name w:val="s65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2">
    <w:name w:val="s65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3">
    <w:name w:val="s653"/>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4">
    <w:name w:val="s65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5">
    <w:name w:val="s65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6">
    <w:name w:val="s65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7">
    <w:name w:val="s65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8">
    <w:name w:val="s658"/>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9">
    <w:name w:val="s65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0">
    <w:name w:val="s66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1">
    <w:name w:val="s66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2">
    <w:name w:val="s662"/>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3">
    <w:name w:val="s66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4">
    <w:name w:val="s66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5">
    <w:name w:val="s665"/>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6">
    <w:name w:val="s66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7">
    <w:name w:val="s66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8">
    <w:name w:val="s668"/>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9">
    <w:name w:val="s66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0">
    <w:name w:val="s67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1">
    <w:name w:val="s671"/>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2">
    <w:name w:val="s672"/>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3">
    <w:name w:val="s67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4">
    <w:name w:val="s674"/>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5">
    <w:name w:val="s675"/>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6">
    <w:name w:val="s67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7">
    <w:name w:val="s677"/>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8">
    <w:name w:val="s678"/>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9">
    <w:name w:val="s67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0">
    <w:name w:val="s680"/>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1">
    <w:name w:val="s68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2">
    <w:name w:val="s68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3">
    <w:name w:val="s68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4">
    <w:name w:val="s68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5">
    <w:name w:val="s68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6">
    <w:name w:val="s686"/>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7">
    <w:name w:val="s68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8">
    <w:name w:val="s68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9">
    <w:name w:val="s689"/>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0">
    <w:name w:val="s69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1">
    <w:name w:val="s69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2">
    <w:name w:val="s692"/>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3">
    <w:name w:val="s69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4">
    <w:name w:val="s69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5">
    <w:name w:val="s69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6">
    <w:name w:val="s696"/>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7">
    <w:name w:val="s69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8">
    <w:name w:val="s69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9">
    <w:name w:val="s699"/>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0">
    <w:name w:val="s700"/>
    <w:basedOn w:val="a"/>
    <w:rsid w:val="00470761"/>
    <w:pPr>
      <w:pBdr>
        <w:top w:val="single" w:sz="4" w:space="1" w:color="auto"/>
        <w:left w:val="single" w:sz="4" w:space="1" w:color="auto"/>
        <w:bottom w:val="single" w:sz="4" w:space="1" w:color="auto"/>
        <w:right w:val="single" w:sz="4" w:space="0" w:color="auto"/>
      </w:pBd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701">
    <w:name w:val="s701"/>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2">
    <w:name w:val="s70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3">
    <w:name w:val="s703"/>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4">
    <w:name w:val="s70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5">
    <w:name w:val="s705"/>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6">
    <w:name w:val="s70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7">
    <w:name w:val="s70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8">
    <w:name w:val="s70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9">
    <w:name w:val="s709"/>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0">
    <w:name w:val="s71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1">
    <w:name w:val="s71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2">
    <w:name w:val="s71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3">
    <w:name w:val="s713"/>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4">
    <w:name w:val="s71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5">
    <w:name w:val="s71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6">
    <w:name w:val="s71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7">
    <w:name w:val="s717"/>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8">
    <w:name w:val="s71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9">
    <w:name w:val="s71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0">
    <w:name w:val="s72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1">
    <w:name w:val="s721"/>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2">
    <w:name w:val="s72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3">
    <w:name w:val="s723"/>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4">
    <w:name w:val="s72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5">
    <w:name w:val="s725"/>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6">
    <w:name w:val="s726"/>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7">
    <w:name w:val="s72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8">
    <w:name w:val="s728"/>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9">
    <w:name w:val="s729"/>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0">
    <w:name w:val="s73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1">
    <w:name w:val="s731"/>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2">
    <w:name w:val="s732"/>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3">
    <w:name w:val="s73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4">
    <w:name w:val="s734"/>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5">
    <w:name w:val="s735"/>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6">
    <w:name w:val="s73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7">
    <w:name w:val="s73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8">
    <w:name w:val="s738"/>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9">
    <w:name w:val="s73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0">
    <w:name w:val="s74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1">
    <w:name w:val="s74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2">
    <w:name w:val="s74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3">
    <w:name w:val="s743"/>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4">
    <w:name w:val="s74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5">
    <w:name w:val="s74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6">
    <w:name w:val="s746"/>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7">
    <w:name w:val="s74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8">
    <w:name w:val="s74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9">
    <w:name w:val="s74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0">
    <w:name w:val="s75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1">
    <w:name w:val="s751"/>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2">
    <w:name w:val="s752"/>
    <w:basedOn w:val="a"/>
    <w:rsid w:val="00470761"/>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4">
    <w:name w:val="s754"/>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5">
    <w:name w:val="s75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6">
    <w:name w:val="s75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7">
    <w:name w:val="s757"/>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8">
    <w:name w:val="s75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9">
    <w:name w:val="s75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0">
    <w:name w:val="s76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1">
    <w:name w:val="s761"/>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2">
    <w:name w:val="s76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3">
    <w:name w:val="s763"/>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4">
    <w:name w:val="s764"/>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5">
    <w:name w:val="s76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6">
    <w:name w:val="s76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7">
    <w:name w:val="s76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8">
    <w:name w:val="s768"/>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9">
    <w:name w:val="s76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0">
    <w:name w:val="s770"/>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1">
    <w:name w:val="s77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2">
    <w:name w:val="s77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3">
    <w:name w:val="s77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4">
    <w:name w:val="s774"/>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5">
    <w:name w:val="s77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6">
    <w:name w:val="s776"/>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7">
    <w:name w:val="s77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8">
    <w:name w:val="s77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9">
    <w:name w:val="s779"/>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0">
    <w:name w:val="s780"/>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1">
    <w:name w:val="s78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2">
    <w:name w:val="s78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3">
    <w:name w:val="s78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4">
    <w:name w:val="s784"/>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5">
    <w:name w:val="s785"/>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6">
    <w:name w:val="s78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7">
    <w:name w:val="s78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8">
    <w:name w:val="s78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9">
    <w:name w:val="s789"/>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0">
    <w:name w:val="s79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1">
    <w:name w:val="s79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2">
    <w:name w:val="s79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3">
    <w:name w:val="s793"/>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4">
    <w:name w:val="s79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5">
    <w:name w:val="s79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6">
    <w:name w:val="s796"/>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7">
    <w:name w:val="s797"/>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8">
    <w:name w:val="s79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9">
    <w:name w:val="s79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0">
    <w:name w:val="s80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1">
    <w:name w:val="s80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2">
    <w:name w:val="s80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3">
    <w:name w:val="s803"/>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4">
    <w:name w:val="s804"/>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5">
    <w:name w:val="s805"/>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6">
    <w:name w:val="s80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7">
    <w:name w:val="s807"/>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8">
    <w:name w:val="s808"/>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9">
    <w:name w:val="s809"/>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0">
    <w:name w:val="s81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1">
    <w:name w:val="s811"/>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2">
    <w:name w:val="s812"/>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3">
    <w:name w:val="s813"/>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4">
    <w:name w:val="s814"/>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5">
    <w:name w:val="s81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6">
    <w:name w:val="s816"/>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7">
    <w:name w:val="s81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8">
    <w:name w:val="s818"/>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9">
    <w:name w:val="s81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0">
    <w:name w:val="s820"/>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1">
    <w:name w:val="s82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2">
    <w:name w:val="s82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3">
    <w:name w:val="s823"/>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4">
    <w:name w:val="s82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5">
    <w:name w:val="s82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6">
    <w:name w:val="s82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7">
    <w:name w:val="s827"/>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8">
    <w:name w:val="s82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9">
    <w:name w:val="s829"/>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0">
    <w:name w:val="s830"/>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1">
    <w:name w:val="s83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2">
    <w:name w:val="s83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3">
    <w:name w:val="s83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4">
    <w:name w:val="s83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5">
    <w:name w:val="s835"/>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6">
    <w:name w:val="s83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7">
    <w:name w:val="s83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8">
    <w:name w:val="s83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9">
    <w:name w:val="s839"/>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0">
    <w:name w:val="s84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1">
    <w:name w:val="s84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2">
    <w:name w:val="s842"/>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3">
    <w:name w:val="s84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4">
    <w:name w:val="s844"/>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5">
    <w:name w:val="s84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6">
    <w:name w:val="s84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7">
    <w:name w:val="s847"/>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8">
    <w:name w:val="s84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9">
    <w:name w:val="s84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0">
    <w:name w:val="s85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1">
    <w:name w:val="s85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2">
    <w:name w:val="s85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3">
    <w:name w:val="s85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4">
    <w:name w:val="s854"/>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5">
    <w:name w:val="s85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6">
    <w:name w:val="s85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7">
    <w:name w:val="s85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8">
    <w:name w:val="s85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9">
    <w:name w:val="s85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0">
    <w:name w:val="s860"/>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1">
    <w:name w:val="s86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2">
    <w:name w:val="s86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3">
    <w:name w:val="s86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4">
    <w:name w:val="s864"/>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5">
    <w:name w:val="s86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6">
    <w:name w:val="s86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7">
    <w:name w:val="s86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8">
    <w:name w:val="s86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9">
    <w:name w:val="s86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0">
    <w:name w:val="s87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1">
    <w:name w:val="s871"/>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2">
    <w:name w:val="s87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3">
    <w:name w:val="s87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4">
    <w:name w:val="s87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5">
    <w:name w:val="s87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6">
    <w:name w:val="s87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7">
    <w:name w:val="s877"/>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8">
    <w:name w:val="s87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9">
    <w:name w:val="s879"/>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0">
    <w:name w:val="s88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1">
    <w:name w:val="s88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2">
    <w:name w:val="s88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3">
    <w:name w:val="s88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4">
    <w:name w:val="s884"/>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5">
    <w:name w:val="s88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6">
    <w:name w:val="s88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7">
    <w:name w:val="s88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8">
    <w:name w:val="s888"/>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9">
    <w:name w:val="s889"/>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0">
    <w:name w:val="s89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1">
    <w:name w:val="s89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2">
    <w:name w:val="s89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3">
    <w:name w:val="s893"/>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4">
    <w:name w:val="s89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5">
    <w:name w:val="s895"/>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6">
    <w:name w:val="s89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7">
    <w:name w:val="s89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8">
    <w:name w:val="s89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9">
    <w:name w:val="s89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0">
    <w:name w:val="s90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1">
    <w:name w:val="s90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2">
    <w:name w:val="s902"/>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3">
    <w:name w:val="s90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4">
    <w:name w:val="s90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5">
    <w:name w:val="s90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6">
    <w:name w:val="s90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7">
    <w:name w:val="s90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8">
    <w:name w:val="s908"/>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9">
    <w:name w:val="s90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0">
    <w:name w:val="s91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1">
    <w:name w:val="s91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2">
    <w:name w:val="s91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3">
    <w:name w:val="s913"/>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4">
    <w:name w:val="s914"/>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5">
    <w:name w:val="s915"/>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6">
    <w:name w:val="s91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7">
    <w:name w:val="s91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8">
    <w:name w:val="s918"/>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9">
    <w:name w:val="s919"/>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0">
    <w:name w:val="s92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1">
    <w:name w:val="s92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2">
    <w:name w:val="s92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3">
    <w:name w:val="s92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4">
    <w:name w:val="s92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5">
    <w:name w:val="s925"/>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6">
    <w:name w:val="s92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7">
    <w:name w:val="s927"/>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8">
    <w:name w:val="s92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9">
    <w:name w:val="s929"/>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0">
    <w:name w:val="s930"/>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1">
    <w:name w:val="s93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2">
    <w:name w:val="s932"/>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3">
    <w:name w:val="s933"/>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4">
    <w:name w:val="s934"/>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5">
    <w:name w:val="s935"/>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6">
    <w:name w:val="s936"/>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7">
    <w:name w:val="s937"/>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8">
    <w:name w:val="s93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9">
    <w:name w:val="s93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0">
    <w:name w:val="s940"/>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1">
    <w:name w:val="s94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2">
    <w:name w:val="s94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3">
    <w:name w:val="s94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4">
    <w:name w:val="s944"/>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5">
    <w:name w:val="s94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6">
    <w:name w:val="s94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7">
    <w:name w:val="s947"/>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8">
    <w:name w:val="s94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9">
    <w:name w:val="s94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0">
    <w:name w:val="s950"/>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1">
    <w:name w:val="s95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2">
    <w:name w:val="s95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3">
    <w:name w:val="s953"/>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4">
    <w:name w:val="s95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5">
    <w:name w:val="s95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6">
    <w:name w:val="s95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7">
    <w:name w:val="s95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8">
    <w:name w:val="s958"/>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9">
    <w:name w:val="s95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0">
    <w:name w:val="s960"/>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1">
    <w:name w:val="s96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2">
    <w:name w:val="s96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3">
    <w:name w:val="s96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4">
    <w:name w:val="s96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5">
    <w:name w:val="s965"/>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6">
    <w:name w:val="s96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7">
    <w:name w:val="s967"/>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8">
    <w:name w:val="s96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9">
    <w:name w:val="s969"/>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0">
    <w:name w:val="s970"/>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1">
    <w:name w:val="s97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2">
    <w:name w:val="s97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3">
    <w:name w:val="s973"/>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4">
    <w:name w:val="s97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5">
    <w:name w:val="s975"/>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6">
    <w:name w:val="s97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7">
    <w:name w:val="s97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8">
    <w:name w:val="s978"/>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9">
    <w:name w:val="s979"/>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0">
    <w:name w:val="s98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1">
    <w:name w:val="s98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2">
    <w:name w:val="s98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3">
    <w:name w:val="s983"/>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4">
    <w:name w:val="s98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5">
    <w:name w:val="s98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6">
    <w:name w:val="s98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7">
    <w:name w:val="s987"/>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8">
    <w:name w:val="s98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9">
    <w:name w:val="s98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0">
    <w:name w:val="s99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1">
    <w:name w:val="s991"/>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2">
    <w:name w:val="s99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3">
    <w:name w:val="s99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4">
    <w:name w:val="s99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5">
    <w:name w:val="s995"/>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6">
    <w:name w:val="s996"/>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7">
    <w:name w:val="s99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8">
    <w:name w:val="s998"/>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9">
    <w:name w:val="s99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0">
    <w:name w:val="s1000"/>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1">
    <w:name w:val="s1001"/>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2">
    <w:name w:val="s100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3">
    <w:name w:val="s100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4">
    <w:name w:val="s100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5">
    <w:name w:val="s1005"/>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6">
    <w:name w:val="s100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7">
    <w:name w:val="s1007"/>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8">
    <w:name w:val="s100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9">
    <w:name w:val="s100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0">
    <w:name w:val="s101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1">
    <w:name w:val="s101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2">
    <w:name w:val="s101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3">
    <w:name w:val="s101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4">
    <w:name w:val="s101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5">
    <w:name w:val="s1015"/>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6">
    <w:name w:val="s101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7">
    <w:name w:val="s1017"/>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8">
    <w:name w:val="s101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9">
    <w:name w:val="s101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0">
    <w:name w:val="s1020"/>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1">
    <w:name w:val="s102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2">
    <w:name w:val="s102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3">
    <w:name w:val="s102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4">
    <w:name w:val="s1024"/>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5">
    <w:name w:val="s102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6">
    <w:name w:val="s1026"/>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7">
    <w:name w:val="s102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8">
    <w:name w:val="s1028"/>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9">
    <w:name w:val="s102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0">
    <w:name w:val="s1030"/>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1">
    <w:name w:val="s103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2">
    <w:name w:val="s1032"/>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3">
    <w:name w:val="s103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4">
    <w:name w:val="s103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5">
    <w:name w:val="s103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6">
    <w:name w:val="s1036"/>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7">
    <w:name w:val="s103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8">
    <w:name w:val="s103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9">
    <w:name w:val="s103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0">
    <w:name w:val="s1040"/>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1">
    <w:name w:val="s1041"/>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2">
    <w:name w:val="s1042"/>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3">
    <w:name w:val="s1043"/>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4">
    <w:name w:val="s104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5">
    <w:name w:val="s104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6">
    <w:name w:val="s1046"/>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7">
    <w:name w:val="s104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8">
    <w:name w:val="s1048"/>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9">
    <w:name w:val="s104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0">
    <w:name w:val="s1050"/>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1">
    <w:name w:val="s1051"/>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2">
    <w:name w:val="s105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3">
    <w:name w:val="s105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4">
    <w:name w:val="s1054"/>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5">
    <w:name w:val="s105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6">
    <w:name w:val="s105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7">
    <w:name w:val="s105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8">
    <w:name w:val="s105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9">
    <w:name w:val="s105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0">
    <w:name w:val="s106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1">
    <w:name w:val="s1061"/>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2">
    <w:name w:val="s106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3">
    <w:name w:val="s106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4">
    <w:name w:val="s1064"/>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5">
    <w:name w:val="s1065"/>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6">
    <w:name w:val="s106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7">
    <w:name w:val="s106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8">
    <w:name w:val="s1068"/>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9">
    <w:name w:val="s1069"/>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0">
    <w:name w:val="s107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1">
    <w:name w:val="s107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2">
    <w:name w:val="s1072"/>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3">
    <w:name w:val="s107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4">
    <w:name w:val="s107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5">
    <w:name w:val="s1075"/>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6">
    <w:name w:val="s107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7">
    <w:name w:val="s107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8">
    <w:name w:val="s1078"/>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9">
    <w:name w:val="s107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0">
    <w:name w:val="s108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1">
    <w:name w:val="s1081"/>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2">
    <w:name w:val="s108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3">
    <w:name w:val="s108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4">
    <w:name w:val="s108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5">
    <w:name w:val="s108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6">
    <w:name w:val="s1086"/>
    <w:basedOn w:val="a"/>
    <w:rsid w:val="00470761"/>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7">
    <w:name w:val="s1087"/>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8">
    <w:name w:val="s108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9">
    <w:name w:val="s108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0">
    <w:name w:val="s109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1">
    <w:name w:val="s1091"/>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2">
    <w:name w:val="s109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3">
    <w:name w:val="s1093"/>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4">
    <w:name w:val="s109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5">
    <w:name w:val="s109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6">
    <w:name w:val="s1096"/>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7">
    <w:name w:val="s1097"/>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8">
    <w:name w:val="s109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9">
    <w:name w:val="s109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0">
    <w:name w:val="s110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1">
    <w:name w:val="s110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2">
    <w:name w:val="s1102"/>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3">
    <w:name w:val="s1103"/>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4">
    <w:name w:val="s110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5">
    <w:name w:val="s1105"/>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6">
    <w:name w:val="s1106"/>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7">
    <w:name w:val="s110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8">
    <w:name w:val="s1108"/>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9">
    <w:name w:val="s1109"/>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0">
    <w:name w:val="s111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1">
    <w:name w:val="s1111"/>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2">
    <w:name w:val="s1112"/>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3">
    <w:name w:val="s111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4">
    <w:name w:val="s111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5">
    <w:name w:val="s1115"/>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6">
    <w:name w:val="s111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7">
    <w:name w:val="s111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8">
    <w:name w:val="s1118"/>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9">
    <w:name w:val="s111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0">
    <w:name w:val="s1120"/>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1">
    <w:name w:val="s1121"/>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2">
    <w:name w:val="s112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3">
    <w:name w:val="s112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4">
    <w:name w:val="s1124"/>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5">
    <w:name w:val="s112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6">
    <w:name w:val="s112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7">
    <w:name w:val="s1127"/>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8">
    <w:name w:val="s112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9">
    <w:name w:val="s112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0">
    <w:name w:val="s113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1">
    <w:name w:val="s1131"/>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2">
    <w:name w:val="s113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3">
    <w:name w:val="s113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4">
    <w:name w:val="s113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5">
    <w:name w:val="s1135"/>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6">
    <w:name w:val="s1136"/>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7">
    <w:name w:val="s113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8">
    <w:name w:val="s113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9">
    <w:name w:val="s1139"/>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0">
    <w:name w:val="s114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1">
    <w:name w:val="s1141"/>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2">
    <w:name w:val="s114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3">
    <w:name w:val="s1143"/>
    <w:basedOn w:val="a"/>
    <w:rsid w:val="004707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4">
    <w:name w:val="s1144"/>
    <w:basedOn w:val="a"/>
    <w:rsid w:val="0047076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5">
    <w:name w:val="s114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6">
    <w:name w:val="s114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7">
    <w:name w:val="s1147"/>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8">
    <w:name w:val="s114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9">
    <w:name w:val="s1149"/>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0">
    <w:name w:val="s1150"/>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1">
    <w:name w:val="s115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2">
    <w:name w:val="s115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3">
    <w:name w:val="s1153"/>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4">
    <w:name w:val="s1154"/>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5">
    <w:name w:val="s1155"/>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6">
    <w:name w:val="s115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7">
    <w:name w:val="s1157"/>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8">
    <w:name w:val="s1158"/>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9">
    <w:name w:val="s115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0">
    <w:name w:val="s116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1">
    <w:name w:val="s1161"/>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2">
    <w:name w:val="s1162"/>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3">
    <w:name w:val="s116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4">
    <w:name w:val="s116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5">
    <w:name w:val="s116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6">
    <w:name w:val="s116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7">
    <w:name w:val="s116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8">
    <w:name w:val="s1168"/>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9">
    <w:name w:val="s116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0">
    <w:name w:val="s117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1">
    <w:name w:val="s117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2">
    <w:name w:val="s117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3">
    <w:name w:val="s117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4">
    <w:name w:val="s1174"/>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5">
    <w:name w:val="s117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6">
    <w:name w:val="s117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7">
    <w:name w:val="s1177"/>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8">
    <w:name w:val="s117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9">
    <w:name w:val="s117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0">
    <w:name w:val="s1180"/>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1">
    <w:name w:val="s1181"/>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2">
    <w:name w:val="s1182"/>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3">
    <w:name w:val="s1183"/>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4">
    <w:name w:val="s1184"/>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5">
    <w:name w:val="s1185"/>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6">
    <w:name w:val="s118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7">
    <w:name w:val="s1187"/>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8">
    <w:name w:val="s1188"/>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9">
    <w:name w:val="s118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0">
    <w:name w:val="s119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1">
    <w:name w:val="s1191"/>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2">
    <w:name w:val="s119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3">
    <w:name w:val="s1193"/>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4">
    <w:name w:val="s1194"/>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5">
    <w:name w:val="s119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6">
    <w:name w:val="s119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7">
    <w:name w:val="s1197"/>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8">
    <w:name w:val="s1198"/>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9">
    <w:name w:val="s1199"/>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0">
    <w:name w:val="s120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1">
    <w:name w:val="s1201"/>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2">
    <w:name w:val="s120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3">
    <w:name w:val="s1203"/>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4">
    <w:name w:val="s1204"/>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5">
    <w:name w:val="s1205"/>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6">
    <w:name w:val="s120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7">
    <w:name w:val="s120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8">
    <w:name w:val="s120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9">
    <w:name w:val="s1209"/>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0">
    <w:name w:val="s121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1">
    <w:name w:val="s121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2">
    <w:name w:val="s121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3">
    <w:name w:val="s1213"/>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4">
    <w:name w:val="s121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5">
    <w:name w:val="s121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6">
    <w:name w:val="s1216"/>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7">
    <w:name w:val="s1217"/>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8">
    <w:name w:val="s1218"/>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9">
    <w:name w:val="s1219"/>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0">
    <w:name w:val="s1220"/>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1">
    <w:name w:val="s122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2">
    <w:name w:val="s1222"/>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3">
    <w:name w:val="s122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4">
    <w:name w:val="s1224"/>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5">
    <w:name w:val="s122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6">
    <w:name w:val="s1226"/>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7">
    <w:name w:val="s1227"/>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8">
    <w:name w:val="s1228"/>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9">
    <w:name w:val="s1229"/>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0">
    <w:name w:val="s1230"/>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1">
    <w:name w:val="s123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2">
    <w:name w:val="s123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3">
    <w:name w:val="s1233"/>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4">
    <w:name w:val="s1234"/>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5">
    <w:name w:val="s1235"/>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6">
    <w:name w:val="s1236"/>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7">
    <w:name w:val="s1237"/>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8">
    <w:name w:val="s1238"/>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9">
    <w:name w:val="s1239"/>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0">
    <w:name w:val="s1240"/>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1">
    <w:name w:val="s1241"/>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2">
    <w:name w:val="s1242"/>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3">
    <w:name w:val="s1243"/>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4">
    <w:name w:val="s1244"/>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5">
    <w:name w:val="s1245"/>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6">
    <w:name w:val="s1246"/>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7">
    <w:name w:val="s1247"/>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8">
    <w:name w:val="s1248"/>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9">
    <w:name w:val="s1249"/>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0">
    <w:name w:val="s1250"/>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1">
    <w:name w:val="s1251"/>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2">
    <w:name w:val="s1252"/>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3">
    <w:name w:val="s1253"/>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4">
    <w:name w:val="s1254"/>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5">
    <w:name w:val="s1255"/>
    <w:basedOn w:val="a"/>
    <w:rsid w:val="00470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6">
    <w:name w:val="s1256"/>
    <w:basedOn w:val="a"/>
    <w:rsid w:val="004707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7">
    <w:name w:val="s1257"/>
    <w:basedOn w:val="a"/>
    <w:rsid w:val="0047076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8">
    <w:name w:val="s1258"/>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9">
    <w:name w:val="s1259"/>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0">
    <w:name w:val="s1260"/>
    <w:basedOn w:val="a"/>
    <w:rsid w:val="00470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1">
    <w:name w:val="s1261"/>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2">
    <w:name w:val="s1262"/>
    <w:basedOn w:val="a"/>
    <w:rsid w:val="00470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3">
    <w:name w:val="s1263"/>
    <w:basedOn w:val="a"/>
    <w:rsid w:val="004707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4">
    <w:name w:val="s1264"/>
    <w:basedOn w:val="a"/>
    <w:rsid w:val="004707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5">
    <w:name w:val="s1265"/>
    <w:basedOn w:val="a"/>
    <w:rsid w:val="004707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6">
    <w:name w:val="s1266"/>
    <w:basedOn w:val="a"/>
    <w:rsid w:val="004707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7">
    <w:name w:val="s1267"/>
    <w:basedOn w:val="a"/>
    <w:rsid w:val="00470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8">
    <w:name w:val="s1268"/>
    <w:basedOn w:val="a"/>
    <w:rsid w:val="00470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470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70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470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470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9">
    <w:name w:val="s409"/>
    <w:basedOn w:val="a"/>
    <w:rsid w:val="00470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2">
    <w:name w:val="s422"/>
    <w:basedOn w:val="a"/>
    <w:rsid w:val="00470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3">
    <w:name w:val="s753"/>
    <w:basedOn w:val="a"/>
    <w:rsid w:val="00470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70761"/>
    <w:rPr>
      <w:rFonts w:ascii="Times New Roman" w:hAnsi="Times New Roman" w:cs="Times New Roman" w:hint="default"/>
      <w:b/>
      <w:bCs/>
      <w:caps/>
    </w:rPr>
  </w:style>
  <w:style w:type="character" w:customStyle="1" w:styleId="promulgator">
    <w:name w:val="promulgator"/>
    <w:basedOn w:val="a0"/>
    <w:rsid w:val="00470761"/>
    <w:rPr>
      <w:rFonts w:ascii="Times New Roman" w:hAnsi="Times New Roman" w:cs="Times New Roman" w:hint="default"/>
      <w:b/>
      <w:bCs/>
      <w:caps/>
    </w:rPr>
  </w:style>
  <w:style w:type="character" w:customStyle="1" w:styleId="datepr">
    <w:name w:val="datepr"/>
    <w:basedOn w:val="a0"/>
    <w:rsid w:val="00470761"/>
    <w:rPr>
      <w:rFonts w:ascii="Times New Roman" w:hAnsi="Times New Roman" w:cs="Times New Roman" w:hint="default"/>
      <w:i/>
      <w:iCs/>
    </w:rPr>
  </w:style>
  <w:style w:type="character" w:customStyle="1" w:styleId="datecity">
    <w:name w:val="datecity"/>
    <w:basedOn w:val="a0"/>
    <w:rsid w:val="00470761"/>
    <w:rPr>
      <w:rFonts w:ascii="Times New Roman" w:hAnsi="Times New Roman" w:cs="Times New Roman" w:hint="default"/>
      <w:i/>
      <w:iCs/>
      <w:sz w:val="24"/>
      <w:szCs w:val="24"/>
    </w:rPr>
  </w:style>
  <w:style w:type="character" w:customStyle="1" w:styleId="datereg">
    <w:name w:val="datereg"/>
    <w:basedOn w:val="a0"/>
    <w:rsid w:val="00470761"/>
    <w:rPr>
      <w:rFonts w:ascii="Times New Roman" w:hAnsi="Times New Roman" w:cs="Times New Roman" w:hint="default"/>
    </w:rPr>
  </w:style>
  <w:style w:type="character" w:customStyle="1" w:styleId="number">
    <w:name w:val="number"/>
    <w:basedOn w:val="a0"/>
    <w:rsid w:val="00470761"/>
    <w:rPr>
      <w:rFonts w:ascii="Times New Roman" w:hAnsi="Times New Roman" w:cs="Times New Roman" w:hint="default"/>
      <w:i/>
      <w:iCs/>
    </w:rPr>
  </w:style>
  <w:style w:type="character" w:customStyle="1" w:styleId="bigsimbol">
    <w:name w:val="bigsimbol"/>
    <w:basedOn w:val="a0"/>
    <w:rsid w:val="00470761"/>
    <w:rPr>
      <w:rFonts w:ascii="Times New Roman" w:hAnsi="Times New Roman" w:cs="Times New Roman" w:hint="default"/>
      <w:caps/>
    </w:rPr>
  </w:style>
  <w:style w:type="character" w:customStyle="1" w:styleId="razr">
    <w:name w:val="razr"/>
    <w:basedOn w:val="a0"/>
    <w:rsid w:val="00470761"/>
    <w:rPr>
      <w:rFonts w:ascii="Times New Roman" w:hAnsi="Times New Roman" w:cs="Times New Roman" w:hint="default"/>
      <w:spacing w:val="30"/>
    </w:rPr>
  </w:style>
  <w:style w:type="character" w:customStyle="1" w:styleId="onesymbol">
    <w:name w:val="onesymbol"/>
    <w:basedOn w:val="a0"/>
    <w:rsid w:val="00470761"/>
    <w:rPr>
      <w:rFonts w:ascii="Symbol" w:hAnsi="Symbol" w:hint="default"/>
    </w:rPr>
  </w:style>
  <w:style w:type="character" w:customStyle="1" w:styleId="onewind3">
    <w:name w:val="onewind3"/>
    <w:basedOn w:val="a0"/>
    <w:rsid w:val="00470761"/>
    <w:rPr>
      <w:rFonts w:ascii="Wingdings 3" w:hAnsi="Wingdings 3" w:hint="default"/>
    </w:rPr>
  </w:style>
  <w:style w:type="character" w:customStyle="1" w:styleId="onewind2">
    <w:name w:val="onewind2"/>
    <w:basedOn w:val="a0"/>
    <w:rsid w:val="00470761"/>
    <w:rPr>
      <w:rFonts w:ascii="Wingdings 2" w:hAnsi="Wingdings 2" w:hint="default"/>
    </w:rPr>
  </w:style>
  <w:style w:type="character" w:customStyle="1" w:styleId="onewind">
    <w:name w:val="onewind"/>
    <w:basedOn w:val="a0"/>
    <w:rsid w:val="00470761"/>
    <w:rPr>
      <w:rFonts w:ascii="Wingdings" w:hAnsi="Wingdings" w:hint="default"/>
    </w:rPr>
  </w:style>
  <w:style w:type="character" w:customStyle="1" w:styleId="rednoun">
    <w:name w:val="rednoun"/>
    <w:basedOn w:val="a0"/>
    <w:rsid w:val="00470761"/>
  </w:style>
  <w:style w:type="character" w:customStyle="1" w:styleId="post">
    <w:name w:val="post"/>
    <w:basedOn w:val="a0"/>
    <w:rsid w:val="00470761"/>
    <w:rPr>
      <w:rFonts w:ascii="Times New Roman" w:hAnsi="Times New Roman" w:cs="Times New Roman" w:hint="default"/>
      <w:b/>
      <w:bCs/>
      <w:i/>
      <w:iCs/>
      <w:sz w:val="22"/>
      <w:szCs w:val="22"/>
    </w:rPr>
  </w:style>
  <w:style w:type="character" w:customStyle="1" w:styleId="pers">
    <w:name w:val="pers"/>
    <w:basedOn w:val="a0"/>
    <w:rsid w:val="00470761"/>
    <w:rPr>
      <w:rFonts w:ascii="Times New Roman" w:hAnsi="Times New Roman" w:cs="Times New Roman" w:hint="default"/>
      <w:b/>
      <w:bCs/>
      <w:i/>
      <w:iCs/>
      <w:sz w:val="22"/>
      <w:szCs w:val="22"/>
    </w:rPr>
  </w:style>
  <w:style w:type="character" w:customStyle="1" w:styleId="arabic">
    <w:name w:val="arabic"/>
    <w:basedOn w:val="a0"/>
    <w:rsid w:val="00470761"/>
    <w:rPr>
      <w:rFonts w:ascii="Times New Roman" w:hAnsi="Times New Roman" w:cs="Times New Roman" w:hint="default"/>
    </w:rPr>
  </w:style>
  <w:style w:type="character" w:customStyle="1" w:styleId="articlec">
    <w:name w:val="articlec"/>
    <w:basedOn w:val="a0"/>
    <w:rsid w:val="00470761"/>
    <w:rPr>
      <w:rFonts w:ascii="Times New Roman" w:hAnsi="Times New Roman" w:cs="Times New Roman" w:hint="default"/>
      <w:b/>
      <w:bCs/>
    </w:rPr>
  </w:style>
  <w:style w:type="character" w:customStyle="1" w:styleId="roman">
    <w:name w:val="roman"/>
    <w:basedOn w:val="a0"/>
    <w:rsid w:val="00470761"/>
    <w:rPr>
      <w:rFonts w:ascii="Arial" w:hAnsi="Arial" w:cs="Arial" w:hint="default"/>
    </w:rPr>
  </w:style>
  <w:style w:type="table" w:customStyle="1" w:styleId="tablencpi">
    <w:name w:val="tablencpi"/>
    <w:basedOn w:val="a1"/>
    <w:rsid w:val="0047076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Gbinfo_u/shikalchik/Temp/204095.htm" TargetMode="External"/><Relationship Id="rId18" Type="http://schemas.openxmlformats.org/officeDocument/2006/relationships/hyperlink" Target="file:///C:/Gbinfo_u/shikalchik/Temp/169542.htm" TargetMode="External"/><Relationship Id="rId26" Type="http://schemas.openxmlformats.org/officeDocument/2006/relationships/hyperlink" Target="file:///C:/Gbinfo_u/shikalchik/Temp/289956.htm" TargetMode="External"/><Relationship Id="rId3" Type="http://schemas.openxmlformats.org/officeDocument/2006/relationships/webSettings" Target="webSettings.xml"/><Relationship Id="rId21" Type="http://schemas.openxmlformats.org/officeDocument/2006/relationships/hyperlink" Target="file:///C:/Gbinfo_u/shikalchik/Temp/235482.htm" TargetMode="External"/><Relationship Id="rId7" Type="http://schemas.openxmlformats.org/officeDocument/2006/relationships/hyperlink" Target="file:///C:/Gbinfo_u/shikalchik/Temp/259706.htm" TargetMode="External"/><Relationship Id="rId12" Type="http://schemas.openxmlformats.org/officeDocument/2006/relationships/hyperlink" Target="file:///C:/Gbinfo_u/shikalchik/Temp/235482.htm" TargetMode="External"/><Relationship Id="rId17" Type="http://schemas.openxmlformats.org/officeDocument/2006/relationships/hyperlink" Target="file:///C:/Gbinfo_u/shikalchik/Temp/169542.htm" TargetMode="External"/><Relationship Id="rId25" Type="http://schemas.openxmlformats.org/officeDocument/2006/relationships/hyperlink" Target="file:///C:/Gbinfo_u/shikalchik/Temp/289956.htm" TargetMode="External"/><Relationship Id="rId33"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file:///C:/Gbinfo_u/shikalchik/Temp/176769.htm" TargetMode="External"/><Relationship Id="rId20" Type="http://schemas.openxmlformats.org/officeDocument/2006/relationships/hyperlink" Target="file:///C:/Gbinfo_u/shikalchik/Temp/289956.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Gbinfo_u/shikalchik/Temp/259706.htm" TargetMode="External"/><Relationship Id="rId11" Type="http://schemas.openxmlformats.org/officeDocument/2006/relationships/hyperlink" Target="file:///C:/Gbinfo_u/shikalchik/Temp/169542.htm" TargetMode="External"/><Relationship Id="rId24" Type="http://schemas.openxmlformats.org/officeDocument/2006/relationships/hyperlink" Target="file:///C:/Gbinfo_u/shikalchik/Temp/189759.htm" TargetMode="External"/><Relationship Id="rId32" Type="http://schemas.openxmlformats.org/officeDocument/2006/relationships/customXml" Target="../customXml/item2.xml"/><Relationship Id="rId5" Type="http://schemas.openxmlformats.org/officeDocument/2006/relationships/hyperlink" Target="file:///C:/Gbinfo_u/shikalchik/Temp/169542.htm" TargetMode="External"/><Relationship Id="rId15" Type="http://schemas.openxmlformats.org/officeDocument/2006/relationships/hyperlink" Target="file:///C:/Gbinfo_u/shikalchik/Temp/189759.htm" TargetMode="External"/><Relationship Id="rId23" Type="http://schemas.openxmlformats.org/officeDocument/2006/relationships/hyperlink" Target="file:///C:/Gbinfo_u/shikalchik/Temp/169542.htm" TargetMode="External"/><Relationship Id="rId28" Type="http://schemas.openxmlformats.org/officeDocument/2006/relationships/hyperlink" Target="file:///C:/Gbinfo_u/shikalchik/Temp/216193.htm" TargetMode="External"/><Relationship Id="rId10" Type="http://schemas.openxmlformats.org/officeDocument/2006/relationships/hyperlink" Target="file:///C:/Gbinfo_u/shikalchik/Temp/177812.htm" TargetMode="External"/><Relationship Id="rId19" Type="http://schemas.openxmlformats.org/officeDocument/2006/relationships/hyperlink" Target="file:///C:/Gbinfo_u/shikalchik/Temp/204095.htm" TargetMode="External"/><Relationship Id="rId31" Type="http://schemas.openxmlformats.org/officeDocument/2006/relationships/customXml" Target="../customXml/item1.xml"/><Relationship Id="rId4" Type="http://schemas.openxmlformats.org/officeDocument/2006/relationships/hyperlink" Target="file:///C:/Gbinfo_u/shikalchik/Temp/289956.htm" TargetMode="External"/><Relationship Id="rId9" Type="http://schemas.openxmlformats.org/officeDocument/2006/relationships/hyperlink" Target="file:///C:/Gbinfo_u/shikalchik/Temp/270028.htm" TargetMode="External"/><Relationship Id="rId14" Type="http://schemas.openxmlformats.org/officeDocument/2006/relationships/hyperlink" Target="file:///C:/Gbinfo_u/shikalchik/Temp/176769.htm" TargetMode="External"/><Relationship Id="rId22" Type="http://schemas.openxmlformats.org/officeDocument/2006/relationships/hyperlink" Target="file:///C:/Gbinfo_u/shikalchik/Temp/204095.htm" TargetMode="External"/><Relationship Id="rId27" Type="http://schemas.openxmlformats.org/officeDocument/2006/relationships/hyperlink" Target="file:///C:/Gbinfo_u/shikalchik/Temp/204095.htm" TargetMode="External"/><Relationship Id="rId30" Type="http://schemas.openxmlformats.org/officeDocument/2006/relationships/theme" Target="theme/theme1.xml"/><Relationship Id="rId8" Type="http://schemas.openxmlformats.org/officeDocument/2006/relationships/hyperlink" Target="file:///C:/Gbinfo_u/shikalchik/Temp/7968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F05D4-EA25-472B-9447-EF4C7143EFF3}"/>
</file>

<file path=customXml/itemProps2.xml><?xml version="1.0" encoding="utf-8"?>
<ds:datastoreItem xmlns:ds="http://schemas.openxmlformats.org/officeDocument/2006/customXml" ds:itemID="{95EB318D-3DD9-4962-84CD-3EA61C415143}"/>
</file>

<file path=customXml/itemProps3.xml><?xml version="1.0" encoding="utf-8"?>
<ds:datastoreItem xmlns:ds="http://schemas.openxmlformats.org/officeDocument/2006/customXml" ds:itemID="{9F09D588-7ED7-4960-822B-2D15BF920747}"/>
</file>

<file path=docProps/app.xml><?xml version="1.0" encoding="utf-8"?>
<Properties xmlns="http://schemas.openxmlformats.org/officeDocument/2006/extended-properties" xmlns:vt="http://schemas.openxmlformats.org/officeDocument/2006/docPropsVTypes">
  <Template>Normal</Template>
  <TotalTime>7</TotalTime>
  <Pages>27</Pages>
  <Words>10552</Words>
  <Characters>60148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70559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1</cp:revision>
  <dcterms:created xsi:type="dcterms:W3CDTF">2019-01-10T09:35:00Z</dcterms:created>
  <dcterms:modified xsi:type="dcterms:W3CDTF">2019-01-10T09:42:00Z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