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BE" w:rsidRDefault="00A545BE">
      <w:pPr>
        <w:pStyle w:val="ConsPlusTitlePage"/>
      </w:pPr>
      <w:r>
        <w:t xml:space="preserve">Документ предоставлен </w:t>
      </w:r>
      <w:hyperlink r:id="rId5" w:history="1">
        <w:r>
          <w:rPr>
            <w:color w:val="0000FF"/>
          </w:rPr>
          <w:t>КонсультантПлюс</w:t>
        </w:r>
      </w:hyperlink>
      <w:r>
        <w:br/>
      </w:r>
    </w:p>
    <w:p w:rsidR="00A545BE" w:rsidRDefault="00A545BE">
      <w:pPr>
        <w:pStyle w:val="ConsPlusNormal"/>
        <w:jc w:val="both"/>
        <w:outlineLvl w:val="0"/>
      </w:pPr>
    </w:p>
    <w:p w:rsidR="00A545BE" w:rsidRDefault="00A545BE">
      <w:pPr>
        <w:pStyle w:val="ConsPlusNormal"/>
        <w:jc w:val="both"/>
      </w:pPr>
      <w:r>
        <w:t>Зарегистрировано в Национальном реестре правовых актов</w:t>
      </w:r>
    </w:p>
    <w:p w:rsidR="00A545BE" w:rsidRDefault="00A545BE">
      <w:pPr>
        <w:pStyle w:val="ConsPlusNormal"/>
        <w:jc w:val="both"/>
      </w:pPr>
      <w:r>
        <w:t>Республики Беларусь 15 января 2014 г. N 2/2127</w:t>
      </w: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jc w:val="both"/>
      </w:pPr>
    </w:p>
    <w:p w:rsidR="00A545BE" w:rsidRDefault="00A545BE">
      <w:pPr>
        <w:pStyle w:val="ConsPlusTitle"/>
        <w:jc w:val="center"/>
      </w:pPr>
      <w:r>
        <w:t>ЗАКОН РЕСПУБЛИКИ БЕЛАРУСЬ</w:t>
      </w:r>
    </w:p>
    <w:p w:rsidR="00A545BE" w:rsidRDefault="00A545BE">
      <w:pPr>
        <w:pStyle w:val="ConsPlusTitle"/>
        <w:jc w:val="center"/>
      </w:pPr>
      <w:r>
        <w:t>10 января 2014 г. N 129-З</w:t>
      </w:r>
    </w:p>
    <w:p w:rsidR="00A545BE" w:rsidRDefault="00A545BE">
      <w:pPr>
        <w:pStyle w:val="ConsPlusTitle"/>
        <w:jc w:val="center"/>
      </w:pPr>
      <w:bookmarkStart w:id="0" w:name="_GoBack"/>
      <w:bookmarkEnd w:id="0"/>
    </w:p>
    <w:p w:rsidR="00A545BE" w:rsidRDefault="00A545BE">
      <w:pPr>
        <w:pStyle w:val="ConsPlusTitle"/>
        <w:jc w:val="center"/>
      </w:pPr>
      <w:r>
        <w:t>О ТАМОЖЕННОМ РЕГУЛИРОВАНИИ В РЕСПУБЛИКЕ БЕЛАРУСЬ</w:t>
      </w:r>
    </w:p>
    <w:p w:rsidR="00A545BE" w:rsidRDefault="00A545BE">
      <w:pPr>
        <w:pStyle w:val="ConsPlusNormal"/>
        <w:ind w:firstLine="540"/>
        <w:jc w:val="both"/>
      </w:pPr>
    </w:p>
    <w:p w:rsidR="00A545BE" w:rsidRDefault="00A545BE">
      <w:pPr>
        <w:pStyle w:val="ConsPlusNormal"/>
        <w:jc w:val="right"/>
      </w:pPr>
      <w:r>
        <w:rPr>
          <w:i/>
        </w:rPr>
        <w:t>Принят Палатой представителей 16 декабря 2013 года</w:t>
      </w:r>
    </w:p>
    <w:p w:rsidR="00A545BE" w:rsidRDefault="00A545BE">
      <w:pPr>
        <w:pStyle w:val="ConsPlusNormal"/>
        <w:jc w:val="right"/>
      </w:pPr>
      <w:r>
        <w:rPr>
          <w:i/>
        </w:rPr>
        <w:t>Одобрен Советом Республики 19 декабря 2013 года</w:t>
      </w:r>
    </w:p>
    <w:p w:rsidR="00A545BE" w:rsidRDefault="00A545BE">
      <w:pPr>
        <w:pStyle w:val="ConsPlusNormal"/>
        <w:jc w:val="center"/>
      </w:pPr>
      <w:r>
        <w:t xml:space="preserve">(в ред. </w:t>
      </w:r>
      <w:hyperlink r:id="rId6" w:history="1">
        <w:r>
          <w:rPr>
            <w:color w:val="0000FF"/>
          </w:rPr>
          <w:t>Закона</w:t>
        </w:r>
      </w:hyperlink>
      <w:r>
        <w:t xml:space="preserve"> Республики Беларусь от 15.07.2015 N 307-З)</w:t>
      </w:r>
    </w:p>
    <w:p w:rsidR="00A545BE" w:rsidRDefault="00A545BE">
      <w:pPr>
        <w:pStyle w:val="ConsPlusNormal"/>
        <w:ind w:firstLine="540"/>
        <w:jc w:val="both"/>
      </w:pPr>
    </w:p>
    <w:p w:rsidR="00A545BE" w:rsidRDefault="00A545BE">
      <w:pPr>
        <w:pStyle w:val="ConsPlusNormal"/>
        <w:jc w:val="center"/>
      </w:pPr>
      <w:r>
        <w:t>ОГЛАВЛЕНИЕ</w:t>
      </w:r>
    </w:p>
    <w:p w:rsidR="00A545BE" w:rsidRDefault="00A545BE">
      <w:pPr>
        <w:pStyle w:val="ConsPlusNormal"/>
        <w:ind w:firstLine="540"/>
        <w:jc w:val="both"/>
      </w:pPr>
      <w:r>
        <w:t>РАЗДЕЛ I. ОБЩИЕ ПОЛОЖЕНИЯ</w:t>
      </w:r>
    </w:p>
    <w:p w:rsidR="00A545BE" w:rsidRDefault="00A545BE">
      <w:pPr>
        <w:pStyle w:val="ConsPlusNormal"/>
        <w:ind w:firstLine="540"/>
        <w:jc w:val="both"/>
      </w:pPr>
      <w:r>
        <w:t>ГЛАВА 1. ОСНОВНЫЕ ПОЛОЖЕНИЯ О ТАМОЖЕННОМ РЕГУЛИРОВАНИИ В РЕСПУБЛИКЕ БЕЛАРУСЬ</w:t>
      </w:r>
    </w:p>
    <w:p w:rsidR="00A545BE" w:rsidRDefault="00A545BE">
      <w:pPr>
        <w:pStyle w:val="ConsPlusNormal"/>
        <w:ind w:firstLine="540"/>
        <w:jc w:val="both"/>
      </w:pPr>
      <w:r>
        <w:t>Статья 1. Таможенное регулирование и таможенное дело в Республике Беларусь</w:t>
      </w:r>
    </w:p>
    <w:p w:rsidR="00A545BE" w:rsidRDefault="00A545BE">
      <w:pPr>
        <w:pStyle w:val="ConsPlusNormal"/>
        <w:ind w:firstLine="540"/>
        <w:jc w:val="both"/>
      </w:pPr>
      <w:r>
        <w:t>Статья 2. Правовое регулирование отношений в сфере таможенного дела в Республике Беларусь</w:t>
      </w:r>
    </w:p>
    <w:p w:rsidR="00A545BE" w:rsidRDefault="00A545BE">
      <w:pPr>
        <w:pStyle w:val="ConsPlusNormal"/>
        <w:ind w:firstLine="540"/>
        <w:jc w:val="both"/>
      </w:pPr>
      <w:r>
        <w:t>Статья 3. Законодательство Республики Беларусь о таможенном регулировании</w:t>
      </w:r>
    </w:p>
    <w:p w:rsidR="00A545BE" w:rsidRDefault="00A545BE">
      <w:pPr>
        <w:pStyle w:val="ConsPlusNormal"/>
        <w:ind w:firstLine="540"/>
        <w:jc w:val="both"/>
      </w:pPr>
      <w:r>
        <w:t>Статья 4. Действие положений международных договоров Республики Беларусь по вопросам таможенного регулирования</w:t>
      </w:r>
    </w:p>
    <w:p w:rsidR="00A545BE" w:rsidRDefault="00A545BE">
      <w:pPr>
        <w:pStyle w:val="ConsPlusNormal"/>
        <w:ind w:firstLine="540"/>
        <w:jc w:val="both"/>
      </w:pPr>
      <w:r>
        <w:t>Статья 5. Порядок исчисления сроков, установленных настоящим Законом</w:t>
      </w:r>
    </w:p>
    <w:p w:rsidR="00A545BE" w:rsidRDefault="00A545BE">
      <w:pPr>
        <w:pStyle w:val="ConsPlusNormal"/>
        <w:ind w:firstLine="540"/>
        <w:jc w:val="both"/>
      </w:pPr>
      <w:r>
        <w:t>Статья 6. Отношение к информации, полученной таможенными органами</w:t>
      </w:r>
    </w:p>
    <w:p w:rsidR="00A545BE" w:rsidRDefault="00A545BE">
      <w:pPr>
        <w:pStyle w:val="ConsPlusNormal"/>
        <w:ind w:firstLine="540"/>
        <w:jc w:val="both"/>
      </w:pPr>
      <w:r>
        <w:t>Статья 7. Основные термины, используемые в настоящем Законе, и их определения</w:t>
      </w:r>
    </w:p>
    <w:p w:rsidR="00A545BE" w:rsidRDefault="00A545BE">
      <w:pPr>
        <w:pStyle w:val="ConsPlusNormal"/>
        <w:ind w:firstLine="540"/>
        <w:jc w:val="both"/>
      </w:pPr>
      <w:r>
        <w:t>ГЛАВА 2. ТАМОЖЕННЫЕ ОРГАНЫ, ОБЕСПЕЧЕНИЕ ИХ ДЕЯТЕЛЬНОСТИ И МЕСТА НАХОЖДЕНИЯ</w:t>
      </w:r>
    </w:p>
    <w:p w:rsidR="00A545BE" w:rsidRDefault="00A545BE">
      <w:pPr>
        <w:pStyle w:val="ConsPlusNormal"/>
        <w:ind w:firstLine="540"/>
        <w:jc w:val="both"/>
      </w:pPr>
      <w:r>
        <w:t>Статья 8. Система таможенных органов</w:t>
      </w:r>
    </w:p>
    <w:p w:rsidR="00A545BE" w:rsidRDefault="00A545BE">
      <w:pPr>
        <w:pStyle w:val="ConsPlusNormal"/>
        <w:ind w:firstLine="540"/>
        <w:jc w:val="both"/>
      </w:pPr>
      <w:r>
        <w:t>Статья 9. Организации, не входящие в систему таможенных органов, создаваемые Государственным таможенным комитетом Республики Беларусь</w:t>
      </w:r>
    </w:p>
    <w:p w:rsidR="00A545BE" w:rsidRDefault="00A545BE">
      <w:pPr>
        <w:pStyle w:val="ConsPlusNormal"/>
        <w:ind w:firstLine="540"/>
        <w:jc w:val="both"/>
      </w:pPr>
      <w:r>
        <w:t>Статья 10. Имущество таможенных органов и организаций, не входящих в систему таможенных органов, подчиненных Государственному таможенному комитету Республики Беларусь</w:t>
      </w:r>
    </w:p>
    <w:p w:rsidR="00A545BE" w:rsidRDefault="00A545BE">
      <w:pPr>
        <w:pStyle w:val="ConsPlusNormal"/>
        <w:ind w:firstLine="540"/>
        <w:jc w:val="both"/>
      </w:pPr>
      <w:r>
        <w:t>Статья 11. Официальные геральдические символы таможенных органов</w:t>
      </w:r>
    </w:p>
    <w:p w:rsidR="00A545BE" w:rsidRDefault="00A545BE">
      <w:pPr>
        <w:pStyle w:val="ConsPlusNormal"/>
        <w:ind w:firstLine="540"/>
        <w:jc w:val="both"/>
      </w:pPr>
      <w:r>
        <w:t>Статья 12. Основные функции таможенных органов</w:t>
      </w:r>
    </w:p>
    <w:p w:rsidR="00A545BE" w:rsidRDefault="00A545BE">
      <w:pPr>
        <w:pStyle w:val="ConsPlusNormal"/>
        <w:ind w:firstLine="540"/>
        <w:jc w:val="both"/>
      </w:pPr>
      <w:r>
        <w:t>Статья 13. Основные права таможенных органов</w:t>
      </w:r>
    </w:p>
    <w:p w:rsidR="00A545BE" w:rsidRDefault="00A545BE">
      <w:pPr>
        <w:pStyle w:val="ConsPlusNormal"/>
        <w:ind w:firstLine="540"/>
        <w:jc w:val="both"/>
      </w:pPr>
      <w:r>
        <w:t>Статья 14. Права таможенных органов при проведении таможенного контроля с использованием водных и воздушных судов таможенных органов</w:t>
      </w:r>
    </w:p>
    <w:p w:rsidR="00A545BE" w:rsidRDefault="00A545BE">
      <w:pPr>
        <w:pStyle w:val="ConsPlusNormal"/>
        <w:ind w:firstLine="540"/>
        <w:jc w:val="both"/>
      </w:pPr>
      <w:r>
        <w:t>Статья 15. Права таможенных органов в отношении автомобильных транспортных средств, перевозящих товары, находящиеся под таможенным контролем</w:t>
      </w:r>
    </w:p>
    <w:p w:rsidR="00A545BE" w:rsidRDefault="00A545BE">
      <w:pPr>
        <w:pStyle w:val="ConsPlusNormal"/>
        <w:ind w:firstLine="540"/>
        <w:jc w:val="both"/>
      </w:pPr>
      <w:r>
        <w:t>Статья 16. Права таможенных органов в области технической защиты информации</w:t>
      </w:r>
    </w:p>
    <w:p w:rsidR="00A545BE" w:rsidRDefault="00A545BE">
      <w:pPr>
        <w:pStyle w:val="ConsPlusNormal"/>
        <w:ind w:firstLine="540"/>
        <w:jc w:val="both"/>
      </w:pPr>
      <w:r>
        <w:t>Статья 17. Соблюдение требований таможенного законодательства Таможенного союза и законодательства Республики Беларусь таможенными органами и их должностными лицами</w:t>
      </w:r>
    </w:p>
    <w:p w:rsidR="00A545BE" w:rsidRDefault="00A545BE">
      <w:pPr>
        <w:pStyle w:val="ConsPlusNormal"/>
        <w:ind w:firstLine="540"/>
        <w:jc w:val="both"/>
      </w:pPr>
      <w:r>
        <w:t>Статья 18. Взаимодействие таможенных органов с иными государственными органами и организациями, а также с участниками внешнеэкономической деятельности</w:t>
      </w:r>
    </w:p>
    <w:p w:rsidR="00A545BE" w:rsidRDefault="00A545BE">
      <w:pPr>
        <w:pStyle w:val="ConsPlusNormal"/>
        <w:ind w:firstLine="540"/>
        <w:jc w:val="both"/>
      </w:pPr>
      <w:r>
        <w:t>Статья 19. Отмена или изменение решения таможенного органа или его должностного лица</w:t>
      </w:r>
    </w:p>
    <w:p w:rsidR="00A545BE" w:rsidRDefault="00A545BE">
      <w:pPr>
        <w:pStyle w:val="ConsPlusNormal"/>
        <w:ind w:firstLine="540"/>
        <w:jc w:val="both"/>
      </w:pPr>
      <w:r>
        <w:t>Статья 20. Ответственность таможенных органов и их должностных лиц</w:t>
      </w:r>
    </w:p>
    <w:p w:rsidR="00A545BE" w:rsidRDefault="00A545BE">
      <w:pPr>
        <w:pStyle w:val="ConsPlusNormal"/>
        <w:ind w:firstLine="540"/>
        <w:jc w:val="both"/>
      </w:pPr>
      <w:r>
        <w:t>Статья 21. Правовой статус должностных лиц таможенных органов</w:t>
      </w:r>
    </w:p>
    <w:p w:rsidR="00A545BE" w:rsidRDefault="00A545BE">
      <w:pPr>
        <w:pStyle w:val="ConsPlusNormal"/>
        <w:ind w:firstLine="540"/>
        <w:jc w:val="both"/>
      </w:pPr>
      <w:r>
        <w:t>Статья 22. Гарантии надлежащего исполнения должностными лицами таможенных органов своих служебных обязанностей</w:t>
      </w:r>
    </w:p>
    <w:p w:rsidR="00A545BE" w:rsidRDefault="00A545BE">
      <w:pPr>
        <w:pStyle w:val="ConsPlusNormal"/>
        <w:ind w:firstLine="540"/>
        <w:jc w:val="both"/>
      </w:pPr>
      <w:r>
        <w:t xml:space="preserve">Статья 23. Обязательность исполнения законных распоряжений или требований </w:t>
      </w:r>
      <w:r>
        <w:lastRenderedPageBreak/>
        <w:t>должностного лица таможенного органа</w:t>
      </w:r>
    </w:p>
    <w:p w:rsidR="00A545BE" w:rsidRDefault="00A545BE">
      <w:pPr>
        <w:pStyle w:val="ConsPlusNormal"/>
        <w:ind w:firstLine="540"/>
        <w:jc w:val="both"/>
      </w:pPr>
      <w:r>
        <w:t>Статья 24. Условия и пределы применения должностными лицами таможенных органов физической силы, специальных средств, оружия и использования служебных собак</w:t>
      </w:r>
    </w:p>
    <w:p w:rsidR="00A545BE" w:rsidRDefault="00A545BE">
      <w:pPr>
        <w:pStyle w:val="ConsPlusNormal"/>
        <w:ind w:firstLine="540"/>
        <w:jc w:val="both"/>
      </w:pPr>
      <w:r>
        <w:t>Статья 25. Применение физической силы должностными лицами таможенных органов</w:t>
      </w:r>
    </w:p>
    <w:p w:rsidR="00A545BE" w:rsidRDefault="00A545BE">
      <w:pPr>
        <w:pStyle w:val="ConsPlusNormal"/>
        <w:ind w:firstLine="540"/>
        <w:jc w:val="both"/>
      </w:pPr>
      <w:r>
        <w:t>Статья 26. Применение специальных средств должностными лицами таможенных органов</w:t>
      </w:r>
    </w:p>
    <w:p w:rsidR="00A545BE" w:rsidRDefault="00A545BE">
      <w:pPr>
        <w:pStyle w:val="ConsPlusNormal"/>
        <w:ind w:firstLine="540"/>
        <w:jc w:val="both"/>
      </w:pPr>
      <w:r>
        <w:t>Статья 27. Ношение, хранение и применение (использование) оружия должностными лицами таможенных органов</w:t>
      </w:r>
    </w:p>
    <w:p w:rsidR="00A545BE" w:rsidRDefault="00A545BE">
      <w:pPr>
        <w:pStyle w:val="ConsPlusNormal"/>
        <w:ind w:firstLine="540"/>
        <w:jc w:val="both"/>
      </w:pPr>
      <w:r>
        <w:t>Статья 28. Использование должностными лицами таможенных органов служебных собак</w:t>
      </w:r>
    </w:p>
    <w:p w:rsidR="00A545BE" w:rsidRDefault="00A545BE">
      <w:pPr>
        <w:pStyle w:val="ConsPlusNormal"/>
        <w:ind w:firstLine="540"/>
        <w:jc w:val="both"/>
      </w:pPr>
      <w:r>
        <w:t>Статья 29. Обеспечение деятельности таможенных органов</w:t>
      </w:r>
    </w:p>
    <w:p w:rsidR="00A545BE" w:rsidRDefault="00A545BE">
      <w:pPr>
        <w:pStyle w:val="ConsPlusNormal"/>
        <w:ind w:firstLine="540"/>
        <w:jc w:val="both"/>
      </w:pPr>
      <w:r>
        <w:t>Статья 30. Предоставление социальных гарантий должностным лицам таможенных органов</w:t>
      </w:r>
    </w:p>
    <w:p w:rsidR="00A545BE" w:rsidRDefault="00A545BE">
      <w:pPr>
        <w:pStyle w:val="ConsPlusNormal"/>
        <w:ind w:firstLine="540"/>
        <w:jc w:val="both"/>
      </w:pPr>
      <w:r>
        <w:t>Статья 31. Защита информации в таможенных органах</w:t>
      </w:r>
    </w:p>
    <w:p w:rsidR="00A545BE" w:rsidRDefault="00A545BE">
      <w:pPr>
        <w:pStyle w:val="ConsPlusNormal"/>
        <w:ind w:firstLine="540"/>
        <w:jc w:val="both"/>
      </w:pPr>
      <w:r>
        <w:t>Статья 32. Места нахождения таможенных органов</w:t>
      </w:r>
    </w:p>
    <w:p w:rsidR="00A545BE" w:rsidRDefault="00A545BE">
      <w:pPr>
        <w:pStyle w:val="ConsPlusNormal"/>
        <w:ind w:firstLine="540"/>
        <w:jc w:val="both"/>
      </w:pPr>
      <w:r>
        <w:t>Статья 33. Общие положения о пунктах таможенного оформления</w:t>
      </w:r>
    </w:p>
    <w:p w:rsidR="00A545BE" w:rsidRDefault="00A545BE">
      <w:pPr>
        <w:pStyle w:val="ConsPlusNormal"/>
        <w:ind w:firstLine="540"/>
        <w:jc w:val="both"/>
      </w:pPr>
      <w:r>
        <w:t>Статья 34. Республиканские пункты таможенного оформления</w:t>
      </w:r>
    </w:p>
    <w:p w:rsidR="00A545BE" w:rsidRDefault="00A545BE">
      <w:pPr>
        <w:pStyle w:val="ConsPlusNormal"/>
        <w:ind w:firstLine="540"/>
        <w:jc w:val="both"/>
      </w:pPr>
      <w:r>
        <w:t>Статья 35. Ведомственные пункты таможенного оформления</w:t>
      </w:r>
    </w:p>
    <w:p w:rsidR="00A545BE" w:rsidRDefault="00A545BE">
      <w:pPr>
        <w:pStyle w:val="ConsPlusNormal"/>
        <w:ind w:firstLine="540"/>
        <w:jc w:val="both"/>
      </w:pPr>
      <w:r>
        <w:t>Статья 36. Время работы таможенных органов</w:t>
      </w:r>
    </w:p>
    <w:p w:rsidR="00A545BE" w:rsidRDefault="00A545BE">
      <w:pPr>
        <w:pStyle w:val="ConsPlusNormal"/>
        <w:ind w:firstLine="540"/>
        <w:jc w:val="both"/>
      </w:pPr>
      <w:r>
        <w:t>ГЛАВА 3. ОБЖАЛОВАНИЕ РЕШЕНИЙ, ДЕЙСТВИЙ (БЕЗДЕЙСТВИЯ) ТАМОЖЕННЫХ ОРГАНОВ И ИХ ДОЛЖНОСТНЫХ ЛИЦ</w:t>
      </w:r>
    </w:p>
    <w:p w:rsidR="00A545BE" w:rsidRDefault="00A545BE">
      <w:pPr>
        <w:pStyle w:val="ConsPlusNormal"/>
        <w:ind w:firstLine="540"/>
        <w:jc w:val="both"/>
      </w:pPr>
      <w:r>
        <w:t>Статья 37. Право на обжалование</w:t>
      </w:r>
    </w:p>
    <w:p w:rsidR="00A545BE" w:rsidRDefault="00A545BE">
      <w:pPr>
        <w:pStyle w:val="ConsPlusNormal"/>
        <w:ind w:firstLine="540"/>
        <w:jc w:val="both"/>
      </w:pPr>
      <w:r>
        <w:t>Статья 38. Порядок обжалования</w:t>
      </w:r>
    </w:p>
    <w:p w:rsidR="00A545BE" w:rsidRDefault="00A545BE">
      <w:pPr>
        <w:pStyle w:val="ConsPlusNormal"/>
        <w:ind w:firstLine="540"/>
        <w:jc w:val="both"/>
      </w:pPr>
      <w:r>
        <w:t>Статья 39. Порядок подачи жалобы в таможенный орган</w:t>
      </w:r>
    </w:p>
    <w:p w:rsidR="00A545BE" w:rsidRDefault="00A545BE">
      <w:pPr>
        <w:pStyle w:val="ConsPlusNormal"/>
        <w:ind w:firstLine="540"/>
        <w:jc w:val="both"/>
      </w:pPr>
      <w:r>
        <w:t>Статья 40. Сроки подачи жалобы в таможенный орган</w:t>
      </w:r>
    </w:p>
    <w:p w:rsidR="00A545BE" w:rsidRDefault="00A545BE">
      <w:pPr>
        <w:pStyle w:val="ConsPlusNormal"/>
        <w:ind w:firstLine="540"/>
        <w:jc w:val="both"/>
      </w:pPr>
      <w:r>
        <w:t>Статья 41. Восстановление срока подачи жалобы в таможенный орган</w:t>
      </w:r>
    </w:p>
    <w:p w:rsidR="00A545BE" w:rsidRDefault="00A545BE">
      <w:pPr>
        <w:pStyle w:val="ConsPlusNormal"/>
        <w:ind w:firstLine="540"/>
        <w:jc w:val="both"/>
      </w:pPr>
      <w:r>
        <w:t>Статья 42. Форма и содержание жалобы, подаваемой в таможенный орган в письменной форме</w:t>
      </w:r>
    </w:p>
    <w:p w:rsidR="00A545BE" w:rsidRDefault="00A545BE">
      <w:pPr>
        <w:pStyle w:val="ConsPlusNormal"/>
        <w:ind w:firstLine="540"/>
        <w:jc w:val="both"/>
      </w:pPr>
      <w:r>
        <w:t>Статья 43. Последствия подачи жалобы на решение, действия (бездействие) таможенного органа или его должностного лица в таможенный орган</w:t>
      </w:r>
    </w:p>
    <w:p w:rsidR="00A545BE" w:rsidRDefault="00A545BE">
      <w:pPr>
        <w:pStyle w:val="ConsPlusNormal"/>
        <w:ind w:firstLine="540"/>
        <w:jc w:val="both"/>
      </w:pPr>
      <w:r>
        <w:t>Статья 44. Основания для отказа таможенного органа в рассмотрении жалобы на решение, действия (бездействие) таможенного органа или его должностного лица</w:t>
      </w:r>
    </w:p>
    <w:p w:rsidR="00A545BE" w:rsidRDefault="00A545BE">
      <w:pPr>
        <w:pStyle w:val="ConsPlusNormal"/>
        <w:ind w:firstLine="540"/>
        <w:jc w:val="both"/>
      </w:pPr>
      <w:r>
        <w:t>Статья 45. Отзыв жалобы на решение, действия (бездействие) таможенного органа или его должностного лица, поданной в таможенный орган</w:t>
      </w:r>
    </w:p>
    <w:p w:rsidR="00A545BE" w:rsidRDefault="00A545BE">
      <w:pPr>
        <w:pStyle w:val="ConsPlusNormal"/>
        <w:ind w:firstLine="540"/>
        <w:jc w:val="both"/>
      </w:pPr>
      <w:r>
        <w:t>Статья 46. Принятие решения по жалобе на решение, действия (бездействие) таможенного органа или его должностного лица</w:t>
      </w:r>
    </w:p>
    <w:p w:rsidR="00A545BE" w:rsidRDefault="00A545BE">
      <w:pPr>
        <w:pStyle w:val="ConsPlusNormal"/>
        <w:ind w:firstLine="540"/>
        <w:jc w:val="both"/>
      </w:pPr>
      <w:r>
        <w:t>Статья 47. Срок рассмотрения таможенным органом жалобы на решение, действия (бездействие) таможенного органа или его должностного лица</w:t>
      </w:r>
    </w:p>
    <w:p w:rsidR="00A545BE" w:rsidRDefault="00A545BE">
      <w:pPr>
        <w:pStyle w:val="ConsPlusNormal"/>
        <w:ind w:firstLine="540"/>
        <w:jc w:val="both"/>
      </w:pPr>
      <w:r>
        <w:t>Статья 48. Решение таможенного органа по жалобе на решение, действия (бездействие) таможенного органа или его должностного лица</w:t>
      </w:r>
    </w:p>
    <w:p w:rsidR="00A545BE" w:rsidRDefault="00A545BE">
      <w:pPr>
        <w:pStyle w:val="ConsPlusNormal"/>
        <w:ind w:firstLine="540"/>
        <w:jc w:val="both"/>
      </w:pPr>
      <w:r>
        <w:t>Статья 49. Упрощенный порядок обжалования решения, действий (бездействия) должностного лица таможенного органа</w:t>
      </w:r>
    </w:p>
    <w:p w:rsidR="00A545BE" w:rsidRDefault="00A545BE">
      <w:pPr>
        <w:pStyle w:val="ConsPlusNormal"/>
        <w:ind w:firstLine="540"/>
        <w:jc w:val="both"/>
      </w:pPr>
      <w:r>
        <w:t>Статья 50. Рассмотрение электронных жалоб</w:t>
      </w:r>
    </w:p>
    <w:p w:rsidR="00A545BE" w:rsidRDefault="00A545BE">
      <w:pPr>
        <w:pStyle w:val="ConsPlusNormal"/>
        <w:ind w:firstLine="540"/>
        <w:jc w:val="both"/>
      </w:pPr>
      <w:r>
        <w:t>ГЛАВА 4. ИНФОРМИРОВАНИЕ И КОНСУЛЬТИРОВАНИЕ</w:t>
      </w:r>
    </w:p>
    <w:p w:rsidR="00A545BE" w:rsidRDefault="00A545BE">
      <w:pPr>
        <w:pStyle w:val="ConsPlusNormal"/>
        <w:ind w:firstLine="540"/>
        <w:jc w:val="both"/>
      </w:pPr>
      <w:r>
        <w:t>Статья 51. Информирование об актах таможенного законодательства Таможенного союза и законодательства Республики Беларусь о таможенном регулировании</w:t>
      </w:r>
    </w:p>
    <w:p w:rsidR="00A545BE" w:rsidRDefault="00A545BE">
      <w:pPr>
        <w:pStyle w:val="ConsPlusNormal"/>
        <w:ind w:firstLine="540"/>
        <w:jc w:val="both"/>
      </w:pPr>
      <w:r>
        <w:t>Статья 52. Получение информации о причинах принятого решения, совершенного действия (бездействия)</w:t>
      </w:r>
    </w:p>
    <w:p w:rsidR="00A545BE" w:rsidRDefault="00A545BE">
      <w:pPr>
        <w:pStyle w:val="ConsPlusNormal"/>
        <w:ind w:firstLine="540"/>
        <w:jc w:val="both"/>
      </w:pPr>
      <w:r>
        <w:t>Статья 53. Консультирование таможенными органами по вопросам таможенного регулирования и иным вопросам, входящим в компетенцию таможенных органов</w:t>
      </w:r>
    </w:p>
    <w:p w:rsidR="00A545BE" w:rsidRDefault="00A545BE">
      <w:pPr>
        <w:pStyle w:val="ConsPlusNormal"/>
        <w:ind w:firstLine="540"/>
        <w:jc w:val="both"/>
      </w:pPr>
      <w:r>
        <w:t>ГЛАВА 5. ДЕЯТЕЛЬНОСТЬ В СФЕРЕ ТАМОЖЕННОГО ДЕЛА</w:t>
      </w:r>
    </w:p>
    <w:p w:rsidR="00A545BE" w:rsidRDefault="00A545BE">
      <w:pPr>
        <w:pStyle w:val="ConsPlusNormal"/>
        <w:ind w:firstLine="540"/>
        <w:jc w:val="both"/>
      </w:pPr>
      <w:r>
        <w:t>Статья 54. Основные положения о включении юридических лиц в реестры лиц, осуществляющих деятельность в сфере таможенного дела</w:t>
      </w:r>
    </w:p>
    <w:p w:rsidR="00A545BE" w:rsidRDefault="00A545BE">
      <w:pPr>
        <w:pStyle w:val="ConsPlusNormal"/>
        <w:ind w:firstLine="540"/>
        <w:jc w:val="both"/>
      </w:pPr>
      <w:r>
        <w:t>Статья 55. Порядок включения юридических лиц в реестры</w:t>
      </w:r>
    </w:p>
    <w:p w:rsidR="00A545BE" w:rsidRDefault="00A545BE">
      <w:pPr>
        <w:pStyle w:val="ConsPlusNormal"/>
        <w:ind w:firstLine="540"/>
        <w:jc w:val="both"/>
      </w:pPr>
      <w:r>
        <w:t>Статья 56. Порядок внесения изменений в реестры</w:t>
      </w:r>
    </w:p>
    <w:p w:rsidR="00A545BE" w:rsidRDefault="00A545BE">
      <w:pPr>
        <w:pStyle w:val="ConsPlusNormal"/>
        <w:ind w:firstLine="540"/>
        <w:jc w:val="both"/>
      </w:pPr>
      <w:r>
        <w:t>Статья 57. Порядок исключения юридических лиц из реестров</w:t>
      </w:r>
    </w:p>
    <w:p w:rsidR="00A545BE" w:rsidRDefault="00A545BE">
      <w:pPr>
        <w:pStyle w:val="ConsPlusNormal"/>
        <w:ind w:firstLine="540"/>
        <w:jc w:val="both"/>
      </w:pPr>
      <w:r>
        <w:t>Статья 58. Особенности включения в реестр таможенных представителей</w:t>
      </w:r>
    </w:p>
    <w:p w:rsidR="00A545BE" w:rsidRDefault="00A545BE">
      <w:pPr>
        <w:pStyle w:val="ConsPlusNormal"/>
        <w:ind w:firstLine="540"/>
        <w:jc w:val="both"/>
      </w:pPr>
      <w:r>
        <w:lastRenderedPageBreak/>
        <w:t>Статья 59. Специалист по таможенному декларированию. Требования, предъявляемые к специалисту по таможенному декларированию</w:t>
      </w:r>
    </w:p>
    <w:p w:rsidR="00A545BE" w:rsidRDefault="00A545BE">
      <w:pPr>
        <w:pStyle w:val="ConsPlusNormal"/>
        <w:ind w:firstLine="540"/>
        <w:jc w:val="both"/>
      </w:pPr>
      <w:r>
        <w:t>Статья 60. Аттестация на соответствие квалификационным требованиям</w:t>
      </w:r>
    </w:p>
    <w:p w:rsidR="00A545BE" w:rsidRDefault="00A545BE">
      <w:pPr>
        <w:pStyle w:val="ConsPlusNormal"/>
        <w:ind w:firstLine="540"/>
        <w:jc w:val="both"/>
      </w:pPr>
      <w:r>
        <w:t>Статья 61. Особенности включения в реестр таможенных перевозчиков</w:t>
      </w:r>
    </w:p>
    <w:p w:rsidR="00A545BE" w:rsidRDefault="00A545BE">
      <w:pPr>
        <w:pStyle w:val="ConsPlusNormal"/>
        <w:ind w:firstLine="540"/>
        <w:jc w:val="both"/>
      </w:pPr>
      <w:r>
        <w:t>Статья 62. Особенности включения в реестр владельцев складов временного хранения</w:t>
      </w:r>
    </w:p>
    <w:p w:rsidR="00A545BE" w:rsidRDefault="00A545BE">
      <w:pPr>
        <w:pStyle w:val="ConsPlusNormal"/>
        <w:ind w:firstLine="540"/>
        <w:jc w:val="both"/>
      </w:pPr>
      <w:r>
        <w:t>Статья 63. Особенности включения в реестр владельцев таможенных складов</w:t>
      </w:r>
    </w:p>
    <w:p w:rsidR="00A545BE" w:rsidRDefault="00A545BE">
      <w:pPr>
        <w:pStyle w:val="ConsPlusNormal"/>
        <w:ind w:firstLine="540"/>
        <w:jc w:val="both"/>
      </w:pPr>
      <w:r>
        <w:t>Статья 64. Требования и условия осуществления деятельности в сфере таможенного дела</w:t>
      </w:r>
    </w:p>
    <w:p w:rsidR="00A545BE" w:rsidRDefault="00A545BE">
      <w:pPr>
        <w:pStyle w:val="ConsPlusNormal"/>
        <w:ind w:firstLine="540"/>
        <w:jc w:val="both"/>
      </w:pPr>
      <w:r>
        <w:t>Статья 65. Приостановление деятельности в сфере таможенного дела</w:t>
      </w:r>
    </w:p>
    <w:p w:rsidR="00A545BE" w:rsidRDefault="00A545BE">
      <w:pPr>
        <w:pStyle w:val="ConsPlusNormal"/>
        <w:ind w:firstLine="540"/>
        <w:jc w:val="both"/>
      </w:pPr>
      <w:r>
        <w:t>ГЛАВА 6. УПОЛНОМОЧЕННЫЙ ЭКОНОМИЧЕСКИЙ ОПЕРАТОР</w:t>
      </w:r>
    </w:p>
    <w:p w:rsidR="00A545BE" w:rsidRDefault="00A545BE">
      <w:pPr>
        <w:pStyle w:val="ConsPlusNormal"/>
        <w:ind w:firstLine="540"/>
        <w:jc w:val="both"/>
      </w:pPr>
      <w:r>
        <w:t>Статья 66. Условия присвоения статуса уполномоченного экономического оператора</w:t>
      </w:r>
    </w:p>
    <w:p w:rsidR="00A545BE" w:rsidRDefault="00A545BE">
      <w:pPr>
        <w:pStyle w:val="ConsPlusNormal"/>
        <w:ind w:firstLine="540"/>
        <w:jc w:val="both"/>
      </w:pPr>
      <w:r>
        <w:t>Статья 67. Порядок присвоения статуса уполномоченного экономического оператора</w:t>
      </w:r>
    </w:p>
    <w:p w:rsidR="00A545BE" w:rsidRDefault="00A545BE">
      <w:pPr>
        <w:pStyle w:val="ConsPlusNormal"/>
        <w:ind w:firstLine="540"/>
        <w:jc w:val="both"/>
      </w:pPr>
      <w:r>
        <w:t>Статья 68. Свидетельство о включении в реестр уполномоченных экономических операторов</w:t>
      </w:r>
    </w:p>
    <w:p w:rsidR="00A545BE" w:rsidRDefault="00A545BE">
      <w:pPr>
        <w:pStyle w:val="ConsPlusNormal"/>
        <w:ind w:firstLine="540"/>
        <w:jc w:val="both"/>
      </w:pPr>
      <w:r>
        <w:t>Статья 69. Порядок внесения изменений и (или) дополнений в свидетельство</w:t>
      </w:r>
    </w:p>
    <w:p w:rsidR="00A545BE" w:rsidRDefault="00A545BE">
      <w:pPr>
        <w:pStyle w:val="ConsPlusNormal"/>
        <w:ind w:firstLine="540"/>
        <w:jc w:val="both"/>
      </w:pPr>
      <w:r>
        <w:t>Статья 70. Реестр уполномоченных экономических операторов</w:t>
      </w:r>
    </w:p>
    <w:p w:rsidR="00A545BE" w:rsidRDefault="00A545BE">
      <w:pPr>
        <w:pStyle w:val="ConsPlusNormal"/>
        <w:ind w:firstLine="540"/>
        <w:jc w:val="both"/>
      </w:pPr>
      <w:r>
        <w:t>Статья 71. Обязанности уполномоченного экономического оператора при проведении таможенного контроля</w:t>
      </w:r>
    </w:p>
    <w:p w:rsidR="00A545BE" w:rsidRDefault="00A545BE">
      <w:pPr>
        <w:pStyle w:val="ConsPlusNormal"/>
        <w:ind w:firstLine="540"/>
        <w:jc w:val="both"/>
      </w:pPr>
      <w:r>
        <w:t>ГЛАВА 7. ИНФОРМАЦИОННЫЕ СИСТЕМЫ И ИНФОРМАЦИОННЫЕ ТЕХНОЛОГИИ</w:t>
      </w:r>
    </w:p>
    <w:p w:rsidR="00A545BE" w:rsidRDefault="00A545BE">
      <w:pPr>
        <w:pStyle w:val="ConsPlusNormal"/>
        <w:ind w:firstLine="540"/>
        <w:jc w:val="both"/>
      </w:pPr>
      <w:r>
        <w:t>Статья 72. Информационные системы, информационные технологии и средства их обеспечения</w:t>
      </w:r>
    </w:p>
    <w:p w:rsidR="00A545BE" w:rsidRDefault="00A545BE">
      <w:pPr>
        <w:pStyle w:val="ConsPlusNormal"/>
        <w:ind w:firstLine="540"/>
        <w:jc w:val="both"/>
      </w:pPr>
      <w:r>
        <w:t>Статья 73. Информационные ресурсы таможенных органов</w:t>
      </w:r>
    </w:p>
    <w:p w:rsidR="00A545BE" w:rsidRDefault="00A545BE">
      <w:pPr>
        <w:pStyle w:val="ConsPlusNormal"/>
        <w:ind w:firstLine="540"/>
        <w:jc w:val="both"/>
      </w:pPr>
      <w:r>
        <w:t>ГЛАВА 8. ТАМОЖЕННАЯ СТАТИСТИКА</w:t>
      </w:r>
    </w:p>
    <w:p w:rsidR="00A545BE" w:rsidRDefault="00A545BE">
      <w:pPr>
        <w:pStyle w:val="ConsPlusNormal"/>
        <w:ind w:firstLine="540"/>
        <w:jc w:val="both"/>
      </w:pPr>
      <w:r>
        <w:t>Статья 74. Таможенная статистика внешней торговли Республики Беларусь и статистика взаимной торговли Республики Беларусь с государствами - членами Таможенного союза</w:t>
      </w:r>
    </w:p>
    <w:p w:rsidR="00A545BE" w:rsidRDefault="00A545BE">
      <w:pPr>
        <w:pStyle w:val="ConsPlusNormal"/>
        <w:ind w:firstLine="540"/>
        <w:jc w:val="both"/>
      </w:pPr>
      <w:r>
        <w:t>Статья 75. Специальная таможенная статистика</w:t>
      </w:r>
    </w:p>
    <w:p w:rsidR="00A545BE" w:rsidRDefault="00A545BE">
      <w:pPr>
        <w:pStyle w:val="ConsPlusNormal"/>
        <w:ind w:firstLine="540"/>
        <w:jc w:val="both"/>
      </w:pPr>
      <w:r>
        <w:t>Статья 76. Документы и сведения, используемые для статистических целей</w:t>
      </w:r>
    </w:p>
    <w:p w:rsidR="00A545BE" w:rsidRDefault="00A545BE">
      <w:pPr>
        <w:pStyle w:val="ConsPlusNormal"/>
        <w:ind w:firstLine="540"/>
        <w:jc w:val="both"/>
      </w:pPr>
      <w:r>
        <w:t>ГЛАВА 9. ЕДИНАЯ ТОВАРНАЯ НОМЕНКЛАТУРА ВНЕШНЕЭКОНОМИЧЕСКОЙ ДЕЯТЕЛЬНОСТИ ТАМОЖЕННОГО СОЮЗА. КЛАССИФИКАЦИЯ ТОВАРОВ ПО ЕДИНОЙ ТОВАРНОЙ НОМЕНКЛАТУРЕ ВНЕШНЕЭКОНОМИЧЕСКОЙ ДЕЯТЕЛЬНОСТИ ТАМОЖЕННОГО СОЮЗА</w:t>
      </w:r>
    </w:p>
    <w:p w:rsidR="00A545BE" w:rsidRDefault="00A545BE">
      <w:pPr>
        <w:pStyle w:val="ConsPlusNormal"/>
        <w:ind w:firstLine="540"/>
        <w:jc w:val="both"/>
      </w:pPr>
      <w:r>
        <w:t>Статья 77. Единая Товарная номенклатура внешнеэкономической деятельности Таможенного союза</w:t>
      </w:r>
    </w:p>
    <w:p w:rsidR="00A545BE" w:rsidRDefault="00A545BE">
      <w:pPr>
        <w:pStyle w:val="ConsPlusNormal"/>
        <w:ind w:firstLine="540"/>
        <w:jc w:val="both"/>
      </w:pPr>
      <w:r>
        <w:t>Статья 78. Классификация товаров</w:t>
      </w:r>
    </w:p>
    <w:p w:rsidR="00A545BE" w:rsidRDefault="00A545BE">
      <w:pPr>
        <w:pStyle w:val="ConsPlusNormal"/>
        <w:ind w:firstLine="540"/>
        <w:jc w:val="both"/>
      </w:pPr>
      <w:r>
        <w:t>Статья 79. Классификация товара в несобранном или разобранном виде</w:t>
      </w:r>
    </w:p>
    <w:p w:rsidR="00A545BE" w:rsidRDefault="00A545BE">
      <w:pPr>
        <w:pStyle w:val="ConsPlusNormal"/>
        <w:ind w:firstLine="540"/>
        <w:jc w:val="both"/>
      </w:pPr>
      <w:r>
        <w:t>Статья 80. Заявление о принятии решения по классификации товара в несобранном или разобранном виде</w:t>
      </w:r>
    </w:p>
    <w:p w:rsidR="00A545BE" w:rsidRDefault="00A545BE">
      <w:pPr>
        <w:pStyle w:val="ConsPlusNormal"/>
        <w:ind w:firstLine="540"/>
        <w:jc w:val="both"/>
      </w:pPr>
      <w:r>
        <w:t>Статья 81. Сроки принятия решения по классификации товара в несобранном или разобранном виде и требования к такому решению</w:t>
      </w:r>
    </w:p>
    <w:p w:rsidR="00A545BE" w:rsidRDefault="00A545BE">
      <w:pPr>
        <w:pStyle w:val="ConsPlusNormal"/>
        <w:ind w:firstLine="540"/>
        <w:jc w:val="both"/>
      </w:pPr>
      <w:r>
        <w:t>Статья 82. Прекращение действия, изменение решения по классификации товара в несобранном или разобранном виде</w:t>
      </w:r>
    </w:p>
    <w:p w:rsidR="00A545BE" w:rsidRDefault="00A545BE">
      <w:pPr>
        <w:pStyle w:val="ConsPlusNormal"/>
        <w:ind w:firstLine="540"/>
        <w:jc w:val="both"/>
      </w:pPr>
      <w:r>
        <w:t>Статья 83. Предварительные решения, разъяснения и другие решения по классификации товаров</w:t>
      </w:r>
    </w:p>
    <w:p w:rsidR="00A545BE" w:rsidRDefault="00A545BE">
      <w:pPr>
        <w:pStyle w:val="ConsPlusNormal"/>
        <w:ind w:firstLine="540"/>
        <w:jc w:val="both"/>
      </w:pPr>
      <w:r>
        <w:t>ГЛАВА 10. СТРАНА ПРОИСХОЖДЕНИЯ ТОВАРОВ</w:t>
      </w:r>
    </w:p>
    <w:p w:rsidR="00A545BE" w:rsidRDefault="00A545BE">
      <w:pPr>
        <w:pStyle w:val="ConsPlusNormal"/>
        <w:ind w:firstLine="540"/>
        <w:jc w:val="both"/>
      </w:pPr>
      <w:r>
        <w:t>Статья 84. Определение страны происхождения товаров</w:t>
      </w:r>
    </w:p>
    <w:p w:rsidR="00A545BE" w:rsidRDefault="00A545BE">
      <w:pPr>
        <w:pStyle w:val="ConsPlusNormal"/>
        <w:ind w:firstLine="540"/>
        <w:jc w:val="both"/>
      </w:pPr>
      <w:r>
        <w:t>Статья 85. Критерии происхождения товаров из Республики Беларусь</w:t>
      </w:r>
    </w:p>
    <w:p w:rsidR="00A545BE" w:rsidRDefault="00A545BE">
      <w:pPr>
        <w:pStyle w:val="ConsPlusNormal"/>
        <w:ind w:firstLine="540"/>
        <w:jc w:val="both"/>
      </w:pPr>
      <w:r>
        <w:t>Статья 86. Товары, полностью полученные в Республике Беларусь</w:t>
      </w:r>
    </w:p>
    <w:p w:rsidR="00A545BE" w:rsidRDefault="00A545BE">
      <w:pPr>
        <w:pStyle w:val="ConsPlusNormal"/>
        <w:ind w:firstLine="540"/>
        <w:jc w:val="both"/>
      </w:pPr>
      <w:r>
        <w:t>Статья 87. Критерий достаточной обработки или переработки товара в Республике Беларусь</w:t>
      </w:r>
    </w:p>
    <w:p w:rsidR="00A545BE" w:rsidRDefault="00A545BE">
      <w:pPr>
        <w:pStyle w:val="ConsPlusNormal"/>
        <w:ind w:firstLine="540"/>
        <w:jc w:val="both"/>
      </w:pPr>
      <w:r>
        <w:t>Статья 88. Операции, не отвечающие критерию достаточной обработки или переработки товара</w:t>
      </w:r>
    </w:p>
    <w:p w:rsidR="00A545BE" w:rsidRDefault="00A545BE">
      <w:pPr>
        <w:pStyle w:val="ConsPlusNormal"/>
        <w:ind w:firstLine="540"/>
        <w:jc w:val="both"/>
      </w:pPr>
      <w:r>
        <w:t>Статья 89. Особенности подтверждения страны происхождения товаров</w:t>
      </w:r>
    </w:p>
    <w:p w:rsidR="00A545BE" w:rsidRDefault="00A545BE">
      <w:pPr>
        <w:pStyle w:val="ConsPlusNormal"/>
        <w:ind w:firstLine="540"/>
        <w:jc w:val="both"/>
      </w:pPr>
      <w:r>
        <w:t>Статья 90. Таможенный контроль за правильностью определения страны происхождения товаров</w:t>
      </w:r>
    </w:p>
    <w:p w:rsidR="00A545BE" w:rsidRDefault="00A545BE">
      <w:pPr>
        <w:pStyle w:val="ConsPlusNormal"/>
        <w:ind w:firstLine="540"/>
        <w:jc w:val="both"/>
      </w:pPr>
      <w:r>
        <w:t>Статья 91. Предварительное решение о стране происхождения товаров</w:t>
      </w:r>
    </w:p>
    <w:p w:rsidR="00A545BE" w:rsidRDefault="00A545BE">
      <w:pPr>
        <w:pStyle w:val="ConsPlusNormal"/>
        <w:ind w:firstLine="540"/>
        <w:jc w:val="both"/>
      </w:pPr>
      <w:r>
        <w:t>ГЛАВА 11. ТАМОЖЕННАЯ СТОИМОСТЬ ТОВАРОВ</w:t>
      </w:r>
    </w:p>
    <w:p w:rsidR="00A545BE" w:rsidRDefault="00A545BE">
      <w:pPr>
        <w:pStyle w:val="ConsPlusNormal"/>
        <w:ind w:firstLine="540"/>
        <w:jc w:val="both"/>
      </w:pPr>
      <w:r>
        <w:t>Статья 92. Определение, декларирование, контроль и корректировка таможенной стоимости ввозимых товаров</w:t>
      </w:r>
    </w:p>
    <w:p w:rsidR="00A545BE" w:rsidRDefault="00A545BE">
      <w:pPr>
        <w:pStyle w:val="ConsPlusNormal"/>
        <w:ind w:firstLine="540"/>
        <w:jc w:val="both"/>
      </w:pPr>
      <w:r>
        <w:lastRenderedPageBreak/>
        <w:t>Статья 93. Определение таможенной стоимости вывозимых товаров</w:t>
      </w:r>
    </w:p>
    <w:p w:rsidR="00A545BE" w:rsidRDefault="00A545BE">
      <w:pPr>
        <w:pStyle w:val="ConsPlusNormal"/>
        <w:ind w:firstLine="540"/>
        <w:jc w:val="both"/>
      </w:pPr>
      <w:r>
        <w:t>Статья 94. Таможенные операции, совершаемые при контроле таможенной стоимости товаров</w:t>
      </w:r>
    </w:p>
    <w:p w:rsidR="00A545BE" w:rsidRDefault="00A545BE">
      <w:pPr>
        <w:pStyle w:val="ConsPlusNormal"/>
        <w:ind w:firstLine="540"/>
        <w:jc w:val="both"/>
      </w:pPr>
      <w:r>
        <w:t>Статья 95. Определение таможенной стоимости товаров таможенным органом</w:t>
      </w:r>
    </w:p>
    <w:p w:rsidR="00A545BE" w:rsidRDefault="00A545BE">
      <w:pPr>
        <w:pStyle w:val="ConsPlusNormal"/>
        <w:ind w:firstLine="540"/>
        <w:jc w:val="both"/>
      </w:pPr>
      <w:r>
        <w:t>Статья 96. Права и обязанности декларанта при проведении таможенным органом контроля таможенной стоимости товаров</w:t>
      </w:r>
    </w:p>
    <w:p w:rsidR="00A545BE" w:rsidRDefault="00A545BE">
      <w:pPr>
        <w:pStyle w:val="ConsPlusNormal"/>
        <w:ind w:firstLine="540"/>
        <w:jc w:val="both"/>
      </w:pPr>
      <w:r>
        <w:t>РАЗДЕЛ II. ТАМОЖЕННЫЕ ПЛАТЕЖИ, СПЕЦИАЛЬНЫЕ, АНТИДЕМПИНГОВЫЕ И КОМПЕНСАЦИОННЫЕ ПОШЛИНЫ</w:t>
      </w:r>
    </w:p>
    <w:p w:rsidR="00A545BE" w:rsidRDefault="00A545BE">
      <w:pPr>
        <w:pStyle w:val="ConsPlusNormal"/>
        <w:ind w:firstLine="540"/>
        <w:jc w:val="both"/>
      </w:pPr>
      <w:r>
        <w:t>ГЛАВА 12. ОБЩИЕ ПОЛОЖЕНИЯ ОБ ИСЧИСЛЕНИИ И УПЛАТЕ ТАМОЖЕННЫХ ПЛАТЕЖЕЙ, СПЕЦИАЛЬНЫХ, АНТИДЕМПИНГОВЫХ И КОМПЕНСАЦИОННЫХ ПОШЛИН</w:t>
      </w:r>
    </w:p>
    <w:p w:rsidR="00A545BE" w:rsidRDefault="00A545BE">
      <w:pPr>
        <w:pStyle w:val="ConsPlusNormal"/>
        <w:ind w:firstLine="540"/>
        <w:jc w:val="both"/>
      </w:pPr>
      <w:r>
        <w:t>Статья 97. Таможенные платежи, специальные, антидемпинговые и компенсационные пошлины</w:t>
      </w:r>
    </w:p>
    <w:p w:rsidR="00A545BE" w:rsidRDefault="00A545BE">
      <w:pPr>
        <w:pStyle w:val="ConsPlusNormal"/>
        <w:ind w:firstLine="540"/>
        <w:jc w:val="both"/>
      </w:pPr>
      <w:r>
        <w:t>Статья 98. Исчисление таможенных платежей</w:t>
      </w:r>
    </w:p>
    <w:p w:rsidR="00A545BE" w:rsidRDefault="00A545BE">
      <w:pPr>
        <w:pStyle w:val="ConsPlusNormal"/>
        <w:ind w:firstLine="540"/>
        <w:jc w:val="both"/>
      </w:pPr>
      <w:r>
        <w:t>Статья 99. Лица, исполняющие обязанность по уплате таможенных платежей. Порядок и формы уплаты таможенных платежей</w:t>
      </w:r>
    </w:p>
    <w:p w:rsidR="00A545BE" w:rsidRDefault="00A545BE">
      <w:pPr>
        <w:pStyle w:val="ConsPlusNormal"/>
        <w:ind w:firstLine="540"/>
        <w:jc w:val="both"/>
      </w:pPr>
      <w:r>
        <w:t>Статья 100. Исполнение обязанности по уплате таможенных платежей</w:t>
      </w:r>
    </w:p>
    <w:p w:rsidR="00A545BE" w:rsidRDefault="00A545BE">
      <w:pPr>
        <w:pStyle w:val="ConsPlusNormal"/>
        <w:ind w:firstLine="540"/>
        <w:jc w:val="both"/>
      </w:pPr>
      <w:r>
        <w:t>Статья 101. Таможенные сборы</w:t>
      </w:r>
    </w:p>
    <w:p w:rsidR="00A545BE" w:rsidRDefault="00A545BE">
      <w:pPr>
        <w:pStyle w:val="ConsPlusNormal"/>
        <w:ind w:firstLine="540"/>
        <w:jc w:val="both"/>
      </w:pPr>
      <w:r>
        <w:t>Статья 102. Исчисление, уплата, взыскание и возврат (зачет) процентов, пеней</w:t>
      </w:r>
    </w:p>
    <w:p w:rsidR="00A545BE" w:rsidRDefault="00A545BE">
      <w:pPr>
        <w:pStyle w:val="ConsPlusNormal"/>
        <w:ind w:firstLine="540"/>
        <w:jc w:val="both"/>
      </w:pPr>
      <w:r>
        <w:t>Статья 103. Авансовые платежи</w:t>
      </w:r>
    </w:p>
    <w:p w:rsidR="00A545BE" w:rsidRDefault="00A545BE">
      <w:pPr>
        <w:pStyle w:val="ConsPlusNormal"/>
        <w:ind w:firstLine="540"/>
        <w:jc w:val="both"/>
      </w:pPr>
      <w:r>
        <w:t>ГЛАВА 13. ИЗМЕНЕНИЕ СРОКА УПЛАТЫ ТАМОЖЕННЫХ ПОШЛИН, НАЛОГОВ</w:t>
      </w:r>
    </w:p>
    <w:p w:rsidR="00A545BE" w:rsidRDefault="00A545BE">
      <w:pPr>
        <w:pStyle w:val="ConsPlusNormal"/>
        <w:ind w:firstLine="540"/>
        <w:jc w:val="both"/>
      </w:pPr>
      <w:r>
        <w:t>Статья 104. Изменение срока уплаты таможенных пошлин</w:t>
      </w:r>
    </w:p>
    <w:p w:rsidR="00A545BE" w:rsidRDefault="00A545BE">
      <w:pPr>
        <w:pStyle w:val="ConsPlusNormal"/>
        <w:ind w:firstLine="540"/>
        <w:jc w:val="both"/>
      </w:pPr>
      <w:r>
        <w:t>Статья 105. Общие условия и порядок изменения срока уплаты налогов</w:t>
      </w:r>
    </w:p>
    <w:p w:rsidR="00A545BE" w:rsidRDefault="00A545BE">
      <w:pPr>
        <w:pStyle w:val="ConsPlusNormal"/>
        <w:ind w:firstLine="540"/>
        <w:jc w:val="both"/>
      </w:pPr>
      <w:r>
        <w:t>Статья 106. Основания предоставления таможенными органами отсрочки или рассрочки уплаты налогов</w:t>
      </w:r>
    </w:p>
    <w:p w:rsidR="00A545BE" w:rsidRDefault="00A545BE">
      <w:pPr>
        <w:pStyle w:val="ConsPlusNormal"/>
        <w:ind w:firstLine="540"/>
        <w:jc w:val="both"/>
      </w:pPr>
      <w:r>
        <w:t>Статья 107. Обстоятельства, при которых отсрочка или рассрочка уплаты налогов таможенными органами не предоставляются</w:t>
      </w:r>
    </w:p>
    <w:p w:rsidR="00A545BE" w:rsidRDefault="00A545BE">
      <w:pPr>
        <w:pStyle w:val="ConsPlusNormal"/>
        <w:ind w:firstLine="540"/>
        <w:jc w:val="both"/>
      </w:pPr>
      <w:r>
        <w:t>ГЛАВА 14. ОБЕСПЕЧЕНИЕ УПЛАТЫ ТАМОЖЕННЫХ ПОШЛИН, НАЛОГОВ</w:t>
      </w:r>
    </w:p>
    <w:p w:rsidR="00A545BE" w:rsidRDefault="00A545BE">
      <w:pPr>
        <w:pStyle w:val="ConsPlusNormal"/>
        <w:ind w:firstLine="540"/>
        <w:jc w:val="both"/>
      </w:pPr>
      <w:r>
        <w:t>Статья 108. Общие условия обеспечения уплаты таможенных пошлин, налогов</w:t>
      </w:r>
    </w:p>
    <w:p w:rsidR="00A545BE" w:rsidRDefault="00A545BE">
      <w:pPr>
        <w:pStyle w:val="ConsPlusNormal"/>
        <w:ind w:firstLine="540"/>
        <w:jc w:val="both"/>
      </w:pPr>
      <w:r>
        <w:t>Статья 109. Залог имущества</w:t>
      </w:r>
    </w:p>
    <w:p w:rsidR="00A545BE" w:rsidRDefault="00A545BE">
      <w:pPr>
        <w:pStyle w:val="ConsPlusNormal"/>
        <w:ind w:firstLine="540"/>
        <w:jc w:val="both"/>
      </w:pPr>
      <w:r>
        <w:t>Статья 110. Банковская гарантия</w:t>
      </w:r>
    </w:p>
    <w:p w:rsidR="00A545BE" w:rsidRDefault="00A545BE">
      <w:pPr>
        <w:pStyle w:val="ConsPlusNormal"/>
        <w:ind w:firstLine="540"/>
        <w:jc w:val="both"/>
      </w:pPr>
      <w:r>
        <w:t>Статья 111. Порядок включения банков, небанковских кредитно-финансовых организаций в реестр</w:t>
      </w:r>
    </w:p>
    <w:p w:rsidR="00A545BE" w:rsidRDefault="00A545BE">
      <w:pPr>
        <w:pStyle w:val="ConsPlusNormal"/>
        <w:ind w:firstLine="540"/>
        <w:jc w:val="both"/>
      </w:pPr>
      <w:r>
        <w:t>Статья 112. Исключение банков, небанковских кредитно-финансовых организаций из реестра</w:t>
      </w:r>
    </w:p>
    <w:p w:rsidR="00A545BE" w:rsidRDefault="00A545BE">
      <w:pPr>
        <w:pStyle w:val="ConsPlusNormal"/>
        <w:ind w:firstLine="540"/>
        <w:jc w:val="both"/>
      </w:pPr>
      <w:r>
        <w:t>Статья 113. Внесение денежных средств в качестве обеспечения уплаты таможенных пошлин, налогов</w:t>
      </w:r>
    </w:p>
    <w:p w:rsidR="00A545BE" w:rsidRDefault="00A545BE">
      <w:pPr>
        <w:pStyle w:val="ConsPlusNormal"/>
        <w:ind w:firstLine="540"/>
        <w:jc w:val="both"/>
      </w:pPr>
      <w:r>
        <w:t>Статья 114. Документ, подтверждающий предоставление обеспечения уплаты таможенных пошлин, налогов</w:t>
      </w:r>
    </w:p>
    <w:p w:rsidR="00A545BE" w:rsidRDefault="00A545BE">
      <w:pPr>
        <w:pStyle w:val="ConsPlusNormal"/>
        <w:ind w:firstLine="540"/>
        <w:jc w:val="both"/>
      </w:pPr>
      <w:r>
        <w:t>ГЛАВА 15. ВОЗВРАТ И (ИЛИ) ЗАЧЕТ (ОБРАЩЕНИЕ) СУММ АВАНСОВЫХ ПЛАТЕЖЕЙ, ИЗЛИШНЕ УПЛАЧЕННЫХ ИЛИ ИЗЛИШНЕ ВЗЫСКАННЫХ СУММ ТАМОЖЕННЫХ ПЛАТЕЖЕЙ, ПЕНЕЙ, ПРОЦЕНТОВ, ДЕНЕЖНЫХ СРЕДСТВ, ВНЕСЕННЫХ В КАЧЕСТВЕ ОБЕСПЕЧЕНИЯ УПЛАТЫ ТАМОЖЕННЫХ ПОШЛИН, НАЛОГОВ</w:t>
      </w:r>
    </w:p>
    <w:p w:rsidR="00A545BE" w:rsidRDefault="00A545BE">
      <w:pPr>
        <w:pStyle w:val="ConsPlusNormal"/>
        <w:ind w:firstLine="540"/>
        <w:jc w:val="both"/>
      </w:pPr>
      <w:r>
        <w:t>Статья 115. Возврат и (или) зачет сумм авансовых платежей, излишне уплаченных или излишне взысканных сумм таможенных платежей</w:t>
      </w:r>
    </w:p>
    <w:p w:rsidR="00A545BE" w:rsidRDefault="00A545BE">
      <w:pPr>
        <w:pStyle w:val="ConsPlusNormal"/>
        <w:ind w:firstLine="540"/>
        <w:jc w:val="both"/>
      </w:pPr>
      <w:r>
        <w:t>Статья 116. Возврат и (или) зачет (обращение) денежных средств, внесенных в качестве обеспечения уплаты таможенных пошлин, налогов</w:t>
      </w:r>
    </w:p>
    <w:p w:rsidR="00A545BE" w:rsidRDefault="00A545BE">
      <w:pPr>
        <w:pStyle w:val="ConsPlusNormal"/>
        <w:ind w:firstLine="540"/>
        <w:jc w:val="both"/>
      </w:pPr>
      <w:r>
        <w:t>ГЛАВА 16. ОТДЕЛЬНЫЕ ВОПРОСЫ ВЗЫСКАНИЯ ТАМОЖЕННЫХ ПЛАТЕЖЕЙ, ПРОЦЕНТОВ, ПЕНЕЙ</w:t>
      </w:r>
    </w:p>
    <w:p w:rsidR="00A545BE" w:rsidRDefault="00A545BE">
      <w:pPr>
        <w:pStyle w:val="ConsPlusNormal"/>
        <w:ind w:firstLine="540"/>
        <w:jc w:val="both"/>
      </w:pPr>
      <w:r>
        <w:t>Статья 117. Способы обеспечения взыскания таможенных платежей, процентов, пеней</w:t>
      </w:r>
    </w:p>
    <w:p w:rsidR="00A545BE" w:rsidRDefault="00A545BE">
      <w:pPr>
        <w:pStyle w:val="ConsPlusNormal"/>
        <w:ind w:firstLine="540"/>
        <w:jc w:val="both"/>
      </w:pPr>
      <w:r>
        <w:t>Статья 118. Отдельные вопросы по обращению взыскания на товары, находящиеся под таможенным контролем</w:t>
      </w:r>
    </w:p>
    <w:p w:rsidR="00A545BE" w:rsidRDefault="00A545BE">
      <w:pPr>
        <w:pStyle w:val="ConsPlusNormal"/>
        <w:ind w:firstLine="540"/>
        <w:jc w:val="both"/>
      </w:pPr>
      <w:r>
        <w:t>Статья 119. Особенности взыскания таможенных платежей, процентов, пеней</w:t>
      </w:r>
    </w:p>
    <w:p w:rsidR="00A545BE" w:rsidRDefault="00A545BE">
      <w:pPr>
        <w:pStyle w:val="ConsPlusNormal"/>
        <w:ind w:firstLine="540"/>
        <w:jc w:val="both"/>
      </w:pPr>
      <w:r>
        <w:t>РАЗДЕЛ III. ТАМОЖЕННЫЙ КОНТРОЛЬ</w:t>
      </w:r>
    </w:p>
    <w:p w:rsidR="00A545BE" w:rsidRDefault="00A545BE">
      <w:pPr>
        <w:pStyle w:val="ConsPlusNormal"/>
        <w:ind w:firstLine="540"/>
        <w:jc w:val="both"/>
      </w:pPr>
      <w:r>
        <w:t>ГЛАВА 17. ОБЩИЕ ПОЛОЖЕНИЯ О ТАМОЖЕННОМ КОНТРОЛЕ</w:t>
      </w:r>
    </w:p>
    <w:p w:rsidR="00A545BE" w:rsidRDefault="00A545BE">
      <w:pPr>
        <w:pStyle w:val="ConsPlusNormal"/>
        <w:ind w:firstLine="540"/>
        <w:jc w:val="both"/>
      </w:pPr>
      <w:r>
        <w:lastRenderedPageBreak/>
        <w:t>Статья 120. Проведение таможенного контроля</w:t>
      </w:r>
    </w:p>
    <w:p w:rsidR="00A545BE" w:rsidRDefault="00A545BE">
      <w:pPr>
        <w:pStyle w:val="ConsPlusNormal"/>
        <w:ind w:firstLine="540"/>
        <w:jc w:val="both"/>
      </w:pPr>
      <w:r>
        <w:t>Статья 121. Система управления рисками</w:t>
      </w:r>
    </w:p>
    <w:p w:rsidR="00A545BE" w:rsidRDefault="00A545BE">
      <w:pPr>
        <w:pStyle w:val="ConsPlusNormal"/>
        <w:ind w:firstLine="540"/>
        <w:jc w:val="both"/>
      </w:pPr>
      <w:r>
        <w:t>Статья 122. Зоны таможенного контроля</w:t>
      </w:r>
    </w:p>
    <w:p w:rsidR="00A545BE" w:rsidRDefault="00A545BE">
      <w:pPr>
        <w:pStyle w:val="ConsPlusNormal"/>
        <w:ind w:firstLine="540"/>
        <w:jc w:val="both"/>
      </w:pPr>
      <w:r>
        <w:t>Статья 123. Привлечение должностных лиц иных контролирующих органов при проведении таможенного контроля</w:t>
      </w:r>
    </w:p>
    <w:p w:rsidR="00A545BE" w:rsidRDefault="00A545BE">
      <w:pPr>
        <w:pStyle w:val="ConsPlusNormal"/>
        <w:ind w:firstLine="540"/>
        <w:jc w:val="both"/>
      </w:pPr>
      <w:r>
        <w:t>Статья 124. Представление документов и сведений, необходимых для проведения таможенного контроля</w:t>
      </w:r>
    </w:p>
    <w:p w:rsidR="00A545BE" w:rsidRDefault="00A545BE">
      <w:pPr>
        <w:pStyle w:val="ConsPlusNormal"/>
        <w:ind w:firstLine="540"/>
        <w:jc w:val="both"/>
      </w:pPr>
      <w:r>
        <w:t>Статья 125. Представление банками документов и сведений, необходимых для проведения таможенного контроля</w:t>
      </w:r>
    </w:p>
    <w:p w:rsidR="00A545BE" w:rsidRDefault="00A545BE">
      <w:pPr>
        <w:pStyle w:val="ConsPlusNormal"/>
        <w:ind w:firstLine="540"/>
        <w:jc w:val="both"/>
      </w:pPr>
      <w:r>
        <w:t>Статья 126. Использование технических средств, водных и воздушных судов при проведении таможенного контроля</w:t>
      </w:r>
    </w:p>
    <w:p w:rsidR="00A545BE" w:rsidRDefault="00A545BE">
      <w:pPr>
        <w:pStyle w:val="ConsPlusNormal"/>
        <w:ind w:firstLine="540"/>
        <w:jc w:val="both"/>
      </w:pPr>
      <w:r>
        <w:t>Статья 127</w:t>
      </w:r>
      <w:r>
        <w:rPr>
          <w:i/>
        </w:rPr>
        <w:t>.</w:t>
      </w:r>
      <w:r>
        <w:t xml:space="preserve"> Средства идентификации товаров и документов на них, а также транспортных средств, помещений, емкостей и других мест</w:t>
      </w:r>
    </w:p>
    <w:p w:rsidR="00A545BE" w:rsidRDefault="00A545BE">
      <w:pPr>
        <w:pStyle w:val="ConsPlusNormal"/>
        <w:ind w:firstLine="540"/>
        <w:jc w:val="both"/>
      </w:pPr>
      <w:r>
        <w:t>Статья 128. Участие специалистов и экспертов при проведении таможенного контроля. Таможенная экспертиза при проведении таможенного контроля</w:t>
      </w:r>
    </w:p>
    <w:p w:rsidR="00A545BE" w:rsidRDefault="00A545BE">
      <w:pPr>
        <w:pStyle w:val="ConsPlusNormal"/>
        <w:ind w:firstLine="540"/>
        <w:jc w:val="both"/>
      </w:pPr>
      <w:r>
        <w:t>Статья 129. Привлечение эксперта иной организации к проведению таможенной экспертизы</w:t>
      </w:r>
    </w:p>
    <w:p w:rsidR="00A545BE" w:rsidRDefault="00A545BE">
      <w:pPr>
        <w:pStyle w:val="ConsPlusNormal"/>
        <w:ind w:firstLine="540"/>
        <w:jc w:val="both"/>
      </w:pPr>
      <w:r>
        <w:t>Статья 130. Использование результатов таможенного контроля при производстве по делам об административных правонарушениях, рассмотрении гражданских и уголовных дел</w:t>
      </w:r>
    </w:p>
    <w:p w:rsidR="00A545BE" w:rsidRDefault="00A545BE">
      <w:pPr>
        <w:pStyle w:val="ConsPlusNormal"/>
        <w:ind w:firstLine="540"/>
        <w:jc w:val="both"/>
      </w:pPr>
      <w:r>
        <w:t>ГЛАВА 18. ФОРМЫ И ПОРЯДОК ПРОВЕДЕНИЯ ТАМОЖЕННОГО КОНТРОЛЯ</w:t>
      </w:r>
    </w:p>
    <w:p w:rsidR="00A545BE" w:rsidRDefault="00A545BE">
      <w:pPr>
        <w:pStyle w:val="ConsPlusNormal"/>
        <w:ind w:firstLine="540"/>
        <w:jc w:val="both"/>
      </w:pPr>
      <w:r>
        <w:t>Статья 131. Общие положения о формах и порядке проведения таможенного контроля</w:t>
      </w:r>
    </w:p>
    <w:p w:rsidR="00A545BE" w:rsidRDefault="00A545BE">
      <w:pPr>
        <w:pStyle w:val="ConsPlusNormal"/>
        <w:ind w:firstLine="540"/>
        <w:jc w:val="both"/>
      </w:pPr>
      <w:r>
        <w:t>Статья 132. Таможенный досмотр</w:t>
      </w:r>
    </w:p>
    <w:p w:rsidR="00A545BE" w:rsidRDefault="00A545BE">
      <w:pPr>
        <w:pStyle w:val="ConsPlusNormal"/>
        <w:ind w:firstLine="540"/>
        <w:jc w:val="both"/>
      </w:pPr>
      <w:r>
        <w:t>Статья 133. Таможенный осмотр помещений и территорий</w:t>
      </w:r>
    </w:p>
    <w:p w:rsidR="00A545BE" w:rsidRDefault="00A545BE">
      <w:pPr>
        <w:pStyle w:val="ConsPlusNormal"/>
        <w:ind w:firstLine="540"/>
        <w:jc w:val="both"/>
      </w:pPr>
      <w:r>
        <w:t>Статья 134. Учет товаров, находящихся под таможенным контролем</w:t>
      </w:r>
    </w:p>
    <w:p w:rsidR="00A545BE" w:rsidRDefault="00A545BE">
      <w:pPr>
        <w:pStyle w:val="ConsPlusNormal"/>
        <w:ind w:firstLine="540"/>
        <w:jc w:val="both"/>
      </w:pPr>
      <w:r>
        <w:t>Статья 135. Проверка системы учета товаров и отчетности</w:t>
      </w:r>
    </w:p>
    <w:p w:rsidR="00A545BE" w:rsidRDefault="00A545BE">
      <w:pPr>
        <w:pStyle w:val="ConsPlusNormal"/>
        <w:ind w:firstLine="540"/>
        <w:jc w:val="both"/>
      </w:pPr>
      <w:r>
        <w:t>Статья 136. Камеральная таможенная проверка</w:t>
      </w:r>
    </w:p>
    <w:p w:rsidR="00A545BE" w:rsidRDefault="00A545BE">
      <w:pPr>
        <w:pStyle w:val="ConsPlusNormal"/>
        <w:ind w:firstLine="540"/>
        <w:jc w:val="both"/>
      </w:pPr>
      <w:r>
        <w:t>ГЛАВА 19. ЗАДЕРЖАНИЕ ТОВАРОВ И ДОКУМЕНТОВ НА НИХ ПРИ ПРОВЕДЕНИИ ТАМОЖЕННОГО КОНТРОЛЯ</w:t>
      </w:r>
    </w:p>
    <w:p w:rsidR="00A545BE" w:rsidRDefault="00A545BE">
      <w:pPr>
        <w:pStyle w:val="ConsPlusNormal"/>
        <w:ind w:firstLine="540"/>
        <w:jc w:val="both"/>
      </w:pPr>
      <w:r>
        <w:t>Статья 137. Общие положения о задержании товаров и документов на них при проведении таможенного контроля</w:t>
      </w:r>
    </w:p>
    <w:p w:rsidR="00A545BE" w:rsidRDefault="00A545BE">
      <w:pPr>
        <w:pStyle w:val="ConsPlusNormal"/>
        <w:ind w:firstLine="540"/>
        <w:jc w:val="both"/>
      </w:pPr>
      <w:r>
        <w:t>Статья 138. Учет задержанных товаров таможенными органами</w:t>
      </w:r>
    </w:p>
    <w:p w:rsidR="00A545BE" w:rsidRDefault="00A545BE">
      <w:pPr>
        <w:pStyle w:val="ConsPlusNormal"/>
        <w:ind w:firstLine="540"/>
        <w:jc w:val="both"/>
      </w:pPr>
      <w:r>
        <w:t>Статья 139. Возврат задержанных товаров</w:t>
      </w:r>
    </w:p>
    <w:p w:rsidR="00A545BE" w:rsidRDefault="00A545BE">
      <w:pPr>
        <w:pStyle w:val="ConsPlusNormal"/>
        <w:ind w:firstLine="540"/>
        <w:jc w:val="both"/>
      </w:pPr>
      <w:r>
        <w:t>Статья 140. Возмещение расходов по хранению задержанных товаров</w:t>
      </w:r>
    </w:p>
    <w:p w:rsidR="00A545BE" w:rsidRDefault="00A545BE">
      <w:pPr>
        <w:pStyle w:val="ConsPlusNormal"/>
        <w:ind w:firstLine="540"/>
        <w:jc w:val="both"/>
      </w:pPr>
      <w:r>
        <w:t>Статья 141. Распоряжение задержанными товарами, не востребованными в сроки, установленные Таможенным кодексом Таможенного союза</w:t>
      </w:r>
    </w:p>
    <w:p w:rsidR="00A545BE" w:rsidRDefault="00A545BE">
      <w:pPr>
        <w:pStyle w:val="ConsPlusNormal"/>
        <w:ind w:firstLine="540"/>
        <w:jc w:val="both"/>
      </w:pPr>
      <w:r>
        <w:t>Статья 142. Распоряжение денежными средствами, вырученными от реализации невостребованных задержанных товаров</w:t>
      </w:r>
    </w:p>
    <w:p w:rsidR="00A545BE" w:rsidRDefault="00A545BE">
      <w:pPr>
        <w:pStyle w:val="ConsPlusNormal"/>
        <w:ind w:firstLine="540"/>
        <w:jc w:val="both"/>
      </w:pPr>
      <w:r>
        <w:t>РАЗДЕЛ IV. ТАМОЖЕННЫЕ ОПЕРАЦИИ, ПРЕДШЕСТВУЮЩИЕ ПОДАЧЕ ТАМОЖЕННОЙ ДЕКЛАРАЦИИ</w:t>
      </w:r>
    </w:p>
    <w:p w:rsidR="00A545BE" w:rsidRDefault="00A545BE">
      <w:pPr>
        <w:pStyle w:val="ConsPlusNormal"/>
        <w:ind w:firstLine="540"/>
        <w:jc w:val="both"/>
      </w:pPr>
      <w:r>
        <w:t>ГЛАВА 20. ОСНОВНЫЕ ПОЛОЖЕНИЯ О ПЕРЕМЕЩЕНИИ ТОВАРОВ ЧЕРЕЗ ТАМОЖЕННУЮ ГРАНИЦУ ТАМОЖЕННОГО СОЮЗА В РЕСПУБЛИКЕ БЕЛАРУСЬ</w:t>
      </w:r>
    </w:p>
    <w:p w:rsidR="00A545BE" w:rsidRDefault="00A545BE">
      <w:pPr>
        <w:pStyle w:val="ConsPlusNormal"/>
        <w:ind w:firstLine="540"/>
        <w:jc w:val="both"/>
      </w:pPr>
      <w:r>
        <w:t>Статья 143. Перемещение товаров через таможенную границу Таможенного союза в Республике Беларусь</w:t>
      </w:r>
    </w:p>
    <w:p w:rsidR="00A545BE" w:rsidRDefault="00A545BE">
      <w:pPr>
        <w:pStyle w:val="ConsPlusNormal"/>
        <w:ind w:firstLine="540"/>
        <w:jc w:val="both"/>
      </w:pPr>
      <w:r>
        <w:t>Статья 144. Места перемещения товаров через таможенную границу Таможенного союза в Республике Беларусь</w:t>
      </w:r>
    </w:p>
    <w:p w:rsidR="00A545BE" w:rsidRDefault="00A545BE">
      <w:pPr>
        <w:pStyle w:val="ConsPlusNormal"/>
        <w:ind w:firstLine="540"/>
        <w:jc w:val="both"/>
      </w:pPr>
      <w:r>
        <w:t>Статья 145. Время, установленное для перемещения товаров через таможенную границу Таможенного союза в Республике Беларусь</w:t>
      </w:r>
    </w:p>
    <w:p w:rsidR="00A545BE" w:rsidRDefault="00A545BE">
      <w:pPr>
        <w:pStyle w:val="ConsPlusNormal"/>
        <w:ind w:firstLine="540"/>
        <w:jc w:val="both"/>
      </w:pPr>
      <w:r>
        <w:t>Статья 146. Обязанности администраций аэропортов, аэродромов (вертодромов), портов, железнодорожных станций</w:t>
      </w:r>
    </w:p>
    <w:p w:rsidR="00A545BE" w:rsidRDefault="00A545BE">
      <w:pPr>
        <w:pStyle w:val="ConsPlusNormal"/>
        <w:ind w:firstLine="540"/>
        <w:jc w:val="both"/>
      </w:pPr>
      <w:r>
        <w:t>ГЛАВА 21. ВРЕМЕННОЕ ХРАНЕНИЕ ТОВАРОВ</w:t>
      </w:r>
    </w:p>
    <w:p w:rsidR="00A545BE" w:rsidRDefault="00A545BE">
      <w:pPr>
        <w:pStyle w:val="ConsPlusNormal"/>
        <w:ind w:firstLine="540"/>
        <w:jc w:val="both"/>
      </w:pPr>
      <w:r>
        <w:t>Статья 147. Общие положения о временном хранении товаров</w:t>
      </w:r>
    </w:p>
    <w:p w:rsidR="00A545BE" w:rsidRDefault="00A545BE">
      <w:pPr>
        <w:pStyle w:val="ConsPlusNormal"/>
        <w:ind w:firstLine="540"/>
        <w:jc w:val="both"/>
      </w:pPr>
      <w:r>
        <w:t>Статья 148. Склады временного хранения</w:t>
      </w:r>
    </w:p>
    <w:p w:rsidR="00A545BE" w:rsidRDefault="00A545BE">
      <w:pPr>
        <w:pStyle w:val="ConsPlusNormal"/>
        <w:ind w:firstLine="540"/>
        <w:jc w:val="both"/>
      </w:pPr>
      <w:r>
        <w:t>Статья 149. Места временного хранения товаров</w:t>
      </w:r>
    </w:p>
    <w:p w:rsidR="00A545BE" w:rsidRDefault="00A545BE">
      <w:pPr>
        <w:pStyle w:val="ConsPlusNormal"/>
        <w:ind w:firstLine="540"/>
        <w:jc w:val="both"/>
      </w:pPr>
      <w:r>
        <w:t>Статья 150. Места временного хранения товаров, перевозимых железнодорожным транспортом</w:t>
      </w:r>
    </w:p>
    <w:p w:rsidR="00A545BE" w:rsidRDefault="00A545BE">
      <w:pPr>
        <w:pStyle w:val="ConsPlusNormal"/>
        <w:ind w:firstLine="540"/>
        <w:jc w:val="both"/>
      </w:pPr>
      <w:r>
        <w:lastRenderedPageBreak/>
        <w:t>Статья 151. Места временного хранения товаров, перевозимых с использованием водных или воздушных судов</w:t>
      </w:r>
    </w:p>
    <w:p w:rsidR="00A545BE" w:rsidRDefault="00A545BE">
      <w:pPr>
        <w:pStyle w:val="ConsPlusNormal"/>
        <w:ind w:firstLine="540"/>
        <w:jc w:val="both"/>
      </w:pPr>
      <w:r>
        <w:t>Статья 152. Временное хранение товаров на складе получателя товаров</w:t>
      </w:r>
    </w:p>
    <w:p w:rsidR="00A545BE" w:rsidRDefault="00A545BE">
      <w:pPr>
        <w:pStyle w:val="ConsPlusNormal"/>
        <w:ind w:firstLine="540"/>
        <w:jc w:val="both"/>
      </w:pPr>
      <w:r>
        <w:t>ГЛАВА 22. ПРИБЫТИЕ ТОВАРОВ НА ТАМОЖЕННУЮ ТЕРРИТОРИЮ ТАМОЖЕННОГО СОЮЗА В РЕСПУБЛИКЕ БЕЛАРУСЬ</w:t>
      </w:r>
    </w:p>
    <w:p w:rsidR="00A545BE" w:rsidRDefault="00A545BE">
      <w:pPr>
        <w:pStyle w:val="ConsPlusNormal"/>
        <w:ind w:firstLine="540"/>
        <w:jc w:val="both"/>
      </w:pPr>
      <w:r>
        <w:t>Статья 153. Место и время прибытия товаров на таможенную территорию Таможенного союза в Республике Беларусь</w:t>
      </w:r>
    </w:p>
    <w:p w:rsidR="00A545BE" w:rsidRDefault="00A545BE">
      <w:pPr>
        <w:pStyle w:val="ConsPlusNormal"/>
        <w:ind w:firstLine="540"/>
        <w:jc w:val="both"/>
      </w:pPr>
      <w:r>
        <w:t>Статья 154. Меры, принимаемые при аварии, действии непреодолимой силы или иных обстоятельствах при прибытии товаров на таможенную территорию Таможенного союза в Республике Беларусь</w:t>
      </w:r>
    </w:p>
    <w:p w:rsidR="00A545BE" w:rsidRDefault="00A545BE">
      <w:pPr>
        <w:pStyle w:val="ConsPlusNormal"/>
        <w:ind w:firstLine="540"/>
        <w:jc w:val="both"/>
      </w:pPr>
      <w:r>
        <w:t>Статья 155. Уведомление о прибытии товаров на таможенную территорию Таможенного союза в Республике Беларусь</w:t>
      </w:r>
    </w:p>
    <w:p w:rsidR="00A545BE" w:rsidRDefault="00A545BE">
      <w:pPr>
        <w:pStyle w:val="ConsPlusNormal"/>
        <w:ind w:firstLine="540"/>
        <w:jc w:val="both"/>
      </w:pPr>
      <w:r>
        <w:t>Статья 156. Документы и сведения, представляемые таможенному органу в зависимости от вида транспорта, на котором осуществляется перевозка товаров</w:t>
      </w:r>
    </w:p>
    <w:p w:rsidR="00A545BE" w:rsidRDefault="00A545BE">
      <w:pPr>
        <w:pStyle w:val="ConsPlusNormal"/>
        <w:ind w:firstLine="540"/>
        <w:jc w:val="both"/>
      </w:pPr>
      <w:r>
        <w:t>Статья 157. Действия с товарами в пункте ввоза</w:t>
      </w:r>
    </w:p>
    <w:p w:rsidR="00A545BE" w:rsidRDefault="00A545BE">
      <w:pPr>
        <w:pStyle w:val="ConsPlusNormal"/>
        <w:ind w:firstLine="540"/>
        <w:jc w:val="both"/>
      </w:pPr>
      <w:r>
        <w:t>Статья 158. Разгрузка, перегрузка (перевалка) товаров, замена транспортных средств при прибытии</w:t>
      </w:r>
    </w:p>
    <w:p w:rsidR="00A545BE" w:rsidRDefault="00A545BE">
      <w:pPr>
        <w:pStyle w:val="ConsPlusNormal"/>
        <w:ind w:firstLine="540"/>
        <w:jc w:val="both"/>
      </w:pPr>
      <w:r>
        <w:t>ГЛАВА 23. УБЫТИЕ ТОВАРОВ С ТАМОЖЕННОЙ ТЕРРИТОРИИ ТАМОЖЕННОГО СОЮЗА В РЕСПУБЛИКЕ БЕЛАРУСЬ</w:t>
      </w:r>
    </w:p>
    <w:p w:rsidR="00A545BE" w:rsidRDefault="00A545BE">
      <w:pPr>
        <w:pStyle w:val="ConsPlusNormal"/>
        <w:ind w:firstLine="540"/>
        <w:jc w:val="both"/>
      </w:pPr>
      <w:r>
        <w:t>Статья 159. Место и время убытия товаров с таможенной территории Таможенного союза в Республике Беларусь</w:t>
      </w:r>
    </w:p>
    <w:p w:rsidR="00A545BE" w:rsidRDefault="00A545BE">
      <w:pPr>
        <w:pStyle w:val="ConsPlusNormal"/>
        <w:ind w:firstLine="540"/>
        <w:jc w:val="both"/>
      </w:pPr>
      <w:r>
        <w:t>Статья 160. Особенности выдачи разрешения на убытие товаров с таможенной территории Таможенного союза в Республике Беларусь при международной перевозке</w:t>
      </w:r>
    </w:p>
    <w:p w:rsidR="00A545BE" w:rsidRDefault="00A545BE">
      <w:pPr>
        <w:pStyle w:val="ConsPlusNormal"/>
        <w:ind w:firstLine="540"/>
        <w:jc w:val="both"/>
      </w:pPr>
      <w:r>
        <w:t>Статья 161. Разгрузка, перегрузка (перевалка) товаров, замена транспортных средств при убытии</w:t>
      </w:r>
    </w:p>
    <w:p w:rsidR="00A545BE" w:rsidRDefault="00A545BE">
      <w:pPr>
        <w:pStyle w:val="ConsPlusNormal"/>
        <w:ind w:firstLine="540"/>
        <w:jc w:val="both"/>
      </w:pPr>
      <w:r>
        <w:t>РАЗДЕЛ V. ТАМОЖЕННЫЕ ОПЕРАЦИИ, СВЯЗАННЫЕ С ПОМЕЩЕНИЕМ ТОВАРОВ ПОД ТАМОЖЕННУЮ ПРОЦЕДУРУ</w:t>
      </w:r>
    </w:p>
    <w:p w:rsidR="00A545BE" w:rsidRDefault="00A545BE">
      <w:pPr>
        <w:pStyle w:val="ConsPlusNormal"/>
        <w:ind w:firstLine="540"/>
        <w:jc w:val="both"/>
      </w:pPr>
      <w:r>
        <w:t>ГЛАВА 24. ТАМОЖЕННОЕ ДЕКЛАРИРОВАНИЕ ТОВАРОВ</w:t>
      </w:r>
    </w:p>
    <w:p w:rsidR="00A545BE" w:rsidRDefault="00A545BE">
      <w:pPr>
        <w:pStyle w:val="ConsPlusNormal"/>
        <w:ind w:firstLine="540"/>
        <w:jc w:val="both"/>
      </w:pPr>
      <w:r>
        <w:t>Статья 162. Общие положения о таможенном декларировании товаров</w:t>
      </w:r>
    </w:p>
    <w:p w:rsidR="00A545BE" w:rsidRDefault="00A545BE">
      <w:pPr>
        <w:pStyle w:val="ConsPlusNormal"/>
        <w:ind w:firstLine="540"/>
        <w:jc w:val="both"/>
      </w:pPr>
      <w:r>
        <w:t>Статья 163. Таможенная декларация</w:t>
      </w:r>
    </w:p>
    <w:p w:rsidR="00A545BE" w:rsidRDefault="00A545BE">
      <w:pPr>
        <w:pStyle w:val="ConsPlusNormal"/>
        <w:ind w:firstLine="540"/>
        <w:jc w:val="both"/>
      </w:pPr>
      <w:r>
        <w:t>Статья 164. Подача, регистрация таможенной декларации, внесение в нее изменений и (или) дополнений, отказ в регистрации таможенной декларации и отзыв таможенной декларации</w:t>
      </w:r>
    </w:p>
    <w:p w:rsidR="00A545BE" w:rsidRDefault="00A545BE">
      <w:pPr>
        <w:pStyle w:val="ConsPlusNormal"/>
        <w:ind w:firstLine="540"/>
        <w:jc w:val="both"/>
      </w:pPr>
      <w:r>
        <w:t>Статья 165. Фиксирование подачи таможенной декларации</w:t>
      </w:r>
    </w:p>
    <w:p w:rsidR="00A545BE" w:rsidRDefault="00A545BE">
      <w:pPr>
        <w:pStyle w:val="ConsPlusNormal"/>
        <w:ind w:firstLine="540"/>
        <w:jc w:val="both"/>
      </w:pPr>
      <w:r>
        <w:t>Статья 166. Представление документов при таможенном декларировании товаров</w:t>
      </w:r>
    </w:p>
    <w:p w:rsidR="00A545BE" w:rsidRDefault="00A545BE">
      <w:pPr>
        <w:pStyle w:val="ConsPlusNormal"/>
        <w:ind w:firstLine="540"/>
        <w:jc w:val="both"/>
      </w:pPr>
      <w:r>
        <w:t>Статья 167. Сроки подачи таможенной декларации</w:t>
      </w:r>
    </w:p>
    <w:p w:rsidR="00A545BE" w:rsidRDefault="00A545BE">
      <w:pPr>
        <w:pStyle w:val="ConsPlusNormal"/>
        <w:ind w:firstLine="540"/>
        <w:jc w:val="both"/>
      </w:pPr>
      <w:r>
        <w:t>Статья 168</w:t>
      </w:r>
      <w:r>
        <w:rPr>
          <w:i/>
        </w:rPr>
        <w:t>.</w:t>
      </w:r>
      <w:r>
        <w:t xml:space="preserve"> Предварительное таможенное декларирование товаров</w:t>
      </w:r>
    </w:p>
    <w:p w:rsidR="00A545BE" w:rsidRDefault="00A545BE">
      <w:pPr>
        <w:pStyle w:val="ConsPlusNormal"/>
        <w:ind w:firstLine="540"/>
        <w:jc w:val="both"/>
      </w:pPr>
      <w:r>
        <w:t>Статья 169. Особенности таможенного декларирования товаров в случаях, когда декларант не располагает точными сведениями, необходимыми для таможенного декларирования товаров</w:t>
      </w:r>
    </w:p>
    <w:p w:rsidR="00A545BE" w:rsidRDefault="00A545BE">
      <w:pPr>
        <w:pStyle w:val="ConsPlusNormal"/>
        <w:ind w:firstLine="540"/>
        <w:jc w:val="both"/>
      </w:pPr>
      <w:r>
        <w:t>Статья 170. Особенности таможенного декларирования товара в несобранном или разобранном виде</w:t>
      </w:r>
    </w:p>
    <w:p w:rsidR="00A545BE" w:rsidRDefault="00A545BE">
      <w:pPr>
        <w:pStyle w:val="ConsPlusNormal"/>
        <w:ind w:firstLine="540"/>
        <w:jc w:val="both"/>
      </w:pPr>
      <w:r>
        <w:t>Статья 171. Особенности таможенного декларирования тары и (или) упаковочных материалов с находящимися в ней товарами</w:t>
      </w:r>
    </w:p>
    <w:p w:rsidR="00A545BE" w:rsidRDefault="00A545BE">
      <w:pPr>
        <w:pStyle w:val="ConsPlusNormal"/>
        <w:ind w:firstLine="540"/>
        <w:jc w:val="both"/>
      </w:pPr>
      <w:r>
        <w:t>ГЛАВА 25. ВЫПУСК ТОВАРОВ</w:t>
      </w:r>
    </w:p>
    <w:p w:rsidR="00A545BE" w:rsidRDefault="00A545BE">
      <w:pPr>
        <w:pStyle w:val="ConsPlusNormal"/>
        <w:ind w:firstLine="540"/>
        <w:jc w:val="both"/>
      </w:pPr>
      <w:r>
        <w:t>Статья 172. Общие положения о выпуске товаров</w:t>
      </w:r>
    </w:p>
    <w:p w:rsidR="00A545BE" w:rsidRDefault="00A545BE">
      <w:pPr>
        <w:pStyle w:val="ConsPlusNormal"/>
        <w:ind w:firstLine="540"/>
        <w:jc w:val="both"/>
      </w:pPr>
      <w:r>
        <w:t>Статья 173. Сроки выпуска товаров</w:t>
      </w:r>
    </w:p>
    <w:p w:rsidR="00A545BE" w:rsidRDefault="00A545BE">
      <w:pPr>
        <w:pStyle w:val="ConsPlusNormal"/>
        <w:ind w:firstLine="540"/>
        <w:jc w:val="both"/>
      </w:pPr>
      <w:r>
        <w:t>Статья 174. Отказ в выпуске товаров</w:t>
      </w:r>
    </w:p>
    <w:p w:rsidR="00A545BE" w:rsidRDefault="00A545BE">
      <w:pPr>
        <w:pStyle w:val="ConsPlusNormal"/>
        <w:ind w:firstLine="540"/>
        <w:jc w:val="both"/>
      </w:pPr>
      <w:r>
        <w:t>Статья 175. Выпуск товаров до подачи декларации на товары</w:t>
      </w:r>
    </w:p>
    <w:p w:rsidR="00A545BE" w:rsidRDefault="00A545BE">
      <w:pPr>
        <w:pStyle w:val="ConsPlusNormal"/>
        <w:ind w:firstLine="540"/>
        <w:jc w:val="both"/>
      </w:pPr>
      <w:r>
        <w:t>Статья 176. Ограничения по пользованию и (или) распоряжению товарами, выпуск которых был осуществлен без представления таможенному органу всех необходимых документов</w:t>
      </w:r>
    </w:p>
    <w:p w:rsidR="00A545BE" w:rsidRDefault="00A545BE">
      <w:pPr>
        <w:pStyle w:val="ConsPlusNormal"/>
        <w:ind w:firstLine="540"/>
        <w:jc w:val="both"/>
      </w:pPr>
      <w:r>
        <w:t>Статья 177. Условный выпуск товаров</w:t>
      </w:r>
    </w:p>
    <w:p w:rsidR="00A545BE" w:rsidRDefault="00A545BE">
      <w:pPr>
        <w:pStyle w:val="ConsPlusNormal"/>
        <w:ind w:firstLine="540"/>
        <w:jc w:val="both"/>
      </w:pPr>
      <w:r>
        <w:t>РАЗДЕЛ VI. ТАМОЖЕННЫЕ ПРОЦЕДУРЫ</w:t>
      </w:r>
    </w:p>
    <w:p w:rsidR="00A545BE" w:rsidRDefault="00A545BE">
      <w:pPr>
        <w:pStyle w:val="ConsPlusNormal"/>
        <w:ind w:firstLine="540"/>
        <w:jc w:val="both"/>
      </w:pPr>
      <w:r>
        <w:t>ГЛАВА 26. ОБЩИЕ ПОЛОЖЕНИЯ О ТАМОЖЕННЫХ ПРОЦЕДУРАХ</w:t>
      </w:r>
    </w:p>
    <w:p w:rsidR="00A545BE" w:rsidRDefault="00A545BE">
      <w:pPr>
        <w:pStyle w:val="ConsPlusNormal"/>
        <w:ind w:firstLine="540"/>
        <w:jc w:val="both"/>
      </w:pPr>
      <w:r>
        <w:t>Статья 178. Установление таможенных процедур</w:t>
      </w:r>
    </w:p>
    <w:p w:rsidR="00A545BE" w:rsidRDefault="00A545BE">
      <w:pPr>
        <w:pStyle w:val="ConsPlusNormal"/>
        <w:ind w:firstLine="540"/>
        <w:jc w:val="both"/>
      </w:pPr>
      <w:r>
        <w:t>Статья 179. Применение таможенных процедур</w:t>
      </w:r>
    </w:p>
    <w:p w:rsidR="00A545BE" w:rsidRDefault="00A545BE">
      <w:pPr>
        <w:pStyle w:val="ConsPlusNormal"/>
        <w:ind w:firstLine="540"/>
        <w:jc w:val="both"/>
      </w:pPr>
      <w:r>
        <w:lastRenderedPageBreak/>
        <w:t>Статья 180. Особенности помещения под таможенную процедуру товаров, подлежащих обязательному подтверждению соответствия требованиям технических нормативных правовых актов в области технического нормирования и стандартизации</w:t>
      </w:r>
    </w:p>
    <w:p w:rsidR="00A545BE" w:rsidRDefault="00A545BE">
      <w:pPr>
        <w:pStyle w:val="ConsPlusNormal"/>
        <w:ind w:firstLine="540"/>
        <w:jc w:val="both"/>
      </w:pPr>
      <w:r>
        <w:t>Статья 181. Совершение таможенных операций, связанных с помещением товаров под таможенную процедуру</w:t>
      </w:r>
    </w:p>
    <w:p w:rsidR="00A545BE" w:rsidRDefault="00A545BE">
      <w:pPr>
        <w:pStyle w:val="ConsPlusNormal"/>
        <w:ind w:firstLine="540"/>
        <w:jc w:val="both"/>
      </w:pPr>
      <w:r>
        <w:t>ГЛАВА 27. ТАМОЖЕННАЯ ПРОЦЕДУРА ВЫПУСКА ДЛЯ ВНУТРЕННЕГО ПОТРЕБЛЕНИЯ</w:t>
      </w:r>
    </w:p>
    <w:p w:rsidR="00A545BE" w:rsidRDefault="00A545BE">
      <w:pPr>
        <w:pStyle w:val="ConsPlusNormal"/>
        <w:ind w:firstLine="540"/>
        <w:jc w:val="both"/>
      </w:pPr>
      <w:r>
        <w:t>Статья 182. Содержание таможенной процедуры выпуска для внутреннего потребления и условия помещения товаров под таможенную процедуру выпуска для внутреннего потребления</w:t>
      </w:r>
    </w:p>
    <w:p w:rsidR="00A545BE" w:rsidRDefault="00A545BE">
      <w:pPr>
        <w:pStyle w:val="ConsPlusNormal"/>
        <w:ind w:firstLine="540"/>
        <w:jc w:val="both"/>
      </w:pPr>
      <w:r>
        <w:t>Статья 183. Условно выпущенные товары</w:t>
      </w:r>
    </w:p>
    <w:p w:rsidR="00A545BE" w:rsidRDefault="00A545BE">
      <w:pPr>
        <w:pStyle w:val="ConsPlusNormal"/>
        <w:ind w:firstLine="540"/>
        <w:jc w:val="both"/>
      </w:pPr>
      <w:r>
        <w:t>ГЛАВА 28. ТАМОЖЕННАЯ ПРОЦЕДУРА ЭКСПОРТА</w:t>
      </w:r>
    </w:p>
    <w:p w:rsidR="00A545BE" w:rsidRDefault="00A545BE">
      <w:pPr>
        <w:pStyle w:val="ConsPlusNormal"/>
        <w:ind w:firstLine="540"/>
        <w:jc w:val="both"/>
      </w:pPr>
      <w:r>
        <w:t>Статья 184. Содержание таможенной процедуры экспорта и условия помещения товаров под таможенную процедуру экспорта</w:t>
      </w:r>
    </w:p>
    <w:p w:rsidR="00A545BE" w:rsidRDefault="00A545BE">
      <w:pPr>
        <w:pStyle w:val="ConsPlusNormal"/>
        <w:ind w:firstLine="540"/>
        <w:jc w:val="both"/>
      </w:pPr>
      <w:r>
        <w:t>Статья 185. Особенности помещения под таможенную процедуру экспорта товаров, вывезенных с таможенной территории Таможенного союза</w:t>
      </w:r>
    </w:p>
    <w:p w:rsidR="00A545BE" w:rsidRDefault="00A545BE">
      <w:pPr>
        <w:pStyle w:val="ConsPlusNormal"/>
        <w:ind w:firstLine="540"/>
        <w:jc w:val="both"/>
      </w:pPr>
      <w:r>
        <w:t>ГЛАВА 29. ТАМОЖЕННАЯ ПРОЦЕДУРА ТАМОЖЕННОГО ТРАНЗИТА</w:t>
      </w:r>
    </w:p>
    <w:p w:rsidR="00A545BE" w:rsidRDefault="00A545BE">
      <w:pPr>
        <w:pStyle w:val="ConsPlusNormal"/>
        <w:ind w:firstLine="540"/>
        <w:jc w:val="both"/>
      </w:pPr>
      <w:r>
        <w:t>Статья 186. Содержание таможенной процедуры таможенного транзита, условия и особенности помещения товаров под таможенную процедуру таможенного транзита</w:t>
      </w:r>
    </w:p>
    <w:p w:rsidR="00A545BE" w:rsidRDefault="00A545BE">
      <w:pPr>
        <w:pStyle w:val="ConsPlusNormal"/>
        <w:ind w:firstLine="540"/>
        <w:jc w:val="both"/>
      </w:pPr>
      <w:r>
        <w:t>Статья 187. Таможенное сопровождение и установление маршрута перевозки товаров</w:t>
      </w:r>
    </w:p>
    <w:p w:rsidR="00A545BE" w:rsidRDefault="00A545BE">
      <w:pPr>
        <w:pStyle w:val="ConsPlusNormal"/>
        <w:ind w:firstLine="540"/>
        <w:jc w:val="both"/>
      </w:pPr>
      <w:r>
        <w:t>Статья 188. Место доставки товаров</w:t>
      </w:r>
    </w:p>
    <w:p w:rsidR="00A545BE" w:rsidRDefault="00A545BE">
      <w:pPr>
        <w:pStyle w:val="ConsPlusNormal"/>
        <w:ind w:firstLine="540"/>
        <w:jc w:val="both"/>
      </w:pPr>
      <w:r>
        <w:t>Статья 189. Доставка товаров в зону таможенного контроля, созданную по заявлению получателя товаров</w:t>
      </w:r>
    </w:p>
    <w:p w:rsidR="00A545BE" w:rsidRDefault="00A545BE">
      <w:pPr>
        <w:pStyle w:val="ConsPlusNormal"/>
        <w:ind w:firstLine="540"/>
        <w:jc w:val="both"/>
      </w:pPr>
      <w:r>
        <w:t>Статья 190. Доставка товаров в зону таможенного контроля склада временного хранения, на котором отсутствует пункт таможенного оформления</w:t>
      </w:r>
    </w:p>
    <w:p w:rsidR="00A545BE" w:rsidRDefault="00A545BE">
      <w:pPr>
        <w:pStyle w:val="ConsPlusNormal"/>
        <w:ind w:firstLine="540"/>
        <w:jc w:val="both"/>
      </w:pPr>
      <w:r>
        <w:t>Статья 191. 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транспортных средств, перевозящих такие товары</w:t>
      </w:r>
    </w:p>
    <w:p w:rsidR="00A545BE" w:rsidRDefault="00A545BE">
      <w:pPr>
        <w:pStyle w:val="ConsPlusNormal"/>
        <w:ind w:firstLine="540"/>
        <w:jc w:val="both"/>
      </w:pPr>
      <w:r>
        <w:t>Статья 192. Продление срока таможенной процедуры таможенного транзита</w:t>
      </w:r>
    </w:p>
    <w:p w:rsidR="00A545BE" w:rsidRDefault="00A545BE">
      <w:pPr>
        <w:pStyle w:val="ConsPlusNormal"/>
        <w:ind w:firstLine="540"/>
        <w:jc w:val="both"/>
      </w:pPr>
      <w:r>
        <w:t>Статья 193. Меры, принимаемые при аварии, действии непреодолимой силы или иных обстоятельствах при таможенной процедуре таможенного транзита</w:t>
      </w:r>
    </w:p>
    <w:p w:rsidR="00A545BE" w:rsidRDefault="00A545BE">
      <w:pPr>
        <w:pStyle w:val="ConsPlusNormal"/>
        <w:ind w:firstLine="540"/>
        <w:jc w:val="both"/>
      </w:pPr>
      <w:r>
        <w:t>Статья 194. Завершение таможенной процедуры таможенного транзита</w:t>
      </w:r>
    </w:p>
    <w:p w:rsidR="00A545BE" w:rsidRDefault="00A545BE">
      <w:pPr>
        <w:pStyle w:val="ConsPlusNormal"/>
        <w:ind w:firstLine="540"/>
        <w:jc w:val="both"/>
      </w:pPr>
      <w:r>
        <w:t>ГЛАВА 30. ТАМОЖЕННАЯ ПРОЦЕДУРА ТАМОЖЕННОГО СКЛАДА</w:t>
      </w:r>
    </w:p>
    <w:p w:rsidR="00A545BE" w:rsidRDefault="00A545BE">
      <w:pPr>
        <w:pStyle w:val="ConsPlusNormal"/>
        <w:ind w:firstLine="540"/>
        <w:jc w:val="both"/>
      </w:pPr>
      <w:r>
        <w:t>Статья 195. Содержание таможенной процедуры таможенного склада, условия помещения товаров под таможенную процедуру таможенного склада и сроки хранения товаров на таможенном складе</w:t>
      </w:r>
    </w:p>
    <w:p w:rsidR="00A545BE" w:rsidRDefault="00A545BE">
      <w:pPr>
        <w:pStyle w:val="ConsPlusNormal"/>
        <w:ind w:firstLine="540"/>
        <w:jc w:val="both"/>
      </w:pPr>
      <w:r>
        <w:t>Статья 196. Особенности помещения товаров под таможенную процедуру таможенного склада без фактического размещения на таможенном складе</w:t>
      </w:r>
    </w:p>
    <w:p w:rsidR="00A545BE" w:rsidRDefault="00A545BE">
      <w:pPr>
        <w:pStyle w:val="ConsPlusNormal"/>
        <w:ind w:firstLine="540"/>
        <w:jc w:val="both"/>
      </w:pPr>
      <w:r>
        <w:t>Статья 197. Действия с товарами, помещенными под таможенную процедуру таможенного склада</w:t>
      </w:r>
    </w:p>
    <w:p w:rsidR="00A545BE" w:rsidRDefault="00A545BE">
      <w:pPr>
        <w:pStyle w:val="ConsPlusNormal"/>
        <w:ind w:firstLine="540"/>
        <w:jc w:val="both"/>
      </w:pPr>
      <w:r>
        <w:t>Статья 198. Таможенные склады</w:t>
      </w:r>
    </w:p>
    <w:p w:rsidR="00A545BE" w:rsidRDefault="00A545BE">
      <w:pPr>
        <w:pStyle w:val="ConsPlusNormal"/>
        <w:ind w:firstLine="540"/>
        <w:jc w:val="both"/>
      </w:pPr>
      <w:r>
        <w:t>Статья 199. Завершение таможенной процедуры таможенного склада</w:t>
      </w:r>
    </w:p>
    <w:p w:rsidR="00A545BE" w:rsidRDefault="00A545BE">
      <w:pPr>
        <w:pStyle w:val="ConsPlusNormal"/>
        <w:ind w:firstLine="540"/>
        <w:jc w:val="both"/>
      </w:pPr>
      <w:r>
        <w:t>ГЛАВА 31. ТАМОЖЕННАЯ ПРОЦЕДУРА ПЕРЕРАБОТКИ НА ТАМОЖЕННОЙ ТЕРРИТОРИИ</w:t>
      </w:r>
    </w:p>
    <w:p w:rsidR="00A545BE" w:rsidRDefault="00A545BE">
      <w:pPr>
        <w:pStyle w:val="ConsPlusNormal"/>
        <w:ind w:firstLine="540"/>
        <w:jc w:val="both"/>
      </w:pPr>
      <w:r>
        <w:t>Статья 200</w:t>
      </w:r>
      <w:r>
        <w:rPr>
          <w:i/>
        </w:rPr>
        <w:t>.</w:t>
      </w:r>
      <w:r>
        <w:t xml:space="preserve"> Содержание таможенной процедуры переработки на таможенной территории и условия помещения товаров под таможенную процедуру переработки на таможенной территории</w:t>
      </w:r>
    </w:p>
    <w:p w:rsidR="00A545BE" w:rsidRDefault="00A545BE">
      <w:pPr>
        <w:pStyle w:val="ConsPlusNormal"/>
        <w:ind w:firstLine="540"/>
        <w:jc w:val="both"/>
      </w:pPr>
      <w:r>
        <w:t>Статья 201. Порядок установления и продления срока переработки товаров на таможенной территории</w:t>
      </w:r>
    </w:p>
    <w:p w:rsidR="00A545BE" w:rsidRDefault="00A545BE">
      <w:pPr>
        <w:pStyle w:val="ConsPlusNormal"/>
        <w:ind w:firstLine="540"/>
        <w:jc w:val="both"/>
      </w:pPr>
      <w:r>
        <w:t>Статья 202. Документ об условиях переработки товаров на таможенной территории</w:t>
      </w:r>
    </w:p>
    <w:p w:rsidR="00A545BE" w:rsidRDefault="00A545BE">
      <w:pPr>
        <w:pStyle w:val="ConsPlusNormal"/>
        <w:ind w:firstLine="540"/>
        <w:jc w:val="both"/>
      </w:pPr>
      <w:r>
        <w:t>Статья 203. Установление стандартных норм выхода продуктов переработки товаров на таможенной территории</w:t>
      </w:r>
    </w:p>
    <w:p w:rsidR="00A545BE" w:rsidRDefault="00A545BE">
      <w:pPr>
        <w:pStyle w:val="ConsPlusNormal"/>
        <w:ind w:firstLine="540"/>
        <w:jc w:val="both"/>
      </w:pPr>
      <w:r>
        <w:t>Статья 204</w:t>
      </w:r>
      <w:r>
        <w:rPr>
          <w:i/>
        </w:rPr>
        <w:t>.</w:t>
      </w:r>
      <w:r>
        <w:t xml:space="preserve"> Отходы, образовавшиеся в результате переработки товаров на таможенной территории</w:t>
      </w:r>
    </w:p>
    <w:p w:rsidR="00A545BE" w:rsidRDefault="00A545BE">
      <w:pPr>
        <w:pStyle w:val="ConsPlusNormal"/>
        <w:ind w:firstLine="540"/>
        <w:jc w:val="both"/>
      </w:pPr>
      <w:r>
        <w:t>Статья 205. Замена эквивалентными товарами</w:t>
      </w:r>
    </w:p>
    <w:p w:rsidR="00A545BE" w:rsidRDefault="00A545BE">
      <w:pPr>
        <w:pStyle w:val="ConsPlusNormal"/>
        <w:ind w:firstLine="540"/>
        <w:jc w:val="both"/>
      </w:pPr>
      <w:r>
        <w:t>Статья 206. Завершение таможенной процедуры переработки на таможенной территории</w:t>
      </w:r>
    </w:p>
    <w:p w:rsidR="00A545BE" w:rsidRDefault="00A545BE">
      <w:pPr>
        <w:pStyle w:val="ConsPlusNormal"/>
        <w:ind w:firstLine="540"/>
        <w:jc w:val="both"/>
      </w:pPr>
      <w:r>
        <w:t>ГЛАВА 32. ТАМОЖЕННАЯ ПРОЦЕДУРА ПЕРЕРАБОТКИ ВНЕ ТАМОЖЕННОЙ ТЕРРИТОРИИ</w:t>
      </w:r>
    </w:p>
    <w:p w:rsidR="00A545BE" w:rsidRDefault="00A545BE">
      <w:pPr>
        <w:pStyle w:val="ConsPlusNormal"/>
        <w:ind w:firstLine="540"/>
        <w:jc w:val="both"/>
      </w:pPr>
      <w:r>
        <w:t>Статья 207</w:t>
      </w:r>
      <w:r>
        <w:rPr>
          <w:i/>
        </w:rPr>
        <w:t>.</w:t>
      </w:r>
      <w:r>
        <w:t xml:space="preserve"> Содержание таможенной процедуры переработки вне таможенной территории и </w:t>
      </w:r>
      <w:r>
        <w:lastRenderedPageBreak/>
        <w:t>условия помещения товаров под таможенную процедуру переработки вне таможенной территории</w:t>
      </w:r>
    </w:p>
    <w:p w:rsidR="00A545BE" w:rsidRDefault="00A545BE">
      <w:pPr>
        <w:pStyle w:val="ConsPlusNormal"/>
        <w:ind w:firstLine="540"/>
        <w:jc w:val="both"/>
      </w:pPr>
      <w:r>
        <w:t>Статья 208. Порядок установления и продления срока переработки товаров вне таможенной территории</w:t>
      </w:r>
    </w:p>
    <w:p w:rsidR="00A545BE" w:rsidRDefault="00A545BE">
      <w:pPr>
        <w:pStyle w:val="ConsPlusNormal"/>
        <w:ind w:firstLine="540"/>
        <w:jc w:val="both"/>
      </w:pPr>
      <w:r>
        <w:t>Статья 209. Документ об условиях переработки товаров вне таможенной территории</w:t>
      </w:r>
    </w:p>
    <w:p w:rsidR="00A545BE" w:rsidRDefault="00A545BE">
      <w:pPr>
        <w:pStyle w:val="ConsPlusNormal"/>
        <w:ind w:firstLine="540"/>
        <w:jc w:val="both"/>
      </w:pPr>
      <w:r>
        <w:t>Статья 210. Установление стандартных норм выхода продуктов переработки товаров вне таможенной территории</w:t>
      </w:r>
    </w:p>
    <w:p w:rsidR="00A545BE" w:rsidRDefault="00A545BE">
      <w:pPr>
        <w:pStyle w:val="ConsPlusNormal"/>
        <w:ind w:firstLine="540"/>
        <w:jc w:val="both"/>
      </w:pPr>
      <w:r>
        <w:t>Статья 211</w:t>
      </w:r>
      <w:r>
        <w:rPr>
          <w:i/>
        </w:rPr>
        <w:t>.</w:t>
      </w:r>
      <w:r>
        <w:t xml:space="preserve"> Замена продуктов переработки эквивалентными иностранными товарами</w:t>
      </w:r>
    </w:p>
    <w:p w:rsidR="00A545BE" w:rsidRDefault="00A545BE">
      <w:pPr>
        <w:pStyle w:val="ConsPlusNormal"/>
        <w:ind w:firstLine="540"/>
        <w:jc w:val="both"/>
      </w:pPr>
      <w:r>
        <w:t>Статья 212. Завершение таможенной процедуры переработки вне таможенной территории</w:t>
      </w:r>
    </w:p>
    <w:p w:rsidR="00A545BE" w:rsidRDefault="00A545BE">
      <w:pPr>
        <w:pStyle w:val="ConsPlusNormal"/>
        <w:ind w:firstLine="540"/>
        <w:jc w:val="both"/>
      </w:pPr>
      <w:r>
        <w:t>ГЛАВА 33. ТАМОЖЕННАЯ ПРОЦЕДУРА ПЕРЕРАБОТКИ ДЛЯ ВНУТРЕННЕГО ПОТРЕБЛЕНИЯ</w:t>
      </w:r>
    </w:p>
    <w:p w:rsidR="00A545BE" w:rsidRDefault="00A545BE">
      <w:pPr>
        <w:pStyle w:val="ConsPlusNormal"/>
        <w:ind w:firstLine="540"/>
        <w:jc w:val="both"/>
      </w:pPr>
      <w:r>
        <w:t>Статья 213. Содержание таможенной процедуры переработки для внутреннего потребления и условия помещения товаров под таможенную процедуру переработки для внутреннего потребления</w:t>
      </w:r>
    </w:p>
    <w:p w:rsidR="00A545BE" w:rsidRDefault="00A545BE">
      <w:pPr>
        <w:pStyle w:val="ConsPlusNormal"/>
        <w:ind w:firstLine="540"/>
        <w:jc w:val="both"/>
      </w:pPr>
      <w:r>
        <w:t>Статья 214. Порядок установления и продления срока переработки товаров для внутреннего потребления</w:t>
      </w:r>
    </w:p>
    <w:p w:rsidR="00A545BE" w:rsidRDefault="00A545BE">
      <w:pPr>
        <w:pStyle w:val="ConsPlusNormal"/>
        <w:ind w:firstLine="540"/>
        <w:jc w:val="both"/>
      </w:pPr>
      <w:r>
        <w:t>Статья 215. Документ об условиях переработки товаров для внутреннего потребления</w:t>
      </w:r>
    </w:p>
    <w:p w:rsidR="00A545BE" w:rsidRDefault="00A545BE">
      <w:pPr>
        <w:pStyle w:val="ConsPlusNormal"/>
        <w:ind w:firstLine="540"/>
        <w:jc w:val="both"/>
      </w:pPr>
      <w:r>
        <w:t>Статья 216. Установление стандартных норм выхода продуктов переработки товаров для внутреннего потребления</w:t>
      </w:r>
    </w:p>
    <w:p w:rsidR="00A545BE" w:rsidRDefault="00A545BE">
      <w:pPr>
        <w:pStyle w:val="ConsPlusNormal"/>
        <w:ind w:firstLine="540"/>
        <w:jc w:val="both"/>
      </w:pPr>
      <w:r>
        <w:t>Статья 217. Отходы, образовавшиеся в результате переработки товаров для внутреннего потребления</w:t>
      </w:r>
    </w:p>
    <w:p w:rsidR="00A545BE" w:rsidRDefault="00A545BE">
      <w:pPr>
        <w:pStyle w:val="ConsPlusNormal"/>
        <w:ind w:firstLine="540"/>
        <w:jc w:val="both"/>
      </w:pPr>
      <w:r>
        <w:t>Статья 218. Завершение таможенной процедуры переработки для внутреннего потребления</w:t>
      </w:r>
    </w:p>
    <w:p w:rsidR="00A545BE" w:rsidRDefault="00A545BE">
      <w:pPr>
        <w:pStyle w:val="ConsPlusNormal"/>
        <w:ind w:firstLine="540"/>
        <w:jc w:val="both"/>
      </w:pPr>
      <w:r>
        <w:t>ГЛАВА 34. ТАМОЖЕННАЯ ПРОЦЕДУРА ВРЕМЕННОГО ВВОЗА (ДОПУСКА)</w:t>
      </w:r>
    </w:p>
    <w:p w:rsidR="00A545BE" w:rsidRDefault="00A545BE">
      <w:pPr>
        <w:pStyle w:val="ConsPlusNormal"/>
        <w:ind w:firstLine="540"/>
        <w:jc w:val="both"/>
      </w:pPr>
      <w:r>
        <w:t>Статья 219. Содержание таможенной процедуры временного ввоза (допуска) и условия помещения товаров под таможенную процедуру временного ввоза (допуска)</w:t>
      </w:r>
    </w:p>
    <w:p w:rsidR="00A545BE" w:rsidRDefault="00A545BE">
      <w:pPr>
        <w:pStyle w:val="ConsPlusNormal"/>
        <w:ind w:firstLine="540"/>
        <w:jc w:val="both"/>
      </w:pPr>
      <w:r>
        <w:t>Статья 220. Пользование и распоряжение временно ввезенными товарами</w:t>
      </w:r>
    </w:p>
    <w:p w:rsidR="00A545BE" w:rsidRDefault="00A545BE">
      <w:pPr>
        <w:pStyle w:val="ConsPlusNormal"/>
        <w:ind w:firstLine="540"/>
        <w:jc w:val="both"/>
      </w:pPr>
      <w:r>
        <w:t>Статья 221. Срок временного ввоза товаров</w:t>
      </w:r>
    </w:p>
    <w:p w:rsidR="00A545BE" w:rsidRDefault="00A545BE">
      <w:pPr>
        <w:pStyle w:val="ConsPlusNormal"/>
        <w:ind w:firstLine="540"/>
        <w:jc w:val="both"/>
      </w:pPr>
      <w:r>
        <w:t>Статья 222. Завершение таможенной процедуры временного ввоза (допуска)</w:t>
      </w:r>
    </w:p>
    <w:p w:rsidR="00A545BE" w:rsidRDefault="00A545BE">
      <w:pPr>
        <w:pStyle w:val="ConsPlusNormal"/>
        <w:ind w:firstLine="540"/>
        <w:jc w:val="both"/>
      </w:pPr>
      <w:r>
        <w:t>ГЛАВА 35. ТАМОЖЕННАЯ ПРОЦЕДУРА ВРЕМЕННОГО ВЫВОЗА</w:t>
      </w:r>
    </w:p>
    <w:p w:rsidR="00A545BE" w:rsidRDefault="00A545BE">
      <w:pPr>
        <w:pStyle w:val="ConsPlusNormal"/>
        <w:ind w:firstLine="540"/>
        <w:jc w:val="both"/>
      </w:pPr>
      <w:r>
        <w:t>Статья 223. Содержание таможенной процедуры временного вывоза и условия помещения товаров под таможенную процедуру временного вывоза</w:t>
      </w:r>
    </w:p>
    <w:p w:rsidR="00A545BE" w:rsidRDefault="00A545BE">
      <w:pPr>
        <w:pStyle w:val="ConsPlusNormal"/>
        <w:ind w:firstLine="540"/>
        <w:jc w:val="both"/>
      </w:pPr>
      <w:r>
        <w:t>Статья 224. Срок временного вывоза товаров</w:t>
      </w:r>
    </w:p>
    <w:p w:rsidR="00A545BE" w:rsidRDefault="00A545BE">
      <w:pPr>
        <w:pStyle w:val="ConsPlusNormal"/>
        <w:ind w:firstLine="540"/>
        <w:jc w:val="both"/>
      </w:pPr>
      <w:r>
        <w:t>Статья 225. Завершение таможенной процедуры временного вывоза</w:t>
      </w:r>
    </w:p>
    <w:p w:rsidR="00A545BE" w:rsidRDefault="00A545BE">
      <w:pPr>
        <w:pStyle w:val="ConsPlusNormal"/>
        <w:ind w:firstLine="540"/>
        <w:jc w:val="both"/>
      </w:pPr>
      <w:r>
        <w:t>ГЛАВА 36. ТАМОЖЕННАЯ ПРОЦЕДУРА РЕИМПОРТА</w:t>
      </w:r>
    </w:p>
    <w:p w:rsidR="00A545BE" w:rsidRDefault="00A545BE">
      <w:pPr>
        <w:pStyle w:val="ConsPlusNormal"/>
        <w:ind w:firstLine="540"/>
        <w:jc w:val="both"/>
      </w:pPr>
      <w:r>
        <w:t>Статья 226. Содержание таможенной процедуры реимпорта и условия помещения товаров под таможенную процедуру реимпорта</w:t>
      </w:r>
    </w:p>
    <w:p w:rsidR="00A545BE" w:rsidRDefault="00A545BE">
      <w:pPr>
        <w:pStyle w:val="ConsPlusNormal"/>
        <w:ind w:firstLine="540"/>
        <w:jc w:val="both"/>
      </w:pPr>
      <w:r>
        <w:t>Статья 227. Документы, представляемые для подтверждения условий помещения товаров под таможенную процедуру реимпорта</w:t>
      </w:r>
    </w:p>
    <w:p w:rsidR="00A545BE" w:rsidRDefault="00A545BE">
      <w:pPr>
        <w:pStyle w:val="ConsPlusNormal"/>
        <w:ind w:firstLine="540"/>
        <w:jc w:val="both"/>
      </w:pPr>
      <w:r>
        <w:t>Статья 228. Продление срока помещения товаров под таможенную процедуру реимпорта</w:t>
      </w:r>
    </w:p>
    <w:p w:rsidR="00A545BE" w:rsidRDefault="00A545BE">
      <w:pPr>
        <w:pStyle w:val="ConsPlusNormal"/>
        <w:ind w:firstLine="540"/>
        <w:jc w:val="both"/>
      </w:pPr>
      <w:r>
        <w:t>ГЛАВА 37. ТАМОЖЕННАЯ ПРОЦЕДУРА РЕЭКСПОРТА</w:t>
      </w:r>
    </w:p>
    <w:p w:rsidR="00A545BE" w:rsidRDefault="00A545BE">
      <w:pPr>
        <w:pStyle w:val="ConsPlusNormal"/>
        <w:ind w:firstLine="540"/>
        <w:jc w:val="both"/>
      </w:pPr>
      <w:r>
        <w:t>Статья 229. Содержание таможенной процедуры реэкспорта и условия помещения товаров под таможенную процедуру реэкспорта</w:t>
      </w:r>
    </w:p>
    <w:p w:rsidR="00A545BE" w:rsidRDefault="00A545BE">
      <w:pPr>
        <w:pStyle w:val="ConsPlusNormal"/>
        <w:ind w:firstLine="540"/>
        <w:jc w:val="both"/>
      </w:pPr>
      <w:r>
        <w:t>Статья 230. Документы, представляемые для подтверждения условий помещения товаров под таможенную процедуру реэкспорта</w:t>
      </w:r>
    </w:p>
    <w:p w:rsidR="00A545BE" w:rsidRDefault="00A545BE">
      <w:pPr>
        <w:pStyle w:val="ConsPlusNormal"/>
        <w:ind w:firstLine="540"/>
        <w:jc w:val="both"/>
      </w:pPr>
      <w:r>
        <w:t>ГЛАВА 38. ТАМОЖЕННАЯ ПРОЦЕДУРА БЕСПОШЛИННОЙ ТОРГОВЛИ</w:t>
      </w:r>
    </w:p>
    <w:p w:rsidR="00A545BE" w:rsidRDefault="00A545BE">
      <w:pPr>
        <w:pStyle w:val="ConsPlusNormal"/>
        <w:ind w:firstLine="540"/>
        <w:jc w:val="both"/>
      </w:pPr>
      <w:r>
        <w:t>Статья 231. Содержание таможенной процедуры беспошлинной торговли и условия помещения товаров под таможенную процедуру беспошлинной торговли</w:t>
      </w:r>
    </w:p>
    <w:p w:rsidR="00A545BE" w:rsidRDefault="00A545BE">
      <w:pPr>
        <w:pStyle w:val="ConsPlusNormal"/>
        <w:ind w:firstLine="540"/>
        <w:jc w:val="both"/>
      </w:pPr>
      <w:r>
        <w:t>Статья 232. Магазины беспошлинной торговли</w:t>
      </w:r>
    </w:p>
    <w:p w:rsidR="00A545BE" w:rsidRDefault="00A545BE">
      <w:pPr>
        <w:pStyle w:val="ConsPlusNormal"/>
        <w:ind w:firstLine="540"/>
        <w:jc w:val="both"/>
      </w:pPr>
      <w:r>
        <w:t>Статья 233. Завершение таможенной процедуры беспошлинной торговли</w:t>
      </w:r>
    </w:p>
    <w:p w:rsidR="00A545BE" w:rsidRDefault="00A545BE">
      <w:pPr>
        <w:pStyle w:val="ConsPlusNormal"/>
        <w:ind w:firstLine="540"/>
        <w:jc w:val="both"/>
      </w:pPr>
      <w:r>
        <w:t>Статья 234. Действия с товарами Таможенного союза при отказе от их реализации в магазине беспошлинной торговли</w:t>
      </w:r>
    </w:p>
    <w:p w:rsidR="00A545BE" w:rsidRDefault="00A545BE">
      <w:pPr>
        <w:pStyle w:val="ConsPlusNormal"/>
        <w:ind w:firstLine="540"/>
        <w:jc w:val="both"/>
      </w:pPr>
      <w:r>
        <w:t>ГЛАВА 39. ТАМОЖЕННАЯ ПРОЦЕДУРА УНИЧТОЖЕНИЯ</w:t>
      </w:r>
    </w:p>
    <w:p w:rsidR="00A545BE" w:rsidRDefault="00A545BE">
      <w:pPr>
        <w:pStyle w:val="ConsPlusNormal"/>
        <w:ind w:firstLine="540"/>
        <w:jc w:val="both"/>
      </w:pPr>
      <w:r>
        <w:t>Статья 235. Содержание таможенной процедуры уничтожения и условия помещения товаров под таможенную процедуру уничтожения</w:t>
      </w:r>
    </w:p>
    <w:p w:rsidR="00A545BE" w:rsidRDefault="00A545BE">
      <w:pPr>
        <w:pStyle w:val="ConsPlusNormal"/>
        <w:ind w:firstLine="540"/>
        <w:jc w:val="both"/>
      </w:pPr>
      <w:r>
        <w:t>Статья 236. Порядок уничтожения товаров</w:t>
      </w:r>
    </w:p>
    <w:p w:rsidR="00A545BE" w:rsidRDefault="00A545BE">
      <w:pPr>
        <w:pStyle w:val="ConsPlusNormal"/>
        <w:ind w:firstLine="540"/>
        <w:jc w:val="both"/>
      </w:pPr>
      <w:r>
        <w:lastRenderedPageBreak/>
        <w:t>Статья 237. Отходы, образовавшиеся в результате уничтожения товаров</w:t>
      </w:r>
    </w:p>
    <w:p w:rsidR="00A545BE" w:rsidRDefault="00A545BE">
      <w:pPr>
        <w:pStyle w:val="ConsPlusNormal"/>
        <w:ind w:firstLine="540"/>
        <w:jc w:val="both"/>
      </w:pPr>
      <w:r>
        <w:t>ГЛАВА 40. ТАМОЖЕННАЯ ПРОЦЕДУРА ОТКАЗА В ПОЛЬЗУ ГОСУДАРСТВА</w:t>
      </w:r>
    </w:p>
    <w:p w:rsidR="00A545BE" w:rsidRDefault="00A545BE">
      <w:pPr>
        <w:pStyle w:val="ConsPlusNormal"/>
        <w:ind w:firstLine="540"/>
        <w:jc w:val="both"/>
      </w:pPr>
      <w:r>
        <w:t>Статья 238. Содержание таможенной процедуры отказа в пользу государства и условия помещения товаров под таможенную процедуру отказа в пользу государства</w:t>
      </w:r>
    </w:p>
    <w:p w:rsidR="00A545BE" w:rsidRDefault="00A545BE">
      <w:pPr>
        <w:pStyle w:val="ConsPlusNormal"/>
        <w:ind w:firstLine="540"/>
        <w:jc w:val="both"/>
      </w:pPr>
      <w:r>
        <w:t>Статья 239. Порядок отказа от товаров в пользу государства</w:t>
      </w:r>
    </w:p>
    <w:p w:rsidR="00A545BE" w:rsidRDefault="00A545BE">
      <w:pPr>
        <w:pStyle w:val="ConsPlusNormal"/>
        <w:ind w:firstLine="540"/>
        <w:jc w:val="both"/>
      </w:pPr>
      <w:r>
        <w:t>Статья 240. Учет, хранение, оценка, реализация или иное использование товаров, помещенных под таможенную процедуру отказа в пользу государства</w:t>
      </w:r>
    </w:p>
    <w:p w:rsidR="00A545BE" w:rsidRDefault="00A545BE">
      <w:pPr>
        <w:pStyle w:val="ConsPlusNormal"/>
        <w:ind w:firstLine="540"/>
        <w:jc w:val="both"/>
      </w:pPr>
      <w:r>
        <w:t>ГЛАВА 41. СПЕЦИАЛЬНАЯ ТАМОЖЕННАЯ ПРОЦЕДУРА</w:t>
      </w:r>
    </w:p>
    <w:p w:rsidR="00A545BE" w:rsidRDefault="00A545BE">
      <w:pPr>
        <w:pStyle w:val="ConsPlusNormal"/>
        <w:ind w:firstLine="540"/>
        <w:jc w:val="both"/>
      </w:pPr>
      <w:r>
        <w:t>Статья 241. Содержание специальной таможенной процедуры и условия помещения товаров под специальную таможенную процедуру</w:t>
      </w:r>
    </w:p>
    <w:p w:rsidR="00A545BE" w:rsidRDefault="00A545BE">
      <w:pPr>
        <w:pStyle w:val="ConsPlusNormal"/>
        <w:ind w:firstLine="540"/>
        <w:jc w:val="both"/>
      </w:pPr>
      <w:r>
        <w:t>Статья 242. Особенности помещения товаров под специальную таможенную процедуру</w:t>
      </w:r>
    </w:p>
    <w:p w:rsidR="00A545BE" w:rsidRDefault="00A545BE">
      <w:pPr>
        <w:pStyle w:val="ConsPlusNormal"/>
        <w:ind w:firstLine="540"/>
        <w:jc w:val="both"/>
      </w:pPr>
      <w:r>
        <w:t>ГЛАВА 42. ТАМОЖЕННАЯ ПРОЦЕДУРА СВОБОДНОЙ ТАМОЖЕННОЙ ЗОНЫ</w:t>
      </w:r>
    </w:p>
    <w:p w:rsidR="00A545BE" w:rsidRDefault="00A545BE">
      <w:pPr>
        <w:pStyle w:val="ConsPlusNormal"/>
        <w:ind w:firstLine="540"/>
        <w:jc w:val="both"/>
      </w:pPr>
      <w:r>
        <w:t>Статья 243. Содержание таможенной процедуры свободной таможенной зоны и условия помещения товаров под таможенную процедуру свободной таможенной зоны</w:t>
      </w:r>
    </w:p>
    <w:p w:rsidR="00A545BE" w:rsidRDefault="00A545BE">
      <w:pPr>
        <w:pStyle w:val="ConsPlusNormal"/>
        <w:ind w:firstLine="540"/>
        <w:jc w:val="both"/>
      </w:pPr>
      <w:r>
        <w:t>Статья 244. Действия с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w:t>
      </w:r>
    </w:p>
    <w:p w:rsidR="00A545BE" w:rsidRDefault="00A545BE">
      <w:pPr>
        <w:pStyle w:val="ConsPlusNormal"/>
        <w:ind w:firstLine="540"/>
        <w:jc w:val="both"/>
      </w:pPr>
      <w:r>
        <w:t>Статья 245. Отходы, образовавшиеся в результате совершения операций с товарами, помещенными под таможенную процедуру свободной таможенной зоны</w:t>
      </w:r>
    </w:p>
    <w:p w:rsidR="00A545BE" w:rsidRDefault="00A545BE">
      <w:pPr>
        <w:pStyle w:val="ConsPlusNormal"/>
        <w:ind w:firstLine="540"/>
        <w:jc w:val="both"/>
      </w:pPr>
      <w:r>
        <w:t>Статья 246. Завершение таможенной процедуры свободной таможенной зоны</w:t>
      </w:r>
    </w:p>
    <w:p w:rsidR="00A545BE" w:rsidRDefault="00A545BE">
      <w:pPr>
        <w:pStyle w:val="ConsPlusNormal"/>
        <w:ind w:firstLine="540"/>
        <w:jc w:val="both"/>
      </w:pPr>
      <w:r>
        <w:t>ГЛАВА 43. ТАМОЖЕННАЯ ПРОЦЕДУРА СВОБОДНОГО СКЛАДА</w:t>
      </w:r>
    </w:p>
    <w:p w:rsidR="00A545BE" w:rsidRDefault="00A545BE">
      <w:pPr>
        <w:pStyle w:val="ConsPlusNormal"/>
        <w:ind w:firstLine="540"/>
        <w:jc w:val="both"/>
      </w:pPr>
      <w:r>
        <w:t>Статья 247. Содержание таможенной процедуры свободного склада и условия помещения товаров под таможенную процедуру свободного склада</w:t>
      </w:r>
    </w:p>
    <w:p w:rsidR="00A545BE" w:rsidRDefault="00A545BE">
      <w:pPr>
        <w:pStyle w:val="ConsPlusNormal"/>
        <w:ind w:firstLine="540"/>
        <w:jc w:val="both"/>
      </w:pPr>
      <w:r>
        <w:t>Статья 248. Свободный склад</w:t>
      </w:r>
    </w:p>
    <w:p w:rsidR="00A545BE" w:rsidRDefault="00A545BE">
      <w:pPr>
        <w:pStyle w:val="ConsPlusNormal"/>
        <w:ind w:firstLine="540"/>
        <w:jc w:val="both"/>
      </w:pPr>
      <w:r>
        <w:t>Статья 249. Отходы, образовавшиеся в результате совершения операций с товарами, помещенными под таможенную процедуру свободного склада</w:t>
      </w:r>
    </w:p>
    <w:p w:rsidR="00A545BE" w:rsidRDefault="00A545BE">
      <w:pPr>
        <w:pStyle w:val="ConsPlusNormal"/>
        <w:ind w:firstLine="540"/>
        <w:jc w:val="both"/>
      </w:pPr>
      <w:r>
        <w:t>Статья 250. Завершение таможенной процедуры свободного склада</w:t>
      </w:r>
    </w:p>
    <w:p w:rsidR="00A545BE" w:rsidRDefault="00A545BE">
      <w:pPr>
        <w:pStyle w:val="ConsPlusNormal"/>
        <w:ind w:firstLine="540"/>
        <w:jc w:val="both"/>
      </w:pPr>
      <w:r>
        <w:t>РАЗДЕЛ VII. ОСОБЕННОСТИ СОВЕРШЕНИЯ ТАМОЖЕННЫХ ОПЕРАЦИЙ В ОТНОШЕНИИ ОТДЕЛЬНЫХ КАТЕГОРИЙ ТОВАРОВ</w:t>
      </w:r>
    </w:p>
    <w:p w:rsidR="00A545BE" w:rsidRDefault="00A545BE">
      <w:pPr>
        <w:pStyle w:val="ConsPlusNormal"/>
        <w:ind w:firstLine="540"/>
        <w:jc w:val="both"/>
      </w:pPr>
      <w:r>
        <w:t>ГЛАВА 44. МЕРЫ ПО ЗАЩИТЕ ПРАВ НА ОБЪЕКТЫ ИНТЕЛЛЕКТУАЛЬНОЙ СОБСТВЕННОСТИ, ПРИНИМАЕМЫЕ ТАМОЖЕННЫМИ ОРГАНАМИ</w:t>
      </w:r>
    </w:p>
    <w:p w:rsidR="00A545BE" w:rsidRDefault="00A545BE">
      <w:pPr>
        <w:pStyle w:val="ConsPlusNormal"/>
        <w:ind w:firstLine="540"/>
        <w:jc w:val="both"/>
      </w:pPr>
      <w:r>
        <w:t>Статья 251. Основания принятия мер по защите прав на объекты интеллектуальной собственности таможенными органами</w:t>
      </w:r>
    </w:p>
    <w:p w:rsidR="00A545BE" w:rsidRDefault="00A545BE">
      <w:pPr>
        <w:pStyle w:val="ConsPlusNormal"/>
        <w:ind w:firstLine="540"/>
        <w:jc w:val="both"/>
      </w:pPr>
      <w:r>
        <w:t>Статья 252. Заявление о принятии таможенными органами мер по защите прав на объект интеллектуальной собственности и порядок его рассмотрения</w:t>
      </w:r>
    </w:p>
    <w:p w:rsidR="00A545BE" w:rsidRDefault="00A545BE">
      <w:pPr>
        <w:pStyle w:val="ConsPlusNormal"/>
        <w:ind w:firstLine="540"/>
        <w:jc w:val="both"/>
      </w:pPr>
      <w:r>
        <w:t>Статья 253. Заявление о продлении срока принятия таможенными органами мер по защите прав на объект интеллектуальной собственности</w:t>
      </w:r>
    </w:p>
    <w:p w:rsidR="00A545BE" w:rsidRDefault="00A545BE">
      <w:pPr>
        <w:pStyle w:val="ConsPlusNormal"/>
        <w:ind w:firstLine="540"/>
        <w:jc w:val="both"/>
      </w:pPr>
      <w:r>
        <w:t>Статья 254. Таможенный реестр объектов интеллектуальной собственности</w:t>
      </w:r>
    </w:p>
    <w:p w:rsidR="00A545BE" w:rsidRDefault="00A545BE">
      <w:pPr>
        <w:pStyle w:val="ConsPlusNormal"/>
        <w:ind w:firstLine="540"/>
        <w:jc w:val="both"/>
      </w:pPr>
      <w:r>
        <w:t>ГЛАВА 45. ВВОЗ И ВЫВОЗ ТРАНСПОРТНЫХ СРЕДСТВ МЕЖДУНАРОДНОЙ ПЕРЕВОЗКИ</w:t>
      </w:r>
    </w:p>
    <w:p w:rsidR="00A545BE" w:rsidRDefault="00A545BE">
      <w:pPr>
        <w:pStyle w:val="ConsPlusNormal"/>
        <w:ind w:firstLine="540"/>
        <w:jc w:val="both"/>
      </w:pPr>
      <w:r>
        <w:t>Статья 255. Ввоз и вывоз транспортных средств международной перевозки</w:t>
      </w:r>
    </w:p>
    <w:p w:rsidR="00A545BE" w:rsidRDefault="00A545BE">
      <w:pPr>
        <w:pStyle w:val="ConsPlusNormal"/>
        <w:ind w:firstLine="540"/>
        <w:jc w:val="both"/>
      </w:pPr>
      <w:r>
        <w:t>Статья 256. Особенности таможенного декларирования транспортных средств международной перевозки, запасных частей и оборудования</w:t>
      </w:r>
    </w:p>
    <w:p w:rsidR="00A545BE" w:rsidRDefault="00A545BE">
      <w:pPr>
        <w:pStyle w:val="ConsPlusNormal"/>
        <w:ind w:firstLine="540"/>
        <w:jc w:val="both"/>
      </w:pPr>
      <w:r>
        <w:t>Статья 257. Особенности временного ввоза и обратного вывоза запасных частей, оборудования и их таможенного декларирования</w:t>
      </w:r>
    </w:p>
    <w:p w:rsidR="00A545BE" w:rsidRDefault="00A545BE">
      <w:pPr>
        <w:pStyle w:val="ConsPlusNormal"/>
        <w:ind w:firstLine="540"/>
        <w:jc w:val="both"/>
      </w:pPr>
      <w:r>
        <w:t>Статья 258. Особенности временного вывоза и обратного ввоза запасных частей, оборудования и их таможенного декларирования</w:t>
      </w:r>
    </w:p>
    <w:p w:rsidR="00A545BE" w:rsidRDefault="00A545BE">
      <w:pPr>
        <w:pStyle w:val="ConsPlusNormal"/>
        <w:ind w:firstLine="540"/>
        <w:jc w:val="both"/>
      </w:pPr>
      <w:r>
        <w:t>ГЛАВА 46. ОСОБЕННОСТИ ВВОЗА И ВЫВОЗА ТОВАРОВ В МЕЖДУНАРОДНЫХ ПОЧТОВЫХ ОТПРАВЛЕНИЯХ, ТОВАРОВ ДЛЯ ЛИЧНОГО ПОЛЬЗОВАНИЯ ФИЗИЧЕСКИМИ ЛИЦАМИ И ОТДЕЛЬНЫМИ КАТЕГОРИЯМИ ИНОСТРАННЫХ ЛИЦ</w:t>
      </w:r>
    </w:p>
    <w:p w:rsidR="00A545BE" w:rsidRDefault="00A545BE">
      <w:pPr>
        <w:pStyle w:val="ConsPlusNormal"/>
        <w:ind w:firstLine="540"/>
        <w:jc w:val="both"/>
      </w:pPr>
      <w:r>
        <w:t>Статья 259. Ввоз и вывоз товаров в международных почтовых отправлениях</w:t>
      </w:r>
    </w:p>
    <w:p w:rsidR="00A545BE" w:rsidRDefault="00A545BE">
      <w:pPr>
        <w:pStyle w:val="ConsPlusNormal"/>
        <w:ind w:firstLine="540"/>
        <w:jc w:val="both"/>
      </w:pPr>
      <w:r>
        <w:t>Статья 260. Места совершения таможенных операций в отношении товаров, пересылаемых в международных почтовых отправлениях</w:t>
      </w:r>
    </w:p>
    <w:p w:rsidR="00A545BE" w:rsidRDefault="00A545BE">
      <w:pPr>
        <w:pStyle w:val="ConsPlusNormal"/>
        <w:ind w:firstLine="540"/>
        <w:jc w:val="both"/>
      </w:pPr>
      <w:r>
        <w:t>Статья 261. Особенности перевозки товаров, пересылаемых в международных почтовых отправлениях</w:t>
      </w:r>
    </w:p>
    <w:p w:rsidR="00A545BE" w:rsidRDefault="00A545BE">
      <w:pPr>
        <w:pStyle w:val="ConsPlusNormal"/>
        <w:ind w:firstLine="540"/>
        <w:jc w:val="both"/>
      </w:pPr>
      <w:r>
        <w:lastRenderedPageBreak/>
        <w:t>Статья 262. Ввоз и вывоз товаров для личного пользования физическими лицами</w:t>
      </w:r>
    </w:p>
    <w:p w:rsidR="00A545BE" w:rsidRDefault="00A545BE">
      <w:pPr>
        <w:pStyle w:val="ConsPlusNormal"/>
        <w:ind w:firstLine="540"/>
        <w:jc w:val="both"/>
      </w:pPr>
      <w:r>
        <w:t>Статья 263. Ввоз и вывоз товаров отдельными категориями иностранных лиц</w:t>
      </w:r>
    </w:p>
    <w:p w:rsidR="00A545BE" w:rsidRDefault="00A545BE">
      <w:pPr>
        <w:pStyle w:val="ConsPlusNormal"/>
        <w:ind w:firstLine="540"/>
        <w:jc w:val="both"/>
      </w:pPr>
      <w:r>
        <w:t>ГЛАВА 47. ИСКЛЮЧЕНА</w:t>
      </w:r>
    </w:p>
    <w:p w:rsidR="00A545BE" w:rsidRDefault="00A545BE">
      <w:pPr>
        <w:pStyle w:val="ConsPlusNormal"/>
        <w:ind w:firstLine="540"/>
        <w:jc w:val="both"/>
      </w:pPr>
      <w:r>
        <w:t>Статья 264. Исключена</w:t>
      </w:r>
    </w:p>
    <w:p w:rsidR="00A545BE" w:rsidRDefault="00A545BE">
      <w:pPr>
        <w:pStyle w:val="ConsPlusNormal"/>
        <w:ind w:firstLine="540"/>
        <w:jc w:val="both"/>
      </w:pPr>
      <w:r>
        <w:t>Статья 265. Исключена</w:t>
      </w:r>
    </w:p>
    <w:p w:rsidR="00A545BE" w:rsidRDefault="00A545BE">
      <w:pPr>
        <w:pStyle w:val="ConsPlusNormal"/>
        <w:ind w:firstLine="540"/>
        <w:jc w:val="both"/>
      </w:pPr>
      <w:r>
        <w:t>РАЗДЕЛ VIII. ЗАКЛЮЧИТЕЛЬНЫЕ ПОЛОЖЕНИЯ</w:t>
      </w:r>
    </w:p>
    <w:p w:rsidR="00A545BE" w:rsidRDefault="00A545BE">
      <w:pPr>
        <w:pStyle w:val="ConsPlusNormal"/>
        <w:ind w:firstLine="540"/>
        <w:jc w:val="both"/>
      </w:pPr>
      <w:r>
        <w:t>ГЛАВА 48. ЗАКЛЮЧИТЕЛЬНЫЕ ПОЛОЖЕНИЯ</w:t>
      </w:r>
    </w:p>
    <w:p w:rsidR="00A545BE" w:rsidRDefault="00A545BE">
      <w:pPr>
        <w:pStyle w:val="ConsPlusNormal"/>
        <w:ind w:firstLine="540"/>
        <w:jc w:val="both"/>
      </w:pPr>
      <w:r>
        <w:t>Статья 266. Признание утратившими силу некоторых законодательных актов Республики Беларусь и отдельных положений законов Республики Беларусь</w:t>
      </w:r>
    </w:p>
    <w:p w:rsidR="00A545BE" w:rsidRDefault="00A545BE">
      <w:pPr>
        <w:pStyle w:val="ConsPlusNormal"/>
        <w:ind w:firstLine="540"/>
        <w:jc w:val="both"/>
      </w:pPr>
      <w:r>
        <w:t>Статья 267. Переходные положения</w:t>
      </w:r>
    </w:p>
    <w:p w:rsidR="00A545BE" w:rsidRDefault="00A545BE">
      <w:pPr>
        <w:pStyle w:val="ConsPlusNormal"/>
        <w:ind w:firstLine="540"/>
        <w:jc w:val="both"/>
      </w:pPr>
      <w:r>
        <w:t>Статья 268. Меры по реализации положений настоящего Закона</w:t>
      </w:r>
    </w:p>
    <w:p w:rsidR="00A545BE" w:rsidRDefault="00A545BE">
      <w:pPr>
        <w:pStyle w:val="ConsPlusNormal"/>
        <w:ind w:firstLine="540"/>
        <w:jc w:val="both"/>
      </w:pPr>
      <w:r>
        <w:t>Статья 269. Вступление в силу настоящего Закона</w:t>
      </w:r>
    </w:p>
    <w:p w:rsidR="00A545BE" w:rsidRDefault="00A545BE">
      <w:pPr>
        <w:pStyle w:val="ConsPlusNormal"/>
        <w:ind w:firstLine="540"/>
        <w:jc w:val="both"/>
      </w:pPr>
    </w:p>
    <w:p w:rsidR="00A545BE" w:rsidRDefault="00A545BE">
      <w:pPr>
        <w:pStyle w:val="ConsPlusTitle"/>
        <w:jc w:val="center"/>
        <w:outlineLvl w:val="0"/>
      </w:pPr>
      <w:r>
        <w:t>РАЗДЕЛ I</w:t>
      </w:r>
    </w:p>
    <w:p w:rsidR="00A545BE" w:rsidRDefault="00A545BE">
      <w:pPr>
        <w:pStyle w:val="ConsPlusTitle"/>
        <w:jc w:val="center"/>
      </w:pPr>
      <w:r>
        <w:t>ОБЩИЕ ПОЛОЖЕНИЯ</w:t>
      </w:r>
    </w:p>
    <w:p w:rsidR="00A545BE" w:rsidRDefault="00A545BE">
      <w:pPr>
        <w:pStyle w:val="ConsPlusNormal"/>
        <w:ind w:firstLine="540"/>
        <w:jc w:val="both"/>
      </w:pPr>
    </w:p>
    <w:p w:rsidR="00A545BE" w:rsidRDefault="00A545BE">
      <w:pPr>
        <w:pStyle w:val="ConsPlusTitle"/>
        <w:jc w:val="center"/>
        <w:outlineLvl w:val="1"/>
      </w:pPr>
      <w:r>
        <w:t>ГЛАВА 1</w:t>
      </w:r>
    </w:p>
    <w:p w:rsidR="00A545BE" w:rsidRDefault="00A545BE">
      <w:pPr>
        <w:pStyle w:val="ConsPlusTitle"/>
        <w:jc w:val="center"/>
      </w:pPr>
      <w:r>
        <w:t>ОСНОВНЫЕ ПОЛОЖЕНИЯ О ТАМОЖЕННОМ РЕГУЛИРОВАНИИ В РЕСПУБЛИКЕ БЕЛАРУСЬ</w:t>
      </w:r>
    </w:p>
    <w:p w:rsidR="00A545BE" w:rsidRDefault="00A545BE">
      <w:pPr>
        <w:pStyle w:val="ConsPlusNormal"/>
        <w:ind w:firstLine="540"/>
        <w:jc w:val="both"/>
      </w:pPr>
    </w:p>
    <w:p w:rsidR="00A545BE" w:rsidRDefault="00A545BE">
      <w:pPr>
        <w:pStyle w:val="ConsPlusNormal"/>
        <w:ind w:firstLine="540"/>
        <w:jc w:val="both"/>
        <w:outlineLvl w:val="2"/>
      </w:pPr>
      <w:bookmarkStart w:id="1" w:name="P347"/>
      <w:bookmarkEnd w:id="1"/>
      <w:r>
        <w:rPr>
          <w:b/>
        </w:rPr>
        <w:t>Статья 1. Таможенное регулирование и таможенное дело в Республике Беларусь</w:t>
      </w:r>
    </w:p>
    <w:p w:rsidR="00A545BE" w:rsidRDefault="00A545BE">
      <w:pPr>
        <w:pStyle w:val="ConsPlusNormal"/>
        <w:ind w:firstLine="540"/>
        <w:jc w:val="both"/>
      </w:pPr>
    </w:p>
    <w:p w:rsidR="00A545BE" w:rsidRDefault="00A545BE">
      <w:pPr>
        <w:pStyle w:val="ConsPlusNormal"/>
        <w:ind w:firstLine="540"/>
        <w:jc w:val="both"/>
      </w:pPr>
      <w:r>
        <w:t>1. Таможенное регулирование в Республике Беларусь - правовое регулирование отношений, связанных с перемещением товаров через таможенную границу Таможенного союза в рамках Евразийского экономического сообщества (далее - Таможенный союз) в Республике Беларусь, их перевозкой по единой таможенной территории Таможенного союза (далее - таможенная территория Таможенного союза) в Республике Беларусь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 органами Республики Беларусь (далее - таможенные органы) и лицами, реализующими права владения, пользования и распоряжения указанными товарами.</w:t>
      </w:r>
    </w:p>
    <w:p w:rsidR="00A545BE" w:rsidRDefault="00A545BE">
      <w:pPr>
        <w:pStyle w:val="ConsPlusNormal"/>
        <w:ind w:firstLine="540"/>
        <w:jc w:val="both"/>
      </w:pPr>
      <w:r>
        <w:t>2. Таможенное дело представляет собой совокупность методов и средств, обеспечивающих соблюдение таможенного законодательства Таможенного союза и законодательства Республики Беларусь о таможенном регулировании.</w:t>
      </w:r>
    </w:p>
    <w:p w:rsidR="00A545BE" w:rsidRDefault="00A545BE">
      <w:pPr>
        <w:pStyle w:val="ConsPlusNormal"/>
        <w:ind w:firstLine="540"/>
        <w:jc w:val="both"/>
      </w:pPr>
      <w:r>
        <w:t>3. Президент Республики Беларусь определяет государственную таможенную политику и осуществляет общее руководство таможенным делом.</w:t>
      </w:r>
    </w:p>
    <w:p w:rsidR="00A545BE" w:rsidRDefault="00A545BE">
      <w:pPr>
        <w:pStyle w:val="ConsPlusNormal"/>
        <w:ind w:firstLine="540"/>
        <w:jc w:val="both"/>
      </w:pPr>
      <w:r>
        <w:t>Республиканским органом государственного управления, реализующим государственную таможенную политику и осуществляющим непосредственное руководство таможенным делом, является Государственный таможенный комитет Республики Беларусь.</w:t>
      </w:r>
    </w:p>
    <w:p w:rsidR="00A545BE" w:rsidRDefault="00A545BE">
      <w:pPr>
        <w:pStyle w:val="ConsPlusNormal"/>
        <w:ind w:firstLine="540"/>
        <w:jc w:val="both"/>
      </w:pPr>
      <w:r>
        <w:t>Государственный таможенный комитет Республики Беларусь обеспечивает реализацию в таможенных целях задач в сфере таможенного дела и единообразие применения таможенного законодательства Таможенного союза и законодательства Республики Беларусь о таможенном регулировании всеми таможенными органами на территории Республики Беларусь.</w:t>
      </w:r>
    </w:p>
    <w:p w:rsidR="00A545BE" w:rsidRDefault="00A545BE">
      <w:pPr>
        <w:pStyle w:val="ConsPlusNormal"/>
        <w:ind w:firstLine="540"/>
        <w:jc w:val="both"/>
      </w:pPr>
      <w:r>
        <w:t>4. Республика Беларусь участвует в международном сотрудничестве в области таможенного регулирования в целях гармонизации и унификации законодательства Республики Беларусь о таможенном регулировании с нормами международного права и общепринятой международной практикой.</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 Правовое регулирование отношений в сфере таможенного дела в Республике Беларусь</w:t>
      </w:r>
    </w:p>
    <w:p w:rsidR="00A545BE" w:rsidRDefault="00A545BE">
      <w:pPr>
        <w:pStyle w:val="ConsPlusNormal"/>
        <w:ind w:firstLine="540"/>
        <w:jc w:val="both"/>
      </w:pPr>
    </w:p>
    <w:p w:rsidR="00A545BE" w:rsidRDefault="00A545BE">
      <w:pPr>
        <w:pStyle w:val="ConsPlusNormal"/>
        <w:ind w:firstLine="540"/>
        <w:jc w:val="both"/>
      </w:pPr>
      <w:r>
        <w:t>1. Правовое регулирование отношений в сфере таможенного дела в Республике Беларусь осуществляется в соответствии с таможенным законодательством Таможенного союза и законодательством Республики Беларусь о таможенном регулировании.</w:t>
      </w:r>
    </w:p>
    <w:p w:rsidR="00A545BE" w:rsidRDefault="00A545BE">
      <w:pPr>
        <w:pStyle w:val="ConsPlusNormal"/>
        <w:ind w:firstLine="540"/>
        <w:jc w:val="both"/>
      </w:pPr>
      <w:r>
        <w:lastRenderedPageBreak/>
        <w:t>2. Законодательство Республики Беларусь о таможенном регулировании применяется для регулирования отношений в сфере таможенного дела, не урегулированных таможенным законодательством Таможенного союза либо регулирование которых отнесено таможенным законодательством Таможенного союза к компетенции государств - членов Таможенного союза.</w:t>
      </w:r>
    </w:p>
    <w:p w:rsidR="00A545BE" w:rsidRDefault="00A545BE">
      <w:pPr>
        <w:pStyle w:val="ConsPlusNormal"/>
        <w:ind w:firstLine="540"/>
        <w:jc w:val="both"/>
      </w:pPr>
      <w:r>
        <w:t>3. К отношениям по взиманию и уплате таможенных платежей, относящихся к налогам, применяются налоговое законодательство Республики Беларусь, законодательство Республики Беларусь о таможенном регулировании, если иное не установлено таможенным законодательством Таможенного союза.</w:t>
      </w:r>
    </w:p>
    <w:p w:rsidR="00A545BE" w:rsidRDefault="00A545BE">
      <w:pPr>
        <w:pStyle w:val="ConsPlusNormal"/>
        <w:ind w:firstLine="540"/>
        <w:jc w:val="both"/>
      </w:pPr>
      <w:r>
        <w:t>4. Порядок ввоза в Республику Беларусь и вывоза из Республики Беларусь белорусских рублей, ценных бумаг в белорусских рублях и иностранной валюте, валюты государств - членов Таможенного союза, иной иностранной валюты и иных валютных ценностей регулируется таможенным законодательством Таможенного союза, международными договорами государств - членов Таможенного союза, валютным законодательством Республики Беларусь и настоящим Законом.</w:t>
      </w:r>
    </w:p>
    <w:p w:rsidR="00A545BE" w:rsidRDefault="00A545BE">
      <w:pPr>
        <w:pStyle w:val="ConsPlusNormal"/>
        <w:ind w:firstLine="540"/>
        <w:jc w:val="both"/>
      </w:pPr>
    </w:p>
    <w:p w:rsidR="00A545BE" w:rsidRDefault="00A545BE">
      <w:pPr>
        <w:pStyle w:val="ConsPlusNormal"/>
        <w:ind w:firstLine="540"/>
        <w:jc w:val="both"/>
        <w:outlineLvl w:val="2"/>
      </w:pPr>
      <w:r>
        <w:rPr>
          <w:b/>
        </w:rPr>
        <w:t>Статья 3. Законодательство Республики Беларусь о таможенном регулировании</w:t>
      </w:r>
    </w:p>
    <w:p w:rsidR="00A545BE" w:rsidRDefault="00A545BE">
      <w:pPr>
        <w:pStyle w:val="ConsPlusNormal"/>
        <w:ind w:firstLine="540"/>
        <w:jc w:val="both"/>
      </w:pPr>
    </w:p>
    <w:p w:rsidR="00A545BE" w:rsidRDefault="00A545BE">
      <w:pPr>
        <w:pStyle w:val="ConsPlusNormal"/>
        <w:ind w:firstLine="540"/>
        <w:jc w:val="both"/>
      </w:pPr>
      <w:r>
        <w:t xml:space="preserve">Законодательство Республики Беларусь о таможенном регулировании представляет собой систему принятых (изданных) на основании и в соответствии с </w:t>
      </w:r>
      <w:hyperlink r:id="rId7" w:history="1">
        <w:r>
          <w:rPr>
            <w:color w:val="0000FF"/>
          </w:rPr>
          <w:t>Конституцией</w:t>
        </w:r>
      </w:hyperlink>
      <w:r>
        <w:t xml:space="preserve"> Республики Беларусь нормативных правовых актов, которая включает:</w:t>
      </w:r>
    </w:p>
    <w:p w:rsidR="00A545BE" w:rsidRDefault="00A545BE">
      <w:pPr>
        <w:pStyle w:val="ConsPlusNormal"/>
        <w:ind w:firstLine="540"/>
        <w:jc w:val="both"/>
      </w:pPr>
      <w:r>
        <w:t>настоящий Закон;</w:t>
      </w:r>
    </w:p>
    <w:p w:rsidR="00A545BE" w:rsidRDefault="00A545BE">
      <w:pPr>
        <w:pStyle w:val="ConsPlusNormal"/>
        <w:ind w:firstLine="540"/>
        <w:jc w:val="both"/>
      </w:pPr>
      <w:r>
        <w:t>акты Президента Республики Беларусь по вопросам таможенного регулирования;</w:t>
      </w:r>
    </w:p>
    <w:p w:rsidR="00A545BE" w:rsidRDefault="00A545BE">
      <w:pPr>
        <w:pStyle w:val="ConsPlusNormal"/>
        <w:ind w:firstLine="540"/>
        <w:jc w:val="both"/>
      </w:pPr>
      <w:r>
        <w:t>постановления Правительства Республики Беларусь по вопросам таможенного регулирования, принимаемые на основании и во исполнение настоящего Закона, актов Президента Республики Беларусь по вопросам таможенного регулирования;</w:t>
      </w:r>
    </w:p>
    <w:p w:rsidR="00A545BE" w:rsidRDefault="00A545BE">
      <w:pPr>
        <w:pStyle w:val="ConsPlusNormal"/>
        <w:ind w:firstLine="540"/>
        <w:jc w:val="both"/>
      </w:pPr>
      <w:r>
        <w:t>нормативные правовые акты Государственного таможенного комитета Республики Беларусь по вопросам таможенного регулирования, принимаемые в случаях и пределах, предусмотренных таможенным законодательством Таможенного союза, настоящим Законом, актами Президента Республики Беларусь и постановлениями Правительства Республики Беларусь по вопросам таможенного регулирования.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4. Действие положений международных договоров Республики Беларусь по вопросам таможенного регулирования</w:t>
      </w:r>
    </w:p>
    <w:p w:rsidR="00A545BE" w:rsidRDefault="00A545BE">
      <w:pPr>
        <w:pStyle w:val="ConsPlusNormal"/>
        <w:ind w:firstLine="540"/>
        <w:jc w:val="both"/>
      </w:pPr>
    </w:p>
    <w:p w:rsidR="00A545BE" w:rsidRDefault="00A545BE">
      <w:pPr>
        <w:pStyle w:val="ConsPlusNormal"/>
        <w:ind w:firstLine="540"/>
        <w:jc w:val="both"/>
      </w:pPr>
      <w:r>
        <w:t>1. Республика Беларусь признает приоритет общепризнанных принципов международного права и обеспечивает соответствие им законодательства Республики Беларусь о таможенном регулировании.</w:t>
      </w:r>
    </w:p>
    <w:p w:rsidR="00A545BE" w:rsidRDefault="00A545BE">
      <w:pPr>
        <w:pStyle w:val="ConsPlusNormal"/>
        <w:ind w:firstLine="540"/>
        <w:jc w:val="both"/>
      </w:pPr>
      <w:r>
        <w:t>2. Если международным договором Республики Беларусь установлены иные правила, чем те, которые содержатся в настоящем Законе или иных актах законодательства Республики Беларусь о таможенном регулировании, то применяются правила международного договора.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5. Порядок исчисления сроков, установленных настоящим Законом</w:t>
      </w:r>
    </w:p>
    <w:p w:rsidR="00A545BE" w:rsidRDefault="00A545BE">
      <w:pPr>
        <w:pStyle w:val="ConsPlusNormal"/>
        <w:ind w:firstLine="540"/>
        <w:jc w:val="both"/>
      </w:pPr>
    </w:p>
    <w:p w:rsidR="00A545BE" w:rsidRDefault="00A545BE">
      <w:pPr>
        <w:pStyle w:val="ConsPlusNormal"/>
        <w:ind w:firstLine="540"/>
        <w:jc w:val="both"/>
      </w:pPr>
      <w:r>
        <w:t xml:space="preserve">Определение начала и окончания сроков, установленных настоящим Законом, определенных периодом времени либо наступлением события, производится в порядке, предусмотренном Таможенным </w:t>
      </w:r>
      <w:hyperlink r:id="rId8" w:history="1">
        <w:r>
          <w:rPr>
            <w:color w:val="0000FF"/>
          </w:rPr>
          <w:t>кодексом</w:t>
        </w:r>
      </w:hyperlink>
      <w:r>
        <w:t xml:space="preserve"> Таможенного союза, являющимся приложением к Договору о Таможенном кодексе Таможенного союза от 27 ноября 2009 года (далее - Таможенный кодекс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bookmarkStart w:id="2" w:name="P380"/>
      <w:bookmarkEnd w:id="2"/>
      <w:r>
        <w:rPr>
          <w:b/>
        </w:rPr>
        <w:t>Статья 6. Отношение к информации, полученной таможенными органами</w:t>
      </w:r>
    </w:p>
    <w:p w:rsidR="00A545BE" w:rsidRDefault="00A545BE">
      <w:pPr>
        <w:pStyle w:val="ConsPlusNormal"/>
        <w:ind w:firstLine="540"/>
        <w:jc w:val="both"/>
      </w:pPr>
    </w:p>
    <w:p w:rsidR="00A545BE" w:rsidRDefault="00A545BE">
      <w:pPr>
        <w:pStyle w:val="ConsPlusNormal"/>
        <w:ind w:firstLine="540"/>
        <w:jc w:val="both"/>
      </w:pPr>
      <w:r>
        <w:t xml:space="preserve">1. Таможенные органы и иные государственные органы, их должностные лица, иные лица, получившие в силу акта законодательства Республики Беларусь доступ к информации, указанной в </w:t>
      </w:r>
      <w:hyperlink r:id="rId9" w:history="1">
        <w:r>
          <w:rPr>
            <w:color w:val="0000FF"/>
          </w:rPr>
          <w:t>пункте 1 статьи 8</w:t>
        </w:r>
      </w:hyperlink>
      <w:r>
        <w:t xml:space="preserve"> Таможенного кодекса Таможенного союза, не вправе разглашать, использовать в </w:t>
      </w:r>
      <w:r>
        <w:lastRenderedPageBreak/>
        <w:t>личных целях либо передавать третьим лицам, в том числе государственным органам, информацию, распространение и (или) предоставление которой ограничено, за исключением случаев, установленных таможенным законодательством Таможенного союза, настоящим Законом, иными законами Республики Беларусь и (или) актами Президента Республики Беларусь.</w:t>
      </w:r>
    </w:p>
    <w:p w:rsidR="00A545BE" w:rsidRDefault="00A545BE">
      <w:pPr>
        <w:pStyle w:val="ConsPlusNormal"/>
        <w:ind w:firstLine="540"/>
        <w:jc w:val="both"/>
      </w:pPr>
      <w:r>
        <w:t xml:space="preserve">2. Таможенные органы передают имеющуюся у них информацию, в том числе полученную в соответствии с международными договорами Республики Беларусь, государственным органам, если такая информация необходима указанным органам для решения задач, возложенных на них законами Республики Беларусь и (или) актами Президента Республики Беларусь, с соблюдением требований законодательства Республики Беларусь о защите информации, распространение и (или) предоставление которой ограничено, а также международных договоров государств - членов Таможенного союза в </w:t>
      </w:r>
      <w:hyperlink r:id="rId10" w:history="1">
        <w:r>
          <w:rPr>
            <w:color w:val="0000FF"/>
          </w:rPr>
          <w:t>порядке</w:t>
        </w:r>
      </w:hyperlink>
      <w:r>
        <w:t>, установленном Правительством Республики Беларусь, если иное не определено законами Республики Беларусь и (или) актами Президента Республики Беларусь.</w:t>
      </w:r>
    </w:p>
    <w:p w:rsidR="00A545BE" w:rsidRDefault="00A545BE">
      <w:pPr>
        <w:pStyle w:val="ConsPlusNormal"/>
        <w:ind w:firstLine="540"/>
        <w:jc w:val="both"/>
      </w:pPr>
      <w:r>
        <w:t xml:space="preserve">3. Государственным органам иностранных государств информация, указанная в </w:t>
      </w:r>
      <w:hyperlink r:id="rId11" w:history="1">
        <w:r>
          <w:rPr>
            <w:color w:val="0000FF"/>
          </w:rPr>
          <w:t>пункте 1 статьи 8</w:t>
        </w:r>
      </w:hyperlink>
      <w:r>
        <w:t xml:space="preserve"> Таможенного кодекса Таможенного союза, передается в соответствии с международными договорами Республики Беларусь с соблюдением требований законодательства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7. Основные термины, используемые в настоящем Законе, и их определения</w:t>
      </w:r>
    </w:p>
    <w:p w:rsidR="00A545BE" w:rsidRDefault="00A545BE">
      <w:pPr>
        <w:pStyle w:val="ConsPlusNormal"/>
        <w:ind w:firstLine="540"/>
        <w:jc w:val="both"/>
      </w:pPr>
    </w:p>
    <w:p w:rsidR="00A545BE" w:rsidRDefault="00A545BE">
      <w:pPr>
        <w:pStyle w:val="ConsPlusNormal"/>
        <w:ind w:firstLine="540"/>
        <w:jc w:val="both"/>
      </w:pPr>
      <w:r>
        <w:t>1. В настоящем Законе используются следующие основные термины и их определения:</w:t>
      </w:r>
    </w:p>
    <w:p w:rsidR="00A545BE" w:rsidRDefault="00A545BE">
      <w:pPr>
        <w:pStyle w:val="ConsPlusNormal"/>
        <w:ind w:firstLine="540"/>
        <w:jc w:val="both"/>
      </w:pPr>
      <w:r>
        <w:t>1.1. бездействие - непринятие решения или несовершение действия таможенными органами или их должностными лицами, предписанного таможенным законодательством Таможенного союза и (или) законодательством Республики Беларусь, в течение установленного срока;</w:t>
      </w:r>
    </w:p>
    <w:p w:rsidR="00A545BE" w:rsidRDefault="00A545BE">
      <w:pPr>
        <w:pStyle w:val="ConsPlusNormal"/>
        <w:ind w:firstLine="540"/>
        <w:jc w:val="both"/>
      </w:pPr>
      <w:r>
        <w:t>1.2. ввоз товаров в Республику Беларусь - совершение действий, связанных с пересечением Государственной границы Республики Беларусь, в результате которых товары прибыли на таможенную территорию Таможенного союза в Республике Беларусь любым способом, а при пересечении участка Государственной границы Республики Беларусь, на котором таможенный контроль отменен, - фактическое пересечение линии такой границы;</w:t>
      </w:r>
    </w:p>
    <w:p w:rsidR="00A545BE" w:rsidRDefault="00A545BE">
      <w:pPr>
        <w:pStyle w:val="ConsPlusNormal"/>
        <w:ind w:firstLine="540"/>
        <w:jc w:val="both"/>
      </w:pPr>
      <w:r>
        <w:t>1.3. вывоз товаров из Республики Беларусь - совершение действий, связанных с пересечением Государственной границы Республики Беларусь, в результате которых товары убыли с таможенной территории Таможенного союза в Республике Беларусь любым способом, а при пересечении участка Государственной границы Республики Беларусь, на котором таможенный контроль отменен, - фактическое пересечение линии такой границы;</w:t>
      </w:r>
    </w:p>
    <w:p w:rsidR="00A545BE" w:rsidRDefault="00A545BE">
      <w:pPr>
        <w:pStyle w:val="ConsPlusNormal"/>
        <w:ind w:firstLine="540"/>
        <w:jc w:val="both"/>
      </w:pPr>
      <w:r>
        <w:t>1.4. лица, в фактическом владении которых находятся товары, - лица, фактически обладающие товарами, то есть удерживающие и обеспечивающие их сохранность, в том числе в силу права собственности, владения на основании договора перевозки либо на ином основании, предусмотренном законодательством Республики Беларусь или договором;</w:t>
      </w:r>
    </w:p>
    <w:p w:rsidR="00A545BE" w:rsidRDefault="00A545BE">
      <w:pPr>
        <w:pStyle w:val="ConsPlusNormal"/>
        <w:ind w:firstLine="540"/>
        <w:jc w:val="both"/>
      </w:pPr>
      <w:r>
        <w:t>1.5. лицо Республики Беларусь - юридическое лицо, организация, не являющаяся юридическим лицом, созданные в соответствии с законодательством Республики Беларусь, а также физическое лицо, имеющее постоянное место жительства в Республике Беларусь, в том числе индивидуальный предприниматель, зарегистрированный в соответствии с законодательством Республики Беларусь;</w:t>
      </w:r>
    </w:p>
    <w:p w:rsidR="00A545BE" w:rsidRDefault="00A545BE">
      <w:pPr>
        <w:pStyle w:val="ConsPlusNormal"/>
        <w:ind w:firstLine="540"/>
        <w:jc w:val="both"/>
      </w:pPr>
      <w:r>
        <w:t>1.6. правообладатель - лицо, которому принадлежит исключительное право на объект интеллектуальной собственности по закону либо договору;</w:t>
      </w:r>
    </w:p>
    <w:p w:rsidR="00A545BE" w:rsidRDefault="00A545BE">
      <w:pPr>
        <w:pStyle w:val="ConsPlusNormal"/>
        <w:ind w:firstLine="540"/>
        <w:jc w:val="both"/>
      </w:pPr>
      <w:r>
        <w:t>1.7. предъявление товаров таможенному органу - размещение товаров в зоне таможенного контроля;</w:t>
      </w:r>
    </w:p>
    <w:p w:rsidR="00A545BE" w:rsidRDefault="00A545BE">
      <w:pPr>
        <w:pStyle w:val="ConsPlusNormal"/>
        <w:ind w:firstLine="540"/>
        <w:jc w:val="both"/>
      </w:pPr>
      <w:r>
        <w:t>1.8. пункт ввоза - установленный Президентом Республики Беларусь или по его поручению Правительством Республики Беларусь пункт таможенного оформления, в котором совершаются таможенные операции, связанные с прибытием товаров на таможенную территорию Таможенного союза в Республике Беларусь;</w:t>
      </w:r>
    </w:p>
    <w:p w:rsidR="00A545BE" w:rsidRDefault="00A545BE">
      <w:pPr>
        <w:pStyle w:val="ConsPlusNormal"/>
        <w:ind w:firstLine="540"/>
        <w:jc w:val="both"/>
      </w:pPr>
      <w:r>
        <w:t xml:space="preserve">1.9. пункт вывоза - установленный Президентом Республики Беларусь или по его поручению Правительством Республики Беларусь пункт таможенного оформления, в котором совершаются </w:t>
      </w:r>
      <w:r>
        <w:lastRenderedPageBreak/>
        <w:t>таможенные операции, связанные с убытием товаров с таможенной территории Таможенного союза в Республике Беларусь;</w:t>
      </w:r>
    </w:p>
    <w:p w:rsidR="00A545BE" w:rsidRDefault="00A545BE">
      <w:pPr>
        <w:pStyle w:val="ConsPlusNormal"/>
        <w:ind w:firstLine="540"/>
        <w:jc w:val="both"/>
      </w:pPr>
      <w:r>
        <w:t>1.10. пункт таможенного оформления - официально установленное место постоянного размещения должностных лиц таможенных органов, структурных подразделений таможенных органов, предназначенное для совершения таможенных операций и проведения таможенного контроля;</w:t>
      </w:r>
    </w:p>
    <w:p w:rsidR="00A545BE" w:rsidRDefault="00A545BE">
      <w:pPr>
        <w:pStyle w:val="ConsPlusNormal"/>
        <w:ind w:firstLine="540"/>
        <w:jc w:val="both"/>
      </w:pPr>
      <w:r>
        <w:t>1.11. регион деятельности таможенного органа - закрепленная за таможней территория, в пространственных пределах которой этой таможней совершаются таможенные операции и проводится таможенный контроль;</w:t>
      </w:r>
    </w:p>
    <w:p w:rsidR="00A545BE" w:rsidRDefault="00A545BE">
      <w:pPr>
        <w:pStyle w:val="ConsPlusNormal"/>
        <w:ind w:firstLine="540"/>
        <w:jc w:val="both"/>
      </w:pPr>
      <w:r>
        <w:t>1.12. решение - акт индивидуального характера, принимаемый таможенными органами или их должностными лицами в области таможенного регулирования в целях осуществления конкретных организационных, контрольных или распорядительных мероприятий, затрагивающий права и законные интересы заинтересованного лица;</w:t>
      </w:r>
    </w:p>
    <w:p w:rsidR="00A545BE" w:rsidRDefault="00A545BE">
      <w:pPr>
        <w:pStyle w:val="ConsPlusNormal"/>
        <w:ind w:firstLine="540"/>
        <w:jc w:val="both"/>
      </w:pPr>
      <w:r>
        <w:t>1.13. склад временного хранения - специально выделенное и обустроенное сооружение, отвечающее установленным настоящим Законом требованиям, используемое юридическим лицом, осуществляющим деятельность в сфере таможенного дела в качестве владельца склада временного хранения, в целях оказания услуг юридическим и физическим лицам по хранению товаров этих лиц, а также для хранения товаров, находящихся во владении либо в собственности владельца склада;</w:t>
      </w:r>
    </w:p>
    <w:p w:rsidR="00A545BE" w:rsidRDefault="00A545BE">
      <w:pPr>
        <w:pStyle w:val="ConsPlusNormal"/>
        <w:ind w:firstLine="540"/>
        <w:jc w:val="both"/>
      </w:pPr>
      <w:r>
        <w:t>1.14. сооружение - капитальное строение (здание), его часть, комплекс капитальных строений (зданий), помещение в капитальном строении (здании), оборудованные территории, находящиеся под охраной либо имеющие режим контроля доступа физических лиц;</w:t>
      </w:r>
    </w:p>
    <w:p w:rsidR="00A545BE" w:rsidRDefault="00A545BE">
      <w:pPr>
        <w:pStyle w:val="ConsPlusNormal"/>
        <w:ind w:firstLine="540"/>
        <w:jc w:val="both"/>
      </w:pPr>
      <w:r>
        <w:t>1.15. таможенная инфраструктура - совокупность сооружений, инженерных коммуникаций и иных объектов недвижимости, в том числе социального назначения, находящихся в оперативном управлении таможенных органов и обеспечивающих деятельность таможенных органов;</w:t>
      </w:r>
    </w:p>
    <w:p w:rsidR="00A545BE" w:rsidRDefault="00A545BE">
      <w:pPr>
        <w:pStyle w:val="ConsPlusNormal"/>
        <w:ind w:firstLine="540"/>
        <w:jc w:val="both"/>
      </w:pPr>
      <w:r>
        <w:t>1.16. таможенный склад - специально выделенное и обустроенное сооружение, отвечающее установленным настоящим Законом требованиям, используемое юридическим лицом, осуществляющим деятельность в сфере таможенного дела в качестве владельца таможенного склада, в целях оказания услуг юридическим и физическим лицам по хранению товаров этих лиц, а также для хранения товаров, находящихся во владении либо в собственности владельца склада;</w:t>
      </w:r>
    </w:p>
    <w:p w:rsidR="00A545BE" w:rsidRDefault="00A545BE">
      <w:pPr>
        <w:pStyle w:val="ConsPlusNormal"/>
        <w:ind w:firstLine="540"/>
        <w:jc w:val="both"/>
      </w:pPr>
      <w:r>
        <w:t>1.17. утрата товаров - отсутствие товаров в наличии у лиц, в фактическом владении которых товары должны находиться при прибытии на таможенную территорию Таможенного союза, убытии с этой территории, а также при использовании товаров в соответствии с таможенной процедурой и (или) выпуском без помещения под таможенную процедуру, вследствие их уничтожения, хищения, неправомерного распоряжения ими, а также в результате естественной убыли товаров при нормальных условиях транспортировки, хранения.</w:t>
      </w:r>
    </w:p>
    <w:p w:rsidR="00A545BE" w:rsidRDefault="00A545BE">
      <w:pPr>
        <w:pStyle w:val="ConsPlusNormal"/>
        <w:ind w:firstLine="540"/>
        <w:jc w:val="both"/>
      </w:pPr>
      <w:r>
        <w:t>2. Термины в области таможенного регулирования, не определенные настоящим Законом, используются в настоящем Законе в значениях, определенных таможенным законодательством Таможенного союза.</w:t>
      </w:r>
    </w:p>
    <w:p w:rsidR="00A545BE" w:rsidRDefault="00A545BE">
      <w:pPr>
        <w:pStyle w:val="ConsPlusNormal"/>
        <w:ind w:firstLine="540"/>
        <w:jc w:val="both"/>
      </w:pPr>
      <w:r>
        <w:t>3. Все иные термины используются в настоящем Законе в значениях, определенных налоговым, гражданским и иным законодательством Республики Беларусь.</w:t>
      </w:r>
    </w:p>
    <w:p w:rsidR="00A545BE" w:rsidRDefault="00A545BE">
      <w:pPr>
        <w:pStyle w:val="ConsPlusNormal"/>
        <w:ind w:firstLine="540"/>
        <w:jc w:val="both"/>
      </w:pPr>
    </w:p>
    <w:p w:rsidR="00A545BE" w:rsidRDefault="00A545BE">
      <w:pPr>
        <w:pStyle w:val="ConsPlusTitle"/>
        <w:jc w:val="center"/>
        <w:outlineLvl w:val="1"/>
      </w:pPr>
      <w:r>
        <w:t>ГЛАВА 2</w:t>
      </w:r>
    </w:p>
    <w:p w:rsidR="00A545BE" w:rsidRDefault="00A545BE">
      <w:pPr>
        <w:pStyle w:val="ConsPlusTitle"/>
        <w:jc w:val="center"/>
      </w:pPr>
      <w:r>
        <w:t>ТАМОЖЕННЫЕ ОРГАНЫ, ОБЕСПЕЧЕНИЕ ИХ ДЕЯТЕЛЬНОСТИ И МЕСТА НАХОЖДЕНИЯ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8. Система таможенных органов</w:t>
      </w:r>
    </w:p>
    <w:p w:rsidR="00A545BE" w:rsidRDefault="00A545BE">
      <w:pPr>
        <w:pStyle w:val="ConsPlusNormal"/>
        <w:ind w:firstLine="540"/>
        <w:jc w:val="both"/>
      </w:pPr>
    </w:p>
    <w:p w:rsidR="00A545BE" w:rsidRDefault="00A545BE">
      <w:pPr>
        <w:pStyle w:val="ConsPlusNormal"/>
        <w:ind w:firstLine="540"/>
        <w:jc w:val="both"/>
      </w:pPr>
      <w:r>
        <w:t>1. Систему таможенных органов образуют:</w:t>
      </w:r>
    </w:p>
    <w:p w:rsidR="00A545BE" w:rsidRDefault="00A545BE">
      <w:pPr>
        <w:pStyle w:val="ConsPlusNormal"/>
        <w:ind w:firstLine="540"/>
        <w:jc w:val="both"/>
      </w:pPr>
      <w:r>
        <w:t>1.1. Государственный таможенный комитет Республики Беларусь;</w:t>
      </w:r>
    </w:p>
    <w:p w:rsidR="00A545BE" w:rsidRDefault="00A545BE">
      <w:pPr>
        <w:pStyle w:val="ConsPlusNormal"/>
        <w:ind w:firstLine="540"/>
        <w:jc w:val="both"/>
      </w:pPr>
      <w:r>
        <w:t>1.2. таможни;</w:t>
      </w:r>
    </w:p>
    <w:p w:rsidR="00A545BE" w:rsidRDefault="00A545BE">
      <w:pPr>
        <w:pStyle w:val="ConsPlusNormal"/>
        <w:ind w:firstLine="540"/>
        <w:jc w:val="both"/>
      </w:pPr>
      <w:r>
        <w:t>1.3. государственные учреждения, создаваемые для обеспечения выполнения функций, возложенных на таможенные органы.</w:t>
      </w:r>
    </w:p>
    <w:p w:rsidR="00A545BE" w:rsidRDefault="00A545BE">
      <w:pPr>
        <w:pStyle w:val="ConsPlusNormal"/>
        <w:ind w:firstLine="540"/>
        <w:jc w:val="both"/>
      </w:pPr>
      <w:r>
        <w:t>2. Государственный таможенный комитет Республики Беларусь и таможни являются государственными правоохранительными органами.</w:t>
      </w:r>
    </w:p>
    <w:p w:rsidR="00A545BE" w:rsidRDefault="00A545BE">
      <w:pPr>
        <w:pStyle w:val="ConsPlusNormal"/>
        <w:ind w:firstLine="540"/>
        <w:jc w:val="both"/>
      </w:pPr>
      <w:r>
        <w:lastRenderedPageBreak/>
        <w:t>3. Государственному таможенному комитету Республики Беларусь подчинены таможни и государственные учреждения, входящие в систему таможенных органов.</w:t>
      </w:r>
    </w:p>
    <w:p w:rsidR="00A545BE" w:rsidRDefault="00A545BE">
      <w:pPr>
        <w:pStyle w:val="ConsPlusNormal"/>
        <w:ind w:firstLine="540"/>
        <w:jc w:val="both"/>
      </w:pPr>
      <w:hyperlink r:id="rId12" w:history="1">
        <w:r>
          <w:rPr>
            <w:color w:val="0000FF"/>
          </w:rPr>
          <w:t>Положение</w:t>
        </w:r>
      </w:hyperlink>
      <w:r>
        <w:t xml:space="preserve"> о Государственном таможенном комитете Республики Беларусь утверждается Президентом Республики Беларусь.</w:t>
      </w:r>
    </w:p>
    <w:p w:rsidR="00A545BE" w:rsidRDefault="00A545BE">
      <w:pPr>
        <w:pStyle w:val="ConsPlusNormal"/>
        <w:ind w:firstLine="540"/>
        <w:jc w:val="both"/>
      </w:pPr>
      <w:r>
        <w:t>4. Создание, реорганизация и ликвидация таможен осуществляются Государственным таможенным комитетом Республики Беларусь по согласованию с Президентом Республики Беларусь.</w:t>
      </w:r>
    </w:p>
    <w:p w:rsidR="00A545BE" w:rsidRDefault="00A545BE">
      <w:pPr>
        <w:pStyle w:val="ConsPlusNormal"/>
        <w:ind w:firstLine="540"/>
        <w:jc w:val="both"/>
      </w:pPr>
      <w:r>
        <w:t xml:space="preserve">Правительство Республики Беларусь, если иное не установлено Президентом Республики Беларусь, вправе определять </w:t>
      </w:r>
      <w:hyperlink r:id="rId13" w:history="1">
        <w:r>
          <w:rPr>
            <w:color w:val="0000FF"/>
          </w:rPr>
          <w:t>компетенцию</w:t>
        </w:r>
      </w:hyperlink>
      <w:r>
        <w:t xml:space="preserve"> таможен в части выполнения ими отдельных функций, возложенных на таможенные органы, совершения определенных таможенных операций, а также регионы их деятельности.</w:t>
      </w:r>
    </w:p>
    <w:p w:rsidR="00A545BE" w:rsidRDefault="00A545BE">
      <w:pPr>
        <w:pStyle w:val="ConsPlusNormal"/>
        <w:ind w:firstLine="540"/>
        <w:jc w:val="both"/>
      </w:pPr>
      <w:r>
        <w:t>Таможни - государственные органы, являющиеся юридическими лицами и действующие на основании положений, утверждаемых Государственным таможенным комитетом Республики Беларусь.</w:t>
      </w:r>
    </w:p>
    <w:p w:rsidR="00A545BE" w:rsidRDefault="00A545BE">
      <w:pPr>
        <w:pStyle w:val="ConsPlusNormal"/>
        <w:ind w:firstLine="540"/>
        <w:jc w:val="both"/>
      </w:pPr>
      <w:r>
        <w:t>5. Создание, реорганизация и ликвидация государственных учреждений, входящих в систему таможенных органов, осуществляются по решению Президента Республики Беларусь.</w:t>
      </w:r>
    </w:p>
    <w:p w:rsidR="00A545BE" w:rsidRDefault="00A545BE">
      <w:pPr>
        <w:pStyle w:val="ConsPlusNormal"/>
        <w:ind w:firstLine="540"/>
        <w:jc w:val="both"/>
      </w:pPr>
      <w:r>
        <w:t>Государственные учреждения, входящие в систему таможенных органов, действуют на основании уставов, утверждаемых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9. Организации, не входящие в систему таможенных органов, создаваемые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pPr>
      <w:r>
        <w:t>Государственный таможенный комитет Республики Беларусь создает в соответствии с законодательством Республики Беларусь подчиненные ему таможенные лаборатории, научно-исследовательские учреждения, информационно-вычислительные центры и другие организации, не входящие в систему таможенных органов, деятельность которых способствует выполнению функций, возложенных на таможенные органы.</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10. Имущество таможенных органов и организаций, не входящих в систему таможенных органов, подчиненных Государственному таможенному комитету Республики Беларусь</w:t>
      </w:r>
    </w:p>
    <w:p w:rsidR="00A545BE" w:rsidRDefault="00A545BE">
      <w:pPr>
        <w:pStyle w:val="ConsPlusNormal"/>
        <w:ind w:firstLine="540"/>
        <w:jc w:val="both"/>
      </w:pPr>
    </w:p>
    <w:p w:rsidR="00A545BE" w:rsidRDefault="00A545BE">
      <w:pPr>
        <w:pStyle w:val="ConsPlusNormal"/>
        <w:ind w:firstLine="540"/>
        <w:jc w:val="both"/>
      </w:pPr>
      <w:r>
        <w:t>Имущество таможенных органов и организаций, не входящих в систему таможенных органов, подчиненных Государственному таможенному комитету Республики Беларусь, находится в республиканской собственности. Распоряжение указанным имуществом осуществляется в соответствии с законодательством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11. Официальные геральдические символы таможенных органов</w:t>
      </w:r>
    </w:p>
    <w:p w:rsidR="00A545BE" w:rsidRDefault="00A545BE">
      <w:pPr>
        <w:pStyle w:val="ConsPlusNormal"/>
        <w:ind w:firstLine="540"/>
        <w:jc w:val="both"/>
      </w:pPr>
    </w:p>
    <w:p w:rsidR="00A545BE" w:rsidRDefault="00A545BE">
      <w:pPr>
        <w:pStyle w:val="ConsPlusNormal"/>
        <w:ind w:firstLine="540"/>
        <w:jc w:val="both"/>
      </w:pPr>
      <w:r>
        <w:t>Таможенные органы имеют официальные геральдические символы - флаг, знамя, эмблему, нагрудные и опознавательные знаки, форменную одежду должностных лиц таможенных органов, учреждаемые Президентом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12. Основные функции таможенных органов</w:t>
      </w:r>
    </w:p>
    <w:p w:rsidR="00A545BE" w:rsidRDefault="00A545BE">
      <w:pPr>
        <w:pStyle w:val="ConsPlusNormal"/>
        <w:ind w:firstLine="540"/>
        <w:jc w:val="both"/>
      </w:pPr>
    </w:p>
    <w:p w:rsidR="00A545BE" w:rsidRDefault="00A545BE">
      <w:pPr>
        <w:pStyle w:val="ConsPlusNormal"/>
        <w:ind w:firstLine="540"/>
        <w:jc w:val="both"/>
      </w:pPr>
      <w:r>
        <w:t>1. Таможенные органы выполняют следующие основные функции:</w:t>
      </w:r>
    </w:p>
    <w:p w:rsidR="00A545BE" w:rsidRDefault="00A545BE">
      <w:pPr>
        <w:pStyle w:val="ConsPlusNormal"/>
        <w:ind w:firstLine="540"/>
        <w:jc w:val="both"/>
      </w:pPr>
      <w:r>
        <w:t>1.1. организуют взаимодействие и координируют деятельность государственных органов и иных организаций в области реализации государственной таможенной политики;</w:t>
      </w:r>
    </w:p>
    <w:p w:rsidR="00A545BE" w:rsidRDefault="00A545BE">
      <w:pPr>
        <w:pStyle w:val="ConsPlusNormal"/>
        <w:ind w:firstLine="540"/>
        <w:jc w:val="both"/>
      </w:pPr>
      <w:r>
        <w:t>1.2. обеспечивают в пределах своей компетенции экономическую безопасность Республики Беларусь, защиту ее экономических интересов;</w:t>
      </w:r>
    </w:p>
    <w:p w:rsidR="00A545BE" w:rsidRDefault="00A545BE">
      <w:pPr>
        <w:pStyle w:val="ConsPlusNormal"/>
        <w:ind w:firstLine="540"/>
        <w:jc w:val="both"/>
      </w:pPr>
      <w:r>
        <w:t xml:space="preserve">1.3. совершают таможенные операции и проводят таможенный контроль, проводят таможенные экспертизы, создают условия, способствующие ускорению товарооборота при ввозе товаров в Республику Беларусь и вывозе товаров из Республики Беларусь через таможенную </w:t>
      </w:r>
      <w:r>
        <w:lastRenderedPageBreak/>
        <w:t>границу Таможенного союза;</w:t>
      </w:r>
    </w:p>
    <w:p w:rsidR="00A545BE" w:rsidRDefault="00A545BE">
      <w:pPr>
        <w:pStyle w:val="ConsPlusNormal"/>
        <w:ind w:firstLine="540"/>
        <w:jc w:val="both"/>
      </w:pPr>
      <w:r>
        <w:t>1.4. взимают таможенные платежи, иные платежи, взимание которых возложено на таможенные органы, контролируют правильность исчисления и своевременность уплаты указанных платежей, принимают меры по их принудительному взысканию;</w:t>
      </w:r>
    </w:p>
    <w:p w:rsidR="00A545BE" w:rsidRDefault="00A545BE">
      <w:pPr>
        <w:pStyle w:val="ConsPlusNormal"/>
        <w:ind w:firstLine="540"/>
        <w:jc w:val="both"/>
      </w:pPr>
      <w:r>
        <w:t>1.5. обеспечивают на территории Республики Беларусь соблюдение порядка перемещения товаров через таможенную границу Таможенного союза;</w:t>
      </w:r>
    </w:p>
    <w:p w:rsidR="00A545BE" w:rsidRDefault="00A545BE">
      <w:pPr>
        <w:pStyle w:val="ConsPlusNormal"/>
        <w:ind w:firstLine="540"/>
        <w:jc w:val="both"/>
      </w:pPr>
      <w:r>
        <w:t>1.6. осуществляют контроль за соблюдением запретов и ограничений, установленных в соответствии с международными договорами государств - членов Таможенного союза и законодательством Республики Беларусь, в отношении товаров, ввозимых в Республику Беларусь и вывозимых из Республики Беларусь;</w:t>
      </w:r>
    </w:p>
    <w:p w:rsidR="00A545BE" w:rsidRDefault="00A545BE">
      <w:pPr>
        <w:pStyle w:val="ConsPlusNormal"/>
        <w:ind w:firstLine="540"/>
        <w:jc w:val="both"/>
      </w:pPr>
      <w:r>
        <w:t>1.7. обеспечивают в пределах своей компетенции защиту прав на объекты интеллектуальной собственности;</w:t>
      </w:r>
    </w:p>
    <w:p w:rsidR="00A545BE" w:rsidRDefault="00A545BE">
      <w:pPr>
        <w:pStyle w:val="ConsPlusNormal"/>
        <w:ind w:firstLine="540"/>
        <w:jc w:val="both"/>
      </w:pPr>
      <w:r>
        <w:t>1.8. ведут борьбу с контрабандой и иными преступлениями, производство по делам о которых отнесено к компетенции таможенных органов, административными правонарушениями, ведение административного процесса по которым отнесено к компетенции таможенных органов, пресекают незаконный оборот через таможенную границу Таможенного союза и (или) Государственную границу Республики Беларусь наркотических средств, психотропных веществ, их прекурсоров и аналогов, оружия, культурных ценностей, радиоактивных веществ, животных и растений, относящихся к видам, подпадающим под действие международных договоров Республики Беларусь и (или) включенным в Красную книгу Республики Беларусь, их частей и дериватов, других товаров, противодействуют незаконному обороту объектов интеллектуальной собственности, а также оказывают содействие в борьбе с международным терроризмом и пресечении незаконного вмешательства в аэропортах Республики Беларусь в деятельность международной гражданской авиации;</w:t>
      </w:r>
    </w:p>
    <w:p w:rsidR="00A545BE" w:rsidRDefault="00A545BE">
      <w:pPr>
        <w:pStyle w:val="ConsPlusNormal"/>
        <w:ind w:firstLine="540"/>
        <w:jc w:val="both"/>
      </w:pPr>
      <w:r>
        <w:t>1.9. осуществляют меры общей и индивидуальной профилактики правонарушений, предусмотренные законодательными актами Республики Беларусь;</w:t>
      </w:r>
    </w:p>
    <w:p w:rsidR="00A545BE" w:rsidRDefault="00A545BE">
      <w:pPr>
        <w:pStyle w:val="ConsPlusNormal"/>
        <w:ind w:firstLine="540"/>
        <w:jc w:val="both"/>
      </w:pPr>
      <w:r>
        <w:t>1.10. осуществляют в пределах своей компетенции налоговый, валютный, экспортный, радиационный, автомобильный, санитарно-карантинный, ветеринарный, фитосанитарный и иные виды контроля, право на осуществление которых или на участие в осуществлении которых предоставлено таможенным органам в соответствии с законодательством Республики Беларусь;</w:t>
      </w:r>
    </w:p>
    <w:p w:rsidR="00A545BE" w:rsidRDefault="00A545BE">
      <w:pPr>
        <w:pStyle w:val="ConsPlusNormal"/>
        <w:ind w:firstLine="540"/>
        <w:jc w:val="both"/>
      </w:pPr>
      <w:r>
        <w:t>1.11. ведут таможенную статистику внешней торговли Республики Беларусь и статистику взаимной торговли Республики Беларусь с государствами - членами Таможенного союза, а также специальную таможенную статистику;</w:t>
      </w:r>
    </w:p>
    <w:p w:rsidR="00A545BE" w:rsidRDefault="00A545BE">
      <w:pPr>
        <w:pStyle w:val="ConsPlusNormal"/>
        <w:ind w:firstLine="540"/>
        <w:jc w:val="both"/>
      </w:pPr>
      <w:r>
        <w:t>1.12. обеспечивают выполнение международных обязательств Республики Беларусь в части, касающейся таможенного дела, осуществляют сотрудничество с таможенными и иными компетентными органами иностранных государств, международными организациями, занимающимися вопросами таможенного дела;</w:t>
      </w:r>
    </w:p>
    <w:p w:rsidR="00A545BE" w:rsidRDefault="00A545BE">
      <w:pPr>
        <w:pStyle w:val="ConsPlusNormal"/>
        <w:ind w:firstLine="540"/>
        <w:jc w:val="both"/>
      </w:pPr>
      <w:r>
        <w:t>1.13. осуществляют информирование и консультирование по вопросам, касающимся таможенного законодательства Таможенного союза, законодательства Республики Беларусь о таможенном регулировании, и иным вопросам, входящим в компетенцию таможенных органов, обеспечивают в установленном порядке государственные органы, иные организации и граждан информацией по вопросам таможенного регулирования;</w:t>
      </w:r>
    </w:p>
    <w:p w:rsidR="00A545BE" w:rsidRDefault="00A545BE">
      <w:pPr>
        <w:pStyle w:val="ConsPlusNormal"/>
        <w:ind w:firstLine="540"/>
        <w:jc w:val="both"/>
      </w:pPr>
      <w:r>
        <w:t>1.14. обеспечивают в пределах своей компетенции формирование, оптимизацию и развитие таможенной инфраструктуры;</w:t>
      </w:r>
    </w:p>
    <w:p w:rsidR="00A545BE" w:rsidRDefault="00A545BE">
      <w:pPr>
        <w:pStyle w:val="ConsPlusNormal"/>
        <w:ind w:firstLine="540"/>
        <w:jc w:val="both"/>
      </w:pPr>
      <w:r>
        <w:t>1.15. реализуют государственную кадровую политику в таможенных органах, в том числе осуществляют подготовку, переподготовку и повышение квалификации должностных лиц таможенных органов, организуют идеологическую и воспитательную работу;</w:t>
      </w:r>
    </w:p>
    <w:p w:rsidR="00A545BE" w:rsidRDefault="00A545BE">
      <w:pPr>
        <w:pStyle w:val="ConsPlusNormal"/>
        <w:ind w:firstLine="540"/>
        <w:jc w:val="both"/>
      </w:pPr>
      <w:r>
        <w:t>1.16. осуществляют подготовку, переподготовку и повышение квалификации специалистов по таможенному декларированию;</w:t>
      </w:r>
    </w:p>
    <w:p w:rsidR="00A545BE" w:rsidRDefault="00A545BE">
      <w:pPr>
        <w:pStyle w:val="ConsPlusNormal"/>
        <w:ind w:firstLine="540"/>
        <w:jc w:val="both"/>
      </w:pPr>
      <w:r>
        <w:t>1.17. проводят научно-исследовательские работы в сфере таможенного дела.</w:t>
      </w:r>
    </w:p>
    <w:p w:rsidR="00A545BE" w:rsidRDefault="00A545BE">
      <w:pPr>
        <w:pStyle w:val="ConsPlusNormal"/>
        <w:ind w:firstLine="540"/>
        <w:jc w:val="both"/>
      </w:pPr>
      <w:r>
        <w:t>2. Актами Президента Республики Беларусь, законами Республики Беларусь, постановлениями Правительства Республики Беларусь, принятыми в пределах его компетенции, на таможенные органы могут быть возложены иные функции.</w:t>
      </w:r>
    </w:p>
    <w:p w:rsidR="00A545BE" w:rsidRDefault="00A545BE">
      <w:pPr>
        <w:pStyle w:val="ConsPlusNormal"/>
        <w:ind w:firstLine="540"/>
        <w:jc w:val="both"/>
      </w:pPr>
    </w:p>
    <w:p w:rsidR="00A545BE" w:rsidRDefault="00A545BE">
      <w:pPr>
        <w:pStyle w:val="ConsPlusNormal"/>
        <w:ind w:firstLine="540"/>
        <w:jc w:val="both"/>
        <w:outlineLvl w:val="2"/>
      </w:pPr>
      <w:r>
        <w:rPr>
          <w:b/>
        </w:rPr>
        <w:lastRenderedPageBreak/>
        <w:t>Статья 13. Основные права таможенных органов</w:t>
      </w:r>
    </w:p>
    <w:p w:rsidR="00A545BE" w:rsidRDefault="00A545BE">
      <w:pPr>
        <w:pStyle w:val="ConsPlusNormal"/>
        <w:ind w:firstLine="540"/>
        <w:jc w:val="both"/>
      </w:pPr>
    </w:p>
    <w:p w:rsidR="00A545BE" w:rsidRDefault="00A545BE">
      <w:pPr>
        <w:pStyle w:val="ConsPlusNormal"/>
        <w:ind w:firstLine="540"/>
        <w:jc w:val="both"/>
      </w:pPr>
      <w:r>
        <w:t>Таможенные органы для выполнения возложенных на них функций вправе:</w:t>
      </w:r>
    </w:p>
    <w:p w:rsidR="00A545BE" w:rsidRDefault="00A545BE">
      <w:pPr>
        <w:pStyle w:val="ConsPlusNormal"/>
        <w:ind w:firstLine="540"/>
        <w:jc w:val="both"/>
      </w:pPr>
      <w:r>
        <w:t>принимать меры, предусмотренные актами таможенного законодательства Таможенного союза, законодательства Республики Беларусь о таможенном регулировании, а также актами иного законодательства Республики Беларусь, контроль за соблюдением которого возложен на таможенные органы, в целях обеспечения лицами соблюдения этих актов законодательства;</w:t>
      </w:r>
    </w:p>
    <w:p w:rsidR="00A545BE" w:rsidRDefault="00A545BE">
      <w:pPr>
        <w:pStyle w:val="ConsPlusNormal"/>
        <w:ind w:firstLine="540"/>
        <w:jc w:val="both"/>
      </w:pPr>
      <w:r>
        <w:t>требовать документы, сведения, представление которых предусмотрено в соответствии с таможенным законодательством Таможенного союза, законодательством Республики Беларусь о таможенном регулировании, а также в соответствии с иным законодательством Республики Беларусь, контроль за соблюдением которого возложен на таможенные органы;</w:t>
      </w:r>
    </w:p>
    <w:p w:rsidR="00A545BE" w:rsidRDefault="00A545BE">
      <w:pPr>
        <w:pStyle w:val="ConsPlusNormal"/>
        <w:ind w:firstLine="540"/>
        <w:jc w:val="both"/>
      </w:pPr>
      <w:r>
        <w:t>проверять у физических лиц и должностных лиц, участвующих в совершении таможенных операций, документы, удостоверяющие их личность;</w:t>
      </w:r>
    </w:p>
    <w:p w:rsidR="00A545BE" w:rsidRDefault="00A545BE">
      <w:pPr>
        <w:pStyle w:val="ConsPlusNormal"/>
        <w:ind w:firstLine="540"/>
        <w:jc w:val="both"/>
      </w:pPr>
      <w:r>
        <w:t>требовать от физических и юридических лиц подтверждения полномочий на совершение определенных действий или осуществление определенной деятельности в сфере таможенного дела;</w:t>
      </w:r>
    </w:p>
    <w:p w:rsidR="00A545BE" w:rsidRDefault="00A545BE">
      <w:pPr>
        <w:pStyle w:val="ConsPlusNormal"/>
        <w:ind w:firstLine="540"/>
        <w:jc w:val="both"/>
      </w:pPr>
      <w:r>
        <w:t>осуществлять в соответствии с законодательством Республики Беларусь оперативно-розыскную деятельность в целях предупреждения, выявления, пресечения преступлений, дознание по делам о которых отнесено к ведению таможенных органов, выявления и установления лиц, их подготавливающих, совершающих или совершивших, а также в целях обеспечения собственной безопасности;</w:t>
      </w:r>
    </w:p>
    <w:p w:rsidR="00A545BE" w:rsidRDefault="00A545BE">
      <w:pPr>
        <w:pStyle w:val="ConsPlusNormal"/>
        <w:ind w:firstLine="540"/>
        <w:jc w:val="both"/>
      </w:pPr>
      <w:r>
        <w:t>осуществлять дознание в пределах своей компетенции в порядке, определенном уголовно-процессуальным законодательством Республики Беларусь;</w:t>
      </w:r>
    </w:p>
    <w:p w:rsidR="00A545BE" w:rsidRDefault="00A545BE">
      <w:pPr>
        <w:pStyle w:val="ConsPlusNormal"/>
        <w:ind w:firstLine="540"/>
        <w:jc w:val="both"/>
      </w:pPr>
      <w:r>
        <w:t>вести административный процесс по делам об административных правонарушениях и привлекать лиц к ответственности за совершение административных правонарушений в соответствии с законодательством Республики Беларусь об административных правонарушениях и процессуально-исполнительным законодательством Республики Беларусь об административных правонарушениях;</w:t>
      </w:r>
    </w:p>
    <w:p w:rsidR="00A545BE" w:rsidRDefault="00A545BE">
      <w:pPr>
        <w:pStyle w:val="ConsPlusNormal"/>
        <w:ind w:firstLine="540"/>
        <w:jc w:val="both"/>
      </w:pPr>
      <w:r>
        <w:t>при предъявлении служебного удостоверения и иных документов, предъявление которых предусмотрено законодательством Республики Беларусь, беспрепятственно входить на территорию и в помещения юридических лиц и находиться там для проведения таможенного контроля;</w:t>
      </w:r>
    </w:p>
    <w:p w:rsidR="00A545BE" w:rsidRDefault="00A545BE">
      <w:pPr>
        <w:pStyle w:val="ConsPlusNormal"/>
        <w:ind w:firstLine="540"/>
        <w:jc w:val="both"/>
      </w:pPr>
      <w:r>
        <w:t>использовать в случаях, не терпящих отлагательства, средства связи или транспортные средства, принадлежащие организациям (за исключением средств связи и транспортных средств дипломатических представительств, консульских учреждений, иных официальных представительств иностранных государств, а также международных организаций), для предотвращения преступлений, дознание по делам о которых отнесено к ведению таможенных органов, преследования и задержания лиц, совершивших такие преступления или подозреваемых в их совершении. Имущественный вред, понесенный в таких случаях собственниками (владельцами) средств связи или транспортных средств, таможенные органы возмещают по требованию собственников (владельцев) средств связи или транспортных средств в порядке, установленном законодательными актами Республики Беларусь;</w:t>
      </w:r>
    </w:p>
    <w:p w:rsidR="00A545BE" w:rsidRDefault="00A545BE">
      <w:pPr>
        <w:pStyle w:val="ConsPlusNormal"/>
        <w:ind w:firstLine="540"/>
        <w:jc w:val="both"/>
      </w:pPr>
      <w:r>
        <w:t>задерживать в порядке, установленном законодательством Республики Беларусь, лиц, подозреваемых в совершении преступлений, совершивших или совершающих преступления или административные правонарушения, производство по делам о которых отнесено к компетенции таможенных органов;</w:t>
      </w:r>
    </w:p>
    <w:p w:rsidR="00A545BE" w:rsidRDefault="00A545BE">
      <w:pPr>
        <w:pStyle w:val="ConsPlusNormal"/>
        <w:ind w:firstLine="540"/>
        <w:jc w:val="both"/>
      </w:pPr>
      <w:r>
        <w:t>производить документирование, видео- и аудиозапись, кино- и фотосъемку фактов и событий, связанных с перемещением товаров через таможенную границу Таможенного союза в Республике Беларусь и осуществлением перевозки, хранения товаров, находящихся под таможенным контролем, совершением с ними грузовых операций;</w:t>
      </w:r>
    </w:p>
    <w:p w:rsidR="00A545BE" w:rsidRDefault="00A545BE">
      <w:pPr>
        <w:pStyle w:val="ConsPlusNormal"/>
        <w:ind w:firstLine="540"/>
        <w:jc w:val="both"/>
      </w:pPr>
      <w:r>
        <w:t>получать безвозмездно от государственных органов, общественных объединений и иных организаций, физических лиц информацию и (или) материалы, необходимые для выполнения возложенных на таможенные органы функций, иметь доступ к их информационным системам и базам данных в порядке, установленном законодательством Республики Беларусь;</w:t>
      </w:r>
    </w:p>
    <w:p w:rsidR="00A545BE" w:rsidRDefault="00A545BE">
      <w:pPr>
        <w:pStyle w:val="ConsPlusNormal"/>
        <w:ind w:firstLine="540"/>
        <w:jc w:val="both"/>
      </w:pPr>
      <w:r>
        <w:lastRenderedPageBreak/>
        <w:t>выносить руководителям государственных органов и иных организаций, а также физическим лицам предупреждения в письменной форме с требованиями устранить нарушения таможенного законодательства Таможенного союза, законодательства Республики Беларусь о таможенном регулировании, а также иного законодательства Республики Беларусь, контроль за соблюдением которого возложен на таможенные органы, и контролировать выполнение указанных требований;</w:t>
      </w:r>
    </w:p>
    <w:p w:rsidR="00A545BE" w:rsidRDefault="00A545BE">
      <w:pPr>
        <w:pStyle w:val="ConsPlusNormal"/>
        <w:ind w:firstLine="540"/>
        <w:jc w:val="both"/>
      </w:pPr>
      <w:r>
        <w:t>предъявлять в суды иски и заявления о принудительном взыскании таможенных платежей, иных платежей, взимание которых возложено на таможенные органы, процентов и пеней за счет имущества плательщика, а также в иных случаях, предусмотренных настоящим Законом и другими законодательными актами Республики Беларусь;</w:t>
      </w:r>
    </w:p>
    <w:p w:rsidR="00A545BE" w:rsidRDefault="00A545BE">
      <w:pPr>
        <w:pStyle w:val="ConsPlusNormal"/>
        <w:ind w:firstLine="540"/>
        <w:jc w:val="both"/>
      </w:pPr>
      <w:r>
        <w:t>осуществлять иные действия, предусмотренные таможенным законодательством Таможенного союза, настоящим Законом, иными законами Республики Беларусь и (или) актами Президента Республики Беларусь, постановлениями Правительства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14. Права таможенных органов при проведении таможенного контроля с использованием водных и воздушных судов таможенных органов</w:t>
      </w:r>
    </w:p>
    <w:p w:rsidR="00A545BE" w:rsidRDefault="00A545BE">
      <w:pPr>
        <w:pStyle w:val="ConsPlusNormal"/>
        <w:ind w:firstLine="540"/>
        <w:jc w:val="both"/>
      </w:pPr>
    </w:p>
    <w:p w:rsidR="00A545BE" w:rsidRDefault="00A545BE">
      <w:pPr>
        <w:pStyle w:val="ConsPlusNormal"/>
        <w:ind w:firstLine="540"/>
        <w:jc w:val="both"/>
      </w:pPr>
      <w:r>
        <w:t>1. При проведении таможенного контроля с использованием водных и воздушных судов таможенных органов таможенные органы вправе:</w:t>
      </w:r>
    </w:p>
    <w:p w:rsidR="00A545BE" w:rsidRDefault="00A545BE">
      <w:pPr>
        <w:pStyle w:val="ConsPlusNormal"/>
        <w:ind w:firstLine="540"/>
        <w:jc w:val="both"/>
      </w:pPr>
      <w:r>
        <w:t>1.1. при обнаружении признаков того, что на транспортном средстве незаконно перемещаются товары, подлежащие таможенному контролю, останавливать это транспортное средство и проводить его таможенный досмотр;</w:t>
      </w:r>
    </w:p>
    <w:p w:rsidR="00A545BE" w:rsidRDefault="00A545BE">
      <w:pPr>
        <w:pStyle w:val="ConsPlusNormal"/>
        <w:ind w:firstLine="540"/>
        <w:jc w:val="both"/>
      </w:pPr>
      <w:r>
        <w:t>1.2. задерживать находящихся в транспортном средстве лиц, подозреваемых в совершении преступлений, дознание по делам о которых отнесено к ведению таможенных органов, если иное не предусмотрено международными договорами Республики Беларусь;</w:t>
      </w:r>
    </w:p>
    <w:p w:rsidR="00A545BE" w:rsidRDefault="00A545BE">
      <w:pPr>
        <w:pStyle w:val="ConsPlusNormal"/>
        <w:ind w:firstLine="540"/>
        <w:jc w:val="both"/>
      </w:pPr>
      <w:r>
        <w:t>1.3. в случаях, предусмотренных таможенным законодательством Таможенного союза, настоящим Законом, иными законами Республики Беларусь и (или) актами Президента Республики Беларусь, производить таможенное сопровождение транспортных средств, в том числе с размещением в них должностных лиц таможенных органов.</w:t>
      </w:r>
    </w:p>
    <w:p w:rsidR="00A545BE" w:rsidRDefault="00A545BE">
      <w:pPr>
        <w:pStyle w:val="ConsPlusNormal"/>
        <w:ind w:firstLine="540"/>
        <w:jc w:val="both"/>
      </w:pPr>
      <w:r>
        <w:t>2. Экипажам водных и воздушных судов таможенных органов в целях выполнения функций, возложенных на таможенные органы, предоставляется право на:</w:t>
      </w:r>
    </w:p>
    <w:p w:rsidR="00A545BE" w:rsidRDefault="00A545BE">
      <w:pPr>
        <w:pStyle w:val="ConsPlusNormal"/>
        <w:ind w:firstLine="540"/>
        <w:jc w:val="both"/>
      </w:pPr>
      <w:r>
        <w:t>2.1. безвозмездное использование водного и воздушного пространства Республики Беларусь, акватории портов, а также аэропортов, аэродромов (вертодромов), посадочных площадок на территории Республики Беларусь независимо от их принадлежности и предназначения;</w:t>
      </w:r>
    </w:p>
    <w:p w:rsidR="00A545BE" w:rsidRDefault="00A545BE">
      <w:pPr>
        <w:pStyle w:val="ConsPlusNormal"/>
        <w:ind w:firstLine="540"/>
        <w:jc w:val="both"/>
      </w:pPr>
      <w:r>
        <w:t>2.2. безвозмездное пользование преимущественным правом входа в порт и выхода из порта;</w:t>
      </w:r>
    </w:p>
    <w:p w:rsidR="00A545BE" w:rsidRDefault="00A545BE">
      <w:pPr>
        <w:pStyle w:val="ConsPlusNormal"/>
        <w:ind w:firstLine="540"/>
        <w:jc w:val="both"/>
      </w:pPr>
      <w:r>
        <w:t>2.3. безвозмездное получение навигационной, гидрометеорологической, гидрографической и иной информации;</w:t>
      </w:r>
    </w:p>
    <w:p w:rsidR="00A545BE" w:rsidRDefault="00A545BE">
      <w:pPr>
        <w:pStyle w:val="ConsPlusNormal"/>
        <w:ind w:firstLine="540"/>
        <w:jc w:val="both"/>
      </w:pPr>
      <w:r>
        <w:t>2.4. безвозмездное обеспечение полетов и судовождения.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15. Права таможенных органов в отношении автомобильных транспортных средств, перевозящих товары, находящиеся под таможенным контролем</w:t>
      </w:r>
    </w:p>
    <w:p w:rsidR="00A545BE" w:rsidRDefault="00A545BE">
      <w:pPr>
        <w:pStyle w:val="ConsPlusNormal"/>
        <w:ind w:firstLine="540"/>
        <w:jc w:val="both"/>
      </w:pPr>
    </w:p>
    <w:p w:rsidR="00A545BE" w:rsidRDefault="00A545BE">
      <w:pPr>
        <w:pStyle w:val="ConsPlusNormal"/>
        <w:ind w:firstLine="540"/>
        <w:jc w:val="both"/>
      </w:pPr>
      <w:r>
        <w:t>1. В целях проведения таможенного контроля товаров и документов на них таможенные органы вправе останавливать автомобильные транспортные средства, в том числе не осуществляющие международные перевозки товаров.</w:t>
      </w:r>
    </w:p>
    <w:p w:rsidR="00A545BE" w:rsidRDefault="00A545BE">
      <w:pPr>
        <w:pStyle w:val="ConsPlusNormal"/>
        <w:ind w:firstLine="540"/>
        <w:jc w:val="both"/>
      </w:pPr>
      <w:bookmarkStart w:id="3" w:name="P495"/>
      <w:bookmarkEnd w:id="3"/>
      <w:r>
        <w:t>2. В случае остановки автомобильного транспортного средства вне зоны таможенного контроля время проведения таможенного контроля товаров и документов на них не может превышать двух часов. О проведении таможенного контроля товаров и документов на них составляется акт, один экземпляр которого подлежит вручению перевозчику.</w:t>
      </w:r>
    </w:p>
    <w:p w:rsidR="00A545BE" w:rsidRDefault="00A545BE">
      <w:pPr>
        <w:pStyle w:val="ConsPlusNormal"/>
        <w:ind w:firstLine="540"/>
        <w:jc w:val="both"/>
      </w:pPr>
      <w:r>
        <w:t xml:space="preserve">3. Если проведение или завершение форм таможенного контроля в срок, указанный в </w:t>
      </w:r>
      <w:hyperlink w:anchor="P495" w:history="1">
        <w:r>
          <w:rPr>
            <w:color w:val="0000FF"/>
          </w:rPr>
          <w:t>пункте 2</w:t>
        </w:r>
      </w:hyperlink>
      <w:r>
        <w:t xml:space="preserve"> настоящей статьи, невозможны и имеются достаточные основания полагать, что проведение или завершение соответствующих форм таможенного контроля могут привести к выявлению и пресечению нарушений таможенного законодательства Таможенного союза и (или) </w:t>
      </w:r>
      <w:r>
        <w:lastRenderedPageBreak/>
        <w:t>законодательства Республики Беларусь о таможенном регулировании, автомобильное транспортное средство перемещается и (или) помещается в зону таможенного контроля. При этом автомобильное транспортное средство может находиться в зоне таможенного контроля в течение времени, необходимого для завершения форм таможенного контроля, за исключением случая, когда автомобильное транспортное средство подлежит изъятию или аресту в соответствии с законодательными актами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16. Права таможенных органов в области технической защиты информации</w:t>
      </w:r>
    </w:p>
    <w:p w:rsidR="00A545BE" w:rsidRDefault="00A545BE">
      <w:pPr>
        <w:pStyle w:val="ConsPlusNormal"/>
        <w:ind w:firstLine="540"/>
        <w:jc w:val="both"/>
      </w:pPr>
    </w:p>
    <w:p w:rsidR="00A545BE" w:rsidRDefault="00A545BE">
      <w:pPr>
        <w:pStyle w:val="ConsPlusNormal"/>
        <w:ind w:firstLine="540"/>
        <w:jc w:val="both"/>
      </w:pPr>
      <w:r>
        <w:t>Таможенные органы и их должностные лица в пределах своей компетенции имеют право осуществлять деятельность по технической защите информации, в том числе криптографическими методами, включая применение электронной цифровой подписи, в части удостоверения формы внешнего представления электронного документа на бумажном носителе, представляемого в таможенный орган либо таможенным органом, а также в части оказания услуг по распространению открытых ключей проверки подписи.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17. Соблюдение требований таможенного законодательства Таможенного союза и законодательства Республики Беларусь таможенными органами и их должностными лицами</w:t>
      </w:r>
    </w:p>
    <w:p w:rsidR="00A545BE" w:rsidRDefault="00A545BE">
      <w:pPr>
        <w:pStyle w:val="ConsPlusNormal"/>
        <w:ind w:firstLine="540"/>
        <w:jc w:val="both"/>
      </w:pPr>
    </w:p>
    <w:p w:rsidR="00A545BE" w:rsidRDefault="00A545BE">
      <w:pPr>
        <w:pStyle w:val="ConsPlusNormal"/>
        <w:ind w:firstLine="540"/>
        <w:jc w:val="both"/>
      </w:pPr>
      <w:r>
        <w:t>1. Принятие таможенными органами и их должностными лицами решений, совершение ими действий осуществляются в пределах их компетенции и в соответствии с таможенным законодательством Таможенного союза и законодательством Республики Беларусь.</w:t>
      </w:r>
    </w:p>
    <w:p w:rsidR="00A545BE" w:rsidRDefault="00A545BE">
      <w:pPr>
        <w:pStyle w:val="ConsPlusNormal"/>
        <w:ind w:firstLine="540"/>
        <w:jc w:val="both"/>
      </w:pPr>
      <w:r>
        <w:t>2. Соблюдение требований таможенного законодательства Таможенного союза и законодательства Республики Беларусь при принятии таможенными органами и их должностными лицами решений, совершении ими действий (бездействия) обеспечивается правом на обжалование, прокурорским надзором, а также ведомственным контролем.</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18. Взаимодействие таможенных органов с иными государственными органами и организациями, а также с участниками внешнеэкономической деятельности</w:t>
      </w:r>
    </w:p>
    <w:p w:rsidR="00A545BE" w:rsidRDefault="00A545BE">
      <w:pPr>
        <w:pStyle w:val="ConsPlusNormal"/>
        <w:ind w:firstLine="540"/>
        <w:jc w:val="both"/>
      </w:pPr>
    </w:p>
    <w:p w:rsidR="00A545BE" w:rsidRDefault="00A545BE">
      <w:pPr>
        <w:pStyle w:val="ConsPlusNormal"/>
        <w:ind w:firstLine="540"/>
        <w:jc w:val="both"/>
      </w:pPr>
      <w:r>
        <w:t>1. Таможенные органы выполняют свои функции самостоятельно и во взаимодействии с иными государственными органами в порядке, определяемом нормативными правовыми актами Республики Беларусь, носящими межведомственный характер, или соглашениями между таможенными органами и иными государственными организациями.</w:t>
      </w:r>
    </w:p>
    <w:p w:rsidR="00A545BE" w:rsidRDefault="00A545BE">
      <w:pPr>
        <w:pStyle w:val="ConsPlusNormal"/>
        <w:ind w:firstLine="540"/>
        <w:jc w:val="both"/>
      </w:pPr>
      <w:r>
        <w:t>2. Государственный таможенный комитет Республики Беларусь является государственным органом, ответственным за организацию борьбы с контрабандой и иными преступлениями, производство по делам о которых отнесено к компетенции таможенных органов, административными правонарушениями, ведение административного процесса по которым отнесено к компетенции таможенных органов. Иные государственные органы и организации в пределах своей компетенции должны оказывать содействие Государственному таможенному комитету Республики Беларусь в выполнении указанной функции.</w:t>
      </w:r>
    </w:p>
    <w:p w:rsidR="00A545BE" w:rsidRDefault="00A545BE">
      <w:pPr>
        <w:pStyle w:val="ConsPlusNormal"/>
        <w:ind w:firstLine="540"/>
        <w:jc w:val="both"/>
      </w:pPr>
      <w:r>
        <w:t>3. Таможенные органы устанавливают и поддерживают отношения консультативного характера с участниками внешнеэкономической деятельности в целях совершенствования таможенного регулирования.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19. Отмена или изменение решения таможенного органа или его должностного лица</w:t>
      </w:r>
    </w:p>
    <w:p w:rsidR="00A545BE" w:rsidRDefault="00A545BE">
      <w:pPr>
        <w:pStyle w:val="ConsPlusNormal"/>
        <w:ind w:firstLine="540"/>
        <w:jc w:val="both"/>
      </w:pPr>
    </w:p>
    <w:p w:rsidR="00A545BE" w:rsidRDefault="00A545BE">
      <w:pPr>
        <w:pStyle w:val="ConsPlusNormal"/>
        <w:ind w:firstLine="540"/>
        <w:jc w:val="both"/>
      </w:pPr>
      <w:r>
        <w:t xml:space="preserve">Таможенный орган или его должностное лицо в пределах своих полномочий вправе отменить или изменить не соответствующее требованиям таможенного законодательства Таможенного союза и (или) законодательства Республики Беларусь решение таможенного органа или его должностного лица, а также принять любые предусмотренные законодательством Республики Беларусь меры в отношении неправомерных действий (бездействия) таможенного органа или его должностного лица, если иное не предусмотрено настоящим Законом, иными </w:t>
      </w:r>
      <w:r>
        <w:lastRenderedPageBreak/>
        <w:t>законами Республики Беларусь и (или) актами Президента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20. Ответственность таможенных органов и их должностных лиц</w:t>
      </w:r>
    </w:p>
    <w:p w:rsidR="00A545BE" w:rsidRDefault="00A545BE">
      <w:pPr>
        <w:pStyle w:val="ConsPlusNormal"/>
        <w:ind w:firstLine="540"/>
        <w:jc w:val="both"/>
      </w:pPr>
    </w:p>
    <w:p w:rsidR="00A545BE" w:rsidRDefault="00A545BE">
      <w:pPr>
        <w:pStyle w:val="ConsPlusNormal"/>
        <w:ind w:firstLine="540"/>
        <w:jc w:val="both"/>
      </w:pPr>
      <w:r>
        <w:t>1. За незаконные решения, неправомерные действия (бездействие) должностные лица таможенных органов несут административную, уголовную и иную ответственность в соответствии с законодательными актами Республики Беларусь.</w:t>
      </w:r>
    </w:p>
    <w:p w:rsidR="00A545BE" w:rsidRDefault="00A545BE">
      <w:pPr>
        <w:pStyle w:val="ConsPlusNormal"/>
        <w:ind w:firstLine="540"/>
        <w:jc w:val="both"/>
      </w:pPr>
      <w:r>
        <w:t xml:space="preserve">Должностные лица таможенных органов несут дисциплинарную ответственность в соответствии с Дисциплинарным </w:t>
      </w:r>
      <w:hyperlink r:id="rId14" w:history="1">
        <w:r>
          <w:rPr>
            <w:color w:val="0000FF"/>
          </w:rPr>
          <w:t>уставом</w:t>
        </w:r>
      </w:hyperlink>
      <w:r>
        <w:t xml:space="preserve"> таможенных органов, утверждаемым Президентом Республики Беларусь.</w:t>
      </w:r>
    </w:p>
    <w:p w:rsidR="00A545BE" w:rsidRDefault="00A545BE">
      <w:pPr>
        <w:pStyle w:val="ConsPlusNormal"/>
        <w:ind w:firstLine="540"/>
        <w:jc w:val="both"/>
      </w:pPr>
      <w:r>
        <w:t>2. Таможенные органы в соответствии с гражданским и иным законодательством Республики Беларусь возмещают вред, причиненный лицам и их имуществу вследствие незаконных решений, неправомерных действий (бездействия) должностных лиц таких таможенных органов при исполнении ими служебных обязанностей.</w:t>
      </w:r>
    </w:p>
    <w:p w:rsidR="00A545BE" w:rsidRDefault="00A545BE">
      <w:pPr>
        <w:pStyle w:val="ConsPlusNormal"/>
        <w:ind w:firstLine="540"/>
        <w:jc w:val="both"/>
      </w:pPr>
      <w:r>
        <w:t>3. Вред, причиненный правомерными действиями таможенных органов и их должностных лиц, возмещению не подлежит, если иное не предусмотрено настоящим Законом и иными законодательными актами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21. Правовой статус должностных лиц таможенных органов</w:t>
      </w:r>
    </w:p>
    <w:p w:rsidR="00A545BE" w:rsidRDefault="00A545BE">
      <w:pPr>
        <w:pStyle w:val="ConsPlusNormal"/>
        <w:ind w:firstLine="540"/>
        <w:jc w:val="both"/>
      </w:pPr>
    </w:p>
    <w:p w:rsidR="00A545BE" w:rsidRDefault="00A545BE">
      <w:pPr>
        <w:pStyle w:val="ConsPlusNormal"/>
        <w:ind w:firstLine="540"/>
        <w:jc w:val="both"/>
      </w:pPr>
      <w:r>
        <w:t>1. Должностными лицами таможенных органов являются работники, занимающие штатные должности в Государственном таможенном комитете Республики Беларусь, таможнях, государственных учреждениях, входящих в систему таможенных органов, и имеющие персональные звания.</w:t>
      </w:r>
    </w:p>
    <w:p w:rsidR="00A545BE" w:rsidRDefault="00A545BE">
      <w:pPr>
        <w:pStyle w:val="ConsPlusNormal"/>
        <w:ind w:firstLine="540"/>
        <w:jc w:val="both"/>
      </w:pPr>
      <w:r>
        <w:t>2. Должностные лица таможенных органов являются государственными служащими.</w:t>
      </w:r>
    </w:p>
    <w:p w:rsidR="00A545BE" w:rsidRDefault="00A545BE">
      <w:pPr>
        <w:pStyle w:val="ConsPlusNormal"/>
        <w:ind w:firstLine="540"/>
        <w:jc w:val="both"/>
      </w:pPr>
      <w:r>
        <w:t xml:space="preserve">3. Персональные звания, </w:t>
      </w:r>
      <w:hyperlink r:id="rId15" w:history="1">
        <w:r>
          <w:rPr>
            <w:color w:val="0000FF"/>
          </w:rPr>
          <w:t>порядок</w:t>
        </w:r>
      </w:hyperlink>
      <w:r>
        <w:t xml:space="preserve"> их присвоения, а также категории работников государственных учреждений, входящих в систему таможенных органов, которым присваиваются персональные звания, определяются Президентом Республики Беларусь.</w:t>
      </w:r>
    </w:p>
    <w:p w:rsidR="00A545BE" w:rsidRDefault="00A545BE">
      <w:pPr>
        <w:pStyle w:val="ConsPlusNormal"/>
        <w:ind w:firstLine="540"/>
        <w:jc w:val="both"/>
      </w:pPr>
      <w:r>
        <w:t xml:space="preserve">4. Для должностных лиц таможенных органов устанавливается ношение форменной </w:t>
      </w:r>
      <w:hyperlink r:id="rId16" w:history="1">
        <w:r>
          <w:rPr>
            <w:color w:val="0000FF"/>
          </w:rPr>
          <w:t>одежды</w:t>
        </w:r>
      </w:hyperlink>
      <w:r>
        <w:t xml:space="preserve">. </w:t>
      </w:r>
      <w:hyperlink r:id="rId17" w:history="1">
        <w:r>
          <w:rPr>
            <w:color w:val="0000FF"/>
          </w:rPr>
          <w:t>Правила</w:t>
        </w:r>
      </w:hyperlink>
      <w:r>
        <w:t xml:space="preserve"> ношения форменной одежды должностных лиц таможенных органов утверждаются Государственным таможенным комитетом Республики Беларусь. Форменная одежда должностных лиц таможенных органов выдается бесплатно.</w:t>
      </w:r>
    </w:p>
    <w:p w:rsidR="00A545BE" w:rsidRDefault="00A545BE">
      <w:pPr>
        <w:pStyle w:val="ConsPlusNormal"/>
        <w:ind w:firstLine="540"/>
        <w:jc w:val="both"/>
      </w:pPr>
      <w:r>
        <w:t xml:space="preserve">Должностным лицам таможенных органов вместо выдачи форменной одежды разрешается выплата денежной компенсации в случаях и </w:t>
      </w:r>
      <w:hyperlink r:id="rId18" w:history="1">
        <w:r>
          <w:rPr>
            <w:color w:val="0000FF"/>
          </w:rPr>
          <w:t>порядке</w:t>
        </w:r>
      </w:hyperlink>
      <w:r>
        <w:t>, определенных Правительством Республики Беларусь.</w:t>
      </w:r>
    </w:p>
    <w:p w:rsidR="00A545BE" w:rsidRDefault="00A545BE">
      <w:pPr>
        <w:pStyle w:val="ConsPlusNormal"/>
        <w:ind w:firstLine="540"/>
        <w:jc w:val="both"/>
      </w:pPr>
      <w:r>
        <w:t xml:space="preserve">5. </w:t>
      </w:r>
      <w:hyperlink r:id="rId19" w:history="1">
        <w:r>
          <w:rPr>
            <w:color w:val="0000FF"/>
          </w:rPr>
          <w:t>Порядок</w:t>
        </w:r>
      </w:hyperlink>
      <w:r>
        <w:t xml:space="preserve"> и условия прохождения службы в таможенных органах, в том числе вопросы оплаты труда должностных лиц таможенных органов, определяются Президентом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22. Гарантии надлежащего исполнения должностными лицами таможенных органов своих служебных обязанностей</w:t>
      </w:r>
    </w:p>
    <w:p w:rsidR="00A545BE" w:rsidRDefault="00A545BE">
      <w:pPr>
        <w:pStyle w:val="ConsPlusNormal"/>
        <w:ind w:firstLine="540"/>
        <w:jc w:val="both"/>
      </w:pPr>
    </w:p>
    <w:p w:rsidR="00A545BE" w:rsidRDefault="00A545BE">
      <w:pPr>
        <w:pStyle w:val="ConsPlusNormal"/>
        <w:ind w:firstLine="540"/>
        <w:jc w:val="both"/>
      </w:pPr>
      <w:r>
        <w:t>1. Должностные лица таможенных органов при исполнении своих служебных обязанностей являются представителями власти и находятся под защитой государства.</w:t>
      </w:r>
    </w:p>
    <w:p w:rsidR="00A545BE" w:rsidRDefault="00A545BE">
      <w:pPr>
        <w:pStyle w:val="ConsPlusNormal"/>
        <w:ind w:firstLine="540"/>
        <w:jc w:val="both"/>
      </w:pPr>
      <w:r>
        <w:t>2. Должностное лицо таможенного органа при исполнении возложенных на него обязанностей руководствуется таможенным законодательством Таможенного союза и законодательством Республики Беларусь и подчиняется непосредственному и прямым начальникам.</w:t>
      </w:r>
    </w:p>
    <w:p w:rsidR="00A545BE" w:rsidRDefault="00A545BE">
      <w:pPr>
        <w:pStyle w:val="ConsPlusNormal"/>
        <w:ind w:firstLine="540"/>
        <w:jc w:val="both"/>
      </w:pPr>
      <w:r>
        <w:t>Незаконное воздействие или вмешательство в какой бы то ни было форме в деятельность таможенных органов и их должностных лиц в целях оказания влияния на принимаемое таможенным органом или его должностным лицом решение либо на осуществляемое этим должностным лицом действие не допускаются и влекут за собой ответственность, установленную законодательными актами Республики Беларусь.</w:t>
      </w:r>
    </w:p>
    <w:p w:rsidR="00A545BE" w:rsidRDefault="00A545BE">
      <w:pPr>
        <w:pStyle w:val="ConsPlusNormal"/>
        <w:ind w:firstLine="540"/>
        <w:jc w:val="both"/>
      </w:pPr>
      <w:r>
        <w:t xml:space="preserve">Никто не имеет права понуждать должностное лицо таможенного органа выполнять </w:t>
      </w:r>
      <w:r>
        <w:lastRenderedPageBreak/>
        <w:t>обязанности, не возложенные на таможенные органы таможенным законодательством Таможенного союза и (или) законодательством Республики Беларусь.</w:t>
      </w:r>
    </w:p>
    <w:p w:rsidR="00A545BE" w:rsidRDefault="00A545BE">
      <w:pPr>
        <w:pStyle w:val="ConsPlusNormal"/>
        <w:ind w:firstLine="540"/>
        <w:jc w:val="both"/>
      </w:pPr>
      <w:r>
        <w:t>При получении приказа, явно противоречащего таможенному законодательству Таможенного союза и (или) законодательству Республики Беларусь, должностное лицо таможенного органа обязано руководствоваться положениями таможенного законодательства Таможенного союза и законодательства Республики Беларусь.</w:t>
      </w:r>
    </w:p>
    <w:p w:rsidR="00A545BE" w:rsidRDefault="00A545BE">
      <w:pPr>
        <w:pStyle w:val="ConsPlusNormal"/>
        <w:ind w:firstLine="540"/>
        <w:jc w:val="both"/>
      </w:pPr>
      <w:r>
        <w:t>3. В таможенных органах не могут создаваться и действовать организационные структуры политических партий и других общественных объединений, преследующих политические цели.</w:t>
      </w:r>
    </w:p>
    <w:p w:rsidR="00A545BE" w:rsidRDefault="00A545BE">
      <w:pPr>
        <w:pStyle w:val="ConsPlusNormal"/>
        <w:ind w:firstLine="540"/>
        <w:jc w:val="both"/>
      </w:pPr>
      <w:r>
        <w:t>4. Оскорбление должностного лица таможенного органа, угроза, сопротивление, насилие или посягательство на его жизнь, здоровье и имущество влекут за собой ответственность в соответствии с законодательными актами Республики Беларусь.</w:t>
      </w:r>
    </w:p>
    <w:p w:rsidR="00A545BE" w:rsidRDefault="00A545BE">
      <w:pPr>
        <w:pStyle w:val="ConsPlusNormal"/>
        <w:ind w:firstLine="540"/>
        <w:jc w:val="both"/>
      </w:pPr>
      <w:r>
        <w:t>5. Защита жизни, здоровья, чести, достоинства и имущества членов семьи должностного лица таможенного органа от противоправных посягательств в связи с исполнением этим должностным лицом своих служебных обязанностей гарантируется законодательными актами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23. Обязательность исполнения законных распоряжений или требований должностного лица таможенного органа</w:t>
      </w:r>
    </w:p>
    <w:p w:rsidR="00A545BE" w:rsidRDefault="00A545BE">
      <w:pPr>
        <w:pStyle w:val="ConsPlusNormal"/>
        <w:ind w:firstLine="540"/>
        <w:jc w:val="both"/>
      </w:pPr>
    </w:p>
    <w:p w:rsidR="00A545BE" w:rsidRDefault="00A545BE">
      <w:pPr>
        <w:pStyle w:val="ConsPlusNormal"/>
        <w:ind w:firstLine="540"/>
        <w:jc w:val="both"/>
      </w:pPr>
      <w:r>
        <w:t>1. Законные распоряжения или требования должностного лица таможенного органа при исполнении им своих служебных обязанностей обязательны для исполнения государственными органами, иными организациями, их должностными лицами и иными работниками, а также физическими лицами.</w:t>
      </w:r>
    </w:p>
    <w:p w:rsidR="00A545BE" w:rsidRDefault="00A545BE">
      <w:pPr>
        <w:pStyle w:val="ConsPlusNormal"/>
        <w:ind w:firstLine="540"/>
        <w:jc w:val="both"/>
      </w:pPr>
      <w:r>
        <w:t>2. Неповиновение законному распоряжению или требованию должностного лица таможенного органа, а также другие действия (бездействие), препятствующие исполнению возложенных на это должностное лицо обязанностей, влекут за собой ответственность, предусмотренную законодательными актами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24. Условия и пределы применения должностными лицами таможенных органов физической силы, специальных средств, оружия и использования служебных собак</w:t>
      </w:r>
    </w:p>
    <w:p w:rsidR="00A545BE" w:rsidRDefault="00A545BE">
      <w:pPr>
        <w:pStyle w:val="ConsPlusNormal"/>
        <w:ind w:firstLine="540"/>
        <w:jc w:val="both"/>
      </w:pPr>
    </w:p>
    <w:p w:rsidR="00A545BE" w:rsidRDefault="00A545BE">
      <w:pPr>
        <w:pStyle w:val="ConsPlusNormal"/>
        <w:ind w:firstLine="540"/>
        <w:jc w:val="both"/>
      </w:pPr>
      <w:r>
        <w:t>1. Отдельные категории должностных лиц таможенных органов имеют право применять физическую силу, специальные средства, боевое и служебное оружие (далее - оружие) и использовать служебных собак в порядке, предусмотренном настоящим Законом и иными актами законодательства Республики Беларусь. Такие должностные лица обязаны проходить обучение по применению физической силы, специальных средств, оружия и использованию служебных собак, а также периодическую проверку на пригодность к действиям в условиях, связанных с применением физической силы, специальных средств, оружия и использованием служебных собак.</w:t>
      </w:r>
    </w:p>
    <w:p w:rsidR="00A545BE" w:rsidRDefault="00A545BE">
      <w:pPr>
        <w:pStyle w:val="ConsPlusNormal"/>
        <w:ind w:firstLine="540"/>
        <w:jc w:val="both"/>
      </w:pPr>
      <w:r>
        <w:t>2. Применению физической силы, специальных средств и (или) оружия должно предшествовать четко выраженное и очевидное для лица, против которого применяются физическая сила, специальные средства и (или) оружие, предупреждение о намерении их применить, за исключением случаев, когда промедление в применении физической силы, специальных средств и (или) оружия создает непосредственную опасность для жизни физических лиц или может повлечь за собой иные тяжкие последствия.</w:t>
      </w:r>
    </w:p>
    <w:p w:rsidR="00A545BE" w:rsidRDefault="00A545BE">
      <w:pPr>
        <w:pStyle w:val="ConsPlusNormal"/>
        <w:ind w:firstLine="540"/>
        <w:jc w:val="both"/>
      </w:pPr>
      <w:r>
        <w:t>3. При применении физической силы, специальных средств и (или) оружия в зависимости от характера и степени опасности правонарушения, а также степени оказываемого противодействия должностные лица таможенных органов обязаны исходить из того, что ущерб, причиненный при устранении опасности, должен быть минимальным.</w:t>
      </w:r>
    </w:p>
    <w:p w:rsidR="00A545BE" w:rsidRDefault="00A545BE">
      <w:pPr>
        <w:pStyle w:val="ConsPlusNormal"/>
        <w:ind w:firstLine="540"/>
        <w:jc w:val="both"/>
      </w:pPr>
      <w:r>
        <w:t xml:space="preserve">4. Должностные лица таможенных органов обязаны принять меры по оказанию физическим лицам, получившим телесные повреждения, медицинской помощи и немедленно уведомить о произошедшем начальника таможенного органа, который не позднее одних суток с момента применения физической силы, специальных средств и (или) оружия сообщает в органы внутренних дел по месту применения физической силы, специальных средств и (или) оружия о </w:t>
      </w:r>
      <w:r>
        <w:lastRenderedPageBreak/>
        <w:t>каждом таком случае, повлекшем за собой причинение вреда здоровью физических лиц.</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25. Применение физической силы должностными лицами таможенных органов</w:t>
      </w:r>
    </w:p>
    <w:p w:rsidR="00A545BE" w:rsidRDefault="00A545BE">
      <w:pPr>
        <w:pStyle w:val="ConsPlusNormal"/>
        <w:ind w:firstLine="540"/>
        <w:jc w:val="both"/>
      </w:pPr>
    </w:p>
    <w:p w:rsidR="00A545BE" w:rsidRDefault="00A545BE">
      <w:pPr>
        <w:pStyle w:val="ConsPlusNormal"/>
        <w:ind w:firstLine="540"/>
        <w:jc w:val="both"/>
      </w:pPr>
      <w:r>
        <w:t>1. Отдельные категории должностных лиц таможенных органов имеют право применять физическую силу, в том числе боевые приемы рукопашного боя, только в тех случаях, когда ненасильственные способы не могут обеспечить выполнение возложенных на таможенные органы обязанностей.</w:t>
      </w:r>
    </w:p>
    <w:p w:rsidR="00A545BE" w:rsidRDefault="00A545BE">
      <w:pPr>
        <w:pStyle w:val="ConsPlusNormal"/>
        <w:ind w:firstLine="540"/>
        <w:jc w:val="both"/>
      </w:pPr>
      <w:r>
        <w:t>2. Физическая сила применяется для:</w:t>
      </w:r>
    </w:p>
    <w:p w:rsidR="00A545BE" w:rsidRDefault="00A545BE">
      <w:pPr>
        <w:pStyle w:val="ConsPlusNormal"/>
        <w:ind w:firstLine="540"/>
        <w:jc w:val="both"/>
      </w:pPr>
      <w:r>
        <w:t>2.1. пресечения правонарушения;</w:t>
      </w:r>
    </w:p>
    <w:p w:rsidR="00A545BE" w:rsidRDefault="00A545BE">
      <w:pPr>
        <w:pStyle w:val="ConsPlusNormal"/>
        <w:ind w:firstLine="540"/>
        <w:jc w:val="both"/>
      </w:pPr>
      <w:r>
        <w:t>2.2. задержания лиц, совершивших правонарушение;</w:t>
      </w:r>
    </w:p>
    <w:p w:rsidR="00A545BE" w:rsidRDefault="00A545BE">
      <w:pPr>
        <w:pStyle w:val="ConsPlusNormal"/>
        <w:ind w:firstLine="540"/>
        <w:jc w:val="both"/>
      </w:pPr>
      <w:r>
        <w:t>2.3. преодоления противодействия законным требованиям должностных лиц таможенных органов;</w:t>
      </w:r>
    </w:p>
    <w:p w:rsidR="00A545BE" w:rsidRDefault="00A545BE">
      <w:pPr>
        <w:pStyle w:val="ConsPlusNormal"/>
        <w:ind w:firstLine="540"/>
        <w:jc w:val="both"/>
      </w:pPr>
      <w:r>
        <w:t>2.4. воспрепятствования доступу в помещения, на территорию, к товарам, в том числе транспортным средствам, находящимся под таможенным контролем;</w:t>
      </w:r>
    </w:p>
    <w:p w:rsidR="00A545BE" w:rsidRDefault="00A545BE">
      <w:pPr>
        <w:pStyle w:val="ConsPlusNormal"/>
        <w:ind w:firstLine="540"/>
        <w:jc w:val="both"/>
      </w:pPr>
      <w:r>
        <w:t>2.5. воспрепятствования незаконному доступу в сооружения, находящиеся в оперативном управлении таможенных органов или используемые ими.</w:t>
      </w:r>
    </w:p>
    <w:p w:rsidR="00A545BE" w:rsidRDefault="00A545BE">
      <w:pPr>
        <w:pStyle w:val="ConsPlusNormal"/>
        <w:ind w:firstLine="540"/>
        <w:jc w:val="both"/>
      </w:pPr>
      <w:r>
        <w:t>3. Категории должностных лиц таможенных органов, наделенных правом применения физической силы, определяются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26. Применение специальных средств должностными лицами таможенных органов</w:t>
      </w:r>
    </w:p>
    <w:p w:rsidR="00A545BE" w:rsidRDefault="00A545BE">
      <w:pPr>
        <w:pStyle w:val="ConsPlusNormal"/>
        <w:ind w:firstLine="540"/>
        <w:jc w:val="both"/>
      </w:pPr>
    </w:p>
    <w:p w:rsidR="00A545BE" w:rsidRDefault="00A545BE">
      <w:pPr>
        <w:pStyle w:val="ConsPlusNormal"/>
        <w:ind w:firstLine="540"/>
        <w:jc w:val="both"/>
      </w:pPr>
      <w:r>
        <w:t>1. Отдельные категории должностных лиц таможенных органов имеют право применять наручники, резиновые палки, слезоточивые вещества, устройства для вскрытия помещений, средства для принудительной остановки транспортных средств, другие специальные средства в целях:</w:t>
      </w:r>
    </w:p>
    <w:p w:rsidR="00A545BE" w:rsidRDefault="00A545BE">
      <w:pPr>
        <w:pStyle w:val="ConsPlusNormal"/>
        <w:ind w:firstLine="540"/>
        <w:jc w:val="both"/>
      </w:pPr>
      <w:r>
        <w:t>1.1. отражения нападения на должностных лиц таможенных органов или иных лиц;</w:t>
      </w:r>
    </w:p>
    <w:p w:rsidR="00A545BE" w:rsidRDefault="00A545BE">
      <w:pPr>
        <w:pStyle w:val="ConsPlusNormal"/>
        <w:ind w:firstLine="540"/>
        <w:jc w:val="both"/>
      </w:pPr>
      <w:r>
        <w:t>1.2. отражения нападения на сооружения или транспортные средства, находящиеся в оперативном управлении таможенных органов или используемые ими, на товары, в том числе транспортные средства, находящиеся под таможенным контролем, а также освобождения этих объектов в случае их захвата;</w:t>
      </w:r>
    </w:p>
    <w:p w:rsidR="00A545BE" w:rsidRDefault="00A545BE">
      <w:pPr>
        <w:pStyle w:val="ConsPlusNormal"/>
        <w:ind w:firstLine="540"/>
        <w:jc w:val="both"/>
      </w:pPr>
      <w:r>
        <w:t>1.3. задержания правонарушителей, доставления их в служебные помещения таможенного органа или органа внутренних дел, если эти лица оказывают неповиновение или сопротивление либо могут причинить вред окружающим или себе;</w:t>
      </w:r>
    </w:p>
    <w:p w:rsidR="00A545BE" w:rsidRDefault="00A545BE">
      <w:pPr>
        <w:pStyle w:val="ConsPlusNormal"/>
        <w:ind w:firstLine="540"/>
        <w:jc w:val="both"/>
      </w:pPr>
      <w:r>
        <w:t>1.4. пресечения оказываемого должностному лицу таможенного органа физического сопротивления;</w:t>
      </w:r>
    </w:p>
    <w:p w:rsidR="00A545BE" w:rsidRDefault="00A545BE">
      <w:pPr>
        <w:pStyle w:val="ConsPlusNormal"/>
        <w:ind w:firstLine="540"/>
        <w:jc w:val="both"/>
      </w:pPr>
      <w:r>
        <w:t>1.5. остановки транспортного средства, если водитель этого транспортного средства не выполнил требования должностного лица таможенного органа остановиться;</w:t>
      </w:r>
    </w:p>
    <w:p w:rsidR="00A545BE" w:rsidRDefault="00A545BE">
      <w:pPr>
        <w:pStyle w:val="ConsPlusNormal"/>
        <w:ind w:firstLine="540"/>
        <w:jc w:val="both"/>
      </w:pPr>
      <w:r>
        <w:t>1.6. пресечения начала движения транспортного средства без разрешения должностного лица таможенного органа при проведении таможенного контроля в отношении этого транспортного средства.</w:t>
      </w:r>
    </w:p>
    <w:p w:rsidR="00A545BE" w:rsidRDefault="00A545BE">
      <w:pPr>
        <w:pStyle w:val="ConsPlusNormal"/>
        <w:ind w:firstLine="540"/>
        <w:jc w:val="both"/>
      </w:pPr>
      <w:r>
        <w:t>2.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за исключением случаев оказания ими вооруженного сопротивления, совершения группового либо иного нападения, угрожающего жизни и здоровью физических лиц, сохранности товаров, в том числе транспортных средств, находящихся под таможенным контролем.</w:t>
      </w:r>
    </w:p>
    <w:p w:rsidR="00A545BE" w:rsidRDefault="00A545BE">
      <w:pPr>
        <w:pStyle w:val="ConsPlusNormal"/>
        <w:ind w:firstLine="540"/>
        <w:jc w:val="both"/>
      </w:pPr>
      <w:r>
        <w:t>3. Перечень специальных средств, применяемых должностными лицами таможенных органов, определяется Президентом Республики Беларусь.</w:t>
      </w:r>
    </w:p>
    <w:p w:rsidR="00A545BE" w:rsidRDefault="00A545BE">
      <w:pPr>
        <w:pStyle w:val="ConsPlusNormal"/>
        <w:ind w:firstLine="540"/>
        <w:jc w:val="both"/>
      </w:pPr>
      <w:r>
        <w:t>4. Категории должностных лиц таможенных органов, наделенных правом применения специальных средств, определяются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 xml:space="preserve">Статья 27. Ношение, хранение и применение (использование) оружия должностными </w:t>
      </w:r>
      <w:r>
        <w:rPr>
          <w:b/>
        </w:rPr>
        <w:lastRenderedPageBreak/>
        <w:t>лицами таможенных органов</w:t>
      </w:r>
    </w:p>
    <w:p w:rsidR="00A545BE" w:rsidRDefault="00A545BE">
      <w:pPr>
        <w:pStyle w:val="ConsPlusNormal"/>
        <w:ind w:firstLine="540"/>
        <w:jc w:val="both"/>
      </w:pPr>
    </w:p>
    <w:p w:rsidR="00A545BE" w:rsidRDefault="00A545BE">
      <w:pPr>
        <w:pStyle w:val="ConsPlusNormal"/>
        <w:ind w:firstLine="540"/>
        <w:jc w:val="both"/>
      </w:pPr>
      <w:r>
        <w:t>1. При исполнении своих служебных обязанностей отдельные категории должностных лиц таможенных органов наделяются правом ношения и хранения оружия.</w:t>
      </w:r>
    </w:p>
    <w:p w:rsidR="00A545BE" w:rsidRDefault="00A545BE">
      <w:pPr>
        <w:pStyle w:val="ConsPlusNormal"/>
        <w:ind w:firstLine="540"/>
        <w:jc w:val="both"/>
      </w:pPr>
      <w:r>
        <w:t>Перечень видов оружия и боеприпасов к нему, применяемых (используемых) должностными лицами таможенных органов, а также категории должностных лиц таможенных органов, наделенных правом ношения и хранения оружия, определяются Президентом Республики Беларусь.</w:t>
      </w:r>
    </w:p>
    <w:p w:rsidR="00A545BE" w:rsidRDefault="00A545BE">
      <w:pPr>
        <w:pStyle w:val="ConsPlusNormal"/>
        <w:ind w:firstLine="540"/>
        <w:jc w:val="both"/>
      </w:pPr>
      <w:bookmarkStart w:id="4" w:name="P584"/>
      <w:bookmarkEnd w:id="4"/>
      <w:r>
        <w:t>2. Должностные лица таможенных органов вправе применять оружие для:</w:t>
      </w:r>
    </w:p>
    <w:p w:rsidR="00A545BE" w:rsidRDefault="00A545BE">
      <w:pPr>
        <w:pStyle w:val="ConsPlusNormal"/>
        <w:ind w:firstLine="540"/>
        <w:jc w:val="both"/>
      </w:pPr>
      <w:r>
        <w:t>2.1. отражения группового или вооруженного нападения на сооружения, транспортные средства и иные объекты, находящиеся в оперативном управлении таможенных органов или используемые ими, на товары, в том числе транспортные средства, находящиеся под таможенным контролем, а также освобождения этих объектов в случае их захвата;</w:t>
      </w:r>
    </w:p>
    <w:p w:rsidR="00A545BE" w:rsidRDefault="00A545BE">
      <w:pPr>
        <w:pStyle w:val="ConsPlusNormal"/>
        <w:ind w:firstLine="540"/>
        <w:jc w:val="both"/>
      </w:pPr>
      <w:r>
        <w:t>2.2. задержания лица, оказывающего вооруженное сопротивление либо застигнутого при совершении тяжкого или особо тяжкого преступления, а также вооруженного лица, отказывающегося выполнять законные требования о сдаче оружия;</w:t>
      </w:r>
    </w:p>
    <w:p w:rsidR="00A545BE" w:rsidRDefault="00A545BE">
      <w:pPr>
        <w:pStyle w:val="ConsPlusNormal"/>
        <w:ind w:firstLine="540"/>
        <w:jc w:val="both"/>
      </w:pPr>
      <w:r>
        <w:t>2.3. отражения нападения на должностных лиц таможенных органов и иных физических лиц, угрожающего их жизни, либо для предотвращения захвата оружия должностного лица таможенного органа.</w:t>
      </w:r>
    </w:p>
    <w:p w:rsidR="00A545BE" w:rsidRDefault="00A545BE">
      <w:pPr>
        <w:pStyle w:val="ConsPlusNormal"/>
        <w:ind w:firstLine="540"/>
        <w:jc w:val="both"/>
      </w:pPr>
      <w:r>
        <w:t xml:space="preserve">3. Должностное лицо таможенного органа имеет право привести оружие в готовность, если считает, что в создавшейся обстановке могут возникнуть основания для его применения, предусмотренные </w:t>
      </w:r>
      <w:hyperlink w:anchor="P584" w:history="1">
        <w:r>
          <w:rPr>
            <w:color w:val="0000FF"/>
          </w:rPr>
          <w:t>пунктом 2</w:t>
        </w:r>
      </w:hyperlink>
      <w:r>
        <w:t xml:space="preserve"> настоящей статьи.</w:t>
      </w:r>
    </w:p>
    <w:p w:rsidR="00A545BE" w:rsidRDefault="00A545BE">
      <w:pPr>
        <w:pStyle w:val="ConsPlusNormal"/>
        <w:ind w:firstLine="540"/>
        <w:jc w:val="both"/>
      </w:pPr>
      <w:r>
        <w:t>4. Запрещается применять оружие:</w:t>
      </w:r>
    </w:p>
    <w:p w:rsidR="00A545BE" w:rsidRDefault="00A545BE">
      <w:pPr>
        <w:pStyle w:val="ConsPlusNormal"/>
        <w:ind w:firstLine="540"/>
        <w:jc w:val="both"/>
      </w:pPr>
      <w:r>
        <w:t>4.1. при значительном скоплении людей, когда от этого могут пострадать посторонние лица;</w:t>
      </w:r>
    </w:p>
    <w:p w:rsidR="00A545BE" w:rsidRDefault="00A545BE">
      <w:pPr>
        <w:pStyle w:val="ConsPlusNormal"/>
        <w:ind w:firstLine="540"/>
        <w:jc w:val="both"/>
      </w:pPr>
      <w:r>
        <w:t>4.2. в направлении складов (хранилищ), содержащих огнеопасные, взрывоопасные, сильнодействующие ядовитые вещества, а также средств транспортировки этих веществ;</w:t>
      </w:r>
    </w:p>
    <w:p w:rsidR="00A545BE" w:rsidRDefault="00A545BE">
      <w:pPr>
        <w:pStyle w:val="ConsPlusNormal"/>
        <w:ind w:firstLine="540"/>
        <w:jc w:val="both"/>
      </w:pPr>
      <w:r>
        <w:t>4.3.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или группового нападения либо иных действий, угрожающих жизни или здоровью физических лиц.</w:t>
      </w:r>
    </w:p>
    <w:p w:rsidR="00A545BE" w:rsidRDefault="00A545BE">
      <w:pPr>
        <w:pStyle w:val="ConsPlusNormal"/>
        <w:ind w:firstLine="540"/>
        <w:jc w:val="both"/>
      </w:pPr>
      <w:r>
        <w:t>5. Должностные лица таможенных органов имеют право использовать оружие для:</w:t>
      </w:r>
    </w:p>
    <w:p w:rsidR="00A545BE" w:rsidRDefault="00A545BE">
      <w:pPr>
        <w:pStyle w:val="ConsPlusNormal"/>
        <w:ind w:firstLine="540"/>
        <w:jc w:val="both"/>
      </w:pPr>
      <w:r>
        <w:t>5.1. предупреждения о намерении применить оружие, подачи сигнала тревоги или вызова помощи;</w:t>
      </w:r>
    </w:p>
    <w:p w:rsidR="00A545BE" w:rsidRDefault="00A545BE">
      <w:pPr>
        <w:pStyle w:val="ConsPlusNormal"/>
        <w:ind w:firstLine="540"/>
        <w:jc w:val="both"/>
      </w:pPr>
      <w:r>
        <w:t>5.2. остановки транспортного средства путем его повреждения, если водитель этого транспортного средства не подчиняется заведомо очевидным для него законным неоднократным требованиям должностных лиц таможенных органов об остановке транспортного средства;</w:t>
      </w:r>
    </w:p>
    <w:p w:rsidR="00A545BE" w:rsidRDefault="00A545BE">
      <w:pPr>
        <w:pStyle w:val="ConsPlusNormal"/>
        <w:ind w:firstLine="540"/>
        <w:jc w:val="both"/>
      </w:pPr>
      <w:r>
        <w:t>5.3. обезвреживания животных, непосредственно угрожающих жизни или здоровью должностных лиц таможенных органов и иных физических лиц.</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28. Использование должностными лицами таможенных органов служебных собак</w:t>
      </w:r>
    </w:p>
    <w:p w:rsidR="00A545BE" w:rsidRDefault="00A545BE">
      <w:pPr>
        <w:pStyle w:val="ConsPlusNormal"/>
        <w:ind w:firstLine="540"/>
        <w:jc w:val="both"/>
      </w:pPr>
    </w:p>
    <w:p w:rsidR="00A545BE" w:rsidRDefault="00A545BE">
      <w:pPr>
        <w:pStyle w:val="ConsPlusNormal"/>
        <w:ind w:firstLine="540"/>
        <w:jc w:val="both"/>
      </w:pPr>
      <w:r>
        <w:t>1. Отдельные категории должностных лиц таможенных органов имеют право использовать служебных собак для:</w:t>
      </w:r>
    </w:p>
    <w:p w:rsidR="00A545BE" w:rsidRDefault="00A545BE">
      <w:pPr>
        <w:pStyle w:val="ConsPlusNormal"/>
        <w:ind w:firstLine="540"/>
        <w:jc w:val="both"/>
      </w:pPr>
      <w:r>
        <w:t>1.1. поиска и выявления наркотических средств, психотропных веществ, их прекурсоров и аналогов, взрывчатых веществ, оружия, боеприпасов и других товаров, незаконно ввозимых в Республику Беларусь и (или) вывозимых из Республики Беларусь и обладающих индивидуальным запахом, при проведении таможенного контроля;</w:t>
      </w:r>
    </w:p>
    <w:p w:rsidR="00A545BE" w:rsidRDefault="00A545BE">
      <w:pPr>
        <w:pStyle w:val="ConsPlusNormal"/>
        <w:ind w:firstLine="540"/>
        <w:jc w:val="both"/>
      </w:pPr>
      <w:r>
        <w:t>1.2. поиска и выявления наркотических средств, психотропных веществ, их прекурсоров и аналогов, взрывчатых веществ, оружия, боеприпасов и других предметов, обладающих индивидуальным запахом, при производстве следственных действий и проведении оперативно-розыскных мероприятий;</w:t>
      </w:r>
    </w:p>
    <w:p w:rsidR="00A545BE" w:rsidRDefault="00A545BE">
      <w:pPr>
        <w:pStyle w:val="ConsPlusNormal"/>
        <w:ind w:firstLine="540"/>
        <w:jc w:val="both"/>
      </w:pPr>
      <w:r>
        <w:t>1.3. проведения одорологических экспертиз;</w:t>
      </w:r>
    </w:p>
    <w:p w:rsidR="00A545BE" w:rsidRDefault="00A545BE">
      <w:pPr>
        <w:pStyle w:val="ConsPlusNormal"/>
        <w:ind w:firstLine="540"/>
        <w:jc w:val="both"/>
      </w:pPr>
      <w:r>
        <w:t>1.4. поиска и обнаружения человека по его индивидуальному запаху;</w:t>
      </w:r>
    </w:p>
    <w:p w:rsidR="00A545BE" w:rsidRDefault="00A545BE">
      <w:pPr>
        <w:pStyle w:val="ConsPlusNormal"/>
        <w:ind w:firstLine="540"/>
        <w:jc w:val="both"/>
      </w:pPr>
      <w:r>
        <w:t>1.5. осуществления охраны объектов таможенной инфраструктуры.</w:t>
      </w:r>
    </w:p>
    <w:p w:rsidR="00A545BE" w:rsidRDefault="00A545BE">
      <w:pPr>
        <w:pStyle w:val="ConsPlusNormal"/>
        <w:ind w:firstLine="540"/>
        <w:jc w:val="both"/>
      </w:pPr>
      <w:r>
        <w:lastRenderedPageBreak/>
        <w:t>2. Запрещается использовать служебных собак в случаях возникновения угрозы жизни, здоровью, чести и достоинству физических лиц, для выполнения действий, не соответствующих предназначению служебной собаки, а также в условиях, способствующих нанесению ущерба ее работоспособности, жизни либо здоровью.</w:t>
      </w:r>
    </w:p>
    <w:p w:rsidR="00A545BE" w:rsidRDefault="00A545BE">
      <w:pPr>
        <w:pStyle w:val="ConsPlusNormal"/>
        <w:ind w:firstLine="540"/>
        <w:jc w:val="both"/>
      </w:pPr>
      <w:r>
        <w:t>3. Категории должностных лиц таможенных органов, наделенных правом использования служебных собак, порядок использования служебных собак, их обучения и содержания определяются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29. Обеспечение деятельности таможенных органов</w:t>
      </w:r>
    </w:p>
    <w:p w:rsidR="00A545BE" w:rsidRDefault="00A545BE">
      <w:pPr>
        <w:pStyle w:val="ConsPlusNormal"/>
        <w:ind w:firstLine="540"/>
        <w:jc w:val="both"/>
      </w:pPr>
    </w:p>
    <w:p w:rsidR="00A545BE" w:rsidRDefault="00A545BE">
      <w:pPr>
        <w:pStyle w:val="ConsPlusNormal"/>
        <w:ind w:firstLine="540"/>
        <w:jc w:val="both"/>
      </w:pPr>
      <w:r>
        <w:t>Обеспечение деятельности таможенных органов осуществляется за счет средств республиканского бюджета и иных источников, не запрещенных законодательством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30. Предоставление социальных гарантий должностным лицам таможенных органов</w:t>
      </w:r>
    </w:p>
    <w:p w:rsidR="00A545BE" w:rsidRDefault="00A545BE">
      <w:pPr>
        <w:pStyle w:val="ConsPlusNormal"/>
        <w:ind w:firstLine="540"/>
        <w:jc w:val="both"/>
      </w:pPr>
    </w:p>
    <w:p w:rsidR="00A545BE" w:rsidRDefault="00A545BE">
      <w:pPr>
        <w:pStyle w:val="ConsPlusNormal"/>
        <w:ind w:firstLine="540"/>
        <w:jc w:val="both"/>
      </w:pPr>
      <w:r>
        <w:t>Предоставление социальных гарантий должностным лицам таможенных органов осуществляется в соответствии с законодательством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31. Защита информации в таможенных органах</w:t>
      </w:r>
    </w:p>
    <w:p w:rsidR="00A545BE" w:rsidRDefault="00A545BE">
      <w:pPr>
        <w:pStyle w:val="ConsPlusNormal"/>
        <w:ind w:firstLine="540"/>
        <w:jc w:val="both"/>
      </w:pPr>
    </w:p>
    <w:p w:rsidR="00A545BE" w:rsidRDefault="00A545BE">
      <w:pPr>
        <w:pStyle w:val="ConsPlusNormal"/>
        <w:ind w:firstLine="540"/>
        <w:jc w:val="both"/>
      </w:pPr>
      <w:r>
        <w:t>Защита информации, распространение и (или) предоставление которой ограничено, в таможенных органах обеспечивается в соответствии с законодательством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32. Места нахождения таможенных органов</w:t>
      </w:r>
    </w:p>
    <w:p w:rsidR="00A545BE" w:rsidRDefault="00A545BE">
      <w:pPr>
        <w:pStyle w:val="ConsPlusNormal"/>
        <w:ind w:firstLine="540"/>
        <w:jc w:val="both"/>
      </w:pPr>
    </w:p>
    <w:p w:rsidR="00A545BE" w:rsidRDefault="00A545BE">
      <w:pPr>
        <w:pStyle w:val="ConsPlusNormal"/>
        <w:ind w:firstLine="540"/>
        <w:jc w:val="both"/>
      </w:pPr>
      <w:r>
        <w:t>Местами нахождения таможенных органов являются пункты таможенного оформления, открытые в соответствии с законодательством Республики Беларусь, а также другие места, определяемые Государственным таможенным комитетом Республики Беларусь, в которых располагаются должностные лица таможенных органов.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33. Общие положения о пунктах таможенного оформления</w:t>
      </w:r>
    </w:p>
    <w:p w:rsidR="00A545BE" w:rsidRDefault="00A545BE">
      <w:pPr>
        <w:pStyle w:val="ConsPlusNormal"/>
        <w:ind w:firstLine="540"/>
        <w:jc w:val="both"/>
      </w:pPr>
    </w:p>
    <w:p w:rsidR="00A545BE" w:rsidRDefault="00A545BE">
      <w:pPr>
        <w:pStyle w:val="ConsPlusNormal"/>
        <w:ind w:firstLine="540"/>
        <w:jc w:val="both"/>
      </w:pPr>
      <w:r>
        <w:t>1. Пункты таможенного оформления включают специально оборудованные и оснащенные служебные помещения таможенного органа и зоны таможенного контроля.</w:t>
      </w:r>
    </w:p>
    <w:p w:rsidR="00A545BE" w:rsidRDefault="00A545BE">
      <w:pPr>
        <w:pStyle w:val="ConsPlusNormal"/>
        <w:ind w:firstLine="540"/>
        <w:jc w:val="both"/>
      </w:pPr>
      <w:r>
        <w:t>2. Пункты таможенного оформления подразделяются на республиканские и ведомственные.</w:t>
      </w:r>
    </w:p>
    <w:p w:rsidR="00A545BE" w:rsidRDefault="00A545BE">
      <w:pPr>
        <w:pStyle w:val="ConsPlusNormal"/>
        <w:ind w:firstLine="540"/>
        <w:jc w:val="both"/>
      </w:pPr>
    </w:p>
    <w:p w:rsidR="00A545BE" w:rsidRDefault="00A545BE">
      <w:pPr>
        <w:pStyle w:val="ConsPlusNormal"/>
        <w:ind w:firstLine="540"/>
        <w:jc w:val="both"/>
        <w:outlineLvl w:val="2"/>
      </w:pPr>
      <w:r>
        <w:rPr>
          <w:b/>
        </w:rPr>
        <w:t>Статья 34. Республиканские пункты таможенного оформления</w:t>
      </w:r>
    </w:p>
    <w:p w:rsidR="00A545BE" w:rsidRDefault="00A545BE">
      <w:pPr>
        <w:pStyle w:val="ConsPlusNormal"/>
        <w:ind w:firstLine="540"/>
        <w:jc w:val="both"/>
      </w:pPr>
    </w:p>
    <w:p w:rsidR="00A545BE" w:rsidRDefault="00A545BE">
      <w:pPr>
        <w:pStyle w:val="ConsPlusNormal"/>
        <w:ind w:firstLine="540"/>
        <w:jc w:val="both"/>
      </w:pPr>
      <w:r>
        <w:t>1. Республиканские пункты таможенного оформления открываются и упраздняются в целях определения мест перемещения товаров через таможенную границу Таможенного союза в Республике Беларусь.</w:t>
      </w:r>
    </w:p>
    <w:p w:rsidR="00A545BE" w:rsidRDefault="00A545BE">
      <w:pPr>
        <w:pStyle w:val="ConsPlusNormal"/>
        <w:ind w:firstLine="540"/>
        <w:jc w:val="both"/>
      </w:pPr>
      <w:r>
        <w:t>2. Места размещения республиканских пунктов таможенного оформления, их специализация, а также лица, ответственные за содержание таких пунктов, определяются Президентом Республики Беларусь или по его поручению Правительством Республики Беларусь.</w:t>
      </w:r>
    </w:p>
    <w:p w:rsidR="00A545BE" w:rsidRDefault="00A545BE">
      <w:pPr>
        <w:pStyle w:val="ConsPlusNormal"/>
        <w:ind w:firstLine="540"/>
        <w:jc w:val="both"/>
      </w:pPr>
      <w:r>
        <w:t>3. Республиканские пункты таможенного оформления могут размещаться:</w:t>
      </w:r>
    </w:p>
    <w:p w:rsidR="00A545BE" w:rsidRDefault="00A545BE">
      <w:pPr>
        <w:pStyle w:val="ConsPlusNormal"/>
        <w:ind w:firstLine="540"/>
        <w:jc w:val="both"/>
      </w:pPr>
      <w:r>
        <w:t>3.1. в пунктах пропуска через Государственную границу Республики Беларусь, открытых в соответствии с законодательством Республики Беларусь о Государственной границе Республики Беларусь;</w:t>
      </w:r>
    </w:p>
    <w:p w:rsidR="00A545BE" w:rsidRDefault="00A545BE">
      <w:pPr>
        <w:pStyle w:val="ConsPlusNormal"/>
        <w:ind w:firstLine="540"/>
        <w:jc w:val="both"/>
      </w:pPr>
      <w:r>
        <w:t>3.2. на межгосударственных передаточных железнодорожных станциях Республики Беларусь, не имеющих статуса пунктов пропуска через Государственную границу Республики Беларусь.</w:t>
      </w:r>
    </w:p>
    <w:p w:rsidR="00A545BE" w:rsidRDefault="00A545BE">
      <w:pPr>
        <w:pStyle w:val="ConsPlusNormal"/>
        <w:ind w:firstLine="540"/>
        <w:jc w:val="both"/>
      </w:pPr>
      <w:r>
        <w:t xml:space="preserve">4. В соответствии с международными договорами Республики Беларусь республиканские </w:t>
      </w:r>
      <w:r>
        <w:lastRenderedPageBreak/>
        <w:t>пункты таможенного оформления могут размещаться на таможенной территории сопредельных государств.</w:t>
      </w:r>
    </w:p>
    <w:p w:rsidR="00A545BE" w:rsidRDefault="00A545BE">
      <w:pPr>
        <w:pStyle w:val="ConsPlusNormal"/>
        <w:ind w:firstLine="540"/>
        <w:jc w:val="both"/>
      </w:pPr>
      <w:r>
        <w:t>5. Финансирование расходов, связанных с проектированием, строительством, обустройством, хозяйственным обеспечением, техническим оснащением, реконструкцией и содержанием республиканских пунктов таможенного оформления, осуществляется за счет средств республиканского бюджета и иных источников, не запрещенных законодательством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bookmarkStart w:id="5" w:name="P640"/>
      <w:bookmarkEnd w:id="5"/>
      <w:r>
        <w:rPr>
          <w:b/>
        </w:rPr>
        <w:t>Статья 35. Ведомственные пункты таможенного оформления</w:t>
      </w:r>
    </w:p>
    <w:p w:rsidR="00A545BE" w:rsidRDefault="00A545BE">
      <w:pPr>
        <w:pStyle w:val="ConsPlusNormal"/>
        <w:ind w:firstLine="540"/>
        <w:jc w:val="both"/>
      </w:pPr>
    </w:p>
    <w:p w:rsidR="00A545BE" w:rsidRDefault="00A545BE">
      <w:pPr>
        <w:pStyle w:val="ConsPlusNormal"/>
        <w:ind w:firstLine="540"/>
        <w:jc w:val="both"/>
      </w:pPr>
      <w:r>
        <w:t xml:space="preserve">1. Ведомственные </w:t>
      </w:r>
      <w:hyperlink r:id="rId20" w:history="1">
        <w:r>
          <w:rPr>
            <w:color w:val="0000FF"/>
          </w:rPr>
          <w:t>пункты</w:t>
        </w:r>
      </w:hyperlink>
      <w:r>
        <w:t xml:space="preserve"> таможенного оформления открываются и упраздняются по решению Государственного таможенного комитета Республики Беларусь в установленном им </w:t>
      </w:r>
      <w:hyperlink r:id="rId21" w:history="1">
        <w:r>
          <w:rPr>
            <w:color w:val="0000FF"/>
          </w:rPr>
          <w:t>порядке</w:t>
        </w:r>
      </w:hyperlink>
      <w:r>
        <w:t xml:space="preserve"> и могут размещаться:</w:t>
      </w:r>
    </w:p>
    <w:p w:rsidR="00A545BE" w:rsidRDefault="00A545BE">
      <w:pPr>
        <w:pStyle w:val="ConsPlusNormal"/>
        <w:ind w:firstLine="540"/>
        <w:jc w:val="both"/>
      </w:pPr>
      <w:r>
        <w:t>1.1. на территориях складов временного хранения;</w:t>
      </w:r>
    </w:p>
    <w:p w:rsidR="00A545BE" w:rsidRDefault="00A545BE">
      <w:pPr>
        <w:pStyle w:val="ConsPlusNormal"/>
        <w:ind w:firstLine="540"/>
        <w:jc w:val="both"/>
      </w:pPr>
      <w:r>
        <w:t>1.2. в иных зданиях, помещениях и на территориях, находящихся в государственной собственности и закрепленных за таможенными органами на праве оперативного управления либо находящихся в собственности, хозяйственном ведении, оперативном управлении или аренде иных юридических лиц.</w:t>
      </w:r>
    </w:p>
    <w:p w:rsidR="00A545BE" w:rsidRDefault="00A545BE">
      <w:pPr>
        <w:pStyle w:val="ConsPlusNormal"/>
        <w:ind w:firstLine="540"/>
        <w:jc w:val="both"/>
      </w:pPr>
      <w:r>
        <w:t>2. В целях обеспечения эффективности контроля за соблюдением таможенного законодательства Таможенного союза и законодательства Республики Беларусь о таможенном регулировании Государственный таможенный комитет Республики Беларусь вправе устанавливать определенные ведомственные пункты таможенного оформления для совершения таможенных операций и проведения таможенного контроля в отношении отдельных видов товаров:</w:t>
      </w:r>
    </w:p>
    <w:p w:rsidR="00A545BE" w:rsidRDefault="00A545BE">
      <w:pPr>
        <w:pStyle w:val="ConsPlusNormal"/>
        <w:ind w:firstLine="540"/>
        <w:jc w:val="both"/>
      </w:pPr>
      <w:r>
        <w:t>2.1. в случае необходимости применения специализированного оборудования и (или) специальных знаний для совершения таможенных операций в отношении отдельных видов товаров, в том числе культурных ценностей, животных и растений, относящихся к видам, подпадающим под действие международных договоров Республики Беларусь и (или) включенным в Красную книгу Республики Беларусь, их частей и дериватов, вооружения, военной техники и боеприпасов, радиоактивных веществ, в том числе делящихся и воспроизводящих ядерных материалов, товаров, содержащих объекты интеллектуальной собственности;</w:t>
      </w:r>
    </w:p>
    <w:p w:rsidR="00A545BE" w:rsidRDefault="00A545BE">
      <w:pPr>
        <w:pStyle w:val="ConsPlusNormal"/>
        <w:ind w:firstLine="540"/>
        <w:jc w:val="both"/>
      </w:pPr>
      <w:r>
        <w:t>2.2. в зависимости от вида транспорта, используемого для международной перевозки товаров;</w:t>
      </w:r>
    </w:p>
    <w:p w:rsidR="00A545BE" w:rsidRDefault="00A545BE">
      <w:pPr>
        <w:pStyle w:val="ConsPlusNormal"/>
        <w:ind w:firstLine="540"/>
        <w:jc w:val="both"/>
      </w:pPr>
      <w:r>
        <w:t>2.3. в случае неоднократного незаконного перемещения через таможенную границу Таможенного союза отдельных видов товаров;</w:t>
      </w:r>
    </w:p>
    <w:p w:rsidR="00A545BE" w:rsidRDefault="00A545BE">
      <w:pPr>
        <w:pStyle w:val="ConsPlusNormal"/>
        <w:ind w:firstLine="540"/>
        <w:jc w:val="both"/>
      </w:pPr>
      <w:r>
        <w:t>2.4. в случае перемещения через таможенную границу Таможенного союза товаров, ограниченных к перемещению через таможенную границу Таможенного союза при ввозе и (или) вывозе;</w:t>
      </w:r>
    </w:p>
    <w:p w:rsidR="00A545BE" w:rsidRDefault="00A545BE">
      <w:pPr>
        <w:pStyle w:val="ConsPlusNormal"/>
        <w:ind w:firstLine="540"/>
        <w:jc w:val="both"/>
      </w:pPr>
      <w:r>
        <w:t>2.5. в иных случаях, предусмотренных таможенным законодательством Таможенного союза или законодательством Республики Беларусь о таможенном регулировании.</w:t>
      </w:r>
    </w:p>
    <w:p w:rsidR="00A545BE" w:rsidRDefault="00A545BE">
      <w:pPr>
        <w:pStyle w:val="ConsPlusNormal"/>
        <w:ind w:firstLine="540"/>
        <w:jc w:val="both"/>
      </w:pPr>
      <w:r>
        <w:t>3. Лицами, ответственными за содержание ведомственных пунктов таможенного оформления, являются:</w:t>
      </w:r>
    </w:p>
    <w:p w:rsidR="00A545BE" w:rsidRDefault="00A545BE">
      <w:pPr>
        <w:pStyle w:val="ConsPlusNormal"/>
        <w:ind w:firstLine="540"/>
        <w:jc w:val="both"/>
      </w:pPr>
      <w:r>
        <w:t>3.1. при размещении пункта таможенного оформления на территории склада временного хранения - владелец такого склада;</w:t>
      </w:r>
    </w:p>
    <w:p w:rsidR="00A545BE" w:rsidRDefault="00A545BE">
      <w:pPr>
        <w:pStyle w:val="ConsPlusNormal"/>
        <w:ind w:firstLine="540"/>
        <w:jc w:val="both"/>
      </w:pPr>
      <w:r>
        <w:t>3.2. при размещении пункта таможенного оформления в иных местах - юридическое лицо, в собственности, хозяйственном ведении, оперативном управлении или аренде которого находятся здания, помещения и территории, включенные в состав таких пунктов.</w:t>
      </w:r>
    </w:p>
    <w:p w:rsidR="00A545BE" w:rsidRDefault="00A545BE">
      <w:pPr>
        <w:pStyle w:val="ConsPlusNormal"/>
        <w:ind w:firstLine="540"/>
        <w:jc w:val="both"/>
      </w:pPr>
      <w:r>
        <w:t>4. Финансирование расходов, связанных с обустройством, содержанием, в том числе проведением текущего и капитального ремонтов, хозяйственным обеспечением и техническим оснащением ведомственных пунктов таможенного оформления, открытых по инициативе владельцев складов временного хранения или иных юридических лиц, за исключением таможенных органов, осуществляется за счет средств указанных лиц без последующего возмещения таких расходов таможенными органами.</w:t>
      </w:r>
    </w:p>
    <w:p w:rsidR="00A545BE" w:rsidRDefault="00A545BE">
      <w:pPr>
        <w:pStyle w:val="ConsPlusNormal"/>
        <w:ind w:firstLine="540"/>
        <w:jc w:val="both"/>
      </w:pPr>
      <w:r>
        <w:t xml:space="preserve">Финансирование расходов, связанных с обустройством, содержанием, хозяйственным </w:t>
      </w:r>
      <w:r>
        <w:lastRenderedPageBreak/>
        <w:t>обеспечением и техническим оснащением ведомственных пунктов таможенного оформления, открытых по инициативе таможенных органов, осуществляется за счет средств республиканского бюджета и иных источников, не запрещенных законодательством Республики Беларусь.</w:t>
      </w:r>
    </w:p>
    <w:p w:rsidR="00A545BE" w:rsidRDefault="00A545BE">
      <w:pPr>
        <w:pStyle w:val="ConsPlusNormal"/>
        <w:ind w:firstLine="540"/>
        <w:jc w:val="both"/>
      </w:pPr>
      <w:r>
        <w:t>Помещения и иные объекты ведомственных пунктов таможенного оформления, открытых по инициативе владельцев складов временного хранения или иных юридических лиц, за исключением таможенных органов, не могут отчуждаться и использоваться в иных целях, не связанных с проведением таможенного контроля и выпуском товаров, до упразднения указанных пунктов таможенного оформления в порядке, установленном законодательством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36. Время работы таможенных органов</w:t>
      </w:r>
    </w:p>
    <w:p w:rsidR="00A545BE" w:rsidRDefault="00A545BE">
      <w:pPr>
        <w:pStyle w:val="ConsPlusNormal"/>
        <w:ind w:firstLine="540"/>
        <w:jc w:val="both"/>
      </w:pPr>
    </w:p>
    <w:p w:rsidR="00A545BE" w:rsidRDefault="00A545BE">
      <w:pPr>
        <w:pStyle w:val="ConsPlusNormal"/>
        <w:ind w:firstLine="540"/>
        <w:jc w:val="both"/>
      </w:pPr>
      <w:r>
        <w:t>1. Время работы таможенных органов в пунктах таможенного оформления определяется Государственным таможенным комитетом Республики Беларусь.</w:t>
      </w:r>
    </w:p>
    <w:p w:rsidR="00A545BE" w:rsidRDefault="00A545BE">
      <w:pPr>
        <w:pStyle w:val="ConsPlusNormal"/>
        <w:ind w:firstLine="540"/>
        <w:jc w:val="both"/>
      </w:pPr>
      <w:r>
        <w:t>Решение о временном увеличении времени работы пунктов таможенного оформления принимается Председателем Государственного таможенного комитета Республики Беларусь.</w:t>
      </w:r>
    </w:p>
    <w:p w:rsidR="00A545BE" w:rsidRDefault="00A545BE">
      <w:pPr>
        <w:pStyle w:val="ConsPlusNormal"/>
        <w:ind w:firstLine="540"/>
        <w:jc w:val="both"/>
      </w:pPr>
      <w:r>
        <w:t>2. Время работы таможенных органов в республиканских пунктах таможенного оформления определяется с учетом объемов и регулярности международных перевозок, а также времени работы пунктов пропуска через Государственную границу Республики Беларусь, предусмотренного международными договорами Республики Беларусь.</w:t>
      </w:r>
    </w:p>
    <w:p w:rsidR="00A545BE" w:rsidRDefault="00A545BE">
      <w:pPr>
        <w:pStyle w:val="ConsPlusNormal"/>
        <w:ind w:firstLine="540"/>
        <w:jc w:val="both"/>
      </w:pPr>
      <w:r>
        <w:t>3. По мотивированному запросу заинтересованного лица и при наличии у таможенного органа возможности отдельные таможенные операции могут совершаться вне времени работы таможенного органа.</w:t>
      </w:r>
    </w:p>
    <w:p w:rsidR="00A545BE" w:rsidRDefault="00A545BE">
      <w:pPr>
        <w:pStyle w:val="ConsPlusNormal"/>
        <w:ind w:firstLine="540"/>
        <w:jc w:val="both"/>
      </w:pPr>
    </w:p>
    <w:p w:rsidR="00A545BE" w:rsidRDefault="00A545BE">
      <w:pPr>
        <w:pStyle w:val="ConsPlusTitle"/>
        <w:jc w:val="center"/>
        <w:outlineLvl w:val="1"/>
      </w:pPr>
      <w:bookmarkStart w:id="6" w:name="P665"/>
      <w:bookmarkEnd w:id="6"/>
      <w:r>
        <w:t>ГЛАВА 3</w:t>
      </w:r>
    </w:p>
    <w:p w:rsidR="00A545BE" w:rsidRDefault="00A545BE">
      <w:pPr>
        <w:pStyle w:val="ConsPlusTitle"/>
        <w:jc w:val="center"/>
      </w:pPr>
      <w:r>
        <w:t>ОБЖАЛОВАНИЕ РЕШЕНИЙ, ДЕЙСТВИЙ (БЕЗДЕЙСТВИЯ) ТАМОЖЕННЫХ ОРГАНОВ И ИХ ДОЛЖНОСТНЫХ ЛИЦ</w:t>
      </w:r>
    </w:p>
    <w:p w:rsidR="00A545BE" w:rsidRDefault="00A545BE">
      <w:pPr>
        <w:pStyle w:val="ConsPlusNormal"/>
        <w:ind w:firstLine="540"/>
        <w:jc w:val="both"/>
      </w:pPr>
    </w:p>
    <w:p w:rsidR="00A545BE" w:rsidRDefault="00A545BE">
      <w:pPr>
        <w:pStyle w:val="ConsPlusNormal"/>
        <w:ind w:firstLine="540"/>
        <w:jc w:val="both"/>
        <w:outlineLvl w:val="2"/>
      </w:pPr>
      <w:r>
        <w:rPr>
          <w:b/>
        </w:rPr>
        <w:t>Статья 37. Право на обжалование</w:t>
      </w:r>
    </w:p>
    <w:p w:rsidR="00A545BE" w:rsidRDefault="00A545BE">
      <w:pPr>
        <w:pStyle w:val="ConsPlusNormal"/>
        <w:ind w:firstLine="540"/>
        <w:jc w:val="both"/>
      </w:pPr>
    </w:p>
    <w:p w:rsidR="00A545BE" w:rsidRDefault="00A545BE">
      <w:pPr>
        <w:pStyle w:val="ConsPlusNormal"/>
        <w:ind w:firstLine="540"/>
        <w:jc w:val="both"/>
      </w:pPr>
      <w:bookmarkStart w:id="7" w:name="P670"/>
      <w:bookmarkEnd w:id="7"/>
      <w:r>
        <w:t>1. Любое лицо вправе обжаловать решения, действия (бездействие) таможенных органов или их должностных лиц, если полагает, что обжалуемые решения, действия (бездействие) противоречат таможенному законодательству Таможенного союза и законодательству Республики Беларусь и нарушают его права или законные интересы либо незаконно возлагают на него какие-либо обязанности.</w:t>
      </w:r>
    </w:p>
    <w:p w:rsidR="00A545BE" w:rsidRDefault="00A545BE">
      <w:pPr>
        <w:pStyle w:val="ConsPlusNormal"/>
        <w:ind w:firstLine="540"/>
        <w:jc w:val="both"/>
      </w:pPr>
      <w:r>
        <w:t xml:space="preserve">2. Право, предусмотренное </w:t>
      </w:r>
      <w:hyperlink w:anchor="P670" w:history="1">
        <w:r>
          <w:rPr>
            <w:color w:val="0000FF"/>
          </w:rPr>
          <w:t>пунктом 1</w:t>
        </w:r>
      </w:hyperlink>
      <w:r>
        <w:t xml:space="preserve"> настоящей статьи, может быть реализовано в течение сроков, установленных настоящим Законом, иными законами Республики Беларусь и (или) актами Президента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38. Порядок обжалования</w:t>
      </w:r>
    </w:p>
    <w:p w:rsidR="00A545BE" w:rsidRDefault="00A545BE">
      <w:pPr>
        <w:pStyle w:val="ConsPlusNormal"/>
        <w:ind w:firstLine="540"/>
        <w:jc w:val="both"/>
      </w:pPr>
    </w:p>
    <w:p w:rsidR="00A545BE" w:rsidRDefault="00A545BE">
      <w:pPr>
        <w:pStyle w:val="ConsPlusNormal"/>
        <w:ind w:firstLine="540"/>
        <w:jc w:val="both"/>
      </w:pPr>
      <w:r>
        <w:t>1. Решения, действия (бездействие) таможенных органов или их должностных лиц могут быть обжалованы в таможенные органы и (или) в суд.</w:t>
      </w:r>
    </w:p>
    <w:p w:rsidR="00A545BE" w:rsidRDefault="00A545BE">
      <w:pPr>
        <w:pStyle w:val="ConsPlusNormal"/>
        <w:ind w:firstLine="540"/>
        <w:jc w:val="both"/>
      </w:pPr>
      <w:r>
        <w:t>Подача жалобы на решение, действия (бездействие) таможенного органа или его должностного лица в таможенные органы не исключает права на подачу жалобы в суд.</w:t>
      </w:r>
    </w:p>
    <w:p w:rsidR="00A545BE" w:rsidRDefault="00A545BE">
      <w:pPr>
        <w:pStyle w:val="ConsPlusNormal"/>
        <w:ind w:firstLine="540"/>
        <w:jc w:val="both"/>
      </w:pPr>
      <w:r>
        <w:t xml:space="preserve">Обжалование решения, действий (бездействия) таможенных органов или их должностных лиц в судебном порядке осуществляется в соответствии с гражданским процессуальным или хозяйственным процессуальным законодательством Республики Беларусь. При этом жалоба на решение, действия (бездействие) таможенного органа или его должностного лица может быть подана в суд в срок, установленный </w:t>
      </w:r>
      <w:hyperlink w:anchor="P689" w:history="1">
        <w:r>
          <w:rPr>
            <w:color w:val="0000FF"/>
          </w:rPr>
          <w:t>статьей 40</w:t>
        </w:r>
      </w:hyperlink>
      <w:r>
        <w:t xml:space="preserve"> настоящего Закона, если иное не установлено гражданским процессуальным или хозяйственным процессуальным законодательством Республики Беларусь.</w:t>
      </w:r>
    </w:p>
    <w:p w:rsidR="00A545BE" w:rsidRDefault="00A545BE">
      <w:pPr>
        <w:pStyle w:val="ConsPlusNormal"/>
        <w:ind w:firstLine="540"/>
        <w:jc w:val="both"/>
      </w:pPr>
      <w:r>
        <w:t xml:space="preserve">2. Решения, действия (бездействие) таможенных органов или их должностных лиц могут быть обжалованы в таможенные органы в общем порядке, установленном </w:t>
      </w:r>
      <w:hyperlink w:anchor="P681" w:history="1">
        <w:r>
          <w:rPr>
            <w:color w:val="0000FF"/>
          </w:rPr>
          <w:t>статьями 39</w:t>
        </w:r>
      </w:hyperlink>
      <w:r>
        <w:t xml:space="preserve"> - </w:t>
      </w:r>
      <w:hyperlink w:anchor="P748" w:history="1">
        <w:r>
          <w:rPr>
            <w:color w:val="0000FF"/>
          </w:rPr>
          <w:t>48</w:t>
        </w:r>
      </w:hyperlink>
      <w:r>
        <w:t xml:space="preserve"> </w:t>
      </w:r>
      <w:r>
        <w:lastRenderedPageBreak/>
        <w:t xml:space="preserve">настоящего Закона, а в случае, установленном </w:t>
      </w:r>
      <w:hyperlink w:anchor="P770" w:history="1">
        <w:r>
          <w:rPr>
            <w:color w:val="0000FF"/>
          </w:rPr>
          <w:t>статьей 49</w:t>
        </w:r>
      </w:hyperlink>
      <w:r>
        <w:t xml:space="preserve"> настоящего Закона, - в определенном этой статьей упрощенном порядке.</w:t>
      </w:r>
    </w:p>
    <w:p w:rsidR="00A545BE" w:rsidRDefault="00A545BE">
      <w:pPr>
        <w:pStyle w:val="ConsPlusNormal"/>
        <w:ind w:firstLine="540"/>
        <w:jc w:val="both"/>
      </w:pPr>
      <w:r>
        <w:t>Порядок подачи, рассмотрения и разрешения жалоб на решения, действия (бездействие) таможенных органов или их должностных лиц, установленный настоящей главой, применяется в случае обжалования решений, действий (бездействия) таможенных органов или их должностных лиц, за исключением случаев, если жалобы подлежат рассмотрению в соответствии с законодательством Республики Беларусь о конституционном судопроизводстве, гражданским, гражданским процессуальным, хозяйственным процессуальным, уголовно-процессуальным законодательством Республики Беларусь, процессуально-исполнительным законодательством Республики Беларусь об административных правонарушениях, законодательством Республики Беларусь об административных процедурах, а также если законодательными актами Республики Беларусь установлен иной порядок подачи и рассмотрения таких жалоб.</w:t>
      </w:r>
    </w:p>
    <w:p w:rsidR="00A545BE" w:rsidRDefault="00A545BE">
      <w:pPr>
        <w:pStyle w:val="ConsPlusNormal"/>
        <w:ind w:firstLine="540"/>
        <w:jc w:val="both"/>
      </w:pPr>
    </w:p>
    <w:p w:rsidR="00A545BE" w:rsidRDefault="00A545BE">
      <w:pPr>
        <w:pStyle w:val="ConsPlusNormal"/>
        <w:ind w:firstLine="540"/>
        <w:jc w:val="both"/>
        <w:outlineLvl w:val="2"/>
      </w:pPr>
      <w:bookmarkStart w:id="8" w:name="P681"/>
      <w:bookmarkEnd w:id="8"/>
      <w:r>
        <w:rPr>
          <w:b/>
        </w:rPr>
        <w:t>Статья 39. Порядок подачи жалобы в таможенный орган</w:t>
      </w:r>
    </w:p>
    <w:p w:rsidR="00A545BE" w:rsidRDefault="00A545BE">
      <w:pPr>
        <w:pStyle w:val="ConsPlusNormal"/>
        <w:ind w:firstLine="540"/>
        <w:jc w:val="both"/>
      </w:pPr>
    </w:p>
    <w:p w:rsidR="00A545BE" w:rsidRDefault="00A545BE">
      <w:pPr>
        <w:pStyle w:val="ConsPlusNormal"/>
        <w:ind w:firstLine="540"/>
        <w:jc w:val="both"/>
      </w:pPr>
      <w:r>
        <w:t>1. Жалоба на решение, действия (бездействие) таможенного органа подается в вышестоящий таможенный орган.</w:t>
      </w:r>
    </w:p>
    <w:p w:rsidR="00A545BE" w:rsidRDefault="00A545BE">
      <w:pPr>
        <w:pStyle w:val="ConsPlusNormal"/>
        <w:ind w:firstLine="540"/>
        <w:jc w:val="both"/>
      </w:pPr>
      <w:r>
        <w:t>Жалоба на решение, действия (бездействие) должностного лица таможенного органа подается в таможенный орган, в котором проходит службу это лицо.</w:t>
      </w:r>
    </w:p>
    <w:p w:rsidR="00A545BE" w:rsidRDefault="00A545BE">
      <w:pPr>
        <w:pStyle w:val="ConsPlusNormal"/>
        <w:ind w:firstLine="540"/>
        <w:jc w:val="both"/>
      </w:pPr>
      <w:r>
        <w:t>2. Жалоба на решение, действия (бездействие) таможенного органа, подаваемая в Государственный таможенный комитет Республики Беларусь, может быть подана как непосредственно в Государственный таможенный комитет Республики Беларусь, так и через таможенный орган, решение, действия (бездействие) которого обжалуются.</w:t>
      </w:r>
    </w:p>
    <w:p w:rsidR="00A545BE" w:rsidRDefault="00A545BE">
      <w:pPr>
        <w:pStyle w:val="ConsPlusNormal"/>
        <w:ind w:firstLine="540"/>
        <w:jc w:val="both"/>
      </w:pPr>
      <w:r>
        <w:t>Таможенный орган, на решение, действия (бездействие) которого подана жалоба, направляет ее в Государственный таможенный комитет Республики Беларусь вместе с подтверждающими материалами в течение пяти календарных дней со дня ее поступления в такой таможенный орган.</w:t>
      </w:r>
    </w:p>
    <w:p w:rsidR="00A545BE" w:rsidRDefault="00A545BE">
      <w:pPr>
        <w:pStyle w:val="ConsPlusNormal"/>
        <w:ind w:firstLine="540"/>
        <w:jc w:val="both"/>
      </w:pPr>
      <w:r>
        <w:t>3. В случаях, когда таможенный орган, получивший жалобу на решение, действия (бездействие) таможенного органа или его должностного лица, не правомочен ее рассматривать, он обязан направить эту жалобу в течение пяти календарных дней со дня ее регистрации в таможенный орган, который должен ее рассматривать в соответствии с настоящей статьей, с уведомлением в письменной форме лица, подавшего такую жалобу.</w:t>
      </w:r>
    </w:p>
    <w:p w:rsidR="00A545BE" w:rsidRDefault="00A545BE">
      <w:pPr>
        <w:pStyle w:val="ConsPlusNormal"/>
        <w:ind w:firstLine="540"/>
        <w:jc w:val="both"/>
      </w:pPr>
    </w:p>
    <w:p w:rsidR="00A545BE" w:rsidRDefault="00A545BE">
      <w:pPr>
        <w:pStyle w:val="ConsPlusNormal"/>
        <w:ind w:firstLine="540"/>
        <w:jc w:val="both"/>
        <w:outlineLvl w:val="2"/>
      </w:pPr>
      <w:bookmarkStart w:id="9" w:name="P689"/>
      <w:bookmarkEnd w:id="9"/>
      <w:r>
        <w:rPr>
          <w:b/>
        </w:rPr>
        <w:t>Статья 40. Сроки подачи жалобы в таможенный орган</w:t>
      </w:r>
    </w:p>
    <w:p w:rsidR="00A545BE" w:rsidRDefault="00A545BE">
      <w:pPr>
        <w:pStyle w:val="ConsPlusNormal"/>
        <w:ind w:firstLine="540"/>
        <w:jc w:val="both"/>
      </w:pPr>
    </w:p>
    <w:p w:rsidR="00A545BE" w:rsidRDefault="00A545BE">
      <w:pPr>
        <w:pStyle w:val="ConsPlusNormal"/>
        <w:ind w:firstLine="540"/>
        <w:jc w:val="both"/>
      </w:pPr>
      <w:r>
        <w:t>Жалоба на решение, действия (бездействие) таможенного органа или его должностного лица может быть подана не позднее одного года:</w:t>
      </w:r>
    </w:p>
    <w:p w:rsidR="00A545BE" w:rsidRDefault="00A545BE">
      <w:pPr>
        <w:pStyle w:val="ConsPlusNormal"/>
        <w:ind w:firstLine="540"/>
        <w:jc w:val="both"/>
      </w:pPr>
      <w:r>
        <w:t>со дня, когда лицу стало или должно было стать известно о нарушении его прав и (или) законных интересов либо о незаконном возложении на него каких-либо обязанностей;</w:t>
      </w:r>
    </w:p>
    <w:p w:rsidR="00A545BE" w:rsidRDefault="00A545BE">
      <w:pPr>
        <w:pStyle w:val="ConsPlusNormal"/>
        <w:ind w:firstLine="540"/>
        <w:jc w:val="both"/>
      </w:pPr>
      <w:r>
        <w:t>со дня истечения установленного срока для принятия таможенным органом или его должностным лицом решения либо совершения таможенным органом или его должностным лицом действий, принятие или совершение которых предусмотрено в соответствии с таможенным законодательством Таможенного союза, настоящим Законом и иными актами законодательства Республики Беларусь о таможенном регулировании.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41. Восстановление срока подачи жалобы в таможенный орган</w:t>
      </w:r>
    </w:p>
    <w:p w:rsidR="00A545BE" w:rsidRDefault="00A545BE">
      <w:pPr>
        <w:pStyle w:val="ConsPlusNormal"/>
        <w:ind w:firstLine="540"/>
        <w:jc w:val="both"/>
      </w:pPr>
    </w:p>
    <w:p w:rsidR="00A545BE" w:rsidRDefault="00A545BE">
      <w:pPr>
        <w:pStyle w:val="ConsPlusNormal"/>
        <w:ind w:firstLine="540"/>
        <w:jc w:val="both"/>
      </w:pPr>
      <w:r>
        <w:t xml:space="preserve">В случае, если срок, указанный в </w:t>
      </w:r>
      <w:hyperlink w:anchor="P689" w:history="1">
        <w:r>
          <w:rPr>
            <w:color w:val="0000FF"/>
          </w:rPr>
          <w:t>статье 40</w:t>
        </w:r>
      </w:hyperlink>
      <w:r>
        <w:t xml:space="preserve"> настоящего Закона, пропущен по уважительным причинам, по заявлению лица, обратившегося с жалобой на решение, действия (бездействие) таможенного органа или его должностного лица, этот срок может быть восстановлен по решению начальника таможенного органа, правомочного рассматривать эту жалобу, и жалоба рассматривается в порядке, установленном настоящей главой.</w:t>
      </w:r>
    </w:p>
    <w:p w:rsidR="00A545BE" w:rsidRDefault="00A545BE">
      <w:pPr>
        <w:pStyle w:val="ConsPlusNormal"/>
        <w:ind w:firstLine="540"/>
        <w:jc w:val="both"/>
      </w:pPr>
    </w:p>
    <w:p w:rsidR="00A545BE" w:rsidRDefault="00A545BE">
      <w:pPr>
        <w:pStyle w:val="ConsPlusNormal"/>
        <w:ind w:firstLine="540"/>
        <w:jc w:val="both"/>
        <w:outlineLvl w:val="2"/>
      </w:pPr>
      <w:r>
        <w:rPr>
          <w:b/>
        </w:rPr>
        <w:t xml:space="preserve">Статья 42. Форма и содержание жалобы, подаваемой в таможенный орган в письменной </w:t>
      </w:r>
      <w:r>
        <w:rPr>
          <w:b/>
        </w:rPr>
        <w:lastRenderedPageBreak/>
        <w:t>форме</w:t>
      </w:r>
    </w:p>
    <w:p w:rsidR="00A545BE" w:rsidRDefault="00A545BE">
      <w:pPr>
        <w:pStyle w:val="ConsPlusNormal"/>
        <w:ind w:firstLine="540"/>
        <w:jc w:val="both"/>
      </w:pPr>
    </w:p>
    <w:p w:rsidR="00A545BE" w:rsidRDefault="00A545BE">
      <w:pPr>
        <w:pStyle w:val="ConsPlusNormal"/>
        <w:ind w:firstLine="540"/>
        <w:jc w:val="both"/>
      </w:pPr>
      <w:bookmarkStart w:id="10" w:name="P701"/>
      <w:bookmarkEnd w:id="10"/>
      <w:r>
        <w:t>1. Жалоба на решение, действия (бездействие) таможенного органа или его должностного лица, подаваемая в письменной форме, должна быть подписана физическим лицом, обратившимся с такой жалобой, либо его представителем в силу полномочия, основанного на законодательстве Республики Беларусь или акте уполномоченного государственного органа, а при подаче такой жалобы организацией - представителем организации, уполномоченным в соответствии с законодательством Республики Беларусь или учредительными документами, с указанием его фамилии, собственного имени и отчества (при наличии). Жалоба, подаваемая организацией, должна быть заверена печатью организации.</w:t>
      </w:r>
    </w:p>
    <w:p w:rsidR="00A545BE" w:rsidRDefault="00A545BE">
      <w:pPr>
        <w:pStyle w:val="ConsPlusNormal"/>
        <w:ind w:firstLine="540"/>
        <w:jc w:val="both"/>
      </w:pPr>
      <w:bookmarkStart w:id="11" w:name="P702"/>
      <w:bookmarkEnd w:id="11"/>
      <w:r>
        <w:t>2. Жалоба на решение, действия (бездействие) таможенного органа или его должностного лица должна содержать следующие сведения:</w:t>
      </w:r>
    </w:p>
    <w:p w:rsidR="00A545BE" w:rsidRDefault="00A545BE">
      <w:pPr>
        <w:pStyle w:val="ConsPlusNormal"/>
        <w:ind w:firstLine="540"/>
        <w:jc w:val="both"/>
      </w:pPr>
      <w:r>
        <w:t>2.1. наименование таможенного органа или должность, фамилию, собственное имя и отчество должностного лица таможенного органа (если они известны), решение, действия (бездействие) которых обжалуются;</w:t>
      </w:r>
    </w:p>
    <w:p w:rsidR="00A545BE" w:rsidRDefault="00A545BE">
      <w:pPr>
        <w:pStyle w:val="ConsPlusNormal"/>
        <w:ind w:firstLine="540"/>
        <w:jc w:val="both"/>
      </w:pPr>
      <w:r>
        <w:t>2.2. фамилию, собственное имя, отчество (при наличии) или наименование лица, подающего жалобу, его место жительства или место нахождения;</w:t>
      </w:r>
    </w:p>
    <w:p w:rsidR="00A545BE" w:rsidRDefault="00A545BE">
      <w:pPr>
        <w:pStyle w:val="ConsPlusNormal"/>
        <w:ind w:firstLine="540"/>
        <w:jc w:val="both"/>
      </w:pPr>
      <w:r>
        <w:t>2.3. изложение сути обжалуемых решения, действий (бездействия);</w:t>
      </w:r>
    </w:p>
    <w:p w:rsidR="00A545BE" w:rsidRDefault="00A545BE">
      <w:pPr>
        <w:pStyle w:val="ConsPlusNormal"/>
        <w:ind w:firstLine="540"/>
        <w:jc w:val="both"/>
      </w:pPr>
      <w:r>
        <w:t>2.4. информацию о результатах предшествующего рассмотрения жалобы (при ее наличии).</w:t>
      </w:r>
    </w:p>
    <w:p w:rsidR="00A545BE" w:rsidRDefault="00A545BE">
      <w:pPr>
        <w:pStyle w:val="ConsPlusNormal"/>
        <w:ind w:firstLine="540"/>
        <w:jc w:val="both"/>
      </w:pPr>
      <w:r>
        <w:t>3. К жалобе на решение, действия (бездействие) таможенного органа или его должностного лица прилагаются документы, подтверждающие обстоятельства, указанные в этой жалобе. При этом жалоба принимается к рассмотрению, даже если такие документы не представлены лицом, обратившимся с жалобой, либо представлены не в полном объеме.</w:t>
      </w:r>
    </w:p>
    <w:p w:rsidR="00A545BE" w:rsidRDefault="00A545BE">
      <w:pPr>
        <w:pStyle w:val="ConsPlusNormal"/>
        <w:ind w:firstLine="540"/>
        <w:jc w:val="both"/>
      </w:pPr>
      <w:bookmarkStart w:id="12" w:name="P708"/>
      <w:bookmarkEnd w:id="12"/>
      <w:r>
        <w:t>К жалобе прилагаются документы, подтверждающие полномочия физических лиц, выступающих в качестве представителей организации, индивидуальных предпринимателей и (или) в интересах этих лиц.</w:t>
      </w:r>
    </w:p>
    <w:p w:rsidR="00A545BE" w:rsidRDefault="00A545BE">
      <w:pPr>
        <w:pStyle w:val="ConsPlusNormal"/>
        <w:ind w:firstLine="540"/>
        <w:jc w:val="both"/>
      </w:pPr>
      <w:r>
        <w:t>Если необходимые документы отсутствуют в таможенном органе, решение, действия (бездействие) которого или решение, действия (бездействие) должностного лица которого обжалуются, а представление таких документов имеет существенное значение для рассмотрения указанной жалобы, таможенный орган, рассматривающий жалобу, обязан запросить их у лица, подавшего жалобу. В этом случае срок рассмотрения жалобы на решение, действия (бездействие) таможенного органа или его должностного лица приостанавливается до представления лицом запрошенных таможенным органом документов, но не более чем на три месяца.</w:t>
      </w:r>
    </w:p>
    <w:p w:rsidR="00A545BE" w:rsidRDefault="00A545BE">
      <w:pPr>
        <w:pStyle w:val="ConsPlusNormal"/>
        <w:ind w:firstLine="540"/>
        <w:jc w:val="both"/>
      </w:pPr>
      <w:r>
        <w:t>В случае непредставления лицом запрошенных таможенным органом документов решение по указанной жалобе принимается без учета доводов, в подтверждение которых не были представлены документы.</w:t>
      </w:r>
    </w:p>
    <w:p w:rsidR="00A545BE" w:rsidRDefault="00A545BE">
      <w:pPr>
        <w:pStyle w:val="ConsPlusNormal"/>
        <w:ind w:firstLine="540"/>
        <w:jc w:val="both"/>
      </w:pPr>
    </w:p>
    <w:p w:rsidR="00A545BE" w:rsidRDefault="00A545BE">
      <w:pPr>
        <w:pStyle w:val="ConsPlusNormal"/>
        <w:ind w:firstLine="540"/>
        <w:jc w:val="both"/>
        <w:outlineLvl w:val="2"/>
      </w:pPr>
      <w:r>
        <w:rPr>
          <w:b/>
        </w:rPr>
        <w:t>Статья 43. Последствия подачи жалобы на решение, действия (бездействие) таможенного органа или его должностного лица в таможенный орган</w:t>
      </w:r>
    </w:p>
    <w:p w:rsidR="00A545BE" w:rsidRDefault="00A545BE">
      <w:pPr>
        <w:pStyle w:val="ConsPlusNormal"/>
        <w:ind w:firstLine="540"/>
        <w:jc w:val="both"/>
      </w:pPr>
    </w:p>
    <w:p w:rsidR="00A545BE" w:rsidRDefault="00A545BE">
      <w:pPr>
        <w:pStyle w:val="ConsPlusNormal"/>
        <w:ind w:firstLine="540"/>
        <w:jc w:val="both"/>
      </w:pPr>
      <w:r>
        <w:t>1. Подача жалобы на решение, действия (бездействие) таможенного органа или его должностного лица в таможенный орган не приостанавливает исполнения обжалуемых решения, действий (бездействия), если иное не установлено Президентом Республики Беларусь.</w:t>
      </w:r>
    </w:p>
    <w:p w:rsidR="00A545BE" w:rsidRDefault="00A545BE">
      <w:pPr>
        <w:pStyle w:val="ConsPlusNormal"/>
        <w:ind w:firstLine="540"/>
        <w:jc w:val="both"/>
      </w:pPr>
      <w:r>
        <w:t>2. При наличии достаточных оснований полагать, что обжалуемые решение, действия (бездействие) таможенного органа или его должностного лица не соответствуют таможенному законодательству Таможенного союза и законодательству Республики Беларусь, а также в случае, если неприостановление исполнения обжалуемых решения, действий (бездействия) может иметь необратимый характер, таможенный орган, рассматривающий жалобу, вправе полностью или частично приостановить исполнение обжалуемых решения, действий (бездействия) до принятия решения по существу жалобы.</w:t>
      </w:r>
    </w:p>
    <w:p w:rsidR="00A545BE" w:rsidRDefault="00A545BE">
      <w:pPr>
        <w:pStyle w:val="ConsPlusNormal"/>
        <w:ind w:firstLine="540"/>
        <w:jc w:val="both"/>
      </w:pPr>
    </w:p>
    <w:p w:rsidR="00A545BE" w:rsidRDefault="00A545BE">
      <w:pPr>
        <w:pStyle w:val="ConsPlusNormal"/>
        <w:ind w:firstLine="540"/>
        <w:jc w:val="both"/>
        <w:outlineLvl w:val="2"/>
      </w:pPr>
      <w:r>
        <w:rPr>
          <w:b/>
        </w:rPr>
        <w:t>Статья 44. Основания для отказа таможенного органа в рассмотрении жалобы на решение, действия (бездействие) таможенного органа или его должностного лица</w:t>
      </w:r>
    </w:p>
    <w:p w:rsidR="00A545BE" w:rsidRDefault="00A545BE">
      <w:pPr>
        <w:pStyle w:val="ConsPlusNormal"/>
        <w:ind w:firstLine="540"/>
        <w:jc w:val="both"/>
      </w:pPr>
    </w:p>
    <w:p w:rsidR="00A545BE" w:rsidRDefault="00A545BE">
      <w:pPr>
        <w:pStyle w:val="ConsPlusNormal"/>
        <w:ind w:firstLine="540"/>
        <w:jc w:val="both"/>
      </w:pPr>
      <w:r>
        <w:lastRenderedPageBreak/>
        <w:t>1. Таможенный орган отказывает в рассмотрении жалобы на решение, действия (бездействие) таможенного органа или его должностного лица в случае, если:</w:t>
      </w:r>
    </w:p>
    <w:p w:rsidR="00A545BE" w:rsidRDefault="00A545BE">
      <w:pPr>
        <w:pStyle w:val="ConsPlusNormal"/>
        <w:ind w:firstLine="540"/>
        <w:jc w:val="both"/>
      </w:pPr>
      <w:r>
        <w:t>1.1.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A545BE" w:rsidRDefault="00A545BE">
      <w:pPr>
        <w:pStyle w:val="ConsPlusNormal"/>
        <w:ind w:firstLine="540"/>
        <w:jc w:val="both"/>
      </w:pPr>
      <w:r>
        <w:t xml:space="preserve">1.2. не соблюдены требования, установленные </w:t>
      </w:r>
      <w:hyperlink w:anchor="P701" w:history="1">
        <w:r>
          <w:rPr>
            <w:color w:val="0000FF"/>
          </w:rPr>
          <w:t>пунктами 1</w:t>
        </w:r>
      </w:hyperlink>
      <w:r>
        <w:t xml:space="preserve">, </w:t>
      </w:r>
      <w:hyperlink w:anchor="P702" w:history="1">
        <w:r>
          <w:rPr>
            <w:color w:val="0000FF"/>
          </w:rPr>
          <w:t>2</w:t>
        </w:r>
      </w:hyperlink>
      <w:r>
        <w:t xml:space="preserve"> и </w:t>
      </w:r>
      <w:hyperlink w:anchor="P708" w:history="1">
        <w:r>
          <w:rPr>
            <w:color w:val="0000FF"/>
          </w:rPr>
          <w:t>частью второй пункта 3 статьи 42</w:t>
        </w:r>
      </w:hyperlink>
      <w:r>
        <w:t xml:space="preserve"> настоящего Закона;</w:t>
      </w:r>
    </w:p>
    <w:p w:rsidR="00A545BE" w:rsidRDefault="00A545BE">
      <w:pPr>
        <w:pStyle w:val="ConsPlusNormal"/>
        <w:ind w:firstLine="540"/>
        <w:jc w:val="both"/>
      </w:pPr>
      <w:bookmarkStart w:id="13" w:name="P722"/>
      <w:bookmarkEnd w:id="13"/>
      <w:r>
        <w:t>1.3. лицо уже обращалось с жалобой на те же решение, действия (бездействие) таможенного органа или его должностного лица в суд и по ней вынесено решение;</w:t>
      </w:r>
    </w:p>
    <w:p w:rsidR="00A545BE" w:rsidRDefault="00A545BE">
      <w:pPr>
        <w:pStyle w:val="ConsPlusNormal"/>
        <w:ind w:firstLine="540"/>
        <w:jc w:val="both"/>
      </w:pPr>
      <w:r>
        <w:t>1.4. предметом жалобы является акт (документ) таможенного органа или его должностного лица, не являющийся решением таможенного органа;</w:t>
      </w:r>
    </w:p>
    <w:p w:rsidR="00A545BE" w:rsidRDefault="00A545BE">
      <w:pPr>
        <w:pStyle w:val="ConsPlusNormal"/>
        <w:ind w:firstLine="540"/>
        <w:jc w:val="both"/>
      </w:pPr>
      <w:r>
        <w:t>1.5. предметом жалобы являются решение, действия (бездействие) органа, не являющегося таможенным органом, или должностного лица органа, не являющегося таможенным органом;</w:t>
      </w:r>
    </w:p>
    <w:p w:rsidR="00A545BE" w:rsidRDefault="00A545BE">
      <w:pPr>
        <w:pStyle w:val="ConsPlusNormal"/>
        <w:ind w:firstLine="540"/>
        <w:jc w:val="both"/>
      </w:pPr>
      <w:r>
        <w:t>1.6. в жалобе содержатся нецензурные либо оскорбительные слова или выражения;</w:t>
      </w:r>
    </w:p>
    <w:p w:rsidR="00A545BE" w:rsidRDefault="00A545BE">
      <w:pPr>
        <w:pStyle w:val="ConsPlusNormal"/>
        <w:ind w:firstLine="540"/>
        <w:jc w:val="both"/>
      </w:pPr>
      <w:r>
        <w:t>1.7. текст жалобы не поддается прочтению;</w:t>
      </w:r>
    </w:p>
    <w:p w:rsidR="00A545BE" w:rsidRDefault="00A545BE">
      <w:pPr>
        <w:pStyle w:val="ConsPlusNormal"/>
        <w:ind w:firstLine="540"/>
        <w:jc w:val="both"/>
      </w:pPr>
      <w:r>
        <w:t>1.8. жалоба подлежит рассмотрению в соответствии с законодательством Республики Беларусь о конституционном судопроизводстве, гражданским, гражданским процессуальным, хозяйственным процессуальным, уголовно-процессуальным законодательством Республики Беларусь, процессуально-исполнительным законодательством Республики Беларусь об административных правонарушениях, законодательством Республики Беларусь об административных процедурах, а также если законодательными актами Республики Беларусь установлен иной порядок подачи и рассмотрения таких жалоб.</w:t>
      </w:r>
    </w:p>
    <w:p w:rsidR="00A545BE" w:rsidRDefault="00A545BE">
      <w:pPr>
        <w:pStyle w:val="ConsPlusNormal"/>
        <w:ind w:firstLine="540"/>
        <w:jc w:val="both"/>
      </w:pPr>
      <w:r>
        <w:t xml:space="preserve">2. Решение об отказе в рассмотрении жалобы на решение, действия (бездействие) таможенного органа или его должностного лица по существу должно быть принято не позднее пяти рабочих дней со дня поступления указанной жалобы, а в случае, предусмотренном </w:t>
      </w:r>
      <w:hyperlink w:anchor="P722" w:history="1">
        <w:r>
          <w:rPr>
            <w:color w:val="0000FF"/>
          </w:rPr>
          <w:t>подпунктом 1.3 пункта 1</w:t>
        </w:r>
      </w:hyperlink>
      <w:r>
        <w:t xml:space="preserve"> настоящей статьи, - со дня получения таможенным органом, рассматривающим эту жалобу, решения суда, вынесенного по результатам рассмотрения жалобы на те же решение, действия (бездействие) таможенного органа или его должностного лица.</w:t>
      </w:r>
    </w:p>
    <w:p w:rsidR="00A545BE" w:rsidRDefault="00A545BE">
      <w:pPr>
        <w:pStyle w:val="ConsPlusNormal"/>
        <w:ind w:firstLine="540"/>
        <w:jc w:val="both"/>
      </w:pPr>
      <w:r>
        <w:t>3. Решение таможенного органа об отказе в рассмотрении жалобы на решение, действия (бездействие) таможенного органа или его должностного лица доводится до лица, обратившегося с жалобой, в письменной форме и может быть обжаловано им в Государственный таможенный комитет Республики Беларусь и (или) в суд, а решение Государственного таможенного комитета Республики Беларусь - непосредственно в суд.</w:t>
      </w:r>
    </w:p>
    <w:p w:rsidR="00A545BE" w:rsidRDefault="00A545BE">
      <w:pPr>
        <w:pStyle w:val="ConsPlusNormal"/>
        <w:ind w:firstLine="540"/>
        <w:jc w:val="both"/>
      </w:pPr>
    </w:p>
    <w:p w:rsidR="00A545BE" w:rsidRDefault="00A545BE">
      <w:pPr>
        <w:pStyle w:val="ConsPlusNormal"/>
        <w:ind w:firstLine="540"/>
        <w:jc w:val="both"/>
        <w:outlineLvl w:val="2"/>
      </w:pPr>
      <w:r>
        <w:rPr>
          <w:b/>
        </w:rPr>
        <w:t>Статья 45. Отзыв жалобы на решение, действия (бездействие) таможенного органа или его должностного лица, поданной в таможенный орган</w:t>
      </w:r>
    </w:p>
    <w:p w:rsidR="00A545BE" w:rsidRDefault="00A545BE">
      <w:pPr>
        <w:pStyle w:val="ConsPlusNormal"/>
        <w:ind w:firstLine="540"/>
        <w:jc w:val="both"/>
      </w:pPr>
    </w:p>
    <w:p w:rsidR="00A545BE" w:rsidRDefault="00A545BE">
      <w:pPr>
        <w:pStyle w:val="ConsPlusNormal"/>
        <w:ind w:firstLine="540"/>
        <w:jc w:val="both"/>
      </w:pPr>
      <w:r>
        <w:t>1. Лицо, обратившееся в таможенный орган с жалобой на решение, действия (бездействие) таможенного органа или его должностного лица, может отозвать ее в любой момент до принятия решения по жалобе.</w:t>
      </w:r>
    </w:p>
    <w:p w:rsidR="00A545BE" w:rsidRDefault="00A545BE">
      <w:pPr>
        <w:pStyle w:val="ConsPlusNormal"/>
        <w:ind w:firstLine="540"/>
        <w:jc w:val="both"/>
      </w:pPr>
      <w:r>
        <w:t xml:space="preserve">2. Повторная жалоба по тому же поводу может быть подана в пределах сроков, установленных </w:t>
      </w:r>
      <w:hyperlink w:anchor="P689" w:history="1">
        <w:r>
          <w:rPr>
            <w:color w:val="0000FF"/>
          </w:rPr>
          <w:t>статьей 40</w:t>
        </w:r>
      </w:hyperlink>
      <w:r>
        <w:t xml:space="preserve"> настоящего Закона.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46. Принятие решения по жалобе на решение, действия (бездействие) таможенного органа или его должностного лица</w:t>
      </w:r>
    </w:p>
    <w:p w:rsidR="00A545BE" w:rsidRDefault="00A545BE">
      <w:pPr>
        <w:pStyle w:val="ConsPlusNormal"/>
        <w:ind w:firstLine="540"/>
        <w:jc w:val="both"/>
      </w:pPr>
    </w:p>
    <w:p w:rsidR="00A545BE" w:rsidRDefault="00A545BE">
      <w:pPr>
        <w:pStyle w:val="ConsPlusNormal"/>
        <w:ind w:firstLine="540"/>
        <w:jc w:val="both"/>
      </w:pPr>
      <w:r>
        <w:t>От имени таможенного органа решение по жалобе на решение, действия (бездействие) таможенного органа или его должностного лица принимают начальник таможенного органа или уполномоченное им должностное лицо таможенного органа. При этом рассмотрение жалобы на решение, действия (бездействие) таможенного органа или его должностного лица не может производиться должностным лицом, принявшим обжалуемое решение, совершившим обжалуемые действия (бездействие), или нижестоящим по отношению к нему должностным лицом таможенного органа.</w:t>
      </w:r>
    </w:p>
    <w:p w:rsidR="00A545BE" w:rsidRDefault="00A545BE">
      <w:pPr>
        <w:pStyle w:val="ConsPlusNormal"/>
        <w:ind w:firstLine="540"/>
        <w:jc w:val="both"/>
      </w:pPr>
    </w:p>
    <w:p w:rsidR="00A545BE" w:rsidRDefault="00A545BE">
      <w:pPr>
        <w:pStyle w:val="ConsPlusNormal"/>
        <w:ind w:firstLine="540"/>
        <w:jc w:val="both"/>
        <w:outlineLvl w:val="2"/>
      </w:pPr>
      <w:bookmarkStart w:id="14" w:name="P740"/>
      <w:bookmarkEnd w:id="14"/>
      <w:r>
        <w:rPr>
          <w:b/>
        </w:rPr>
        <w:lastRenderedPageBreak/>
        <w:t>Статья 47. Срок рассмотрения таможенным органом жалобы на решение, действия (бездействие) таможенного органа или его должностного лица</w:t>
      </w:r>
    </w:p>
    <w:p w:rsidR="00A545BE" w:rsidRDefault="00A545BE">
      <w:pPr>
        <w:pStyle w:val="ConsPlusNormal"/>
        <w:ind w:firstLine="540"/>
        <w:jc w:val="both"/>
      </w:pPr>
    </w:p>
    <w:p w:rsidR="00A545BE" w:rsidRDefault="00A545BE">
      <w:pPr>
        <w:pStyle w:val="ConsPlusNormal"/>
        <w:ind w:firstLine="540"/>
        <w:jc w:val="both"/>
      </w:pPr>
      <w:bookmarkStart w:id="15" w:name="P742"/>
      <w:bookmarkEnd w:id="15"/>
      <w:r>
        <w:t>1. Жалоба на решение, действия (бездействие) таможенного органа или его должностного лица должна быть рассмотрена таможенным органом в течение одного месяца.</w:t>
      </w:r>
    </w:p>
    <w:p w:rsidR="00A545BE" w:rsidRDefault="00A545BE">
      <w:pPr>
        <w:pStyle w:val="ConsPlusNormal"/>
        <w:ind w:firstLine="540"/>
        <w:jc w:val="both"/>
      </w:pPr>
      <w:bookmarkStart w:id="16" w:name="P743"/>
      <w:bookmarkEnd w:id="16"/>
      <w:r>
        <w:t>2. Если таможенный орган, рассматривающий жалобу на решение, действия (бездействие) таможенного органа или его должностного лица, признает необходимым продлить срок рассмотрения указанной жалобы, этот срок может быть продлен начальником таможенного органа или уполномоченным им должностным лицом, но не более чем на один месяц.</w:t>
      </w:r>
    </w:p>
    <w:p w:rsidR="00A545BE" w:rsidRDefault="00A545BE">
      <w:pPr>
        <w:pStyle w:val="ConsPlusNormal"/>
        <w:ind w:firstLine="540"/>
        <w:jc w:val="both"/>
      </w:pPr>
      <w:r>
        <w:t xml:space="preserve">3. Срок рассмотрения жалобы на решение, действия (бездействие) таможенного органа или его должностного лица, указанный в </w:t>
      </w:r>
      <w:hyperlink w:anchor="P742" w:history="1">
        <w:r>
          <w:rPr>
            <w:color w:val="0000FF"/>
          </w:rPr>
          <w:t>пунктах 1</w:t>
        </w:r>
      </w:hyperlink>
      <w:r>
        <w:t xml:space="preserve"> и </w:t>
      </w:r>
      <w:hyperlink w:anchor="P743" w:history="1">
        <w:r>
          <w:rPr>
            <w:color w:val="0000FF"/>
          </w:rPr>
          <w:t>2</w:t>
        </w:r>
      </w:hyperlink>
      <w:r>
        <w:t xml:space="preserve"> настоящей статьи, при необходимости направления запросов в иностранные государства и (или) международные организации может быть продлен до шести месяцев начальником таможенного органа, рассматривающего такую жалобу.</w:t>
      </w:r>
    </w:p>
    <w:p w:rsidR="00A545BE" w:rsidRDefault="00A545BE">
      <w:pPr>
        <w:pStyle w:val="ConsPlusNormal"/>
        <w:ind w:firstLine="540"/>
        <w:jc w:val="both"/>
      </w:pPr>
      <w:r>
        <w:t>4. При продлении срока рассмотрения жалобы на решение, действия (бездействие) таможенного органа или его должностного лица таможенный орган информирует об этом лицо, подавшее жалобу, в письменной форме с указанием причин продления.</w:t>
      </w:r>
    </w:p>
    <w:p w:rsidR="00A545BE" w:rsidRDefault="00A545BE">
      <w:pPr>
        <w:pStyle w:val="ConsPlusNormal"/>
        <w:ind w:firstLine="540"/>
        <w:jc w:val="both"/>
      </w:pPr>
      <w:r>
        <w:t xml:space="preserve">5. Срок рассмотрения жалобы исчисляется со дня, следующего за днем ее регистрации в таможенном органе, правомочном рассматривать указанную жалобу, а срок продления рассмотрения жалобы - со дня, следующего за днем истечения срока рассмотрения жалобы, указанного в </w:t>
      </w:r>
      <w:hyperlink w:anchor="P742" w:history="1">
        <w:r>
          <w:rPr>
            <w:color w:val="0000FF"/>
          </w:rPr>
          <w:t>пунктах 1</w:t>
        </w:r>
      </w:hyperlink>
      <w:r>
        <w:t xml:space="preserve"> и </w:t>
      </w:r>
      <w:hyperlink w:anchor="P743" w:history="1">
        <w:r>
          <w:rPr>
            <w:color w:val="0000FF"/>
          </w:rPr>
          <w:t>2</w:t>
        </w:r>
      </w:hyperlink>
      <w:r>
        <w:t xml:space="preserve"> настоящей статьи.</w:t>
      </w:r>
    </w:p>
    <w:p w:rsidR="00A545BE" w:rsidRDefault="00A545BE">
      <w:pPr>
        <w:pStyle w:val="ConsPlusNormal"/>
        <w:ind w:firstLine="540"/>
        <w:jc w:val="both"/>
      </w:pPr>
    </w:p>
    <w:p w:rsidR="00A545BE" w:rsidRDefault="00A545BE">
      <w:pPr>
        <w:pStyle w:val="ConsPlusNormal"/>
        <w:ind w:firstLine="540"/>
        <w:jc w:val="both"/>
        <w:outlineLvl w:val="2"/>
      </w:pPr>
      <w:bookmarkStart w:id="17" w:name="P748"/>
      <w:bookmarkEnd w:id="17"/>
      <w:r>
        <w:rPr>
          <w:b/>
        </w:rPr>
        <w:t>Статья 48. Решение таможенного органа по жалобе на решение, действия (бездействие) таможенного органа или его должностного лица</w:t>
      </w:r>
    </w:p>
    <w:p w:rsidR="00A545BE" w:rsidRDefault="00A545BE">
      <w:pPr>
        <w:pStyle w:val="ConsPlusNormal"/>
        <w:ind w:firstLine="540"/>
        <w:jc w:val="both"/>
      </w:pPr>
    </w:p>
    <w:p w:rsidR="00A545BE" w:rsidRDefault="00A545BE">
      <w:pPr>
        <w:pStyle w:val="ConsPlusNormal"/>
        <w:ind w:firstLine="540"/>
        <w:jc w:val="both"/>
      </w:pPr>
      <w:r>
        <w:t>1. Решение таможенного органа по жалобе на решение, действия (бездействие) таможенного органа или его должностного лица принимается в письменной форме. В таком решении должны быть указаны:</w:t>
      </w:r>
    </w:p>
    <w:p w:rsidR="00A545BE" w:rsidRDefault="00A545BE">
      <w:pPr>
        <w:pStyle w:val="ConsPlusNormal"/>
        <w:ind w:firstLine="540"/>
        <w:jc w:val="both"/>
      </w:pPr>
      <w:r>
        <w:t>1.1. наименование таможенного органа, рассмотревшего жалобу;</w:t>
      </w:r>
    </w:p>
    <w:p w:rsidR="00A545BE" w:rsidRDefault="00A545BE">
      <w:pPr>
        <w:pStyle w:val="ConsPlusNormal"/>
        <w:ind w:firstLine="540"/>
        <w:jc w:val="both"/>
      </w:pPr>
      <w:r>
        <w:t>1.2. должность, фамилия и инициалы должностного лица таможенного органа, принявшего решение по жалобе;</w:t>
      </w:r>
    </w:p>
    <w:p w:rsidR="00A545BE" w:rsidRDefault="00A545BE">
      <w:pPr>
        <w:pStyle w:val="ConsPlusNormal"/>
        <w:ind w:firstLine="540"/>
        <w:jc w:val="both"/>
      </w:pPr>
      <w:r>
        <w:t>1.3. фамилия и инициалы или наименование лица, обратившегося с жалобой;</w:t>
      </w:r>
    </w:p>
    <w:p w:rsidR="00A545BE" w:rsidRDefault="00A545BE">
      <w:pPr>
        <w:pStyle w:val="ConsPlusNormal"/>
        <w:ind w:firstLine="540"/>
        <w:jc w:val="both"/>
      </w:pPr>
      <w:r>
        <w:t>1.4. краткое изложение сути жалобы;</w:t>
      </w:r>
    </w:p>
    <w:p w:rsidR="00A545BE" w:rsidRDefault="00A545BE">
      <w:pPr>
        <w:pStyle w:val="ConsPlusNormal"/>
        <w:ind w:firstLine="540"/>
        <w:jc w:val="both"/>
      </w:pPr>
      <w:r>
        <w:t>1.5. принятое по жалобе решение;</w:t>
      </w:r>
    </w:p>
    <w:p w:rsidR="00A545BE" w:rsidRDefault="00A545BE">
      <w:pPr>
        <w:pStyle w:val="ConsPlusNormal"/>
        <w:ind w:firstLine="540"/>
        <w:jc w:val="both"/>
      </w:pPr>
      <w:r>
        <w:t>1.6. доводы и основания принятого решения;</w:t>
      </w:r>
    </w:p>
    <w:p w:rsidR="00A545BE" w:rsidRDefault="00A545BE">
      <w:pPr>
        <w:pStyle w:val="ConsPlusNormal"/>
        <w:ind w:firstLine="540"/>
        <w:jc w:val="both"/>
      </w:pPr>
      <w:r>
        <w:t>1.7. сведения о порядке обжалования принятого решения.</w:t>
      </w:r>
    </w:p>
    <w:p w:rsidR="00A545BE" w:rsidRDefault="00A545BE">
      <w:pPr>
        <w:pStyle w:val="ConsPlusNormal"/>
        <w:ind w:firstLine="540"/>
        <w:jc w:val="both"/>
      </w:pPr>
      <w:r>
        <w:t>2. По результатам рассмотрения жалобы на решение, действия (бездействие) таможенного органа или его должностного лица может быть принято решение:</w:t>
      </w:r>
    </w:p>
    <w:p w:rsidR="00A545BE" w:rsidRDefault="00A545BE">
      <w:pPr>
        <w:pStyle w:val="ConsPlusNormal"/>
        <w:ind w:firstLine="540"/>
        <w:jc w:val="both"/>
      </w:pPr>
      <w:r>
        <w:t>2.1. об удовлетворении жалобы на решение, действия (бездействие) таможенного органа или его должностного лица полностью или частично;</w:t>
      </w:r>
    </w:p>
    <w:p w:rsidR="00A545BE" w:rsidRDefault="00A545BE">
      <w:pPr>
        <w:pStyle w:val="ConsPlusNormal"/>
        <w:ind w:firstLine="540"/>
        <w:jc w:val="both"/>
      </w:pPr>
      <w:r>
        <w:t>2.2. об отказе в удовлетворении жалобы на решение, действия (бездействие) таможенного органа или его должностного лица, если обжалуемые решение, действия (бездействие) таможенного органа или его должностного лица признаны правомерными либо если факт принятия обжалуемого решения, совершения действий (бездействия) таможенным органом или его должностным лицом при рассмотрении жалобы не подтвердился.</w:t>
      </w:r>
    </w:p>
    <w:p w:rsidR="00A545BE" w:rsidRDefault="00A545BE">
      <w:pPr>
        <w:pStyle w:val="ConsPlusNormal"/>
        <w:ind w:firstLine="540"/>
        <w:jc w:val="both"/>
      </w:pPr>
      <w:r>
        <w:t>3. В случае удовлетворения жалобы на решение, действия (бездействие) таможенного органа или его должностного лица полностью или частично таможенный орган:</w:t>
      </w:r>
    </w:p>
    <w:p w:rsidR="00A545BE" w:rsidRDefault="00A545BE">
      <w:pPr>
        <w:pStyle w:val="ConsPlusNormal"/>
        <w:ind w:firstLine="540"/>
        <w:jc w:val="both"/>
      </w:pPr>
      <w:r>
        <w:t>3.1. отменяет полностью или частично принятое таможенным органом или его должностным лицом решение;</w:t>
      </w:r>
    </w:p>
    <w:p w:rsidR="00A545BE" w:rsidRDefault="00A545BE">
      <w:pPr>
        <w:pStyle w:val="ConsPlusNormal"/>
        <w:ind w:firstLine="540"/>
        <w:jc w:val="both"/>
      </w:pPr>
      <w:r>
        <w:t>3.2. отменяет принятое таможенным органом или его должностным лицом решение и обязывает этот таможенный орган или его должностное лицо принять новое решение в соответствии с законодательством Республики Беларусь либо самостоятельно принимает такое решение, если его принятие относится к компетенции таможенного органа, рассмотревшего жалобу;</w:t>
      </w:r>
    </w:p>
    <w:p w:rsidR="00A545BE" w:rsidRDefault="00A545BE">
      <w:pPr>
        <w:pStyle w:val="ConsPlusNormal"/>
        <w:ind w:firstLine="540"/>
        <w:jc w:val="both"/>
      </w:pPr>
      <w:r>
        <w:lastRenderedPageBreak/>
        <w:t>3.3. признает действия (бездействие) таможенного органа или его должностного лица неправомерными и определяет меры, которые должны быть приняты в целях устранения допущенных нарушений, либо самостоятельно совершает необходимые действия, если их совершение относится к компетенции таможенного органа, рассмотревшего жалобу.</w:t>
      </w:r>
    </w:p>
    <w:p w:rsidR="00A545BE" w:rsidRDefault="00A545BE">
      <w:pPr>
        <w:pStyle w:val="ConsPlusNormal"/>
        <w:ind w:firstLine="540"/>
        <w:jc w:val="both"/>
      </w:pPr>
      <w:r>
        <w:t>4. Копия решения Государственного таможенного комитета Республики Беларусь, принятого по результатам рассмотрения жалобы на решение, действия (бездействие) таможенного органа, в установленном порядке направляется в таможенный орган, решение, действия (бездействие) которого обжаловались.</w:t>
      </w:r>
    </w:p>
    <w:p w:rsidR="00A545BE" w:rsidRDefault="00A545BE">
      <w:pPr>
        <w:pStyle w:val="ConsPlusNormal"/>
        <w:ind w:firstLine="540"/>
        <w:jc w:val="both"/>
      </w:pPr>
      <w:r>
        <w:t>5. Действия по реализации решения таможенного органа об удовлетворении жалобы на решение, действия (бездействие) таможенного органа или его должностного лица должны быть совершены таможенным органом, решение, действия (бездействие) которого или решение, действия (бездействие) должностного лица которого признаны неправомерными, не позднее десяти календарных дней со дня принятия решения об удовлетворении жалобы либо не позднее десяти календарных дней со дня поступления решения по указанной жалобе в этот орган, если решение об удовлетворении жалобы на решение, действия (бездействие) таможенного органа принято Государственным таможенным комитетом Республики Беларусь.</w:t>
      </w:r>
    </w:p>
    <w:p w:rsidR="00A545BE" w:rsidRDefault="00A545BE">
      <w:pPr>
        <w:pStyle w:val="ConsPlusNormal"/>
        <w:ind w:firstLine="540"/>
        <w:jc w:val="both"/>
      </w:pPr>
      <w:r>
        <w:t>6. Должностное лицо таможенного органа, рассматривающее жалобу на решение, действия (бездействие) таможенного органа или его должностного лица от имени таможенного органа, при обнаружении признаков виновного неисполнения или ненадлежащего исполнения должностным лицом таможенного органа возложенных на него должностных обязанностей принимает меры по привлечению этого должностного лица к дисциплинарной ответственности в установленном порядке.</w:t>
      </w:r>
    </w:p>
    <w:p w:rsidR="00A545BE" w:rsidRDefault="00A545BE">
      <w:pPr>
        <w:pStyle w:val="ConsPlusNormal"/>
        <w:ind w:firstLine="540"/>
        <w:jc w:val="both"/>
      </w:pPr>
      <w:r>
        <w:t xml:space="preserve">7. Решение, принятое по результатам рассмотрения жалобы на решение, действия (бездействие) таможенного органа или его должностного лица, направляется лицу, обратившемуся с жалобой, в пределах сроков, установленных </w:t>
      </w:r>
      <w:hyperlink w:anchor="P740" w:history="1">
        <w:r>
          <w:rPr>
            <w:color w:val="0000FF"/>
          </w:rPr>
          <w:t>статьей 47</w:t>
        </w:r>
      </w:hyperlink>
      <w:r>
        <w:t xml:space="preserve"> настоящего Закона.</w:t>
      </w:r>
    </w:p>
    <w:p w:rsidR="00A545BE" w:rsidRDefault="00A545BE">
      <w:pPr>
        <w:pStyle w:val="ConsPlusNormal"/>
        <w:ind w:firstLine="540"/>
        <w:jc w:val="both"/>
      </w:pPr>
    </w:p>
    <w:p w:rsidR="00A545BE" w:rsidRDefault="00A545BE">
      <w:pPr>
        <w:pStyle w:val="ConsPlusNormal"/>
        <w:ind w:firstLine="540"/>
        <w:jc w:val="both"/>
        <w:outlineLvl w:val="2"/>
      </w:pPr>
      <w:bookmarkStart w:id="18" w:name="P770"/>
      <w:bookmarkEnd w:id="18"/>
      <w:r>
        <w:rPr>
          <w:b/>
        </w:rPr>
        <w:t>Статья 49. Упрощенный порядок обжалования решения, действий (бездействия) должностного лица таможенного органа</w:t>
      </w:r>
    </w:p>
    <w:p w:rsidR="00A545BE" w:rsidRDefault="00A545BE">
      <w:pPr>
        <w:pStyle w:val="ConsPlusNormal"/>
        <w:ind w:firstLine="540"/>
        <w:jc w:val="both"/>
      </w:pPr>
    </w:p>
    <w:p w:rsidR="00A545BE" w:rsidRDefault="00A545BE">
      <w:pPr>
        <w:pStyle w:val="ConsPlusNormal"/>
        <w:ind w:firstLine="540"/>
        <w:jc w:val="both"/>
      </w:pPr>
      <w:r>
        <w:t>1. В упрощенном порядке могут быть обжалованы решение, действия (бездействие) должностного лица таможенного органа в связи с перемещением через таможенную границу Таможенного союза товаров, стоимость которых не превышает двух тысяч базовых величин, и (или) одного транспортного средства (состава транспортных средств).</w:t>
      </w:r>
    </w:p>
    <w:p w:rsidR="00A545BE" w:rsidRDefault="00A545BE">
      <w:pPr>
        <w:pStyle w:val="ConsPlusNormal"/>
        <w:ind w:firstLine="540"/>
        <w:jc w:val="both"/>
      </w:pPr>
      <w:r>
        <w:t>2. Упрощенный порядок обжалования решения, действий (бездействия) должностного лица таможенного органа заключается в обращении лица с жалобой в устной форме к вышестоящему должностному лицу таможенного органа, в котором проходит службу должностное лицо, решение, действия (бездействие) которого обжалуются.</w:t>
      </w:r>
    </w:p>
    <w:p w:rsidR="00A545BE" w:rsidRDefault="00A545BE">
      <w:pPr>
        <w:pStyle w:val="ConsPlusNormal"/>
        <w:ind w:firstLine="540"/>
        <w:jc w:val="both"/>
      </w:pPr>
      <w:r>
        <w:t>3. Рассмотрение жалобы на решение, действия (бездействие) должностного лица таможенного органа в упрощенном порядке осуществляется безотлагательно, и решение по ней принимается незамедлительно.</w:t>
      </w:r>
    </w:p>
    <w:p w:rsidR="00A545BE" w:rsidRDefault="00A545BE">
      <w:pPr>
        <w:pStyle w:val="ConsPlusNormal"/>
        <w:ind w:firstLine="540"/>
        <w:jc w:val="both"/>
      </w:pPr>
      <w:r>
        <w:t>4. При обжаловании в упрощенном порядке по желанию лица, обратившегося с жалобой на решение, действия (бездействие) должностного лица таможенного органа, должностным лицом таможенного органа, рассматривающим указанную жалобу, составляется акт о рассмотрении жалобы на решение, действия (бездействие) должностного лица таможенного органа в упрощенном порядке (далее - акт о рассмотрении жалобы), в котором указываются сведения о рассматривающем жалобу должностном лице таможенного органа, о лице, обратившемся с жалобой, краткое содержание жалобы и принятое решение. В случае отказа в рассмотрении жалобы на решение, действия (бездействие) должностного лица таможенного органа в упрощенном порядке в акте о рассмотрении жалобы указываются причины отказа. Акт о рассмотрении жалобы подписывается должностным лицом таможенного органа, рассматривающим жалобу, и лицом, обратившимся с жалобой. Копия акта о рассмотрении жалобы вручается лицу, обратившемуся с жалобой.</w:t>
      </w:r>
    </w:p>
    <w:p w:rsidR="00A545BE" w:rsidRDefault="00A545BE">
      <w:pPr>
        <w:pStyle w:val="ConsPlusNormal"/>
        <w:ind w:firstLine="540"/>
        <w:jc w:val="both"/>
      </w:pPr>
      <w:hyperlink r:id="rId22" w:history="1">
        <w:r>
          <w:rPr>
            <w:color w:val="0000FF"/>
          </w:rPr>
          <w:t>Форма</w:t>
        </w:r>
      </w:hyperlink>
      <w:r>
        <w:t xml:space="preserve"> акта о рассмотрении жалобы определяется Государственным таможенным комитетом Республики Беларусь. Порядок регистрации и хранения актов о рассмотрении жалоб </w:t>
      </w:r>
      <w:r>
        <w:lastRenderedPageBreak/>
        <w:t>определяется начальником таможенного органа.</w:t>
      </w:r>
    </w:p>
    <w:p w:rsidR="00A545BE" w:rsidRDefault="00A545BE">
      <w:pPr>
        <w:pStyle w:val="ConsPlusNormal"/>
        <w:ind w:firstLine="540"/>
        <w:jc w:val="both"/>
      </w:pPr>
      <w:r>
        <w:t>5. Рассмотрение жалобы на решение, действия (бездействие) должностного лица таможенного органа в упрощенном порядке и принятие по ней решения не являются препятствием для подачи жалобы на решение, действия (бездействие) должностного лица таможенного органа в общем порядке, установленном настоящей главой.</w:t>
      </w:r>
    </w:p>
    <w:p w:rsidR="00A545BE" w:rsidRDefault="00A545BE">
      <w:pPr>
        <w:pStyle w:val="ConsPlusNormal"/>
        <w:ind w:firstLine="540"/>
        <w:jc w:val="both"/>
      </w:pPr>
    </w:p>
    <w:p w:rsidR="00A545BE" w:rsidRDefault="00A545BE">
      <w:pPr>
        <w:pStyle w:val="ConsPlusNormal"/>
        <w:ind w:firstLine="540"/>
        <w:jc w:val="both"/>
        <w:outlineLvl w:val="2"/>
      </w:pPr>
      <w:r>
        <w:rPr>
          <w:b/>
        </w:rPr>
        <w:t>Статья 50. Рассмотрение электронных жалоб</w:t>
      </w:r>
    </w:p>
    <w:p w:rsidR="00A545BE" w:rsidRDefault="00A545BE">
      <w:pPr>
        <w:pStyle w:val="ConsPlusNormal"/>
        <w:ind w:firstLine="540"/>
        <w:jc w:val="both"/>
      </w:pPr>
    </w:p>
    <w:p w:rsidR="00A545BE" w:rsidRDefault="00A545BE">
      <w:pPr>
        <w:pStyle w:val="ConsPlusNormal"/>
        <w:ind w:firstLine="540"/>
        <w:jc w:val="both"/>
      </w:pPr>
      <w:r>
        <w:t>1. Электронные жалобы подлежат рассмотрению в порядке, установленном для рассмотрения письменных жалоб, с учетом особенностей, предусмотренных настоящей статьей.</w:t>
      </w:r>
    </w:p>
    <w:p w:rsidR="00A545BE" w:rsidRDefault="00A545BE">
      <w:pPr>
        <w:pStyle w:val="ConsPlusNormal"/>
        <w:ind w:firstLine="540"/>
        <w:jc w:val="both"/>
      </w:pPr>
      <w:r>
        <w:t>2. Электронные жалобы направляются в таможенные органы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Республики Беларусь требованиями к содержанию соответствующих сайтов.</w:t>
      </w:r>
    </w:p>
    <w:p w:rsidR="00A545BE" w:rsidRDefault="00A545BE">
      <w:pPr>
        <w:pStyle w:val="ConsPlusNormal"/>
        <w:ind w:firstLine="540"/>
        <w:jc w:val="both"/>
      </w:pPr>
      <w:r>
        <w:t xml:space="preserve">3. Электронные жалобы должны соответствовать требованиям, установленным </w:t>
      </w:r>
      <w:hyperlink w:anchor="P702" w:history="1">
        <w:r>
          <w:rPr>
            <w:color w:val="0000FF"/>
          </w:rPr>
          <w:t>пунктом 2 статьи 42</w:t>
        </w:r>
      </w:hyperlink>
      <w:r>
        <w:t xml:space="preserve"> настоящего Закона, а также содержать адрес электронной почты лица, обратившегося с жалобой.</w:t>
      </w:r>
    </w:p>
    <w:p w:rsidR="00A545BE" w:rsidRDefault="00A545BE">
      <w:pPr>
        <w:pStyle w:val="ConsPlusNormal"/>
        <w:ind w:firstLine="540"/>
        <w:jc w:val="both"/>
      </w:pPr>
      <w:r>
        <w:t>4. Решения по электронным жалобам, а также уведомления лиц, обратившихся с жалобами, о продлении срока рассмотрения жалобы направляются на адрес электронной почты лиц, обратившихся с жалобами, за исключением случаев, предусмотренных частью второй настоящего пункта.</w:t>
      </w:r>
    </w:p>
    <w:p w:rsidR="00A545BE" w:rsidRDefault="00A545BE">
      <w:pPr>
        <w:pStyle w:val="ConsPlusNormal"/>
        <w:ind w:firstLine="540"/>
        <w:jc w:val="both"/>
      </w:pPr>
      <w:r>
        <w:t>На электронные жалобы даются письменные ответы (письменные уведомления) в случаях, если лицо, обратившееся с жалобой, просит направить письменный ответ (письменное уведомление) либо в электронном обращении отсутствует адрес электронной почты, а также в случае, если решение о направлении письменного ответа (письменного уведомления) принято начальником таможенного органа, рассматривающего электронную жалобу, или уполномоченным им должностным лицом.</w:t>
      </w:r>
    </w:p>
    <w:p w:rsidR="00A545BE" w:rsidRDefault="00A545BE">
      <w:pPr>
        <w:pStyle w:val="ConsPlusNormal"/>
        <w:ind w:firstLine="540"/>
        <w:jc w:val="both"/>
      </w:pPr>
    </w:p>
    <w:p w:rsidR="00A545BE" w:rsidRDefault="00A545BE">
      <w:pPr>
        <w:pStyle w:val="ConsPlusTitle"/>
        <w:jc w:val="center"/>
        <w:outlineLvl w:val="1"/>
      </w:pPr>
      <w:r>
        <w:t>ГЛАВА 4</w:t>
      </w:r>
    </w:p>
    <w:p w:rsidR="00A545BE" w:rsidRDefault="00A545BE">
      <w:pPr>
        <w:pStyle w:val="ConsPlusTitle"/>
        <w:jc w:val="center"/>
      </w:pPr>
      <w:r>
        <w:t>ИНФОРМИРОВАНИЕ И КОНСУЛЬТИРОВАНИЕ</w:t>
      </w:r>
    </w:p>
    <w:p w:rsidR="00A545BE" w:rsidRDefault="00A545BE">
      <w:pPr>
        <w:pStyle w:val="ConsPlusNormal"/>
        <w:ind w:firstLine="540"/>
        <w:jc w:val="both"/>
      </w:pPr>
    </w:p>
    <w:p w:rsidR="00A545BE" w:rsidRDefault="00A545BE">
      <w:pPr>
        <w:pStyle w:val="ConsPlusNormal"/>
        <w:ind w:firstLine="540"/>
        <w:jc w:val="both"/>
        <w:outlineLvl w:val="2"/>
      </w:pPr>
      <w:r>
        <w:rPr>
          <w:b/>
        </w:rPr>
        <w:t>Статья 51. Информирование об актах таможенного законодательства Таможенного союза и законодательства Республики Беларусь о таможенном регулировании</w:t>
      </w:r>
    </w:p>
    <w:p w:rsidR="00A545BE" w:rsidRDefault="00A545BE">
      <w:pPr>
        <w:pStyle w:val="ConsPlusNormal"/>
        <w:ind w:firstLine="540"/>
        <w:jc w:val="both"/>
      </w:pPr>
    </w:p>
    <w:p w:rsidR="00A545BE" w:rsidRDefault="00A545BE">
      <w:pPr>
        <w:pStyle w:val="ConsPlusNormal"/>
        <w:ind w:firstLine="540"/>
        <w:jc w:val="both"/>
      </w:pPr>
      <w:r>
        <w:t>1. Информирование об актах таможенного законодательства Таможенного союза и законодательства Республики Беларусь о таможенном регулировании осуществляется путем их обнародования (опубликования) в официальных периодических печатных изданиях в соответствии с законодательными актами Республики Беларусь, а также путем доведения информации о них до всеобщего сведения по телевидению и радио, посредством иных способов распространения информации, в том числе через официальные сайты таможенных органов в глобальной компьютерной сети Интернет.</w:t>
      </w:r>
    </w:p>
    <w:p w:rsidR="00A545BE" w:rsidRDefault="00A545BE">
      <w:pPr>
        <w:pStyle w:val="ConsPlusNormal"/>
        <w:ind w:firstLine="540"/>
        <w:jc w:val="both"/>
      </w:pPr>
      <w:r>
        <w:t>2. Информирование об актах таможенного законодательства Таможенного союза и законодательства Республики Беларусь о таможенном регулировании осуществляется также с использованием устных разъяснений и объявлений, информационных стендов, табло, буклетов и иных печатных материалов, а также видео-, аудио- и других технических средств, применяемых для распространения информации, в том числе для общедоступного и бесплатного ознакомления, в следующих местах:</w:t>
      </w:r>
    </w:p>
    <w:p w:rsidR="00A545BE" w:rsidRDefault="00A545BE">
      <w:pPr>
        <w:pStyle w:val="ConsPlusNormal"/>
        <w:ind w:firstLine="540"/>
        <w:jc w:val="both"/>
      </w:pPr>
      <w:r>
        <w:t>2.1. в пунктах пропуска через Государственную границу Республики Беларусь;</w:t>
      </w:r>
    </w:p>
    <w:p w:rsidR="00A545BE" w:rsidRDefault="00A545BE">
      <w:pPr>
        <w:pStyle w:val="ConsPlusNormal"/>
        <w:ind w:firstLine="540"/>
        <w:jc w:val="both"/>
      </w:pPr>
      <w:r>
        <w:t>2.2. в аэропортах, портах, на железнодорожных и автомобильных станциях;</w:t>
      </w:r>
    </w:p>
    <w:p w:rsidR="00A545BE" w:rsidRDefault="00A545BE">
      <w:pPr>
        <w:pStyle w:val="ConsPlusNormal"/>
        <w:ind w:firstLine="540"/>
        <w:jc w:val="both"/>
      </w:pPr>
      <w:r>
        <w:t>2.3. в автомобильных и железнодорожных транспортных средствах, на борту водных и воздушных судов, выполняющих международные перевозки пассажиров;</w:t>
      </w:r>
    </w:p>
    <w:p w:rsidR="00A545BE" w:rsidRDefault="00A545BE">
      <w:pPr>
        <w:pStyle w:val="ConsPlusNormal"/>
        <w:ind w:firstLine="540"/>
        <w:jc w:val="both"/>
      </w:pPr>
      <w:r>
        <w:t>2.4. в зонах таможенного контроля и иных местах, определяемых таможенными органами.</w:t>
      </w:r>
    </w:p>
    <w:p w:rsidR="00A545BE" w:rsidRDefault="00A545BE">
      <w:pPr>
        <w:pStyle w:val="ConsPlusNormal"/>
        <w:ind w:firstLine="540"/>
        <w:jc w:val="both"/>
      </w:pPr>
      <w:r>
        <w:t xml:space="preserve">3. Государственный таможенный комитет Республики Беларусь обеспечивает </w:t>
      </w:r>
      <w:r>
        <w:lastRenderedPageBreak/>
        <w:t>информирование о подготавливаемых проектах законов Республики Беларусь, актов Президента Республики Беларусь и постановлений Правительства Республики Беларусь по вопросам таможенного регулирования в Республике Беларусь через официальный сайт Государственного таможенного комитета Республики Беларусь в глобальной компьютерной сети Интернет и (или) средства массовой информации, за исключением проектов, которые содержат информацию, составляющую государственные секреты, и иные охраняемые законодательством сведения, а также проектов, предварительное уведомление о которых будет препятствовать проведению таможенного контроля или способствовать снижению его эффективности.</w:t>
      </w:r>
    </w:p>
    <w:p w:rsidR="00A545BE" w:rsidRDefault="00A545BE">
      <w:pPr>
        <w:pStyle w:val="ConsPlusNormal"/>
        <w:ind w:firstLine="540"/>
        <w:jc w:val="both"/>
      </w:pPr>
      <w:r>
        <w:t>4. Разрабатываемые Государственным таможенным комитетом Республики Беларусь проекты законодательных и иных нормативных правовых актов Республики Беларусь, которые могут оказать существенное влияние на условия осуществления предпринимательской деятельности, рассматриваются на общественно-консультативном (экспертном) совете при Государственном таможенном комитете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52. Получение информации о причинах принятого решения, совершенного действия (бездействия)</w:t>
      </w:r>
    </w:p>
    <w:p w:rsidR="00A545BE" w:rsidRDefault="00A545BE">
      <w:pPr>
        <w:pStyle w:val="ConsPlusNormal"/>
        <w:ind w:firstLine="540"/>
        <w:jc w:val="both"/>
      </w:pPr>
    </w:p>
    <w:p w:rsidR="00A545BE" w:rsidRDefault="00A545BE">
      <w:pPr>
        <w:pStyle w:val="ConsPlusNormal"/>
        <w:ind w:firstLine="540"/>
        <w:jc w:val="both"/>
      </w:pPr>
      <w:r>
        <w:t>1. Заинтересованное лицо вправе обратиться в таможенный орган с запросом о причинах принятого им решения или совершенного действия либо о причинах его бездействия, если такие решение, действие (бездействие) затрагивают права и законные интересы указанного лица.</w:t>
      </w:r>
    </w:p>
    <w:p w:rsidR="00A545BE" w:rsidRDefault="00A545BE">
      <w:pPr>
        <w:pStyle w:val="ConsPlusNormal"/>
        <w:ind w:firstLine="540"/>
        <w:jc w:val="both"/>
      </w:pPr>
      <w:r>
        <w:t>2. Запрос подается в течение одного года со дня, когда заинтересованному лицу стало известно или должно было стать известно о принятии решения, совершении действия либо об истечении срока для их принятия или совершения.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53. Консультирование таможенными органами по вопросам таможенного регулирования и иным вопросам, входящим в компетенцию таможенных органов</w:t>
      </w:r>
    </w:p>
    <w:p w:rsidR="00A545BE" w:rsidRDefault="00A545BE">
      <w:pPr>
        <w:pStyle w:val="ConsPlusNormal"/>
        <w:ind w:firstLine="540"/>
        <w:jc w:val="both"/>
      </w:pPr>
    </w:p>
    <w:p w:rsidR="00A545BE" w:rsidRDefault="00A545BE">
      <w:pPr>
        <w:pStyle w:val="ConsPlusNormal"/>
        <w:ind w:firstLine="540"/>
        <w:jc w:val="both"/>
      </w:pPr>
      <w:r>
        <w:t>1. Таможенные органы консультируют заинтересованных лиц по вопросам, касающимся таможенного законодательства Таможенного союза, законодательства Республики Беларусь о таможенном регулировании, и иным вопросам, входящим в компетенцию таможенных органов.</w:t>
      </w:r>
    </w:p>
    <w:p w:rsidR="00A545BE" w:rsidRDefault="00A545BE">
      <w:pPr>
        <w:pStyle w:val="ConsPlusNormal"/>
        <w:ind w:firstLine="540"/>
        <w:jc w:val="both"/>
      </w:pPr>
      <w:r>
        <w:t>От имени таможенных органов консультирование осуществляется должностными лицами таможенных органов, уполномоченными на консультирование в соответствии со своими должностными обязанностями.</w:t>
      </w:r>
    </w:p>
    <w:p w:rsidR="00A545BE" w:rsidRDefault="00A545BE">
      <w:pPr>
        <w:pStyle w:val="ConsPlusNormal"/>
        <w:ind w:firstLine="540"/>
        <w:jc w:val="both"/>
      </w:pPr>
      <w:r>
        <w:t>2. Консультирование таможенными органами осуществляется в устной и письменной формах бесплатно. По письменному запросу заинтересованного лица таможенный орган обязан предоставить информацию в письменной форме в возможно короткие сроки, но не позднее одного месяца со дня получения указанного запроса. Консультирование в письменной форме оформляется на бланке таможенного органа. Начальник таможенного органа определяет порядок регистрации осуществляемых консультаций и время проведения устных консультаций.</w:t>
      </w:r>
    </w:p>
    <w:p w:rsidR="00A545BE" w:rsidRDefault="00A545BE">
      <w:pPr>
        <w:pStyle w:val="ConsPlusNormal"/>
        <w:ind w:firstLine="540"/>
        <w:jc w:val="both"/>
      </w:pP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pPr>
      <w:r>
        <w:rPr>
          <w:color w:val="0A2666"/>
        </w:rPr>
        <w:t>КонсультантПлюс: примечание.</w:t>
      </w:r>
    </w:p>
    <w:p w:rsidR="00A545BE" w:rsidRDefault="00A545BE">
      <w:pPr>
        <w:pStyle w:val="ConsPlusNormal"/>
        <w:ind w:firstLine="540"/>
        <w:jc w:val="both"/>
      </w:pPr>
      <w:r>
        <w:rPr>
          <w:color w:val="0A2666"/>
        </w:rPr>
        <w:t>Реестры лиц, осуществляющих деятельность в сфере таможенного дела, размещены на официальном сайте Государственного таможенного комитета Республики Беларусь (</w:t>
      </w:r>
      <w:r>
        <w:t>http://gtk.gov.by/ru/regulation/business/VED/reesri</w:t>
      </w:r>
      <w:r>
        <w:rPr>
          <w:color w:val="0A2666"/>
        </w:rPr>
        <w:t>).</w:t>
      </w:r>
    </w:p>
    <w:p w:rsidR="00A545BE" w:rsidRDefault="00A545BE">
      <w:pPr>
        <w:pStyle w:val="ConsPlusNormal"/>
        <w:pBdr>
          <w:top w:val="single" w:sz="6" w:space="0" w:color="auto"/>
        </w:pBdr>
        <w:spacing w:before="100" w:after="100"/>
        <w:jc w:val="both"/>
        <w:rPr>
          <w:sz w:val="2"/>
          <w:szCs w:val="2"/>
        </w:rPr>
      </w:pPr>
    </w:p>
    <w:p w:rsidR="00A545BE" w:rsidRDefault="00A545BE">
      <w:pPr>
        <w:pStyle w:val="ConsPlusTitle"/>
        <w:jc w:val="center"/>
        <w:outlineLvl w:val="1"/>
      </w:pPr>
      <w:r>
        <w:t>ГЛАВА 5</w:t>
      </w:r>
    </w:p>
    <w:p w:rsidR="00A545BE" w:rsidRDefault="00A545BE">
      <w:pPr>
        <w:pStyle w:val="ConsPlusTitle"/>
        <w:jc w:val="center"/>
      </w:pPr>
      <w:r>
        <w:t>ДЕЯТЕЛЬНОСТЬ В СФЕРЕ ТАМОЖЕННОГО ДЕЛА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54. Основные положения о включении юридических лиц в реестры лиц, осуществляющих деятельность в сфере таможенного дела</w:t>
      </w:r>
    </w:p>
    <w:p w:rsidR="00A545BE" w:rsidRDefault="00A545BE">
      <w:pPr>
        <w:pStyle w:val="ConsPlusNormal"/>
        <w:ind w:firstLine="540"/>
        <w:jc w:val="both"/>
      </w:pPr>
    </w:p>
    <w:p w:rsidR="00A545BE" w:rsidRDefault="00A545BE">
      <w:pPr>
        <w:pStyle w:val="ConsPlusNormal"/>
        <w:ind w:firstLine="540"/>
        <w:jc w:val="both"/>
      </w:pPr>
      <w:r>
        <w:t xml:space="preserve">1. </w:t>
      </w:r>
      <w:hyperlink r:id="rId23" w:history="1">
        <w:r>
          <w:rPr>
            <w:color w:val="0000FF"/>
          </w:rPr>
          <w:t>Порядок</w:t>
        </w:r>
      </w:hyperlink>
      <w:r>
        <w:t xml:space="preserve"> и условия включения юридических лиц, заинтересованных в осуществлении деятельности в качестве владельца свободного склада, в реестр владельцев свободных складов, </w:t>
      </w:r>
      <w:hyperlink r:id="rId24" w:history="1">
        <w:r>
          <w:rPr>
            <w:color w:val="0000FF"/>
          </w:rPr>
          <w:t>основания</w:t>
        </w:r>
      </w:hyperlink>
      <w:r>
        <w:t xml:space="preserve"> для исключения из такого реестра владельца свободного склада и </w:t>
      </w:r>
      <w:hyperlink r:id="rId25" w:history="1">
        <w:r>
          <w:rPr>
            <w:color w:val="0000FF"/>
          </w:rPr>
          <w:t>порядок</w:t>
        </w:r>
      </w:hyperlink>
      <w:r>
        <w:t xml:space="preserve"> исключения из такого реестра, а также </w:t>
      </w:r>
      <w:hyperlink r:id="rId26" w:history="1">
        <w:r>
          <w:rPr>
            <w:color w:val="0000FF"/>
          </w:rPr>
          <w:t>порядок</w:t>
        </w:r>
      </w:hyperlink>
      <w:r>
        <w:t xml:space="preserve"> приостановления деятельности в качестве владельца свободного склада и ее возобновления, </w:t>
      </w:r>
      <w:hyperlink r:id="rId27" w:history="1">
        <w:r>
          <w:rPr>
            <w:color w:val="0000FF"/>
          </w:rPr>
          <w:t>порядок</w:t>
        </w:r>
      </w:hyperlink>
      <w:r>
        <w:t xml:space="preserve"> ведения реестра владельцев свободных складов определяются Президентом Республики Беларусь.</w:t>
      </w:r>
    </w:p>
    <w:p w:rsidR="00A545BE" w:rsidRDefault="00A545BE">
      <w:pPr>
        <w:pStyle w:val="ConsPlusNormal"/>
        <w:ind w:firstLine="540"/>
        <w:jc w:val="both"/>
      </w:pPr>
      <w:r>
        <w:t>Порядок и условия включения юридических лиц в реестр владельцев магазинов беспошлинной торговли, а также порядок и условия исключения из такого реестра определяются Президентом Республики Беларусь.</w:t>
      </w:r>
    </w:p>
    <w:p w:rsidR="00A545BE" w:rsidRDefault="00A545BE">
      <w:pPr>
        <w:pStyle w:val="ConsPlusNormal"/>
        <w:ind w:firstLine="540"/>
        <w:jc w:val="both"/>
      </w:pPr>
      <w:r>
        <w:t>2. Юридические лица вправе осуществлять деятельность в сфере таможенного дела в качестве таможенного представителя, таможенного перевозчика, владельца склада временного хранения и владельца таможенного склада после включения соответственно в реестр таможенных представителей, реестр таможенных перевозчиков, реестр владельцев складов временного хранения и реестр владельцев таможенных складов (далее, если иное не предусмотрено настоящим Законом, - реестры), которые ведет Государственный таможенный комитет Республики Беларусь.</w:t>
      </w:r>
    </w:p>
    <w:p w:rsidR="00A545BE" w:rsidRDefault="00A545BE">
      <w:pPr>
        <w:pStyle w:val="ConsPlusNormal"/>
        <w:ind w:firstLine="540"/>
        <w:jc w:val="both"/>
      </w:pPr>
      <w:r>
        <w:t>3. Деятельность в сфере таможенного дела в качестве таможенного представителя, таможенного перевозчика, владельца склада временного хранения и владельца таможенного склада, осуществляемая лицами, не включенными в соответствующие реестры, является незаконной и влечет ответственность в соответствии с законодательными актами Республики Беларусь.</w:t>
      </w:r>
    </w:p>
    <w:p w:rsidR="00A545BE" w:rsidRDefault="00A545BE">
      <w:pPr>
        <w:pStyle w:val="ConsPlusNormal"/>
        <w:ind w:firstLine="540"/>
        <w:jc w:val="both"/>
      </w:pPr>
      <w:r>
        <w:t>4. Право на включение в соответствующий реестр имеют юридические лица с местом нахождения в Республике Беларусь и созданные в соответствии с законодательством Республики Беларусь.</w:t>
      </w:r>
    </w:p>
    <w:p w:rsidR="00A545BE" w:rsidRDefault="00A545BE">
      <w:pPr>
        <w:pStyle w:val="ConsPlusNormal"/>
        <w:ind w:firstLine="540"/>
        <w:jc w:val="both"/>
      </w:pPr>
      <w:r>
        <w:t>5. Включение юридических лиц в реестры и исключение из них осуществляются Государственным таможенным комитетом Республики Беларусь.</w:t>
      </w:r>
    </w:p>
    <w:p w:rsidR="00A545BE" w:rsidRDefault="00A545BE">
      <w:pPr>
        <w:pStyle w:val="ConsPlusNormal"/>
        <w:ind w:firstLine="540"/>
        <w:jc w:val="both"/>
      </w:pPr>
      <w:r>
        <w:t>6. В реестрах указываются:</w:t>
      </w:r>
    </w:p>
    <w:p w:rsidR="00A545BE" w:rsidRDefault="00A545BE">
      <w:pPr>
        <w:pStyle w:val="ConsPlusNormal"/>
        <w:ind w:firstLine="540"/>
        <w:jc w:val="both"/>
      </w:pPr>
      <w:r>
        <w:t>6.1. сведения о юридическом лице, включенном в реестр (наименование и место нахождения юридического лица, учетный номер плательщика), его обособленных подразделениях (филиалах), которые будут осуществлять деятельность в сфере таможенного дела;</w:t>
      </w:r>
    </w:p>
    <w:p w:rsidR="00A545BE" w:rsidRDefault="00A545BE">
      <w:pPr>
        <w:pStyle w:val="ConsPlusNormal"/>
        <w:ind w:firstLine="540"/>
        <w:jc w:val="both"/>
      </w:pPr>
      <w:r>
        <w:t>6.2. номер и дата принятия решения о включении юридического лица в реестр;</w:t>
      </w:r>
    </w:p>
    <w:p w:rsidR="00A545BE" w:rsidRDefault="00A545BE">
      <w:pPr>
        <w:pStyle w:val="ConsPlusNormal"/>
        <w:ind w:firstLine="540"/>
        <w:jc w:val="both"/>
      </w:pPr>
      <w:r>
        <w:t>6.3. номер включения в реестр;</w:t>
      </w:r>
    </w:p>
    <w:p w:rsidR="00A545BE" w:rsidRDefault="00A545BE">
      <w:pPr>
        <w:pStyle w:val="ConsPlusNormal"/>
        <w:ind w:firstLine="540"/>
        <w:jc w:val="both"/>
      </w:pPr>
      <w:r>
        <w:t>6.4. сведения о приостановлении деятельности в сфере таможенного дела, срок такого приостановления, а также сведения о возобновлении деятельности в сфере таможенного дела;</w:t>
      </w:r>
    </w:p>
    <w:p w:rsidR="00A545BE" w:rsidRDefault="00A545BE">
      <w:pPr>
        <w:pStyle w:val="ConsPlusNormal"/>
        <w:ind w:firstLine="540"/>
        <w:jc w:val="both"/>
      </w:pPr>
      <w:r>
        <w:t>6.5. сведения об исключении из реестра;</w:t>
      </w:r>
    </w:p>
    <w:p w:rsidR="00A545BE" w:rsidRDefault="00A545BE">
      <w:pPr>
        <w:pStyle w:val="ConsPlusNormal"/>
        <w:ind w:firstLine="540"/>
        <w:jc w:val="both"/>
      </w:pPr>
      <w:r>
        <w:t>6.6. иные сведения, предусмотренные настоящей главой, в зависимости от вида деятельности в сфере таможенного дела.</w:t>
      </w:r>
    </w:p>
    <w:p w:rsidR="00A545BE" w:rsidRDefault="00A545BE">
      <w:pPr>
        <w:pStyle w:val="ConsPlusNormal"/>
        <w:ind w:firstLine="540"/>
        <w:jc w:val="both"/>
      </w:pPr>
      <w:r>
        <w:t>7. Информация, содержащаяся в реестрах, является открытой, если иное не установлено законодательными актами Республики Беларусь.</w:t>
      </w:r>
    </w:p>
    <w:p w:rsidR="00A545BE" w:rsidRDefault="00A545BE">
      <w:pPr>
        <w:pStyle w:val="ConsPlusNormal"/>
        <w:ind w:firstLine="540"/>
        <w:jc w:val="both"/>
      </w:pPr>
      <w:r>
        <w:t>Доступ к данным реестров обеспечивается путем их опубликования, в том числе с использованием информационных технологий.</w:t>
      </w:r>
    </w:p>
    <w:p w:rsidR="00A545BE" w:rsidRDefault="00A545BE">
      <w:pPr>
        <w:pStyle w:val="ConsPlusNormal"/>
        <w:ind w:firstLine="540"/>
        <w:jc w:val="both"/>
      </w:pPr>
    </w:p>
    <w:p w:rsidR="00A545BE" w:rsidRDefault="00A545BE">
      <w:pPr>
        <w:pStyle w:val="ConsPlusNormal"/>
        <w:ind w:firstLine="540"/>
        <w:jc w:val="both"/>
        <w:outlineLvl w:val="2"/>
      </w:pPr>
      <w:r>
        <w:rPr>
          <w:b/>
        </w:rPr>
        <w:t>Статья 55. Порядок включения юридических лиц в реестры</w:t>
      </w:r>
    </w:p>
    <w:p w:rsidR="00A545BE" w:rsidRDefault="00A545BE">
      <w:pPr>
        <w:pStyle w:val="ConsPlusNormal"/>
        <w:ind w:firstLine="540"/>
        <w:jc w:val="both"/>
      </w:pPr>
    </w:p>
    <w:p w:rsidR="00A545BE" w:rsidRDefault="00A545BE">
      <w:pPr>
        <w:pStyle w:val="ConsPlusNormal"/>
        <w:ind w:firstLine="540"/>
        <w:jc w:val="both"/>
      </w:pPr>
      <w:bookmarkStart w:id="19" w:name="P839"/>
      <w:bookmarkEnd w:id="19"/>
      <w:r>
        <w:t>1. Для включения в соответствующий реестр юридическое лицо представляет в Государственный таможенный комитет Республики Беларусь:</w:t>
      </w:r>
    </w:p>
    <w:p w:rsidR="00A545BE" w:rsidRDefault="00A545BE">
      <w:pPr>
        <w:pStyle w:val="ConsPlusNormal"/>
        <w:ind w:firstLine="540"/>
        <w:jc w:val="both"/>
      </w:pPr>
      <w:r>
        <w:t xml:space="preserve">1.1. заявление по </w:t>
      </w:r>
      <w:hyperlink r:id="rId28" w:history="1">
        <w:r>
          <w:rPr>
            <w:color w:val="0000FF"/>
          </w:rPr>
          <w:t>форме</w:t>
        </w:r>
      </w:hyperlink>
      <w:r>
        <w:t>, определяемой Государственным таможенным комитетом Республики Беларусь;</w:t>
      </w:r>
    </w:p>
    <w:p w:rsidR="00A545BE" w:rsidRDefault="00A545BE">
      <w:pPr>
        <w:pStyle w:val="ConsPlusNormal"/>
        <w:ind w:firstLine="540"/>
        <w:jc w:val="both"/>
      </w:pPr>
      <w:r>
        <w:t>1.2. копии учредительных документов юридического лица и документов, подтверждающих государственную регистрацию юридического лица, заверенные юридическим лицом (устав с имеющимися изменениями и дополнениями, учредительный договор - для юридических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юридическим лицом копии указанных документов, свидетельствующие о реорганизации ранее действовавшего лица;</w:t>
      </w:r>
    </w:p>
    <w:p w:rsidR="00A545BE" w:rsidRDefault="00A545BE">
      <w:pPr>
        <w:pStyle w:val="ConsPlusNormal"/>
        <w:ind w:firstLine="540"/>
        <w:jc w:val="both"/>
      </w:pPr>
      <w:r>
        <w:lastRenderedPageBreak/>
        <w:t>1.3. другие документы, указанные в настоящей главе, которые могут быть представлены в виде оригиналов, нотариально заверенных копий либо копий, заверенных юридическим лицом.</w:t>
      </w:r>
    </w:p>
    <w:p w:rsidR="00A545BE" w:rsidRDefault="00A545BE">
      <w:pPr>
        <w:pStyle w:val="ConsPlusNormal"/>
        <w:ind w:firstLine="540"/>
        <w:jc w:val="both"/>
      </w:pPr>
      <w:r>
        <w:t>2. В случае представления юридическим лицом не всех необходимых документов или несоответствия представленных документов установленным требованиям Государственный таможенный комитет Республики Беларусь не позднее пяти рабочих дней со дня получения заявления письменно информирует юридическое лицо об отказе в принятии заявления с указанием причины отказа.</w:t>
      </w:r>
    </w:p>
    <w:p w:rsidR="00A545BE" w:rsidRDefault="00A545BE">
      <w:pPr>
        <w:pStyle w:val="ConsPlusNormal"/>
        <w:ind w:firstLine="540"/>
        <w:jc w:val="both"/>
      </w:pPr>
      <w:bookmarkStart w:id="20" w:name="P844"/>
      <w:bookmarkEnd w:id="20"/>
      <w:r>
        <w:t>3. Заявление должно быть рассмотрено Государственным таможенным комитетом Республики Беларусь в месячный срок со дня его получения.</w:t>
      </w:r>
    </w:p>
    <w:p w:rsidR="00A545BE" w:rsidRDefault="00A545BE">
      <w:pPr>
        <w:pStyle w:val="ConsPlusNormal"/>
        <w:ind w:firstLine="540"/>
        <w:jc w:val="both"/>
      </w:pPr>
      <w:r>
        <w:t>При рассмотрении заявления Государственный таможенный комитет Республики Беларусь вправе запросить у третьих лиц, а также у государственных органов и иных организаций документы, подтверждающие сведения, указанные юридическим лицом. Срок рассмотрения заявления может быть продлен на период представления запрашиваемых документов, но не более чем на один месяц с информированием об этом юридического лица в письменной форме и указанием причин продления.</w:t>
      </w:r>
    </w:p>
    <w:p w:rsidR="00A545BE" w:rsidRDefault="00A545BE">
      <w:pPr>
        <w:pStyle w:val="ConsPlusNormal"/>
        <w:ind w:firstLine="540"/>
        <w:jc w:val="both"/>
      </w:pPr>
      <w:r>
        <w:t>В ходе рассмотрения заявления таможенные органы могут получать пояснения юридического лица, привлекать специалистов, обладающих специальными знаниями и навыками, а также специалистов других государственных органов и иных организаций в соответствии с установленным порядком.</w:t>
      </w:r>
    </w:p>
    <w:p w:rsidR="00A545BE" w:rsidRDefault="00A545BE">
      <w:pPr>
        <w:pStyle w:val="ConsPlusNormal"/>
        <w:ind w:firstLine="540"/>
        <w:jc w:val="both"/>
      </w:pPr>
      <w:r>
        <w:t>По результатам рассмотрения заявления, а также материалов по результатам проведенных проверок принимается решение о включении юридического лица в соответствующий реестр либо об отказе во включении в такой реестр.</w:t>
      </w:r>
    </w:p>
    <w:p w:rsidR="00A545BE" w:rsidRDefault="00A545BE">
      <w:pPr>
        <w:pStyle w:val="ConsPlusNormal"/>
        <w:ind w:firstLine="540"/>
        <w:jc w:val="both"/>
      </w:pPr>
      <w:bookmarkStart w:id="21" w:name="P848"/>
      <w:bookmarkEnd w:id="21"/>
      <w:r>
        <w:t>4. Решение о включении юридического лица в соответствующий реестр оформляется приказом Председателя Государственного таможенного комитета Республики Беларусь, на основании которого юридическое лицо включается в реестр.</w:t>
      </w:r>
    </w:p>
    <w:p w:rsidR="00A545BE" w:rsidRDefault="00A545BE">
      <w:pPr>
        <w:pStyle w:val="ConsPlusNormal"/>
        <w:ind w:firstLine="540"/>
        <w:jc w:val="both"/>
      </w:pPr>
      <w:bookmarkStart w:id="22" w:name="P849"/>
      <w:bookmarkEnd w:id="22"/>
      <w:r>
        <w:t>При наличии у юридического лица нескольких складов временного хранения, таможенных складов это лицо включается в реестр отдельно по каждому складу временного хранения, таможенному складу.</w:t>
      </w:r>
    </w:p>
    <w:p w:rsidR="00A545BE" w:rsidRDefault="00A545BE">
      <w:pPr>
        <w:pStyle w:val="ConsPlusNormal"/>
        <w:ind w:firstLine="540"/>
        <w:jc w:val="both"/>
      </w:pPr>
      <w:r>
        <w:t>5. Юридическое лицо включается в реестр со дня принятия решения о включении его в соответствующий реестр на неопределенный срок.</w:t>
      </w:r>
    </w:p>
    <w:p w:rsidR="00A545BE" w:rsidRDefault="00A545BE">
      <w:pPr>
        <w:pStyle w:val="ConsPlusNormal"/>
        <w:ind w:firstLine="540"/>
        <w:jc w:val="both"/>
      </w:pPr>
      <w:r>
        <w:t>6. Государственный таможенный комитет Республики Беларусь в течение трех рабочих дней со дня принятия решения о включении юридического лица в реестр письменно уведомляет его об этом с указанием номера включения этого юридического лица в реестр.</w:t>
      </w:r>
    </w:p>
    <w:p w:rsidR="00A545BE" w:rsidRDefault="00A545BE">
      <w:pPr>
        <w:pStyle w:val="ConsPlusNormal"/>
        <w:ind w:firstLine="540"/>
        <w:jc w:val="both"/>
      </w:pPr>
      <w:r>
        <w:t xml:space="preserve">7. Таможенному перевозчику, включенному в реестр таможенных перевозчиков, выдается документ, подтверждающий его статус, по </w:t>
      </w:r>
      <w:hyperlink r:id="rId29" w:history="1">
        <w:r>
          <w:rPr>
            <w:color w:val="0000FF"/>
          </w:rPr>
          <w:t>форме</w:t>
        </w:r>
      </w:hyperlink>
      <w:r>
        <w:t>, определяемой таможенным законодательством Таможенного союза.</w:t>
      </w:r>
    </w:p>
    <w:p w:rsidR="00A545BE" w:rsidRDefault="00A545BE">
      <w:pPr>
        <w:pStyle w:val="ConsPlusNormal"/>
        <w:ind w:firstLine="540"/>
        <w:jc w:val="both"/>
      </w:pPr>
      <w:r>
        <w:t>8. Решение об отказе во включении юридического лица в соответствующий реестр принимается в случае:</w:t>
      </w:r>
    </w:p>
    <w:p w:rsidR="00A545BE" w:rsidRDefault="00A545BE">
      <w:pPr>
        <w:pStyle w:val="ConsPlusNormal"/>
        <w:ind w:firstLine="540"/>
        <w:jc w:val="both"/>
      </w:pPr>
      <w:r>
        <w:t>наличия в представленном заявлении с приложением необходимых документов недостоверных сведений;</w:t>
      </w:r>
    </w:p>
    <w:p w:rsidR="00A545BE" w:rsidRDefault="00A545BE">
      <w:pPr>
        <w:pStyle w:val="ConsPlusNormal"/>
        <w:ind w:firstLine="540"/>
        <w:jc w:val="both"/>
      </w:pPr>
      <w:r>
        <w:t>наличия сведений о несоответствии юридического лица установленным для включения в соответствующий реестр условиям.</w:t>
      </w:r>
    </w:p>
    <w:p w:rsidR="00A545BE" w:rsidRDefault="00A545BE">
      <w:pPr>
        <w:pStyle w:val="ConsPlusNormal"/>
        <w:ind w:firstLine="540"/>
        <w:jc w:val="both"/>
      </w:pPr>
      <w:r>
        <w:t>Решение об отказе во включении юридического лица в соответствующий реестр оформляется приказом Председателя Государственного таможенного комитета Республики Беларусь.</w:t>
      </w:r>
    </w:p>
    <w:p w:rsidR="00A545BE" w:rsidRDefault="00A545BE">
      <w:pPr>
        <w:pStyle w:val="ConsPlusNormal"/>
        <w:ind w:firstLine="540"/>
        <w:jc w:val="both"/>
      </w:pPr>
      <w:r>
        <w:t>При принятии решения об отказе во включении юридического лица в соответствующий реестр Государственный таможенный комитет Республики Беларусь информирует его в письменной форме не позднее трех рабочих дней со дня принятия решения.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56. Порядок внесения изменений в реестры</w:t>
      </w:r>
    </w:p>
    <w:p w:rsidR="00A545BE" w:rsidRDefault="00A545BE">
      <w:pPr>
        <w:pStyle w:val="ConsPlusNormal"/>
        <w:ind w:firstLine="540"/>
        <w:jc w:val="both"/>
      </w:pPr>
    </w:p>
    <w:p w:rsidR="00A545BE" w:rsidRDefault="00A545BE">
      <w:pPr>
        <w:pStyle w:val="ConsPlusNormal"/>
        <w:ind w:firstLine="540"/>
        <w:jc w:val="both"/>
      </w:pPr>
      <w:r>
        <w:t xml:space="preserve">1. В случае изменения сведений, заявленных юридическим лицом при включении в реестр, юридическое лицо, осуществляющее деятельность в сфере таможенного дела, обязано сообщить об этом в Государственный таможенный комитет Республики Беларусь в письменной форме в </w:t>
      </w:r>
      <w:r>
        <w:lastRenderedPageBreak/>
        <w:t>течение пяти рабочих дней со дня изменения таких сведений (наступления соответствующих событий или со дня, когда юридическому лицу стало известно об их наступлении).</w:t>
      </w:r>
    </w:p>
    <w:p w:rsidR="00A545BE" w:rsidRDefault="00A545BE">
      <w:pPr>
        <w:pStyle w:val="ConsPlusNormal"/>
        <w:ind w:firstLine="540"/>
        <w:jc w:val="both"/>
      </w:pPr>
      <w:r>
        <w:t xml:space="preserve">2. Государственный таможенный комитет Республики Беларусь после получения соответствующих документов рассматривает их и принимает решение о внесении изменений в реестр в порядке, установленном </w:t>
      </w:r>
      <w:hyperlink w:anchor="P844" w:history="1">
        <w:r>
          <w:rPr>
            <w:color w:val="0000FF"/>
          </w:rPr>
          <w:t>пунктами 3</w:t>
        </w:r>
      </w:hyperlink>
      <w:r>
        <w:t xml:space="preserve"> и </w:t>
      </w:r>
      <w:hyperlink w:anchor="P848" w:history="1">
        <w:r>
          <w:rPr>
            <w:color w:val="0000FF"/>
          </w:rPr>
          <w:t>4 статьи 55</w:t>
        </w:r>
      </w:hyperlink>
      <w:r>
        <w:t xml:space="preserve"> настоящего Закона.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57. Порядок исключения юридических лиц из реестров</w:t>
      </w:r>
    </w:p>
    <w:p w:rsidR="00A545BE" w:rsidRDefault="00A545BE">
      <w:pPr>
        <w:pStyle w:val="ConsPlusNormal"/>
        <w:ind w:firstLine="540"/>
        <w:jc w:val="both"/>
      </w:pPr>
    </w:p>
    <w:p w:rsidR="00A545BE" w:rsidRDefault="00A545BE">
      <w:pPr>
        <w:pStyle w:val="ConsPlusNormal"/>
        <w:ind w:firstLine="540"/>
        <w:jc w:val="both"/>
      </w:pPr>
      <w:r>
        <w:t>1. Юридическое лицо, осуществляющее деятельность в сфере таможенного дела, подлежит исключению из реестра в случаях, установленных Таможенным кодексом Таможенного союза, за исключением реорганизации юридического лица в форме преобразования, выделения из его состава одного или нескольких юридических лиц, присоединения к нему другого юридического лица.</w:t>
      </w:r>
    </w:p>
    <w:p w:rsidR="00A545BE" w:rsidRDefault="00A545BE">
      <w:pPr>
        <w:pStyle w:val="ConsPlusNormal"/>
        <w:ind w:firstLine="540"/>
        <w:jc w:val="both"/>
      </w:pPr>
      <w:r>
        <w:t xml:space="preserve">2. Решение об исключении из реестров юридического лица, осуществляющего деятельность в сфере таможенного дела в качестве владельца склада временного хранения или владельца таможенного склада, если оно включено в соответствующий реестр в порядке, установленном </w:t>
      </w:r>
      <w:hyperlink w:anchor="P849" w:history="1">
        <w:r>
          <w:rPr>
            <w:color w:val="0000FF"/>
          </w:rPr>
          <w:t>частью второй пункта 4 статьи 55</w:t>
        </w:r>
      </w:hyperlink>
      <w:r>
        <w:t xml:space="preserve"> настоящего Закона, принимается в зависимости от оснований для исключения из соответствующего реестра отдельно по каждому факту включения юридического лица в реестр либо одновременно по всем фактам включения в реестр.</w:t>
      </w:r>
    </w:p>
    <w:p w:rsidR="00A545BE" w:rsidRDefault="00A545BE">
      <w:pPr>
        <w:pStyle w:val="ConsPlusNormal"/>
        <w:ind w:firstLine="540"/>
        <w:jc w:val="both"/>
      </w:pPr>
      <w:r>
        <w:t>Государственный таможенный комитет Республики Беларусь:</w:t>
      </w:r>
    </w:p>
    <w:p w:rsidR="00A545BE" w:rsidRDefault="00A545BE">
      <w:pPr>
        <w:pStyle w:val="ConsPlusNormal"/>
        <w:ind w:firstLine="540"/>
        <w:jc w:val="both"/>
      </w:pPr>
      <w:r>
        <w:t>на основании решения об исключении из реестра юридического лица, осуществляющего деятельность в сфере таможенного дела, вносит в реестр соответствующие изменения;</w:t>
      </w:r>
    </w:p>
    <w:p w:rsidR="00A545BE" w:rsidRDefault="00A545BE">
      <w:pPr>
        <w:pStyle w:val="ConsPlusNormal"/>
        <w:ind w:firstLine="540"/>
        <w:jc w:val="both"/>
      </w:pPr>
      <w:r>
        <w:t>в течение трех рабочих дней со дня принятия решения об исключении из реестра юридического лица, осуществляющего деятельность в сфере таможенного дела, письменно уведомляет его об этом с указанием оснований для исключения из реестра.</w:t>
      </w:r>
    </w:p>
    <w:p w:rsidR="00A545BE" w:rsidRDefault="00A545BE">
      <w:pPr>
        <w:pStyle w:val="ConsPlusNormal"/>
        <w:ind w:firstLine="540"/>
        <w:jc w:val="both"/>
      </w:pPr>
      <w:r>
        <w:t>Решение об исключении из реестра юридического лица, осуществляющего деятельность в сфере таможенного дела, оформляется приказом Председателя Государственного таможенного комитета Республики Беларусь, который вступает в силу на следующий рабочий день после его принятия.</w:t>
      </w:r>
    </w:p>
    <w:p w:rsidR="00A545BE" w:rsidRDefault="00A545BE">
      <w:pPr>
        <w:pStyle w:val="ConsPlusNormal"/>
        <w:ind w:firstLine="540"/>
        <w:jc w:val="both"/>
      </w:pPr>
      <w:r>
        <w:t>3. В случае исключения из реестра юридическое лицо, осуществлявшее деятельность в сфере таможенного дела, вправе обратиться с заявлением о включении в реестр только после устранения причин, послуживших основанием для принятия решения об исключении из реестра.</w:t>
      </w:r>
    </w:p>
    <w:p w:rsidR="00A545BE" w:rsidRDefault="00A545BE">
      <w:pPr>
        <w:pStyle w:val="ConsPlusNormal"/>
        <w:ind w:firstLine="540"/>
        <w:jc w:val="both"/>
      </w:pPr>
      <w:r>
        <w:t>4. Исключение из реестра не освобождает юридическое лицо, осуществлявшее деятельность в сфере таможенного дела, либо его правопреемника от обязанности завершить таможенные операции по перевозке или хранению товаров, находящихся под таможенным контролем, либо совершить иные действия, обязанность по совершению которых возникла до принятия решения об исключении из реестра, в соответствии с порядком, установленным таможенным законодательством Таможенного союза и законодательством Республики Беларусь о таможенном регулировании.</w:t>
      </w:r>
    </w:p>
    <w:p w:rsidR="00A545BE" w:rsidRDefault="00A545BE">
      <w:pPr>
        <w:pStyle w:val="ConsPlusNormal"/>
        <w:ind w:firstLine="540"/>
        <w:jc w:val="both"/>
      </w:pPr>
      <w:r>
        <w:t>5. Решения Председателя Государственного таможенного комитета Республики Беларусь об отказе во включении юридического лица в соответствующий реестр или об исключении из такого реестра юридического лица, осуществляющего деятельность в сфере таможенного дела, могут быть обжалованы в порядке, установленном настоящим Законом и иными законодательными актами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58. Особенности включения в реестр таможенных представителей</w:t>
      </w:r>
    </w:p>
    <w:p w:rsidR="00A545BE" w:rsidRDefault="00A545BE">
      <w:pPr>
        <w:pStyle w:val="ConsPlusNormal"/>
        <w:ind w:firstLine="540"/>
        <w:jc w:val="both"/>
      </w:pPr>
    </w:p>
    <w:p w:rsidR="00A545BE" w:rsidRDefault="00A545BE">
      <w:pPr>
        <w:pStyle w:val="ConsPlusNormal"/>
        <w:ind w:firstLine="540"/>
        <w:jc w:val="both"/>
      </w:pPr>
      <w:r>
        <w:t>1. Включение юридического лица в реестр таможенных представителей осуществляется при соблюдении следующих условий:</w:t>
      </w:r>
    </w:p>
    <w:p w:rsidR="00A545BE" w:rsidRDefault="00A545BE">
      <w:pPr>
        <w:pStyle w:val="ConsPlusNormal"/>
        <w:ind w:firstLine="540"/>
        <w:jc w:val="both"/>
      </w:pPr>
      <w:r>
        <w:t>1.1. наличие в штате юридического лица не менее двух специалистов по таможенному декларированию;</w:t>
      </w:r>
    </w:p>
    <w:p w:rsidR="00A545BE" w:rsidRDefault="00A545BE">
      <w:pPr>
        <w:pStyle w:val="ConsPlusNormal"/>
        <w:ind w:firstLine="540"/>
        <w:jc w:val="both"/>
      </w:pPr>
      <w:bookmarkStart w:id="23" w:name="P880"/>
      <w:bookmarkEnd w:id="23"/>
      <w:r>
        <w:t xml:space="preserve">1.2. наличие договора страхования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 При этом страховая сумма не может быть менее десяти тысяч базовых </w:t>
      </w:r>
      <w:hyperlink r:id="rId30" w:history="1">
        <w:r>
          <w:rPr>
            <w:color w:val="0000FF"/>
          </w:rPr>
          <w:t>величин</w:t>
        </w:r>
      </w:hyperlink>
      <w:r>
        <w:t>.</w:t>
      </w:r>
    </w:p>
    <w:p w:rsidR="00A545BE" w:rsidRDefault="00A545BE">
      <w:pPr>
        <w:pStyle w:val="ConsPlusNormal"/>
        <w:ind w:firstLine="540"/>
        <w:jc w:val="both"/>
      </w:pPr>
      <w:r>
        <w:t xml:space="preserve">Исполнение обязательства должно быть обеспечено в размере, установленном </w:t>
      </w:r>
      <w:hyperlink w:anchor="P880" w:history="1">
        <w:r>
          <w:rPr>
            <w:color w:val="0000FF"/>
          </w:rPr>
          <w:t>частью первой</w:t>
        </w:r>
      </w:hyperlink>
      <w:r>
        <w:t xml:space="preserve"> настоящего подпункта, в течение всего срока нахождения юридического лица в реестре таможенных представителей.</w:t>
      </w:r>
    </w:p>
    <w:p w:rsidR="00A545BE" w:rsidRDefault="00A545BE">
      <w:pPr>
        <w:pStyle w:val="ConsPlusNormal"/>
        <w:ind w:firstLine="540"/>
        <w:jc w:val="both"/>
      </w:pPr>
      <w:r>
        <w:t xml:space="preserve">В случае изменения в соответствии с законодательством Республики Беларусь размера базовой </w:t>
      </w:r>
      <w:hyperlink r:id="rId31" w:history="1">
        <w:r>
          <w:rPr>
            <w:color w:val="0000FF"/>
          </w:rPr>
          <w:t>величины</w:t>
        </w:r>
      </w:hyperlink>
      <w:r>
        <w:t xml:space="preserve"> либо после выплаты страхового возмещения, произведенной в течение срока действия договора страхования гражданской ответственности, страховая сумма по этому договору восстанавливается его сторонами с уплатой дополнительного страхового взноса до ее минимального размера, установленного </w:t>
      </w:r>
      <w:hyperlink w:anchor="P880" w:history="1">
        <w:r>
          <w:rPr>
            <w:color w:val="0000FF"/>
          </w:rPr>
          <w:t>частью первой</w:t>
        </w:r>
      </w:hyperlink>
      <w:r>
        <w:t xml:space="preserve"> настоящего подпункта, в течение пятнадцати рабочих дней после наступления соответствующего события согласно правилам соответствующего вида страхования, утвержденным страховщиком и согласованным с органом, осуществляющим надзор за соблюдением требований законодательства Республики Беларусь о страховании;</w:t>
      </w:r>
    </w:p>
    <w:p w:rsidR="00A545BE" w:rsidRDefault="00A545BE">
      <w:pPr>
        <w:pStyle w:val="ConsPlusNormal"/>
        <w:ind w:firstLine="540"/>
        <w:jc w:val="both"/>
      </w:pPr>
      <w:r>
        <w:t>1.3. предоставление таможенному органу, в регионе деятельности которого находится юридическое лицо, обеспечения уплаты таможенных пошлин, налогов на сумму, эквивалентную не менее чем одному миллиону евро по официальному курсу белорусского рубля по отношению к евро, установленному Национальным банком Республики Беларусь на день предоставления такого обеспечения;</w:t>
      </w:r>
    </w:p>
    <w:p w:rsidR="00A545BE" w:rsidRDefault="00A545BE">
      <w:pPr>
        <w:pStyle w:val="ConsPlusNormal"/>
        <w:ind w:firstLine="540"/>
        <w:jc w:val="both"/>
      </w:pPr>
      <w:r>
        <w:t xml:space="preserve">1.4. юридическое лицо на день обращения с заявлением о включении в реестр таможенных представителей считается в соответствии с </w:t>
      </w:r>
      <w:hyperlink r:id="rId32" w:history="1">
        <w:r>
          <w:rPr>
            <w:color w:val="0000FF"/>
          </w:rPr>
          <w:t>законодательством</w:t>
        </w:r>
      </w:hyperlink>
      <w:r>
        <w:t xml:space="preserve"> Республики Беларусь об административных правонарушениях не подвергшимся административному взысканию по делам об административных таможенных правонарушениях, повлекших конфискацию либо взыскание стоимости товаров на сумму двести пятьдесят базовых величин и более;</w:t>
      </w:r>
    </w:p>
    <w:p w:rsidR="00A545BE" w:rsidRDefault="00A545BE">
      <w:pPr>
        <w:pStyle w:val="ConsPlusNormal"/>
        <w:ind w:firstLine="540"/>
        <w:jc w:val="both"/>
      </w:pPr>
      <w:r>
        <w:t>1.5. отсутствие у юридического лица на день обращения с заявлением о включении в реестр таможенных представителей не исполненной в установленный срок обязанности по уплате таможенных платежей, а также процентов и пеней, начисленных за неисполнение обязанности по уплате таможенных платежей;</w:t>
      </w:r>
    </w:p>
    <w:p w:rsidR="00A545BE" w:rsidRDefault="00A545BE">
      <w:pPr>
        <w:pStyle w:val="ConsPlusNormal"/>
        <w:ind w:firstLine="540"/>
        <w:jc w:val="both"/>
      </w:pPr>
      <w:r>
        <w:t>1.6. наличие информационных систем, информационных технологий и средств их обеспечения, отвечающих требованиям, установленным законодательством Республики Беларусь о таможенном регулировании, используемых для заполнения, контроля и печати таможенных документов, а также представления отчетности о совершенных таможенных операциях.</w:t>
      </w:r>
    </w:p>
    <w:p w:rsidR="00A545BE" w:rsidRDefault="00A545BE">
      <w:pPr>
        <w:pStyle w:val="ConsPlusNormal"/>
        <w:ind w:firstLine="540"/>
        <w:jc w:val="both"/>
      </w:pPr>
      <w:r>
        <w:t xml:space="preserve">2. Для включения в реестр таможенных представителей юридическое лицо представляет в Государственный таможенный комитет Республики Беларусь документы, указанные в </w:t>
      </w:r>
      <w:hyperlink w:anchor="P839" w:history="1">
        <w:r>
          <w:rPr>
            <w:color w:val="0000FF"/>
          </w:rPr>
          <w:t>пункте 1 статьи 55</w:t>
        </w:r>
      </w:hyperlink>
      <w:r>
        <w:t xml:space="preserve"> настоящего Закона, а также:</w:t>
      </w:r>
    </w:p>
    <w:p w:rsidR="00A545BE" w:rsidRDefault="00A545BE">
      <w:pPr>
        <w:pStyle w:val="ConsPlusNormal"/>
        <w:ind w:firstLine="540"/>
        <w:jc w:val="both"/>
      </w:pPr>
      <w:r>
        <w:t>2.1. выписки из приказов о принятии в штат специалистов по таможенному декларированию;</w:t>
      </w:r>
    </w:p>
    <w:p w:rsidR="00A545BE" w:rsidRDefault="00A545BE">
      <w:pPr>
        <w:pStyle w:val="ConsPlusNormal"/>
        <w:ind w:firstLine="540"/>
        <w:jc w:val="both"/>
      </w:pPr>
      <w:r>
        <w:t>2.2. договор страхования или иной документ, подтверждающий наличие договора страхования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p>
    <w:p w:rsidR="00A545BE" w:rsidRDefault="00A545BE">
      <w:pPr>
        <w:pStyle w:val="ConsPlusNormal"/>
        <w:ind w:firstLine="540"/>
        <w:jc w:val="both"/>
      </w:pPr>
      <w:r>
        <w:t>2.3. договор с разработчиками информационных систем, информационных технологий и средств их обеспечения на их сопровождение, а в случае разработки таких программных продуктов юридическим лицом - документ, подтверждающий соответствие программного обеспечения требованиям, установленным законодательством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59. Специалист по таможенному декларированию. Требования, предъявляемые к специалисту по таможенному декларированию</w:t>
      </w:r>
    </w:p>
    <w:p w:rsidR="00A545BE" w:rsidRDefault="00A545BE">
      <w:pPr>
        <w:pStyle w:val="ConsPlusNormal"/>
        <w:ind w:firstLine="540"/>
        <w:jc w:val="both"/>
      </w:pPr>
    </w:p>
    <w:p w:rsidR="00A545BE" w:rsidRDefault="00A545BE">
      <w:pPr>
        <w:pStyle w:val="ConsPlusNormal"/>
        <w:ind w:firstLine="540"/>
        <w:jc w:val="both"/>
      </w:pPr>
      <w:r>
        <w:t xml:space="preserve">1. Специалист по таможенному декларированию - физическое лицо, отвечающее квалификационным требованиям, установленным </w:t>
      </w:r>
      <w:hyperlink w:anchor="P896" w:history="1">
        <w:r>
          <w:rPr>
            <w:color w:val="0000FF"/>
          </w:rPr>
          <w:t>пунктом 3</w:t>
        </w:r>
      </w:hyperlink>
      <w:r>
        <w:t xml:space="preserve"> настоящей статьи, и прошедшее аттестацию на соответствие квалификационным требованиям.</w:t>
      </w:r>
    </w:p>
    <w:p w:rsidR="00A545BE" w:rsidRDefault="00A545BE">
      <w:pPr>
        <w:pStyle w:val="ConsPlusNormal"/>
        <w:ind w:firstLine="540"/>
        <w:jc w:val="both"/>
      </w:pPr>
      <w:r>
        <w:t>2. Специалист по таможенному декларированию осуществляет свою деятельность в качестве работника таможенного представителя.</w:t>
      </w:r>
    </w:p>
    <w:p w:rsidR="00A545BE" w:rsidRDefault="00A545BE">
      <w:pPr>
        <w:pStyle w:val="ConsPlusNormal"/>
        <w:ind w:firstLine="540"/>
        <w:jc w:val="both"/>
      </w:pPr>
      <w:bookmarkStart w:id="24" w:name="P896"/>
      <w:bookmarkEnd w:id="24"/>
      <w:r>
        <w:t>3. Специалистом по таможенному декларированию может быть физическое лицо:</w:t>
      </w:r>
    </w:p>
    <w:p w:rsidR="00A545BE" w:rsidRDefault="00A545BE">
      <w:pPr>
        <w:pStyle w:val="ConsPlusNormal"/>
        <w:ind w:firstLine="540"/>
        <w:jc w:val="both"/>
      </w:pPr>
      <w:r>
        <w:t xml:space="preserve">имеющее высшее образование и прошедшее переподготовку на уровне высшего </w:t>
      </w:r>
      <w:r>
        <w:lastRenderedPageBreak/>
        <w:t>образования по специальности "Таможенное дело";</w:t>
      </w:r>
    </w:p>
    <w:p w:rsidR="00A545BE" w:rsidRDefault="00A545BE">
      <w:pPr>
        <w:pStyle w:val="ConsPlusNormal"/>
        <w:ind w:firstLine="540"/>
        <w:jc w:val="both"/>
      </w:pPr>
      <w:r>
        <w:t>имеющее высшее образование и прошедшее повышение квалификации в области таможенного декларирования;</w:t>
      </w:r>
    </w:p>
    <w:p w:rsidR="00A545BE" w:rsidRDefault="00A545BE">
      <w:pPr>
        <w:pStyle w:val="ConsPlusNormal"/>
        <w:ind w:firstLine="540"/>
        <w:jc w:val="both"/>
      </w:pPr>
      <w:r>
        <w:t>имеющее среднее специальное образование и стаж работы в сфере таможенного дела и (или) внешнеторговой деятельности не менее трех лет и прошедшее повышение квалификации в области таможенного декларирования.</w:t>
      </w:r>
    </w:p>
    <w:p w:rsidR="00A545BE" w:rsidRDefault="00A545BE">
      <w:pPr>
        <w:pStyle w:val="ConsPlusNormal"/>
        <w:ind w:firstLine="540"/>
        <w:jc w:val="both"/>
      </w:pPr>
      <w:bookmarkStart w:id="25" w:name="P900"/>
      <w:bookmarkEnd w:id="25"/>
      <w:r>
        <w:t>Физическое лицо, получившее соответствующее образование за рубежом, может быть специалистом по таможенному декларированию при наличии выданного Министерством образования Республики Беларусь свидетельства о признании документа об образовании, выданного в иностранном государстве, и об установлении его эквивалентности (соответствия) документу об образовании Республики Беларусь.</w:t>
      </w:r>
    </w:p>
    <w:p w:rsidR="00A545BE" w:rsidRDefault="00A545BE">
      <w:pPr>
        <w:pStyle w:val="ConsPlusNormal"/>
        <w:ind w:firstLine="540"/>
        <w:jc w:val="both"/>
      </w:pPr>
      <w:bookmarkStart w:id="26" w:name="P901"/>
      <w:bookmarkEnd w:id="26"/>
      <w:r>
        <w:t>4. Специалист по таможенному декларированию обязан один раз в три года проходить повышение квалификации в области таможенного декларирования.</w:t>
      </w:r>
    </w:p>
    <w:p w:rsidR="00A545BE" w:rsidRDefault="00A545BE">
      <w:pPr>
        <w:pStyle w:val="ConsPlusNormal"/>
        <w:ind w:firstLine="540"/>
        <w:jc w:val="both"/>
      </w:pPr>
      <w:r>
        <w:t xml:space="preserve">5. Повышение квалификации в области таможенного декларирования специалистом по таможенному декларированию и физическим лицом, изъявившим желание стать специалистом по таможенному декларированию, осуществляется в государственном </w:t>
      </w:r>
      <w:hyperlink r:id="rId33" w:history="1">
        <w:r>
          <w:rPr>
            <w:color w:val="0000FF"/>
          </w:rPr>
          <w:t>учреждении</w:t>
        </w:r>
      </w:hyperlink>
      <w:r>
        <w:t xml:space="preserve"> образования, определяемом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60. Аттестация на соответствие квалификационным требованиям</w:t>
      </w:r>
    </w:p>
    <w:p w:rsidR="00A545BE" w:rsidRDefault="00A545BE">
      <w:pPr>
        <w:pStyle w:val="ConsPlusNormal"/>
        <w:ind w:firstLine="540"/>
        <w:jc w:val="both"/>
      </w:pPr>
    </w:p>
    <w:p w:rsidR="00A545BE" w:rsidRDefault="00A545BE">
      <w:pPr>
        <w:pStyle w:val="ConsPlusNormal"/>
        <w:ind w:firstLine="540"/>
        <w:jc w:val="both"/>
      </w:pPr>
      <w:r>
        <w:t>1. Физические лица, претендующие на получение квалификационного аттестата специалиста по таможенному декларированию, проходят аттестацию на соответствие квалификационным требованиям (далее в настоящей статье - аттестация).</w:t>
      </w:r>
    </w:p>
    <w:p w:rsidR="00A545BE" w:rsidRDefault="00A545BE">
      <w:pPr>
        <w:pStyle w:val="ConsPlusNormal"/>
        <w:ind w:firstLine="540"/>
        <w:jc w:val="both"/>
      </w:pPr>
      <w:r>
        <w:t>2. Аттестация проводится в форме квалификационного экзамена.</w:t>
      </w:r>
    </w:p>
    <w:p w:rsidR="00A545BE" w:rsidRDefault="00A545BE">
      <w:pPr>
        <w:pStyle w:val="ConsPlusNormal"/>
        <w:ind w:firstLine="540"/>
        <w:jc w:val="both"/>
      </w:pPr>
      <w:r>
        <w:t xml:space="preserve">Государственным таможенным комитетом Республики Беларусь определяются таможенные органы, принимающие квалификационный экзамен, вопросы к квалификационному экзамену, а также </w:t>
      </w:r>
      <w:hyperlink r:id="rId34" w:history="1">
        <w:r>
          <w:rPr>
            <w:color w:val="0000FF"/>
          </w:rPr>
          <w:t>порядок</w:t>
        </w:r>
      </w:hyperlink>
      <w:r>
        <w:t xml:space="preserve"> его сдачи.</w:t>
      </w:r>
    </w:p>
    <w:p w:rsidR="00A545BE" w:rsidRDefault="00A545BE">
      <w:pPr>
        <w:pStyle w:val="ConsPlusNormal"/>
        <w:ind w:firstLine="540"/>
        <w:jc w:val="both"/>
      </w:pPr>
      <w:r>
        <w:t>3. Таможенными органами, проводящими аттестацию, создаются квалификационные комиссии, которые принимают квалификационные экзамены. Заседания этих комиссий проводятся по мере необходимости, но не реже одного раза в три месяца.</w:t>
      </w:r>
    </w:p>
    <w:p w:rsidR="00A545BE" w:rsidRDefault="00A545BE">
      <w:pPr>
        <w:pStyle w:val="ConsPlusNormal"/>
        <w:ind w:firstLine="540"/>
        <w:jc w:val="both"/>
      </w:pPr>
      <w:r>
        <w:t>4. Для прохождения аттестации физическое лицо, претендующее на получение квалификационного аттестата специалиста по таможенному декларированию, представляет в таможенный орган следующие документы:</w:t>
      </w:r>
    </w:p>
    <w:p w:rsidR="00A545BE" w:rsidRDefault="00A545BE">
      <w:pPr>
        <w:pStyle w:val="ConsPlusNormal"/>
        <w:ind w:firstLine="540"/>
        <w:jc w:val="both"/>
      </w:pPr>
      <w:r>
        <w:t xml:space="preserve">заявление о допуске к аттестации по </w:t>
      </w:r>
      <w:hyperlink r:id="rId35" w:history="1">
        <w:r>
          <w:rPr>
            <w:color w:val="0000FF"/>
          </w:rPr>
          <w:t>форме</w:t>
        </w:r>
      </w:hyperlink>
      <w:r>
        <w:t>, установленной Государственным таможенным комитетом Республики Беларусь;</w:t>
      </w:r>
    </w:p>
    <w:bookmarkStart w:id="27" w:name="P912"/>
    <w:bookmarkEnd w:id="27"/>
    <w:p w:rsidR="00A545BE" w:rsidRDefault="00A545BE">
      <w:pPr>
        <w:pStyle w:val="ConsPlusNormal"/>
        <w:ind w:firstLine="540"/>
        <w:jc w:val="both"/>
      </w:pPr>
      <w:r>
        <w:fldChar w:fldCharType="begin"/>
      </w:r>
      <w:r>
        <w:instrText xml:space="preserve"> HYPERLINK "consultantplus://offline/ref=A8A2602DD37A7015B77E28F2E7007D17D4FF873E7709538C21B2C40807031C9EA6C0CB8667DB7F208760208027nBs2M" </w:instrText>
      </w:r>
      <w:r>
        <w:fldChar w:fldCharType="separate"/>
      </w:r>
      <w:r>
        <w:rPr>
          <w:color w:val="0000FF"/>
        </w:rPr>
        <w:t>документ</w:t>
      </w:r>
      <w:r w:rsidRPr="00E06CD2">
        <w:rPr>
          <w:color w:val="0000FF"/>
        </w:rPr>
        <w:fldChar w:fldCharType="end"/>
      </w:r>
      <w:r>
        <w:t>, удостоверяющий личность;</w:t>
      </w:r>
    </w:p>
    <w:p w:rsidR="00A545BE" w:rsidRDefault="00A545BE">
      <w:pPr>
        <w:pStyle w:val="ConsPlusNormal"/>
        <w:ind w:firstLine="540"/>
        <w:jc w:val="both"/>
      </w:pPr>
      <w:hyperlink r:id="rId36" w:history="1">
        <w:r>
          <w:rPr>
            <w:color w:val="0000FF"/>
          </w:rPr>
          <w:t>документы</w:t>
        </w:r>
      </w:hyperlink>
      <w:r>
        <w:t xml:space="preserve"> об образовании в соответствии с законодательством Республики Беларусь с приложением свидетельства, предусмотренного </w:t>
      </w:r>
      <w:hyperlink w:anchor="P900" w:history="1">
        <w:r>
          <w:rPr>
            <w:color w:val="0000FF"/>
          </w:rPr>
          <w:t>частью второй пункта 3 статьи 59</w:t>
        </w:r>
      </w:hyperlink>
      <w:r>
        <w:t xml:space="preserve"> настоящего Закона, при его наличии;</w:t>
      </w:r>
    </w:p>
    <w:p w:rsidR="00A545BE" w:rsidRDefault="00A545BE">
      <w:pPr>
        <w:pStyle w:val="ConsPlusNormal"/>
        <w:ind w:firstLine="540"/>
        <w:jc w:val="both"/>
      </w:pPr>
      <w:bookmarkStart w:id="28" w:name="P914"/>
      <w:bookmarkEnd w:id="28"/>
      <w:r>
        <w:t>трудовую книжку либо выписку (копию) из трудовой книжки (кроме лиц, имеющих диплом о высшем образовании).</w:t>
      </w:r>
    </w:p>
    <w:p w:rsidR="00A545BE" w:rsidRDefault="00A545BE">
      <w:pPr>
        <w:pStyle w:val="ConsPlusNormal"/>
        <w:ind w:firstLine="540"/>
        <w:jc w:val="both"/>
      </w:pPr>
      <w:r>
        <w:t xml:space="preserve">Документы, указанные в </w:t>
      </w:r>
      <w:hyperlink w:anchor="P912" w:history="1">
        <w:r>
          <w:rPr>
            <w:color w:val="0000FF"/>
          </w:rPr>
          <w:t>абзацах третьем</w:t>
        </w:r>
      </w:hyperlink>
      <w:r>
        <w:t xml:space="preserve"> - </w:t>
      </w:r>
      <w:hyperlink w:anchor="P914" w:history="1">
        <w:r>
          <w:rPr>
            <w:color w:val="0000FF"/>
          </w:rPr>
          <w:t>пятом части первой</w:t>
        </w:r>
      </w:hyperlink>
      <w:r>
        <w:t xml:space="preserve"> настоящего пункта, могут быть представлены в виде оригиналов, нотариально заверенных копий либо копий с предъявлением оригиналов.</w:t>
      </w:r>
    </w:p>
    <w:p w:rsidR="00A545BE" w:rsidRDefault="00A545BE">
      <w:pPr>
        <w:pStyle w:val="ConsPlusNormal"/>
        <w:ind w:firstLine="540"/>
        <w:jc w:val="both"/>
      </w:pPr>
      <w:r>
        <w:t>К документам, представленным на иностранном языке, прилагается нотариально заверенный перевод на белорусском либо русском языке.</w:t>
      </w:r>
    </w:p>
    <w:p w:rsidR="00A545BE" w:rsidRDefault="00A545BE">
      <w:pPr>
        <w:pStyle w:val="ConsPlusNormal"/>
        <w:ind w:firstLine="540"/>
        <w:jc w:val="both"/>
      </w:pPr>
      <w:r>
        <w:t xml:space="preserve">В случаях представления физическим лицом не всех необходимых документов, несоответствия представленных документов установленным требованиям или подачи заявления о допуске к аттестации с нарушением сроков, установленных </w:t>
      </w:r>
      <w:hyperlink w:anchor="P940" w:history="1">
        <w:r>
          <w:rPr>
            <w:color w:val="0000FF"/>
          </w:rPr>
          <w:t>пунктом 12</w:t>
        </w:r>
      </w:hyperlink>
      <w:r>
        <w:t xml:space="preserve"> настоящей статьи, таможенный орган не позднее пяти рабочих дней со дня получения заявления письменно информирует физическое лицо об отказе в принятии заявления с указанием причины отказа.</w:t>
      </w:r>
    </w:p>
    <w:p w:rsidR="00A545BE" w:rsidRDefault="00A545BE">
      <w:pPr>
        <w:pStyle w:val="ConsPlusNormal"/>
        <w:ind w:firstLine="540"/>
        <w:jc w:val="both"/>
      </w:pPr>
      <w:r>
        <w:t>5. Физические лица, претендующие на получение квалификационного аттестата специалиста по таможенному декларированию и подавшие документы, имеют право ознакомиться с порядком сдачи квалификационного экзамена и перечнем вопросов к нему.</w:t>
      </w:r>
    </w:p>
    <w:p w:rsidR="00A545BE" w:rsidRDefault="00A545BE">
      <w:pPr>
        <w:pStyle w:val="ConsPlusNormal"/>
        <w:ind w:firstLine="540"/>
        <w:jc w:val="both"/>
      </w:pPr>
      <w:r>
        <w:lastRenderedPageBreak/>
        <w:t>6. Квалификационная комиссия по результатам аттестации оценивает уровень профессиональных знаний физических лиц, претендующих на получение квалификационного аттестата специалиста по таможенному декларированию.</w:t>
      </w:r>
    </w:p>
    <w:p w:rsidR="00A545BE" w:rsidRDefault="00A545BE">
      <w:pPr>
        <w:pStyle w:val="ConsPlusNormal"/>
        <w:ind w:firstLine="540"/>
        <w:jc w:val="both"/>
      </w:pPr>
      <w:r>
        <w:t>7. Физическим лицам, сдавшим квалификационный экзамен, выдается квалификационный аттестат специалиста по таможенному декларированию по форме, устанавливаемой Государственным таможенным комитетом Республики Беларусь.</w:t>
      </w:r>
    </w:p>
    <w:p w:rsidR="00A545BE" w:rsidRDefault="00A545BE">
      <w:pPr>
        <w:pStyle w:val="ConsPlusNormal"/>
        <w:ind w:firstLine="540"/>
        <w:jc w:val="both"/>
      </w:pPr>
      <w:r>
        <w:t>Для получения квалификационного аттестата специалиста по таможенному декларированию физическое лицо, положительно сдавшее квалификационный экзамен, представляет в Государственный таможенный комитет Республики Беларусь платежный документ об оплате таможенного сбора за выдачу квалификационного аттестата специалиста по таможенному декларированию.</w:t>
      </w:r>
    </w:p>
    <w:p w:rsidR="00A545BE" w:rsidRDefault="00A545BE">
      <w:pPr>
        <w:pStyle w:val="ConsPlusNormal"/>
        <w:ind w:firstLine="540"/>
        <w:jc w:val="both"/>
      </w:pPr>
      <w:r>
        <w:t>Квалификационный аттестат специалиста по таможенному декларированию выдается в течение десяти рабочих дней со дня получения платежного документа, подтверждающего внесение таможенного сбора за выдачу квалификационного аттестата специалиста по таможенному декларированию.</w:t>
      </w:r>
    </w:p>
    <w:p w:rsidR="00A545BE" w:rsidRDefault="00A545BE">
      <w:pPr>
        <w:pStyle w:val="ConsPlusNormal"/>
        <w:ind w:firstLine="540"/>
        <w:jc w:val="both"/>
      </w:pPr>
      <w:r>
        <w:t>Выданные квалификационные аттестаты специалистов по таможенному декларированию регистрируются в книге учета выдачи квалификационных аттестатов специалистов по таможенному декларированию, которая ведется Государственным таможенным комитетом Республики Беларусь.</w:t>
      </w:r>
    </w:p>
    <w:p w:rsidR="00A545BE" w:rsidRDefault="00A545BE">
      <w:pPr>
        <w:pStyle w:val="ConsPlusNormal"/>
        <w:ind w:firstLine="540"/>
        <w:jc w:val="both"/>
      </w:pPr>
      <w:r>
        <w:t>Квалификационный аттестат специалиста по таможенному декларированию сроком действия не ограничивается.</w:t>
      </w:r>
    </w:p>
    <w:p w:rsidR="00A545BE" w:rsidRDefault="00A545BE">
      <w:pPr>
        <w:pStyle w:val="ConsPlusNormal"/>
        <w:ind w:firstLine="540"/>
        <w:jc w:val="both"/>
      </w:pPr>
      <w:r>
        <w:t>Бланк квалификационного аттестата специалиста по таможенному декларированию является бланком документа с определенной степенью защиты, регистрация и хранение которого осуществляются в порядке, установленном законодательством Республики Беларусь.</w:t>
      </w:r>
    </w:p>
    <w:p w:rsidR="00A545BE" w:rsidRDefault="00A545BE">
      <w:pPr>
        <w:pStyle w:val="ConsPlusNormal"/>
        <w:ind w:firstLine="540"/>
        <w:jc w:val="both"/>
      </w:pPr>
      <w:r>
        <w:t>В случае утраты квалификационного аттестата специалиста по таможенному декларированию специалисту по таможенному декларированию может быть выдан его дубликат.</w:t>
      </w:r>
    </w:p>
    <w:p w:rsidR="00A545BE" w:rsidRDefault="00A545BE">
      <w:pPr>
        <w:pStyle w:val="ConsPlusNormal"/>
        <w:ind w:firstLine="540"/>
        <w:jc w:val="both"/>
      </w:pPr>
      <w:r>
        <w:t>Для получения дубликата квалификационного аттестата специалиста по таможенному декларированию специалист по таможенному декларированию обращается в Государственный таможенный комитет Республики Беларусь и представляет заявление в произвольной форме о выдаче дубликата.</w:t>
      </w:r>
    </w:p>
    <w:p w:rsidR="00A545BE" w:rsidRDefault="00A545BE">
      <w:pPr>
        <w:pStyle w:val="ConsPlusNormal"/>
        <w:ind w:firstLine="540"/>
        <w:jc w:val="both"/>
      </w:pPr>
      <w:r>
        <w:t>В течение десяти рабочих дней со дня получения заявления выдается дубликат квалификационного аттестата специалиста по таможенному декларированию. О выдаче дубликата делается соответствующая запись в книге учета выдачи квалификационных аттестатов специалистов по таможенному декларированию.</w:t>
      </w:r>
    </w:p>
    <w:p w:rsidR="00A545BE" w:rsidRDefault="00A545BE">
      <w:pPr>
        <w:pStyle w:val="ConsPlusNormal"/>
        <w:ind w:firstLine="540"/>
        <w:jc w:val="both"/>
      </w:pPr>
      <w:r>
        <w:t>8. Физические лица, не сдавшие квалификационный экзамен, допускаются к повторному прохождению аттестации. Физические лица, повторно не сдавшие квалификационный экзамен, допускаются к прохождению аттестации в третий и последующие разы при условии повышения ими квалификации в области таможенного декларирования перед прохождением такой аттестации.</w:t>
      </w:r>
    </w:p>
    <w:p w:rsidR="00A545BE" w:rsidRDefault="00A545BE">
      <w:pPr>
        <w:pStyle w:val="ConsPlusNormal"/>
        <w:ind w:firstLine="540"/>
        <w:jc w:val="both"/>
      </w:pPr>
      <w:r>
        <w:t>9. Квалификационный аттестат специалиста по таможенному декларированию аннулируется в порядке, определяемом Государственным таможенным комитетом Республики Беларусь, в случае, если:</w:t>
      </w:r>
    </w:p>
    <w:p w:rsidR="00A545BE" w:rsidRDefault="00A545BE">
      <w:pPr>
        <w:pStyle w:val="ConsPlusNormal"/>
        <w:ind w:firstLine="540"/>
        <w:jc w:val="both"/>
      </w:pPr>
      <w:bookmarkStart w:id="29" w:name="P931"/>
      <w:bookmarkEnd w:id="29"/>
      <w:r>
        <w:t>9.1. установлен факт получения квалификационного аттестата специалиста по таможенному декларированию с использованием подложных документов;</w:t>
      </w:r>
    </w:p>
    <w:p w:rsidR="00A545BE" w:rsidRDefault="00A545BE">
      <w:pPr>
        <w:pStyle w:val="ConsPlusNormal"/>
        <w:ind w:firstLine="540"/>
        <w:jc w:val="both"/>
      </w:pPr>
      <w:bookmarkStart w:id="30" w:name="P932"/>
      <w:bookmarkEnd w:id="30"/>
      <w:r>
        <w:t>9.2. вступил в законную силу приговор суда, предусматривающий наказание в виде лишения права заниматься деятельностью в качестве специалиста по таможенному декларированию в течение определенного срока;</w:t>
      </w:r>
    </w:p>
    <w:p w:rsidR="00A545BE" w:rsidRDefault="00A545BE">
      <w:pPr>
        <w:pStyle w:val="ConsPlusNormal"/>
        <w:ind w:firstLine="540"/>
        <w:jc w:val="both"/>
      </w:pPr>
      <w:bookmarkStart w:id="31" w:name="P933"/>
      <w:bookmarkEnd w:id="31"/>
      <w:r>
        <w:t xml:space="preserve">9.3. специалист по таможенному декларированию нарушает требования, установленные </w:t>
      </w:r>
      <w:hyperlink r:id="rId37" w:history="1">
        <w:r>
          <w:rPr>
            <w:color w:val="0000FF"/>
          </w:rPr>
          <w:t>пунктом 2 статьи 16</w:t>
        </w:r>
      </w:hyperlink>
      <w:r>
        <w:t xml:space="preserve"> Таможенного кодекса Таможенного союза;</w:t>
      </w:r>
    </w:p>
    <w:p w:rsidR="00A545BE" w:rsidRDefault="00A545BE">
      <w:pPr>
        <w:pStyle w:val="ConsPlusNormal"/>
        <w:ind w:firstLine="540"/>
        <w:jc w:val="both"/>
      </w:pPr>
      <w:r>
        <w:t xml:space="preserve">9.4. специалист по таможенному декларированию нарушает требование, установленное </w:t>
      </w:r>
      <w:hyperlink w:anchor="P901" w:history="1">
        <w:r>
          <w:rPr>
            <w:color w:val="0000FF"/>
          </w:rPr>
          <w:t>пунктом 4 статьи 59</w:t>
        </w:r>
      </w:hyperlink>
      <w:r>
        <w:t xml:space="preserve"> настоящего Закона;</w:t>
      </w:r>
    </w:p>
    <w:p w:rsidR="00A545BE" w:rsidRDefault="00A545BE">
      <w:pPr>
        <w:pStyle w:val="ConsPlusNormal"/>
        <w:ind w:firstLine="540"/>
        <w:jc w:val="both"/>
      </w:pPr>
      <w:bookmarkStart w:id="32" w:name="P935"/>
      <w:bookmarkEnd w:id="32"/>
      <w:r>
        <w:t>9.5. специалист по таможенному декларированию неоднократно (два и более раза в течение календарного года) привлекался к административной ответственности за совершение административных таможенных правонарушений.</w:t>
      </w:r>
    </w:p>
    <w:p w:rsidR="00A545BE" w:rsidRDefault="00A545BE">
      <w:pPr>
        <w:pStyle w:val="ConsPlusNormal"/>
        <w:ind w:firstLine="540"/>
        <w:jc w:val="both"/>
      </w:pPr>
      <w:r>
        <w:lastRenderedPageBreak/>
        <w:t>10. Решение об аннулировании квалификационного аттестата специалиста по таможенному декларированию оформляется приказом Председателя Государственного таможенного комитета Республики Беларусь.</w:t>
      </w:r>
    </w:p>
    <w:p w:rsidR="00A545BE" w:rsidRDefault="00A545BE">
      <w:pPr>
        <w:pStyle w:val="ConsPlusNormal"/>
        <w:ind w:firstLine="540"/>
        <w:jc w:val="both"/>
      </w:pPr>
      <w:r>
        <w:t>Государственный таможенный комитет Республики Беларусь в течение трех рабочих дней со дня принятия решения об аннулировании квалификационного аттестата специалиста по таможенному декларированию письменно уведомляет об этом физическое лицо, квалификационный аттестат специалиста по таможенному декларированию которого аннулирован, с указанием оснований для его аннулирования.</w:t>
      </w:r>
    </w:p>
    <w:p w:rsidR="00A545BE" w:rsidRDefault="00A545BE">
      <w:pPr>
        <w:pStyle w:val="ConsPlusNormal"/>
        <w:ind w:firstLine="540"/>
        <w:jc w:val="both"/>
      </w:pPr>
      <w:r>
        <w:t>11. Физическое лицо, квалификационный аттестат специалиста по таможенному декларированию которого аннулирован, вправе обжаловать решение об аннулировании указанного квалификационного аттестата в соответствии с настоящим Законом и иными законодательными актами Республики Беларусь.</w:t>
      </w:r>
    </w:p>
    <w:p w:rsidR="00A545BE" w:rsidRDefault="00A545BE">
      <w:pPr>
        <w:pStyle w:val="ConsPlusNormal"/>
        <w:ind w:firstLine="540"/>
        <w:jc w:val="both"/>
      </w:pPr>
      <w:r>
        <w:t>По истечении срока на обжалование решения об аннулировании квалификационного аттестата специалиста по таможенному декларированию либо после отказа физическому лицу в удовлетворении его жалобы на решение об аннулировании указанного квалификационного аттестата в книге учета выдачи квалификационных аттестатов специалистов по таможенному декларированию делается запись об аннулировании аттестата.</w:t>
      </w:r>
    </w:p>
    <w:p w:rsidR="00A545BE" w:rsidRDefault="00A545BE">
      <w:pPr>
        <w:pStyle w:val="ConsPlusNormal"/>
        <w:ind w:firstLine="540"/>
        <w:jc w:val="both"/>
      </w:pPr>
      <w:bookmarkStart w:id="33" w:name="P940"/>
      <w:bookmarkEnd w:id="33"/>
      <w:r>
        <w:t>12. Физическое лицо, квалификационный аттестат специалиста по таможенному декларированию которого аннулирован, не вправе обращаться с заявлением о допуске к аттестации:</w:t>
      </w:r>
    </w:p>
    <w:p w:rsidR="00A545BE" w:rsidRDefault="00A545BE">
      <w:pPr>
        <w:pStyle w:val="ConsPlusNormal"/>
        <w:ind w:firstLine="540"/>
        <w:jc w:val="both"/>
      </w:pPr>
      <w:r>
        <w:t xml:space="preserve">12.1. в течение одного года со дня принятия решения об аннулировании квалификационного аттестата специалиста по таможенному декларированию, если этот аттестат аннулирован по основаниям, предусмотренным </w:t>
      </w:r>
      <w:hyperlink w:anchor="P931" w:history="1">
        <w:r>
          <w:rPr>
            <w:color w:val="0000FF"/>
          </w:rPr>
          <w:t>подпунктами 9.1</w:t>
        </w:r>
      </w:hyperlink>
      <w:r>
        <w:t xml:space="preserve"> и </w:t>
      </w:r>
      <w:hyperlink w:anchor="P933" w:history="1">
        <w:r>
          <w:rPr>
            <w:color w:val="0000FF"/>
          </w:rPr>
          <w:t>9.3 пункта 9</w:t>
        </w:r>
      </w:hyperlink>
      <w:r>
        <w:t xml:space="preserve"> настоящей статьи;</w:t>
      </w:r>
    </w:p>
    <w:p w:rsidR="00A545BE" w:rsidRDefault="00A545BE">
      <w:pPr>
        <w:pStyle w:val="ConsPlusNormal"/>
        <w:ind w:firstLine="540"/>
        <w:jc w:val="both"/>
      </w:pPr>
      <w:r>
        <w:t xml:space="preserve">12.2. в течение срока, предусмотренного вступившим в законную силу приговором суда, если квалификационный аттестат специалиста по таможенному декларированию аннулирован по основанию, предусмотренному </w:t>
      </w:r>
      <w:hyperlink w:anchor="P932" w:history="1">
        <w:r>
          <w:rPr>
            <w:color w:val="0000FF"/>
          </w:rPr>
          <w:t>подпунктом 9.2 пункта 9</w:t>
        </w:r>
      </w:hyperlink>
      <w:r>
        <w:t xml:space="preserve"> настоящей статьи;</w:t>
      </w:r>
    </w:p>
    <w:p w:rsidR="00A545BE" w:rsidRDefault="00A545BE">
      <w:pPr>
        <w:pStyle w:val="ConsPlusNormal"/>
        <w:ind w:firstLine="540"/>
        <w:jc w:val="both"/>
      </w:pPr>
      <w:r>
        <w:t xml:space="preserve">12.3. в течение срока, когда лицо считается подвергнутым административному взысканию, если квалификационный аттестат специалиста по таможенному декларированию аннулирован по основанию, предусмотренному </w:t>
      </w:r>
      <w:hyperlink w:anchor="P935" w:history="1">
        <w:r>
          <w:rPr>
            <w:color w:val="0000FF"/>
          </w:rPr>
          <w:t>подпунктом 9.5 пункта 9</w:t>
        </w:r>
      </w:hyperlink>
      <w:r>
        <w:t xml:space="preserve"> настоящей статьи.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61. Особенности включения в реестр таможенных перевозчиков</w:t>
      </w:r>
    </w:p>
    <w:p w:rsidR="00A545BE" w:rsidRDefault="00A545BE">
      <w:pPr>
        <w:pStyle w:val="ConsPlusNormal"/>
        <w:ind w:firstLine="540"/>
        <w:jc w:val="both"/>
      </w:pPr>
    </w:p>
    <w:p w:rsidR="00A545BE" w:rsidRDefault="00A545BE">
      <w:pPr>
        <w:pStyle w:val="ConsPlusNormal"/>
        <w:ind w:firstLine="540"/>
        <w:jc w:val="both"/>
      </w:pPr>
      <w:r>
        <w:t>1. Включение юридического лица в реестр таможенных перевозчиков осуществляется при соблюдении следующих условий:</w:t>
      </w:r>
    </w:p>
    <w:p w:rsidR="00A545BE" w:rsidRDefault="00A545BE">
      <w:pPr>
        <w:pStyle w:val="ConsPlusNormal"/>
        <w:ind w:firstLine="540"/>
        <w:jc w:val="both"/>
      </w:pPr>
      <w:r>
        <w:t>1.1. осуществление юридическим лицом деятельности по перевозке товаров в течение не менее двух лет на день обращения с заявлением о включении в реестр таможенных перевозчиков;</w:t>
      </w:r>
    </w:p>
    <w:p w:rsidR="00A545BE" w:rsidRDefault="00A545BE">
      <w:pPr>
        <w:pStyle w:val="ConsPlusNormal"/>
        <w:ind w:firstLine="540"/>
        <w:jc w:val="both"/>
      </w:pPr>
      <w:r>
        <w:t>1.2. предоставление таможенному органу, в регионе деятельности которого находится юридическое лицо, обеспечения уплаты таможенных пошлин, налогов на сумму, эквивалентную не менее двумстам тысячам евро по официальному курсу белорусского рубля по отношению к евро, установленному Национальным банком Республики Беларусь на день предоставления такого обеспечения;</w:t>
      </w:r>
    </w:p>
    <w:p w:rsidR="00A545BE" w:rsidRDefault="00A545BE">
      <w:pPr>
        <w:pStyle w:val="ConsPlusNormal"/>
        <w:ind w:firstLine="540"/>
        <w:jc w:val="both"/>
      </w:pPr>
      <w:r>
        <w:t>1.3. наличие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p>
    <w:p w:rsidR="00A545BE" w:rsidRDefault="00A545BE">
      <w:pPr>
        <w:pStyle w:val="ConsPlusNormal"/>
        <w:ind w:firstLine="540"/>
        <w:jc w:val="both"/>
      </w:pPr>
      <w:r>
        <w:t>1.4. нахождение в собственности, хозяйственном ведении, оперативном управлении, аренде не менее двух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A545BE" w:rsidRDefault="00A545BE">
      <w:pPr>
        <w:pStyle w:val="ConsPlusNormal"/>
        <w:ind w:firstLine="540"/>
        <w:jc w:val="both"/>
      </w:pPr>
      <w:r>
        <w:t>1.5. отсутствие у юридического лица на день обращения с заявлением о включении в реестр таможенных перевозчиков не исполненной в установленный срок обязанности по уплате таможенных платежей, а также процентов и пеней, начисленных за неисполнение обязанности по уплате таможенных платежей;</w:t>
      </w:r>
    </w:p>
    <w:p w:rsidR="00A545BE" w:rsidRDefault="00A545BE">
      <w:pPr>
        <w:pStyle w:val="ConsPlusNormal"/>
        <w:ind w:firstLine="540"/>
        <w:jc w:val="both"/>
      </w:pPr>
      <w:r>
        <w:t xml:space="preserve">1.6. юридическое лицо на день обращения с заявлением о включении в реестр таможенных </w:t>
      </w:r>
      <w:r>
        <w:lastRenderedPageBreak/>
        <w:t xml:space="preserve">перевозчиков считается в соответствии с </w:t>
      </w:r>
      <w:hyperlink r:id="rId38" w:history="1">
        <w:r>
          <w:rPr>
            <w:color w:val="0000FF"/>
          </w:rPr>
          <w:t>законодательством</w:t>
        </w:r>
      </w:hyperlink>
      <w:r>
        <w:t xml:space="preserve"> Республики Беларусь об административных правонарушениях не подвергшимся административному взысканию по делам об административных таможенных правонарушениях, повлекших конфискацию либо взыскание стоимости товаров на сумму двести пятьдесят базовых </w:t>
      </w:r>
      <w:hyperlink r:id="rId39" w:history="1">
        <w:r>
          <w:rPr>
            <w:color w:val="0000FF"/>
          </w:rPr>
          <w:t>величин</w:t>
        </w:r>
      </w:hyperlink>
      <w:r>
        <w:t xml:space="preserve"> и более;</w:t>
      </w:r>
    </w:p>
    <w:p w:rsidR="00A545BE" w:rsidRDefault="00A545BE">
      <w:pPr>
        <w:pStyle w:val="ConsPlusNormal"/>
        <w:ind w:firstLine="540"/>
        <w:jc w:val="both"/>
      </w:pPr>
      <w:r>
        <w:t>1.7. наличие информационных систем, информационных технологий и средств их обеспечения, отвечающих требованиям, установленным законодательством Республики Беларусь, используемых для представления отчетности о совершенных таможенных операциях.</w:t>
      </w:r>
    </w:p>
    <w:p w:rsidR="00A545BE" w:rsidRDefault="00A545BE">
      <w:pPr>
        <w:pStyle w:val="ConsPlusNormal"/>
        <w:ind w:firstLine="540"/>
        <w:jc w:val="both"/>
      </w:pPr>
      <w:r>
        <w:t xml:space="preserve">2. Для включения в реестр таможенных перевозчиков юридическое лицо представляет в Государственный таможенный комитет Республики Беларусь документы, указанные в </w:t>
      </w:r>
      <w:hyperlink w:anchor="P839" w:history="1">
        <w:r>
          <w:rPr>
            <w:color w:val="0000FF"/>
          </w:rPr>
          <w:t>пункте 1 статьи 55</w:t>
        </w:r>
      </w:hyperlink>
      <w:r>
        <w:t xml:space="preserve"> настоящего Закона, а также:</w:t>
      </w:r>
    </w:p>
    <w:p w:rsidR="00A545BE" w:rsidRDefault="00A545BE">
      <w:pPr>
        <w:pStyle w:val="ConsPlusNormal"/>
        <w:ind w:firstLine="540"/>
        <w:jc w:val="both"/>
      </w:pPr>
      <w:r>
        <w:t>2.1. документы, подтверждающие осуществление деятельности по перевозке товаров не менее двух лет;</w:t>
      </w:r>
    </w:p>
    <w:p w:rsidR="00A545BE" w:rsidRDefault="00A545BE">
      <w:pPr>
        <w:pStyle w:val="ConsPlusNormal"/>
        <w:ind w:firstLine="540"/>
        <w:jc w:val="both"/>
      </w:pPr>
      <w:r>
        <w:t>2.2. документы, подтверждающие нахождение в собственности, хозяйственном ведении, оперативном управлении, аренде не менее двух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A545BE" w:rsidRDefault="00A545BE">
      <w:pPr>
        <w:pStyle w:val="ConsPlusNormal"/>
        <w:ind w:firstLine="540"/>
        <w:jc w:val="both"/>
      </w:pPr>
      <w:r>
        <w:t>2.3. договор с разработчиками информационных систем, информационных технологий и средств их обеспечения на их сопровождение, а в случае разработки таких программных продуктов юридическим лицом - документ, подтверждающий соответствие программного обеспечения требованиям, установленным законодательством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62. Особенности включения в реестр владельцев складов временного хранения</w:t>
      </w:r>
    </w:p>
    <w:p w:rsidR="00A545BE" w:rsidRDefault="00A545BE">
      <w:pPr>
        <w:pStyle w:val="ConsPlusNormal"/>
        <w:ind w:firstLine="540"/>
        <w:jc w:val="both"/>
      </w:pPr>
    </w:p>
    <w:p w:rsidR="00A545BE" w:rsidRDefault="00A545BE">
      <w:pPr>
        <w:pStyle w:val="ConsPlusNormal"/>
        <w:ind w:firstLine="540"/>
        <w:jc w:val="both"/>
      </w:pPr>
      <w:r>
        <w:t>1. Включение юридического лица в реестр владельцев складов временного хранения осуществляется при соблюдении следующих условий:</w:t>
      </w:r>
    </w:p>
    <w:p w:rsidR="00A545BE" w:rsidRDefault="00A545BE">
      <w:pPr>
        <w:pStyle w:val="ConsPlusNormal"/>
        <w:ind w:firstLine="540"/>
        <w:jc w:val="both"/>
      </w:pPr>
      <w:r>
        <w:t xml:space="preserve">1.1. нахождение в собственности, хозяйственном ведении, оперативном управлении или аренде сооружений, предназначенных для использования в качестве склада временного хранения, отвечающих требованиям по их обустройству, оборудованию и расположению, установленным </w:t>
      </w:r>
      <w:hyperlink w:anchor="P2065" w:history="1">
        <w:r>
          <w:rPr>
            <w:color w:val="0000FF"/>
          </w:rPr>
          <w:t>главой 21</w:t>
        </w:r>
      </w:hyperlink>
      <w:r>
        <w:t xml:space="preserve"> настоящего Закона. При этом срок действия договора аренды сооружения, предназначенного для использования в качестве склада временного хранения, должен составлять не менее одного года от даты обращения с заявлением о включении в реестр владельцев складов временного хранения;</w:t>
      </w:r>
    </w:p>
    <w:p w:rsidR="00A545BE" w:rsidRDefault="00A545BE">
      <w:pPr>
        <w:pStyle w:val="ConsPlusNormal"/>
        <w:ind w:firstLine="540"/>
        <w:jc w:val="both"/>
      </w:pPr>
      <w:bookmarkStart w:id="34" w:name="P964"/>
      <w:bookmarkEnd w:id="34"/>
      <w:r>
        <w:t xml:space="preserve">1.2. наличие договора страхования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При этом страховая сумма не может составлять менее ста тысяч базовых </w:t>
      </w:r>
      <w:hyperlink r:id="rId40" w:history="1">
        <w:r>
          <w:rPr>
            <w:color w:val="0000FF"/>
          </w:rPr>
          <w:t>величин</w:t>
        </w:r>
      </w:hyperlink>
      <w:r>
        <w:t>. Размер данной страховой суммы не зависит от количества сооружений, предназначенных для использования в качестве складов временного хранения.</w:t>
      </w:r>
    </w:p>
    <w:p w:rsidR="00A545BE" w:rsidRDefault="00A545BE">
      <w:pPr>
        <w:pStyle w:val="ConsPlusNormal"/>
        <w:ind w:firstLine="540"/>
        <w:jc w:val="both"/>
      </w:pPr>
      <w:r>
        <w:t xml:space="preserve">Исполнение обязательства должно быть обеспечено в размере, установленном </w:t>
      </w:r>
      <w:hyperlink w:anchor="P964" w:history="1">
        <w:r>
          <w:rPr>
            <w:color w:val="0000FF"/>
          </w:rPr>
          <w:t>частью первой</w:t>
        </w:r>
      </w:hyperlink>
      <w:r>
        <w:t xml:space="preserve"> настоящего подпункта, в течение всего срока нахождения лица в реестре владельцев складов временного хранения.</w:t>
      </w:r>
    </w:p>
    <w:p w:rsidR="00A545BE" w:rsidRDefault="00A545BE">
      <w:pPr>
        <w:pStyle w:val="ConsPlusNormal"/>
        <w:ind w:firstLine="540"/>
        <w:jc w:val="both"/>
      </w:pPr>
      <w:r>
        <w:t xml:space="preserve">В случае изменения в соответствии с законодательством Республики Беларусь размера базовой </w:t>
      </w:r>
      <w:hyperlink r:id="rId41" w:history="1">
        <w:r>
          <w:rPr>
            <w:color w:val="0000FF"/>
          </w:rPr>
          <w:t>величины</w:t>
        </w:r>
      </w:hyperlink>
      <w:r>
        <w:t xml:space="preserve"> либо после выплаты страхового возмещения, произведенной в течение срока действия договора страхования гражданской ответственности, страховая сумма по этому договору восстанавливается его сторонами с уплатой дополнительного страхового взноса до ее минимального размера, установленного </w:t>
      </w:r>
      <w:hyperlink w:anchor="P964" w:history="1">
        <w:r>
          <w:rPr>
            <w:color w:val="0000FF"/>
          </w:rPr>
          <w:t>частью первой</w:t>
        </w:r>
      </w:hyperlink>
      <w:r>
        <w:t xml:space="preserve"> настоящего подпункта, в течение пятнадцати рабочих дней после наступления соответствующего события согласно правилам соответствующего вида страхования, утвержденным страховщиком и согласованным с органом, осуществляющим надзор за соблюдением требований законодательства Республики Беларусь о страховании;</w:t>
      </w:r>
    </w:p>
    <w:p w:rsidR="00A545BE" w:rsidRDefault="00A545BE">
      <w:pPr>
        <w:pStyle w:val="ConsPlusNormal"/>
        <w:ind w:firstLine="540"/>
        <w:jc w:val="both"/>
      </w:pPr>
      <w:r>
        <w:t>1.3. отсутствие у юридического лица на день обращения с заявлением о включении в реестр владельцев складов временного хранения не исполненной в установленный срок обязанности по уплате таможенных платежей, а также процентов и пеней, начисленных за неисполнение обязанности по уплате таможенных платежей;</w:t>
      </w:r>
    </w:p>
    <w:p w:rsidR="00A545BE" w:rsidRDefault="00A545BE">
      <w:pPr>
        <w:pStyle w:val="ConsPlusNormal"/>
        <w:ind w:firstLine="540"/>
        <w:jc w:val="both"/>
      </w:pPr>
      <w:r>
        <w:lastRenderedPageBreak/>
        <w:t xml:space="preserve">1.4. юридическое лицо на день обращения с заявлением о включении в реестр владельцев складов временного хранения считается в соответствии с </w:t>
      </w:r>
      <w:hyperlink r:id="rId42" w:history="1">
        <w:r>
          <w:rPr>
            <w:color w:val="0000FF"/>
          </w:rPr>
          <w:t>законодательством</w:t>
        </w:r>
      </w:hyperlink>
      <w:r>
        <w:t xml:space="preserve"> Республики Беларусь об административных правонарушениях не подвергшимся административному взысканию по делам об административных таможенных правонарушениях, повлекших конфискацию либо взыскание стоимости товаров на сумму двести пятьдесят базовых </w:t>
      </w:r>
      <w:hyperlink r:id="rId43" w:history="1">
        <w:r>
          <w:rPr>
            <w:color w:val="0000FF"/>
          </w:rPr>
          <w:t>величин</w:t>
        </w:r>
      </w:hyperlink>
      <w:r>
        <w:t xml:space="preserve"> и более;</w:t>
      </w:r>
    </w:p>
    <w:p w:rsidR="00A545BE" w:rsidRDefault="00A545BE">
      <w:pPr>
        <w:pStyle w:val="ConsPlusNormal"/>
        <w:ind w:firstLine="540"/>
        <w:jc w:val="both"/>
      </w:pPr>
      <w:r>
        <w:t>1.5. наличие информационных систем, информационных технологий и средств их обеспечения, отвечающих требованиям, установленным законодательством Республики Беларусь, используемых для представления отчетности о совершенных таможенных операциях.</w:t>
      </w:r>
    </w:p>
    <w:p w:rsidR="00A545BE" w:rsidRDefault="00A545BE">
      <w:pPr>
        <w:pStyle w:val="ConsPlusNormal"/>
        <w:ind w:firstLine="540"/>
        <w:jc w:val="both"/>
      </w:pPr>
      <w:r>
        <w:t xml:space="preserve">2. Для включения в реестр владельцев складов временного хранения юридическое лицо представляет в Государственный таможенный комитет Республики Беларусь документы, указанные в </w:t>
      </w:r>
      <w:hyperlink w:anchor="P839" w:history="1">
        <w:r>
          <w:rPr>
            <w:color w:val="0000FF"/>
          </w:rPr>
          <w:t>пункте 1 статьи 55</w:t>
        </w:r>
      </w:hyperlink>
      <w:r>
        <w:t xml:space="preserve"> настоящего Закона, а также:</w:t>
      </w:r>
    </w:p>
    <w:p w:rsidR="00A545BE" w:rsidRDefault="00A545BE">
      <w:pPr>
        <w:pStyle w:val="ConsPlusNormal"/>
        <w:ind w:firstLine="540"/>
        <w:jc w:val="both"/>
      </w:pPr>
      <w:r>
        <w:t>2.1. план-схему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 заверенную юридическим лицом;</w:t>
      </w:r>
    </w:p>
    <w:p w:rsidR="00A545BE" w:rsidRDefault="00A545BE">
      <w:pPr>
        <w:pStyle w:val="ConsPlusNormal"/>
        <w:ind w:firstLine="540"/>
        <w:jc w:val="both"/>
      </w:pPr>
      <w:r>
        <w:t>2.2. фотографии (вид изнутри и снаружи) сооружения, предназначенного для использования в качестве склада временного хранения, заверенные юридическим лицом;</w:t>
      </w:r>
    </w:p>
    <w:p w:rsidR="00A545BE" w:rsidRDefault="00A545BE">
      <w:pPr>
        <w:pStyle w:val="ConsPlusNormal"/>
        <w:ind w:firstLine="540"/>
        <w:jc w:val="both"/>
      </w:pPr>
      <w:r>
        <w:t>2.3. документы, подтверждающие, что сооружение, предназначенное для использования в качестве склада временного хранения, находится у юридического лица в собственности, хозяйственном ведении, оперативном управлении либо аренде. В качестве таких документов могут быть представлены договоры купли-продажи либо аренды, технический паспорт, свидетельство (удостоверение) о государственной регистрации или выписка из регистрационной книги, государственный акт на земельный участок, или удостоверение на право временного пользования земельным участком, или свидетельство (удостоверение) о государственной регистрации создания земельного участка и возникновения права на него, или выписка из регистрационной книги;</w:t>
      </w:r>
    </w:p>
    <w:p w:rsidR="00A545BE" w:rsidRDefault="00A545BE">
      <w:pPr>
        <w:pStyle w:val="ConsPlusNormal"/>
        <w:ind w:firstLine="540"/>
        <w:jc w:val="both"/>
      </w:pPr>
      <w:r>
        <w:t>2.4. договор страхования или иной документ, подтверждающий наличие договора страхования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p>
    <w:p w:rsidR="00A545BE" w:rsidRDefault="00A545BE">
      <w:pPr>
        <w:pStyle w:val="ConsPlusNormal"/>
        <w:ind w:firstLine="540"/>
        <w:jc w:val="both"/>
      </w:pPr>
      <w:r>
        <w:t>2.5. договор с разработчиками информационных систем, информационных технологий и средств их обеспечения на их сопровождение, а в случае разработки таких программных продуктов юридическим лицом - документ, подтверждающий соответствие программного обеспечения требованиям, установленным законодательством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63. Особенности включения в реестр владельцев таможенных складов</w:t>
      </w:r>
    </w:p>
    <w:p w:rsidR="00A545BE" w:rsidRDefault="00A545BE">
      <w:pPr>
        <w:pStyle w:val="ConsPlusNormal"/>
        <w:ind w:firstLine="540"/>
        <w:jc w:val="both"/>
      </w:pPr>
    </w:p>
    <w:p w:rsidR="00A545BE" w:rsidRDefault="00A545BE">
      <w:pPr>
        <w:pStyle w:val="ConsPlusNormal"/>
        <w:ind w:firstLine="540"/>
        <w:jc w:val="both"/>
      </w:pPr>
      <w:r>
        <w:t>1. Включение юридического лица в реестр владельцев таможенных складов осуществляется при соблюдении следующих условий:</w:t>
      </w:r>
    </w:p>
    <w:p w:rsidR="00A545BE" w:rsidRDefault="00A545BE">
      <w:pPr>
        <w:pStyle w:val="ConsPlusNormal"/>
        <w:ind w:firstLine="540"/>
        <w:jc w:val="both"/>
      </w:pPr>
      <w:r>
        <w:t xml:space="preserve">1.1. нахождение в собственности, хозяйственном ведении, оперативном управлении или аренде сооружений, предназначенных для использования в качестве таможенного склада, отвечающих требованиям по их обустройству, оборудованию и расположению, установленным </w:t>
      </w:r>
      <w:hyperlink w:anchor="P2589" w:history="1">
        <w:r>
          <w:rPr>
            <w:color w:val="0000FF"/>
          </w:rPr>
          <w:t>главой 30</w:t>
        </w:r>
      </w:hyperlink>
      <w:r>
        <w:t xml:space="preserve"> настоящего Закона. При этом срок действия договора аренды сооружения, предназначенного для использования в качестве таможенного склада, должен составлять не менее одного года от даты обращения с заявлением о включении в реестр владельцев таможенных складов;</w:t>
      </w:r>
    </w:p>
    <w:p w:rsidR="00A545BE" w:rsidRDefault="00A545BE">
      <w:pPr>
        <w:pStyle w:val="ConsPlusNormal"/>
        <w:ind w:firstLine="540"/>
        <w:jc w:val="both"/>
      </w:pPr>
      <w:bookmarkStart w:id="35" w:name="P981"/>
      <w:bookmarkEnd w:id="35"/>
      <w:r>
        <w:t xml:space="preserve">1.2. наличие договора страхования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При этом страховая сумма не может составлять менее ста тысяч базовых </w:t>
      </w:r>
      <w:hyperlink r:id="rId44" w:history="1">
        <w:r>
          <w:rPr>
            <w:color w:val="0000FF"/>
          </w:rPr>
          <w:t>величин</w:t>
        </w:r>
      </w:hyperlink>
      <w:r>
        <w:t>. Размер такой страховой суммы не зависит от количества сооружений, предназначенных для использования в качестве таможенных складов.</w:t>
      </w:r>
    </w:p>
    <w:p w:rsidR="00A545BE" w:rsidRDefault="00A545BE">
      <w:pPr>
        <w:pStyle w:val="ConsPlusNormal"/>
        <w:ind w:firstLine="540"/>
        <w:jc w:val="both"/>
      </w:pPr>
      <w:r>
        <w:t xml:space="preserve">Исполнение обязательства должно быть обеспечено в размере, установленном </w:t>
      </w:r>
      <w:hyperlink w:anchor="P981" w:history="1">
        <w:r>
          <w:rPr>
            <w:color w:val="0000FF"/>
          </w:rPr>
          <w:t>частью первой</w:t>
        </w:r>
      </w:hyperlink>
      <w:r>
        <w:t xml:space="preserve"> настоящего подпункта, в течение всего срока нахождения лица в реестре владельцев таможенных складов.</w:t>
      </w:r>
    </w:p>
    <w:p w:rsidR="00A545BE" w:rsidRDefault="00A545BE">
      <w:pPr>
        <w:pStyle w:val="ConsPlusNormal"/>
        <w:ind w:firstLine="540"/>
        <w:jc w:val="both"/>
      </w:pPr>
      <w:r>
        <w:lastRenderedPageBreak/>
        <w:t xml:space="preserve">В случае изменения в соответствии с законодательством Республики Беларусь размера базовой величины либо после выплаты страхового возмещения, произведенной в течение срока действия договора страхования гражданской ответственности, страховая сумма по этому договору восстанавливается его сторонами с уплатой дополнительного страхового взноса до ее минимального размера, установленного </w:t>
      </w:r>
      <w:hyperlink w:anchor="P981" w:history="1">
        <w:r>
          <w:rPr>
            <w:color w:val="0000FF"/>
          </w:rPr>
          <w:t>частью первой</w:t>
        </w:r>
      </w:hyperlink>
      <w:r>
        <w:t xml:space="preserve"> настоящего подпункта, в течение пятнадцати рабочих дней после наступления соответствующего события согласно правилам соответствующего вида страхования, утвержденным страховщиком и согласованным с органом, осуществляющим надзор за соблюдением требований законодательства Республики Беларусь о страховании;</w:t>
      </w:r>
    </w:p>
    <w:p w:rsidR="00A545BE" w:rsidRDefault="00A545BE">
      <w:pPr>
        <w:pStyle w:val="ConsPlusNormal"/>
        <w:ind w:firstLine="540"/>
        <w:jc w:val="both"/>
      </w:pPr>
      <w:r>
        <w:t>1.3. отсутствие у юридического лица на день обращения с заявлением о включении в реестр владельцев таможенных складов не исполненной в установленный срок обязанности по уплате таможенных платежей, а также процентов и пеней, начисленных за неисполнение обязанности по уплате таможенных платежей;</w:t>
      </w:r>
    </w:p>
    <w:p w:rsidR="00A545BE" w:rsidRDefault="00A545BE">
      <w:pPr>
        <w:pStyle w:val="ConsPlusNormal"/>
        <w:ind w:firstLine="540"/>
        <w:jc w:val="both"/>
      </w:pPr>
      <w:r>
        <w:t xml:space="preserve">1.4. юридическое лицо на день обращения с заявлением о включении в реестр владельцев таможенных складов считается в соответствии с </w:t>
      </w:r>
      <w:hyperlink r:id="rId45" w:history="1">
        <w:r>
          <w:rPr>
            <w:color w:val="0000FF"/>
          </w:rPr>
          <w:t>законодательством</w:t>
        </w:r>
      </w:hyperlink>
      <w:r>
        <w:t xml:space="preserve"> Республики Беларусь об административных правонарушениях не подвергшимся административному взысканию по делам об административных таможенных правонарушениях, повлекших конфискацию либо взыскание стоимости товаров на сумму двести пятьдесят базовых величин и более;</w:t>
      </w:r>
    </w:p>
    <w:p w:rsidR="00A545BE" w:rsidRDefault="00A545BE">
      <w:pPr>
        <w:pStyle w:val="ConsPlusNormal"/>
        <w:ind w:firstLine="540"/>
        <w:jc w:val="both"/>
      </w:pPr>
      <w:r>
        <w:t>1.5. наличие информационных систем, информационных технологий и средств их обеспечения, отвечающих требованиям, установленным законодательством Республики Беларусь, используемых для представления отчетности о совершенных таможенных операциях.</w:t>
      </w:r>
    </w:p>
    <w:p w:rsidR="00A545BE" w:rsidRDefault="00A545BE">
      <w:pPr>
        <w:pStyle w:val="ConsPlusNormal"/>
        <w:ind w:firstLine="540"/>
        <w:jc w:val="both"/>
      </w:pPr>
      <w:r>
        <w:t xml:space="preserve">2. Для включения в реестр владельцев таможенных складов юридическое лицо представляет в Государственный таможенный комитет Республики Беларусь документы, указанные в </w:t>
      </w:r>
      <w:hyperlink w:anchor="P839" w:history="1">
        <w:r>
          <w:rPr>
            <w:color w:val="0000FF"/>
          </w:rPr>
          <w:t>пункте 1 статьи 55</w:t>
        </w:r>
      </w:hyperlink>
      <w:r>
        <w:t xml:space="preserve"> настоящего Закона, а также:</w:t>
      </w:r>
    </w:p>
    <w:p w:rsidR="00A545BE" w:rsidRDefault="00A545BE">
      <w:pPr>
        <w:pStyle w:val="ConsPlusNormal"/>
        <w:ind w:firstLine="540"/>
        <w:jc w:val="both"/>
      </w:pPr>
      <w:r>
        <w:t>2.1. план-схему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 заверенную юридическим лицом;</w:t>
      </w:r>
    </w:p>
    <w:p w:rsidR="00A545BE" w:rsidRDefault="00A545BE">
      <w:pPr>
        <w:pStyle w:val="ConsPlusNormal"/>
        <w:ind w:firstLine="540"/>
        <w:jc w:val="both"/>
      </w:pPr>
      <w:r>
        <w:t>2.2. фотографии (вид изнутри и снаружи) сооружения, предназначенного для использования в качестве таможенного склада, заверенные юридическим лицом;</w:t>
      </w:r>
    </w:p>
    <w:p w:rsidR="00A545BE" w:rsidRDefault="00A545BE">
      <w:pPr>
        <w:pStyle w:val="ConsPlusNormal"/>
        <w:ind w:firstLine="540"/>
        <w:jc w:val="both"/>
      </w:pPr>
      <w:r>
        <w:t>2.3. документы, подтверждающие, что сооружение, предназначенное для использования в качестве таможенного склада, находится у юридического лица на праве собственности, хозяйственного ведения, оперативного управления либо в аренде. В качестве таких документов могут быть представлены договоры купли-продажи либо аренды, технический паспорт, свидетельство (удостоверение) о государственной регистрации или выписка из регистрационной книги, государственный акт на земельный участок, или удостоверение на право временного пользования земельным участком, или свидетельство (удостоверение) о государственной регистрации создания земельного участка и возникновения права на него, или выписка из регистрационной книги;</w:t>
      </w:r>
    </w:p>
    <w:p w:rsidR="00A545BE" w:rsidRDefault="00A545BE">
      <w:pPr>
        <w:pStyle w:val="ConsPlusNormal"/>
        <w:ind w:firstLine="540"/>
        <w:jc w:val="both"/>
      </w:pPr>
      <w:r>
        <w:t>2.4. договор страхования или иной документ, подтверждающий наличие договора страхования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p>
    <w:p w:rsidR="00A545BE" w:rsidRDefault="00A545BE">
      <w:pPr>
        <w:pStyle w:val="ConsPlusNormal"/>
        <w:ind w:firstLine="540"/>
        <w:jc w:val="both"/>
      </w:pPr>
      <w:r>
        <w:t>2.5. договор с разработчиками информационных систем, информационных технологий и средств их обеспечения на их сопровождение, а в случае разработки таких программных продуктов юридическим лицом - документ, подтверждающий соответствие программного обеспечения требованиям, установленным законодательством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64. Требования и условия осуществления деятельности в сфере таможенного дела</w:t>
      </w:r>
    </w:p>
    <w:p w:rsidR="00A545BE" w:rsidRDefault="00A545BE">
      <w:pPr>
        <w:pStyle w:val="ConsPlusNormal"/>
        <w:ind w:firstLine="540"/>
        <w:jc w:val="both"/>
      </w:pPr>
    </w:p>
    <w:p w:rsidR="00A545BE" w:rsidRDefault="00A545BE">
      <w:pPr>
        <w:pStyle w:val="ConsPlusNormal"/>
        <w:ind w:firstLine="540"/>
        <w:jc w:val="both"/>
      </w:pPr>
      <w:r>
        <w:t xml:space="preserve">1. Деятельность в сфере таможенного дела должна осуществляться лицами, включенными в соответствующие реестры, с соблюдением требований и условий, предъявляемых к юридическим лицам при включении в реестры, иных требований и условий, определенных настоящим Законом, а также с соблюдением обязанностей, установленных Таможенным </w:t>
      </w:r>
      <w:hyperlink r:id="rId46" w:history="1">
        <w:r>
          <w:rPr>
            <w:color w:val="0000FF"/>
          </w:rPr>
          <w:t>кодексом</w:t>
        </w:r>
      </w:hyperlink>
      <w:r>
        <w:t xml:space="preserve"> Таможенного союза для юридических лиц, осуществляющих деятельность в сфере таможенного дела.</w:t>
      </w:r>
    </w:p>
    <w:p w:rsidR="00A545BE" w:rsidRDefault="00A545BE">
      <w:pPr>
        <w:pStyle w:val="ConsPlusNormal"/>
        <w:ind w:firstLine="540"/>
        <w:jc w:val="both"/>
      </w:pPr>
      <w:r>
        <w:lastRenderedPageBreak/>
        <w:t>2. Отношения таможенного представителя с декларантами и иными заинтересованными лицами строятся на основе договора поручения, условия которого не могут ограничивать обязанности и ответственность таможенного представителя перед таможенными органами.</w:t>
      </w:r>
    </w:p>
    <w:p w:rsidR="00A545BE" w:rsidRDefault="00A545BE">
      <w:pPr>
        <w:pStyle w:val="ConsPlusNormal"/>
        <w:ind w:firstLine="540"/>
        <w:jc w:val="both"/>
      </w:pPr>
      <w:bookmarkStart w:id="36" w:name="P998"/>
      <w:bookmarkEnd w:id="36"/>
      <w:r>
        <w:t>3. Правом непосредственного совершения таможенных операций от имени и по поручению декларанта или иных заинтересованных лиц обладают работники таможенного представителя, являющиеся специалистами по таможенному декларированию, состоящие в штате таможенного представителя.</w:t>
      </w:r>
    </w:p>
    <w:p w:rsidR="00A545BE" w:rsidRDefault="00A545BE">
      <w:pPr>
        <w:pStyle w:val="ConsPlusNormal"/>
        <w:ind w:firstLine="540"/>
        <w:jc w:val="both"/>
      </w:pPr>
      <w:r>
        <w:t>4. При осуществлении деятельности в качестве таможенного представителя лицо, включенное в реестр таможенных представителей:</w:t>
      </w:r>
    </w:p>
    <w:p w:rsidR="00A545BE" w:rsidRDefault="00A545BE">
      <w:pPr>
        <w:pStyle w:val="ConsPlusNormal"/>
        <w:ind w:firstLine="540"/>
        <w:jc w:val="both"/>
      </w:pPr>
      <w:r>
        <w:t>4.1. в случае изменения состава специалистов по таможенному декларированию (принятие в штат новых либо увольнение состоящих в штате работников) не позднее пяти рабочих дней со дня его изменения обязано представить в таможенный орган, в регионе деятельности которого находится таможенный представитель, выписки из приказов об увольнении из штата и (или) о принятии в штат данных специалистов;</w:t>
      </w:r>
    </w:p>
    <w:p w:rsidR="00A545BE" w:rsidRDefault="00A545BE">
      <w:pPr>
        <w:pStyle w:val="ConsPlusNormal"/>
        <w:ind w:firstLine="540"/>
        <w:jc w:val="both"/>
      </w:pPr>
      <w:r>
        <w:t>4.2. до истечения срока действия договора страхования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 обязано продлить срок действия данного договора либо заключить новый договор. Информация об этом представляется в таможенный орган, в регионе деятельности которого находится таможенный представитель.</w:t>
      </w:r>
    </w:p>
    <w:p w:rsidR="00A545BE" w:rsidRDefault="00A545BE">
      <w:pPr>
        <w:pStyle w:val="ConsPlusNormal"/>
        <w:ind w:firstLine="540"/>
        <w:jc w:val="both"/>
      </w:pPr>
      <w:r>
        <w:t>5. Отношения таможенного перевозчика с отправителями товаров либо экспедиторами, а также отношения владельца склада временного хранения и владельца таможенного склада с лицами, помещающими товары на хранение на склад временного хранения или таможенный склад, строятся на договорной основе.</w:t>
      </w:r>
    </w:p>
    <w:p w:rsidR="00A545BE" w:rsidRDefault="00A545BE">
      <w:pPr>
        <w:pStyle w:val="ConsPlusNormal"/>
        <w:ind w:firstLine="540"/>
        <w:jc w:val="both"/>
      </w:pPr>
      <w:r>
        <w:t>6. При осуществлении деятельности в качестве владельца склада временного хранения или владельца таможенного склада юридическое лицо, включенное в реестр владельцев складов временного хранения или реестр владельцев таможенных складов, до истечения срока действия договора страхования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обязано продлить срок действия данного договора либо заключить новый договор. Информация об этом представляется в таможенный орган, в регионе деятельности которого расположены склад временного хранения или таможенный склад.</w:t>
      </w:r>
    </w:p>
    <w:p w:rsidR="00A545BE" w:rsidRDefault="00A545BE">
      <w:pPr>
        <w:pStyle w:val="ConsPlusNormal"/>
        <w:ind w:firstLine="540"/>
        <w:jc w:val="both"/>
      </w:pPr>
      <w:r>
        <w:t xml:space="preserve">7. Требования к ведению юридическими лицами, осуществляющими деятельность в сфере таможенного дела, учета товаров в случаях, установленных Таможенным </w:t>
      </w:r>
      <w:hyperlink r:id="rId47" w:history="1">
        <w:r>
          <w:rPr>
            <w:color w:val="0000FF"/>
          </w:rPr>
          <w:t>кодексом</w:t>
        </w:r>
      </w:hyperlink>
      <w:r>
        <w:t xml:space="preserve"> Таможенного союза, а также </w:t>
      </w:r>
      <w:hyperlink r:id="rId48" w:history="1">
        <w:r>
          <w:rPr>
            <w:color w:val="0000FF"/>
          </w:rPr>
          <w:t>форма</w:t>
        </w:r>
      </w:hyperlink>
      <w:r>
        <w:t xml:space="preserve"> и </w:t>
      </w:r>
      <w:hyperlink r:id="rId49" w:history="1">
        <w:r>
          <w:rPr>
            <w:color w:val="0000FF"/>
          </w:rPr>
          <w:t>порядок</w:t>
        </w:r>
      </w:hyperlink>
      <w:r>
        <w:t xml:space="preserve"> представления ими отчетности о хранящихся, перевозимых, реализуемых и (или) используемых товарах, транспортных средствах и совершенных таможенных операциях определяются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65. Приостановление деятельности в сфере таможенного дела</w:t>
      </w:r>
    </w:p>
    <w:p w:rsidR="00A545BE" w:rsidRDefault="00A545BE">
      <w:pPr>
        <w:pStyle w:val="ConsPlusNormal"/>
        <w:ind w:firstLine="540"/>
        <w:jc w:val="both"/>
      </w:pPr>
    </w:p>
    <w:p w:rsidR="00A545BE" w:rsidRDefault="00A545BE">
      <w:pPr>
        <w:pStyle w:val="ConsPlusNormal"/>
        <w:ind w:firstLine="540"/>
        <w:jc w:val="both"/>
      </w:pPr>
      <w:r>
        <w:t xml:space="preserve">1. Деятельность в сфере таможенного дела в качестве таможенного представителя, таможенного перевозчика, владельца склада временного хранения или владельца таможенного склада может быть приостановлена сроком от одного до шести месяцев, если в ходе проведения таможенного контроля выявлены нарушения требований, установленных </w:t>
      </w:r>
      <w:hyperlink r:id="rId50" w:history="1">
        <w:r>
          <w:rPr>
            <w:color w:val="0000FF"/>
          </w:rPr>
          <w:t>частью второй пункта 5 статьи 98</w:t>
        </w:r>
      </w:hyperlink>
      <w:r>
        <w:t xml:space="preserve"> Таможенного кодекса Таможенного союза, </w:t>
      </w:r>
      <w:hyperlink w:anchor="P998" w:history="1">
        <w:r>
          <w:rPr>
            <w:color w:val="0000FF"/>
          </w:rPr>
          <w:t>пунктом 3 статьи 64</w:t>
        </w:r>
      </w:hyperlink>
      <w:r>
        <w:t xml:space="preserve">, </w:t>
      </w:r>
      <w:hyperlink w:anchor="P2101" w:history="1">
        <w:r>
          <w:rPr>
            <w:color w:val="0000FF"/>
          </w:rPr>
          <w:t>пунктом 12 статьи 148</w:t>
        </w:r>
      </w:hyperlink>
      <w:r>
        <w:t xml:space="preserve"> и </w:t>
      </w:r>
      <w:hyperlink w:anchor="P2635" w:history="1">
        <w:r>
          <w:rPr>
            <w:color w:val="0000FF"/>
          </w:rPr>
          <w:t>пунктом 13 статьи 198</w:t>
        </w:r>
      </w:hyperlink>
      <w:r>
        <w:t xml:space="preserve"> настоящего Закона.</w:t>
      </w:r>
    </w:p>
    <w:p w:rsidR="00A545BE" w:rsidRDefault="00A545BE">
      <w:pPr>
        <w:pStyle w:val="ConsPlusNormal"/>
        <w:ind w:firstLine="540"/>
        <w:jc w:val="both"/>
      </w:pPr>
      <w:r>
        <w:t>2. Решение о приостановлении деятельности в сфере таможенного дела в качестве таможенного представителя, таможенного перевозчика, владельца склада временного хранения или владельца таможенного склада (далее - приостановление деятельности в сфере таможенного дела) оформляется приказом Председателя Государственного таможенного комитета Республики Беларусь и отражается в соответствующем реестре.</w:t>
      </w:r>
    </w:p>
    <w:p w:rsidR="00A545BE" w:rsidRDefault="00A545BE">
      <w:pPr>
        <w:pStyle w:val="ConsPlusNormal"/>
        <w:ind w:firstLine="540"/>
        <w:jc w:val="both"/>
      </w:pPr>
      <w:r>
        <w:t xml:space="preserve">Приказ Председателя Государственного таможенного комитета Республики Беларусь должен содержать даты начала и прекращения срока приостановления деятельности в сфере таможенного дела. При установлении даты начала срока приостановления деятельности в сфере таможенного дела должно учитываться время, необходимое для доведения до лица, </w:t>
      </w:r>
      <w:r>
        <w:lastRenderedPageBreak/>
        <w:t>включенного в соответствующий реестр, информации о приостановлении его деятельности в сфере таможенного дела.</w:t>
      </w:r>
    </w:p>
    <w:p w:rsidR="00A545BE" w:rsidRDefault="00A545BE">
      <w:pPr>
        <w:pStyle w:val="ConsPlusNormal"/>
        <w:ind w:firstLine="540"/>
        <w:jc w:val="both"/>
      </w:pPr>
      <w:r>
        <w:t xml:space="preserve">3. Решение о приостановлении деятельности в сфере таможенного дела в качестве владельца склада временного хранения или владельца таможенного склада, если лицо включено в соответствующий реестр в порядке, установленном </w:t>
      </w:r>
      <w:hyperlink w:anchor="P849" w:history="1">
        <w:r>
          <w:rPr>
            <w:color w:val="0000FF"/>
          </w:rPr>
          <w:t>частью второй пункта 4 статьи 55</w:t>
        </w:r>
      </w:hyperlink>
      <w:r>
        <w:t xml:space="preserve"> настоящего Закона, принимается в зависимости от оснований для приостановления деятельности в сфере таможенного дела отдельно по каждому факту включения лица в реестр либо одновременно по всем фактам включения в реестр.</w:t>
      </w:r>
    </w:p>
    <w:p w:rsidR="00A545BE" w:rsidRDefault="00A545BE">
      <w:pPr>
        <w:pStyle w:val="ConsPlusNormal"/>
        <w:ind w:firstLine="540"/>
        <w:jc w:val="both"/>
      </w:pPr>
      <w:r>
        <w:t>4. Государственный таможенный комитет Республики Беларусь в течение трех рабочих дней со дня принятия решения о приостановлении деятельности в сфере таможенного дела письменно уведомляет об этом лицо, включенное в реестр, с указанием оснований и сроков приостановления деятельности в сфере таможенного дела, а также требований по устранению и (или) недопущению впоследствии нарушений, послуживших основанием для приостановления деятельности в сфере таможенного дела.</w:t>
      </w:r>
    </w:p>
    <w:p w:rsidR="00A545BE" w:rsidRDefault="00A545BE">
      <w:pPr>
        <w:pStyle w:val="ConsPlusNormal"/>
        <w:ind w:firstLine="540"/>
        <w:jc w:val="both"/>
      </w:pPr>
      <w:r>
        <w:t>До истечения срока приостановления деятельности в сфере таможенного дела лицо, включенное в реестр, информирует Государственный таможенный комитет Республики Беларусь о мерах, принятых по устранению и (или) недопущению впоследствии нарушений, послуживших основанием для приостановления деятельности в сфере таможенного дела.</w:t>
      </w:r>
    </w:p>
    <w:p w:rsidR="00A545BE" w:rsidRDefault="00A545BE">
      <w:pPr>
        <w:pStyle w:val="ConsPlusNormal"/>
        <w:ind w:firstLine="540"/>
        <w:jc w:val="both"/>
      </w:pPr>
      <w:r>
        <w:t>5. Деятельность в сфере таможенного дела в качестве таможенного представителя, таможенного перевозчика, владельца склада временного хранения или владельца таможенного склада, осуществляемая лицами, включенными в соответствующий реестр, в период приостановления их деятельности в сфере таможенного дела, является незаконной и влечет ответственность в соответствии с законодательными актами Республики Беларусь.</w:t>
      </w:r>
    </w:p>
    <w:p w:rsidR="00A545BE" w:rsidRDefault="00A545BE">
      <w:pPr>
        <w:pStyle w:val="ConsPlusNormal"/>
        <w:ind w:firstLine="540"/>
        <w:jc w:val="both"/>
      </w:pPr>
      <w:r>
        <w:t>6. Приостановление деятельности в сфере таможенного дела не освобождает лицо, осуществлявшее деятельность в сфере таможенного дела, либо его правопреемника от обязанности завершить таможенные операции по перевозке или хранению товаров, находящихся под таможенным контролем, либо совершить иные действия, обязанность по совершению которых возникла до принятия решения о приостановлении деятельности в сфере таможенного дела, в соответствии с порядком, установленным таможенным законодательством Таможенного союза и законодательством Республики Беларусь о таможенном регулировании.</w:t>
      </w:r>
    </w:p>
    <w:p w:rsidR="00A545BE" w:rsidRDefault="00A545BE">
      <w:pPr>
        <w:pStyle w:val="ConsPlusNormal"/>
        <w:ind w:firstLine="540"/>
        <w:jc w:val="both"/>
      </w:pPr>
    </w:p>
    <w:p w:rsidR="00A545BE" w:rsidRDefault="00A545BE">
      <w:pPr>
        <w:pStyle w:val="ConsPlusTitle"/>
        <w:jc w:val="center"/>
        <w:outlineLvl w:val="1"/>
      </w:pPr>
      <w:r>
        <w:t>ГЛАВА 6</w:t>
      </w:r>
    </w:p>
    <w:p w:rsidR="00A545BE" w:rsidRDefault="00A545BE">
      <w:pPr>
        <w:pStyle w:val="ConsPlusTitle"/>
        <w:jc w:val="center"/>
      </w:pPr>
      <w:r>
        <w:t>УПОЛНОМОЧЕННЫЙ ЭКОНОМИЧЕСКИЙ ОПЕРАТОР</w:t>
      </w:r>
    </w:p>
    <w:p w:rsidR="00A545BE" w:rsidRDefault="00A545BE">
      <w:pPr>
        <w:pStyle w:val="ConsPlusNormal"/>
        <w:ind w:firstLine="540"/>
        <w:jc w:val="both"/>
      </w:pPr>
    </w:p>
    <w:p w:rsidR="00A545BE" w:rsidRDefault="00A545BE">
      <w:pPr>
        <w:pStyle w:val="ConsPlusNormal"/>
        <w:ind w:firstLine="540"/>
        <w:jc w:val="both"/>
        <w:outlineLvl w:val="2"/>
      </w:pPr>
      <w:r>
        <w:rPr>
          <w:b/>
        </w:rPr>
        <w:t>Статья 66. Условия присвоения статуса уполномоченного экономического оператора</w:t>
      </w:r>
    </w:p>
    <w:p w:rsidR="00A545BE" w:rsidRDefault="00A545BE">
      <w:pPr>
        <w:pStyle w:val="ConsPlusNormal"/>
        <w:ind w:firstLine="540"/>
        <w:jc w:val="both"/>
      </w:pPr>
    </w:p>
    <w:p w:rsidR="00A545BE" w:rsidRDefault="00A545BE">
      <w:pPr>
        <w:pStyle w:val="ConsPlusNormal"/>
        <w:ind w:firstLine="540"/>
        <w:jc w:val="both"/>
      </w:pPr>
      <w:r>
        <w:t>1. Статус уполномоченного экономического оператора может быть присвоен юридическому лицу с местом нахождения в Республике Беларусь, созданному в соответствии с законодательством Республики Беларусь, заинтересованному в присвоении статуса уполномоченного экономического оператора (далее в настоящей главе - заинтересованное лицо).</w:t>
      </w:r>
    </w:p>
    <w:p w:rsidR="00A545BE" w:rsidRDefault="00A545BE">
      <w:pPr>
        <w:pStyle w:val="ConsPlusNormal"/>
        <w:ind w:firstLine="540"/>
        <w:jc w:val="both"/>
      </w:pPr>
      <w:bookmarkStart w:id="37" w:name="P1023"/>
      <w:bookmarkEnd w:id="37"/>
      <w:r>
        <w:t>2. Присвоение заинтересованному лицу статуса уполномоченного экономического оператора осуществляется при соблюдении следующих условий:</w:t>
      </w:r>
    </w:p>
    <w:p w:rsidR="00A545BE" w:rsidRDefault="00A545BE">
      <w:pPr>
        <w:pStyle w:val="ConsPlusNormal"/>
        <w:ind w:firstLine="540"/>
        <w:jc w:val="both"/>
      </w:pPr>
      <w:bookmarkStart w:id="38" w:name="P1024"/>
      <w:bookmarkEnd w:id="38"/>
      <w:r>
        <w:t xml:space="preserve">2.1. предоставление таможенному органу, в регионе деятельности которого находится заинтересованное лицо, обеспечения уплаты таможенных пошлин, налогов на сумму, эквивалентную одному миллиону евро по официальному курсу белорусского рубля по отношению к евро, установленному Национальным банком Республики Беларусь на день предоставления такого обеспечения, за исключением случая, установленного </w:t>
      </w:r>
      <w:hyperlink w:anchor="P1025" w:history="1">
        <w:r>
          <w:rPr>
            <w:color w:val="0000FF"/>
          </w:rPr>
          <w:t>частью второй</w:t>
        </w:r>
      </w:hyperlink>
      <w:r>
        <w:t xml:space="preserve"> настоящего подпункта.</w:t>
      </w:r>
    </w:p>
    <w:p w:rsidR="00A545BE" w:rsidRDefault="00A545BE">
      <w:pPr>
        <w:pStyle w:val="ConsPlusNormal"/>
        <w:ind w:firstLine="540"/>
        <w:jc w:val="both"/>
      </w:pPr>
      <w:bookmarkStart w:id="39" w:name="P1025"/>
      <w:bookmarkEnd w:id="39"/>
      <w:r>
        <w:t xml:space="preserve">Лицами, осуществляющими деятельность по производству товаров и (или) экспортирующими товары, к которым не применяются вывозные таможенные пошлины, при соответствии этих лиц </w:t>
      </w:r>
      <w:hyperlink r:id="rId51" w:history="1">
        <w:r>
          <w:rPr>
            <w:color w:val="0000FF"/>
          </w:rPr>
          <w:t>критериям</w:t>
        </w:r>
      </w:hyperlink>
      <w:r>
        <w:t xml:space="preserve">, определенным таможенным законодательством Таможенного союза, предоставляется обеспечение уплаты таможенных пошлин, налогов на сумму, эквивалентную ста пятидесяти тысячам евро по официальному курсу белорусского рубля по отношению к евро, установленному Национальным банком Республики Беларусь на день </w:t>
      </w:r>
      <w:r>
        <w:lastRenderedPageBreak/>
        <w:t>предоставления такого обеспечения.</w:t>
      </w:r>
    </w:p>
    <w:p w:rsidR="00A545BE" w:rsidRDefault="00A545BE">
      <w:pPr>
        <w:pStyle w:val="ConsPlusNormal"/>
        <w:ind w:firstLine="540"/>
        <w:jc w:val="both"/>
      </w:pPr>
      <w:r>
        <w:t>Под деятельностью по производству товаров понимается деятельность, в результате которой производится продукция собственного производства. Отнесение товаров к продукции собственного производства осуществляется в соответствии с законодательством Республики Беларусь.</w:t>
      </w:r>
    </w:p>
    <w:p w:rsidR="00A545BE" w:rsidRDefault="00A545BE">
      <w:pPr>
        <w:pStyle w:val="ConsPlusNormal"/>
        <w:ind w:firstLine="540"/>
        <w:jc w:val="both"/>
      </w:pPr>
      <w:r>
        <w:t>Под деятельностью по экспорту товаров понимается передача лицом Республики Беларусь товаров на возмездной основе лицу иного государства - члена Таможенного союза либо иностранному лицу, что подтверждается таможенной декларацией или статистической декларацией;</w:t>
      </w:r>
    </w:p>
    <w:p w:rsidR="00A545BE" w:rsidRDefault="00A545BE">
      <w:pPr>
        <w:pStyle w:val="ConsPlusNormal"/>
        <w:ind w:firstLine="540"/>
        <w:jc w:val="both"/>
      </w:pPr>
      <w:r>
        <w:t>2.2. осуществление внешнеторговой деятельности в течение трех лет до дня обращения в Государственный таможенный комитет Республики Беларусь с заявлением о присвоении статуса уполномоченного экономического оператора (далее в настоящей главе - заявление);</w:t>
      </w:r>
    </w:p>
    <w:p w:rsidR="00A545BE" w:rsidRDefault="00A545BE">
      <w:pPr>
        <w:pStyle w:val="ConsPlusNormal"/>
        <w:ind w:firstLine="540"/>
        <w:jc w:val="both"/>
      </w:pPr>
      <w:r>
        <w:t>2.3. отсутствие у заинтересованного лица на день обращения с заявлением не исполненной в установленный срок обязанности по уплате таможенных платежей, процентов и пеней, начисленных за неисполнение обязанности по уплате таможенных платежей, а также задолженности по уплате иных налогов, сборов (пошлин) и пеней;</w:t>
      </w:r>
    </w:p>
    <w:p w:rsidR="00A545BE" w:rsidRDefault="00A545BE">
      <w:pPr>
        <w:pStyle w:val="ConsPlusNormal"/>
        <w:ind w:firstLine="540"/>
        <w:jc w:val="both"/>
      </w:pPr>
      <w:r>
        <w:t xml:space="preserve">2.4. заинтересованное лицо на день обращения с заявлением считается в соответствии с </w:t>
      </w:r>
      <w:hyperlink r:id="rId52" w:history="1">
        <w:r>
          <w:rPr>
            <w:color w:val="0000FF"/>
          </w:rPr>
          <w:t>законодательством</w:t>
        </w:r>
      </w:hyperlink>
      <w:r>
        <w:t xml:space="preserve"> Республики Беларусь об административных правонарушениях не подвергшимся административному взысканию по делам об административных таможенных правонарушениях, повлекших конфискацию либо взыскание стоимости товаров на сумму двести пятьдесят базовых величин и более;</w:t>
      </w:r>
    </w:p>
    <w:p w:rsidR="00A545BE" w:rsidRDefault="00A545BE">
      <w:pPr>
        <w:pStyle w:val="ConsPlusNormal"/>
        <w:ind w:firstLine="540"/>
        <w:jc w:val="both"/>
      </w:pPr>
      <w:bookmarkStart w:id="40" w:name="P1031"/>
      <w:bookmarkEnd w:id="40"/>
      <w:r>
        <w:t>2.5. 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отвечающей требованиям, установленным Государственным таможенным комитетом Республики Беларусь, и обеспечивающей удаленный доступ таможенных органов к таким данным.</w:t>
      </w:r>
    </w:p>
    <w:p w:rsidR="00A545BE" w:rsidRDefault="00A545BE">
      <w:pPr>
        <w:pStyle w:val="ConsPlusNormal"/>
        <w:ind w:firstLine="540"/>
        <w:jc w:val="both"/>
      </w:pPr>
    </w:p>
    <w:p w:rsidR="00A545BE" w:rsidRDefault="00A545BE">
      <w:pPr>
        <w:pStyle w:val="ConsPlusNormal"/>
        <w:ind w:firstLine="540"/>
        <w:jc w:val="both"/>
        <w:outlineLvl w:val="2"/>
      </w:pPr>
      <w:r>
        <w:rPr>
          <w:b/>
        </w:rPr>
        <w:t>Статья 67. Порядок присвоения статуса уполномоченного экономического оператора</w:t>
      </w:r>
    </w:p>
    <w:p w:rsidR="00A545BE" w:rsidRDefault="00A545BE">
      <w:pPr>
        <w:pStyle w:val="ConsPlusNormal"/>
        <w:ind w:firstLine="540"/>
        <w:jc w:val="both"/>
      </w:pPr>
    </w:p>
    <w:p w:rsidR="00A545BE" w:rsidRDefault="00A545BE">
      <w:pPr>
        <w:pStyle w:val="ConsPlusNormal"/>
        <w:ind w:firstLine="540"/>
        <w:jc w:val="both"/>
      </w:pPr>
      <w:r>
        <w:t>1. Статус уполномоченного экономического оператора присваивается заинтересованному лицу Государственным таможенным комитетом Республики Беларусь путем выдачи свидетельства.</w:t>
      </w:r>
    </w:p>
    <w:p w:rsidR="00A545BE" w:rsidRDefault="00A545BE">
      <w:pPr>
        <w:pStyle w:val="ConsPlusNormal"/>
        <w:ind w:firstLine="540"/>
        <w:jc w:val="both"/>
      </w:pPr>
      <w:bookmarkStart w:id="41" w:name="P1036"/>
      <w:bookmarkEnd w:id="41"/>
      <w:r>
        <w:t>2. Для получения статуса уполномоченного экономического оператора заинтересованное лицо представляет в Государственный таможенный комитет Республики Беларусь заявление, подписанное руководителем заинтересованного лица и заверенное его печатью, содержащее:</w:t>
      </w:r>
    </w:p>
    <w:p w:rsidR="00A545BE" w:rsidRDefault="00A545BE">
      <w:pPr>
        <w:pStyle w:val="ConsPlusNormal"/>
        <w:ind w:firstLine="540"/>
        <w:jc w:val="both"/>
      </w:pPr>
      <w:r>
        <w:t>сведения о полном и кратком наименовании заинтересованного лица, его организационно-правовой форме, месте его нахождения, об учетном номере плательщика;</w:t>
      </w:r>
    </w:p>
    <w:p w:rsidR="00A545BE" w:rsidRDefault="00A545BE">
      <w:pPr>
        <w:pStyle w:val="ConsPlusNormal"/>
        <w:ind w:firstLine="540"/>
        <w:jc w:val="both"/>
      </w:pPr>
      <w:r>
        <w:t>сведения о средствах связи (телефон, факс, адрес сайта в глобальной компьютерной сети Интернет и (или) электронной почты);</w:t>
      </w:r>
    </w:p>
    <w:p w:rsidR="00A545BE" w:rsidRDefault="00A545BE">
      <w:pPr>
        <w:pStyle w:val="ConsPlusNormal"/>
        <w:ind w:firstLine="540"/>
        <w:jc w:val="both"/>
      </w:pPr>
      <w:r>
        <w:t xml:space="preserve">перечень и сведения об обособленных структурных подразделениях (филиалах) заинтересованного лица, которые будут осуществлять внешнеторговую деятельность с использованием статуса уполномоченного экономического оператора, с указанием их наименования, места нахождения и учетного номера плательщика (при его наличии) для последующего внесения их в </w:t>
      </w:r>
      <w:hyperlink r:id="rId53" w:history="1">
        <w:r>
          <w:rPr>
            <w:color w:val="0000FF"/>
          </w:rPr>
          <w:t>свидетельство</w:t>
        </w:r>
      </w:hyperlink>
      <w:r>
        <w:t xml:space="preserve"> о включении в реестр уполномоченных экономических операторов;</w:t>
      </w:r>
    </w:p>
    <w:p w:rsidR="00A545BE" w:rsidRDefault="00A545BE">
      <w:pPr>
        <w:pStyle w:val="ConsPlusNormal"/>
        <w:ind w:firstLine="540"/>
        <w:jc w:val="both"/>
      </w:pPr>
      <w:r>
        <w:t>сведения о банковских счетах заинтересованного лица в белорусских рублях и иностранной валюте, банках, в которых открыты данные счета, с указанием их наименования, места нахождения;</w:t>
      </w:r>
    </w:p>
    <w:p w:rsidR="00A545BE" w:rsidRDefault="00A545BE">
      <w:pPr>
        <w:pStyle w:val="ConsPlusNormal"/>
        <w:ind w:firstLine="540"/>
        <w:jc w:val="both"/>
      </w:pPr>
      <w:r>
        <w:t xml:space="preserve">сведения, подтверждающие соответствие этого лица условиям, установленным </w:t>
      </w:r>
      <w:hyperlink w:anchor="P1023" w:history="1">
        <w:r>
          <w:rPr>
            <w:color w:val="0000FF"/>
          </w:rPr>
          <w:t>пунктом 2 статьи 66</w:t>
        </w:r>
      </w:hyperlink>
      <w:r>
        <w:t xml:space="preserve"> настоящего Закона, в том числе сведения о сумме и способе обеспечения уплаты таможенных пошлин, налогов, предоставленного в соответствии с </w:t>
      </w:r>
      <w:hyperlink r:id="rId54" w:history="1">
        <w:r>
          <w:rPr>
            <w:color w:val="0000FF"/>
          </w:rPr>
          <w:t>подпунктом 1) статьи 39</w:t>
        </w:r>
      </w:hyperlink>
      <w:r>
        <w:t xml:space="preserve"> Таможенного кодекса Таможенного союза, с указанием номера, даты выдачи и срока действия документов, подтверждающих предоставление данного обеспечения.</w:t>
      </w:r>
    </w:p>
    <w:p w:rsidR="00A545BE" w:rsidRDefault="00A545BE">
      <w:pPr>
        <w:pStyle w:val="ConsPlusNormal"/>
        <w:ind w:firstLine="540"/>
        <w:jc w:val="both"/>
      </w:pPr>
      <w:r>
        <w:t>К заявлению прилагаются следующие документы:</w:t>
      </w:r>
    </w:p>
    <w:p w:rsidR="00A545BE" w:rsidRDefault="00A545BE">
      <w:pPr>
        <w:pStyle w:val="ConsPlusNormal"/>
        <w:ind w:firstLine="540"/>
        <w:jc w:val="both"/>
      </w:pPr>
      <w:r>
        <w:lastRenderedPageBreak/>
        <w:t xml:space="preserve">копии учредительных документов заинтересованного лица и документов, подтверждающих государственную регистрацию заинтересованного лица, заверенные заинтересованным лицом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w:t>
      </w:r>
      <w:hyperlink r:id="rId55" w:history="1">
        <w:r>
          <w:rPr>
            <w:color w:val="0000FF"/>
          </w:rPr>
          <w:t>свидетельство</w:t>
        </w:r>
      </w:hyperlink>
      <w:r>
        <w:t xml:space="preserve"> о государственной регистрации), а в случае реорганизации - заверенные заинтересованным лицом копии указанных документов, свидетельствующие о реорганизации ранее действовавшего лица;</w:t>
      </w:r>
    </w:p>
    <w:p w:rsidR="00A545BE" w:rsidRDefault="00A545BE">
      <w:pPr>
        <w:pStyle w:val="ConsPlusNormal"/>
        <w:ind w:firstLine="540"/>
        <w:jc w:val="both"/>
      </w:pPr>
      <w:r>
        <w:t>заверенная заинтересованным лицом копия договора с разработчиками информационных систем, информационных технологий и средств их обеспечения на их сопровождение,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A545BE" w:rsidRDefault="00A545BE">
      <w:pPr>
        <w:pStyle w:val="ConsPlusNormal"/>
        <w:ind w:firstLine="540"/>
        <w:jc w:val="both"/>
      </w:pPr>
      <w:r>
        <w:t xml:space="preserve">3. В случае представления заинтересованным лицом документов с нарушением требований </w:t>
      </w:r>
      <w:hyperlink w:anchor="P1036" w:history="1">
        <w:r>
          <w:rPr>
            <w:color w:val="0000FF"/>
          </w:rPr>
          <w:t>пункта 2</w:t>
        </w:r>
      </w:hyperlink>
      <w:r>
        <w:t xml:space="preserve"> настоящей статьи, а также до истечения срока, определенного </w:t>
      </w:r>
      <w:hyperlink w:anchor="P1078" w:history="1">
        <w:r>
          <w:rPr>
            <w:color w:val="0000FF"/>
          </w:rPr>
          <w:t>пунктом 7 статьи 68</w:t>
        </w:r>
      </w:hyperlink>
      <w:r>
        <w:t xml:space="preserve"> настоящего Закона, Государственный таможенный комитет Республики Беларусь не позднее пяти рабочих дней со дня принятия заявления и прилагаемых к нему документов письменно информирует заинтересованное лицо об отказе в принятии заявления с указанием причины отказа.</w:t>
      </w:r>
    </w:p>
    <w:p w:rsidR="00A545BE" w:rsidRDefault="00A545BE">
      <w:pPr>
        <w:pStyle w:val="ConsPlusNormal"/>
        <w:ind w:firstLine="540"/>
        <w:jc w:val="both"/>
      </w:pPr>
      <w:r>
        <w:t>4. При рассмотрении заявления и прилагаемых к нему документов Государственный таможенный комитет Республики Беларусь в подтверждение представленных заинтересованным лицом сведений при необходимости запрашивает у таможенного органа, в регионе деятельности которого находится заинтересованное лицо, иных таможенных органов, а также у государственных органов и иных организаций документы, содержащие необходимую информацию о деятельности заинтересованного лица.</w:t>
      </w:r>
    </w:p>
    <w:p w:rsidR="00A545BE" w:rsidRDefault="00A545BE">
      <w:pPr>
        <w:pStyle w:val="ConsPlusNormal"/>
        <w:ind w:firstLine="540"/>
        <w:jc w:val="both"/>
      </w:pPr>
      <w:bookmarkStart w:id="42" w:name="P1047"/>
      <w:bookmarkEnd w:id="42"/>
      <w:r>
        <w:t>5. Заявление и прилагаемые к нему документы рассматриваются Государственным таможенным комитетом Республики Беларусь в течение срока, достаточного для проведения проверки содержащихся в них сведений и принятия решения о выдаче свидетельства либо об отказе в его выдаче, но не более одного месяца со дня принятия заявления и прилагаемых к нему документов.</w:t>
      </w:r>
    </w:p>
    <w:p w:rsidR="00A545BE" w:rsidRDefault="00A545BE">
      <w:pPr>
        <w:pStyle w:val="ConsPlusNormal"/>
        <w:ind w:firstLine="540"/>
        <w:jc w:val="both"/>
      </w:pPr>
      <w:r>
        <w:t xml:space="preserve">В случае необходимости срок, указанный в </w:t>
      </w:r>
      <w:hyperlink w:anchor="P1047" w:history="1">
        <w:r>
          <w:rPr>
            <w:color w:val="0000FF"/>
          </w:rPr>
          <w:t>части первой</w:t>
        </w:r>
      </w:hyperlink>
      <w:r>
        <w:t xml:space="preserve"> настоящего пункта, может быть продлен Председателем Государственного таможенного комитета Республики Беларусь, но не более чем на один месяц с информированием об этом заинтересованного лица в письменной форме и указанием причин продления.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68. Свидетельство о включении в реестр уполномоченных экономических операторов</w:t>
      </w:r>
    </w:p>
    <w:p w:rsidR="00A545BE" w:rsidRDefault="00A545BE">
      <w:pPr>
        <w:pStyle w:val="ConsPlusNormal"/>
        <w:ind w:firstLine="540"/>
        <w:jc w:val="both"/>
      </w:pPr>
    </w:p>
    <w:p w:rsidR="00A545BE" w:rsidRDefault="00A545BE">
      <w:pPr>
        <w:pStyle w:val="ConsPlusNormal"/>
        <w:ind w:firstLine="540"/>
        <w:jc w:val="both"/>
      </w:pPr>
      <w:r>
        <w:t xml:space="preserve">1. Решение о выдаче свидетельства о включении в реестр уполномоченных экономических операторов (далее в настоящей главе - свидетельство) оформляется приказом Председателя Государственного таможенного комитета Республики Беларусь, на основании которого заинтересованное лицо включается в реестр уполномоченных экономических операторов и ему выдается свидетельство по </w:t>
      </w:r>
      <w:hyperlink r:id="rId56" w:history="1">
        <w:r>
          <w:rPr>
            <w:color w:val="0000FF"/>
          </w:rPr>
          <w:t>форме</w:t>
        </w:r>
      </w:hyperlink>
      <w:r>
        <w:t>, установленной Государственным таможенным комитетом Республики Беларусь.</w:t>
      </w:r>
    </w:p>
    <w:p w:rsidR="00A545BE" w:rsidRDefault="00A545BE">
      <w:pPr>
        <w:pStyle w:val="ConsPlusNormal"/>
        <w:ind w:firstLine="540"/>
        <w:jc w:val="both"/>
      </w:pPr>
      <w:r>
        <w:t>Статус уполномоченного экономического оператора присваивается со дня принятия решения о выдаче свидетельства на неопределенный срок.</w:t>
      </w:r>
    </w:p>
    <w:p w:rsidR="00A545BE" w:rsidRDefault="00A545BE">
      <w:pPr>
        <w:pStyle w:val="ConsPlusNormal"/>
        <w:ind w:firstLine="540"/>
        <w:jc w:val="both"/>
      </w:pPr>
      <w:r>
        <w:t>Свидетельство оформляется в двух экземплярах, один из которых хранится в Государственном таможенном комитете Республики Беларусь, а другой выдается заинтересованному лицу.</w:t>
      </w:r>
    </w:p>
    <w:p w:rsidR="00A545BE" w:rsidRDefault="00A545BE">
      <w:pPr>
        <w:pStyle w:val="ConsPlusNormal"/>
        <w:ind w:firstLine="540"/>
        <w:jc w:val="both"/>
      </w:pPr>
      <w:r>
        <w:t>Свидетельство выдается руководителю заинтересованного лица или уполномоченному им представителю.</w:t>
      </w:r>
    </w:p>
    <w:p w:rsidR="00A545BE" w:rsidRDefault="00A545BE">
      <w:pPr>
        <w:pStyle w:val="ConsPlusNormal"/>
        <w:ind w:firstLine="540"/>
        <w:jc w:val="both"/>
      </w:pPr>
      <w:r>
        <w:t>Свидетельство не подлежит передаче другому лицу.</w:t>
      </w:r>
    </w:p>
    <w:p w:rsidR="00A545BE" w:rsidRDefault="00A545BE">
      <w:pPr>
        <w:pStyle w:val="ConsPlusNormal"/>
        <w:ind w:firstLine="540"/>
        <w:jc w:val="both"/>
      </w:pPr>
      <w:r>
        <w:t xml:space="preserve">2. Решение об отказе в выдаче свидетельства принимается при установлении несоответствия хотя бы одному из условий, установленных Таможенным </w:t>
      </w:r>
      <w:hyperlink r:id="rId57" w:history="1">
        <w:r>
          <w:rPr>
            <w:color w:val="0000FF"/>
          </w:rPr>
          <w:t>кодексом</w:t>
        </w:r>
      </w:hyperlink>
      <w:r>
        <w:t xml:space="preserve"> Таможенного союза либо настоящей главой.</w:t>
      </w:r>
    </w:p>
    <w:p w:rsidR="00A545BE" w:rsidRDefault="00A545BE">
      <w:pPr>
        <w:pStyle w:val="ConsPlusNormal"/>
        <w:ind w:firstLine="540"/>
        <w:jc w:val="both"/>
      </w:pPr>
      <w:r>
        <w:lastRenderedPageBreak/>
        <w:t>Решение об отказе в выдаче свидетельства оформляется приказом Председателя Государственного таможенного комитета Республики Беларусь.</w:t>
      </w:r>
    </w:p>
    <w:p w:rsidR="00A545BE" w:rsidRDefault="00A545BE">
      <w:pPr>
        <w:pStyle w:val="ConsPlusNormal"/>
        <w:ind w:firstLine="540"/>
        <w:jc w:val="both"/>
      </w:pPr>
      <w:r>
        <w:t>При принятии решения об отказе в выдаче свидетельства Государственный таможенный комитет Республики Беларусь информирует заинтересованное лицо в письменной форме не позднее трех рабочих дней со дня принятия такого решения.</w:t>
      </w:r>
    </w:p>
    <w:p w:rsidR="00A545BE" w:rsidRDefault="00A545BE">
      <w:pPr>
        <w:pStyle w:val="ConsPlusNormal"/>
        <w:ind w:firstLine="540"/>
        <w:jc w:val="both"/>
      </w:pPr>
      <w:r>
        <w:t>3. Свидетельство отзывается путем принятия соответствующего решения в связи с наступлением одного из следующих обстоятельств:</w:t>
      </w:r>
    </w:p>
    <w:p w:rsidR="00A545BE" w:rsidRDefault="00A545BE">
      <w:pPr>
        <w:pStyle w:val="ConsPlusNormal"/>
        <w:ind w:firstLine="540"/>
        <w:jc w:val="both"/>
      </w:pPr>
      <w:r>
        <w:t xml:space="preserve">3.1. несоблюдение уполномоченным экономическим оператором условий, установленных </w:t>
      </w:r>
      <w:hyperlink w:anchor="P1024" w:history="1">
        <w:r>
          <w:rPr>
            <w:color w:val="0000FF"/>
          </w:rPr>
          <w:t>подпунктами 2.1</w:t>
        </w:r>
      </w:hyperlink>
      <w:r>
        <w:t xml:space="preserve"> и </w:t>
      </w:r>
      <w:hyperlink w:anchor="P1031" w:history="1">
        <w:r>
          <w:rPr>
            <w:color w:val="0000FF"/>
          </w:rPr>
          <w:t>2.5 пункта 2 статьи 66</w:t>
        </w:r>
      </w:hyperlink>
      <w:r>
        <w:t xml:space="preserve"> настоящего Закона;</w:t>
      </w:r>
    </w:p>
    <w:p w:rsidR="00A545BE" w:rsidRDefault="00A545BE">
      <w:pPr>
        <w:pStyle w:val="ConsPlusNormal"/>
        <w:ind w:firstLine="540"/>
        <w:jc w:val="both"/>
      </w:pPr>
      <w:r>
        <w:t>3.2. ликвидация юридического лица, которому присвоен статус уполномоченного экономического оператора;</w:t>
      </w:r>
    </w:p>
    <w:p w:rsidR="00A545BE" w:rsidRDefault="00A545BE">
      <w:pPr>
        <w:pStyle w:val="ConsPlusNormal"/>
        <w:ind w:firstLine="540"/>
        <w:jc w:val="both"/>
      </w:pPr>
      <w:r>
        <w:t>3.3. реорганизация юридического лица, которому присвоен статус уполномоченного экономического оператора, за исключением реорганизации в формах преобразования, выделения из его состава одного или нескольких юридических лиц либо присоединения к нему другого юридического лица;</w:t>
      </w:r>
    </w:p>
    <w:p w:rsidR="00A545BE" w:rsidRDefault="00A545BE">
      <w:pPr>
        <w:pStyle w:val="ConsPlusNormal"/>
        <w:ind w:firstLine="540"/>
        <w:jc w:val="both"/>
      </w:pPr>
      <w:bookmarkStart w:id="43" w:name="P1064"/>
      <w:bookmarkEnd w:id="43"/>
      <w:r>
        <w:t xml:space="preserve">3.4. совершение уполномоченным экономическим оператором или его должностным лицом административного таможенного правонарушения, повлекшего конфискацию либо взыскание стоимости товаров на сумму более двухсот пятидесяти базовых </w:t>
      </w:r>
      <w:hyperlink r:id="rId58" w:history="1">
        <w:r>
          <w:rPr>
            <w:color w:val="0000FF"/>
          </w:rPr>
          <w:t>величин</w:t>
        </w:r>
      </w:hyperlink>
      <w:r>
        <w:t xml:space="preserve">, или привлечение должностного лица уполномоченного экономического оператора к уголовной ответственности в соответствии со </w:t>
      </w:r>
      <w:hyperlink r:id="rId59" w:history="1">
        <w:r>
          <w:rPr>
            <w:color w:val="0000FF"/>
          </w:rPr>
          <w:t>статьями 228</w:t>
        </w:r>
      </w:hyperlink>
      <w:r>
        <w:t xml:space="preserve"> - </w:t>
      </w:r>
      <w:hyperlink r:id="rId60" w:history="1">
        <w:r>
          <w:rPr>
            <w:color w:val="0000FF"/>
          </w:rPr>
          <w:t>231</w:t>
        </w:r>
      </w:hyperlink>
      <w:r>
        <w:t xml:space="preserve"> Уголовного кодекса Республики Беларусь в связи с осуществлением деятельности уполномоченным экономическим оператором;</w:t>
      </w:r>
    </w:p>
    <w:p w:rsidR="00A545BE" w:rsidRDefault="00A545BE">
      <w:pPr>
        <w:pStyle w:val="ConsPlusNormal"/>
        <w:ind w:firstLine="540"/>
        <w:jc w:val="both"/>
      </w:pPr>
      <w:bookmarkStart w:id="44" w:name="P1065"/>
      <w:bookmarkEnd w:id="44"/>
      <w:r>
        <w:t>3.5. неисполнение уполномоченным экономическим оператором обязанности по уплате таможенных платежей в добровольном порядке, а также неуплата в добровольном порядке процентов и (или) пеней, начисленных за неисполнение обязанности по уплате таможенных платежей;</w:t>
      </w:r>
    </w:p>
    <w:p w:rsidR="00A545BE" w:rsidRDefault="00A545BE">
      <w:pPr>
        <w:pStyle w:val="ConsPlusNormal"/>
        <w:ind w:firstLine="540"/>
        <w:jc w:val="both"/>
      </w:pPr>
      <w:r>
        <w:t>3.6. установление, что статус уполномоченного экономического оператора был присвоен:</w:t>
      </w:r>
    </w:p>
    <w:p w:rsidR="00A545BE" w:rsidRDefault="00A545BE">
      <w:pPr>
        <w:pStyle w:val="ConsPlusNormal"/>
        <w:ind w:firstLine="540"/>
        <w:jc w:val="both"/>
      </w:pPr>
      <w:r>
        <w:t>с нарушением требований настоящей главы;</w:t>
      </w:r>
    </w:p>
    <w:p w:rsidR="00A545BE" w:rsidRDefault="00A545BE">
      <w:pPr>
        <w:pStyle w:val="ConsPlusNormal"/>
        <w:ind w:firstLine="540"/>
        <w:jc w:val="both"/>
      </w:pPr>
      <w:bookmarkStart w:id="45" w:name="P1068"/>
      <w:bookmarkEnd w:id="45"/>
      <w:r>
        <w:t>на основе недостоверных данных, представленных заинтересованным лицом и послуживших основанием для присвоения такого статуса;</w:t>
      </w:r>
    </w:p>
    <w:p w:rsidR="00A545BE" w:rsidRDefault="00A545BE">
      <w:pPr>
        <w:pStyle w:val="ConsPlusNormal"/>
        <w:ind w:firstLine="540"/>
        <w:jc w:val="both"/>
      </w:pPr>
      <w:bookmarkStart w:id="46" w:name="P1069"/>
      <w:bookmarkEnd w:id="46"/>
      <w:r>
        <w:t xml:space="preserve">3.7. неоднократное (два и более раза в течение календарного года) неисполнение уполномоченным экономическим оператором требований должностных лиц таможенного органа, предусмотренных </w:t>
      </w:r>
      <w:hyperlink w:anchor="P1104" w:history="1">
        <w:r>
          <w:rPr>
            <w:color w:val="0000FF"/>
          </w:rPr>
          <w:t>статьей 71</w:t>
        </w:r>
      </w:hyperlink>
      <w:r>
        <w:t xml:space="preserve"> настоящего Закона;</w:t>
      </w:r>
    </w:p>
    <w:p w:rsidR="00A545BE" w:rsidRDefault="00A545BE">
      <w:pPr>
        <w:pStyle w:val="ConsPlusNormal"/>
        <w:ind w:firstLine="540"/>
        <w:jc w:val="both"/>
      </w:pPr>
      <w:r>
        <w:t xml:space="preserve">3.8. нарушение уполномоченным экономическим оператором срока информирования Государственного таможенного комитета Республики Беларусь в соответствии с </w:t>
      </w:r>
      <w:hyperlink w:anchor="P1083" w:history="1">
        <w:r>
          <w:rPr>
            <w:color w:val="0000FF"/>
          </w:rPr>
          <w:t>пунктом 1 статьи 69</w:t>
        </w:r>
      </w:hyperlink>
      <w:r>
        <w:t xml:space="preserve"> настоящего Закона;</w:t>
      </w:r>
    </w:p>
    <w:p w:rsidR="00A545BE" w:rsidRDefault="00A545BE">
      <w:pPr>
        <w:pStyle w:val="ConsPlusNormal"/>
        <w:ind w:firstLine="540"/>
        <w:jc w:val="both"/>
      </w:pPr>
      <w:r>
        <w:t>3.9. поступление заявления от уполномоченного экономического оператора об отзыве свидетельства.</w:t>
      </w:r>
    </w:p>
    <w:p w:rsidR="00A545BE" w:rsidRDefault="00A545BE">
      <w:pPr>
        <w:pStyle w:val="ConsPlusNormal"/>
        <w:ind w:firstLine="540"/>
        <w:jc w:val="both"/>
      </w:pPr>
      <w:r>
        <w:t>4. Решение об отзыве свидетельства оформляется приказом Председателя Государственного таможенного комитета Республики Беларусь не позднее пятнадцати рабочих дней, следующих за днем:</w:t>
      </w:r>
    </w:p>
    <w:p w:rsidR="00A545BE" w:rsidRDefault="00A545BE">
      <w:pPr>
        <w:pStyle w:val="ConsPlusNormal"/>
        <w:ind w:firstLine="540"/>
        <w:jc w:val="both"/>
      </w:pPr>
      <w:r>
        <w:t>4.1. получения информации от таможенного органа, установившего наступление одного из обстоятельств, являющихся основанием для принятия решения об отзыве свидетельства, которая должна быть представлена в Государственный таможенный комитет Республики Беларусь не позднее трех рабочих дней со дня установления наступления такого обстоятельства;</w:t>
      </w:r>
    </w:p>
    <w:p w:rsidR="00A545BE" w:rsidRDefault="00A545BE">
      <w:pPr>
        <w:pStyle w:val="ConsPlusNormal"/>
        <w:ind w:firstLine="540"/>
        <w:jc w:val="both"/>
      </w:pPr>
      <w:r>
        <w:t>4.2. инициирования такого решения самостоятельным структурным подразделением Государственного таможенного комитета Республики Беларусь, установившим наступление одного из обстоятельств, являющихся основанием для принятия решения об отзыве свидетельства.</w:t>
      </w:r>
    </w:p>
    <w:p w:rsidR="00A545BE" w:rsidRDefault="00A545BE">
      <w:pPr>
        <w:pStyle w:val="ConsPlusNormal"/>
        <w:ind w:firstLine="540"/>
        <w:jc w:val="both"/>
      </w:pPr>
      <w:r>
        <w:t>5. Государственный таможенный комитет Республики Беларусь в течение трех рабочих дней со дня принятия решения об отзыве свидетельства письменно уведомляет уполномоченного экономического оператора об этом с указанием оснований отзыва свидетельства и вносит соответствующие изменения в реестр уполномоченных экономических операторов.</w:t>
      </w:r>
    </w:p>
    <w:p w:rsidR="00A545BE" w:rsidRDefault="00A545BE">
      <w:pPr>
        <w:pStyle w:val="ConsPlusNormal"/>
        <w:ind w:firstLine="540"/>
        <w:jc w:val="both"/>
      </w:pPr>
      <w:r>
        <w:t xml:space="preserve">6. При получении документов, свидетельствующих о необоснованном принятии решения об отзыве свидетельства, Государственным таможенным комитетом Республики Беларусь </w:t>
      </w:r>
      <w:r>
        <w:lastRenderedPageBreak/>
        <w:t>принимается решение о возобновлении действия статуса уполномоченного экономического оператора со дня отзыва свидетельства.</w:t>
      </w:r>
    </w:p>
    <w:p w:rsidR="00A545BE" w:rsidRDefault="00A545BE">
      <w:pPr>
        <w:pStyle w:val="ConsPlusNormal"/>
        <w:ind w:firstLine="540"/>
        <w:jc w:val="both"/>
      </w:pPr>
      <w:r>
        <w:t>Принятие решения о возобновлении статуса уполномоченного экономического оператора осуществляется в порядке, предусмотренном настоящей главой для присвоения заинтересованному лицу статуса уполномоченного экономического оператора.</w:t>
      </w:r>
    </w:p>
    <w:p w:rsidR="00A545BE" w:rsidRDefault="00A545BE">
      <w:pPr>
        <w:pStyle w:val="ConsPlusNormal"/>
        <w:ind w:firstLine="540"/>
        <w:jc w:val="both"/>
      </w:pPr>
      <w:bookmarkStart w:id="47" w:name="P1078"/>
      <w:bookmarkEnd w:id="47"/>
      <w:r>
        <w:t xml:space="preserve">7. Юридическое лицо, в отношении которого принято решение об отзыве свидетельства по основаниям, определенным </w:t>
      </w:r>
      <w:hyperlink w:anchor="P1064" w:history="1">
        <w:r>
          <w:rPr>
            <w:color w:val="0000FF"/>
          </w:rPr>
          <w:t>подпунктами 3.4</w:t>
        </w:r>
      </w:hyperlink>
      <w:r>
        <w:t xml:space="preserve">, </w:t>
      </w:r>
      <w:hyperlink w:anchor="P1065" w:history="1">
        <w:r>
          <w:rPr>
            <w:color w:val="0000FF"/>
          </w:rPr>
          <w:t>3.5</w:t>
        </w:r>
      </w:hyperlink>
      <w:r>
        <w:t xml:space="preserve">, </w:t>
      </w:r>
      <w:hyperlink w:anchor="P1068" w:history="1">
        <w:r>
          <w:rPr>
            <w:color w:val="0000FF"/>
          </w:rPr>
          <w:t>абзацем третьим подпункта 3.6</w:t>
        </w:r>
      </w:hyperlink>
      <w:r>
        <w:t xml:space="preserve"> или </w:t>
      </w:r>
      <w:hyperlink w:anchor="P1069" w:history="1">
        <w:r>
          <w:rPr>
            <w:color w:val="0000FF"/>
          </w:rPr>
          <w:t>подпунктом 3.7 пункта 3</w:t>
        </w:r>
      </w:hyperlink>
      <w:r>
        <w:t xml:space="preserve"> настоящей статьи, не вправе обращаться с заявлением в течение одного года со дня принятия такого решения.</w:t>
      </w:r>
    </w:p>
    <w:p w:rsidR="00A545BE" w:rsidRDefault="00A545BE">
      <w:pPr>
        <w:pStyle w:val="ConsPlusNormal"/>
        <w:ind w:firstLine="540"/>
        <w:jc w:val="both"/>
      </w:pPr>
      <w:r>
        <w:t>8. Решения Председателя Государственного таможенного комитета Республики Беларусь об отказе в выдаче свидетельства, об отзыве свидетельства могут быть обжалованы в порядке, установленном настоящим Законом и иными законодательными актами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69. Порядок внесения изменений и (или) дополнений в свидетельство</w:t>
      </w:r>
    </w:p>
    <w:p w:rsidR="00A545BE" w:rsidRDefault="00A545BE">
      <w:pPr>
        <w:pStyle w:val="ConsPlusNormal"/>
        <w:ind w:firstLine="540"/>
        <w:jc w:val="both"/>
      </w:pPr>
    </w:p>
    <w:p w:rsidR="00A545BE" w:rsidRDefault="00A545BE">
      <w:pPr>
        <w:pStyle w:val="ConsPlusNormal"/>
        <w:ind w:firstLine="540"/>
        <w:jc w:val="both"/>
      </w:pPr>
      <w:bookmarkStart w:id="48" w:name="P1083"/>
      <w:bookmarkEnd w:id="48"/>
      <w:r>
        <w:t>1. В случае изменения сведений, указанных в заявлении либо в прилагаемых к нему документах и содержащихся в свидетельстве, уполномоченный экономический оператор обязан сообщить об этом в Государственный таможенный комитет Республики Беларусь в письменной форме в течение пяти рабочих дней со дня изменения таких сведений (наступления соответствующих событий или со дня, когда лицу стало известно об их наступлении).</w:t>
      </w:r>
    </w:p>
    <w:p w:rsidR="00A545BE" w:rsidRDefault="00A545BE">
      <w:pPr>
        <w:pStyle w:val="ConsPlusNormal"/>
        <w:ind w:firstLine="540"/>
        <w:jc w:val="both"/>
      </w:pPr>
      <w:r>
        <w:t>2. Государственный таможенный комитет Республики Беларусь после получения соответствующих документов рассматривает их и принимает решение о внесении изменений и (или) дополнений в свидетельство в порядке, предусмотренном настоящей главой для присвоения заинтересованному лицу статуса уполномоченного экономического оператора.</w:t>
      </w:r>
    </w:p>
    <w:p w:rsidR="00A545BE" w:rsidRDefault="00A545BE">
      <w:pPr>
        <w:pStyle w:val="ConsPlusNormal"/>
        <w:ind w:firstLine="540"/>
        <w:jc w:val="both"/>
      </w:pPr>
      <w:r>
        <w:t>При внесении изменений и (или) дополнений в свидетельство выдается новое свидетельство.</w:t>
      </w:r>
    </w:p>
    <w:p w:rsidR="00A545BE" w:rsidRDefault="00A545BE">
      <w:pPr>
        <w:pStyle w:val="ConsPlusNormal"/>
        <w:ind w:firstLine="540"/>
        <w:jc w:val="both"/>
      </w:pP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pPr>
      <w:r>
        <w:rPr>
          <w:color w:val="0A2666"/>
        </w:rPr>
        <w:t>КонсультантПлюс: примечание.</w:t>
      </w:r>
    </w:p>
    <w:p w:rsidR="00A545BE" w:rsidRDefault="00A545BE">
      <w:pPr>
        <w:pStyle w:val="ConsPlusNormal"/>
        <w:ind w:firstLine="540"/>
        <w:jc w:val="both"/>
      </w:pPr>
      <w:r>
        <w:rPr>
          <w:color w:val="0A2666"/>
        </w:rPr>
        <w:t>Реестр уполномоченных экономических операторов размещен на официальном сайте Государственного таможенного комитета Республики Беларусь (</w:t>
      </w:r>
      <w:r>
        <w:t>http://gtk.gov.by/ru/regulation/business/VED/reesri</w:t>
      </w:r>
      <w:r>
        <w:rPr>
          <w:color w:val="0A2666"/>
        </w:rPr>
        <w:t>).</w:t>
      </w: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outlineLvl w:val="2"/>
      </w:pPr>
      <w:r>
        <w:rPr>
          <w:b/>
        </w:rPr>
        <w:t>Статья 70. Реестр уполномоченных экономических операторов</w:t>
      </w:r>
    </w:p>
    <w:p w:rsidR="00A545BE" w:rsidRDefault="00A545BE">
      <w:pPr>
        <w:pStyle w:val="ConsPlusNormal"/>
        <w:ind w:firstLine="540"/>
        <w:jc w:val="both"/>
      </w:pPr>
    </w:p>
    <w:p w:rsidR="00A545BE" w:rsidRDefault="00A545BE">
      <w:pPr>
        <w:pStyle w:val="ConsPlusNormal"/>
        <w:ind w:firstLine="540"/>
        <w:jc w:val="both"/>
      </w:pPr>
      <w:r>
        <w:t>1. Государственный таможенный комитет Республики Беларусь обеспечивает ведение реестра уполномоченных экономических операторов, постоянное информирование таможенных органов и других заинтересованных государственных органов Республики Беларусь об уполномоченных экономических операторах, в том числе в случае изменения и (или) дополнения содержащихся в данном реестре сведений.</w:t>
      </w:r>
    </w:p>
    <w:p w:rsidR="00A545BE" w:rsidRDefault="00A545BE">
      <w:pPr>
        <w:pStyle w:val="ConsPlusNormal"/>
        <w:ind w:firstLine="540"/>
        <w:jc w:val="both"/>
      </w:pPr>
      <w:r>
        <w:t>2. Информация, содержащаяся в реестре уполномоченных экономических операторов, является открытой, если иное не установлено законодательными актами Республики Беларусь.</w:t>
      </w:r>
    </w:p>
    <w:p w:rsidR="00A545BE" w:rsidRDefault="00A545BE">
      <w:pPr>
        <w:pStyle w:val="ConsPlusNormal"/>
        <w:ind w:firstLine="540"/>
        <w:jc w:val="both"/>
      </w:pPr>
      <w:r>
        <w:t>Доступ к данным реестра уполномоченных экономических операторов обеспечивается путем их опубликования, в том числе с использованием информационных технологий.</w:t>
      </w:r>
    </w:p>
    <w:p w:rsidR="00A545BE" w:rsidRDefault="00A545BE">
      <w:pPr>
        <w:pStyle w:val="ConsPlusNormal"/>
        <w:ind w:firstLine="540"/>
        <w:jc w:val="both"/>
      </w:pPr>
      <w:r>
        <w:t>3. В реестре уполномоченных экономических операторов указываются следующие сведения:</w:t>
      </w:r>
    </w:p>
    <w:p w:rsidR="00A545BE" w:rsidRDefault="00A545BE">
      <w:pPr>
        <w:pStyle w:val="ConsPlusNormal"/>
        <w:ind w:firstLine="540"/>
        <w:jc w:val="both"/>
      </w:pPr>
      <w:r>
        <w:t>3.1. сведения о лице, включенном в реестр уполномоченных экономических операторов (наименование и место нахождения юридического лица, учетный номер плательщика), его обособленных подразделениях (филиалах);</w:t>
      </w:r>
    </w:p>
    <w:p w:rsidR="00A545BE" w:rsidRDefault="00A545BE">
      <w:pPr>
        <w:pStyle w:val="ConsPlusNormal"/>
        <w:ind w:firstLine="540"/>
        <w:jc w:val="both"/>
      </w:pPr>
      <w:r>
        <w:t>3.2. номер и дата принятия решения о выдаче свидетельства;</w:t>
      </w:r>
    </w:p>
    <w:p w:rsidR="00A545BE" w:rsidRDefault="00A545BE">
      <w:pPr>
        <w:pStyle w:val="ConsPlusNormal"/>
        <w:ind w:firstLine="540"/>
        <w:jc w:val="both"/>
      </w:pPr>
      <w:r>
        <w:t>3.3. номер включения в реестр уполномоченных экономических операторов;</w:t>
      </w:r>
    </w:p>
    <w:p w:rsidR="00A545BE" w:rsidRDefault="00A545BE">
      <w:pPr>
        <w:pStyle w:val="ConsPlusNormal"/>
        <w:ind w:firstLine="540"/>
        <w:jc w:val="both"/>
      </w:pPr>
      <w:r>
        <w:t>3.4. сведения о внесении в свидетельство изменений и (или) дополнений;</w:t>
      </w:r>
    </w:p>
    <w:p w:rsidR="00A545BE" w:rsidRDefault="00A545BE">
      <w:pPr>
        <w:pStyle w:val="ConsPlusNormal"/>
        <w:ind w:firstLine="540"/>
        <w:jc w:val="both"/>
      </w:pPr>
      <w:r>
        <w:t>3.5. сведения об отзыве свидетельства;</w:t>
      </w:r>
    </w:p>
    <w:p w:rsidR="00A545BE" w:rsidRDefault="00A545BE">
      <w:pPr>
        <w:pStyle w:val="ConsPlusNormal"/>
        <w:ind w:firstLine="540"/>
        <w:jc w:val="both"/>
      </w:pPr>
      <w:r>
        <w:t>3.6. иные сведения, предусмотренные настоящей главой.</w:t>
      </w:r>
    </w:p>
    <w:p w:rsidR="00A545BE" w:rsidRDefault="00A545BE">
      <w:pPr>
        <w:pStyle w:val="ConsPlusNormal"/>
        <w:ind w:firstLine="540"/>
        <w:jc w:val="both"/>
      </w:pPr>
    </w:p>
    <w:p w:rsidR="00A545BE" w:rsidRDefault="00A545BE">
      <w:pPr>
        <w:pStyle w:val="ConsPlusNormal"/>
        <w:ind w:firstLine="540"/>
        <w:jc w:val="both"/>
        <w:outlineLvl w:val="2"/>
      </w:pPr>
      <w:bookmarkStart w:id="49" w:name="P1104"/>
      <w:bookmarkEnd w:id="49"/>
      <w:r>
        <w:rPr>
          <w:b/>
        </w:rPr>
        <w:t>Статья 71. Обязанности уполномоченного экономического оператора при проведении таможенного контроля</w:t>
      </w:r>
    </w:p>
    <w:p w:rsidR="00A545BE" w:rsidRDefault="00A545BE">
      <w:pPr>
        <w:pStyle w:val="ConsPlusNormal"/>
        <w:ind w:firstLine="540"/>
        <w:jc w:val="both"/>
      </w:pPr>
    </w:p>
    <w:p w:rsidR="00A545BE" w:rsidRDefault="00A545BE">
      <w:pPr>
        <w:pStyle w:val="ConsPlusNormal"/>
        <w:ind w:firstLine="540"/>
        <w:jc w:val="both"/>
      </w:pPr>
      <w:r>
        <w:t>Уполномоченный экономический оператор обязан по требованию должностных лиц таможенного органа представлять информацию и документы, необходимые для проведения таможенного контроля, обеспечивать доступ на территорию и в помещения, находящиеся в его владении, пользовании и (или) распоряжении, для проведения таможенного контроля.</w:t>
      </w:r>
    </w:p>
    <w:p w:rsidR="00A545BE" w:rsidRDefault="00A545BE">
      <w:pPr>
        <w:pStyle w:val="ConsPlusNormal"/>
        <w:ind w:firstLine="540"/>
        <w:jc w:val="both"/>
      </w:pPr>
    </w:p>
    <w:p w:rsidR="00A545BE" w:rsidRDefault="00A545BE">
      <w:pPr>
        <w:pStyle w:val="ConsPlusTitle"/>
        <w:jc w:val="center"/>
        <w:outlineLvl w:val="1"/>
      </w:pPr>
      <w:r>
        <w:t>ГЛАВА 7</w:t>
      </w:r>
    </w:p>
    <w:p w:rsidR="00A545BE" w:rsidRDefault="00A545BE">
      <w:pPr>
        <w:pStyle w:val="ConsPlusTitle"/>
        <w:jc w:val="center"/>
      </w:pPr>
      <w:r>
        <w:t>ИНФОРМАЦИОННЫЕ СИСТЕМЫ И ИНФОРМАЦИОННЫЕ ТЕХНОЛОГИИ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72. Информационные системы, информационные технологии и средства их обеспечения</w:t>
      </w:r>
    </w:p>
    <w:p w:rsidR="00A545BE" w:rsidRDefault="00A545BE">
      <w:pPr>
        <w:pStyle w:val="ConsPlusNormal"/>
        <w:ind w:firstLine="540"/>
        <w:jc w:val="both"/>
      </w:pPr>
    </w:p>
    <w:p w:rsidR="00A545BE" w:rsidRDefault="00A545BE">
      <w:pPr>
        <w:pStyle w:val="ConsPlusNormal"/>
        <w:ind w:firstLine="540"/>
        <w:jc w:val="both"/>
      </w:pPr>
      <w:r>
        <w:t>1. Информационные системы и информационные технологии используются таможенными органами в целях обеспечения выполнения возложенных на них функций, в том числе обмена информацией с государственными органами, оказания государственных услуг населению, участникам внешнеэкономической деятельности по предоставлению информации в электронном виде.</w:t>
      </w:r>
    </w:p>
    <w:p w:rsidR="00A545BE" w:rsidRDefault="00A545BE">
      <w:pPr>
        <w:pStyle w:val="ConsPlusNormal"/>
        <w:ind w:firstLine="540"/>
        <w:jc w:val="both"/>
      </w:pPr>
      <w:r>
        <w:t>2. Информационные системы, информационные технологии и средства их обеспечения, используемые иными лицами для представления таможенным органам электронным способом документов и сведений, предусмотренных настоящим Законом, должны отвечать требованиям, установленным таможенным законодательством Таможенного союза и законодательством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73. Информационные ресурсы таможенных органов</w:t>
      </w:r>
    </w:p>
    <w:p w:rsidR="00A545BE" w:rsidRDefault="00A545BE">
      <w:pPr>
        <w:pStyle w:val="ConsPlusNormal"/>
        <w:ind w:firstLine="540"/>
        <w:jc w:val="both"/>
      </w:pPr>
    </w:p>
    <w:p w:rsidR="00A545BE" w:rsidRDefault="00A545BE">
      <w:pPr>
        <w:pStyle w:val="ConsPlusNormal"/>
        <w:ind w:firstLine="540"/>
        <w:jc w:val="both"/>
      </w:pPr>
      <w:r>
        <w:t>1. Под информационными ресурсами таможенных органов понимается организованная совокупность документированной информации и сведений, включающая в себя базы данных, создаваемые, обрабатываемые и накапливаемые в информационных системах таможенных органов, в том числе:</w:t>
      </w:r>
    </w:p>
    <w:p w:rsidR="00A545BE" w:rsidRDefault="00A545BE">
      <w:pPr>
        <w:pStyle w:val="ConsPlusNormal"/>
        <w:ind w:firstLine="540"/>
        <w:jc w:val="both"/>
      </w:pPr>
      <w:r>
        <w:t>1.1. представляемые лицами при совершении таможенных операций в соответствии с таможенным законодательством Таможенного союза и законодательством Республики Беларусь;</w:t>
      </w:r>
    </w:p>
    <w:p w:rsidR="00A545BE" w:rsidRDefault="00A545BE">
      <w:pPr>
        <w:pStyle w:val="ConsPlusNormal"/>
        <w:ind w:firstLine="540"/>
        <w:jc w:val="both"/>
      </w:pPr>
      <w:r>
        <w:t>1.2. представляемые государственными органами в рамках межведомственного информационного обмена;</w:t>
      </w:r>
    </w:p>
    <w:p w:rsidR="00A545BE" w:rsidRDefault="00A545BE">
      <w:pPr>
        <w:pStyle w:val="ConsPlusNormal"/>
        <w:ind w:firstLine="540"/>
        <w:jc w:val="both"/>
      </w:pPr>
      <w:r>
        <w:t>1.3. направляемые государственными органами иностранных государств по запросу таможенных органов и (или) в рамках международного информационного обмена.</w:t>
      </w:r>
    </w:p>
    <w:p w:rsidR="00A545BE" w:rsidRDefault="00A545BE">
      <w:pPr>
        <w:pStyle w:val="ConsPlusNormal"/>
        <w:ind w:firstLine="540"/>
        <w:jc w:val="both"/>
      </w:pPr>
      <w:r>
        <w:t>2. Информационные ресурсы таможенных органов являются республиканской собственностью. Правомочия собственника осуществляются Государственным таможенным комитетом Республики Беларусь в соответствии с законодательством Республики Беларусь.</w:t>
      </w:r>
    </w:p>
    <w:p w:rsidR="00A545BE" w:rsidRDefault="00A545BE">
      <w:pPr>
        <w:pStyle w:val="ConsPlusNormal"/>
        <w:ind w:firstLine="540"/>
        <w:jc w:val="both"/>
      </w:pPr>
      <w:r>
        <w:t>3. Порядок формирования, использования информационных ресурсов таможенных органов, требования к документированию информации и сведений, в том числе предоставляемых электронным способом, устанавливаются Государственным таможенным комитетом Республики Беларусь.</w:t>
      </w:r>
    </w:p>
    <w:p w:rsidR="00A545BE" w:rsidRDefault="00A545BE">
      <w:pPr>
        <w:pStyle w:val="ConsPlusNormal"/>
        <w:ind w:firstLine="540"/>
        <w:jc w:val="both"/>
      </w:pPr>
      <w:r>
        <w:t xml:space="preserve">4. </w:t>
      </w:r>
      <w:hyperlink r:id="rId61" w:history="1">
        <w:r>
          <w:rPr>
            <w:color w:val="0000FF"/>
          </w:rPr>
          <w:t>Порядок</w:t>
        </w:r>
      </w:hyperlink>
      <w:r>
        <w:t xml:space="preserve"> получения лицами информации и сведений, содержащихся в информационных ресурсах, находящихся в ведении таможенных органов, определяется Правительством Республики Беларусь.</w:t>
      </w:r>
    </w:p>
    <w:p w:rsidR="00A545BE" w:rsidRDefault="00A545BE">
      <w:pPr>
        <w:pStyle w:val="ConsPlusNormal"/>
        <w:ind w:firstLine="540"/>
        <w:jc w:val="both"/>
      </w:pPr>
    </w:p>
    <w:p w:rsidR="00A545BE" w:rsidRDefault="00A545BE">
      <w:pPr>
        <w:pStyle w:val="ConsPlusTitle"/>
        <w:jc w:val="center"/>
        <w:outlineLvl w:val="1"/>
      </w:pPr>
      <w:r>
        <w:t>ГЛАВА 8</w:t>
      </w:r>
    </w:p>
    <w:p w:rsidR="00A545BE" w:rsidRDefault="00A545BE">
      <w:pPr>
        <w:pStyle w:val="ConsPlusTitle"/>
        <w:jc w:val="center"/>
      </w:pPr>
      <w:r>
        <w:t>ТАМОЖЕННАЯ СТАТИСТИКА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74. Таможенная статистика внешней торговли Республики Беларусь и статистика взаимной торговли Республики Беларусь с государствами - членами Таможенного союза</w:t>
      </w:r>
    </w:p>
    <w:p w:rsidR="00A545BE" w:rsidRDefault="00A545BE">
      <w:pPr>
        <w:pStyle w:val="ConsPlusNormal"/>
        <w:ind w:firstLine="540"/>
        <w:jc w:val="both"/>
      </w:pPr>
    </w:p>
    <w:p w:rsidR="00A545BE" w:rsidRDefault="00A545BE">
      <w:pPr>
        <w:pStyle w:val="ConsPlusNormal"/>
        <w:ind w:firstLine="540"/>
        <w:jc w:val="both"/>
      </w:pPr>
      <w:bookmarkStart w:id="50" w:name="P1131"/>
      <w:bookmarkEnd w:id="50"/>
      <w:r>
        <w:t>1. Таможенные органы ведут сбор и обработку сведений о перемещении товаров через таможенную границу Таможенного союза, содержащихся в декларации на товары, а также иных сведений о торговле товарами, представляемых в таможенные органы в соответствии с законодательством Республики Беларусь.</w:t>
      </w:r>
    </w:p>
    <w:p w:rsidR="00A545BE" w:rsidRDefault="00A545BE">
      <w:pPr>
        <w:pStyle w:val="ConsPlusNormal"/>
        <w:ind w:firstLine="540"/>
        <w:jc w:val="both"/>
      </w:pPr>
      <w:r>
        <w:t xml:space="preserve">Сведения, указанные в </w:t>
      </w:r>
      <w:hyperlink w:anchor="P1131" w:history="1">
        <w:r>
          <w:rPr>
            <w:color w:val="0000FF"/>
          </w:rPr>
          <w:t>части первой</w:t>
        </w:r>
      </w:hyperlink>
      <w:r>
        <w:t xml:space="preserve"> настоящего пункта, используются для ведения таможенной статистики внешней торговли Республики Беларусь и статистики взаимной торговли Республики Беларусь с государствами - членами Таможенного союза в целях анализа состояния, динамики и тенденций развития внешней торговли Республики Беларусь, ее торгового и платежного балансов и экономики в целом, контроля за поступлением в республиканский бюджет таможенных платежей, валютного контроля.</w:t>
      </w:r>
    </w:p>
    <w:p w:rsidR="00A545BE" w:rsidRDefault="00A545BE">
      <w:pPr>
        <w:pStyle w:val="ConsPlusNormal"/>
        <w:ind w:firstLine="540"/>
        <w:jc w:val="both"/>
      </w:pPr>
      <w:r>
        <w:t>2. Таможенная статистика внешней торговли Республики Беларусь и статистика взаимной торговли Республики Беларусь с государствами - членами Таможенного союза ведутся в соответствии с таможенным законодательством Таможенного союза и законодательством Республики Беларусь.</w:t>
      </w:r>
    </w:p>
    <w:p w:rsidR="00A545BE" w:rsidRDefault="00A545BE">
      <w:pPr>
        <w:pStyle w:val="ConsPlusNormal"/>
        <w:ind w:firstLine="540"/>
        <w:jc w:val="both"/>
      </w:pPr>
      <w:r>
        <w:t>3. Таможенные органы формируют данные таможенной статистики внешней торговли Республики Беларусь и статистики взаимной торговли Республики Беларусь с государствами - членами Таможенного союза в соответствии с таможенным законодательством Таможенного союза в порядке, определяемом Государственным таможенным комитетом Республики Беларусь по согласованию с Национальным статистическим комитетом Республики Беларусь, Национальным банком Республики Беларусь, Министерством экономики Республики Беларусь, Министерством иностранных дел Республики Беларусь.</w:t>
      </w:r>
    </w:p>
    <w:p w:rsidR="00A545BE" w:rsidRDefault="00A545BE">
      <w:pPr>
        <w:pStyle w:val="ConsPlusNormal"/>
        <w:ind w:firstLine="540"/>
        <w:jc w:val="both"/>
      </w:pPr>
      <w:r>
        <w:t>4. Таможенные органы представляют данные таможенной статистики внешней торговли Республики Беларусь и статистики взаимной торговли Республики Беларусь с государствами - членами Таможенного союза Президенту Республики Беларусь, в Национальное собрание Республики Беларусь (в Палату представителей и Совет Республики), Правительство Республики Беларусь по их запросам на безвозмездной основе.</w:t>
      </w:r>
    </w:p>
    <w:p w:rsidR="00A545BE" w:rsidRDefault="00A545BE">
      <w:pPr>
        <w:pStyle w:val="ConsPlusNormal"/>
        <w:ind w:firstLine="540"/>
        <w:jc w:val="both"/>
      </w:pPr>
      <w:r>
        <w:t>Иным государственным органам данные таможенной статистики внешней торговли Республики Беларусь и статистики взаимной торговли Республики Беларусь с государствами - членами Таможенного союза, не содержащие информацию, распространение и (или) предоставление которой ограничено, таможенные органы представляют на безвозмездной основе в соответствии с порядком, установленным законодательством Республики Беларусь.</w:t>
      </w:r>
    </w:p>
    <w:p w:rsidR="00A545BE" w:rsidRDefault="00A545BE">
      <w:pPr>
        <w:pStyle w:val="ConsPlusNormal"/>
        <w:ind w:firstLine="540"/>
        <w:jc w:val="both"/>
      </w:pPr>
      <w:bookmarkStart w:id="51" w:name="P1137"/>
      <w:bookmarkEnd w:id="51"/>
      <w:r>
        <w:t>Данные таможенной статистики внешней торговли Республики Беларусь и статистики взаимной торговли Республики Беларусь с государствами - членами Таможенного союза, не содержащие информацию, распространение и (или) предоставление которой ограничено, могут представляться лицам, заинтересованным в получении таких данных, которые возмещают таможенным органам расходы, связанные с их представлением.</w:t>
      </w:r>
    </w:p>
    <w:p w:rsidR="00A545BE" w:rsidRDefault="00A545BE">
      <w:pPr>
        <w:pStyle w:val="ConsPlusNormal"/>
        <w:ind w:firstLine="540"/>
        <w:jc w:val="both"/>
      </w:pPr>
      <w:hyperlink r:id="rId62" w:history="1">
        <w:r>
          <w:rPr>
            <w:color w:val="0000FF"/>
          </w:rPr>
          <w:t>Размер</w:t>
        </w:r>
      </w:hyperlink>
      <w:r>
        <w:t xml:space="preserve"> возмещаемых расходов, указанных в </w:t>
      </w:r>
      <w:hyperlink w:anchor="P1137" w:history="1">
        <w:r>
          <w:rPr>
            <w:color w:val="0000FF"/>
          </w:rPr>
          <w:t>части третьей</w:t>
        </w:r>
      </w:hyperlink>
      <w:r>
        <w:t xml:space="preserve"> настоящего пункта, не может превышать экономически обоснованных затрат, связанных с представлением данных таможенной статистики внешней торговли Республики Беларусь и статистики взаимной торговли Республики Беларусь с государствами - членами Таможенного союза, и определяется Правительством Республики Беларусь.</w:t>
      </w:r>
    </w:p>
    <w:p w:rsidR="00A545BE" w:rsidRDefault="00A545BE">
      <w:pPr>
        <w:pStyle w:val="ConsPlusNormal"/>
        <w:ind w:firstLine="540"/>
        <w:jc w:val="both"/>
      </w:pPr>
      <w:hyperlink r:id="rId63" w:history="1">
        <w:r>
          <w:rPr>
            <w:color w:val="0000FF"/>
          </w:rPr>
          <w:t>Порядок</w:t>
        </w:r>
      </w:hyperlink>
      <w:r>
        <w:t xml:space="preserve"> представления данных таможенной статистики внешней торговли Республики Беларусь и статистики взаимной торговли Республики Беларусь с государствами - членами Таможенного союза лицам, указанным в </w:t>
      </w:r>
      <w:hyperlink w:anchor="P1137" w:history="1">
        <w:r>
          <w:rPr>
            <w:color w:val="0000FF"/>
          </w:rPr>
          <w:t>части третьей</w:t>
        </w:r>
      </w:hyperlink>
      <w:r>
        <w:t xml:space="preserve"> настоящего пункта, определяется Правительством Республики Беларусь, если иное не определено законами Республики Беларусь и (или) актами Президента Республики Беларусь.</w:t>
      </w:r>
    </w:p>
    <w:p w:rsidR="00A545BE" w:rsidRDefault="00A545BE">
      <w:pPr>
        <w:pStyle w:val="ConsPlusNormal"/>
        <w:ind w:firstLine="540"/>
        <w:jc w:val="both"/>
      </w:pPr>
      <w:r>
        <w:t>Государственный таможенный комитет Республики Беларусь представляет данные таможенной статистики внешней торговли Республики Беларусь и статистики взаимной торговли Республики Беларусь с государствами - членами Таможенного союза международным организациям в соответствии с международными договорами Республики Беларусь.</w:t>
      </w:r>
    </w:p>
    <w:p w:rsidR="00A545BE" w:rsidRDefault="00A545BE">
      <w:pPr>
        <w:pStyle w:val="ConsPlusNormal"/>
        <w:ind w:firstLine="540"/>
        <w:jc w:val="both"/>
      </w:pPr>
      <w:r>
        <w:t xml:space="preserve">5. Государственный таможенный комитет Республики Беларусь организует публикацию данных таможенной статистики внешней торговли Республики Беларусь и статистики взаимной торговли Республики Беларусь с государствами - членами Таможенного союза в периодическом </w:t>
      </w:r>
      <w:r>
        <w:lastRenderedPageBreak/>
        <w:t>печатном издании Государственного таможенного комитета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75. Специальная таможенная статистика</w:t>
      </w:r>
    </w:p>
    <w:p w:rsidR="00A545BE" w:rsidRDefault="00A545BE">
      <w:pPr>
        <w:pStyle w:val="ConsPlusNormal"/>
        <w:ind w:firstLine="540"/>
        <w:jc w:val="both"/>
      </w:pPr>
    </w:p>
    <w:p w:rsidR="00A545BE" w:rsidRDefault="00A545BE">
      <w:pPr>
        <w:pStyle w:val="ConsPlusNormal"/>
        <w:ind w:firstLine="540"/>
        <w:jc w:val="both"/>
      </w:pPr>
      <w:r>
        <w:t xml:space="preserve">1. В целях обеспечения решения возложенных на таможенные органы задач таможенными органами ведется специальная таможенная статистика в </w:t>
      </w:r>
      <w:hyperlink r:id="rId64" w:history="1">
        <w:r>
          <w:rPr>
            <w:color w:val="0000FF"/>
          </w:rPr>
          <w:t>порядке</w:t>
        </w:r>
      </w:hyperlink>
      <w:r>
        <w:t>, установленном Государственным таможенным комитетом Республики Беларусь.</w:t>
      </w:r>
    </w:p>
    <w:p w:rsidR="00A545BE" w:rsidRDefault="00A545BE">
      <w:pPr>
        <w:pStyle w:val="ConsPlusNormal"/>
        <w:ind w:firstLine="540"/>
        <w:jc w:val="both"/>
      </w:pPr>
      <w:r>
        <w:t>2. Специальная таможенная статистика отражает основные показатели деятельности таможенных органов. Данные специальной таможенной статистики используются таможенными органами исключительно для таможенных целей.</w:t>
      </w:r>
    </w:p>
    <w:p w:rsidR="00A545BE" w:rsidRDefault="00A545BE">
      <w:pPr>
        <w:pStyle w:val="ConsPlusNormal"/>
        <w:ind w:firstLine="540"/>
        <w:jc w:val="both"/>
      </w:pPr>
    </w:p>
    <w:p w:rsidR="00A545BE" w:rsidRDefault="00A545BE">
      <w:pPr>
        <w:pStyle w:val="ConsPlusNormal"/>
        <w:ind w:firstLine="540"/>
        <w:jc w:val="both"/>
        <w:outlineLvl w:val="2"/>
      </w:pPr>
      <w:r>
        <w:rPr>
          <w:b/>
        </w:rPr>
        <w:t>Статья 76. Документы и сведения, используемые для статистических целей</w:t>
      </w:r>
    </w:p>
    <w:p w:rsidR="00A545BE" w:rsidRDefault="00A545BE">
      <w:pPr>
        <w:pStyle w:val="ConsPlusNormal"/>
        <w:ind w:firstLine="540"/>
        <w:jc w:val="both"/>
      </w:pPr>
    </w:p>
    <w:p w:rsidR="00A545BE" w:rsidRDefault="00A545BE">
      <w:pPr>
        <w:pStyle w:val="ConsPlusNormal"/>
        <w:ind w:firstLine="540"/>
        <w:jc w:val="both"/>
      </w:pPr>
      <w:r>
        <w:t>1. Для статистических целей используются документы и сведения, представляемые лицами в соответствии с таможенным законодательством Таможенного союза и законодательством Республики Беларусь.</w:t>
      </w:r>
    </w:p>
    <w:p w:rsidR="00A545BE" w:rsidRDefault="00A545BE">
      <w:pPr>
        <w:pStyle w:val="ConsPlusNormal"/>
        <w:ind w:firstLine="540"/>
        <w:jc w:val="both"/>
      </w:pPr>
      <w:r>
        <w:t xml:space="preserve">2. На информацию, используемую для статистических целей, распространяются положения </w:t>
      </w:r>
      <w:hyperlink w:anchor="P380" w:history="1">
        <w:r>
          <w:rPr>
            <w:color w:val="0000FF"/>
          </w:rPr>
          <w:t>статьи 6</w:t>
        </w:r>
      </w:hyperlink>
      <w:r>
        <w:t xml:space="preserve"> настоящего Закона.</w:t>
      </w:r>
    </w:p>
    <w:p w:rsidR="00A545BE" w:rsidRDefault="00A545BE">
      <w:pPr>
        <w:pStyle w:val="ConsPlusNormal"/>
        <w:ind w:firstLine="540"/>
        <w:jc w:val="both"/>
      </w:pPr>
    </w:p>
    <w:p w:rsidR="00A545BE" w:rsidRDefault="00A545BE">
      <w:pPr>
        <w:pStyle w:val="ConsPlusTitle"/>
        <w:jc w:val="center"/>
        <w:outlineLvl w:val="1"/>
      </w:pPr>
      <w:r>
        <w:t>ГЛАВА 9</w:t>
      </w:r>
    </w:p>
    <w:p w:rsidR="00A545BE" w:rsidRDefault="00A545BE">
      <w:pPr>
        <w:pStyle w:val="ConsPlusTitle"/>
        <w:jc w:val="center"/>
      </w:pPr>
      <w:r>
        <w:t>ЕДИНАЯ ТОВАРНАЯ НОМЕНКЛАТУРА ВНЕШНЕЭКОНОМИЧЕСКОЙ ДЕЯТЕЛЬНОСТИ ТАМОЖЕННОГО СОЮЗА. КЛАССИФИКАЦИЯ ТОВАРОВ ПО ЕДИНОЙ ТОВАРНОЙ НОМЕНКЛАТУРЕ ВНЕШНЕЭКОНОМИЧЕСКОЙ ДЕЯТЕЛЬНОСТИ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77. Единая Товарная номенклатура внешнеэкономической деятельности Таможенного союза</w:t>
      </w:r>
    </w:p>
    <w:p w:rsidR="00A545BE" w:rsidRDefault="00A545BE">
      <w:pPr>
        <w:pStyle w:val="ConsPlusNormal"/>
        <w:ind w:firstLine="540"/>
        <w:jc w:val="both"/>
      </w:pPr>
    </w:p>
    <w:p w:rsidR="00A545BE" w:rsidRDefault="00A545BE">
      <w:pPr>
        <w:pStyle w:val="ConsPlusNormal"/>
        <w:ind w:firstLine="540"/>
        <w:jc w:val="both"/>
      </w:pPr>
      <w:r>
        <w:t xml:space="preserve">1. Для осуществления мер таможенно-тарифного и нетарифного регулирования внешнеторговой и иных видов внешнеэкономической деятельности, ведения таможенной статистики внешней торговли Республики Беларусь и статистики взаимной торговли Республики Беларусь с государствами - членами Таможенного союза применяется единая </w:t>
      </w:r>
      <w:hyperlink r:id="rId65" w:history="1">
        <w:r>
          <w:rPr>
            <w:color w:val="0000FF"/>
          </w:rPr>
          <w:t>Товарная номенклатура</w:t>
        </w:r>
      </w:hyperlink>
      <w:r>
        <w:t xml:space="preserve"> внешнеэкономической деятельности Таможенного союза (далее - Товарная номенклатура внешнеэкономической деятельности).</w:t>
      </w:r>
    </w:p>
    <w:p w:rsidR="00A545BE" w:rsidRDefault="00A545BE">
      <w:pPr>
        <w:pStyle w:val="ConsPlusNormal"/>
        <w:ind w:firstLine="540"/>
        <w:jc w:val="both"/>
      </w:pPr>
      <w:r>
        <w:t xml:space="preserve">2. </w:t>
      </w:r>
      <w:hyperlink r:id="rId66" w:history="1">
        <w:r>
          <w:rPr>
            <w:color w:val="0000FF"/>
          </w:rPr>
          <w:t>Товарная номенклатура</w:t>
        </w:r>
      </w:hyperlink>
      <w:r>
        <w:t xml:space="preserve"> внешнеэкономической деятельности основывается на принятых в международной практике системах классификации и кодирования товаров.</w:t>
      </w:r>
    </w:p>
    <w:p w:rsidR="00A545BE" w:rsidRDefault="00A545BE">
      <w:pPr>
        <w:pStyle w:val="ConsPlusNormal"/>
        <w:ind w:firstLine="540"/>
        <w:jc w:val="both"/>
      </w:pPr>
      <w:r>
        <w:t>3. Государственный таможенный комитет Республики Беларусь:</w:t>
      </w:r>
    </w:p>
    <w:p w:rsidR="00A545BE" w:rsidRDefault="00A545BE">
      <w:pPr>
        <w:pStyle w:val="ConsPlusNormal"/>
        <w:ind w:firstLine="540"/>
        <w:jc w:val="both"/>
      </w:pPr>
      <w:r>
        <w:t xml:space="preserve">3.1. представляет Республику Беларусь в международных организациях в части разработки, изменения, дополнения, толкования и применения международной основы </w:t>
      </w:r>
      <w:hyperlink r:id="rId67" w:history="1">
        <w:r>
          <w:rPr>
            <w:color w:val="0000FF"/>
          </w:rPr>
          <w:t>Товарной номенклатуры</w:t>
        </w:r>
      </w:hyperlink>
      <w:r>
        <w:t xml:space="preserve"> внешнеэкономической деятельности;</w:t>
      </w:r>
    </w:p>
    <w:p w:rsidR="00A545BE" w:rsidRDefault="00A545BE">
      <w:pPr>
        <w:pStyle w:val="ConsPlusNormal"/>
        <w:ind w:firstLine="540"/>
        <w:jc w:val="both"/>
      </w:pPr>
      <w:r>
        <w:t>3.2. осуществляет мониторинг изменений и дополнений международной основы Товарной номенклатуры внешнеэкономической деятельности, международных пояснений и решений по толкованию этой основы;</w:t>
      </w:r>
    </w:p>
    <w:p w:rsidR="00A545BE" w:rsidRDefault="00A545BE">
      <w:pPr>
        <w:pStyle w:val="ConsPlusNormal"/>
        <w:ind w:firstLine="540"/>
        <w:jc w:val="both"/>
      </w:pPr>
      <w:r>
        <w:t xml:space="preserve">3.3. обеспечивает подготовку предложений совместно с заинтересованными государственными органами о разработке, изменениях и дополнениях </w:t>
      </w:r>
      <w:hyperlink r:id="rId68" w:history="1">
        <w:r>
          <w:rPr>
            <w:color w:val="0000FF"/>
          </w:rPr>
          <w:t>Товарной номенклатуры</w:t>
        </w:r>
      </w:hyperlink>
      <w:r>
        <w:t xml:space="preserve"> внешнеэкономической деятельности.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78. Классификация товаров</w:t>
      </w:r>
    </w:p>
    <w:p w:rsidR="00A545BE" w:rsidRDefault="00A545BE">
      <w:pPr>
        <w:pStyle w:val="ConsPlusNormal"/>
        <w:ind w:firstLine="540"/>
        <w:jc w:val="both"/>
      </w:pPr>
    </w:p>
    <w:p w:rsidR="00A545BE" w:rsidRDefault="00A545BE">
      <w:pPr>
        <w:pStyle w:val="ConsPlusNormal"/>
        <w:ind w:firstLine="540"/>
        <w:jc w:val="both"/>
      </w:pPr>
      <w:r>
        <w:t xml:space="preserve">1. Товары подлежат классификации при таможенном декларировании в случаях, когда в таможенной декларации или иных документах, представляемых в таможенные органы, в соответствии с таможенным законодательством Таможенного союза и настоящим Законом требуется указание кода товаров по </w:t>
      </w:r>
      <w:hyperlink r:id="rId69" w:history="1">
        <w:r>
          <w:rPr>
            <w:color w:val="0000FF"/>
          </w:rPr>
          <w:t>Товарной номенклатуре</w:t>
        </w:r>
      </w:hyperlink>
      <w:r>
        <w:t xml:space="preserve"> внешнеэкономической деятельности.</w:t>
      </w:r>
    </w:p>
    <w:p w:rsidR="00A545BE" w:rsidRDefault="00A545BE">
      <w:pPr>
        <w:pStyle w:val="ConsPlusNormal"/>
        <w:ind w:firstLine="540"/>
        <w:jc w:val="both"/>
      </w:pPr>
      <w:r>
        <w:t xml:space="preserve">2. В таможенной декларации код товара по </w:t>
      </w:r>
      <w:hyperlink r:id="rId70" w:history="1">
        <w:r>
          <w:rPr>
            <w:color w:val="0000FF"/>
          </w:rPr>
          <w:t>Товарной номенклатуре</w:t>
        </w:r>
      </w:hyperlink>
      <w:r>
        <w:t xml:space="preserve"> внешнеэкономической деятельности указывается декларантом либо по поручению декларанта таможенным </w:t>
      </w:r>
      <w:r>
        <w:lastRenderedPageBreak/>
        <w:t>представителем.</w:t>
      </w:r>
    </w:p>
    <w:p w:rsidR="00A545BE" w:rsidRDefault="00A545BE">
      <w:pPr>
        <w:pStyle w:val="ConsPlusNormal"/>
        <w:ind w:firstLine="540"/>
        <w:jc w:val="both"/>
      </w:pPr>
      <w:r>
        <w:t xml:space="preserve">3. При выявлении неверной классификации товаров по </w:t>
      </w:r>
      <w:hyperlink r:id="rId71" w:history="1">
        <w:r>
          <w:rPr>
            <w:color w:val="0000FF"/>
          </w:rPr>
          <w:t>Товарной номенклатуре</w:t>
        </w:r>
      </w:hyperlink>
      <w:r>
        <w:t xml:space="preserve"> внешнеэкономической деятельности таможенный орган самостоятельно осуществляет классификацию товаров и принимает решение по их классификации.</w:t>
      </w:r>
    </w:p>
    <w:p w:rsidR="00A545BE" w:rsidRDefault="00A545BE">
      <w:pPr>
        <w:pStyle w:val="ConsPlusNormal"/>
        <w:ind w:firstLine="540"/>
        <w:jc w:val="both"/>
      </w:pPr>
      <w:r>
        <w:t>Решение по классификации товара имеет форму письма таможенного органа либо является составной частью решения по акту таможенной проверки или решения о взыскании таможенных платежей, процентов, пеней.</w:t>
      </w:r>
    </w:p>
    <w:p w:rsidR="00A545BE" w:rsidRDefault="00A545BE">
      <w:pPr>
        <w:pStyle w:val="ConsPlusNormal"/>
        <w:ind w:firstLine="540"/>
        <w:jc w:val="both"/>
      </w:pPr>
      <w:r>
        <w:t>Решение по классификации товара должно содержать следующие сведения:</w:t>
      </w:r>
    </w:p>
    <w:p w:rsidR="00A545BE" w:rsidRDefault="00A545BE">
      <w:pPr>
        <w:pStyle w:val="ConsPlusNormal"/>
        <w:ind w:firstLine="540"/>
        <w:jc w:val="both"/>
      </w:pPr>
      <w:r>
        <w:t>наименование таможенного органа, принявшего решение по классификации товара;</w:t>
      </w:r>
    </w:p>
    <w:p w:rsidR="00A545BE" w:rsidRDefault="00A545BE">
      <w:pPr>
        <w:pStyle w:val="ConsPlusNormal"/>
        <w:ind w:firstLine="540"/>
        <w:jc w:val="both"/>
      </w:pPr>
      <w:r>
        <w:t>наименование (фамилия, собственное имя, отчество (при наличии)), место нахождения (место жительства) декларанта;</w:t>
      </w:r>
    </w:p>
    <w:p w:rsidR="00A545BE" w:rsidRDefault="00A545BE">
      <w:pPr>
        <w:pStyle w:val="ConsPlusNormal"/>
        <w:ind w:firstLine="540"/>
        <w:jc w:val="both"/>
      </w:pPr>
      <w:r>
        <w:t>регистрационный номер декларации на товары либо регистрационный номер выпуска товаров в соответствии с заявленной таможенной процедурой;</w:t>
      </w:r>
    </w:p>
    <w:p w:rsidR="00A545BE" w:rsidRDefault="00A545BE">
      <w:pPr>
        <w:pStyle w:val="ConsPlusNormal"/>
        <w:ind w:firstLine="540"/>
        <w:jc w:val="both"/>
      </w:pPr>
      <w:r>
        <w:t>полное наименование и иные сведения о товаре, необходимые для его классификации;</w:t>
      </w:r>
    </w:p>
    <w:p w:rsidR="00A545BE" w:rsidRDefault="00A545BE">
      <w:pPr>
        <w:pStyle w:val="ConsPlusNormal"/>
        <w:ind w:firstLine="540"/>
        <w:jc w:val="both"/>
      </w:pPr>
      <w:r>
        <w:t xml:space="preserve">доводы и основания принятого решения с указанием </w:t>
      </w:r>
      <w:hyperlink r:id="rId72" w:history="1">
        <w:r>
          <w:rPr>
            <w:color w:val="0000FF"/>
          </w:rPr>
          <w:t>Основных правил</w:t>
        </w:r>
      </w:hyperlink>
      <w:r>
        <w:t xml:space="preserve"> интерпретации Товарной номенклатуры внешнеэкономической деятельности;</w:t>
      </w:r>
    </w:p>
    <w:p w:rsidR="00A545BE" w:rsidRDefault="00A545BE">
      <w:pPr>
        <w:pStyle w:val="ConsPlusNormal"/>
        <w:ind w:firstLine="540"/>
        <w:jc w:val="both"/>
      </w:pPr>
      <w:r>
        <w:t xml:space="preserve">десятизначный код товара по </w:t>
      </w:r>
      <w:hyperlink r:id="rId73" w:history="1">
        <w:r>
          <w:rPr>
            <w:color w:val="0000FF"/>
          </w:rPr>
          <w:t>Товарной номенклатуре</w:t>
        </w:r>
      </w:hyperlink>
      <w:r>
        <w:t xml:space="preserve"> внешнеэкономической деятельности;</w:t>
      </w:r>
    </w:p>
    <w:p w:rsidR="00A545BE" w:rsidRDefault="00A545BE">
      <w:pPr>
        <w:pStyle w:val="ConsPlusNormal"/>
        <w:ind w:firstLine="540"/>
        <w:jc w:val="both"/>
      </w:pPr>
      <w:r>
        <w:t>сведения о порядке обжалования принятого решения.</w:t>
      </w:r>
    </w:p>
    <w:p w:rsidR="00A545BE" w:rsidRDefault="00A545BE">
      <w:pPr>
        <w:pStyle w:val="ConsPlusNormal"/>
        <w:ind w:firstLine="540"/>
        <w:jc w:val="both"/>
      </w:pPr>
      <w:r>
        <w:t>Решение по классификации товара подписывается начальником таможенного органа или его заместителем.</w:t>
      </w:r>
    </w:p>
    <w:p w:rsidR="00A545BE" w:rsidRDefault="00A545BE">
      <w:pPr>
        <w:pStyle w:val="ConsPlusNormal"/>
        <w:ind w:firstLine="540"/>
        <w:jc w:val="both"/>
      </w:pPr>
    </w:p>
    <w:p w:rsidR="00A545BE" w:rsidRDefault="00A545BE">
      <w:pPr>
        <w:pStyle w:val="ConsPlusNormal"/>
        <w:ind w:firstLine="540"/>
        <w:jc w:val="both"/>
        <w:outlineLvl w:val="2"/>
      </w:pPr>
      <w:r>
        <w:rPr>
          <w:b/>
        </w:rPr>
        <w:t>Статья 79. Классификация товара в несобранном или разобранном виде</w:t>
      </w:r>
    </w:p>
    <w:p w:rsidR="00A545BE" w:rsidRDefault="00A545BE">
      <w:pPr>
        <w:pStyle w:val="ConsPlusNormal"/>
        <w:ind w:firstLine="540"/>
        <w:jc w:val="both"/>
      </w:pPr>
    </w:p>
    <w:p w:rsidR="00A545BE" w:rsidRDefault="00A545BE">
      <w:pPr>
        <w:pStyle w:val="ConsPlusNormal"/>
        <w:ind w:firstLine="540"/>
        <w:jc w:val="both"/>
      </w:pPr>
      <w:r>
        <w:t>1. Товар в несобранном или разобранном виде, в том числе в некомплектном или незавершенном виде (далее - товар в несобранном или разобранном виде), ввезенный в Республику Беларусь в адрес одного получателя одним или несколькими транспортными средствами по одному транспортному (перевозочному) документу или счету-фактуре (инвойсу, счету-проформе), в соответствии с правилами классификации товаров классифицируется кодом готового товара.</w:t>
      </w:r>
    </w:p>
    <w:p w:rsidR="00A545BE" w:rsidRDefault="00A545BE">
      <w:pPr>
        <w:pStyle w:val="ConsPlusNormal"/>
        <w:ind w:firstLine="540"/>
        <w:jc w:val="both"/>
      </w:pPr>
      <w:bookmarkStart w:id="52" w:name="P1184"/>
      <w:bookmarkEnd w:id="52"/>
      <w:r>
        <w:t xml:space="preserve">2. Товар (включая комбинацию товаров) </w:t>
      </w:r>
      <w:hyperlink r:id="rId74" w:history="1">
        <w:r>
          <w:rPr>
            <w:color w:val="0000FF"/>
          </w:rPr>
          <w:t>групп 84</w:t>
        </w:r>
      </w:hyperlink>
      <w:r>
        <w:t xml:space="preserve">, </w:t>
      </w:r>
      <w:hyperlink r:id="rId75" w:history="1">
        <w:r>
          <w:rPr>
            <w:color w:val="0000FF"/>
          </w:rPr>
          <w:t>85</w:t>
        </w:r>
      </w:hyperlink>
      <w:r>
        <w:t xml:space="preserve"> или </w:t>
      </w:r>
      <w:hyperlink r:id="rId76" w:history="1">
        <w:r>
          <w:rPr>
            <w:color w:val="0000FF"/>
          </w:rPr>
          <w:t>90</w:t>
        </w:r>
      </w:hyperlink>
      <w:r>
        <w:t xml:space="preserve"> Товарной номенклатуры внешнеэкономической деятельности, за исключением товара, в отношении которого установлена специфическая или комбинированная ставка ввозной таможенной пошлины, в несобранном или разобранном виде, ввоз которого в Республику Беларусь предполагается различными товарными партиями в течение периода времени, превышающего десять календарных дней, может в соответствии с правилами классификации товаров классифицироваться единым кодом по </w:t>
      </w:r>
      <w:hyperlink r:id="rId77" w:history="1">
        <w:r>
          <w:rPr>
            <w:color w:val="0000FF"/>
          </w:rPr>
          <w:t>Товарной номенклатуре</w:t>
        </w:r>
      </w:hyperlink>
      <w:r>
        <w:t xml:space="preserve"> внешнеэкономической деятельности при выполнении следующих условий:</w:t>
      </w:r>
    </w:p>
    <w:p w:rsidR="00A545BE" w:rsidRDefault="00A545BE">
      <w:pPr>
        <w:pStyle w:val="ConsPlusNormal"/>
        <w:ind w:firstLine="540"/>
        <w:jc w:val="both"/>
      </w:pPr>
      <w:r>
        <w:t xml:space="preserve">наличие </w:t>
      </w:r>
      <w:hyperlink r:id="rId78" w:history="1">
        <w:r>
          <w:rPr>
            <w:color w:val="0000FF"/>
          </w:rPr>
          <w:t>решения</w:t>
        </w:r>
      </w:hyperlink>
      <w:r>
        <w:t xml:space="preserve"> таможенного органа по классификации товара в несобранном или разобранном виде, за исключением случая, указанного в </w:t>
      </w:r>
      <w:hyperlink w:anchor="P1187" w:history="1">
        <w:r>
          <w:rPr>
            <w:color w:val="0000FF"/>
          </w:rPr>
          <w:t>части второй</w:t>
        </w:r>
      </w:hyperlink>
      <w:r>
        <w:t xml:space="preserve"> настоящего пункта;</w:t>
      </w:r>
    </w:p>
    <w:p w:rsidR="00A545BE" w:rsidRDefault="00A545BE">
      <w:pPr>
        <w:pStyle w:val="ConsPlusNormal"/>
        <w:ind w:firstLine="540"/>
        <w:jc w:val="both"/>
      </w:pPr>
      <w:r>
        <w:t>таможенное декларирование товара осуществляется одному таможенному органу одним декларантом в рамках одной внешнеэкономической сделки.</w:t>
      </w:r>
    </w:p>
    <w:p w:rsidR="00A545BE" w:rsidRDefault="00A545BE">
      <w:pPr>
        <w:pStyle w:val="ConsPlusNormal"/>
        <w:ind w:firstLine="540"/>
        <w:jc w:val="both"/>
      </w:pPr>
      <w:bookmarkStart w:id="53" w:name="P1187"/>
      <w:bookmarkEnd w:id="53"/>
      <w:r>
        <w:t>Не является обязательным принятие решения по классификации товара в несобранном или разобранном виде в случае, если отдельные компоненты товара ввезены на таможенную территорию Таможенного союза в Республике Беларусь отдельными партиями, находятся на временном хранении или хранятся в соответствии с таможенной процедурой таможенного склада. В отношении этих компонентов может быть подана одна декларация на товары, и они могут быть одновременно предъявлены таможенному органу.</w:t>
      </w:r>
    </w:p>
    <w:p w:rsidR="00A545BE" w:rsidRDefault="00A545BE">
      <w:pPr>
        <w:pStyle w:val="ConsPlusNormal"/>
        <w:ind w:firstLine="540"/>
        <w:jc w:val="both"/>
      </w:pPr>
      <w:bookmarkStart w:id="54" w:name="P1188"/>
      <w:bookmarkEnd w:id="54"/>
      <w:r>
        <w:t xml:space="preserve">3. Товар в несобранном или разобранном виде, поставка компонентов которого при ввозе в Республику Беларусь и вывозе из Республики Беларусь предполагается различными товарными партиями в течение определенного периода времени, кроме указанного в </w:t>
      </w:r>
      <w:hyperlink w:anchor="P1184" w:history="1">
        <w:r>
          <w:rPr>
            <w:color w:val="0000FF"/>
          </w:rPr>
          <w:t>пункте 2</w:t>
        </w:r>
      </w:hyperlink>
      <w:r>
        <w:t xml:space="preserve"> настоящей статьи, может в соответствии с правилами классификации товаров классифицироваться единым кодом по </w:t>
      </w:r>
      <w:hyperlink r:id="rId79" w:history="1">
        <w:r>
          <w:rPr>
            <w:color w:val="0000FF"/>
          </w:rPr>
          <w:t>Товарной номенклатуре</w:t>
        </w:r>
      </w:hyperlink>
      <w:r>
        <w:t xml:space="preserve"> внешнеэкономической деятельности при выполнении следующих условий:</w:t>
      </w:r>
    </w:p>
    <w:p w:rsidR="00A545BE" w:rsidRDefault="00A545BE">
      <w:pPr>
        <w:pStyle w:val="ConsPlusNormal"/>
        <w:ind w:firstLine="540"/>
        <w:jc w:val="both"/>
      </w:pPr>
      <w:r>
        <w:t xml:space="preserve">таможенное декларирование товара осуществляется одному таможенному органу одним </w:t>
      </w:r>
      <w:r>
        <w:lastRenderedPageBreak/>
        <w:t>декларантом в рамках одной внешнеэкономической сделки;</w:t>
      </w:r>
    </w:p>
    <w:p w:rsidR="00A545BE" w:rsidRDefault="00A545BE">
      <w:pPr>
        <w:pStyle w:val="ConsPlusNormal"/>
        <w:ind w:firstLine="540"/>
        <w:jc w:val="both"/>
      </w:pPr>
      <w:r>
        <w:t xml:space="preserve">представление в таможенный орган, в который будет подаваться таможенная декларация, до подачи такой таможенной декларации в отношении первой партии компонентов товара письменного уведомления о планируемых поставках, содержащего сведения о декларанте, сроках поставки товара, таможенной процедуре, под которую будет помещаться товар, а также описание товара и входящих в него компонентов с указанием их количества и кодов по </w:t>
      </w:r>
      <w:hyperlink r:id="rId80" w:history="1">
        <w:r>
          <w:rPr>
            <w:color w:val="0000FF"/>
          </w:rPr>
          <w:t>Товарной номенклатуре</w:t>
        </w:r>
      </w:hyperlink>
      <w:r>
        <w:t xml:space="preserve"> внешнеэкономической деятельности.</w:t>
      </w:r>
    </w:p>
    <w:p w:rsidR="00A545BE" w:rsidRDefault="00A545BE">
      <w:pPr>
        <w:pStyle w:val="ConsPlusNormal"/>
        <w:ind w:firstLine="540"/>
        <w:jc w:val="both"/>
      </w:pPr>
      <w:r>
        <w:t xml:space="preserve">В отношении товара в несобранном или разобранном виде, поставка компонентов которого предполагается различными товарными партиями в течение определенного периода времени, может быть получено предварительное решение по классификации такого товара в порядке, определенном </w:t>
      </w:r>
      <w:hyperlink r:id="rId81" w:history="1">
        <w:r>
          <w:rPr>
            <w:color w:val="0000FF"/>
          </w:rPr>
          <w:t>статьями 53</w:t>
        </w:r>
      </w:hyperlink>
      <w:r>
        <w:t xml:space="preserve"> - </w:t>
      </w:r>
      <w:hyperlink r:id="rId82" w:history="1">
        <w:r>
          <w:rPr>
            <w:color w:val="0000FF"/>
          </w:rPr>
          <w:t>56</w:t>
        </w:r>
      </w:hyperlink>
      <w:r>
        <w:t xml:space="preserve"> Таможенного кодекса Таможенного союза.</w:t>
      </w:r>
    </w:p>
    <w:p w:rsidR="00A545BE" w:rsidRDefault="00A545BE">
      <w:pPr>
        <w:pStyle w:val="ConsPlusNormal"/>
        <w:ind w:firstLine="540"/>
        <w:jc w:val="both"/>
      </w:pPr>
      <w:bookmarkStart w:id="55" w:name="P1192"/>
      <w:bookmarkEnd w:id="55"/>
      <w:r>
        <w:t xml:space="preserve">4. Таможенное декларирование товара в несобранном или разобранном виде, ввоз в Республику Беларусь которого предполагается различными товарными партиями с указанием одного кода по </w:t>
      </w:r>
      <w:hyperlink r:id="rId83" w:history="1">
        <w:r>
          <w:rPr>
            <w:color w:val="0000FF"/>
          </w:rPr>
          <w:t>Товарной номенклатуре</w:t>
        </w:r>
      </w:hyperlink>
      <w:r>
        <w:t xml:space="preserve"> внешнеэкономической деятельности, осуществляется в соответствии со </w:t>
      </w:r>
      <w:hyperlink w:anchor="P2335" w:history="1">
        <w:r>
          <w:rPr>
            <w:color w:val="0000FF"/>
          </w:rPr>
          <w:t>статьей 170</w:t>
        </w:r>
      </w:hyperlink>
      <w:r>
        <w:t xml:space="preserve"> настоящего Закона.</w:t>
      </w:r>
    </w:p>
    <w:p w:rsidR="00A545BE" w:rsidRDefault="00A545BE">
      <w:pPr>
        <w:pStyle w:val="ConsPlusNormal"/>
        <w:ind w:firstLine="540"/>
        <w:jc w:val="both"/>
      </w:pPr>
      <w:r>
        <w:t xml:space="preserve">5. Если в течение срока, установленного </w:t>
      </w:r>
      <w:hyperlink w:anchor="P2337" w:history="1">
        <w:r>
          <w:rPr>
            <w:color w:val="0000FF"/>
          </w:rPr>
          <w:t>пунктом 1 статьи 170</w:t>
        </w:r>
      </w:hyperlink>
      <w:r>
        <w:t xml:space="preserve"> настоящего Закона, не осуществлен выпуск всех компонентов товара в несобранном или разобранном виде, такие компоненты классифицируются в соответствии с </w:t>
      </w:r>
      <w:hyperlink r:id="rId84" w:history="1">
        <w:r>
          <w:rPr>
            <w:color w:val="0000FF"/>
          </w:rPr>
          <w:t>Товарной номенклатурой</w:t>
        </w:r>
      </w:hyperlink>
      <w:r>
        <w:t xml:space="preserve"> внешнеэкономической деятельности по кодам, применимым к указанным компонентам в соответствии с правилами классификации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80. Заявление о принятии решения по классификации товара в несобранном или разобранном виде</w:t>
      </w:r>
    </w:p>
    <w:p w:rsidR="00A545BE" w:rsidRDefault="00A545BE">
      <w:pPr>
        <w:pStyle w:val="ConsPlusNormal"/>
        <w:ind w:firstLine="540"/>
        <w:jc w:val="both"/>
      </w:pPr>
    </w:p>
    <w:p w:rsidR="00A545BE" w:rsidRDefault="00A545BE">
      <w:pPr>
        <w:pStyle w:val="ConsPlusNormal"/>
        <w:ind w:firstLine="540"/>
        <w:jc w:val="both"/>
      </w:pPr>
      <w:r>
        <w:t xml:space="preserve">1. Для принятия </w:t>
      </w:r>
      <w:hyperlink r:id="rId85" w:history="1">
        <w:r>
          <w:rPr>
            <w:color w:val="0000FF"/>
          </w:rPr>
          <w:t>решения</w:t>
        </w:r>
      </w:hyperlink>
      <w:r>
        <w:t xml:space="preserve"> по классификации товара в несобранном или разобранном виде лицо, которое вправе выступать в качестве декларанта такого товара, подает заявление в письменной форме в таможенный орган, в котором будет осуществляться выпуск товара.</w:t>
      </w:r>
    </w:p>
    <w:p w:rsidR="00A545BE" w:rsidRDefault="00A545BE">
      <w:pPr>
        <w:pStyle w:val="ConsPlusNormal"/>
        <w:ind w:firstLine="540"/>
        <w:jc w:val="both"/>
      </w:pPr>
      <w:r>
        <w:t>Заявление о принятии решения по классификации товара в несобранном или разобранном виде подается до помещения одной из партий такого товара под таможенную процедуру, за исключением таможенной процедуры таможенного транзита и таможенной процедуры таможенного склада.</w:t>
      </w:r>
    </w:p>
    <w:p w:rsidR="00A545BE" w:rsidRDefault="00A545BE">
      <w:pPr>
        <w:pStyle w:val="ConsPlusNormal"/>
        <w:ind w:firstLine="540"/>
        <w:jc w:val="both"/>
      </w:pPr>
      <w:r>
        <w:t>2. Заявление о принятии решения по классификации товара в несобранном или разобранном виде должно содержать:</w:t>
      </w:r>
    </w:p>
    <w:p w:rsidR="00A545BE" w:rsidRDefault="00A545BE">
      <w:pPr>
        <w:pStyle w:val="ConsPlusNormal"/>
        <w:ind w:firstLine="540"/>
        <w:jc w:val="both"/>
      </w:pPr>
      <w:r>
        <w:t>2.1. сведения о лице, правомочном выступать в качестве декларанта такого товара;</w:t>
      </w:r>
    </w:p>
    <w:p w:rsidR="00A545BE" w:rsidRDefault="00A545BE">
      <w:pPr>
        <w:pStyle w:val="ConsPlusNormal"/>
        <w:ind w:firstLine="540"/>
        <w:jc w:val="both"/>
      </w:pPr>
      <w:r>
        <w:t>2.2. сведения о товаре (наименование, перечень компонентов товара);</w:t>
      </w:r>
    </w:p>
    <w:p w:rsidR="00A545BE" w:rsidRDefault="00A545BE">
      <w:pPr>
        <w:pStyle w:val="ConsPlusNormal"/>
        <w:ind w:firstLine="540"/>
        <w:jc w:val="both"/>
      </w:pPr>
      <w:r>
        <w:t>2.3. срок поставки товара;</w:t>
      </w:r>
    </w:p>
    <w:p w:rsidR="00A545BE" w:rsidRDefault="00A545BE">
      <w:pPr>
        <w:pStyle w:val="ConsPlusNormal"/>
        <w:ind w:firstLine="540"/>
        <w:jc w:val="both"/>
      </w:pPr>
      <w:r>
        <w:t>2.4. сведения о таможенной процедуре, под которую будет помещен товар;</w:t>
      </w:r>
    </w:p>
    <w:p w:rsidR="00A545BE" w:rsidRDefault="00A545BE">
      <w:pPr>
        <w:pStyle w:val="ConsPlusNormal"/>
        <w:ind w:firstLine="540"/>
        <w:jc w:val="both"/>
      </w:pPr>
      <w:r>
        <w:t>2.5. наименование таможенного органа, в регионе деятельности которого будет осуществляться таможенное декларирование товара.</w:t>
      </w:r>
    </w:p>
    <w:p w:rsidR="00A545BE" w:rsidRDefault="00A545BE">
      <w:pPr>
        <w:pStyle w:val="ConsPlusNormal"/>
        <w:ind w:firstLine="540"/>
        <w:jc w:val="both"/>
      </w:pPr>
      <w:r>
        <w:t>3. К заявлению о принятии решения по классификации товара в несобранном или разобранном виде прилагаются следующие документы:</w:t>
      </w:r>
    </w:p>
    <w:p w:rsidR="00A545BE" w:rsidRDefault="00A545BE">
      <w:pPr>
        <w:pStyle w:val="ConsPlusNormal"/>
        <w:ind w:firstLine="540"/>
        <w:jc w:val="both"/>
      </w:pPr>
      <w:r>
        <w:t>3.1. документы, подтверждающие совершение внешнеэкономической сделки в отношении товара;</w:t>
      </w:r>
    </w:p>
    <w:p w:rsidR="00A545BE" w:rsidRDefault="00A545BE">
      <w:pPr>
        <w:pStyle w:val="ConsPlusNormal"/>
        <w:ind w:firstLine="540"/>
        <w:jc w:val="both"/>
      </w:pPr>
      <w:r>
        <w:t>3.2. 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p>
    <w:p w:rsidR="00A545BE" w:rsidRDefault="00A545BE">
      <w:pPr>
        <w:pStyle w:val="ConsPlusNormal"/>
        <w:ind w:firstLine="540"/>
        <w:jc w:val="both"/>
      </w:pPr>
      <w:r>
        <w:t>3.3. перечень компонентов товара (в виде таблицы) на бумажном и электронном носителях, в котором указываются:</w:t>
      </w:r>
    </w:p>
    <w:p w:rsidR="00A545BE" w:rsidRDefault="00A545BE">
      <w:pPr>
        <w:pStyle w:val="ConsPlusNormal"/>
        <w:ind w:firstLine="540"/>
        <w:jc w:val="both"/>
      </w:pPr>
      <w:r>
        <w:t>наименования компонентов, в том числе частей, составляющих отдельный компонент товара;</w:t>
      </w:r>
    </w:p>
    <w:p w:rsidR="00A545BE" w:rsidRDefault="00A545BE">
      <w:pPr>
        <w:pStyle w:val="ConsPlusNormal"/>
        <w:ind w:firstLine="540"/>
        <w:jc w:val="both"/>
      </w:pPr>
      <w:r>
        <w:t xml:space="preserve">коды компонентов товара по </w:t>
      </w:r>
      <w:hyperlink r:id="rId86" w:history="1">
        <w:r>
          <w:rPr>
            <w:color w:val="0000FF"/>
          </w:rPr>
          <w:t>Товарной номенклатуре</w:t>
        </w:r>
      </w:hyperlink>
      <w:r>
        <w:t xml:space="preserve"> внешнеэкономической деятельности;</w:t>
      </w:r>
    </w:p>
    <w:p w:rsidR="00A545BE" w:rsidRDefault="00A545BE">
      <w:pPr>
        <w:pStyle w:val="ConsPlusNormal"/>
        <w:ind w:firstLine="540"/>
        <w:jc w:val="both"/>
      </w:pPr>
      <w:r>
        <w:t xml:space="preserve">количество или вес компонентов, в том числе частей, составляющих отдельный компонент товара, в единицах измерения, применяемых в </w:t>
      </w:r>
      <w:hyperlink r:id="rId87" w:history="1">
        <w:r>
          <w:rPr>
            <w:color w:val="0000FF"/>
          </w:rPr>
          <w:t>Товарной номенклатуре</w:t>
        </w:r>
      </w:hyperlink>
      <w:r>
        <w:t xml:space="preserve"> внешнеэкономической деятельности;</w:t>
      </w:r>
    </w:p>
    <w:p w:rsidR="00A545BE" w:rsidRDefault="00A545BE">
      <w:pPr>
        <w:pStyle w:val="ConsPlusNormal"/>
        <w:ind w:firstLine="540"/>
        <w:jc w:val="both"/>
      </w:pPr>
      <w:r>
        <w:lastRenderedPageBreak/>
        <w:t>3.4. описание отдельных компонентов товара с указанием назначения, выполняемых функций, принципа действия, материала, из которого они изготовлены;</w:t>
      </w:r>
    </w:p>
    <w:p w:rsidR="00A545BE" w:rsidRDefault="00A545BE">
      <w:pPr>
        <w:pStyle w:val="ConsPlusNormal"/>
        <w:ind w:firstLine="540"/>
        <w:jc w:val="both"/>
      </w:pPr>
      <w:r>
        <w:t>3.5. сборочный (монтажный) чертеж (схема).</w:t>
      </w:r>
    </w:p>
    <w:p w:rsidR="00A545BE" w:rsidRDefault="00A545BE">
      <w:pPr>
        <w:pStyle w:val="ConsPlusNormal"/>
        <w:ind w:firstLine="540"/>
        <w:jc w:val="both"/>
      </w:pPr>
      <w:bookmarkStart w:id="56" w:name="P1214"/>
      <w:bookmarkEnd w:id="56"/>
      <w:r>
        <w:t>4. Если представленные документы и сведения недостаточны для принятия решения по классификации товара в несобранном или разобранном виде, таможенный орган в течение пятнадцати календарных дней со дня подачи заявления о принятии решения по классификации товара в несобранном или разобранном виде уведомляет в письменной форме лицо о необходимости представления дополнительной информации. Дополнительная информация должна быть представлена в течение тридцати календарных дней со дня уведомления заявителя.</w:t>
      </w:r>
    </w:p>
    <w:p w:rsidR="00A545BE" w:rsidRDefault="00A545BE">
      <w:pPr>
        <w:pStyle w:val="ConsPlusNormal"/>
        <w:ind w:firstLine="540"/>
        <w:jc w:val="both"/>
      </w:pPr>
      <w:r>
        <w:t>5. Таможенный орган отказывает в принятии решения по классификации товара в несобранном или разобранном виде в случае, если:</w:t>
      </w:r>
    </w:p>
    <w:p w:rsidR="00A545BE" w:rsidRDefault="00A545BE">
      <w:pPr>
        <w:pStyle w:val="ConsPlusNormal"/>
        <w:ind w:firstLine="540"/>
        <w:jc w:val="both"/>
      </w:pPr>
      <w:r>
        <w:t>5.1. заявление подано лицом, неправомочным выступать в качестве декларанта такого товара;</w:t>
      </w:r>
    </w:p>
    <w:p w:rsidR="00A545BE" w:rsidRDefault="00A545BE">
      <w:pPr>
        <w:pStyle w:val="ConsPlusNormal"/>
        <w:ind w:firstLine="540"/>
        <w:jc w:val="both"/>
      </w:pPr>
      <w:r>
        <w:t xml:space="preserve">5.2. запрошенная таможенным органом дополнительная информация не представлена в срок, указанный в </w:t>
      </w:r>
      <w:hyperlink w:anchor="P1214" w:history="1">
        <w:r>
          <w:rPr>
            <w:color w:val="0000FF"/>
          </w:rPr>
          <w:t>пункте 4</w:t>
        </w:r>
      </w:hyperlink>
      <w:r>
        <w:t xml:space="preserve"> настоящей статьи, либо лицо, правомочное выступать в качестве декларанта такого товара, отказалось представить документы и сведения, необходимые для классификации товара;</w:t>
      </w:r>
    </w:p>
    <w:p w:rsidR="00A545BE" w:rsidRDefault="00A545BE">
      <w:pPr>
        <w:pStyle w:val="ConsPlusNormal"/>
        <w:ind w:firstLine="540"/>
        <w:jc w:val="both"/>
      </w:pPr>
      <w:r>
        <w:t>5.3. в заявлении и прилагаемых к нему документах содержится противоречивая информация;</w:t>
      </w:r>
    </w:p>
    <w:p w:rsidR="00A545BE" w:rsidRDefault="00A545BE">
      <w:pPr>
        <w:pStyle w:val="ConsPlusNormal"/>
        <w:ind w:firstLine="540"/>
        <w:jc w:val="both"/>
      </w:pPr>
      <w:r>
        <w:t xml:space="preserve">5.4. подлежащие ввозу в Республику Беларусь компоненты не образуют товар, классифицируемый единым кодом по </w:t>
      </w:r>
      <w:hyperlink r:id="rId88" w:history="1">
        <w:r>
          <w:rPr>
            <w:color w:val="0000FF"/>
          </w:rPr>
          <w:t>Товарной номенклатуре</w:t>
        </w:r>
      </w:hyperlink>
      <w:r>
        <w:t xml:space="preserve"> внешнеэкономической деятельности;</w:t>
      </w:r>
    </w:p>
    <w:p w:rsidR="00A545BE" w:rsidRDefault="00A545BE">
      <w:pPr>
        <w:pStyle w:val="ConsPlusNormal"/>
        <w:ind w:firstLine="540"/>
        <w:jc w:val="both"/>
      </w:pPr>
      <w:r>
        <w:t>5.5. часть отдельных компонентов товара в несобранном или разобранном виде помещена под таможенную процедуру, за исключением таможенной процедуры таможенного транзита и таможенной процедуры таможенного склада.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81. Сроки принятия решения по классификации товара в несобранном или разобранном виде и требования к такому решению</w:t>
      </w:r>
    </w:p>
    <w:p w:rsidR="00A545BE" w:rsidRDefault="00A545BE">
      <w:pPr>
        <w:pStyle w:val="ConsPlusNormal"/>
        <w:ind w:firstLine="540"/>
        <w:jc w:val="both"/>
      </w:pPr>
    </w:p>
    <w:p w:rsidR="00A545BE" w:rsidRDefault="00A545BE">
      <w:pPr>
        <w:pStyle w:val="ConsPlusNormal"/>
        <w:ind w:firstLine="540"/>
        <w:jc w:val="both"/>
      </w:pPr>
      <w:r>
        <w:t xml:space="preserve">1. Решение по классификации товара в несобранном или разобранном виде принимается в течение тридцати календарных дней со дня регистрации заявления о принятии решения по классификации товара в несобранном или разобранном виде. В случае необходимости представления дополнительной информации в соответствии с </w:t>
      </w:r>
      <w:hyperlink w:anchor="P1214" w:history="1">
        <w:r>
          <w:rPr>
            <w:color w:val="0000FF"/>
          </w:rPr>
          <w:t>пунктом 4 статьи 80</w:t>
        </w:r>
      </w:hyperlink>
      <w:r>
        <w:t xml:space="preserve"> настоящего Закона течение срока приостанавливается со дня регистрации уведомления лица в письменной форме и возобновляется со дня получения таможенным органом последнего документа, содержащего запрашиваемые сведения.</w:t>
      </w:r>
    </w:p>
    <w:p w:rsidR="00A545BE" w:rsidRDefault="00A545BE">
      <w:pPr>
        <w:pStyle w:val="ConsPlusNormal"/>
        <w:ind w:firstLine="540"/>
        <w:jc w:val="both"/>
      </w:pPr>
      <w:r>
        <w:t>2. Решение по классификации товара в несобранном или разобранном виде должно содержать следующие сведения:</w:t>
      </w:r>
    </w:p>
    <w:p w:rsidR="00A545BE" w:rsidRDefault="00A545BE">
      <w:pPr>
        <w:pStyle w:val="ConsPlusNormal"/>
        <w:ind w:firstLine="540"/>
        <w:jc w:val="both"/>
      </w:pPr>
      <w:r>
        <w:t>2.1. наименование таможенного органа, принявшего решение по классификации товара в несобранном или разобранном виде;</w:t>
      </w:r>
    </w:p>
    <w:p w:rsidR="00A545BE" w:rsidRDefault="00A545BE">
      <w:pPr>
        <w:pStyle w:val="ConsPlusNormal"/>
        <w:ind w:firstLine="540"/>
        <w:jc w:val="both"/>
      </w:pPr>
      <w:r>
        <w:t>2.2. регистрационный номер решения по классификации товара в несобранном или разобранном виде и дату его принятия;</w:t>
      </w:r>
    </w:p>
    <w:p w:rsidR="00A545BE" w:rsidRDefault="00A545BE">
      <w:pPr>
        <w:pStyle w:val="ConsPlusNormal"/>
        <w:ind w:firstLine="540"/>
        <w:jc w:val="both"/>
      </w:pPr>
      <w:r>
        <w:t>2.3. сведения о лице, правомочном выступать в качестве декларанта такого товара (наименование организации (фамилия, собственное имя, отчество (при наличии)), место нахождения (место жительства);</w:t>
      </w:r>
    </w:p>
    <w:p w:rsidR="00A545BE" w:rsidRDefault="00A545BE">
      <w:pPr>
        <w:pStyle w:val="ConsPlusNormal"/>
        <w:ind w:firstLine="540"/>
        <w:jc w:val="both"/>
      </w:pPr>
      <w:r>
        <w:t>2.4. полное наименование товара;</w:t>
      </w:r>
    </w:p>
    <w:p w:rsidR="00A545BE" w:rsidRDefault="00A545BE">
      <w:pPr>
        <w:pStyle w:val="ConsPlusNormal"/>
        <w:ind w:firstLine="540"/>
        <w:jc w:val="both"/>
      </w:pPr>
      <w:r>
        <w:t xml:space="preserve">2.5. доводы и основания принятого решения с указанием </w:t>
      </w:r>
      <w:hyperlink r:id="rId89" w:history="1">
        <w:r>
          <w:rPr>
            <w:color w:val="0000FF"/>
          </w:rPr>
          <w:t>Основных правил</w:t>
        </w:r>
      </w:hyperlink>
      <w:r>
        <w:t xml:space="preserve"> интерпретации Товарной номенклатуры внешнеэкономической деятельности;</w:t>
      </w:r>
    </w:p>
    <w:p w:rsidR="00A545BE" w:rsidRDefault="00A545BE">
      <w:pPr>
        <w:pStyle w:val="ConsPlusNormal"/>
        <w:ind w:firstLine="540"/>
        <w:jc w:val="both"/>
      </w:pPr>
      <w:r>
        <w:t xml:space="preserve">2.6. десятизначный код товара по </w:t>
      </w:r>
      <w:hyperlink r:id="rId90" w:history="1">
        <w:r>
          <w:rPr>
            <w:color w:val="0000FF"/>
          </w:rPr>
          <w:t>Товарной номенклатуре</w:t>
        </w:r>
      </w:hyperlink>
      <w:r>
        <w:t xml:space="preserve"> внешнеэкономической деятельности;</w:t>
      </w:r>
    </w:p>
    <w:p w:rsidR="00A545BE" w:rsidRDefault="00A545BE">
      <w:pPr>
        <w:pStyle w:val="ConsPlusNormal"/>
        <w:ind w:firstLine="540"/>
        <w:jc w:val="both"/>
      </w:pPr>
      <w:r>
        <w:t>2.7. перечень компонентов товара, в котором указываются:</w:t>
      </w:r>
    </w:p>
    <w:p w:rsidR="00A545BE" w:rsidRDefault="00A545BE">
      <w:pPr>
        <w:pStyle w:val="ConsPlusNormal"/>
        <w:ind w:firstLine="540"/>
        <w:jc w:val="both"/>
      </w:pPr>
      <w:r>
        <w:t>наименования компонентов, в том числе частей, составляющих отдельный компонент товара;</w:t>
      </w:r>
    </w:p>
    <w:p w:rsidR="00A545BE" w:rsidRDefault="00A545BE">
      <w:pPr>
        <w:pStyle w:val="ConsPlusNormal"/>
        <w:ind w:firstLine="540"/>
        <w:jc w:val="both"/>
      </w:pPr>
      <w:r>
        <w:t xml:space="preserve">коды компонентов товара по </w:t>
      </w:r>
      <w:hyperlink r:id="rId91" w:history="1">
        <w:r>
          <w:rPr>
            <w:color w:val="0000FF"/>
          </w:rPr>
          <w:t>Товарной номенклатуре</w:t>
        </w:r>
      </w:hyperlink>
      <w:r>
        <w:t xml:space="preserve"> внешнеэкономической деятельности;</w:t>
      </w:r>
    </w:p>
    <w:p w:rsidR="00A545BE" w:rsidRDefault="00A545BE">
      <w:pPr>
        <w:pStyle w:val="ConsPlusNormal"/>
        <w:ind w:firstLine="540"/>
        <w:jc w:val="both"/>
      </w:pPr>
      <w:r>
        <w:lastRenderedPageBreak/>
        <w:t xml:space="preserve">количество или вес компонентов, в том числе частей, составляющих отдельный компонент товара, в единицах измерения, применяемых в </w:t>
      </w:r>
      <w:hyperlink r:id="rId92" w:history="1">
        <w:r>
          <w:rPr>
            <w:color w:val="0000FF"/>
          </w:rPr>
          <w:t>Товарной номенклатуре</w:t>
        </w:r>
      </w:hyperlink>
      <w:r>
        <w:t xml:space="preserve"> внешнеэкономической деятельности;</w:t>
      </w:r>
    </w:p>
    <w:p w:rsidR="00A545BE" w:rsidRDefault="00A545BE">
      <w:pPr>
        <w:pStyle w:val="ConsPlusNormal"/>
        <w:ind w:firstLine="540"/>
        <w:jc w:val="both"/>
      </w:pPr>
      <w:r>
        <w:t>реквизиты документов, которые подтверждают совершение внешнеэкономической сделки и в соответствии с которыми осуществляется ввоз компонентов товара, или иных документов, необходимых для таможенных целей;</w:t>
      </w:r>
    </w:p>
    <w:p w:rsidR="00A545BE" w:rsidRDefault="00A545BE">
      <w:pPr>
        <w:pStyle w:val="ConsPlusNormal"/>
        <w:ind w:firstLine="540"/>
        <w:jc w:val="both"/>
      </w:pPr>
      <w:r>
        <w:t>2.8. сведения о таможенной процедуре, под которую будет помещен товар;</w:t>
      </w:r>
    </w:p>
    <w:p w:rsidR="00A545BE" w:rsidRDefault="00A545BE">
      <w:pPr>
        <w:pStyle w:val="ConsPlusNormal"/>
        <w:ind w:firstLine="540"/>
        <w:jc w:val="both"/>
      </w:pPr>
      <w:r>
        <w:t>2.9. сведения о порядке обжалования принятого решения.</w:t>
      </w:r>
    </w:p>
    <w:p w:rsidR="00A545BE" w:rsidRDefault="00A545BE">
      <w:pPr>
        <w:pStyle w:val="ConsPlusNormal"/>
        <w:ind w:firstLine="540"/>
        <w:jc w:val="both"/>
      </w:pPr>
      <w:r>
        <w:t>3. Решение по классификации товара в несобранном или разобранном виде подписывается начальником таможенного органа или его заместителем и вступает в силу со дня его принятия.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82. Прекращение действия, изменение решения по классификации товара в несобранном или разобранном виде</w:t>
      </w:r>
    </w:p>
    <w:p w:rsidR="00A545BE" w:rsidRDefault="00A545BE">
      <w:pPr>
        <w:pStyle w:val="ConsPlusNormal"/>
        <w:ind w:firstLine="540"/>
        <w:jc w:val="both"/>
      </w:pPr>
    </w:p>
    <w:p w:rsidR="00A545BE" w:rsidRDefault="00A545BE">
      <w:pPr>
        <w:pStyle w:val="ConsPlusNormal"/>
        <w:ind w:firstLine="540"/>
        <w:jc w:val="both"/>
      </w:pPr>
      <w:r>
        <w:t>1. Таможенный орган может принять решение о прекращении действия или об изменении решения по классификации товара в несобранном или разобранном виде.</w:t>
      </w:r>
    </w:p>
    <w:p w:rsidR="00A545BE" w:rsidRDefault="00A545BE">
      <w:pPr>
        <w:pStyle w:val="ConsPlusNormal"/>
        <w:ind w:firstLine="540"/>
        <w:jc w:val="both"/>
      </w:pPr>
      <w:r>
        <w:t>Решение о прекращении действия или об изменении решения по классификации товара в несобранном или разобранном виде направляется лицу, правомочному выступать в качестве декларанта такого товара, не позднее одного рабочего дня, следующего за днем принятия решения о прекращении действия или об изменении решения по классификации товара.</w:t>
      </w:r>
    </w:p>
    <w:p w:rsidR="00A545BE" w:rsidRDefault="00A545BE">
      <w:pPr>
        <w:pStyle w:val="ConsPlusNormal"/>
        <w:ind w:firstLine="540"/>
        <w:jc w:val="both"/>
      </w:pPr>
      <w:r>
        <w:t>2. Решение о прекращении действия решения по классификации товара в несобранном или разобранном виде принимается в случае, если:</w:t>
      </w:r>
    </w:p>
    <w:p w:rsidR="00A545BE" w:rsidRDefault="00A545BE">
      <w:pPr>
        <w:pStyle w:val="ConsPlusNormal"/>
        <w:ind w:firstLine="540"/>
        <w:jc w:val="both"/>
      </w:pPr>
      <w:r>
        <w:t>2.1. таможенным органом установлено, что лицо, правомочное выступать в качестве декларанта такого товара, для принятия решения по классификации товара представило подложные документы или заявило недостоверные сведения;</w:t>
      </w:r>
    </w:p>
    <w:p w:rsidR="00A545BE" w:rsidRDefault="00A545BE">
      <w:pPr>
        <w:pStyle w:val="ConsPlusNormal"/>
        <w:ind w:firstLine="540"/>
        <w:jc w:val="both"/>
      </w:pPr>
      <w:r>
        <w:t xml:space="preserve">2.2. таможенная декларация на последнюю партию отдельных компонентов товара в несобранном или разобранном виде не подана в сроки, предусмотренные </w:t>
      </w:r>
      <w:hyperlink w:anchor="P2337" w:history="1">
        <w:r>
          <w:rPr>
            <w:color w:val="0000FF"/>
          </w:rPr>
          <w:t>пунктом 1 статьи 170</w:t>
        </w:r>
      </w:hyperlink>
      <w:r>
        <w:t xml:space="preserve"> настоящего Закона;</w:t>
      </w:r>
    </w:p>
    <w:p w:rsidR="00A545BE" w:rsidRDefault="00A545BE">
      <w:pPr>
        <w:pStyle w:val="ConsPlusNormal"/>
        <w:ind w:firstLine="540"/>
        <w:jc w:val="both"/>
      </w:pPr>
      <w:r>
        <w:t>2.3. лицо, правомочное выступать в качестве декларанта такого товара, в письменной форме отказалось от поставок товара, в том числе после ввоза в Республику Беларусь отдельных компонентов товара.</w:t>
      </w:r>
    </w:p>
    <w:p w:rsidR="00A545BE" w:rsidRDefault="00A545BE">
      <w:pPr>
        <w:pStyle w:val="ConsPlusNormal"/>
        <w:ind w:firstLine="540"/>
        <w:jc w:val="both"/>
      </w:pPr>
      <w:r>
        <w:t>3. Решение о прекращении действия решения по классификации товара в несобранном или разобранном виде не принимается, если выпущенные компоненты товара в соответствии с правилами классификации товаров относятся к классификационному коду завершенного или комплектного товара, указанного в решении по классификации товара в несобранном или разобранном виде.</w:t>
      </w:r>
    </w:p>
    <w:p w:rsidR="00A545BE" w:rsidRDefault="00A545BE">
      <w:pPr>
        <w:pStyle w:val="ConsPlusNormal"/>
        <w:ind w:firstLine="540"/>
        <w:jc w:val="both"/>
      </w:pPr>
      <w:r>
        <w:t>4. Решение о прекращении действия решения по классификации товара в несобранном или разобранном виде вступает в силу со дня принятия решения по классификации товара в несобранном или разобранном виде.</w:t>
      </w:r>
    </w:p>
    <w:p w:rsidR="00A545BE" w:rsidRDefault="00A545BE">
      <w:pPr>
        <w:pStyle w:val="ConsPlusNormal"/>
        <w:ind w:firstLine="540"/>
        <w:jc w:val="both"/>
      </w:pPr>
      <w:r>
        <w:t>5. Изменение решения по классификации товара в несобранном или разобранном виде производится в случае:</w:t>
      </w:r>
    </w:p>
    <w:p w:rsidR="00A545BE" w:rsidRDefault="00A545BE">
      <w:pPr>
        <w:pStyle w:val="ConsPlusNormal"/>
        <w:ind w:firstLine="540"/>
        <w:jc w:val="both"/>
      </w:pPr>
      <w:r>
        <w:t xml:space="preserve">5.1. изменения </w:t>
      </w:r>
      <w:hyperlink r:id="rId93" w:history="1">
        <w:r>
          <w:rPr>
            <w:color w:val="0000FF"/>
          </w:rPr>
          <w:t>Товарной номенклатуры</w:t>
        </w:r>
      </w:hyperlink>
      <w:r>
        <w:t xml:space="preserve"> внешнеэкономической деятельности;</w:t>
      </w:r>
    </w:p>
    <w:p w:rsidR="00A545BE" w:rsidRDefault="00A545BE">
      <w:pPr>
        <w:pStyle w:val="ConsPlusNormal"/>
        <w:ind w:firstLine="540"/>
        <w:jc w:val="both"/>
      </w:pPr>
      <w:r>
        <w:t>5.2. принятия Евразийской экономической комиссией или Государственным таможенным комитетом Республики Беларусь обязательного для исполнения таможенными органами решения или разъяснения по классификации отдельных видов товаров;</w:t>
      </w:r>
    </w:p>
    <w:p w:rsidR="00A545BE" w:rsidRDefault="00A545BE">
      <w:pPr>
        <w:pStyle w:val="ConsPlusNormal"/>
        <w:ind w:firstLine="540"/>
        <w:jc w:val="both"/>
      </w:pPr>
      <w:r>
        <w:t>5.3. выявления ошибок, опечаток, допущенных при принятии решения по классификации товара или при подготовке документов заявителем;</w:t>
      </w:r>
    </w:p>
    <w:p w:rsidR="00A545BE" w:rsidRDefault="00A545BE">
      <w:pPr>
        <w:pStyle w:val="ConsPlusNormal"/>
        <w:ind w:firstLine="540"/>
        <w:jc w:val="both"/>
      </w:pPr>
      <w:r>
        <w:t>5.4. изменения условий внешнеэкономической сделки, если такое изменение относится к товару или его отдельным компонентам.</w:t>
      </w:r>
    </w:p>
    <w:p w:rsidR="00A545BE" w:rsidRDefault="00A545BE">
      <w:pPr>
        <w:pStyle w:val="ConsPlusNormal"/>
        <w:ind w:firstLine="540"/>
        <w:jc w:val="both"/>
      </w:pPr>
      <w:r>
        <w:t>6. Решение об изменении решения по классификации товара в несобранном или разобранном виде вступает в силу в срок, указанный в решении об изменении решения по классификации товара в несобранном или разобранном виде.</w:t>
      </w:r>
    </w:p>
    <w:p w:rsidR="00A545BE" w:rsidRDefault="00A545BE">
      <w:pPr>
        <w:pStyle w:val="ConsPlusNormal"/>
        <w:ind w:firstLine="540"/>
        <w:jc w:val="both"/>
      </w:pPr>
      <w:r>
        <w:t xml:space="preserve">7. При прекращении действия или изменении решения по классификации товара в несобранном или разобранном виде отдельные компоненты товара, указанного в </w:t>
      </w:r>
      <w:hyperlink w:anchor="P1184" w:history="1">
        <w:r>
          <w:rPr>
            <w:color w:val="0000FF"/>
          </w:rPr>
          <w:t xml:space="preserve">пункте 2 статьи </w:t>
        </w:r>
        <w:r>
          <w:rPr>
            <w:color w:val="0000FF"/>
          </w:rPr>
          <w:lastRenderedPageBreak/>
          <w:t>79</w:t>
        </w:r>
      </w:hyperlink>
      <w:r>
        <w:t xml:space="preserve"> настоящего Закона, классифицируются в соответствии с </w:t>
      </w:r>
      <w:hyperlink r:id="rId94" w:history="1">
        <w:r>
          <w:rPr>
            <w:color w:val="0000FF"/>
          </w:rPr>
          <w:t>Товарной номенклатурой</w:t>
        </w:r>
      </w:hyperlink>
      <w:r>
        <w:t xml:space="preserve"> внешнеэкономической деятельности по кодам, применимым к этим компонентам в соответствии с правилами классификации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83. Предварительные решения, разъяснения и другие решения по классификации товаров</w:t>
      </w:r>
    </w:p>
    <w:p w:rsidR="00A545BE" w:rsidRDefault="00A545BE">
      <w:pPr>
        <w:pStyle w:val="ConsPlusNormal"/>
        <w:ind w:firstLine="540"/>
        <w:jc w:val="both"/>
      </w:pPr>
    </w:p>
    <w:p w:rsidR="00A545BE" w:rsidRDefault="00A545BE">
      <w:pPr>
        <w:pStyle w:val="ConsPlusNormal"/>
        <w:ind w:firstLine="540"/>
        <w:jc w:val="both"/>
      </w:pPr>
      <w:r>
        <w:t xml:space="preserve">1. Таможенные органы, определяемые Государственным таможенным комитетом Республики Беларусь, по запросу заинтересованного лица принимают предварительные решения по классификации товаров по </w:t>
      </w:r>
      <w:hyperlink r:id="rId95" w:history="1">
        <w:r>
          <w:rPr>
            <w:color w:val="0000FF"/>
          </w:rPr>
          <w:t>Товарной номенклатуре</w:t>
        </w:r>
      </w:hyperlink>
      <w:r>
        <w:t xml:space="preserve"> внешнеэкономической деятельности в порядке, определенном </w:t>
      </w:r>
      <w:hyperlink r:id="rId96" w:history="1">
        <w:r>
          <w:rPr>
            <w:color w:val="0000FF"/>
          </w:rPr>
          <w:t>статьями 53</w:t>
        </w:r>
      </w:hyperlink>
      <w:r>
        <w:t xml:space="preserve"> - </w:t>
      </w:r>
      <w:hyperlink r:id="rId97" w:history="1">
        <w:r>
          <w:rPr>
            <w:color w:val="0000FF"/>
          </w:rPr>
          <w:t>56</w:t>
        </w:r>
      </w:hyperlink>
      <w:r>
        <w:t xml:space="preserve"> Таможенного кодекса Таможенного союза.</w:t>
      </w:r>
    </w:p>
    <w:p w:rsidR="00A545BE" w:rsidRDefault="00A545BE">
      <w:pPr>
        <w:pStyle w:val="ConsPlusNormal"/>
        <w:ind w:firstLine="540"/>
        <w:jc w:val="both"/>
      </w:pPr>
      <w:r>
        <w:t>2. Государственный таможенный комитет Республики Беларусь принимает решения и дает разъяснения по классификации отдельных видов товаров.</w:t>
      </w:r>
    </w:p>
    <w:p w:rsidR="00A545BE" w:rsidRDefault="00A545BE">
      <w:pPr>
        <w:pStyle w:val="ConsPlusNormal"/>
        <w:ind w:firstLine="540"/>
        <w:jc w:val="both"/>
      </w:pPr>
      <w:r>
        <w:t>3. Государственный таможенный комитет Республики Беларусь обеспечивает бесплатный свободный доступ заинтересованных лиц к информации о предварительных решениях и разъяснениях, принятых таможенными органами в соответствии с настоящей статьей.</w:t>
      </w:r>
    </w:p>
    <w:p w:rsidR="00A545BE" w:rsidRDefault="00A545BE">
      <w:pPr>
        <w:pStyle w:val="ConsPlusNormal"/>
        <w:ind w:firstLine="540"/>
        <w:jc w:val="both"/>
      </w:pPr>
    </w:p>
    <w:p w:rsidR="00A545BE" w:rsidRDefault="00A545BE">
      <w:pPr>
        <w:pStyle w:val="ConsPlusTitle"/>
        <w:jc w:val="center"/>
        <w:outlineLvl w:val="1"/>
      </w:pPr>
      <w:r>
        <w:t>ГЛАВА 10</w:t>
      </w:r>
    </w:p>
    <w:p w:rsidR="00A545BE" w:rsidRDefault="00A545BE">
      <w:pPr>
        <w:pStyle w:val="ConsPlusTitle"/>
        <w:jc w:val="center"/>
      </w:pPr>
      <w:r>
        <w:t>СТРАНА ПРОИСХОЖДЕНИЯ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84. Определение страны происхождения товаров</w:t>
      </w:r>
    </w:p>
    <w:p w:rsidR="00A545BE" w:rsidRDefault="00A545BE">
      <w:pPr>
        <w:pStyle w:val="ConsPlusNormal"/>
        <w:ind w:firstLine="540"/>
        <w:jc w:val="both"/>
      </w:pPr>
    </w:p>
    <w:p w:rsidR="00A545BE" w:rsidRDefault="00A545BE">
      <w:pPr>
        <w:pStyle w:val="ConsPlusNormal"/>
        <w:ind w:firstLine="540"/>
        <w:jc w:val="both"/>
      </w:pPr>
      <w:r>
        <w:t xml:space="preserve">1. Определение страны происхождения товаров, происходящих из государств, не являющихся членами Таможенного союза, при их ввозе в Республику Беларусь осуществляется в соответствии с </w:t>
      </w:r>
      <w:hyperlink r:id="rId98" w:history="1">
        <w:r>
          <w:rPr>
            <w:color w:val="0000FF"/>
          </w:rPr>
          <w:t>Соглашением</w:t>
        </w:r>
      </w:hyperlink>
      <w:r>
        <w:t xml:space="preserve"> о единых правилах определения страны происхождения товаров от 25 января 2008 года и </w:t>
      </w:r>
      <w:hyperlink r:id="rId99" w:history="1">
        <w:r>
          <w:rPr>
            <w:color w:val="0000FF"/>
          </w:rPr>
          <w:t>главой 7</w:t>
        </w:r>
      </w:hyperlink>
      <w:r>
        <w:t xml:space="preserve"> Таможенного кодекса Таможенного союза.</w:t>
      </w:r>
    </w:p>
    <w:p w:rsidR="00A545BE" w:rsidRDefault="00A545BE">
      <w:pPr>
        <w:pStyle w:val="ConsPlusNormal"/>
        <w:ind w:firstLine="540"/>
        <w:jc w:val="both"/>
      </w:pPr>
      <w:r>
        <w:t>2. При необходимости определения страны происхождения товаров, перемещаемых в пределах таможенной территории Таможенного союза и происходящих из государств - членов Таможенного союза, применяются правила определения страны происхождения товаров, установленные в соответствии с международными договорами Республики Беларусь, заключенными в рамках зоны свободной торговли Содружества Независимых Государств, если иное не установлено международными договорами государств - членов Таможенного союза.</w:t>
      </w:r>
    </w:p>
    <w:p w:rsidR="00A545BE" w:rsidRDefault="00A545BE">
      <w:pPr>
        <w:pStyle w:val="ConsPlusNormal"/>
        <w:ind w:firstLine="540"/>
        <w:jc w:val="both"/>
      </w:pPr>
      <w:r>
        <w:t xml:space="preserve">3. Страна происхождения товаров, вывозимых с территории Республики Беларусь за пределы таможенной территории Таможенного союза, определяется в соответствии с настоящей статьей и </w:t>
      </w:r>
      <w:hyperlink w:anchor="P1275" w:history="1">
        <w:r>
          <w:rPr>
            <w:color w:val="0000FF"/>
          </w:rPr>
          <w:t>статьями 85</w:t>
        </w:r>
      </w:hyperlink>
      <w:r>
        <w:t xml:space="preserve"> - </w:t>
      </w:r>
      <w:hyperlink w:anchor="P1307" w:history="1">
        <w:r>
          <w:rPr>
            <w:color w:val="0000FF"/>
          </w:rPr>
          <w:t>88</w:t>
        </w:r>
      </w:hyperlink>
      <w:r>
        <w:t xml:space="preserve"> настоящего Закона, если иное не установлено международными договорами Республики Беларусь.</w:t>
      </w:r>
    </w:p>
    <w:p w:rsidR="00A545BE" w:rsidRDefault="00A545BE">
      <w:pPr>
        <w:pStyle w:val="ConsPlusNormal"/>
        <w:ind w:firstLine="540"/>
        <w:jc w:val="both"/>
      </w:pPr>
      <w:r>
        <w:t>В случаях, когда национальными правилами страны ввоза товаров предусмотрены иные условия определения страны происхождения товаров, определение страны происхождения вывозимых с территории Республики Беларусь товаров допускается в соответствии с нормами национальных правил страны ввоза товаров, если другие правила определения страны происхождения товаров не установлены международными договорами Республики Беларусь с этой страной.</w:t>
      </w:r>
    </w:p>
    <w:p w:rsidR="00A545BE" w:rsidRDefault="00A545BE">
      <w:pPr>
        <w:pStyle w:val="ConsPlusNormal"/>
        <w:ind w:firstLine="540"/>
        <w:jc w:val="both"/>
      </w:pPr>
    </w:p>
    <w:p w:rsidR="00A545BE" w:rsidRDefault="00A545BE">
      <w:pPr>
        <w:pStyle w:val="ConsPlusNormal"/>
        <w:ind w:firstLine="540"/>
        <w:jc w:val="both"/>
        <w:outlineLvl w:val="2"/>
      </w:pPr>
      <w:bookmarkStart w:id="57" w:name="P1275"/>
      <w:bookmarkEnd w:id="57"/>
      <w:r>
        <w:rPr>
          <w:b/>
        </w:rPr>
        <w:t>Статья 85. Критерии происхождения товаров из Республики Беларусь</w:t>
      </w:r>
    </w:p>
    <w:p w:rsidR="00A545BE" w:rsidRDefault="00A545BE">
      <w:pPr>
        <w:pStyle w:val="ConsPlusNormal"/>
        <w:ind w:firstLine="540"/>
        <w:jc w:val="both"/>
      </w:pPr>
    </w:p>
    <w:p w:rsidR="00A545BE" w:rsidRDefault="00A545BE">
      <w:pPr>
        <w:pStyle w:val="ConsPlusNormal"/>
        <w:ind w:firstLine="540"/>
        <w:jc w:val="both"/>
      </w:pPr>
      <w:r>
        <w:t>Страной происхождения товаров считается Республика Беларусь, если в ней товары были полностью получены или отвечают критерию достаточной обработки или переработки в соответствии с настоящим Законом.</w:t>
      </w:r>
    </w:p>
    <w:p w:rsidR="00A545BE" w:rsidRDefault="00A545BE">
      <w:pPr>
        <w:pStyle w:val="ConsPlusNormal"/>
        <w:ind w:firstLine="540"/>
        <w:jc w:val="both"/>
      </w:pPr>
    </w:p>
    <w:p w:rsidR="00A545BE" w:rsidRDefault="00A545BE">
      <w:pPr>
        <w:pStyle w:val="ConsPlusNormal"/>
        <w:ind w:firstLine="540"/>
        <w:jc w:val="both"/>
        <w:outlineLvl w:val="2"/>
      </w:pPr>
      <w:r>
        <w:rPr>
          <w:b/>
        </w:rPr>
        <w:t>Статья 86. Товары, полностью полученные в Республике Беларусь</w:t>
      </w:r>
    </w:p>
    <w:p w:rsidR="00A545BE" w:rsidRDefault="00A545BE">
      <w:pPr>
        <w:pStyle w:val="ConsPlusNormal"/>
        <w:ind w:firstLine="540"/>
        <w:jc w:val="both"/>
      </w:pPr>
    </w:p>
    <w:p w:rsidR="00A545BE" w:rsidRDefault="00A545BE">
      <w:pPr>
        <w:pStyle w:val="ConsPlusNormal"/>
        <w:ind w:firstLine="540"/>
        <w:jc w:val="both"/>
      </w:pPr>
      <w:r>
        <w:t>Товарами, полностью полученными в Республике Беларусь, считаются:</w:t>
      </w:r>
    </w:p>
    <w:p w:rsidR="00A545BE" w:rsidRDefault="00A545BE">
      <w:pPr>
        <w:pStyle w:val="ConsPlusNormal"/>
        <w:ind w:firstLine="540"/>
        <w:jc w:val="both"/>
      </w:pPr>
      <w:bookmarkStart w:id="58" w:name="P1282"/>
      <w:bookmarkEnd w:id="58"/>
      <w:r>
        <w:t xml:space="preserve">природные ресурсы (полезные ископаемые и минеральные продукты, водные, земельные ресурсы, ресурсы атмосферного воздуха), добытые из недр Республики Беларусь, на ее </w:t>
      </w:r>
      <w:r>
        <w:lastRenderedPageBreak/>
        <w:t>территории или в ее водоеме (в том числе с его дна) либо из атмосферного воздуха на территории Республики Беларусь;</w:t>
      </w:r>
    </w:p>
    <w:p w:rsidR="00A545BE" w:rsidRDefault="00A545BE">
      <w:pPr>
        <w:pStyle w:val="ConsPlusNormal"/>
        <w:ind w:firstLine="540"/>
        <w:jc w:val="both"/>
      </w:pPr>
      <w:r>
        <w:t>продукция растительного происхождения, выращенная или собранная в Республике Беларусь;</w:t>
      </w:r>
    </w:p>
    <w:p w:rsidR="00A545BE" w:rsidRDefault="00A545BE">
      <w:pPr>
        <w:pStyle w:val="ConsPlusNormal"/>
        <w:ind w:firstLine="540"/>
        <w:jc w:val="both"/>
      </w:pPr>
      <w:r>
        <w:t>животные, родившиеся и (или) выращенные в Республике Беларусь;</w:t>
      </w:r>
    </w:p>
    <w:p w:rsidR="00A545BE" w:rsidRDefault="00A545BE">
      <w:pPr>
        <w:pStyle w:val="ConsPlusNormal"/>
        <w:ind w:firstLine="540"/>
        <w:jc w:val="both"/>
      </w:pPr>
      <w:r>
        <w:t>продукция, полученная в Республике Беларусь из родившихся и (или) выращенных в ней животных;</w:t>
      </w:r>
    </w:p>
    <w:p w:rsidR="00A545BE" w:rsidRDefault="00A545BE">
      <w:pPr>
        <w:pStyle w:val="ConsPlusNormal"/>
        <w:ind w:firstLine="540"/>
        <w:jc w:val="both"/>
      </w:pPr>
      <w:r>
        <w:t>продукция, полученная в результате охотничьего и рыболовного промысла (охоты и рыболовства) в Республике Беларусь;</w:t>
      </w:r>
    </w:p>
    <w:p w:rsidR="00A545BE" w:rsidRDefault="00A545BE">
      <w:pPr>
        <w:pStyle w:val="ConsPlusNormal"/>
        <w:ind w:firstLine="540"/>
        <w:jc w:val="both"/>
      </w:pPr>
      <w:bookmarkStart w:id="59" w:name="P1287"/>
      <w:bookmarkEnd w:id="59"/>
      <w:r>
        <w:t>продукция морского рыболовного промысла и другая продукция морского промысла, полученные судном Республики Беларусь или судном, арендованным (зафрахтованным) лицом Республики Беларусь;</w:t>
      </w:r>
    </w:p>
    <w:p w:rsidR="00A545BE" w:rsidRDefault="00A545BE">
      <w:pPr>
        <w:pStyle w:val="ConsPlusNormal"/>
        <w:ind w:firstLine="540"/>
        <w:jc w:val="both"/>
      </w:pPr>
      <w:r>
        <w:t xml:space="preserve">продукция, полученная на борту перерабатывающего судна Республики Беларусь либо судна, арендованного (зафрахтованного) лицом Республики Беларусь, исключительно из продукции, указанной в </w:t>
      </w:r>
      <w:hyperlink w:anchor="P1287" w:history="1">
        <w:r>
          <w:rPr>
            <w:color w:val="0000FF"/>
          </w:rPr>
          <w:t>абзаце седьмом</w:t>
        </w:r>
      </w:hyperlink>
      <w:r>
        <w:t xml:space="preserve"> настоящей статьи;</w:t>
      </w:r>
    </w:p>
    <w:p w:rsidR="00A545BE" w:rsidRDefault="00A545BE">
      <w:pPr>
        <w:pStyle w:val="ConsPlusNormal"/>
        <w:ind w:firstLine="540"/>
        <w:jc w:val="both"/>
      </w:pPr>
      <w:r>
        <w:t>продукция, полученная с морского дна или из морских недр при условии, что Республика Беларусь и (или) лица Республики Беларусь имеют исключительные права на разработку этого морского дна или этих морских недр;</w:t>
      </w:r>
    </w:p>
    <w:p w:rsidR="00A545BE" w:rsidRDefault="00A545BE">
      <w:pPr>
        <w:pStyle w:val="ConsPlusNormal"/>
        <w:ind w:firstLine="540"/>
        <w:jc w:val="both"/>
      </w:pPr>
      <w:r>
        <w:t>отходы и лом (вторичное сырье), полученные в результате производственных или иных операций по переработке в Республике Беларусь, а также бывшие в употреблении изделия, собранные в Республике Беларусь и пригодные только для переработки в сырье;</w:t>
      </w:r>
    </w:p>
    <w:p w:rsidR="00A545BE" w:rsidRDefault="00A545BE">
      <w:pPr>
        <w:pStyle w:val="ConsPlusNormal"/>
        <w:ind w:firstLine="540"/>
        <w:jc w:val="both"/>
      </w:pPr>
      <w:bookmarkStart w:id="60" w:name="P1291"/>
      <w:bookmarkEnd w:id="60"/>
      <w:r>
        <w:t>продукция высоких технологий, полученная на космических объектах, находящихся в космическом пространстве, если Республика Беларусь является государством регистрации соответствующего космического объекта;</w:t>
      </w:r>
    </w:p>
    <w:p w:rsidR="00A545BE" w:rsidRDefault="00A545BE">
      <w:pPr>
        <w:pStyle w:val="ConsPlusNormal"/>
        <w:ind w:firstLine="540"/>
        <w:jc w:val="both"/>
      </w:pPr>
      <w:r>
        <w:t xml:space="preserve">товары, произведенные (изготовленные) в Республике Беларусь исключительно из продукции (товаров), указанной (указанных) в </w:t>
      </w:r>
      <w:hyperlink w:anchor="P1282" w:history="1">
        <w:r>
          <w:rPr>
            <w:color w:val="0000FF"/>
          </w:rPr>
          <w:t>абзацах втором</w:t>
        </w:r>
      </w:hyperlink>
      <w:r>
        <w:t xml:space="preserve"> - </w:t>
      </w:r>
      <w:hyperlink w:anchor="P1291" w:history="1">
        <w:r>
          <w:rPr>
            <w:color w:val="0000FF"/>
          </w:rPr>
          <w:t>одиннадцатом</w:t>
        </w:r>
      </w:hyperlink>
      <w:r>
        <w:t xml:space="preserve"> настоящей статьи.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87. Критерий достаточной обработки или переработки товара в Республике Беларусь</w:t>
      </w:r>
    </w:p>
    <w:p w:rsidR="00A545BE" w:rsidRDefault="00A545BE">
      <w:pPr>
        <w:pStyle w:val="ConsPlusNormal"/>
        <w:ind w:firstLine="540"/>
        <w:jc w:val="both"/>
      </w:pPr>
    </w:p>
    <w:p w:rsidR="00A545BE" w:rsidRDefault="00A545BE">
      <w:pPr>
        <w:pStyle w:val="ConsPlusNormal"/>
        <w:ind w:firstLine="540"/>
        <w:jc w:val="both"/>
      </w:pPr>
      <w:r>
        <w:t>1. Критерий достаточной обработки или переработки товара в Республике Беларусь может выражаться выполнением одного из следующих условий:</w:t>
      </w:r>
    </w:p>
    <w:p w:rsidR="00A545BE" w:rsidRDefault="00A545BE">
      <w:pPr>
        <w:pStyle w:val="ConsPlusNormal"/>
        <w:ind w:firstLine="540"/>
        <w:jc w:val="both"/>
      </w:pPr>
      <w:r>
        <w:t xml:space="preserve">1.1. обработка или переработка, в результате которых полученный товар классифицируется в товарной позиции по </w:t>
      </w:r>
      <w:hyperlink r:id="rId100" w:history="1">
        <w:r>
          <w:rPr>
            <w:color w:val="0000FF"/>
          </w:rPr>
          <w:t>Товарной номенклатуре</w:t>
        </w:r>
      </w:hyperlink>
      <w:r>
        <w:t xml:space="preserve"> внешнеэкономической деятельности, отличной от товарных позиций материалов иностранного происхождения, используемых при его изготовлении;</w:t>
      </w:r>
    </w:p>
    <w:p w:rsidR="00A545BE" w:rsidRDefault="00A545BE">
      <w:pPr>
        <w:pStyle w:val="ConsPlusNormal"/>
        <w:ind w:firstLine="540"/>
        <w:jc w:val="both"/>
      </w:pPr>
      <w:r>
        <w:t>1.2. выполнение необходимых условий, совершение определенных производственных или технологических операций, достаточных для того, чтобы товар считался происходящим из Республики Беларусь.</w:t>
      </w:r>
    </w:p>
    <w:p w:rsidR="00A545BE" w:rsidRDefault="00A545BE">
      <w:pPr>
        <w:pStyle w:val="ConsPlusNormal"/>
        <w:ind w:firstLine="540"/>
        <w:jc w:val="both"/>
      </w:pPr>
      <w:r>
        <w:t>В целях определения таких условий и операций применяются правила определения страны происхождения товаров, установленные в соответствии с международными договорами Республики Беларусь, заключенными в рамках зоны свободной торговли Содружества Независимых Государств, если иное не установлено международными договорами государств - членов Таможенного союза;</w:t>
      </w:r>
    </w:p>
    <w:p w:rsidR="00A545BE" w:rsidRDefault="00A545BE">
      <w:pPr>
        <w:pStyle w:val="ConsPlusNormal"/>
        <w:ind w:firstLine="540"/>
        <w:jc w:val="both"/>
      </w:pPr>
      <w:r>
        <w:t>1.3. изменение стоимости товара, когда процентная доля стоимости использованных материалов иностранного происхождения не превышает 50 процентов цены конечной продукции или процентная доля добавленной стоимости превышает 50 процентов в цене конечной продукции (правило адвалорной доли).</w:t>
      </w:r>
    </w:p>
    <w:p w:rsidR="00A545BE" w:rsidRDefault="00A545BE">
      <w:pPr>
        <w:pStyle w:val="ConsPlusNormal"/>
        <w:ind w:firstLine="540"/>
        <w:jc w:val="both"/>
      </w:pPr>
      <w:r>
        <w:t>2. Для целей применения критерия достаточной обработки или переработки товара используются следующие термины и их определения:</w:t>
      </w:r>
    </w:p>
    <w:p w:rsidR="00A545BE" w:rsidRDefault="00A545BE">
      <w:pPr>
        <w:pStyle w:val="ConsPlusNormal"/>
        <w:ind w:firstLine="540"/>
        <w:jc w:val="both"/>
      </w:pPr>
      <w:r>
        <w:t>2.1. материал иностранного происхождения - материал, не происходящий из Республики Беларусь, или материал, происхождение которого не установлено;</w:t>
      </w:r>
    </w:p>
    <w:p w:rsidR="00A545BE" w:rsidRDefault="00A545BE">
      <w:pPr>
        <w:pStyle w:val="ConsPlusNormal"/>
        <w:ind w:firstLine="540"/>
        <w:jc w:val="both"/>
      </w:pPr>
      <w:r>
        <w:t xml:space="preserve">2.2. добавленная стоимость - доля стоимости товаров, выраженная в процентном отношении, которая определяется разницей между стоимостью конечной продукции и </w:t>
      </w:r>
      <w:r>
        <w:lastRenderedPageBreak/>
        <w:t>стоимостью используемых для ее производства (изготовления) материалов иностранного происхождения;</w:t>
      </w:r>
    </w:p>
    <w:p w:rsidR="00A545BE" w:rsidRDefault="00A545BE">
      <w:pPr>
        <w:pStyle w:val="ConsPlusNormal"/>
        <w:ind w:firstLine="540"/>
        <w:jc w:val="both"/>
      </w:pPr>
      <w:r>
        <w:t>2.3. стоимость материалов иностранного происхождения - таможенная стоимость материалов при их ввозе на таможенную территорию Таможенного союза или при их неизвестном происхождении - документально подтвержденная цена их первой продажи;</w:t>
      </w:r>
    </w:p>
    <w:p w:rsidR="00A545BE" w:rsidRDefault="00A545BE">
      <w:pPr>
        <w:pStyle w:val="ConsPlusNormal"/>
        <w:ind w:firstLine="540"/>
        <w:jc w:val="both"/>
      </w:pPr>
      <w:r>
        <w:t>2.4. цена конечной продукции - цена товара, подлежащая уплате его производителю (изготовителю), который осуществил последнюю существенную обработку или переработку товара, за вычетом всех внутренних налогов, которые возмещаются или могут быть возмещены при его экспорте (цена на условиях франко-завод).</w:t>
      </w:r>
    </w:p>
    <w:p w:rsidR="00A545BE" w:rsidRDefault="00A545BE">
      <w:pPr>
        <w:pStyle w:val="ConsPlusNormal"/>
        <w:ind w:firstLine="540"/>
        <w:jc w:val="both"/>
      </w:pPr>
    </w:p>
    <w:p w:rsidR="00A545BE" w:rsidRDefault="00A545BE">
      <w:pPr>
        <w:pStyle w:val="ConsPlusNormal"/>
        <w:ind w:firstLine="540"/>
        <w:jc w:val="both"/>
        <w:outlineLvl w:val="2"/>
      </w:pPr>
      <w:bookmarkStart w:id="61" w:name="P1307"/>
      <w:bookmarkEnd w:id="61"/>
      <w:r>
        <w:rPr>
          <w:b/>
        </w:rPr>
        <w:t>Статья 88. Операции, не отвечающие критерию достаточной обработки или переработки товара</w:t>
      </w:r>
    </w:p>
    <w:p w:rsidR="00A545BE" w:rsidRDefault="00A545BE">
      <w:pPr>
        <w:pStyle w:val="ConsPlusNormal"/>
        <w:ind w:firstLine="540"/>
        <w:jc w:val="both"/>
      </w:pPr>
    </w:p>
    <w:p w:rsidR="00A545BE" w:rsidRDefault="00A545BE">
      <w:pPr>
        <w:pStyle w:val="ConsPlusNormal"/>
        <w:ind w:firstLine="540"/>
        <w:jc w:val="both"/>
      </w:pPr>
      <w:bookmarkStart w:id="62" w:name="P1309"/>
      <w:bookmarkEnd w:id="62"/>
      <w:r>
        <w:t>1. Не отвечающими критерию достаточной обработки или переработки товара считаются:</w:t>
      </w:r>
    </w:p>
    <w:p w:rsidR="00A545BE" w:rsidRDefault="00A545BE">
      <w:pPr>
        <w:pStyle w:val="ConsPlusNormal"/>
        <w:ind w:firstLine="540"/>
        <w:jc w:val="both"/>
      </w:pPr>
      <w:r>
        <w:t>1.1. операции по обеспечению сохранности товара во время хранения или транспортировки;</w:t>
      </w:r>
    </w:p>
    <w:p w:rsidR="00A545BE" w:rsidRDefault="00A545BE">
      <w:pPr>
        <w:pStyle w:val="ConsPlusNormal"/>
        <w:ind w:firstLine="540"/>
        <w:jc w:val="both"/>
      </w:pPr>
      <w:r>
        <w:t>1.2. операции по подготовке товара к продаже и (или) транспортировке (дробление партий, формирование отправок, сортировка, переупаковка), операции по разборке и сборке упаковки;</w:t>
      </w:r>
    </w:p>
    <w:p w:rsidR="00A545BE" w:rsidRDefault="00A545BE">
      <w:pPr>
        <w:pStyle w:val="ConsPlusNormal"/>
        <w:ind w:firstLine="540"/>
        <w:jc w:val="both"/>
      </w:pPr>
      <w:r>
        <w:t>1.3. мойка, чистка, удаление пыли, покрытие окисью, маслом или другими веществами;</w:t>
      </w:r>
    </w:p>
    <w:p w:rsidR="00A545BE" w:rsidRDefault="00A545BE">
      <w:pPr>
        <w:pStyle w:val="ConsPlusNormal"/>
        <w:ind w:firstLine="540"/>
        <w:jc w:val="both"/>
      </w:pPr>
      <w:r>
        <w:t>1.4. глажка или прессование текстиля (любых видов волокон и пряжи, тканых материалов из любых видов волокон и пряжи, изделий из них);</w:t>
      </w:r>
    </w:p>
    <w:p w:rsidR="00A545BE" w:rsidRDefault="00A545BE">
      <w:pPr>
        <w:pStyle w:val="ConsPlusNormal"/>
        <w:ind w:firstLine="540"/>
        <w:jc w:val="both"/>
      </w:pPr>
      <w:r>
        <w:t>1.5. операции по покраске или полировке;</w:t>
      </w:r>
    </w:p>
    <w:p w:rsidR="00A545BE" w:rsidRDefault="00A545BE">
      <w:pPr>
        <w:pStyle w:val="ConsPlusNormal"/>
        <w:ind w:firstLine="540"/>
        <w:jc w:val="both"/>
      </w:pPr>
      <w:r>
        <w:t>1.6. шелушение, частичное или полное отбеливание, шлифовка и полировка зерновых и риса;</w:t>
      </w:r>
    </w:p>
    <w:p w:rsidR="00A545BE" w:rsidRDefault="00A545BE">
      <w:pPr>
        <w:pStyle w:val="ConsPlusNormal"/>
        <w:ind w:firstLine="540"/>
        <w:jc w:val="both"/>
      </w:pPr>
      <w:r>
        <w:t>1.7. операции по окрашиванию сахара или формированию кускового сахара;</w:t>
      </w:r>
    </w:p>
    <w:p w:rsidR="00A545BE" w:rsidRDefault="00A545BE">
      <w:pPr>
        <w:pStyle w:val="ConsPlusNormal"/>
        <w:ind w:firstLine="540"/>
        <w:jc w:val="both"/>
      </w:pPr>
      <w:r>
        <w:t>1.8. снятие кожуры, извлечение семян и разделка фруктов, овощей и орехов;</w:t>
      </w:r>
    </w:p>
    <w:p w:rsidR="00A545BE" w:rsidRDefault="00A545BE">
      <w:pPr>
        <w:pStyle w:val="ConsPlusNormal"/>
        <w:ind w:firstLine="540"/>
        <w:jc w:val="both"/>
      </w:pPr>
      <w:r>
        <w:t>1.9. затачивание, помол или резка, которые не приводят к существенному отличию полученных компонентов от исходного товара;</w:t>
      </w:r>
    </w:p>
    <w:p w:rsidR="00A545BE" w:rsidRDefault="00A545BE">
      <w:pPr>
        <w:pStyle w:val="ConsPlusNormal"/>
        <w:ind w:firstLine="540"/>
        <w:jc w:val="both"/>
      </w:pPr>
      <w:r>
        <w:t>1.10. просеивание через сито или решето, сортировка, классификация, отбор, подбор (в том числе составление наборов изделий);</w:t>
      </w:r>
    </w:p>
    <w:p w:rsidR="00A545BE" w:rsidRDefault="00A545BE">
      <w:pPr>
        <w:pStyle w:val="ConsPlusNormal"/>
        <w:ind w:firstLine="540"/>
        <w:jc w:val="both"/>
      </w:pPr>
      <w:r>
        <w:t>1.11. разлив, фасовка в банки, флаконы, мешки, ящики, коробки и другие простые операции по упаковке;</w:t>
      </w:r>
    </w:p>
    <w:p w:rsidR="00A545BE" w:rsidRDefault="00A545BE">
      <w:pPr>
        <w:pStyle w:val="ConsPlusNormal"/>
        <w:ind w:firstLine="540"/>
        <w:jc w:val="both"/>
      </w:pPr>
      <w:r>
        <w:t>1.12. простые сборочные операции или разборка товара по частям;</w:t>
      </w:r>
    </w:p>
    <w:p w:rsidR="00A545BE" w:rsidRDefault="00A545BE">
      <w:pPr>
        <w:pStyle w:val="ConsPlusNormal"/>
        <w:ind w:firstLine="540"/>
        <w:jc w:val="both"/>
      </w:pPr>
      <w:r>
        <w:t>1.13. разделение продукта на компоненты, которое не приводит к существенному отличию полученных компонентов от исходного продукта;</w:t>
      </w:r>
    </w:p>
    <w:p w:rsidR="00A545BE" w:rsidRDefault="00A545BE">
      <w:pPr>
        <w:pStyle w:val="ConsPlusNormal"/>
        <w:ind w:firstLine="540"/>
        <w:jc w:val="both"/>
      </w:pPr>
      <w:r>
        <w:t>1.14. смешивание продуктов (компонентов), которое не приводит к существенному отличию полученной продукции от исходных составляющих;</w:t>
      </w:r>
    </w:p>
    <w:p w:rsidR="00A545BE" w:rsidRDefault="00A545BE">
      <w:pPr>
        <w:pStyle w:val="ConsPlusNormal"/>
        <w:ind w:firstLine="540"/>
        <w:jc w:val="both"/>
      </w:pPr>
      <w:r>
        <w:t>1.15. убой животных, разделка (сортировка) мяса;</w:t>
      </w:r>
    </w:p>
    <w:p w:rsidR="00A545BE" w:rsidRDefault="00A545BE">
      <w:pPr>
        <w:pStyle w:val="ConsPlusNormal"/>
        <w:ind w:firstLine="540"/>
        <w:jc w:val="both"/>
      </w:pPr>
      <w:r>
        <w:t>1.16. комбинация двух или более указанных в настоящем пункте операций.</w:t>
      </w:r>
    </w:p>
    <w:p w:rsidR="00A545BE" w:rsidRDefault="00A545BE">
      <w:pPr>
        <w:pStyle w:val="ConsPlusNormal"/>
        <w:ind w:firstLine="540"/>
        <w:jc w:val="both"/>
      </w:pPr>
      <w:r>
        <w:t xml:space="preserve">2. Если в отношении того или иного товара достигается выполнение критерия достаточной обработки или переработки исключительно за счет проведения операций, перечисленных в </w:t>
      </w:r>
      <w:hyperlink w:anchor="P1309" w:history="1">
        <w:r>
          <w:rPr>
            <w:color w:val="0000FF"/>
          </w:rPr>
          <w:t>пункте 1</w:t>
        </w:r>
      </w:hyperlink>
      <w:r>
        <w:t xml:space="preserve"> настоящей статьи, данный товар не будет считаться происходящим из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89. Особенности подтверждения страны происхождения товаров</w:t>
      </w:r>
    </w:p>
    <w:p w:rsidR="00A545BE" w:rsidRDefault="00A545BE">
      <w:pPr>
        <w:pStyle w:val="ConsPlusNormal"/>
        <w:ind w:firstLine="540"/>
        <w:jc w:val="both"/>
      </w:pPr>
    </w:p>
    <w:p w:rsidR="00A545BE" w:rsidRDefault="00A545BE">
      <w:pPr>
        <w:pStyle w:val="ConsPlusNormal"/>
        <w:ind w:firstLine="540"/>
        <w:jc w:val="both"/>
      </w:pPr>
      <w:r>
        <w:t>1. В случаях предоставления тарифных преференций в отношении ввозимой партии товаров таможенной стоимостью, эквивалентной пяти тысячам долларов США и более по официальному курсу белорусского рубля по отношению к доллару США, установленному Национальным банком Республики Беларусь на день предоставления таких преференций, сертификат о происхождении товара представляется в обязательном порядке, если иное не установлено международными договорами государств - членов Таможенного союза.</w:t>
      </w:r>
    </w:p>
    <w:p w:rsidR="00A545BE" w:rsidRDefault="00A545BE">
      <w:pPr>
        <w:pStyle w:val="ConsPlusNormal"/>
        <w:ind w:firstLine="540"/>
        <w:jc w:val="both"/>
      </w:pPr>
      <w:r>
        <w:t xml:space="preserve">2. В случаях, если условиями контракта, национальными правилами страны ввоза товаров или международными договорами Республики Беларусь предусмотрено подтверждение страны происхождения товаров сертификатом о происхождении товара, страна происхождения товаров, </w:t>
      </w:r>
      <w:r>
        <w:lastRenderedPageBreak/>
        <w:t>вывозимых с территории Республики Беларусь за пределы таможенной территории Таможенного союза, удостоверяется сертификатом о происхождении товара, выдаваемым Белорусской торгово-промышленной палатой.</w:t>
      </w:r>
    </w:p>
    <w:p w:rsidR="00A545BE" w:rsidRDefault="00A545BE">
      <w:pPr>
        <w:pStyle w:val="ConsPlusNormal"/>
        <w:ind w:firstLine="540"/>
        <w:jc w:val="both"/>
      </w:pPr>
      <w:bookmarkStart w:id="63" w:name="P1332"/>
      <w:bookmarkEnd w:id="63"/>
      <w:r>
        <w:t>3. Последующая проверка (верификация) сертификатов о происхождении товара, выдаваемых Белорусской торгово-промышленной палатой, и деклараций о происхождении товара осуществляется Государственным таможенным комитетом Республики Беларусь на основании запросов уполномоченных органов страны ввоза товара.</w:t>
      </w:r>
    </w:p>
    <w:p w:rsidR="00A545BE" w:rsidRDefault="00A545BE">
      <w:pPr>
        <w:pStyle w:val="ConsPlusNormal"/>
        <w:ind w:firstLine="540"/>
        <w:jc w:val="both"/>
      </w:pPr>
      <w:hyperlink r:id="rId101" w:history="1">
        <w:r>
          <w:rPr>
            <w:color w:val="0000FF"/>
          </w:rPr>
          <w:t>Порядок</w:t>
        </w:r>
      </w:hyperlink>
      <w:r>
        <w:t xml:space="preserve"> проверки (верификации) документов, указанных в </w:t>
      </w:r>
      <w:hyperlink w:anchor="P1332" w:history="1">
        <w:r>
          <w:rPr>
            <w:color w:val="0000FF"/>
          </w:rPr>
          <w:t>части первой</w:t>
        </w:r>
      </w:hyperlink>
      <w:r>
        <w:t xml:space="preserve"> настоящего пункта, определяется Правительством Республики Беларусь.</w:t>
      </w:r>
    </w:p>
    <w:p w:rsidR="00A545BE" w:rsidRDefault="00A545BE">
      <w:pPr>
        <w:pStyle w:val="ConsPlusNormal"/>
        <w:ind w:firstLine="540"/>
        <w:jc w:val="both"/>
      </w:pP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pPr>
      <w:r>
        <w:rPr>
          <w:color w:val="0A2666"/>
        </w:rPr>
        <w:t>КонсультантПлюс: примечание.</w:t>
      </w:r>
    </w:p>
    <w:p w:rsidR="00A545BE" w:rsidRDefault="00A545BE">
      <w:pPr>
        <w:pStyle w:val="ConsPlusNormal"/>
        <w:ind w:firstLine="540"/>
        <w:jc w:val="both"/>
      </w:pPr>
      <w:r>
        <w:rPr>
          <w:color w:val="0A2666"/>
        </w:rPr>
        <w:t xml:space="preserve">Критерии отнесения промышленной продукции к промышленной продукции, произведенной в Республике Беларусь, определены </w:t>
      </w:r>
      <w:hyperlink r:id="rId102" w:history="1">
        <w:r>
          <w:rPr>
            <w:color w:val="0000FF"/>
          </w:rPr>
          <w:t>постановлением</w:t>
        </w:r>
      </w:hyperlink>
      <w:r>
        <w:rPr>
          <w:color w:val="0A2666"/>
        </w:rPr>
        <w:t xml:space="preserve"> Совета Министров Республики Беларусь от 21.05.2016 N 402.</w:t>
      </w: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outlineLvl w:val="2"/>
      </w:pPr>
      <w:r>
        <w:rPr>
          <w:b/>
        </w:rPr>
        <w:t>Статья 90. Таможенный контроль за правильностью определения страны происхождения товаров</w:t>
      </w:r>
    </w:p>
    <w:p w:rsidR="00A545BE" w:rsidRDefault="00A545BE">
      <w:pPr>
        <w:pStyle w:val="ConsPlusNormal"/>
        <w:ind w:firstLine="540"/>
        <w:jc w:val="both"/>
      </w:pPr>
    </w:p>
    <w:p w:rsidR="00A545BE" w:rsidRDefault="00A545BE">
      <w:pPr>
        <w:pStyle w:val="ConsPlusNormal"/>
        <w:ind w:firstLine="540"/>
        <w:jc w:val="both"/>
      </w:pPr>
      <w:r>
        <w:t>1. Таможенные органы до и (или) после выпуска товаров проводят таможенный контроль за правильностью определения страны происхождения товаров в целях обеспечения соблюдения мер таможенно-тарифного и нетарифного регулирования в случаях, когда применение таких мер зависит от страны происхождения товаров.</w:t>
      </w:r>
    </w:p>
    <w:p w:rsidR="00A545BE" w:rsidRDefault="00A545BE">
      <w:pPr>
        <w:pStyle w:val="ConsPlusNormal"/>
        <w:ind w:firstLine="540"/>
        <w:jc w:val="both"/>
      </w:pPr>
      <w:r>
        <w:t>При проведении таможенного контроля за правильностью определения страны происхождения товаров используется система управления рисками.</w:t>
      </w:r>
    </w:p>
    <w:p w:rsidR="00A545BE" w:rsidRDefault="00A545BE">
      <w:pPr>
        <w:pStyle w:val="ConsPlusNormal"/>
        <w:ind w:firstLine="540"/>
        <w:jc w:val="both"/>
      </w:pPr>
      <w:r>
        <w:t>2. В ходе таможенного контроля за правильностью определения страны происхождения товаров таможенные органы осуществляют проверку достоверности сведений о стране происхождения товаров путем сопоставления этих сведений с информацией, имеющейся на товаре (упаковке, таре, ярлыках, бирках, этикетках), а также в технических паспортах, иной документации, относящейся к товару, которая должна позволять их идентифицировать, со сведениями, указанными в декларации о происхождении товара или сертификате о происхождении товара.</w:t>
      </w:r>
    </w:p>
    <w:p w:rsidR="00A545BE" w:rsidRDefault="00A545BE">
      <w:pPr>
        <w:pStyle w:val="ConsPlusNormal"/>
        <w:ind w:firstLine="540"/>
        <w:jc w:val="both"/>
      </w:pPr>
      <w:r>
        <w:t>В случае представления документов, содержащих противоречивые сведения о стране происхождения товаров, либо несоответствия таких сведений информации на товаре страна происхождения товара считается неустановленной.</w:t>
      </w:r>
    </w:p>
    <w:p w:rsidR="00A545BE" w:rsidRDefault="00A545BE">
      <w:pPr>
        <w:pStyle w:val="ConsPlusNormal"/>
        <w:ind w:firstLine="540"/>
        <w:jc w:val="both"/>
      </w:pPr>
    </w:p>
    <w:p w:rsidR="00A545BE" w:rsidRDefault="00A545BE">
      <w:pPr>
        <w:pStyle w:val="ConsPlusNormal"/>
        <w:ind w:firstLine="540"/>
        <w:jc w:val="both"/>
        <w:outlineLvl w:val="2"/>
      </w:pPr>
      <w:r>
        <w:rPr>
          <w:b/>
        </w:rPr>
        <w:t>Статья 91. Предварительное решение о стране происхождения товаров</w:t>
      </w:r>
    </w:p>
    <w:p w:rsidR="00A545BE" w:rsidRDefault="00A545BE">
      <w:pPr>
        <w:pStyle w:val="ConsPlusNormal"/>
        <w:ind w:firstLine="540"/>
        <w:jc w:val="both"/>
      </w:pPr>
    </w:p>
    <w:p w:rsidR="00A545BE" w:rsidRDefault="00A545BE">
      <w:pPr>
        <w:pStyle w:val="ConsPlusNormal"/>
        <w:ind w:firstLine="540"/>
        <w:jc w:val="both"/>
      </w:pPr>
      <w:r>
        <w:t>1. Таможенные органы на основании поданного в письменной форме заявления лица, правомочного выступать в качестве декларанта товара (далее в настоящей статье - заявитель), принимают предварительное решение о стране происхождения товаров.</w:t>
      </w:r>
    </w:p>
    <w:p w:rsidR="00A545BE" w:rsidRDefault="00A545BE">
      <w:pPr>
        <w:pStyle w:val="ConsPlusNormal"/>
        <w:ind w:firstLine="540"/>
        <w:jc w:val="both"/>
      </w:pPr>
      <w:r>
        <w:t xml:space="preserve">2. Заявитель направляет в </w:t>
      </w:r>
      <w:hyperlink r:id="rId103" w:history="1">
        <w:r>
          <w:rPr>
            <w:color w:val="0000FF"/>
          </w:rPr>
          <w:t>таможни</w:t>
        </w:r>
      </w:hyperlink>
      <w:r>
        <w:t>, определенные Государственным таможенным комитетом Республики Беларусь, заявление о принятии предварительного решения о стране происхождения товаров. Заявление должно содержать полное коммерческое наименование товара, его фирменное наименование, основные технические и коммерческие характеристики (назначение, сорт, марка, модель, артикул, материал, из которого изготовлен товар, выполняемые товаром функции, описание индивидуальной и транспортной упаковки).</w:t>
      </w:r>
    </w:p>
    <w:p w:rsidR="00A545BE" w:rsidRDefault="00A545BE">
      <w:pPr>
        <w:pStyle w:val="ConsPlusNormal"/>
        <w:ind w:firstLine="540"/>
        <w:jc w:val="both"/>
      </w:pPr>
      <w:r>
        <w:t xml:space="preserve">3. К заявлению прилагаются протоколы испытаний, акты экспертиз торгово-промышленных палат или других экспертных организаций страны - производителя товара, заключения специалистов экспертных организаций, в которых приведены результаты исследования товара, документы, подтверждающие совершение внешнеэкономической сделки, калькуляция стоимости производимого товара, подробное описание технологического процесса изготовления товара, сертификаты о происхождении товара и другие документы, свидетельствующие о том, что данный товар полностью получен либо подвергнут достаточной обработке или переработке в стране </w:t>
      </w:r>
      <w:r>
        <w:lastRenderedPageBreak/>
        <w:t>происхождения товаров. К заявлению могут прилагаться пробы и образцы товара.</w:t>
      </w:r>
    </w:p>
    <w:p w:rsidR="00A545BE" w:rsidRDefault="00A545BE">
      <w:pPr>
        <w:pStyle w:val="ConsPlusNormal"/>
        <w:ind w:firstLine="540"/>
        <w:jc w:val="both"/>
      </w:pPr>
      <w:bookmarkStart w:id="64" w:name="P1351"/>
      <w:bookmarkEnd w:id="64"/>
      <w:r>
        <w:t>4. Если представленные заявителем сведения недостаточны для принятия предварительного решения о стране происхождения товаров, таможенный орган уведомляет заявителя в письменной форме о необходимости представления дополнительной информации в течение тридцати календарных дней со дня регистрации заявления о принятии предварительного решения о стране происхождения товаров. Дополнительная информация должна быть представлена в течение шестидесяти календарных дней со дня регистрации в таможенном органе письменного уведомления заявителя. Если информация не представлена в установленный срок, таможенный орган отказывает в рассмотрении заявления о принятии предварительного решения о стране происхождения товаров.</w:t>
      </w:r>
    </w:p>
    <w:p w:rsidR="00A545BE" w:rsidRDefault="00A545BE">
      <w:pPr>
        <w:pStyle w:val="ConsPlusNormal"/>
        <w:ind w:firstLine="540"/>
        <w:jc w:val="both"/>
      </w:pPr>
      <w:bookmarkStart w:id="65" w:name="P1352"/>
      <w:bookmarkEnd w:id="65"/>
      <w:r>
        <w:t>5. Предварительное решение о стране происхождения товаров принимается не позднее девяноста календарных дней со дня регистрации заявления в таможенном органе.</w:t>
      </w:r>
    </w:p>
    <w:p w:rsidR="00A545BE" w:rsidRDefault="00A545BE">
      <w:pPr>
        <w:pStyle w:val="ConsPlusNormal"/>
        <w:ind w:firstLine="540"/>
        <w:jc w:val="both"/>
      </w:pPr>
      <w:r>
        <w:t xml:space="preserve">6. В случае необходимости представления дополнительной информации в соответствии с </w:t>
      </w:r>
      <w:hyperlink w:anchor="P1351" w:history="1">
        <w:r>
          <w:rPr>
            <w:color w:val="0000FF"/>
          </w:rPr>
          <w:t>пунктом 4</w:t>
        </w:r>
      </w:hyperlink>
      <w:r>
        <w:t xml:space="preserve"> настоящей статьи течение срока, указанного в </w:t>
      </w:r>
      <w:hyperlink w:anchor="P1352" w:history="1">
        <w:r>
          <w:rPr>
            <w:color w:val="0000FF"/>
          </w:rPr>
          <w:t>пункте 5</w:t>
        </w:r>
      </w:hyperlink>
      <w:r>
        <w:t xml:space="preserve"> настоящей статьи, приостанавливается со дня регистрации уведомления заявителя в письменной форме и возобновляется со дня получения таможенным органом последнего документа, содержащего запрашиваемые сведения.</w:t>
      </w:r>
    </w:p>
    <w:p w:rsidR="00A545BE" w:rsidRDefault="00A545BE">
      <w:pPr>
        <w:pStyle w:val="ConsPlusNormal"/>
        <w:ind w:firstLine="540"/>
        <w:jc w:val="both"/>
      </w:pPr>
      <w:r>
        <w:t xml:space="preserve">7. </w:t>
      </w:r>
      <w:hyperlink r:id="rId104" w:history="1">
        <w:r>
          <w:rPr>
            <w:color w:val="0000FF"/>
          </w:rPr>
          <w:t>Форма</w:t>
        </w:r>
      </w:hyperlink>
      <w:r>
        <w:t xml:space="preserve"> и </w:t>
      </w:r>
      <w:hyperlink r:id="rId105" w:history="1">
        <w:r>
          <w:rPr>
            <w:color w:val="0000FF"/>
          </w:rPr>
          <w:t>порядок</w:t>
        </w:r>
      </w:hyperlink>
      <w:r>
        <w:t xml:space="preserve"> принятия предварительного решения о стране происхождения товаров определяются Правительством Республики Беларусь.</w:t>
      </w:r>
    </w:p>
    <w:p w:rsidR="00A545BE" w:rsidRDefault="00A545BE">
      <w:pPr>
        <w:pStyle w:val="ConsPlusNormal"/>
        <w:ind w:firstLine="540"/>
        <w:jc w:val="both"/>
      </w:pPr>
      <w:r>
        <w:t>8. Предварительное решение о стране происхождения товаров действует в течение трех лет со дня его принятия, если оно не отозвано либо его действие не прекращено. Предварительное решение о стране происхождения товаров является обязательным для таможенных органов.</w:t>
      </w:r>
    </w:p>
    <w:p w:rsidR="00A545BE" w:rsidRDefault="00A545BE">
      <w:pPr>
        <w:pStyle w:val="ConsPlusNormal"/>
        <w:ind w:firstLine="540"/>
        <w:jc w:val="both"/>
      </w:pPr>
      <w:r>
        <w:t>9. Таможенный орган может принять решение о прекращении действия, об изменении или отзыве принятого им предварительного решения о стране происхождения товаров.</w:t>
      </w:r>
    </w:p>
    <w:p w:rsidR="00A545BE" w:rsidRDefault="00A545BE">
      <w:pPr>
        <w:pStyle w:val="ConsPlusNormal"/>
        <w:ind w:firstLine="540"/>
        <w:jc w:val="both"/>
      </w:pPr>
      <w:r>
        <w:t>10. Решение о прекращении действия предварительного решения о стране происхождения товаров принимается, если таможенным органом установлено, что заявитель для принятия предварительного решения о стране происхождения товаров представил подложные документы и (или) заявил недостоверные сведения.</w:t>
      </w:r>
    </w:p>
    <w:p w:rsidR="00A545BE" w:rsidRDefault="00A545BE">
      <w:pPr>
        <w:pStyle w:val="ConsPlusNormal"/>
        <w:ind w:firstLine="540"/>
        <w:jc w:val="both"/>
      </w:pPr>
      <w:r>
        <w:t>Решение о прекращении действия предварительного решения о стране происхождения товаров вступает в силу со дня принятия такого предварительного решения.</w:t>
      </w:r>
    </w:p>
    <w:p w:rsidR="00A545BE" w:rsidRDefault="00A545BE">
      <w:pPr>
        <w:pStyle w:val="ConsPlusNormal"/>
        <w:ind w:firstLine="540"/>
        <w:jc w:val="both"/>
      </w:pPr>
      <w:r>
        <w:t>11. Изменение предварительного решения о стране происхождения товаров производится в случае выявления таможенным органом или заявителем ошибок, допущенных при принятии такого предварительного решения.</w:t>
      </w:r>
    </w:p>
    <w:p w:rsidR="00A545BE" w:rsidRDefault="00A545BE">
      <w:pPr>
        <w:pStyle w:val="ConsPlusNormal"/>
        <w:ind w:firstLine="540"/>
        <w:jc w:val="both"/>
      </w:pPr>
      <w:r>
        <w:t>Решение об изменении предварительного решения о стране происхождения товаров вступает в силу в срок, указанный в решении об изменении предварительного решения о стране происхождения товаров.</w:t>
      </w:r>
    </w:p>
    <w:p w:rsidR="00A545BE" w:rsidRDefault="00A545BE">
      <w:pPr>
        <w:pStyle w:val="ConsPlusNormal"/>
        <w:ind w:firstLine="540"/>
        <w:jc w:val="both"/>
      </w:pPr>
      <w:bookmarkStart w:id="66" w:name="P1361"/>
      <w:bookmarkEnd w:id="66"/>
      <w:r>
        <w:t>12. Предварительное решение о стране происхождения товаров отзывается в случаях, если международными договорами Республики Беларусь или законодательными актами Республики Беларусь устанавливаются иные условия определения страны происхождения товаров.</w:t>
      </w:r>
    </w:p>
    <w:p w:rsidR="00A545BE" w:rsidRDefault="00A545BE">
      <w:pPr>
        <w:pStyle w:val="ConsPlusNormal"/>
        <w:ind w:firstLine="540"/>
        <w:jc w:val="both"/>
      </w:pPr>
      <w:r>
        <w:t xml:space="preserve">Решение об отзыве предварительного решения о стране происхождения товаров принимается таможенным органом в течение тридцати календарных дней со дня официального опубликования международных договоров Республики Беларусь или актов законодательства Республики Беларусь, указанных в </w:t>
      </w:r>
      <w:hyperlink w:anchor="P1361" w:history="1">
        <w:r>
          <w:rPr>
            <w:color w:val="0000FF"/>
          </w:rPr>
          <w:t>части первой</w:t>
        </w:r>
      </w:hyperlink>
      <w:r>
        <w:t xml:space="preserve"> настоящего пункта, и вступает в силу одновременно с ними.</w:t>
      </w:r>
    </w:p>
    <w:p w:rsidR="00A545BE" w:rsidRDefault="00A545BE">
      <w:pPr>
        <w:pStyle w:val="ConsPlusNormal"/>
        <w:ind w:firstLine="540"/>
        <w:jc w:val="both"/>
      </w:pPr>
      <w:r>
        <w:t>13. Решение о прекращении действия, об изменении или отзыве предварительного решения о стране происхождения товаров направляется заявителю не позднее одного рабочего дня, следующего за днем принятия решения о прекращении действия, об изменении или отзыве такого предварительного решения о стране происхождения товаров.</w:t>
      </w:r>
    </w:p>
    <w:p w:rsidR="00A545BE" w:rsidRDefault="00A545BE">
      <w:pPr>
        <w:pStyle w:val="ConsPlusNormal"/>
        <w:ind w:firstLine="540"/>
        <w:jc w:val="both"/>
      </w:pPr>
    </w:p>
    <w:p w:rsidR="00A545BE" w:rsidRDefault="00A545BE">
      <w:pPr>
        <w:pStyle w:val="ConsPlusTitle"/>
        <w:jc w:val="center"/>
        <w:outlineLvl w:val="1"/>
      </w:pPr>
      <w:r>
        <w:t>ГЛАВА 11</w:t>
      </w:r>
    </w:p>
    <w:p w:rsidR="00A545BE" w:rsidRDefault="00A545BE">
      <w:pPr>
        <w:pStyle w:val="ConsPlusTitle"/>
        <w:jc w:val="center"/>
      </w:pPr>
      <w:r>
        <w:t>ТАМОЖЕННАЯ СТОИМОСТЬ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92. Определение, декларирование, контроль и корректировка таможенной стоимости ввозимых товаров</w:t>
      </w:r>
    </w:p>
    <w:p w:rsidR="00A545BE" w:rsidRDefault="00A545BE">
      <w:pPr>
        <w:pStyle w:val="ConsPlusNormal"/>
        <w:ind w:firstLine="540"/>
        <w:jc w:val="both"/>
      </w:pPr>
    </w:p>
    <w:p w:rsidR="00A545BE" w:rsidRDefault="00A545BE">
      <w:pPr>
        <w:pStyle w:val="ConsPlusNormal"/>
        <w:ind w:firstLine="540"/>
        <w:jc w:val="both"/>
      </w:pPr>
      <w:r>
        <w:t xml:space="preserve">1. Определение таможенной стоимости товаров, перемещаемых через таможенную границу Таможенного союза при их ввозе на территорию Республики Беларусь (далее в настоящей главе - ввозимые товары), осуществляется в соответствии с </w:t>
      </w:r>
      <w:hyperlink r:id="rId106" w:history="1">
        <w:r>
          <w:rPr>
            <w:color w:val="0000FF"/>
          </w:rPr>
          <w:t>Соглашением</w:t>
        </w:r>
      </w:hyperlink>
      <w:r>
        <w:t xml:space="preserve"> об определении таможенной стоимости товаров, перемещаемых через таможенную границу Таможенного союза, от 25 января 2008 года (далее - Соглашение об определении таможенной стоимости товаров, перемещаемых через таможенную границу Таможенного союза) с учетом особенностей, установленных Таможенным </w:t>
      </w:r>
      <w:hyperlink r:id="rId107" w:history="1">
        <w:r>
          <w:rPr>
            <w:color w:val="0000FF"/>
          </w:rPr>
          <w:t>кодексом</w:t>
        </w:r>
      </w:hyperlink>
      <w:r>
        <w:t xml:space="preserve"> Таможенного союза и иными международными договорами государств - членов Таможенного союза.</w:t>
      </w:r>
    </w:p>
    <w:p w:rsidR="00A545BE" w:rsidRDefault="00A545BE">
      <w:pPr>
        <w:pStyle w:val="ConsPlusNormal"/>
        <w:ind w:firstLine="540"/>
        <w:jc w:val="both"/>
      </w:pPr>
      <w:r>
        <w:t xml:space="preserve">2. </w:t>
      </w:r>
      <w:hyperlink r:id="rId108" w:history="1">
        <w:r>
          <w:rPr>
            <w:color w:val="0000FF"/>
          </w:rPr>
          <w:t>Декларирование</w:t>
        </w:r>
      </w:hyperlink>
      <w:r>
        <w:t xml:space="preserve">, </w:t>
      </w:r>
      <w:hyperlink r:id="rId109" w:history="1">
        <w:r>
          <w:rPr>
            <w:color w:val="0000FF"/>
          </w:rPr>
          <w:t>контроль</w:t>
        </w:r>
      </w:hyperlink>
      <w:r>
        <w:t xml:space="preserve"> и </w:t>
      </w:r>
      <w:hyperlink r:id="rId110" w:history="1">
        <w:r>
          <w:rPr>
            <w:color w:val="0000FF"/>
          </w:rPr>
          <w:t>корректировка</w:t>
        </w:r>
      </w:hyperlink>
      <w:r>
        <w:t xml:space="preserve"> таможенной стоимости ввозимых товаров осуществляются в соответствии с </w:t>
      </w:r>
      <w:hyperlink r:id="rId111" w:history="1">
        <w:r>
          <w:rPr>
            <w:color w:val="0000FF"/>
          </w:rPr>
          <w:t>главой 8</w:t>
        </w:r>
      </w:hyperlink>
      <w:r>
        <w:t xml:space="preserve"> Таможенного кодекса Таможенного союза.</w:t>
      </w:r>
    </w:p>
    <w:p w:rsidR="00A545BE" w:rsidRDefault="00A545BE">
      <w:pPr>
        <w:pStyle w:val="ConsPlusNormal"/>
        <w:ind w:firstLine="540"/>
        <w:jc w:val="both"/>
      </w:pPr>
      <w:r>
        <w:t>3. При обнаружении в ходе таможенного контроля после выпуска товаров, в отношении которых таможенным органом принято решение по таможенной стоимости, недостоверных сведений о таможенной стоимости товаров, в том числе неправильного выбора метода определения таможенной стоимости товаров и (или) неправильного определения таможенной стоимости товаров, таможенный орган принимает решение о корректировке таможенной стоимости товаров.</w:t>
      </w:r>
    </w:p>
    <w:p w:rsidR="00A545BE" w:rsidRDefault="00A545BE">
      <w:pPr>
        <w:pStyle w:val="ConsPlusNormal"/>
        <w:ind w:firstLine="540"/>
        <w:jc w:val="both"/>
      </w:pPr>
      <w:r>
        <w:t>Данное решение может являться составной частью решения по акту таможенной проверки либо решения о взыскании таможенных платежей, процентов, пеней и должно содержать следующие сведения:</w:t>
      </w:r>
    </w:p>
    <w:p w:rsidR="00A545BE" w:rsidRDefault="00A545BE">
      <w:pPr>
        <w:pStyle w:val="ConsPlusNormal"/>
        <w:ind w:firstLine="540"/>
        <w:jc w:val="both"/>
      </w:pPr>
      <w:r>
        <w:t>наименование таможенного органа, принявшего решение о корректировке таможенной стоимости товара;</w:t>
      </w:r>
    </w:p>
    <w:p w:rsidR="00A545BE" w:rsidRDefault="00A545BE">
      <w:pPr>
        <w:pStyle w:val="ConsPlusNormal"/>
        <w:ind w:firstLine="540"/>
        <w:jc w:val="both"/>
      </w:pPr>
      <w:r>
        <w:t>фамилию, собственное имя, отчество (при наличии) или наименование декларанта (таможенного представителя);</w:t>
      </w:r>
    </w:p>
    <w:p w:rsidR="00A545BE" w:rsidRDefault="00A545BE">
      <w:pPr>
        <w:pStyle w:val="ConsPlusNormal"/>
        <w:ind w:firstLine="540"/>
        <w:jc w:val="both"/>
      </w:pPr>
      <w:r>
        <w:t>номер декларации на товары, порядковый номер товара, в отношении которого принято решение о корректировке таможенной стоимости, согласно декларации на товары;</w:t>
      </w:r>
    </w:p>
    <w:p w:rsidR="00A545BE" w:rsidRDefault="00A545BE">
      <w:pPr>
        <w:pStyle w:val="ConsPlusNormal"/>
        <w:ind w:firstLine="540"/>
        <w:jc w:val="both"/>
      </w:pPr>
      <w:r>
        <w:t>обоснование принятого решения;</w:t>
      </w:r>
    </w:p>
    <w:p w:rsidR="00A545BE" w:rsidRDefault="00A545BE">
      <w:pPr>
        <w:pStyle w:val="ConsPlusNormal"/>
        <w:ind w:firstLine="540"/>
        <w:jc w:val="both"/>
      </w:pPr>
      <w:r>
        <w:t xml:space="preserve">таможенную стоимость товара и метод ее определения в соответствии со </w:t>
      </w:r>
      <w:hyperlink r:id="rId112" w:history="1">
        <w:r>
          <w:rPr>
            <w:color w:val="0000FF"/>
          </w:rPr>
          <w:t>статьями 4</w:t>
        </w:r>
      </w:hyperlink>
      <w:r>
        <w:t xml:space="preserve"> - </w:t>
      </w:r>
      <w:hyperlink r:id="rId113" w:history="1">
        <w:r>
          <w:rPr>
            <w:color w:val="0000FF"/>
          </w:rPr>
          <w:t>10</w:t>
        </w:r>
      </w:hyperlink>
      <w:r>
        <w:t xml:space="preserve"> Соглашения об определении таможенной стоимости товаров, перемещаемых через таможенную границу Таможенного союза, а также источники информации, на основании которых таможенным органом определена таможенная стоимость товара;</w:t>
      </w:r>
    </w:p>
    <w:p w:rsidR="00A545BE" w:rsidRDefault="00A545BE">
      <w:pPr>
        <w:pStyle w:val="ConsPlusNormal"/>
        <w:ind w:firstLine="540"/>
        <w:jc w:val="both"/>
      </w:pPr>
      <w:r>
        <w:t>срок, в течение которого должна быть осуществлена декларантом (таможенным представителем) корректировка таможенной стоимости товаров и должны быть уплачены таможенные пошлины, налоги с учетом скорректированной таможенной стоимости товаров.</w:t>
      </w:r>
    </w:p>
    <w:p w:rsidR="00A545BE" w:rsidRDefault="00A545BE">
      <w:pPr>
        <w:pStyle w:val="ConsPlusNormal"/>
        <w:ind w:firstLine="540"/>
        <w:jc w:val="both"/>
      </w:pPr>
    </w:p>
    <w:p w:rsidR="00A545BE" w:rsidRDefault="00A545BE">
      <w:pPr>
        <w:pStyle w:val="ConsPlusNormal"/>
        <w:ind w:firstLine="540"/>
        <w:jc w:val="both"/>
        <w:outlineLvl w:val="2"/>
      </w:pPr>
      <w:bookmarkStart w:id="67" w:name="P1381"/>
      <w:bookmarkEnd w:id="67"/>
      <w:r>
        <w:rPr>
          <w:b/>
        </w:rPr>
        <w:t>Статья 93. Определение таможенной стоимости вывозимых товаров</w:t>
      </w:r>
    </w:p>
    <w:p w:rsidR="00A545BE" w:rsidRDefault="00A545BE">
      <w:pPr>
        <w:pStyle w:val="ConsPlusNormal"/>
        <w:ind w:firstLine="540"/>
        <w:jc w:val="both"/>
      </w:pPr>
    </w:p>
    <w:p w:rsidR="00A545BE" w:rsidRDefault="00A545BE">
      <w:pPr>
        <w:pStyle w:val="ConsPlusNormal"/>
        <w:ind w:firstLine="540"/>
        <w:jc w:val="both"/>
      </w:pPr>
      <w:bookmarkStart w:id="68" w:name="P1383"/>
      <w:bookmarkEnd w:id="68"/>
      <w:r>
        <w:t>1. Таможенная стоимость товаров, перемещаемых через таможенную границу Таможенного союза при их вывозе с территории Республики Беларусь (далее в настоящей главе - вывозимые товары), определяется на основе стоимости сделки с ними, то есть цены, фактически уплаченной или подлежащей уплате за вывозимые товары.</w:t>
      </w:r>
    </w:p>
    <w:p w:rsidR="00A545BE" w:rsidRDefault="00A545BE">
      <w:pPr>
        <w:pStyle w:val="ConsPlusNormal"/>
        <w:ind w:firstLine="540"/>
        <w:jc w:val="both"/>
      </w:pPr>
      <w:r>
        <w:t>2. Таможенная стоимость вывозимых товаров включает расходы, понесенные покупателем, но не включенные в стоимость сделки, в том числе:</w:t>
      </w:r>
    </w:p>
    <w:p w:rsidR="00A545BE" w:rsidRDefault="00A545BE">
      <w:pPr>
        <w:pStyle w:val="ConsPlusNormal"/>
        <w:ind w:firstLine="540"/>
        <w:jc w:val="both"/>
      </w:pPr>
      <w:bookmarkStart w:id="69" w:name="P1385"/>
      <w:bookmarkEnd w:id="69"/>
      <w:r>
        <w:t>2.1. комиссионные и брокерские вознаграждения;</w:t>
      </w:r>
    </w:p>
    <w:p w:rsidR="00A545BE" w:rsidRDefault="00A545BE">
      <w:pPr>
        <w:pStyle w:val="ConsPlusNormal"/>
        <w:ind w:firstLine="540"/>
        <w:jc w:val="both"/>
      </w:pPr>
      <w:r>
        <w:t>2.2. расходы на тару, если для таможенных целей она рассматривается как единое целое с вывозимыми товарами;</w:t>
      </w:r>
    </w:p>
    <w:p w:rsidR="00A545BE" w:rsidRDefault="00A545BE">
      <w:pPr>
        <w:pStyle w:val="ConsPlusNormal"/>
        <w:ind w:firstLine="540"/>
        <w:jc w:val="both"/>
      </w:pPr>
      <w:r>
        <w:t>2.3. расходы по упаковке, включая стоимость упаковочных материалов и работ по упаковке;</w:t>
      </w:r>
    </w:p>
    <w:p w:rsidR="00A545BE" w:rsidRDefault="00A545BE">
      <w:pPr>
        <w:pStyle w:val="ConsPlusNormal"/>
        <w:ind w:firstLine="540"/>
        <w:jc w:val="both"/>
      </w:pPr>
      <w:r>
        <w:t>2.4. соответствующую часть стоимости прямо или косвенно бесплатно либо по сниженной цене предоставленных продавцу (экспортеру) покупателем для использования в связи с производством и продажей вывозимых товаров следующих товаров и услуг:</w:t>
      </w:r>
    </w:p>
    <w:p w:rsidR="00A545BE" w:rsidRDefault="00A545BE">
      <w:pPr>
        <w:pStyle w:val="ConsPlusNormal"/>
        <w:ind w:firstLine="540"/>
        <w:jc w:val="both"/>
      </w:pPr>
      <w:r>
        <w:t>сырья, материалов, деталей, полуфабрикатов и других комплектующих изделий, являющихся составной частью вывозимых товаров;</w:t>
      </w:r>
    </w:p>
    <w:p w:rsidR="00A545BE" w:rsidRDefault="00A545BE">
      <w:pPr>
        <w:pStyle w:val="ConsPlusNormal"/>
        <w:ind w:firstLine="540"/>
        <w:jc w:val="both"/>
      </w:pPr>
      <w:r>
        <w:t>инструментов, штампов, форм и иных подобных предметов, использованных при производстве вывозимых товаров;</w:t>
      </w:r>
    </w:p>
    <w:p w:rsidR="00A545BE" w:rsidRDefault="00A545BE">
      <w:pPr>
        <w:pStyle w:val="ConsPlusNormal"/>
        <w:ind w:firstLine="540"/>
        <w:jc w:val="both"/>
      </w:pPr>
      <w:r>
        <w:lastRenderedPageBreak/>
        <w:t>вспомогательных материалов, израсходованных при производстве вывозимых товаров;</w:t>
      </w:r>
    </w:p>
    <w:p w:rsidR="00A545BE" w:rsidRDefault="00A545BE">
      <w:pPr>
        <w:pStyle w:val="ConsPlusNormal"/>
        <w:ind w:firstLine="540"/>
        <w:jc w:val="both"/>
      </w:pPr>
      <w:r>
        <w:t>инженерной проработки, опытно-конструкторских работ, дизайна, художественного оформления, эскизов и чертежей;</w:t>
      </w:r>
    </w:p>
    <w:p w:rsidR="00A545BE" w:rsidRDefault="00A545BE">
      <w:pPr>
        <w:pStyle w:val="ConsPlusNormal"/>
        <w:ind w:firstLine="540"/>
        <w:jc w:val="both"/>
      </w:pPr>
      <w:r>
        <w:t>2.5. лицензионные и иные платежи за использование прав на объекты интеллектуальной собственности, которые покупатель прямо или косвенно должен осуществить в качестве условия покупки вывозимых товаров;</w:t>
      </w:r>
    </w:p>
    <w:p w:rsidR="00A545BE" w:rsidRDefault="00A545BE">
      <w:pPr>
        <w:pStyle w:val="ConsPlusNormal"/>
        <w:ind w:firstLine="540"/>
        <w:jc w:val="both"/>
      </w:pPr>
      <w:r>
        <w:t>2.6. поступающая продавцу (экспортеру) прямо или косвенно часть дохода от перепродаж, передачи либо использования покупателем товаров после их вывоза с территории Республики Беларусь;</w:t>
      </w:r>
    </w:p>
    <w:p w:rsidR="00A545BE" w:rsidRDefault="00A545BE">
      <w:pPr>
        <w:pStyle w:val="ConsPlusNormal"/>
        <w:ind w:firstLine="540"/>
        <w:jc w:val="both"/>
      </w:pPr>
      <w:bookmarkStart w:id="70" w:name="P1395"/>
      <w:bookmarkEnd w:id="70"/>
      <w:r>
        <w:t>2.7. налоги, сборы (пошлины) (за исключением таможенных платежей, уплачиваемых при таможенном декларировании), взимаемые на территории Республики Беларусь, если в соответствии с налоговым законодательством Республики Беларусь или международными договорами Республики Беларусь они не подлежат компенсации продавцу (экспортеру) при вывозе товаров с территории Республики Беларусь.</w:t>
      </w:r>
    </w:p>
    <w:p w:rsidR="00A545BE" w:rsidRDefault="00A545BE">
      <w:pPr>
        <w:pStyle w:val="ConsPlusNormal"/>
        <w:ind w:firstLine="540"/>
        <w:jc w:val="both"/>
      </w:pPr>
      <w:bookmarkStart w:id="71" w:name="P1396"/>
      <w:bookmarkEnd w:id="71"/>
      <w:r>
        <w:t xml:space="preserve">3. При невозможности определения таможенной стоимости в соответствии с </w:t>
      </w:r>
      <w:hyperlink w:anchor="P1383" w:history="1">
        <w:r>
          <w:rPr>
            <w:color w:val="0000FF"/>
          </w:rPr>
          <w:t>пунктом 1</w:t>
        </w:r>
      </w:hyperlink>
      <w:r>
        <w:t xml:space="preserve"> настоящей статьи таможенная стоимость вывозимых товаров определяется исходя из представленных декларантом данных бухгалтерского учета продавца (экспортера), отражающих его затраты на производство и реализацию вывозимого товара, и величины прибыли, получаемой продавцом (экспортером) при вывозе указанных товаров с территории Республики Беларусь, либо на основе данных бухгалтерского учета о принятии вывозимых товаров к бухгалтерскому учету и их списании.</w:t>
      </w:r>
    </w:p>
    <w:p w:rsidR="00A545BE" w:rsidRDefault="00A545BE">
      <w:pPr>
        <w:pStyle w:val="ConsPlusNormal"/>
        <w:ind w:firstLine="540"/>
        <w:jc w:val="both"/>
      </w:pPr>
      <w:r>
        <w:t xml:space="preserve">При определении таможенной стоимости товаров в соответствии с настоящим пунктом должны учитываться расходы, перечисленные в </w:t>
      </w:r>
      <w:hyperlink w:anchor="P1385" w:history="1">
        <w:r>
          <w:rPr>
            <w:color w:val="0000FF"/>
          </w:rPr>
          <w:t>подпунктах 2.1</w:t>
        </w:r>
      </w:hyperlink>
      <w:r>
        <w:t xml:space="preserve"> - </w:t>
      </w:r>
      <w:hyperlink w:anchor="P1395" w:history="1">
        <w:r>
          <w:rPr>
            <w:color w:val="0000FF"/>
          </w:rPr>
          <w:t>2.7 пункта 2</w:t>
        </w:r>
      </w:hyperlink>
      <w:r>
        <w:t xml:space="preserve"> настоящей статьи.</w:t>
      </w:r>
    </w:p>
    <w:p w:rsidR="00A545BE" w:rsidRDefault="00A545BE">
      <w:pPr>
        <w:pStyle w:val="ConsPlusNormal"/>
        <w:ind w:firstLine="540"/>
        <w:jc w:val="both"/>
      </w:pPr>
      <w:r>
        <w:t xml:space="preserve">4. При невозможности определения таможенной стоимости вывозимых товаров в соответствии с </w:t>
      </w:r>
      <w:hyperlink w:anchor="P1396" w:history="1">
        <w:r>
          <w:rPr>
            <w:color w:val="0000FF"/>
          </w:rPr>
          <w:t>частью первой пункта 3</w:t>
        </w:r>
      </w:hyperlink>
      <w:r>
        <w:t xml:space="preserve"> настоящей статьи таможенная стоимость вывозимых товаров определяется на основе сведений о ценах на идентичные или однородные товары либо исходя из калькуляции стоимости (себестоимости) вывозимых идентичных или однородных товаров с учетом расходов, указанных в </w:t>
      </w:r>
      <w:hyperlink w:anchor="P1385" w:history="1">
        <w:r>
          <w:rPr>
            <w:color w:val="0000FF"/>
          </w:rPr>
          <w:t>подпунктах 2.1</w:t>
        </w:r>
      </w:hyperlink>
      <w:r>
        <w:t xml:space="preserve"> - </w:t>
      </w:r>
      <w:hyperlink w:anchor="P1395" w:history="1">
        <w:r>
          <w:rPr>
            <w:color w:val="0000FF"/>
          </w:rPr>
          <w:t>2.7 пункта 2</w:t>
        </w:r>
      </w:hyperlink>
      <w:r>
        <w:t xml:space="preserve"> настоящей статьи.</w:t>
      </w:r>
    </w:p>
    <w:p w:rsidR="00A545BE" w:rsidRDefault="00A545BE">
      <w:pPr>
        <w:pStyle w:val="ConsPlusNormal"/>
        <w:ind w:firstLine="540"/>
        <w:jc w:val="both"/>
      </w:pPr>
      <w:r>
        <w:t xml:space="preserve">При определении понятия идентичных и однородных товаров следует руководствоваться </w:t>
      </w:r>
      <w:hyperlink r:id="rId114" w:history="1">
        <w:r>
          <w:rPr>
            <w:color w:val="0000FF"/>
          </w:rPr>
          <w:t>статьей 3</w:t>
        </w:r>
      </w:hyperlink>
      <w:r>
        <w:t xml:space="preserve"> Соглашения об определении таможенной стоимости товаров, перемещаемых через таможенную границу Таможенного союза.</w:t>
      </w:r>
    </w:p>
    <w:p w:rsidR="00A545BE" w:rsidRDefault="00A545BE">
      <w:pPr>
        <w:pStyle w:val="ConsPlusNormal"/>
        <w:ind w:firstLine="540"/>
        <w:jc w:val="both"/>
      </w:pPr>
      <w:r>
        <w:t>5. При помещении под таможенные процедуры экспорта, временного вывоза товаров, в отношении которых не установлена адвалорная или комбинированная ставка вывозной таможенной пошлины, таможенная стоимость таких товаров не определяется и не заявляется.</w:t>
      </w:r>
    </w:p>
    <w:p w:rsidR="00A545BE" w:rsidRDefault="00A545BE">
      <w:pPr>
        <w:pStyle w:val="ConsPlusNormal"/>
        <w:ind w:firstLine="540"/>
        <w:jc w:val="both"/>
      </w:pPr>
      <w:r>
        <w:t xml:space="preserve">6. </w:t>
      </w:r>
      <w:hyperlink r:id="rId115" w:history="1">
        <w:r>
          <w:rPr>
            <w:color w:val="0000FF"/>
          </w:rPr>
          <w:t>Порядок</w:t>
        </w:r>
      </w:hyperlink>
      <w:r>
        <w:t xml:space="preserve"> применения системы определения таможенной стоимости вывозимых товаров, порядок и условия заявления их таможенной стоимости определяются Правительством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94. Таможенные операции, совершаемые при контроле таможенной стоимости товаров</w:t>
      </w:r>
    </w:p>
    <w:p w:rsidR="00A545BE" w:rsidRDefault="00A545BE">
      <w:pPr>
        <w:pStyle w:val="ConsPlusNormal"/>
        <w:ind w:firstLine="540"/>
        <w:jc w:val="both"/>
      </w:pPr>
    </w:p>
    <w:p w:rsidR="00A545BE" w:rsidRDefault="00A545BE">
      <w:pPr>
        <w:pStyle w:val="ConsPlusNormal"/>
        <w:ind w:firstLine="540"/>
        <w:jc w:val="both"/>
      </w:pPr>
      <w:r>
        <w:t>1. Выбор таможенных операций, совершаемых должностным лицом таможенного органа при контроле таможенной стоимости товаров, производится по результатам использования системы управления рисками.</w:t>
      </w:r>
    </w:p>
    <w:p w:rsidR="00A545BE" w:rsidRDefault="00A545BE">
      <w:pPr>
        <w:pStyle w:val="ConsPlusNormal"/>
        <w:ind w:firstLine="540"/>
        <w:jc w:val="both"/>
      </w:pPr>
      <w:r>
        <w:t>Контроль таможенной стоимости товаров при таможенном декларировании осуществляется путем проведения основных и дополнительных таможенных операций, совершаемых при контроле таможенной стоимости товаров.</w:t>
      </w:r>
    </w:p>
    <w:p w:rsidR="00A545BE" w:rsidRDefault="00A545BE">
      <w:pPr>
        <w:pStyle w:val="ConsPlusNormal"/>
        <w:ind w:firstLine="540"/>
        <w:jc w:val="both"/>
      </w:pPr>
      <w:r>
        <w:t>Основными таможенными операциями, совершаемыми при контроле таможенной стоимости товаров, являются:</w:t>
      </w:r>
    </w:p>
    <w:p w:rsidR="00A545BE" w:rsidRDefault="00A545BE">
      <w:pPr>
        <w:pStyle w:val="ConsPlusNormal"/>
        <w:ind w:firstLine="540"/>
        <w:jc w:val="both"/>
      </w:pPr>
      <w:r>
        <w:t>контроль правильности выбора и применения декларантом метода определения таможенной стоимости ввозимых товаров;</w:t>
      </w:r>
    </w:p>
    <w:p w:rsidR="00A545BE" w:rsidRDefault="00A545BE">
      <w:pPr>
        <w:pStyle w:val="ConsPlusNormal"/>
        <w:ind w:firstLine="540"/>
        <w:jc w:val="both"/>
      </w:pPr>
      <w:r>
        <w:t xml:space="preserve">контроль правильности определения таможенной стоимости вывозимых товаров в соответствии со </w:t>
      </w:r>
      <w:hyperlink w:anchor="P1381" w:history="1">
        <w:r>
          <w:rPr>
            <w:color w:val="0000FF"/>
          </w:rPr>
          <w:t>статьей 93</w:t>
        </w:r>
      </w:hyperlink>
      <w:r>
        <w:t xml:space="preserve"> настоящего Закона;</w:t>
      </w:r>
    </w:p>
    <w:p w:rsidR="00A545BE" w:rsidRDefault="00A545BE">
      <w:pPr>
        <w:pStyle w:val="ConsPlusNormal"/>
        <w:ind w:firstLine="540"/>
        <w:jc w:val="both"/>
      </w:pPr>
      <w:r>
        <w:t xml:space="preserve">контроль правильности определения декларантом структуры таможенной стоимости </w:t>
      </w:r>
      <w:r>
        <w:lastRenderedPageBreak/>
        <w:t>товаров;</w:t>
      </w:r>
    </w:p>
    <w:p w:rsidR="00A545BE" w:rsidRDefault="00A545BE">
      <w:pPr>
        <w:pStyle w:val="ConsPlusNormal"/>
        <w:ind w:firstLine="540"/>
        <w:jc w:val="both"/>
      </w:pPr>
      <w:r>
        <w:t>контроль документального подтверждения таможенной стоимости товаров. При этом ответственность за достоверность сведений, указанных в документах, представленных в подтверждение заявленной таможенной стоимости товаров, несет декларант.</w:t>
      </w:r>
    </w:p>
    <w:p w:rsidR="00A545BE" w:rsidRDefault="00A545BE">
      <w:pPr>
        <w:pStyle w:val="ConsPlusNormal"/>
        <w:ind w:firstLine="540"/>
        <w:jc w:val="both"/>
      </w:pPr>
      <w:r>
        <w:t>Дополнительными таможенными операциями, совершаемыми при контроле таможенной стоимости товаров, являются:</w:t>
      </w:r>
    </w:p>
    <w:p w:rsidR="00A545BE" w:rsidRDefault="00A545BE">
      <w:pPr>
        <w:pStyle w:val="ConsPlusNormal"/>
        <w:ind w:firstLine="540"/>
        <w:jc w:val="both"/>
      </w:pPr>
      <w:r>
        <w:t>контроль правильности определения декларантом величины таможенной стоимости товаров;</w:t>
      </w:r>
    </w:p>
    <w:p w:rsidR="00A545BE" w:rsidRDefault="00A545BE">
      <w:pPr>
        <w:pStyle w:val="ConsPlusNormal"/>
        <w:ind w:firstLine="540"/>
        <w:jc w:val="both"/>
      </w:pPr>
      <w:r>
        <w:t>сравнение величины заявленной декларантом таможенной стоимости товаров с имеющейся в распоряжении таможенного органа ценовой информацией.</w:t>
      </w:r>
    </w:p>
    <w:p w:rsidR="00A545BE" w:rsidRDefault="00A545BE">
      <w:pPr>
        <w:pStyle w:val="ConsPlusNormal"/>
        <w:ind w:firstLine="540"/>
        <w:jc w:val="both"/>
      </w:pPr>
      <w:r>
        <w:t>Категории товаров, в отношении которых при таможенном декларировании контроль таможенной стоимости товаров осуществляется путем совершения основных и дополнительных таможенных операций, определяются с использованием системы управления рисками.</w:t>
      </w:r>
    </w:p>
    <w:p w:rsidR="00A545BE" w:rsidRDefault="00A545BE">
      <w:pPr>
        <w:pStyle w:val="ConsPlusNormal"/>
        <w:ind w:firstLine="540"/>
        <w:jc w:val="both"/>
      </w:pPr>
      <w:r>
        <w:t xml:space="preserve">В отношении иных категорий товаров при таможенном декларировании контроль таможенной стоимости товаров осуществляется путем совершения основных таможенных операций. После выпуска таких товаров таможней проводится контроль их таможенной стоимости исходя из принципов целевой направленности, выборочности отдельных операций и объектов такого контроля в соответствии с Таможенным </w:t>
      </w:r>
      <w:hyperlink r:id="rId116" w:history="1">
        <w:r>
          <w:rPr>
            <w:color w:val="0000FF"/>
          </w:rPr>
          <w:t>кодексом</w:t>
        </w:r>
      </w:hyperlink>
      <w:r>
        <w:t xml:space="preserve"> Таможенного союза.</w:t>
      </w:r>
    </w:p>
    <w:p w:rsidR="00A545BE" w:rsidRDefault="00A545BE">
      <w:pPr>
        <w:pStyle w:val="ConsPlusNormal"/>
        <w:ind w:firstLine="540"/>
        <w:jc w:val="both"/>
      </w:pPr>
      <w:r>
        <w:t xml:space="preserve">2. При проведении дополнительной проверки в соответствии со </w:t>
      </w:r>
      <w:hyperlink r:id="rId117" w:history="1">
        <w:r>
          <w:rPr>
            <w:color w:val="0000FF"/>
          </w:rPr>
          <w:t>статьей 69</w:t>
        </w:r>
      </w:hyperlink>
      <w:r>
        <w:t xml:space="preserve"> Таможенного кодекса Таможенного союза непредставление декларантом запрашиваемых документов, не имеющих непосредственного отношения к партии оцениваемых товаров или представление которых не может быть осуществлено по объективным (не зависящим от него) причинам, а также отсутствие в представленных документах каких-либо сведений, если порядок заполнения таких документов не определен законодательством Республики Беларусь или страны, выдавшей документы, не могут являться основанием для отказа в принятии заявленной декларантом таможенной стоимости товаров.</w:t>
      </w:r>
    </w:p>
    <w:p w:rsidR="00A545BE" w:rsidRDefault="00A545BE">
      <w:pPr>
        <w:pStyle w:val="ConsPlusNormal"/>
        <w:ind w:firstLine="540"/>
        <w:jc w:val="both"/>
      </w:pPr>
      <w:r>
        <w:t>Под объективными причинами непредставления декларантом запрашиваемых документов понимается представление документального подтверждения, что запрашиваемый документ не применяется в коммерческой практике сторонами сделки (для коммерческих документов) или не существует.</w:t>
      </w:r>
    </w:p>
    <w:p w:rsidR="00A545BE" w:rsidRDefault="00A545BE">
      <w:pPr>
        <w:pStyle w:val="ConsPlusNormal"/>
        <w:ind w:firstLine="540"/>
        <w:jc w:val="both"/>
      </w:pPr>
      <w:r>
        <w:t>3. В случае возникновения сомнений в подлинности и достоверности представленных декларантом документов и сведений о стоимости товара стран отправления, происхождения, транзита таможенными органами в связи с предполагаемым нарушением таможенного законодательства Таможенного союза и законодательства Республики Беларусь о таможенном регулировании могут направляться запросы в таможенные или иные компетентные органы соответствующих стран.</w:t>
      </w:r>
    </w:p>
    <w:p w:rsidR="00A545BE" w:rsidRDefault="00A545BE">
      <w:pPr>
        <w:pStyle w:val="ConsPlusNormal"/>
        <w:ind w:firstLine="540"/>
        <w:jc w:val="both"/>
      </w:pPr>
    </w:p>
    <w:p w:rsidR="00A545BE" w:rsidRDefault="00A545BE">
      <w:pPr>
        <w:pStyle w:val="ConsPlusNormal"/>
        <w:ind w:firstLine="540"/>
        <w:jc w:val="both"/>
        <w:outlineLvl w:val="2"/>
      </w:pPr>
      <w:r>
        <w:rPr>
          <w:b/>
        </w:rPr>
        <w:t>Статья 95. Определение таможенной стоимости товаров таможенным органом</w:t>
      </w:r>
    </w:p>
    <w:p w:rsidR="00A545BE" w:rsidRDefault="00A545BE">
      <w:pPr>
        <w:pStyle w:val="ConsPlusNormal"/>
        <w:ind w:firstLine="540"/>
        <w:jc w:val="both"/>
      </w:pPr>
    </w:p>
    <w:p w:rsidR="00A545BE" w:rsidRDefault="00A545BE">
      <w:pPr>
        <w:pStyle w:val="ConsPlusNormal"/>
        <w:ind w:firstLine="540"/>
        <w:jc w:val="both"/>
      </w:pPr>
      <w:r>
        <w:t>1. Таможенная стоимость товаров определяется таможенным органом в соответствии с таможенным законодательством Таможенного союза и настоящим Законом.</w:t>
      </w:r>
    </w:p>
    <w:p w:rsidR="00A545BE" w:rsidRDefault="00A545BE">
      <w:pPr>
        <w:pStyle w:val="ConsPlusNormal"/>
        <w:ind w:firstLine="540"/>
        <w:jc w:val="both"/>
      </w:pPr>
      <w:r>
        <w:t>При определении таможенной стоимости товаров таможенным органом может использоваться как представленная декларантом, так и имеющаяся в распоряжении таможенного органа ценовая информация, в том числе о товарах, выпуск которых произведен ранее.</w:t>
      </w:r>
    </w:p>
    <w:p w:rsidR="00A545BE" w:rsidRDefault="00A545BE">
      <w:pPr>
        <w:pStyle w:val="ConsPlusNormal"/>
        <w:ind w:firstLine="540"/>
        <w:jc w:val="both"/>
      </w:pPr>
      <w:r>
        <w:t>Имеющаяся в распоряжении таможенного органа ценовая информация о товарах, выпуск которых произведен ранее, для целей определения таможенной стоимости используется в следующем порядке:</w:t>
      </w:r>
    </w:p>
    <w:p w:rsidR="00A545BE" w:rsidRDefault="00A545BE">
      <w:pPr>
        <w:pStyle w:val="ConsPlusNormal"/>
        <w:ind w:firstLine="540"/>
        <w:jc w:val="both"/>
      </w:pPr>
      <w:r>
        <w:t>первоначально подбираются идентичные товары, затем однородные, а при их отсутствии - товары того же класса или вида (то есть товары, относящиеся к одной группе или ряду товаров, изготовленных отдельной отраслью или подотраслью (сектором) промышленности), имеющие примерно одинаковую репутацию на рынке. Выбираемые для целей определения таможенной стоимости товары должны быть ввезены в сопоставимом с оцениваемыми товарами количестве. При этом для определения таможенной стоимости товаров, ввезенных в меньшем количестве, может быть использована ценовая информация о товарах, ввезенных в большем количестве;</w:t>
      </w:r>
    </w:p>
    <w:p w:rsidR="00A545BE" w:rsidRDefault="00A545BE">
      <w:pPr>
        <w:pStyle w:val="ConsPlusNormal"/>
        <w:ind w:firstLine="540"/>
        <w:jc w:val="both"/>
      </w:pPr>
      <w:r>
        <w:lastRenderedPageBreak/>
        <w:t xml:space="preserve">в качестве основы для определения таможенной стоимости товаров принимается стоимость, соответствующая среднему уровню стоимости, сложившемуся в отношении выбранных товаров. При определении таможенной стоимости товаров эта величина должна быть скорректирована исходя из условий поставки товаров с учетом требований, установленных </w:t>
      </w:r>
      <w:hyperlink r:id="rId118" w:history="1">
        <w:r>
          <w:rPr>
            <w:color w:val="0000FF"/>
          </w:rPr>
          <w:t>статьей 5</w:t>
        </w:r>
      </w:hyperlink>
      <w:r>
        <w:t xml:space="preserve"> Соглашения об определении таможенной стоимости товаров, перемещаемых через таможенную границу Таможенного союза.</w:t>
      </w:r>
    </w:p>
    <w:p w:rsidR="00A545BE" w:rsidRDefault="00A545BE">
      <w:pPr>
        <w:pStyle w:val="ConsPlusNormal"/>
        <w:ind w:firstLine="540"/>
        <w:jc w:val="both"/>
      </w:pPr>
      <w:r>
        <w:t>Под средним уровнем стоимости следует понимать величину таможенной стоимости товаров, принятой таможенным органом в отношении преобладающего количества товаров, выбранных для целей определения таможенной стоимости товаров.</w:t>
      </w:r>
    </w:p>
    <w:p w:rsidR="00A545BE" w:rsidRDefault="00A545BE">
      <w:pPr>
        <w:pStyle w:val="ConsPlusNormal"/>
        <w:ind w:firstLine="540"/>
        <w:jc w:val="both"/>
      </w:pPr>
      <w:r>
        <w:t>Если имеющаяся в распоряжении таможенного органа ценовая информация о товарах, выпуск которых произведен ранее, не соответствует критериям, указанным в настоящем пункте, такая информация не может быть использована для целей определения таможенной стоимости товаров.</w:t>
      </w:r>
    </w:p>
    <w:p w:rsidR="00A545BE" w:rsidRDefault="00A545BE">
      <w:pPr>
        <w:pStyle w:val="ConsPlusNormal"/>
        <w:ind w:firstLine="540"/>
        <w:jc w:val="both"/>
      </w:pPr>
      <w:r>
        <w:t>2. При незаявлении таможенной стоимости товаров, в том числе при незаконном перемещении товаров через таможенную границу Таможенного союза, таможенная стоимость товаров определяется таможенным органом на день возникновения обязанности по уплате таможенных пошлин, налогов.</w:t>
      </w:r>
    </w:p>
    <w:p w:rsidR="00A545BE" w:rsidRDefault="00A545BE">
      <w:pPr>
        <w:pStyle w:val="ConsPlusNormal"/>
        <w:ind w:firstLine="540"/>
        <w:jc w:val="both"/>
      </w:pPr>
      <w:r>
        <w:t xml:space="preserve">При определении таможенной стоимости товаров в случаях, указанных в части первой настоящего пункта, </w:t>
      </w:r>
      <w:hyperlink r:id="rId119" w:history="1">
        <w:r>
          <w:rPr>
            <w:color w:val="0000FF"/>
          </w:rPr>
          <w:t>статьи 4</w:t>
        </w:r>
      </w:hyperlink>
      <w:r>
        <w:t xml:space="preserve">, </w:t>
      </w:r>
      <w:hyperlink r:id="rId120" w:history="1">
        <w:r>
          <w:rPr>
            <w:color w:val="0000FF"/>
          </w:rPr>
          <w:t>6</w:t>
        </w:r>
      </w:hyperlink>
      <w:r>
        <w:t xml:space="preserve"> - </w:t>
      </w:r>
      <w:hyperlink r:id="rId121" w:history="1">
        <w:r>
          <w:rPr>
            <w:color w:val="0000FF"/>
          </w:rPr>
          <w:t>9</w:t>
        </w:r>
      </w:hyperlink>
      <w:r>
        <w:t xml:space="preserve"> Соглашения об определении таможенной стоимости товаров, перемещаемых через таможенную границу Таможенного союза, не применяются в случае, если:</w:t>
      </w:r>
    </w:p>
    <w:p w:rsidR="00A545BE" w:rsidRDefault="00A545BE">
      <w:pPr>
        <w:pStyle w:val="ConsPlusNormal"/>
        <w:ind w:firstLine="540"/>
        <w:jc w:val="both"/>
      </w:pPr>
      <w:r>
        <w:t xml:space="preserve">отсутствуют документы, подтверждающие стоимость сделки, то есть цену, фактически уплаченную или подлежащую уплате за эти товары при их продаже для ввоза на таможенную территорию Таможенного союза (при определении таможенной стоимости товаров в соответствии со </w:t>
      </w:r>
      <w:hyperlink r:id="rId122" w:history="1">
        <w:r>
          <w:rPr>
            <w:color w:val="0000FF"/>
          </w:rPr>
          <w:t>статьей 4</w:t>
        </w:r>
      </w:hyperlink>
      <w:r>
        <w:t xml:space="preserve"> Соглашения об определении таможенной стоимости товаров, перемещаемых через таможенную границу Таможенного союза);</w:t>
      </w:r>
    </w:p>
    <w:p w:rsidR="00A545BE" w:rsidRDefault="00A545BE">
      <w:pPr>
        <w:pStyle w:val="ConsPlusNormal"/>
        <w:ind w:firstLine="540"/>
        <w:jc w:val="both"/>
      </w:pPr>
      <w:r>
        <w:t>отсутствует информация об условиях и участниках сделки, на основании которой товары были ввезены на таможенную территорию Таможенного союза;</w:t>
      </w:r>
    </w:p>
    <w:p w:rsidR="00A545BE" w:rsidRDefault="00A545BE">
      <w:pPr>
        <w:pStyle w:val="ConsPlusNormal"/>
        <w:ind w:firstLine="540"/>
        <w:jc w:val="both"/>
      </w:pPr>
      <w:r>
        <w:t>отсутствует информация о том, на каких коммерческих условиях и в каком количестве ввозились товары на таможенную территорию Таможенного союза;</w:t>
      </w:r>
    </w:p>
    <w:p w:rsidR="00A545BE" w:rsidRDefault="00A545BE">
      <w:pPr>
        <w:pStyle w:val="ConsPlusNormal"/>
        <w:ind w:firstLine="540"/>
        <w:jc w:val="both"/>
      </w:pPr>
      <w:r>
        <w:t>не установлен момент ввоза товаров на таможенную территорию Таможенного союза;</w:t>
      </w:r>
    </w:p>
    <w:p w:rsidR="00A545BE" w:rsidRDefault="00A545BE">
      <w:pPr>
        <w:pStyle w:val="ConsPlusNormal"/>
        <w:ind w:firstLine="540"/>
        <w:jc w:val="both"/>
      </w:pPr>
      <w:r>
        <w:t xml:space="preserve">отсутствуют сведения от производителя (изготовителя) товаров о стоимости материалов и издержек, понесенных в связи с производством (изготовлением) товаров (при определении таможенной стоимости товаров в соответствии со </w:t>
      </w:r>
      <w:hyperlink r:id="rId123" w:history="1">
        <w:r>
          <w:rPr>
            <w:color w:val="0000FF"/>
          </w:rPr>
          <w:t>статьей 9</w:t>
        </w:r>
      </w:hyperlink>
      <w:r>
        <w:t xml:space="preserve"> Соглашения об определении таможенной стоимости товаров, перемещаемых через таможенную границу Таможенного союза).</w:t>
      </w:r>
    </w:p>
    <w:p w:rsidR="00A545BE" w:rsidRDefault="00A545BE">
      <w:pPr>
        <w:pStyle w:val="ConsPlusNormal"/>
        <w:ind w:firstLine="540"/>
        <w:jc w:val="both"/>
      </w:pPr>
      <w:r>
        <w:t xml:space="preserve">В случае невозможности применения положений </w:t>
      </w:r>
      <w:hyperlink r:id="rId124" w:history="1">
        <w:r>
          <w:rPr>
            <w:color w:val="0000FF"/>
          </w:rPr>
          <w:t>статей 4</w:t>
        </w:r>
      </w:hyperlink>
      <w:r>
        <w:t xml:space="preserve">, </w:t>
      </w:r>
      <w:hyperlink r:id="rId125" w:history="1">
        <w:r>
          <w:rPr>
            <w:color w:val="0000FF"/>
          </w:rPr>
          <w:t>6</w:t>
        </w:r>
      </w:hyperlink>
      <w:r>
        <w:t xml:space="preserve"> - </w:t>
      </w:r>
      <w:hyperlink r:id="rId126" w:history="1">
        <w:r>
          <w:rPr>
            <w:color w:val="0000FF"/>
          </w:rPr>
          <w:t>9</w:t>
        </w:r>
      </w:hyperlink>
      <w:r>
        <w:t xml:space="preserve"> Соглашения об определении таможенной стоимости товаров, перемещаемых через таможенную границу Таможенного союза, таможенная стоимость товаров определяется в соответствии со </w:t>
      </w:r>
      <w:hyperlink r:id="rId127" w:history="1">
        <w:r>
          <w:rPr>
            <w:color w:val="0000FF"/>
          </w:rPr>
          <w:t>статьей 10</w:t>
        </w:r>
      </w:hyperlink>
      <w:r>
        <w:t xml:space="preserve"> указанного Соглашения. Если у таможенного органа отсутствуют точные сведения об оцениваемых товарах, в том числе об их характеристиках, наименовании, стране происхождения, определение таможенной стоимости товаров производится с учетом положений </w:t>
      </w:r>
      <w:hyperlink r:id="rId128" w:history="1">
        <w:r>
          <w:rPr>
            <w:color w:val="0000FF"/>
          </w:rPr>
          <w:t>пункта 6 статьи 81</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96. Права и обязанности декларанта при проведении таможенным органом контроля таможенной стоимости товаров</w:t>
      </w:r>
    </w:p>
    <w:p w:rsidR="00A545BE" w:rsidRDefault="00A545BE">
      <w:pPr>
        <w:pStyle w:val="ConsPlusNormal"/>
        <w:ind w:firstLine="540"/>
        <w:jc w:val="both"/>
      </w:pPr>
    </w:p>
    <w:p w:rsidR="00A545BE" w:rsidRDefault="00A545BE">
      <w:pPr>
        <w:pStyle w:val="ConsPlusNormal"/>
        <w:ind w:firstLine="540"/>
        <w:jc w:val="both"/>
      </w:pPr>
      <w:r>
        <w:t>1. Декларант имеет право:</w:t>
      </w:r>
    </w:p>
    <w:p w:rsidR="00A545BE" w:rsidRDefault="00A545BE">
      <w:pPr>
        <w:pStyle w:val="ConsPlusNormal"/>
        <w:ind w:firstLine="540"/>
        <w:jc w:val="both"/>
      </w:pPr>
      <w:r>
        <w:t>1.1. доказывать достоверность представленных документов и сведений для определения таможенной стоимости товаров при возникновении у таможенных органов сомнений в их достоверности;</w:t>
      </w:r>
    </w:p>
    <w:p w:rsidR="00A545BE" w:rsidRDefault="00A545BE">
      <w:pPr>
        <w:pStyle w:val="ConsPlusNormal"/>
        <w:ind w:firstLine="540"/>
        <w:jc w:val="both"/>
      </w:pPr>
      <w:r>
        <w:t>1.2. при проведении дополнительной проверки поместить товары под заявленную таможенную процедуру при условии предоставления обеспечения уплаты таможенных пошлин, налогов;</w:t>
      </w:r>
    </w:p>
    <w:p w:rsidR="00A545BE" w:rsidRDefault="00A545BE">
      <w:pPr>
        <w:pStyle w:val="ConsPlusNormal"/>
        <w:ind w:firstLine="540"/>
        <w:jc w:val="both"/>
      </w:pPr>
      <w:r>
        <w:t xml:space="preserve">1.3. обжаловать решение таможенного органа в отношении определения таможенной стоимости товаров в порядке, установленном </w:t>
      </w:r>
      <w:hyperlink w:anchor="P665" w:history="1">
        <w:r>
          <w:rPr>
            <w:color w:val="0000FF"/>
          </w:rPr>
          <w:t>главой 3</w:t>
        </w:r>
      </w:hyperlink>
      <w:r>
        <w:t xml:space="preserve"> настоящего Закона.</w:t>
      </w:r>
    </w:p>
    <w:p w:rsidR="00A545BE" w:rsidRDefault="00A545BE">
      <w:pPr>
        <w:pStyle w:val="ConsPlusNormal"/>
        <w:ind w:firstLine="540"/>
        <w:jc w:val="both"/>
      </w:pPr>
      <w:r>
        <w:lastRenderedPageBreak/>
        <w:t>2. Декларант обязан:</w:t>
      </w:r>
    </w:p>
    <w:p w:rsidR="00A545BE" w:rsidRDefault="00A545BE">
      <w:pPr>
        <w:pStyle w:val="ConsPlusNormal"/>
        <w:ind w:firstLine="540"/>
        <w:jc w:val="both"/>
      </w:pPr>
      <w:r>
        <w:t>2.1. заявлять таможенную стоимость товаров и представлять сведения, относящиеся к ее определению, основывающиеся на достоверной, документально подтвержденной и количественно определимой информации;</w:t>
      </w:r>
    </w:p>
    <w:p w:rsidR="00A545BE" w:rsidRDefault="00A545BE">
      <w:pPr>
        <w:pStyle w:val="ConsPlusNormal"/>
        <w:ind w:firstLine="540"/>
        <w:jc w:val="both"/>
      </w:pPr>
      <w:r>
        <w:t>2.2. представлять для подтверждения заявленной таможенной стоимости товаров в таможенный орган по его требованию необходимые документы и сведения;</w:t>
      </w:r>
    </w:p>
    <w:p w:rsidR="00A545BE" w:rsidRDefault="00A545BE">
      <w:pPr>
        <w:pStyle w:val="ConsPlusNormal"/>
        <w:ind w:firstLine="540"/>
        <w:jc w:val="both"/>
      </w:pPr>
      <w:r>
        <w:t>2.3. нести все расходы, возникшие в связи с представлением в таможенный орган необходимых документов и сведений.</w:t>
      </w:r>
    </w:p>
    <w:p w:rsidR="00A545BE" w:rsidRDefault="00A545BE">
      <w:pPr>
        <w:pStyle w:val="ConsPlusNormal"/>
        <w:ind w:firstLine="540"/>
        <w:jc w:val="both"/>
      </w:pPr>
    </w:p>
    <w:p w:rsidR="00A545BE" w:rsidRDefault="00A545BE">
      <w:pPr>
        <w:pStyle w:val="ConsPlusTitle"/>
        <w:jc w:val="center"/>
        <w:outlineLvl w:val="0"/>
      </w:pPr>
      <w:r>
        <w:t>РАЗДЕЛ II</w:t>
      </w:r>
    </w:p>
    <w:p w:rsidR="00A545BE" w:rsidRDefault="00A545BE">
      <w:pPr>
        <w:pStyle w:val="ConsPlusTitle"/>
        <w:jc w:val="center"/>
      </w:pPr>
      <w:r>
        <w:t>ТАМОЖЕННЫЕ ПЛАТЕЖИ, СПЕЦИАЛЬНЫЕ, АНТИДЕМПИНГОВЫЕ И КОМПЕНСАЦИОННЫЕ ПОШЛИНЫ</w:t>
      </w:r>
    </w:p>
    <w:p w:rsidR="00A545BE" w:rsidRDefault="00A545BE">
      <w:pPr>
        <w:pStyle w:val="ConsPlusNormal"/>
        <w:ind w:firstLine="540"/>
        <w:jc w:val="both"/>
      </w:pPr>
    </w:p>
    <w:p w:rsidR="00A545BE" w:rsidRDefault="00A545BE">
      <w:pPr>
        <w:pStyle w:val="ConsPlusTitle"/>
        <w:jc w:val="center"/>
        <w:outlineLvl w:val="1"/>
      </w:pPr>
      <w:r>
        <w:t>ГЛАВА 12</w:t>
      </w:r>
    </w:p>
    <w:p w:rsidR="00A545BE" w:rsidRDefault="00A545BE">
      <w:pPr>
        <w:pStyle w:val="ConsPlusTitle"/>
        <w:jc w:val="center"/>
      </w:pPr>
      <w:r>
        <w:t>ОБЩИЕ ПОЛОЖЕНИЯ ОБ ИСЧИСЛЕНИИ И УПЛАТЕ ТАМОЖЕННЫХ ПЛАТЕЖЕЙ, СПЕЦИАЛЬНЫХ, АНТИДЕМПИНГОВЫХ И КОМПЕНСАЦИОННЫХ ПОШЛИН</w:t>
      </w:r>
    </w:p>
    <w:p w:rsidR="00A545BE" w:rsidRDefault="00A545BE">
      <w:pPr>
        <w:pStyle w:val="ConsPlusNormal"/>
        <w:ind w:firstLine="540"/>
        <w:jc w:val="both"/>
      </w:pPr>
    </w:p>
    <w:p w:rsidR="00A545BE" w:rsidRDefault="00A545BE">
      <w:pPr>
        <w:pStyle w:val="ConsPlusNormal"/>
        <w:ind w:firstLine="540"/>
        <w:jc w:val="both"/>
        <w:outlineLvl w:val="2"/>
      </w:pPr>
      <w:r>
        <w:rPr>
          <w:b/>
        </w:rPr>
        <w:t>Статья 97. Таможенные платежи, специальные, антидемпинговые и компенсационные пошлины</w:t>
      </w:r>
    </w:p>
    <w:p w:rsidR="00A545BE" w:rsidRDefault="00A545BE">
      <w:pPr>
        <w:pStyle w:val="ConsPlusNormal"/>
        <w:ind w:firstLine="540"/>
        <w:jc w:val="both"/>
      </w:pPr>
    </w:p>
    <w:p w:rsidR="00A545BE" w:rsidRDefault="00A545BE">
      <w:pPr>
        <w:pStyle w:val="ConsPlusNormal"/>
        <w:ind w:firstLine="540"/>
        <w:jc w:val="both"/>
      </w:pPr>
      <w:r>
        <w:t xml:space="preserve">1. При ввозе товаров на таможенную территорию Таможенного союза, вывозе товаров с таможенной территории Таможенного союза и (или) наступлении иных обстоятельств, с которыми таможенное законодательство Таможенного союза и (или) законодательные акты Республики Беларусь связывают возникновение обязанности по уплате таможенных пошлин, налогов, таможенных сборов, таможенные органы взимают таможенные платежи, определенные </w:t>
      </w:r>
      <w:hyperlink r:id="rId129" w:history="1">
        <w:r>
          <w:rPr>
            <w:color w:val="0000FF"/>
          </w:rPr>
          <w:t>пунктом 1 статьи 70</w:t>
        </w:r>
      </w:hyperlink>
      <w:r>
        <w:t xml:space="preserve"> Таможенного кодекса Таможенного союза, в соответствии с таможенным законодательством Таможенного союза, Налоговым </w:t>
      </w:r>
      <w:hyperlink r:id="rId130" w:history="1">
        <w:r>
          <w:rPr>
            <w:color w:val="0000FF"/>
          </w:rPr>
          <w:t>кодексом</w:t>
        </w:r>
      </w:hyperlink>
      <w:r>
        <w:t xml:space="preserve"> Республики Беларусь, настоящим Законом и (или) актами Президента Республики Беларусь.</w:t>
      </w:r>
    </w:p>
    <w:p w:rsidR="00A545BE" w:rsidRDefault="00A545BE">
      <w:pPr>
        <w:pStyle w:val="ConsPlusNormal"/>
        <w:ind w:firstLine="540"/>
        <w:jc w:val="both"/>
      </w:pPr>
      <w:r>
        <w:t xml:space="preserve">2. В соответствии с </w:t>
      </w:r>
      <w:hyperlink r:id="rId131" w:history="1">
        <w:r>
          <w:rPr>
            <w:color w:val="0000FF"/>
          </w:rPr>
          <w:t>пунктом 2 статьи 70</w:t>
        </w:r>
      </w:hyperlink>
      <w:r>
        <w:t xml:space="preserve"> Таможенного кодекса Таможенного союза, иными международными договорами государств - членов Таможенного союза и (или) законодательством Республики Беларусь при помещении товаров под таможенные процедуры, условия которых в соответствии с таможенным законодательством Таможенного союза предусматривают соблюдение ограничений в связи с применением специальных защитных, антидемпинговых и компенсационных мер, таможенные органы взимают специальные, антидемпинговые и компенсационные пошлины в порядке, предусмотренном Таможенным </w:t>
      </w:r>
      <w:hyperlink r:id="rId132" w:history="1">
        <w:r>
          <w:rPr>
            <w:color w:val="0000FF"/>
          </w:rPr>
          <w:t>кодексом</w:t>
        </w:r>
      </w:hyperlink>
      <w:r>
        <w:t xml:space="preserve"> Таможенного союза для взимания ввозных таможенных пошлин, если иное не установлено Таможенным кодексом Таможенного союза.</w:t>
      </w:r>
    </w:p>
    <w:p w:rsidR="00A545BE" w:rsidRDefault="00A545BE">
      <w:pPr>
        <w:pStyle w:val="ConsPlusNormal"/>
        <w:ind w:firstLine="540"/>
        <w:jc w:val="both"/>
      </w:pPr>
      <w:r>
        <w:t>Льготы по уплате специальных, антидемпинговых и компенсационных пошлин, установленных в соответствии с международными договорами государств - членов Таможенного союза, не предоставляются, если иное не установлено этими международными договорами.</w:t>
      </w:r>
    </w:p>
    <w:p w:rsidR="00A545BE" w:rsidRDefault="00A545BE">
      <w:pPr>
        <w:pStyle w:val="ConsPlusNormal"/>
        <w:ind w:firstLine="540"/>
        <w:jc w:val="both"/>
      </w:pPr>
      <w:r>
        <w:t>Изменение сроков уплаты специальных, антидемпинговых и компенсационных пошлин, установленных в соответствии с международными договорами государств - членов Таможенного союза, не производится, если иное не установлено этими международными договорами.</w:t>
      </w:r>
    </w:p>
    <w:p w:rsidR="00A545BE" w:rsidRDefault="00A545BE">
      <w:pPr>
        <w:pStyle w:val="ConsPlusNormal"/>
        <w:ind w:firstLine="540"/>
        <w:jc w:val="both"/>
      </w:pPr>
      <w:r>
        <w:t xml:space="preserve">Исчисление, возникновение и прекращение обязанности по уплате специальных, антидемпинговых и компенсационных пошлин осуществляются в порядке, определенном Таможенным </w:t>
      </w:r>
      <w:hyperlink r:id="rId133" w:history="1">
        <w:r>
          <w:rPr>
            <w:color w:val="0000FF"/>
          </w:rPr>
          <w:t>кодексом</w:t>
        </w:r>
      </w:hyperlink>
      <w:r>
        <w:t xml:space="preserve"> Таможенного союза для ввозных таможенных пошлин, с учетом особенностей, установленных международными договорами государств - членов Таможенного союза.</w:t>
      </w:r>
    </w:p>
    <w:p w:rsidR="00A545BE" w:rsidRDefault="00A545BE">
      <w:pPr>
        <w:pStyle w:val="ConsPlusNormal"/>
        <w:ind w:firstLine="540"/>
        <w:jc w:val="both"/>
      </w:pPr>
      <w:r>
        <w:t xml:space="preserve">Сроки и порядок уплаты специальных, антидемпинговых и компенсационных пошлин определяются Таможенным </w:t>
      </w:r>
      <w:hyperlink r:id="rId134" w:history="1">
        <w:r>
          <w:rPr>
            <w:color w:val="0000FF"/>
          </w:rPr>
          <w:t>кодексом</w:t>
        </w:r>
      </w:hyperlink>
      <w:r>
        <w:t xml:space="preserve"> Таможенного союза с учетом особенностей, установленных международными договорами государств - членов Таможенного союза.</w:t>
      </w:r>
    </w:p>
    <w:p w:rsidR="00A545BE" w:rsidRDefault="00A545BE">
      <w:pPr>
        <w:pStyle w:val="ConsPlusNormal"/>
        <w:ind w:firstLine="540"/>
        <w:jc w:val="both"/>
      </w:pPr>
      <w:r>
        <w:t xml:space="preserve">Формы уплаты специальных, антидемпинговых и компенсационных пошлин и момент исполнения обязанности по их уплате (день уплаты), а также подтверждение исполнения обязанности по уплате специальных, антидемпинговых и компенсационных пошлин </w:t>
      </w:r>
      <w:r>
        <w:lastRenderedPageBreak/>
        <w:t xml:space="preserve">соответствуют установленным Налоговым </w:t>
      </w:r>
      <w:hyperlink r:id="rId135" w:history="1">
        <w:r>
          <w:rPr>
            <w:color w:val="0000FF"/>
          </w:rPr>
          <w:t>кодексом</w:t>
        </w:r>
      </w:hyperlink>
      <w:r>
        <w:t xml:space="preserve"> Республики Беларусь и настоящим Законом для таможенных платежей.</w:t>
      </w:r>
    </w:p>
    <w:p w:rsidR="00A545BE" w:rsidRDefault="00A545BE">
      <w:pPr>
        <w:pStyle w:val="ConsPlusNormal"/>
        <w:ind w:firstLine="540"/>
        <w:jc w:val="both"/>
      </w:pPr>
      <w:r>
        <w:t xml:space="preserve">Специальные, антидемпинговые и компенсационные </w:t>
      </w:r>
      <w:hyperlink r:id="rId136" w:history="1">
        <w:r>
          <w:rPr>
            <w:color w:val="0000FF"/>
          </w:rPr>
          <w:t>пошлины</w:t>
        </w:r>
      </w:hyperlink>
      <w:r>
        <w:t>, установленные в соответствии с международными договорами Республики Беларусь либо законодательством Республики Беларусь, уплачиваются и зачисляются на текущий (расчетный) банковский счет Министерства финансов Республики Беларусь (далее - единый счет) в белорусских рублях.</w:t>
      </w:r>
    </w:p>
    <w:p w:rsidR="00A545BE" w:rsidRDefault="00A545BE">
      <w:pPr>
        <w:pStyle w:val="ConsPlusNormal"/>
        <w:ind w:firstLine="540"/>
        <w:jc w:val="both"/>
      </w:pPr>
      <w:r>
        <w:t>В случае неуплаты или неполной уплаты специальных, антидемпинговых и компенсационных пошлин в установленные сроки таможенные органы взыскивают эти пошлины за счет денежных средств и (или) иного имущества плательщика, в том числе путем зачета таможенным органом самостоятельно излишне уплаченных или излишне взысканных сумм таможенных платежей, а также за счет сумм авансовых платежей, обеспечения уплаты специальных, антидемпинговых и компенсационных пошлин и (или) обеспечения уплаты таможенных пошлин, налогов, если иное не установлено международными договорами государств - членов Таможенного союза.</w:t>
      </w:r>
    </w:p>
    <w:p w:rsidR="00A545BE" w:rsidRDefault="00A545BE">
      <w:pPr>
        <w:pStyle w:val="ConsPlusNormal"/>
        <w:ind w:firstLine="540"/>
        <w:jc w:val="both"/>
      </w:pPr>
      <w:r>
        <w:t xml:space="preserve">Взыскание специальных, антидемпинговых и компенсационных пошлин осуществляется в порядке, установленном Налоговым </w:t>
      </w:r>
      <w:hyperlink r:id="rId137" w:history="1">
        <w:r>
          <w:rPr>
            <w:color w:val="0000FF"/>
          </w:rPr>
          <w:t>кодексом</w:t>
        </w:r>
      </w:hyperlink>
      <w:r>
        <w:t xml:space="preserve"> Республики Беларусь и </w:t>
      </w:r>
      <w:hyperlink w:anchor="P1796" w:history="1">
        <w:r>
          <w:rPr>
            <w:color w:val="0000FF"/>
          </w:rPr>
          <w:t>главой 16</w:t>
        </w:r>
      </w:hyperlink>
      <w:r>
        <w:t xml:space="preserve"> настоящего Закона для взыскания таможенных платежей.</w:t>
      </w:r>
    </w:p>
    <w:p w:rsidR="00A545BE" w:rsidRDefault="00A545BE">
      <w:pPr>
        <w:pStyle w:val="ConsPlusNormal"/>
        <w:ind w:firstLine="540"/>
        <w:jc w:val="both"/>
      </w:pPr>
      <w:r>
        <w:t>Возврат излишне уплаченных или излишне взысканных сумм специальных, антидемпинговых и компенсационных пошлин, установленных в соответствии с международными договорами Республики Беларусь, осуществляется в порядке, установленном для возврата таможенных платежей, с учетом особенностей, установленных международными договорами государств - членов Таможенного союза.</w:t>
      </w:r>
    </w:p>
    <w:p w:rsidR="00A545BE" w:rsidRDefault="00A545BE">
      <w:pPr>
        <w:pStyle w:val="ConsPlusNormal"/>
        <w:ind w:firstLine="540"/>
        <w:jc w:val="both"/>
      </w:pPr>
      <w:r>
        <w:t xml:space="preserve">Возврат денежных средств, внесенных в соответствии с </w:t>
      </w:r>
      <w:hyperlink r:id="rId138" w:history="1">
        <w:r>
          <w:rPr>
            <w:color w:val="0000FF"/>
          </w:rPr>
          <w:t>подпунктом 2) пункта 2 статьи 63</w:t>
        </w:r>
      </w:hyperlink>
      <w:r>
        <w:t xml:space="preserve"> Таможенного кодекса Таможенного союза в качестве обеспечения уплаты специальных, антидемпинговых и компенсационных пошлин, осуществляется в порядке, установленном для возврата денежных средств, внесенных в качестве обеспечения уплаты таможенных пошлин, налогов.</w:t>
      </w:r>
    </w:p>
    <w:p w:rsidR="00A545BE" w:rsidRDefault="00A545BE">
      <w:pPr>
        <w:pStyle w:val="ConsPlusNormal"/>
        <w:ind w:firstLine="540"/>
        <w:jc w:val="both"/>
      </w:pPr>
      <w:r>
        <w:t xml:space="preserve">Исчисление, уплата, взыскание и возврат (зачет) пеней за неуплату или неполную уплату в установленный срок специальных, антидемпинговых и компенсационных пошлин осуществляются в порядке, установленном Налоговым </w:t>
      </w:r>
      <w:hyperlink r:id="rId139" w:history="1">
        <w:r>
          <w:rPr>
            <w:color w:val="0000FF"/>
          </w:rPr>
          <w:t>кодексом</w:t>
        </w:r>
      </w:hyperlink>
      <w:r>
        <w:t xml:space="preserve"> Республики Беларусь и настоящим Законом для пеней за неуплату или неполную уплату в установленный срок таможенных платежей.</w:t>
      </w:r>
    </w:p>
    <w:p w:rsidR="00A545BE" w:rsidRDefault="00A545BE">
      <w:pPr>
        <w:pStyle w:val="ConsPlusNormal"/>
        <w:ind w:firstLine="540"/>
        <w:jc w:val="both"/>
      </w:pPr>
    </w:p>
    <w:p w:rsidR="00A545BE" w:rsidRDefault="00A545BE">
      <w:pPr>
        <w:pStyle w:val="ConsPlusNormal"/>
        <w:ind w:firstLine="540"/>
        <w:jc w:val="both"/>
        <w:outlineLvl w:val="2"/>
      </w:pPr>
      <w:r>
        <w:rPr>
          <w:b/>
        </w:rPr>
        <w:t>Статья 98. Исчисление таможенных платежей</w:t>
      </w:r>
    </w:p>
    <w:p w:rsidR="00A545BE" w:rsidRDefault="00A545BE">
      <w:pPr>
        <w:pStyle w:val="ConsPlusNormal"/>
        <w:ind w:firstLine="540"/>
        <w:jc w:val="both"/>
      </w:pPr>
    </w:p>
    <w:p w:rsidR="00A545BE" w:rsidRDefault="00A545BE">
      <w:pPr>
        <w:pStyle w:val="ConsPlusNormal"/>
        <w:ind w:firstLine="540"/>
        <w:jc w:val="both"/>
      </w:pPr>
      <w:r>
        <w:t xml:space="preserve">1. Налоговая база по налогам, взимаемым таможенными органами, налоговые ставки и порядок исчисления таких налогов определяются Налоговым </w:t>
      </w:r>
      <w:hyperlink r:id="rId140" w:history="1">
        <w:r>
          <w:rPr>
            <w:color w:val="0000FF"/>
          </w:rPr>
          <w:t>кодексом</w:t>
        </w:r>
      </w:hyperlink>
      <w:r>
        <w:t xml:space="preserve"> Республики Беларусь и (или) актами Президента Республики Беларусь.</w:t>
      </w:r>
    </w:p>
    <w:p w:rsidR="00A545BE" w:rsidRDefault="00A545BE">
      <w:pPr>
        <w:pStyle w:val="ConsPlusNormal"/>
        <w:ind w:firstLine="540"/>
        <w:jc w:val="both"/>
      </w:pPr>
      <w:r>
        <w:t xml:space="preserve">2. Исчисление сумм таможенных пошлин, налогов осуществляется в белорусских рублях, если иное не определено международными договорами государств - членов Таможенного союза. Если для целей исчисления таможенных пошлин, налогов, в том числе для определения таможенной стоимости товаров, требуется произвести пересчет иностранной валюты в белорусские рубли, применяется официальный курс белорусского рубля к иностранной валюте, установленный Национальным банком Республики Беларусь на день регистрации таможенной декларации таможенным органом, если иное не предусмотрено Таможенным </w:t>
      </w:r>
      <w:hyperlink r:id="rId141" w:history="1">
        <w:r>
          <w:rPr>
            <w:color w:val="0000FF"/>
          </w:rPr>
          <w:t>кодексом</w:t>
        </w:r>
      </w:hyperlink>
      <w:r>
        <w:t xml:space="preserve"> Таможенного союза и (или) международными договорами государств - членов Таможенного союза.</w:t>
      </w:r>
    </w:p>
    <w:p w:rsidR="00A545BE" w:rsidRDefault="00A545BE">
      <w:pPr>
        <w:pStyle w:val="ConsPlusNormal"/>
        <w:ind w:firstLine="540"/>
        <w:jc w:val="both"/>
      </w:pPr>
      <w:r>
        <w:t>3. Исчисление таможенных сборов осуществляется в белорусских рублях, если иное не установлено законодательными актами Республики Беларусь. Для целей исчисления таможенных сборов применяются официальный курс белорусского рубля к иностранной валюте, установленный Национальным банком Республики Беларусь, а также ставки таможенных сборов, действующие:</w:t>
      </w:r>
    </w:p>
    <w:p w:rsidR="00A545BE" w:rsidRDefault="00A545BE">
      <w:pPr>
        <w:pStyle w:val="ConsPlusNormal"/>
        <w:ind w:firstLine="540"/>
        <w:jc w:val="both"/>
      </w:pPr>
      <w:r>
        <w:t xml:space="preserve">3.1. при исчислении таможенных сборов за совершение таможенных операций - на день регистрации таможенной декларации таможенным органом. Если таможенное декларирование нескольких товаров производится с использованием одной таможенной декларации, при </w:t>
      </w:r>
      <w:r>
        <w:lastRenderedPageBreak/>
        <w:t>исчислении таможенных сборов за совершение таможенных операций применяется наибольшая ставка этих сборов из установленных в отношении товаров, указанных в таможенной декларации;</w:t>
      </w:r>
    </w:p>
    <w:p w:rsidR="00A545BE" w:rsidRDefault="00A545BE">
      <w:pPr>
        <w:pStyle w:val="ConsPlusNormal"/>
        <w:ind w:firstLine="540"/>
        <w:jc w:val="both"/>
      </w:pPr>
      <w:r>
        <w:t>3.2. при исчислении иных таможенных сборов - на день их уплаты.</w:t>
      </w:r>
    </w:p>
    <w:p w:rsidR="00A545BE" w:rsidRDefault="00A545BE">
      <w:pPr>
        <w:pStyle w:val="ConsPlusNormal"/>
        <w:ind w:firstLine="540"/>
        <w:jc w:val="both"/>
      </w:pPr>
    </w:p>
    <w:p w:rsidR="00A545BE" w:rsidRDefault="00A545BE">
      <w:pPr>
        <w:pStyle w:val="ConsPlusNormal"/>
        <w:ind w:firstLine="540"/>
        <w:jc w:val="both"/>
        <w:outlineLvl w:val="2"/>
      </w:pPr>
      <w:r>
        <w:rPr>
          <w:b/>
        </w:rPr>
        <w:t>Статья 99. Лица, исполняющие обязанность по уплате таможенных платежей. Порядок и формы уплаты таможенных платежей</w:t>
      </w:r>
    </w:p>
    <w:p w:rsidR="00A545BE" w:rsidRDefault="00A545BE">
      <w:pPr>
        <w:pStyle w:val="ConsPlusNormal"/>
        <w:ind w:firstLine="540"/>
        <w:jc w:val="both"/>
      </w:pPr>
    </w:p>
    <w:p w:rsidR="00A545BE" w:rsidRDefault="00A545BE">
      <w:pPr>
        <w:pStyle w:val="ConsPlusNormal"/>
        <w:ind w:firstLine="540"/>
        <w:jc w:val="both"/>
      </w:pPr>
      <w:bookmarkStart w:id="72" w:name="P1482"/>
      <w:bookmarkEnd w:id="72"/>
      <w:r>
        <w:t xml:space="preserve">1. Таможенные платежи уплачиваются лицом, на которое в соответствии с Таможенным </w:t>
      </w:r>
      <w:hyperlink r:id="rId142" w:history="1">
        <w:r>
          <w:rPr>
            <w:color w:val="0000FF"/>
          </w:rPr>
          <w:t>кодексом</w:t>
        </w:r>
      </w:hyperlink>
      <w:r>
        <w:t xml:space="preserve"> Таможенного союза, международными договорами государств - членов Таможенного союза, законами Республики Беларусь и (или) актами Президента Республики Беларусь, если иное не установлено Президентом Республики Беларусь, возложена обязанность по уплате этих платежей (далее - плательщик), либо таможенным представителем, совершающим таможенные операции от имени и по поручению плательщика.</w:t>
      </w:r>
    </w:p>
    <w:p w:rsidR="00A545BE" w:rsidRDefault="00A545BE">
      <w:pPr>
        <w:pStyle w:val="ConsPlusNormal"/>
        <w:ind w:firstLine="540"/>
        <w:jc w:val="both"/>
      </w:pPr>
      <w:r>
        <w:t>Таможенные платежи могут быть уплачены за юридическое лицо - плательщика его обособленным подразделением (филиалом, представительством и иным обособленным подразделением, имеющим отдельный баланс, которому для совершения операций юридическим лицом открыт банковский счет с предоставлением права распоряжаться денежными средствами на счете должностным лицам данных обособленных подразделений).</w:t>
      </w:r>
    </w:p>
    <w:p w:rsidR="00A545BE" w:rsidRDefault="00A545BE">
      <w:pPr>
        <w:pStyle w:val="ConsPlusNormal"/>
        <w:ind w:firstLine="540"/>
        <w:jc w:val="both"/>
      </w:pPr>
      <w:r>
        <w:t>При взыскании таможенных платежей обязанность по их уплате за плательщика вправе исполнить иное заинтересованное лицо.</w:t>
      </w:r>
    </w:p>
    <w:p w:rsidR="00A545BE" w:rsidRDefault="00A545BE">
      <w:pPr>
        <w:pStyle w:val="ConsPlusNormal"/>
        <w:ind w:firstLine="540"/>
        <w:jc w:val="both"/>
      </w:pPr>
      <w:r>
        <w:t>2. При совершении таможенных операций таможенный представитель несет солидарную обязанность по уплате таможенных пошлин, налогов с плательщиком, за исключением случаев, когда исполнение обязанности плательщика по уплате таможенных пошлин, налогов связано:</w:t>
      </w:r>
    </w:p>
    <w:p w:rsidR="00A545BE" w:rsidRDefault="00A545BE">
      <w:pPr>
        <w:pStyle w:val="ConsPlusNormal"/>
        <w:ind w:firstLine="540"/>
        <w:jc w:val="both"/>
      </w:pPr>
      <w:r>
        <w:t>2.1. с соблюдением требований и условий таможенных процедур, под которые помещены товары;</w:t>
      </w:r>
    </w:p>
    <w:p w:rsidR="00A545BE" w:rsidRDefault="00A545BE">
      <w:pPr>
        <w:pStyle w:val="ConsPlusNormal"/>
        <w:ind w:firstLine="540"/>
        <w:jc w:val="both"/>
      </w:pPr>
      <w:r>
        <w:t>2.2. с изменением сроков уплаты таможенных пошлин, налогов;</w:t>
      </w:r>
    </w:p>
    <w:p w:rsidR="00A545BE" w:rsidRDefault="00A545BE">
      <w:pPr>
        <w:pStyle w:val="ConsPlusNormal"/>
        <w:ind w:firstLine="540"/>
        <w:jc w:val="both"/>
      </w:pPr>
      <w:r>
        <w:t>2.3. с пользованием и (или) распоряжением товарами, помещенными под таможенную процедуру с использованием льгот по уплате таможенных пошлин, налогов, сопряженных с ограничениями по пользованию и (или) распоряжению товарами, а также с выполнением иных условий, исполнение которых после выпуска товаров является обязательным условием предоставления льгот по уплате таможенных пошлин, налогов.</w:t>
      </w:r>
    </w:p>
    <w:p w:rsidR="00A545BE" w:rsidRDefault="00A545BE">
      <w:pPr>
        <w:pStyle w:val="ConsPlusNormal"/>
        <w:ind w:firstLine="540"/>
        <w:jc w:val="both"/>
      </w:pPr>
      <w:r>
        <w:t xml:space="preserve">3. Таможенные платежи уплачиваются и зачисляются в белорусских рублях на единый счет, за исключением случая, указанного в </w:t>
      </w:r>
      <w:hyperlink w:anchor="P1490" w:history="1">
        <w:r>
          <w:rPr>
            <w:color w:val="0000FF"/>
          </w:rPr>
          <w:t>части второй</w:t>
        </w:r>
      </w:hyperlink>
      <w:r>
        <w:t xml:space="preserve"> настоящего пункта.</w:t>
      </w:r>
    </w:p>
    <w:p w:rsidR="00A545BE" w:rsidRDefault="00A545BE">
      <w:pPr>
        <w:pStyle w:val="ConsPlusNormal"/>
        <w:ind w:firstLine="540"/>
        <w:jc w:val="both"/>
      </w:pPr>
      <w:bookmarkStart w:id="73" w:name="P1490"/>
      <w:bookmarkEnd w:id="73"/>
      <w:r>
        <w:t>Вывозные таможенные пошлины, исчисляемые и уплачиваемые в иностранной валюте в соответствии с международными договорами государств - членов Таможенного союза, уплачиваются на определяемый Министерством финансов Республики Беларусь и Национальным банком Республики Беларусь счет, открытый в этой иностранной валюте.</w:t>
      </w:r>
    </w:p>
    <w:p w:rsidR="00A545BE" w:rsidRDefault="00A545BE">
      <w:pPr>
        <w:pStyle w:val="ConsPlusNormal"/>
        <w:ind w:firstLine="540"/>
        <w:jc w:val="both"/>
      </w:pPr>
      <w:bookmarkStart w:id="74" w:name="P1491"/>
      <w:bookmarkEnd w:id="74"/>
      <w:r>
        <w:t>4. Уплата таможенных платежей производится в безналичном порядке и (или) наличными денежными средствами через банк, небанковскую кредитно-финансовую организацию, организацию связи Министерства связи и информатизации Республики Беларусь либо в кассу таможенного органа с последующим зачислением уплаченных таможенных платежей на соответствующий счет в зависимости от валюты, в которой вносится платеж. При этом такая уплата может осуществляться посредством систем дистанционного банковского обслуживания, в том числе с использованием систем расчетов с использованием электронных денег, а также посредством автоматизированной информационной системы единого расчетного и информационного пространства с использованием платежных инструментов и в порядке, предусмотренном законодательством Республики Беларусь.</w:t>
      </w:r>
    </w:p>
    <w:p w:rsidR="00A545BE" w:rsidRDefault="00A545BE">
      <w:pPr>
        <w:pStyle w:val="ConsPlusNormal"/>
        <w:ind w:firstLine="540"/>
        <w:jc w:val="both"/>
      </w:pPr>
      <w:r>
        <w:t xml:space="preserve">Уплата таможенных платежей может быть произведена путем зачета излишне уплаченных или излишне взысканных сумм таможенных платежей, процентов, пеней, если иное не установлено таможенным законодательством Таможенного союза, а также путем зачета сумм авансовых платежей либо обращения (зачета) в таможенные платежи денежных средств, внесенных в качестве обеспечения уплаты таможенных пошлин, налогов, в соответствии с Налоговым </w:t>
      </w:r>
      <w:hyperlink r:id="rId143" w:history="1">
        <w:r>
          <w:rPr>
            <w:color w:val="0000FF"/>
          </w:rPr>
          <w:t>кодексом</w:t>
        </w:r>
      </w:hyperlink>
      <w:r>
        <w:t xml:space="preserve"> Республики Беларусь и настоящим Законом.</w:t>
      </w:r>
    </w:p>
    <w:p w:rsidR="00A545BE" w:rsidRDefault="00A545BE">
      <w:pPr>
        <w:pStyle w:val="ConsPlusNormal"/>
        <w:ind w:firstLine="540"/>
        <w:jc w:val="both"/>
      </w:pPr>
      <w:bookmarkStart w:id="75" w:name="P1493"/>
      <w:bookmarkEnd w:id="75"/>
      <w:r>
        <w:t xml:space="preserve">5. В отношении товаров для личного пользования, пересылаемых в международных </w:t>
      </w:r>
      <w:r>
        <w:lastRenderedPageBreak/>
        <w:t>почтовых отправлениях, таможенные платежи принимаются национальным оператором почтовой связи. Порядок и сроки перечисления национальным оператором почтовой связи таможенных платежей на единый счет определяются Министерством финансов Республики Беларусь и Национальным банком Республики Беларусь. Структура, состав и порядок передачи информации о перечисленных платежах устанавливаются договором об информационном взаимодействии, заключаемым Государственным таможенным комитетом Республики Беларусь с республиканским унитарным предприятием почтовой связи "Белпочта".</w:t>
      </w:r>
    </w:p>
    <w:p w:rsidR="00A545BE" w:rsidRDefault="00A545BE">
      <w:pPr>
        <w:pStyle w:val="ConsPlusNormal"/>
        <w:ind w:firstLine="540"/>
        <w:jc w:val="both"/>
      </w:pPr>
      <w:r>
        <w:t>6. Президентом Республики Беларусь и (или) законами Республики Беларусь, если иное не установлено Президентом Республики Беларусь, либо таможенным законодательством Таможенного союза могут быть установлены особенности порядка уплаты таможенных платежей.</w:t>
      </w:r>
    </w:p>
    <w:p w:rsidR="00A545BE" w:rsidRDefault="00A545BE">
      <w:pPr>
        <w:pStyle w:val="ConsPlusNormal"/>
        <w:ind w:firstLine="540"/>
        <w:jc w:val="both"/>
      </w:pPr>
      <w:r>
        <w:t>7. По письменному заявлению плательщика таможенные органы обязаны подтвердить в письменной форме уплату им таможенных платежей.</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100. Исполнение обязанности по уплате таможенных платежей</w:t>
      </w:r>
    </w:p>
    <w:p w:rsidR="00A545BE" w:rsidRDefault="00A545BE">
      <w:pPr>
        <w:pStyle w:val="ConsPlusNormal"/>
        <w:ind w:firstLine="540"/>
        <w:jc w:val="both"/>
      </w:pPr>
    </w:p>
    <w:p w:rsidR="00A545BE" w:rsidRDefault="00A545BE">
      <w:pPr>
        <w:pStyle w:val="ConsPlusNormal"/>
        <w:ind w:firstLine="540"/>
        <w:jc w:val="both"/>
      </w:pPr>
      <w:r>
        <w:t xml:space="preserve">1. Момент исполнения обязанности по уплате таможенных платежей (день уплаты) определяется в соответствии с Налоговым </w:t>
      </w:r>
      <w:hyperlink r:id="rId144" w:history="1">
        <w:r>
          <w:rPr>
            <w:color w:val="0000FF"/>
          </w:rPr>
          <w:t>кодексом</w:t>
        </w:r>
      </w:hyperlink>
      <w:r>
        <w:t xml:space="preserve"> Республики Беларусь.</w:t>
      </w:r>
    </w:p>
    <w:p w:rsidR="00A545BE" w:rsidRDefault="00A545BE">
      <w:pPr>
        <w:pStyle w:val="ConsPlusNormal"/>
        <w:ind w:firstLine="540"/>
        <w:jc w:val="both"/>
      </w:pPr>
      <w:r>
        <w:t xml:space="preserve">2. Для целей выпуска товаров подтверждением исполнения обязанности по уплате таможенного платежа является поступление в таможенный орган в электронном виде информации Министерства финансов Республики Беларусь о зачислении уплаченных плательщиком сумм таможенного платежа на соответствующий счет в зависимости от валюты, в которой вносится платеж, за исключением выпуска товаров для личного пользования, перемещаемых (перемещенных) через таможенную границу Таможенного союза физическими лицами, либо поступление в таможенный орган в электронном виде информации банка, небанковской кредитно-финансовой организации об уплате плательщиком таможенного платежа, либо представление лицами, указанными в </w:t>
      </w:r>
      <w:hyperlink w:anchor="P1482" w:history="1">
        <w:r>
          <w:rPr>
            <w:color w:val="0000FF"/>
          </w:rPr>
          <w:t>пункте 1 статьи 99</w:t>
        </w:r>
      </w:hyperlink>
      <w:r>
        <w:t xml:space="preserve"> настоящего Закона, в таможенный орган документов на бумажном носителе об уплате таможенного платежа.</w:t>
      </w:r>
    </w:p>
    <w:p w:rsidR="00A545BE" w:rsidRDefault="00A545BE">
      <w:pPr>
        <w:pStyle w:val="ConsPlusNormal"/>
        <w:ind w:firstLine="540"/>
        <w:jc w:val="both"/>
      </w:pPr>
      <w:r>
        <w:t>Документы на бумажном носителе применяются для целей подтверждения уплаты таможенного платежа при отсутствии у таможенного органа в электронном виде информации банка, небанковской кредитно-финансовой организации об уплате плательщиком таможенного платежа. Такие документы могут быть представлены только в виде оригиналов и должны содержать отметку банка, небанковской кредитно-финансовой организации об исполнении ими платежной инструкции плательщика.</w:t>
      </w:r>
    </w:p>
    <w:p w:rsidR="00A545BE" w:rsidRDefault="00A545BE">
      <w:pPr>
        <w:pStyle w:val="ConsPlusNormal"/>
        <w:ind w:firstLine="540"/>
        <w:jc w:val="both"/>
      </w:pPr>
      <w:r>
        <w:t xml:space="preserve">3. При использовании (эксплуатации, потреблении) в любой форме товаров, указанных в </w:t>
      </w:r>
      <w:hyperlink w:anchor="P2251" w:history="1">
        <w:r>
          <w:rPr>
            <w:color w:val="0000FF"/>
          </w:rPr>
          <w:t>подпункте 2.6 пункта 2 статьи 162</w:t>
        </w:r>
      </w:hyperlink>
      <w:r>
        <w:t xml:space="preserve"> настоящего Закона, а также при их отчуждении либо при их фактической передаче во владение и (или) пользование иному лицу, чем получатель товаров в соответствии с транспортными (перевозочными) документами, без их таможенного декларирования и выпуска в соответствии с Таможенным </w:t>
      </w:r>
      <w:hyperlink r:id="rId145" w:history="1">
        <w:r>
          <w:rPr>
            <w:color w:val="0000FF"/>
          </w:rPr>
          <w:t>кодексом</w:t>
        </w:r>
      </w:hyperlink>
      <w:r>
        <w:t xml:space="preserve"> Таможенного союза сроком уплаты ввозных таможенных пошлин, налогов и иных платежей, взимание которых возложено на таможенные органы, считается день совершения таких действий, а если он не установлен - день выявления факта их совершения.</w:t>
      </w:r>
    </w:p>
    <w:p w:rsidR="00A545BE" w:rsidRDefault="00A545BE">
      <w:pPr>
        <w:pStyle w:val="ConsPlusNormal"/>
        <w:ind w:firstLine="540"/>
        <w:jc w:val="both"/>
      </w:pPr>
      <w:r>
        <w:t xml:space="preserve">Если в отношении товаров, указанных в </w:t>
      </w:r>
      <w:hyperlink w:anchor="P2251" w:history="1">
        <w:r>
          <w:rPr>
            <w:color w:val="0000FF"/>
          </w:rPr>
          <w:t>подпункте 2.6 пункта 2 статьи 162</w:t>
        </w:r>
      </w:hyperlink>
      <w:r>
        <w:t xml:space="preserve"> настоящего Закона, таможенная декларация не была подана таможенному органу до истечения двух месяцев после принятия получателем таких товаров к бухгалтерскому учету в порядке, установленном законодательством Республики Беларусь, сроком уплаты ввозных таможенных пошлин, налогов и иных платежей, взимание которых возложено на таможенные органы, считается день истечения указанного срока.</w:t>
      </w:r>
    </w:p>
    <w:p w:rsidR="00A545BE" w:rsidRDefault="00A545BE">
      <w:pPr>
        <w:pStyle w:val="ConsPlusNormal"/>
        <w:ind w:firstLine="540"/>
        <w:jc w:val="both"/>
      </w:pPr>
      <w:r>
        <w:t>4. Исполнения обязанности по уплате таможенного платежа не требуется, если до уплаты этого таможенного платежа наступили обстоятельства, в связи с которыми таможенный платеж подлежит признанию излишне уплаченным и возврату в соответствии с таможенным законодательством Таможенного союза и законодательством Республики Беларусь о таможенном регулировании.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101. Таможенные сборы</w:t>
      </w:r>
    </w:p>
    <w:p w:rsidR="00A545BE" w:rsidRDefault="00A545BE">
      <w:pPr>
        <w:pStyle w:val="ConsPlusNormal"/>
        <w:ind w:firstLine="540"/>
        <w:jc w:val="both"/>
      </w:pPr>
    </w:p>
    <w:p w:rsidR="00A545BE" w:rsidRDefault="00A545BE">
      <w:pPr>
        <w:pStyle w:val="ConsPlusNormal"/>
        <w:ind w:firstLine="540"/>
        <w:jc w:val="both"/>
      </w:pPr>
      <w:r>
        <w:t>1. Таможенными органами взимаются таможенные сборы за:</w:t>
      </w:r>
    </w:p>
    <w:p w:rsidR="00A545BE" w:rsidRDefault="00A545BE">
      <w:pPr>
        <w:pStyle w:val="ConsPlusNormal"/>
        <w:ind w:firstLine="540"/>
        <w:jc w:val="both"/>
      </w:pPr>
      <w:r>
        <w:t>1.1. совершение таможенных операций;</w:t>
      </w:r>
    </w:p>
    <w:p w:rsidR="00A545BE" w:rsidRDefault="00A545BE">
      <w:pPr>
        <w:pStyle w:val="ConsPlusNormal"/>
        <w:ind w:firstLine="540"/>
        <w:jc w:val="both"/>
      </w:pPr>
      <w:bookmarkStart w:id="76" w:name="P1510"/>
      <w:bookmarkEnd w:id="76"/>
      <w:r>
        <w:t>1.2. таможенное сопровождение товаров, осуществляемое должностными лицами таможенных органов;</w:t>
      </w:r>
    </w:p>
    <w:p w:rsidR="00A545BE" w:rsidRDefault="00A545BE">
      <w:pPr>
        <w:pStyle w:val="ConsPlusNormal"/>
        <w:ind w:firstLine="540"/>
        <w:jc w:val="both"/>
      </w:pPr>
      <w:r>
        <w:t>1.3. выдачу квалификационного аттестата специалиста по таможенному декларированию;</w:t>
      </w:r>
    </w:p>
    <w:p w:rsidR="00A545BE" w:rsidRDefault="00A545BE">
      <w:pPr>
        <w:pStyle w:val="ConsPlusNormal"/>
        <w:ind w:firstLine="540"/>
        <w:jc w:val="both"/>
      </w:pPr>
      <w:r>
        <w:t>1.4. принятие таможенными органами предварительного решения;</w:t>
      </w:r>
    </w:p>
    <w:p w:rsidR="00A545BE" w:rsidRDefault="00A545BE">
      <w:pPr>
        <w:pStyle w:val="ConsPlusNormal"/>
        <w:ind w:firstLine="540"/>
        <w:jc w:val="both"/>
      </w:pPr>
      <w:bookmarkStart w:id="77" w:name="P1513"/>
      <w:bookmarkEnd w:id="77"/>
      <w:r>
        <w:t>1.5. включение в реестр банков и небанковских кредитно-финансовых организаций, признанных таможенными органами гарантами уплаты таможенных платежей.</w:t>
      </w:r>
    </w:p>
    <w:p w:rsidR="00A545BE" w:rsidRDefault="00A545BE">
      <w:pPr>
        <w:pStyle w:val="ConsPlusNormal"/>
        <w:ind w:firstLine="540"/>
        <w:jc w:val="both"/>
      </w:pPr>
      <w:r>
        <w:t>2. Обязанность по уплате таможенных сборов возникает:</w:t>
      </w:r>
    </w:p>
    <w:p w:rsidR="00A545BE" w:rsidRDefault="00A545BE">
      <w:pPr>
        <w:pStyle w:val="ConsPlusNormal"/>
        <w:ind w:firstLine="540"/>
        <w:jc w:val="both"/>
      </w:pPr>
      <w:r>
        <w:t>2.1. по уплате таможенных сборов за совершение таможенных операций - при регистрации таможенным органом таможенной декларации;</w:t>
      </w:r>
    </w:p>
    <w:p w:rsidR="00A545BE" w:rsidRDefault="00A545BE">
      <w:pPr>
        <w:pStyle w:val="ConsPlusNormal"/>
        <w:ind w:firstLine="540"/>
        <w:jc w:val="both"/>
      </w:pPr>
      <w:r>
        <w:t>2.2. по уплате иных таможенных сборов - при обращении лица в таможенный орган в целях совершения таким таможенным органом юридически значимых действий.</w:t>
      </w:r>
    </w:p>
    <w:p w:rsidR="00A545BE" w:rsidRDefault="00A545BE">
      <w:pPr>
        <w:pStyle w:val="ConsPlusNormal"/>
        <w:ind w:firstLine="540"/>
        <w:jc w:val="both"/>
      </w:pPr>
      <w:bookmarkStart w:id="78" w:name="P1517"/>
      <w:bookmarkEnd w:id="78"/>
      <w:r>
        <w:t>3. Обязанность по уплате таможенных сборов возникает у следующих лиц:</w:t>
      </w:r>
    </w:p>
    <w:p w:rsidR="00A545BE" w:rsidRDefault="00A545BE">
      <w:pPr>
        <w:pStyle w:val="ConsPlusNormal"/>
        <w:ind w:firstLine="540"/>
        <w:jc w:val="both"/>
      </w:pPr>
      <w:r>
        <w:t>3.1. у декларанта - по уплате таможенных сборов за совершение таможенных операций;</w:t>
      </w:r>
    </w:p>
    <w:p w:rsidR="00A545BE" w:rsidRDefault="00A545BE">
      <w:pPr>
        <w:pStyle w:val="ConsPlusNormal"/>
        <w:ind w:firstLine="540"/>
        <w:jc w:val="both"/>
      </w:pPr>
      <w:r>
        <w:t>3.2. у перевозчика - по уплате таможенных сборов за таможенное сопровождение товаров, осуществляемое должностными лицами таможенных органов;</w:t>
      </w:r>
    </w:p>
    <w:p w:rsidR="00A545BE" w:rsidRDefault="00A545BE">
      <w:pPr>
        <w:pStyle w:val="ConsPlusNormal"/>
        <w:ind w:firstLine="540"/>
        <w:jc w:val="both"/>
      </w:pPr>
      <w:r>
        <w:t>3.3. у организации или физического лица, в отношении которых таможенные органы совершают юридически значимые действия, включая предоставление заинтересованному лицу определенных прав, выдачу квалификационных аттестатов специалистов по таможенному декларированию, предварительных решений таможенных органов, - по уплате иных таможенных сборов.</w:t>
      </w:r>
    </w:p>
    <w:p w:rsidR="00A545BE" w:rsidRDefault="00A545BE">
      <w:pPr>
        <w:pStyle w:val="ConsPlusNormal"/>
        <w:ind w:firstLine="540"/>
        <w:jc w:val="both"/>
      </w:pPr>
      <w:r>
        <w:t xml:space="preserve">4. Обязанность по уплате таможенных сборов прекращается у лиц, указанных в </w:t>
      </w:r>
      <w:hyperlink w:anchor="P1517" w:history="1">
        <w:r>
          <w:rPr>
            <w:color w:val="0000FF"/>
          </w:rPr>
          <w:t>пункте 3</w:t>
        </w:r>
      </w:hyperlink>
      <w:r>
        <w:t xml:space="preserve"> настоящей статьи, в случае:</w:t>
      </w:r>
    </w:p>
    <w:p w:rsidR="00A545BE" w:rsidRDefault="00A545BE">
      <w:pPr>
        <w:pStyle w:val="ConsPlusNormal"/>
        <w:ind w:firstLine="540"/>
        <w:jc w:val="both"/>
      </w:pPr>
      <w:r>
        <w:t>4.1. ее исполнения в виде:</w:t>
      </w:r>
    </w:p>
    <w:p w:rsidR="00A545BE" w:rsidRDefault="00A545BE">
      <w:pPr>
        <w:pStyle w:val="ConsPlusNormal"/>
        <w:ind w:firstLine="540"/>
        <w:jc w:val="both"/>
      </w:pPr>
      <w:r>
        <w:t>уплаты таможенных сборов;</w:t>
      </w:r>
    </w:p>
    <w:p w:rsidR="00A545BE" w:rsidRDefault="00A545BE">
      <w:pPr>
        <w:pStyle w:val="ConsPlusNormal"/>
        <w:ind w:firstLine="540"/>
        <w:jc w:val="both"/>
      </w:pPr>
      <w:r>
        <w:t>взыскания таможенных сборов таможенным органом;</w:t>
      </w:r>
    </w:p>
    <w:p w:rsidR="00A545BE" w:rsidRDefault="00A545BE">
      <w:pPr>
        <w:pStyle w:val="ConsPlusNormal"/>
        <w:ind w:firstLine="540"/>
        <w:jc w:val="both"/>
      </w:pPr>
      <w:bookmarkStart w:id="79" w:name="P1525"/>
      <w:bookmarkEnd w:id="79"/>
      <w:r>
        <w:t>4.2. использования льгот по уплате таможенных сборов;</w:t>
      </w:r>
    </w:p>
    <w:p w:rsidR="00A545BE" w:rsidRDefault="00A545BE">
      <w:pPr>
        <w:pStyle w:val="ConsPlusNormal"/>
        <w:ind w:firstLine="540"/>
        <w:jc w:val="both"/>
      </w:pPr>
      <w:bookmarkStart w:id="80" w:name="P1526"/>
      <w:bookmarkEnd w:id="80"/>
      <w:r>
        <w:t>4.3. отказа таможенного органа в выпуске товаров в соответствии с заявленной таможенной процедурой либо аннулирования выпуска товаров в соответствии с заявленной таможенной процедурой - в отношении таможенных сборов за совершение таможенных операций;</w:t>
      </w:r>
    </w:p>
    <w:p w:rsidR="00A545BE" w:rsidRDefault="00A545BE">
      <w:pPr>
        <w:pStyle w:val="ConsPlusNormal"/>
        <w:ind w:firstLine="540"/>
        <w:jc w:val="both"/>
      </w:pPr>
      <w:r>
        <w:t>4.4. если размер неуплаченной в установленный срок суммы таможенных сборов за совершение таможенных операций не превышает сумму, эквивалентную одному евро по официальному курсу белорусского рубля по отношению к евро, установленному Национальным банком Республики Беларусь на день регистрации таможенным органом таможенной декларации;</w:t>
      </w:r>
    </w:p>
    <w:p w:rsidR="00A545BE" w:rsidRDefault="00A545BE">
      <w:pPr>
        <w:pStyle w:val="ConsPlusNormal"/>
        <w:ind w:firstLine="540"/>
        <w:jc w:val="both"/>
      </w:pPr>
      <w:bookmarkStart w:id="81" w:name="P1528"/>
      <w:bookmarkEnd w:id="81"/>
      <w:r>
        <w:t xml:space="preserve">4.5. несовершения таможенным органом юридически значимых действий - в отношении таможенных сборов, указанных в </w:t>
      </w:r>
      <w:hyperlink w:anchor="P1510" w:history="1">
        <w:r>
          <w:rPr>
            <w:color w:val="0000FF"/>
          </w:rPr>
          <w:t>подпунктах 1.2</w:t>
        </w:r>
      </w:hyperlink>
      <w:r>
        <w:t xml:space="preserve"> - </w:t>
      </w:r>
      <w:hyperlink w:anchor="P1513" w:history="1">
        <w:r>
          <w:rPr>
            <w:color w:val="0000FF"/>
          </w:rPr>
          <w:t>1.5 пункта 1</w:t>
        </w:r>
      </w:hyperlink>
      <w:r>
        <w:t xml:space="preserve"> настоящей статьи;</w:t>
      </w:r>
    </w:p>
    <w:p w:rsidR="00A545BE" w:rsidRDefault="00A545BE">
      <w:pPr>
        <w:pStyle w:val="ConsPlusNormal"/>
        <w:ind w:firstLine="540"/>
        <w:jc w:val="both"/>
      </w:pPr>
      <w:r>
        <w:t>4.6. наступления иных обстоятельств, определенных законодательными актами Республики Беларусь.</w:t>
      </w:r>
    </w:p>
    <w:p w:rsidR="00A545BE" w:rsidRDefault="00A545BE">
      <w:pPr>
        <w:pStyle w:val="ConsPlusNormal"/>
        <w:ind w:firstLine="540"/>
        <w:jc w:val="both"/>
      </w:pPr>
      <w:r>
        <w:t>5. Обязанность по уплате таможенных сборов подлежит исполнению в следующие сроки:</w:t>
      </w:r>
    </w:p>
    <w:p w:rsidR="00A545BE" w:rsidRDefault="00A545BE">
      <w:pPr>
        <w:pStyle w:val="ConsPlusNormal"/>
        <w:ind w:firstLine="540"/>
        <w:jc w:val="both"/>
      </w:pPr>
      <w:r>
        <w:t>5.1. по уплате таможенных сборов за совершение таможенных операций - до выпуска товаров в соответствии с заявленной таможенной процедурой;</w:t>
      </w:r>
    </w:p>
    <w:p w:rsidR="00A545BE" w:rsidRDefault="00A545BE">
      <w:pPr>
        <w:pStyle w:val="ConsPlusNormal"/>
        <w:ind w:firstLine="540"/>
        <w:jc w:val="both"/>
      </w:pPr>
      <w:r>
        <w:t>5.2. по уплате таможенных сборов за таможенное сопровождение товаров, осуществляемое должностными лицами таможенных органов, - после принятия таможенным органом решения об осуществлении таможенного сопровождения товаров, но до его фактического осуществления;</w:t>
      </w:r>
    </w:p>
    <w:p w:rsidR="00A545BE" w:rsidRDefault="00A545BE">
      <w:pPr>
        <w:pStyle w:val="ConsPlusNormal"/>
        <w:ind w:firstLine="540"/>
        <w:jc w:val="both"/>
      </w:pPr>
      <w:r>
        <w:t>5.3. по уплате иных таможенных сборов - до начала совершения таможенными органами юридически значимых действий.</w:t>
      </w:r>
    </w:p>
    <w:p w:rsidR="00A545BE" w:rsidRDefault="00A545BE">
      <w:pPr>
        <w:pStyle w:val="ConsPlusNormal"/>
        <w:ind w:firstLine="540"/>
        <w:jc w:val="both"/>
      </w:pPr>
      <w:r>
        <w:t>6. Таможенные сборы за совершение таможенных операций не уплачиваются при совершении таможенных операций в отношении:</w:t>
      </w:r>
    </w:p>
    <w:p w:rsidR="00A545BE" w:rsidRDefault="00A545BE">
      <w:pPr>
        <w:pStyle w:val="ConsPlusNormal"/>
        <w:ind w:firstLine="540"/>
        <w:jc w:val="both"/>
      </w:pPr>
      <w:r>
        <w:t>6.1. товаров, помещаемых под таможенные процедуры экспорта, реэкспорта, таможенного транзита, отказа в пользу государства, временного ввоза (допуска) с полным условным освобождением от уплаты таможенных пошлин, налогов и специальную таможенную процедуру;</w:t>
      </w:r>
    </w:p>
    <w:p w:rsidR="00A545BE" w:rsidRDefault="00A545BE">
      <w:pPr>
        <w:pStyle w:val="ConsPlusNormal"/>
        <w:ind w:firstLine="540"/>
        <w:jc w:val="both"/>
      </w:pPr>
      <w:r>
        <w:lastRenderedPageBreak/>
        <w:t xml:space="preserve">6.2. транспортных средств международной перевозки, ввозимых (вывозимых) оборудования и запасных частей в соответствии со </w:t>
      </w:r>
      <w:hyperlink r:id="rId146" w:history="1">
        <w:r>
          <w:rPr>
            <w:color w:val="0000FF"/>
          </w:rPr>
          <w:t>статьей 349</w:t>
        </w:r>
      </w:hyperlink>
      <w:r>
        <w:t xml:space="preserve"> Таможенного кодекса Таможенного союза, а также припасов;</w:t>
      </w:r>
    </w:p>
    <w:p w:rsidR="00A545BE" w:rsidRDefault="00A545BE">
      <w:pPr>
        <w:pStyle w:val="ConsPlusNormal"/>
        <w:ind w:firstLine="540"/>
        <w:jc w:val="both"/>
      </w:pPr>
      <w:r>
        <w:t>6.3. товаров, предназначенных для официального пользования иностранными дипломатическими и приравненными к ним представительствами либо личного пользования дипломатических и (или) административно-технических работников этих представительств (включая проживающих вместе с ними членов их семей), если они не являются гражданами Республики Беларусь;</w:t>
      </w:r>
    </w:p>
    <w:p w:rsidR="00A545BE" w:rsidRDefault="00A545BE">
      <w:pPr>
        <w:pStyle w:val="ConsPlusNormal"/>
        <w:ind w:firstLine="540"/>
        <w:jc w:val="both"/>
      </w:pPr>
      <w:r>
        <w:t>6.4. бланков книжек МДП, перемещаемых между национальным гарантийным объединением и Международным союзом автомобильного транспорта;</w:t>
      </w:r>
    </w:p>
    <w:p w:rsidR="00A545BE" w:rsidRDefault="00A545BE">
      <w:pPr>
        <w:pStyle w:val="ConsPlusNormal"/>
        <w:ind w:firstLine="540"/>
        <w:jc w:val="both"/>
      </w:pPr>
      <w:r>
        <w:t>6.5. бланков карнетов АТА или их частей, ввозимых в Республику Беларусь либо вывозимых из Республики Беларусь;</w:t>
      </w:r>
    </w:p>
    <w:p w:rsidR="00A545BE" w:rsidRDefault="00A545BE">
      <w:pPr>
        <w:pStyle w:val="ConsPlusNormal"/>
        <w:ind w:firstLine="540"/>
        <w:jc w:val="both"/>
      </w:pPr>
      <w:r>
        <w:t>6.6. товаров, ввозимых в Республику Беларусь или вывозимых из Республики Беларусь с применением карнета АТА, при условии их полного освобождения от обложения таможенными пошлинами, налогами;</w:t>
      </w:r>
    </w:p>
    <w:p w:rsidR="00A545BE" w:rsidRDefault="00A545BE">
      <w:pPr>
        <w:pStyle w:val="ConsPlusNormal"/>
        <w:ind w:firstLine="540"/>
        <w:jc w:val="both"/>
      </w:pPr>
      <w:r>
        <w:t>6.7. товаров, таможенная стоимость которых не превышает сумму, эквивалентную двести евро по официальному курсу белорусского рубля по отношению к евро, установленному Национальным банком Республики Беларусь на день регистрации таможенным органом таможенной декларации, и в отношении которых не уплачиваются таможенные пошлины, налоги;</w:t>
      </w:r>
    </w:p>
    <w:p w:rsidR="00A545BE" w:rsidRDefault="00A545BE">
      <w:pPr>
        <w:pStyle w:val="ConsPlusNormal"/>
        <w:ind w:firstLine="540"/>
        <w:jc w:val="both"/>
      </w:pPr>
      <w:r>
        <w:t>6.8. товаров, ввозимых в Республику Беларусь и (или) вывозимых из Республики Беларусь в целях ликвидации последствий аварий, катастроф и стихийных бедствий;</w:t>
      </w:r>
    </w:p>
    <w:p w:rsidR="00A545BE" w:rsidRDefault="00A545BE">
      <w:pPr>
        <w:pStyle w:val="ConsPlusNormal"/>
        <w:ind w:firstLine="540"/>
        <w:jc w:val="both"/>
      </w:pPr>
      <w:r>
        <w:t>6.9. акцизных марок и контрольных (идентификационных) знаков, ввозимых в Республику Беларусь или вывозимых из Республики Беларусь;</w:t>
      </w:r>
    </w:p>
    <w:p w:rsidR="00A545BE" w:rsidRDefault="00A545BE">
      <w:pPr>
        <w:pStyle w:val="ConsPlusNormal"/>
        <w:ind w:firstLine="540"/>
        <w:jc w:val="both"/>
      </w:pPr>
      <w:r>
        <w:t>6.10. товаров, ввозимых в Республику Беларусь в качестве международной технической помощи;</w:t>
      </w:r>
    </w:p>
    <w:p w:rsidR="00A545BE" w:rsidRDefault="00A545BE">
      <w:pPr>
        <w:pStyle w:val="ConsPlusNormal"/>
        <w:ind w:firstLine="540"/>
        <w:jc w:val="both"/>
      </w:pPr>
      <w:r>
        <w:t>6.11. иных товаров в случаях, установленных Президентом Республики Беларусь.</w:t>
      </w:r>
    </w:p>
    <w:p w:rsidR="00A545BE" w:rsidRDefault="00A545BE">
      <w:pPr>
        <w:pStyle w:val="ConsPlusNormal"/>
        <w:ind w:firstLine="540"/>
        <w:jc w:val="both"/>
      </w:pPr>
      <w:r>
        <w:t xml:space="preserve">7. </w:t>
      </w:r>
      <w:hyperlink r:id="rId147" w:history="1">
        <w:r>
          <w:rPr>
            <w:color w:val="0000FF"/>
          </w:rPr>
          <w:t>Ставки</w:t>
        </w:r>
      </w:hyperlink>
      <w:r>
        <w:t xml:space="preserve"> таможенных сборов устанавливаются Президентом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bookmarkStart w:id="82" w:name="P1548"/>
      <w:bookmarkEnd w:id="82"/>
      <w:r>
        <w:rPr>
          <w:b/>
        </w:rPr>
        <w:t>Статья 102. Исчисление, уплата, взыскание и возврат (зачет) процентов, пеней</w:t>
      </w:r>
    </w:p>
    <w:p w:rsidR="00A545BE" w:rsidRDefault="00A545BE">
      <w:pPr>
        <w:pStyle w:val="ConsPlusNormal"/>
        <w:ind w:firstLine="540"/>
        <w:jc w:val="both"/>
      </w:pPr>
    </w:p>
    <w:p w:rsidR="00A545BE" w:rsidRDefault="00A545BE">
      <w:pPr>
        <w:pStyle w:val="ConsPlusNormal"/>
        <w:ind w:firstLine="540"/>
        <w:jc w:val="both"/>
      </w:pPr>
      <w:r>
        <w:t>1. Порядок исчисления, уплаты, взыскания и возврата (зачета) процентов, установленный настоящей статьей, применяется в случаях:</w:t>
      </w:r>
    </w:p>
    <w:p w:rsidR="00A545BE" w:rsidRDefault="00A545BE">
      <w:pPr>
        <w:pStyle w:val="ConsPlusNormal"/>
        <w:ind w:firstLine="540"/>
        <w:jc w:val="both"/>
      </w:pPr>
      <w:r>
        <w:t>1.1. предоставления отсрочки или рассрочки уплаты таможенных пошлин, налогов по решению таможенного органа;</w:t>
      </w:r>
    </w:p>
    <w:p w:rsidR="00A545BE" w:rsidRDefault="00A545BE">
      <w:pPr>
        <w:pStyle w:val="ConsPlusNormal"/>
        <w:ind w:firstLine="540"/>
        <w:jc w:val="both"/>
      </w:pPr>
      <w:bookmarkStart w:id="83" w:name="P1552"/>
      <w:bookmarkEnd w:id="83"/>
      <w:r>
        <w:t xml:space="preserve">1.2. предусмотренных </w:t>
      </w:r>
      <w:hyperlink r:id="rId148" w:history="1">
        <w:r>
          <w:rPr>
            <w:color w:val="0000FF"/>
          </w:rPr>
          <w:t>пунктом 5 статьи 250</w:t>
        </w:r>
      </w:hyperlink>
      <w:r>
        <w:t xml:space="preserve">, </w:t>
      </w:r>
      <w:hyperlink r:id="rId149" w:history="1">
        <w:r>
          <w:rPr>
            <w:color w:val="0000FF"/>
          </w:rPr>
          <w:t>пунктом 3 статьи 251</w:t>
        </w:r>
      </w:hyperlink>
      <w:r>
        <w:t xml:space="preserve">, </w:t>
      </w:r>
      <w:hyperlink r:id="rId150" w:history="1">
        <w:r>
          <w:rPr>
            <w:color w:val="0000FF"/>
          </w:rPr>
          <w:t>пунктом 2 статьи 263</w:t>
        </w:r>
      </w:hyperlink>
      <w:r>
        <w:t xml:space="preserve">, </w:t>
      </w:r>
      <w:hyperlink r:id="rId151" w:history="1">
        <w:r>
          <w:rPr>
            <w:color w:val="0000FF"/>
          </w:rPr>
          <w:t>пунктом 2 статьи 276</w:t>
        </w:r>
      </w:hyperlink>
      <w:r>
        <w:t xml:space="preserve">, </w:t>
      </w:r>
      <w:hyperlink r:id="rId152" w:history="1">
        <w:r>
          <w:rPr>
            <w:color w:val="0000FF"/>
          </w:rPr>
          <w:t>пунктом 3 статьи 284</w:t>
        </w:r>
      </w:hyperlink>
      <w:r>
        <w:t xml:space="preserve"> и </w:t>
      </w:r>
      <w:hyperlink r:id="rId153" w:history="1">
        <w:r>
          <w:rPr>
            <w:color w:val="0000FF"/>
          </w:rPr>
          <w:t>пунктом 2 статьи 291</w:t>
        </w:r>
      </w:hyperlink>
      <w:r>
        <w:t xml:space="preserve"> Таможенного кодекса Таможенного союза, а также в иных случаях, когда уплата процентов предусмотрена международными договорами государств - членов Таможенного союза, если этими международными договорами не предусмотрен иной порядок исчисления, уплаты, взыскания и возврата (зачета) процентов.</w:t>
      </w:r>
    </w:p>
    <w:p w:rsidR="00A545BE" w:rsidRDefault="00A545BE">
      <w:pPr>
        <w:pStyle w:val="ConsPlusNormal"/>
        <w:ind w:firstLine="540"/>
        <w:jc w:val="both"/>
      </w:pPr>
      <w:bookmarkStart w:id="84" w:name="P1553"/>
      <w:bookmarkEnd w:id="84"/>
      <w:r>
        <w:t xml:space="preserve">2. Проценты начисляются на сумму таможенной пошлины, налога, по уплате которой были предоставлены отсрочка или рассрочка, за период со дня, следующего за днем выпуска товаров, по день прекращения обязанности по уплате таможенных пошлин, налогов в размере 1/360 </w:t>
      </w:r>
      <w:hyperlink r:id="rId154" w:history="1">
        <w:r>
          <w:rPr>
            <w:color w:val="0000FF"/>
          </w:rPr>
          <w:t>ставки</w:t>
        </w:r>
      </w:hyperlink>
      <w:r>
        <w:t xml:space="preserve"> рефинансирования Национального банка Республики Беларусь, действовавшей в соответствующие периоды фактического пользования отсрочкой или рассрочкой уплаты этой таможенной пошлины, налога, за каждый день пользования отсрочкой или рассрочкой.</w:t>
      </w:r>
    </w:p>
    <w:p w:rsidR="00A545BE" w:rsidRDefault="00A545BE">
      <w:pPr>
        <w:pStyle w:val="ConsPlusNormal"/>
        <w:ind w:firstLine="540"/>
        <w:jc w:val="both"/>
      </w:pPr>
      <w:r>
        <w:t>Расчет процентов за предоставление отсрочки или рассрочки уплаты таможенной пошлины, налога производится по каждому такому периоду по формуле:</w:t>
      </w:r>
    </w:p>
    <w:p w:rsidR="00A545BE" w:rsidRDefault="00A545BE">
      <w:pPr>
        <w:pStyle w:val="ConsPlusNormal"/>
        <w:ind w:firstLine="540"/>
        <w:jc w:val="both"/>
      </w:pPr>
    </w:p>
    <w:p w:rsidR="00A545BE" w:rsidRDefault="00A545BE">
      <w:pPr>
        <w:pStyle w:val="ConsPlusNormal"/>
        <w:jc w:val="center"/>
      </w:pPr>
      <w:r>
        <w:t>П = (РТП х КД х СР) / (360 х 100),</w:t>
      </w:r>
    </w:p>
    <w:p w:rsidR="00A545BE" w:rsidRDefault="00A545BE">
      <w:pPr>
        <w:pStyle w:val="ConsPlusNormal"/>
        <w:ind w:firstLine="540"/>
        <w:jc w:val="both"/>
      </w:pPr>
    </w:p>
    <w:p w:rsidR="00A545BE" w:rsidRDefault="00A545BE">
      <w:pPr>
        <w:pStyle w:val="ConsPlusNormal"/>
        <w:jc w:val="both"/>
      </w:pPr>
      <w:r>
        <w:t>где П - размер процентов, начисленных в соответствующем периоде фактического пользования отсрочкой или рассрочкой уплаты таможенной пошлины, налога;</w:t>
      </w:r>
    </w:p>
    <w:p w:rsidR="00A545BE" w:rsidRDefault="00A545BE">
      <w:pPr>
        <w:pStyle w:val="ConsPlusNormal"/>
        <w:ind w:firstLine="540"/>
        <w:jc w:val="both"/>
      </w:pPr>
      <w:r>
        <w:t xml:space="preserve">РТП - размер суммы таможенной пошлины, налога, срок уплаты которых был изменен, не </w:t>
      </w:r>
      <w:r>
        <w:lastRenderedPageBreak/>
        <w:t>уплаченных в соответствующем периоде фактического пользования отсрочкой или рассрочкой уплаты таможенной пошлины, налога;</w:t>
      </w:r>
    </w:p>
    <w:p w:rsidR="00A545BE" w:rsidRDefault="00A545BE">
      <w:pPr>
        <w:pStyle w:val="ConsPlusNormal"/>
        <w:ind w:firstLine="540"/>
        <w:jc w:val="both"/>
      </w:pPr>
      <w:r>
        <w:t xml:space="preserve">КД - количество календарных дней фактического пользования отсрочкой или рассрочкой уплаты таможенной пошлины, налога, ограниченное сроком, на который предоставлены отсрочка или рассрочка, в течение которых сумма таможенной пошлины, налога и </w:t>
      </w:r>
      <w:hyperlink r:id="rId155" w:history="1">
        <w:r>
          <w:rPr>
            <w:color w:val="0000FF"/>
          </w:rPr>
          <w:t>ставка</w:t>
        </w:r>
      </w:hyperlink>
      <w:r>
        <w:t xml:space="preserve"> рефинансирования Национального банка Республики Беларусь оставались неизменными, включая день уплаты суммы таможенной пошлины, налога либо день, предшествовавший дню, в котором была изменена ставка рефинансирования;</w:t>
      </w:r>
    </w:p>
    <w:p w:rsidR="00A545BE" w:rsidRDefault="00A545BE">
      <w:pPr>
        <w:pStyle w:val="ConsPlusNormal"/>
        <w:ind w:firstLine="540"/>
        <w:jc w:val="both"/>
      </w:pPr>
      <w:r>
        <w:t xml:space="preserve">СР - </w:t>
      </w:r>
      <w:hyperlink r:id="rId156" w:history="1">
        <w:r>
          <w:rPr>
            <w:color w:val="0000FF"/>
          </w:rPr>
          <w:t>ставка</w:t>
        </w:r>
      </w:hyperlink>
      <w:r>
        <w:t xml:space="preserve"> рефинансирования Национального банка Республики Беларусь, действовавшая в соответствующие периоды фактического пользования отсрочкой или рассрочкой уплаты таможенной пошлины, налога.</w:t>
      </w:r>
    </w:p>
    <w:p w:rsidR="00A545BE" w:rsidRDefault="00A545BE">
      <w:pPr>
        <w:pStyle w:val="ConsPlusNormal"/>
        <w:ind w:firstLine="540"/>
        <w:jc w:val="both"/>
      </w:pPr>
      <w:bookmarkStart w:id="85" w:name="P1562"/>
      <w:bookmarkEnd w:id="85"/>
      <w:r>
        <w:t>Размер процентов, подлежащих уплате за весь срок предоставления отсрочки или рассрочки уплаты таможенной пошлины, налога, определяется как сумма размеров процентов, исчисленных в соответствующих периодах фактического пользования отсрочкой или рассрочкой уплаты таможенной пошлины, налога.</w:t>
      </w:r>
    </w:p>
    <w:p w:rsidR="00A545BE" w:rsidRDefault="00A545BE">
      <w:pPr>
        <w:pStyle w:val="ConsPlusNormal"/>
        <w:ind w:firstLine="540"/>
        <w:jc w:val="both"/>
      </w:pPr>
      <w:r>
        <w:t xml:space="preserve">Расчет процентов в случаях, предусмотренных в </w:t>
      </w:r>
      <w:hyperlink w:anchor="P1552" w:history="1">
        <w:r>
          <w:rPr>
            <w:color w:val="0000FF"/>
          </w:rPr>
          <w:t>подпункте 1.2 пункта 1</w:t>
        </w:r>
      </w:hyperlink>
      <w:r>
        <w:t xml:space="preserve"> настоящей статьи, производится в порядке, аналогичном установленному </w:t>
      </w:r>
      <w:hyperlink w:anchor="P1553" w:history="1">
        <w:r>
          <w:rPr>
            <w:color w:val="0000FF"/>
          </w:rPr>
          <w:t>частями первой</w:t>
        </w:r>
      </w:hyperlink>
      <w:r>
        <w:t xml:space="preserve"> - </w:t>
      </w:r>
      <w:hyperlink w:anchor="P1562" w:history="1">
        <w:r>
          <w:rPr>
            <w:color w:val="0000FF"/>
          </w:rPr>
          <w:t>третьей</w:t>
        </w:r>
      </w:hyperlink>
      <w:r>
        <w:t xml:space="preserve"> настоящего пункта.</w:t>
      </w:r>
    </w:p>
    <w:p w:rsidR="00A545BE" w:rsidRDefault="00A545BE">
      <w:pPr>
        <w:pStyle w:val="ConsPlusNormal"/>
        <w:ind w:firstLine="540"/>
        <w:jc w:val="both"/>
      </w:pPr>
      <w:r>
        <w:t xml:space="preserve">3. Проценты уплачиваются не позднее одного рабочего дня, следующего за днем уплаты в полном объеме суммы таможенной пошлины, налога, в отношении которой были предоставлены отсрочка или рассрочка, а в случаях, предусмотренных </w:t>
      </w:r>
      <w:hyperlink w:anchor="P1552" w:history="1">
        <w:r>
          <w:rPr>
            <w:color w:val="0000FF"/>
          </w:rPr>
          <w:t>подпунктом 1.2 пункта 1</w:t>
        </w:r>
      </w:hyperlink>
      <w:r>
        <w:t xml:space="preserve"> настоящей статьи, - до выпуска товаров в таможенной процедуре, при помещении под которую подлежат уплате проценты.</w:t>
      </w:r>
    </w:p>
    <w:p w:rsidR="00A545BE" w:rsidRDefault="00A545BE">
      <w:pPr>
        <w:pStyle w:val="ConsPlusNormal"/>
        <w:ind w:firstLine="540"/>
        <w:jc w:val="both"/>
      </w:pPr>
      <w:r>
        <w:t>На суммы процентов, уплаченных и (или) взысканных по истечении указанных сроков, пени не начисляются.</w:t>
      </w:r>
    </w:p>
    <w:p w:rsidR="00A545BE" w:rsidRDefault="00A545BE">
      <w:pPr>
        <w:pStyle w:val="ConsPlusNormal"/>
        <w:ind w:firstLine="540"/>
        <w:jc w:val="both"/>
      </w:pPr>
      <w:r>
        <w:t>В случае уплаты, взыскания суммы таможенной пошлины, налога, по уплате которой были предоставлены отсрочка или рассрочка, по истечении установленного срока за период просрочки взыскиваются пени, а проценты за период просрочки не начисляются.</w:t>
      </w:r>
    </w:p>
    <w:p w:rsidR="00A545BE" w:rsidRDefault="00A545BE">
      <w:pPr>
        <w:pStyle w:val="ConsPlusNormal"/>
        <w:ind w:firstLine="540"/>
        <w:jc w:val="both"/>
      </w:pPr>
      <w:r>
        <w:t xml:space="preserve">4. Исчисление пеней производится в соответствии с Налоговым </w:t>
      </w:r>
      <w:hyperlink r:id="rId157" w:history="1">
        <w:r>
          <w:rPr>
            <w:color w:val="0000FF"/>
          </w:rPr>
          <w:t>кодексом</w:t>
        </w:r>
      </w:hyperlink>
      <w:r>
        <w:t xml:space="preserve"> Республики Беларусь.</w:t>
      </w:r>
    </w:p>
    <w:p w:rsidR="00A545BE" w:rsidRDefault="00A545BE">
      <w:pPr>
        <w:pStyle w:val="ConsPlusNormal"/>
        <w:ind w:firstLine="540"/>
        <w:jc w:val="both"/>
      </w:pPr>
      <w:r>
        <w:t>5. Уплата, взыскание и возврат (зачет) процентов, пеней осуществляются в порядке, предусмотренном применительно к уплате, взысканию и возврату (зачету) таможенных платежей.</w:t>
      </w:r>
    </w:p>
    <w:p w:rsidR="00A545BE" w:rsidRDefault="00A545BE">
      <w:pPr>
        <w:pStyle w:val="ConsPlusNormal"/>
        <w:ind w:firstLine="540"/>
        <w:jc w:val="both"/>
      </w:pPr>
      <w:r>
        <w:t>Пени, проценты являются излишне уплаченными или излишне взысканными, если суммы таможенных платежей, в отношении которых они исчислены, являются излишне уплаченными или излишне взысканными либо суммы пеней, процентов были исчислены неверно.</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103. Авансовые платежи</w:t>
      </w:r>
    </w:p>
    <w:p w:rsidR="00A545BE" w:rsidRDefault="00A545BE">
      <w:pPr>
        <w:pStyle w:val="ConsPlusNormal"/>
        <w:ind w:firstLine="540"/>
        <w:jc w:val="both"/>
      </w:pPr>
    </w:p>
    <w:p w:rsidR="00A545BE" w:rsidRDefault="00A545BE">
      <w:pPr>
        <w:pStyle w:val="ConsPlusNormal"/>
        <w:ind w:firstLine="540"/>
        <w:jc w:val="both"/>
      </w:pPr>
      <w:r>
        <w:t xml:space="preserve">1. Авансовые платежи уплачиваются в белорусских рублях на единый счет в порядке, установленном </w:t>
      </w:r>
      <w:hyperlink w:anchor="P1491" w:history="1">
        <w:r>
          <w:rPr>
            <w:color w:val="0000FF"/>
          </w:rPr>
          <w:t>пунктами 4</w:t>
        </w:r>
      </w:hyperlink>
      <w:r>
        <w:t xml:space="preserve"> и </w:t>
      </w:r>
      <w:hyperlink w:anchor="P1493" w:history="1">
        <w:r>
          <w:rPr>
            <w:color w:val="0000FF"/>
          </w:rPr>
          <w:t>5 статьи 99</w:t>
        </w:r>
      </w:hyperlink>
      <w:r>
        <w:t xml:space="preserve"> настоящего Закона.</w:t>
      </w:r>
    </w:p>
    <w:p w:rsidR="00A545BE" w:rsidRDefault="00A545BE">
      <w:pPr>
        <w:pStyle w:val="ConsPlusNormal"/>
        <w:ind w:firstLine="540"/>
        <w:jc w:val="both"/>
      </w:pPr>
      <w:r>
        <w:t>2. На основании распоряжения лица, внесшего авансовые платежи, за исключением заявления на возврат авансовых платежей, таможенный орган производит идентификацию авансовых платежей в качестве таможенных платежей или денежных средств, внесенных в качестве обеспечения уплаты таможенных пошлин, налогов, по их видам и суммам.</w:t>
      </w:r>
    </w:p>
    <w:p w:rsidR="00A545BE" w:rsidRDefault="00A545BE">
      <w:pPr>
        <w:pStyle w:val="ConsPlusNormal"/>
        <w:ind w:firstLine="540"/>
        <w:jc w:val="both"/>
      </w:pPr>
      <w:r>
        <w:t xml:space="preserve">3. По заявлению плательщика таможенный орган обязан представить плательщику отчет о расходовании денежных средств, уплаченных в качестве авансовых платежей, в письменной форме не позднее тридцати календарных дней со дня получения заявления. Отчет представляется не более чем за три года, предшествующих дню получения заявления. Отчет формируется по результатам совместной сверки расходования денежных средств плательщика, которая производится не позднее двадцати календарных дней со дня получения заявления плательщика и представления им сведений о расходовании денежных средств по данным учета плательщика. </w:t>
      </w:r>
      <w:hyperlink r:id="rId158" w:history="1">
        <w:r>
          <w:rPr>
            <w:color w:val="0000FF"/>
          </w:rPr>
          <w:t>Форма</w:t>
        </w:r>
      </w:hyperlink>
      <w:r>
        <w:t xml:space="preserve"> документа, по которой плательщик представляет сведения о расходовании денежных средств и которым оформляются результаты сверки (акт сверки), состав сведений, который подлежит указанию в заявлении плательщика, а также </w:t>
      </w:r>
      <w:hyperlink r:id="rId159" w:history="1">
        <w:r>
          <w:rPr>
            <w:color w:val="0000FF"/>
          </w:rPr>
          <w:t>порядок</w:t>
        </w:r>
      </w:hyperlink>
      <w:r>
        <w:t xml:space="preserve"> проведения совместной сверки </w:t>
      </w:r>
      <w:r>
        <w:lastRenderedPageBreak/>
        <w:t>определяются Правительством Республики Беларусь. Акт сверки составляется в двух экземплярах, подписывается таможенным органом и плательщиком. После подписания акта сверки таможенным органом и плательщиком один экземпляр акта сверки вручается плательщику совместно с представлением отчета таможенного органа о расходовании денежных средств, внесенных в качестве авансовых платежей, либо данные документы направляются плательщику заказным почтовым отправлением с уведомлением о его вручении.</w:t>
      </w:r>
    </w:p>
    <w:p w:rsidR="00A545BE" w:rsidRDefault="00A545BE">
      <w:pPr>
        <w:pStyle w:val="ConsPlusNormal"/>
        <w:ind w:firstLine="540"/>
        <w:jc w:val="both"/>
      </w:pPr>
    </w:p>
    <w:p w:rsidR="00A545BE" w:rsidRDefault="00A545BE">
      <w:pPr>
        <w:pStyle w:val="ConsPlusTitle"/>
        <w:jc w:val="center"/>
        <w:outlineLvl w:val="1"/>
      </w:pPr>
      <w:r>
        <w:t>ГЛАВА 13</w:t>
      </w:r>
    </w:p>
    <w:p w:rsidR="00A545BE" w:rsidRDefault="00A545BE">
      <w:pPr>
        <w:pStyle w:val="ConsPlusTitle"/>
        <w:jc w:val="center"/>
      </w:pPr>
      <w:r>
        <w:t>ИЗМЕНЕНИЕ СРОКА УПЛАТЫ ТАМОЖЕННЫХ ПОШЛИН, НАЛОГОВ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104. Изменение срока уплаты таможенных пошлин</w:t>
      </w:r>
    </w:p>
    <w:p w:rsidR="00A545BE" w:rsidRDefault="00A545BE">
      <w:pPr>
        <w:pStyle w:val="ConsPlusNormal"/>
        <w:ind w:firstLine="540"/>
        <w:jc w:val="both"/>
      </w:pPr>
    </w:p>
    <w:p w:rsidR="00A545BE" w:rsidRDefault="00A545BE">
      <w:pPr>
        <w:pStyle w:val="ConsPlusNormal"/>
        <w:ind w:firstLine="540"/>
        <w:jc w:val="both"/>
      </w:pPr>
      <w:r>
        <w:t xml:space="preserve">1. Изменение срока уплаты таможенных пошлин производится в соответствии с Таможенным </w:t>
      </w:r>
      <w:hyperlink r:id="rId160" w:history="1">
        <w:r>
          <w:rPr>
            <w:color w:val="0000FF"/>
          </w:rPr>
          <w:t>кодексом</w:t>
        </w:r>
      </w:hyperlink>
      <w:r>
        <w:t xml:space="preserve"> Таможенного союза и международными договорами государств - членов Таможенного союза.</w:t>
      </w:r>
    </w:p>
    <w:p w:rsidR="00A545BE" w:rsidRDefault="00A545BE">
      <w:pPr>
        <w:pStyle w:val="ConsPlusNormal"/>
        <w:ind w:firstLine="540"/>
        <w:jc w:val="both"/>
      </w:pPr>
      <w:r>
        <w:t xml:space="preserve">2. За предоставление таможенным органом отсрочки или рассрочки уплаты таможенных пошлин уплачиваются проценты в размерах и порядке, установленных </w:t>
      </w:r>
      <w:hyperlink w:anchor="P1548" w:history="1">
        <w:r>
          <w:rPr>
            <w:color w:val="0000FF"/>
          </w:rPr>
          <w:t>статьей 102</w:t>
        </w:r>
      </w:hyperlink>
      <w:r>
        <w:t xml:space="preserve"> настоящего Закона, с учетом особенностей, установленных международными договорами государств - членов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bookmarkStart w:id="86" w:name="P1585"/>
      <w:bookmarkEnd w:id="86"/>
      <w:r>
        <w:rPr>
          <w:b/>
        </w:rPr>
        <w:t>Статья 105. Общие условия и порядок изменения срока уплаты налогов</w:t>
      </w:r>
    </w:p>
    <w:p w:rsidR="00A545BE" w:rsidRDefault="00A545BE">
      <w:pPr>
        <w:pStyle w:val="ConsPlusNormal"/>
        <w:ind w:firstLine="540"/>
        <w:jc w:val="both"/>
      </w:pPr>
    </w:p>
    <w:p w:rsidR="00A545BE" w:rsidRDefault="00A545BE">
      <w:pPr>
        <w:pStyle w:val="ConsPlusNormal"/>
        <w:ind w:firstLine="540"/>
        <w:jc w:val="both"/>
      </w:pPr>
      <w:r>
        <w:t xml:space="preserve">1. Срок уплаты налогов может быть изменен в порядке и на условиях, определенных законодательными актами Республики Беларусь, а по основаниям, предусмотренным </w:t>
      </w:r>
      <w:hyperlink w:anchor="P1613" w:history="1">
        <w:r>
          <w:rPr>
            <w:color w:val="0000FF"/>
          </w:rPr>
          <w:t>статьей 106</w:t>
        </w:r>
      </w:hyperlink>
      <w:r>
        <w:t xml:space="preserve"> настоящего Закона, - таможенным органом в порядке и на условиях, установленных настоящей статьей.</w:t>
      </w:r>
    </w:p>
    <w:p w:rsidR="00A545BE" w:rsidRDefault="00A545BE">
      <w:pPr>
        <w:pStyle w:val="ConsPlusNormal"/>
        <w:ind w:firstLine="540"/>
        <w:jc w:val="both"/>
      </w:pPr>
      <w:r>
        <w:t>2. Изменение таможенным органом срока уплаты налогов производится в формах отсрочки или рассрочки.</w:t>
      </w:r>
    </w:p>
    <w:p w:rsidR="00A545BE" w:rsidRDefault="00A545BE">
      <w:pPr>
        <w:pStyle w:val="ConsPlusNormal"/>
        <w:ind w:firstLine="540"/>
        <w:jc w:val="both"/>
      </w:pPr>
      <w:r>
        <w:t>3. Отсрочка или рассрочка уплаты налогов предоставляются в отношении товаров, которые будут помещаться под таможенную процедуру выпуска для внутреннего потребления.</w:t>
      </w:r>
    </w:p>
    <w:p w:rsidR="00A545BE" w:rsidRDefault="00A545BE">
      <w:pPr>
        <w:pStyle w:val="ConsPlusNormal"/>
        <w:ind w:firstLine="540"/>
        <w:jc w:val="both"/>
      </w:pPr>
      <w:r>
        <w:t>4. Предоставление таможенным органом отсрочки или рассрочки уплаты налогов может производиться в отношении всей суммы налога, подлежащей уплате, либо ее части.</w:t>
      </w:r>
    </w:p>
    <w:p w:rsidR="00A545BE" w:rsidRDefault="00A545BE">
      <w:pPr>
        <w:pStyle w:val="ConsPlusNormal"/>
        <w:ind w:firstLine="540"/>
        <w:jc w:val="both"/>
      </w:pPr>
      <w:r>
        <w:t>5. При выпуске товаров с предоставлением отсрочки уплаты налогов сумма налога, в отношении которой предоставлена отсрочка, подлежит уплате не позднее последнего дня срока, на который предоставлена такая отсрочка.</w:t>
      </w:r>
    </w:p>
    <w:p w:rsidR="00A545BE" w:rsidRDefault="00A545BE">
      <w:pPr>
        <w:pStyle w:val="ConsPlusNormal"/>
        <w:ind w:firstLine="540"/>
        <w:jc w:val="both"/>
      </w:pPr>
      <w:r>
        <w:t>При выпуске товаров с предоставлением рассрочки уплаты налогов сумма налога, в отношении которой предоставлена рассрочка, подлежит уплате в соответствии с утвержденным графиком поэтапной уплаты налога, при этом каждая из рассроченных сумм, определенная для поэтапной уплаты, подлежит уплате не позднее последнего дня, установленного графиком для такой уплаты в соответствующем периоде.</w:t>
      </w:r>
    </w:p>
    <w:p w:rsidR="00A545BE" w:rsidRDefault="00A545BE">
      <w:pPr>
        <w:pStyle w:val="ConsPlusNormal"/>
        <w:ind w:firstLine="540"/>
        <w:jc w:val="both"/>
      </w:pPr>
      <w:r>
        <w:t xml:space="preserve">6. Отсрочка или рассрочка уплаты налогов предоставляются таможенным органом при условии обеспечения уплаты этих налогов в соответствии с </w:t>
      </w:r>
      <w:hyperlink w:anchor="P1628" w:history="1">
        <w:r>
          <w:rPr>
            <w:color w:val="0000FF"/>
          </w:rPr>
          <w:t>главой 14</w:t>
        </w:r>
      </w:hyperlink>
      <w:r>
        <w:t xml:space="preserve"> настоящего Закона, если иное не установлено Таможенным </w:t>
      </w:r>
      <w:hyperlink r:id="rId161" w:history="1">
        <w:r>
          <w:rPr>
            <w:color w:val="0000FF"/>
          </w:rPr>
          <w:t>кодексом</w:t>
        </w:r>
      </w:hyperlink>
      <w:r>
        <w:t xml:space="preserve"> Таможенного союза.</w:t>
      </w:r>
    </w:p>
    <w:p w:rsidR="00A545BE" w:rsidRDefault="00A545BE">
      <w:pPr>
        <w:pStyle w:val="ConsPlusNormal"/>
        <w:ind w:firstLine="540"/>
        <w:jc w:val="both"/>
      </w:pPr>
      <w:r>
        <w:t xml:space="preserve">7. За предоставление таможенным органом отсрочки или рассрочки уплаты налогов уплачиваются проценты в размерах и порядке, установленных </w:t>
      </w:r>
      <w:hyperlink w:anchor="P1548" w:history="1">
        <w:r>
          <w:rPr>
            <w:color w:val="0000FF"/>
          </w:rPr>
          <w:t>статьей 102</w:t>
        </w:r>
      </w:hyperlink>
      <w:r>
        <w:t xml:space="preserve"> настоящего Закона.</w:t>
      </w:r>
    </w:p>
    <w:p w:rsidR="00A545BE" w:rsidRDefault="00A545BE">
      <w:pPr>
        <w:pStyle w:val="ConsPlusNormal"/>
        <w:ind w:firstLine="540"/>
        <w:jc w:val="both"/>
      </w:pPr>
      <w:bookmarkStart w:id="87" w:name="P1595"/>
      <w:bookmarkEnd w:id="87"/>
      <w:r>
        <w:t>8. Отсрочка или рассрочка уплаты налогов предоставляются таможенным органом по заявлению юридического лица или индивидуального предпринимателя - плательщика, которое подается в письменной форме в таможенный орган, в котором будет производиться декларирование товаров.</w:t>
      </w:r>
    </w:p>
    <w:p w:rsidR="00A545BE" w:rsidRDefault="00A545BE">
      <w:pPr>
        <w:pStyle w:val="ConsPlusNormal"/>
        <w:ind w:firstLine="540"/>
        <w:jc w:val="both"/>
      </w:pPr>
      <w:r>
        <w:t>В заявлении о предоставлении отсрочки или рассрочки уплаты налогов указываются следующие сведения:</w:t>
      </w:r>
    </w:p>
    <w:p w:rsidR="00A545BE" w:rsidRDefault="00A545BE">
      <w:pPr>
        <w:pStyle w:val="ConsPlusNormal"/>
        <w:ind w:firstLine="540"/>
        <w:jc w:val="both"/>
      </w:pPr>
      <w:r>
        <w:t>сведения о плательщике;</w:t>
      </w:r>
    </w:p>
    <w:p w:rsidR="00A545BE" w:rsidRDefault="00A545BE">
      <w:pPr>
        <w:pStyle w:val="ConsPlusNormal"/>
        <w:ind w:firstLine="540"/>
        <w:jc w:val="both"/>
      </w:pPr>
      <w:r>
        <w:t>наименование товаров;</w:t>
      </w:r>
    </w:p>
    <w:p w:rsidR="00A545BE" w:rsidRDefault="00A545BE">
      <w:pPr>
        <w:pStyle w:val="ConsPlusNormal"/>
        <w:ind w:firstLine="540"/>
        <w:jc w:val="both"/>
      </w:pPr>
      <w:r>
        <w:t>реквизиты внешнеторгового договора;</w:t>
      </w:r>
    </w:p>
    <w:p w:rsidR="00A545BE" w:rsidRDefault="00A545BE">
      <w:pPr>
        <w:pStyle w:val="ConsPlusNormal"/>
        <w:ind w:firstLine="540"/>
        <w:jc w:val="both"/>
      </w:pPr>
      <w:r>
        <w:lastRenderedPageBreak/>
        <w:t>основания для предоставления отсрочки или рассрочки;</w:t>
      </w:r>
    </w:p>
    <w:p w:rsidR="00A545BE" w:rsidRDefault="00A545BE">
      <w:pPr>
        <w:pStyle w:val="ConsPlusNormal"/>
        <w:ind w:firstLine="540"/>
        <w:jc w:val="both"/>
      </w:pPr>
      <w:r>
        <w:t>сумма налога, в отношении которой запрашиваются отсрочка или рассрочка;</w:t>
      </w:r>
    </w:p>
    <w:p w:rsidR="00A545BE" w:rsidRDefault="00A545BE">
      <w:pPr>
        <w:pStyle w:val="ConsPlusNormal"/>
        <w:ind w:firstLine="540"/>
        <w:jc w:val="both"/>
      </w:pPr>
      <w:r>
        <w:t>срок, на который запрашиваются отсрочка или рассрочка;</w:t>
      </w:r>
    </w:p>
    <w:p w:rsidR="00A545BE" w:rsidRDefault="00A545BE">
      <w:pPr>
        <w:pStyle w:val="ConsPlusNormal"/>
        <w:ind w:firstLine="540"/>
        <w:jc w:val="both"/>
      </w:pPr>
      <w:r>
        <w:t>график поэтапной уплаты сумм налога, если в его отношении запрашивается рассрочка;</w:t>
      </w:r>
    </w:p>
    <w:p w:rsidR="00A545BE" w:rsidRDefault="00A545BE">
      <w:pPr>
        <w:pStyle w:val="ConsPlusNormal"/>
        <w:ind w:firstLine="540"/>
        <w:jc w:val="both"/>
      </w:pPr>
      <w:r>
        <w:t xml:space="preserve">информация об отсутствии обстоятельств, указанных в </w:t>
      </w:r>
      <w:hyperlink w:anchor="P1625" w:history="1">
        <w:r>
          <w:rPr>
            <w:color w:val="0000FF"/>
          </w:rPr>
          <w:t>пункте 1 статьи 107</w:t>
        </w:r>
      </w:hyperlink>
      <w:r>
        <w:t xml:space="preserve"> настоящего Закона, при наличии которых отсрочка или рассрочка не предоставляются.</w:t>
      </w:r>
    </w:p>
    <w:p w:rsidR="00A545BE" w:rsidRDefault="00A545BE">
      <w:pPr>
        <w:pStyle w:val="ConsPlusNormal"/>
        <w:ind w:firstLine="540"/>
        <w:jc w:val="both"/>
      </w:pPr>
      <w:r>
        <w:t xml:space="preserve">Подача заявления должна сопровождаться представлением таможенному органу документов, подтверждающих наличие оснований для предоставления отсрочки или рассрочки уплаты налогов, предусмотренных </w:t>
      </w:r>
      <w:hyperlink w:anchor="P1613" w:history="1">
        <w:r>
          <w:rPr>
            <w:color w:val="0000FF"/>
          </w:rPr>
          <w:t>статьей 106</w:t>
        </w:r>
      </w:hyperlink>
      <w:r>
        <w:t xml:space="preserve"> настоящего Закона.</w:t>
      </w:r>
    </w:p>
    <w:p w:rsidR="00A545BE" w:rsidRDefault="00A545BE">
      <w:pPr>
        <w:pStyle w:val="ConsPlusNormal"/>
        <w:ind w:firstLine="540"/>
        <w:jc w:val="both"/>
      </w:pPr>
      <w:r>
        <w:t>9. Решение о предоставлении отсрочки или рассрочки уплаты налогов либо об отказе в предоставлении отсрочки или рассрочки уплаты налогов принимается в срок, не превышающий десяти рабочих дней со дня подачи заявления о предоставлении отсрочки или рассрочки уплаты налогов.</w:t>
      </w:r>
    </w:p>
    <w:p w:rsidR="00A545BE" w:rsidRDefault="00A545BE">
      <w:pPr>
        <w:pStyle w:val="ConsPlusNormal"/>
        <w:ind w:firstLine="540"/>
        <w:jc w:val="both"/>
      </w:pPr>
      <w:r>
        <w:t>В решении о предоставлении отсрочки или рассрочки уплаты налогов указываются сведения о плательщике, срок, на который предоставляются отсрочка или рассрочка уплаты налогов, сумма налога, в отношении которой предоставляются отсрочка или рассрочка, а также иные сведения, необходимые для применения этого решения при выпуске товаров.</w:t>
      </w:r>
    </w:p>
    <w:p w:rsidR="00A545BE" w:rsidRDefault="00A545BE">
      <w:pPr>
        <w:pStyle w:val="ConsPlusNormal"/>
        <w:ind w:firstLine="540"/>
        <w:jc w:val="both"/>
      </w:pPr>
      <w:r>
        <w:t>В решении о предоставлении рассрочки уплаты налогов также утверждается график поэтапной уплаты сумм налога.</w:t>
      </w:r>
    </w:p>
    <w:p w:rsidR="00A545BE" w:rsidRDefault="00A545BE">
      <w:pPr>
        <w:pStyle w:val="ConsPlusNormal"/>
        <w:ind w:firstLine="540"/>
        <w:jc w:val="both"/>
      </w:pPr>
      <w:r>
        <w:t>В решении об отказе в предоставлении отсрочки или рассрочки уплаты налогов указываются причины такого отказа.</w:t>
      </w:r>
    </w:p>
    <w:p w:rsidR="00A545BE" w:rsidRDefault="00A545BE">
      <w:pPr>
        <w:pStyle w:val="ConsPlusNormal"/>
        <w:ind w:firstLine="540"/>
        <w:jc w:val="both"/>
      </w:pPr>
      <w:r>
        <w:t>10. Отсрочка или рассрочка уплаты налогов предоставляются таможенным органом на срок не более двух месяцев.</w:t>
      </w:r>
    </w:p>
    <w:p w:rsidR="00A545BE" w:rsidRDefault="00A545BE">
      <w:pPr>
        <w:pStyle w:val="ConsPlusNormal"/>
        <w:ind w:firstLine="540"/>
        <w:jc w:val="both"/>
      </w:pPr>
      <w:r>
        <w:t>11. Решение о предоставлении отсрочки или рассрочки уплаты налогов или об отказе в их предоставлении направляется (выдается) лицу, обратившемуся с заявлением об их предоставлении, в письменной форме не позднее одного рабочего дня, следующего за днем принятия такого решения.</w:t>
      </w:r>
    </w:p>
    <w:p w:rsidR="00A545BE" w:rsidRDefault="00A545BE">
      <w:pPr>
        <w:pStyle w:val="ConsPlusNormal"/>
        <w:ind w:firstLine="540"/>
        <w:jc w:val="both"/>
      </w:pPr>
    </w:p>
    <w:p w:rsidR="00A545BE" w:rsidRDefault="00A545BE">
      <w:pPr>
        <w:pStyle w:val="ConsPlusNormal"/>
        <w:ind w:firstLine="540"/>
        <w:jc w:val="both"/>
        <w:outlineLvl w:val="2"/>
      </w:pPr>
      <w:bookmarkStart w:id="88" w:name="P1613"/>
      <w:bookmarkEnd w:id="88"/>
      <w:r>
        <w:rPr>
          <w:b/>
        </w:rPr>
        <w:t>Статья 106. Основания предоставления таможенными органами отсрочки или рассрочки уплаты налогов</w:t>
      </w:r>
    </w:p>
    <w:p w:rsidR="00A545BE" w:rsidRDefault="00A545BE">
      <w:pPr>
        <w:pStyle w:val="ConsPlusNormal"/>
        <w:ind w:firstLine="540"/>
        <w:jc w:val="both"/>
      </w:pPr>
    </w:p>
    <w:p w:rsidR="00A545BE" w:rsidRDefault="00A545BE">
      <w:pPr>
        <w:pStyle w:val="ConsPlusNormal"/>
        <w:ind w:firstLine="540"/>
        <w:jc w:val="both"/>
      </w:pPr>
      <w:r>
        <w:t>Отсрочка или рассрочка уплаты налогов предоставляются юридическому лицу или индивидуальному предпринимателю - плательщику в исключительных случаях при наличии одного из следующих оснований:</w:t>
      </w:r>
    </w:p>
    <w:p w:rsidR="00A545BE" w:rsidRDefault="00A545BE">
      <w:pPr>
        <w:pStyle w:val="ConsPlusNormal"/>
        <w:ind w:firstLine="540"/>
        <w:jc w:val="both"/>
      </w:pPr>
      <w:r>
        <w:t>причинение этому лицу ущерба в результате стихийного бедствия, технологической катастрофы или иных обстоятельств непреодолимой силы;</w:t>
      </w:r>
    </w:p>
    <w:p w:rsidR="00A545BE" w:rsidRDefault="00A545BE">
      <w:pPr>
        <w:pStyle w:val="ConsPlusNormal"/>
        <w:ind w:firstLine="540"/>
        <w:jc w:val="both"/>
      </w:pPr>
      <w:r>
        <w:t>задержка этому лицу финансирования из республиканского бюджета или оплаты за выполненный этим лицом государственный заказ;</w:t>
      </w:r>
    </w:p>
    <w:p w:rsidR="00A545BE" w:rsidRDefault="00A545BE">
      <w:pPr>
        <w:pStyle w:val="ConsPlusNormal"/>
        <w:ind w:firstLine="540"/>
        <w:jc w:val="both"/>
      </w:pPr>
      <w:r>
        <w:t>ввоз скоропортящихся товаров;</w:t>
      </w:r>
    </w:p>
    <w:p w:rsidR="00A545BE" w:rsidRDefault="00A545BE">
      <w:pPr>
        <w:pStyle w:val="ConsPlusNormal"/>
        <w:ind w:firstLine="540"/>
        <w:jc w:val="both"/>
      </w:pPr>
      <w:r>
        <w:t>осуществление поставок в рамках международного договора Республики Беларусь;</w:t>
      </w:r>
    </w:p>
    <w:p w:rsidR="00A545BE" w:rsidRDefault="00A545BE">
      <w:pPr>
        <w:pStyle w:val="ConsPlusNormal"/>
        <w:ind w:firstLine="540"/>
        <w:jc w:val="both"/>
      </w:pPr>
      <w:r>
        <w:t>ввоз юридическими лицами, осуществляющими сельскохозяйственную деятельность, либо поставка для указанных организаций сельскохозяйственной техники по перечню, определяемому Правительством Республики Беларусь, посадочного или посевного материала, средств защиты растений, товаров для кормления животных, кроме кошек, собак и декоративных птиц;</w:t>
      </w:r>
    </w:p>
    <w:p w:rsidR="00A545BE" w:rsidRDefault="00A545BE">
      <w:pPr>
        <w:pStyle w:val="ConsPlusNormal"/>
        <w:ind w:firstLine="540"/>
        <w:jc w:val="both"/>
      </w:pPr>
      <w:r>
        <w:t xml:space="preserve">ввоз товаров, в том числе сырья, материалов, технологического оборудования, комплектующих и запасных частей к нему, для их использования в промышленной переработке. Для целей предоставления таможенным органом отсрочки или рассрочки уплаты налогов под промышленной переработкой понимается использование товаров в производстве для получения новых товаров, код которых в соответствии с </w:t>
      </w:r>
      <w:hyperlink r:id="rId162" w:history="1">
        <w:r>
          <w:rPr>
            <w:color w:val="0000FF"/>
          </w:rPr>
          <w:t>Товарной номенклатурой</w:t>
        </w:r>
      </w:hyperlink>
      <w:r>
        <w:t xml:space="preserve"> внешнеэкономической деятельности отличается от кода товаров, ввозимых для их промышленной переработки, на уровне любого из первых четырех знаков.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107. Обстоятельства, при которых отсрочка или рассрочка уплаты налогов таможенными органами не предоставляются</w:t>
      </w:r>
    </w:p>
    <w:p w:rsidR="00A545BE" w:rsidRDefault="00A545BE">
      <w:pPr>
        <w:pStyle w:val="ConsPlusNormal"/>
        <w:ind w:firstLine="540"/>
        <w:jc w:val="both"/>
      </w:pPr>
    </w:p>
    <w:p w:rsidR="00A545BE" w:rsidRDefault="00A545BE">
      <w:pPr>
        <w:pStyle w:val="ConsPlusNormal"/>
        <w:ind w:firstLine="540"/>
        <w:jc w:val="both"/>
      </w:pPr>
      <w:bookmarkStart w:id="89" w:name="P1625"/>
      <w:bookmarkEnd w:id="89"/>
      <w:r>
        <w:t xml:space="preserve">1. Таможенный орган отказывает в предоставлении отсрочки или рассрочки уплаты налогов, если в распоряжении таможенного органа имеется информация о том, что лицо, претендующее на предоставление отсрочки или рассрочки, имеет не исполненную в установленный срок обязанность по уплате таможенных платежей, иных платежей, взимание которых возложено на таможенные органы, либо в отношении указанного лица возбуждено производство по делу о банкротстве или в отношении физического лица, являющегося индивидуальным предпринимателем либо руководителем и (или) главным бухгалтером юридического лица, возбуждено уголовное дело, производство дознания по которому ведется таможенными органами, а также если таможенному органу плательщиком не представлены сведения и документы, предусмотренные </w:t>
      </w:r>
      <w:hyperlink w:anchor="P1595" w:history="1">
        <w:r>
          <w:rPr>
            <w:color w:val="0000FF"/>
          </w:rPr>
          <w:t>пунктом 8 статьи 105</w:t>
        </w:r>
      </w:hyperlink>
      <w:r>
        <w:t xml:space="preserve"> настоящего Закона.</w:t>
      </w:r>
    </w:p>
    <w:p w:rsidR="00A545BE" w:rsidRDefault="00A545BE">
      <w:pPr>
        <w:pStyle w:val="ConsPlusNormal"/>
        <w:ind w:firstLine="540"/>
        <w:jc w:val="both"/>
      </w:pPr>
      <w:r>
        <w:t xml:space="preserve">2. В случае, если об обстоятельствах, указанных в </w:t>
      </w:r>
      <w:hyperlink w:anchor="P1625" w:history="1">
        <w:r>
          <w:rPr>
            <w:color w:val="0000FF"/>
          </w:rPr>
          <w:t>пункте 1</w:t>
        </w:r>
      </w:hyperlink>
      <w:r>
        <w:t xml:space="preserve"> настоящей статьи, таможенному органу стало известно после принятия решения о предоставлении отсрочки или рассрочки уплаты налогов, данное решение подлежит аннулированию, о чем лицо, подавшее заявление о предоставлении отсрочки или рассрочки уплаты налогов, уведомляется в письменной форме в течение трех рабочих дней после принятия решения об аннулировании решения о предоставлении отсрочки или рассрочки уплаты налогов.</w:t>
      </w:r>
    </w:p>
    <w:p w:rsidR="00A545BE" w:rsidRDefault="00A545BE">
      <w:pPr>
        <w:pStyle w:val="ConsPlusNormal"/>
        <w:ind w:firstLine="540"/>
        <w:jc w:val="both"/>
      </w:pPr>
    </w:p>
    <w:p w:rsidR="00A545BE" w:rsidRDefault="00A545BE">
      <w:pPr>
        <w:pStyle w:val="ConsPlusTitle"/>
        <w:jc w:val="center"/>
        <w:outlineLvl w:val="1"/>
      </w:pPr>
      <w:bookmarkStart w:id="90" w:name="P1628"/>
      <w:bookmarkEnd w:id="90"/>
      <w:r>
        <w:t>ГЛАВА 14</w:t>
      </w:r>
    </w:p>
    <w:p w:rsidR="00A545BE" w:rsidRDefault="00A545BE">
      <w:pPr>
        <w:pStyle w:val="ConsPlusTitle"/>
        <w:jc w:val="center"/>
      </w:pPr>
      <w:r>
        <w:t>ОБЕСПЕЧЕНИЕ УПЛАТЫ ТАМОЖЕННЫХ ПОШЛИН, НАЛОГОВ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108. Общие условия обеспечения уплаты таможенных пошлин, налогов</w:t>
      </w:r>
    </w:p>
    <w:p w:rsidR="00A545BE" w:rsidRDefault="00A545BE">
      <w:pPr>
        <w:pStyle w:val="ConsPlusNormal"/>
        <w:ind w:firstLine="540"/>
        <w:jc w:val="both"/>
      </w:pPr>
    </w:p>
    <w:p w:rsidR="00A545BE" w:rsidRDefault="00A545BE">
      <w:pPr>
        <w:pStyle w:val="ConsPlusNormal"/>
        <w:ind w:firstLine="540"/>
        <w:jc w:val="both"/>
      </w:pPr>
      <w:r>
        <w:t xml:space="preserve">1. Обеспечение уплаты таможенных пошлин, налогов предоставляется в случаях, установленных Таможенным </w:t>
      </w:r>
      <w:hyperlink r:id="rId163" w:history="1">
        <w:r>
          <w:rPr>
            <w:color w:val="0000FF"/>
          </w:rPr>
          <w:t>кодексом</w:t>
        </w:r>
      </w:hyperlink>
      <w:r>
        <w:t xml:space="preserve"> Таможенного союза, международными договорами государств - членов Таможенного союза, </w:t>
      </w:r>
      <w:hyperlink w:anchor="P1585" w:history="1">
        <w:r>
          <w:rPr>
            <w:color w:val="0000FF"/>
          </w:rPr>
          <w:t>статьями 105</w:t>
        </w:r>
      </w:hyperlink>
      <w:r>
        <w:t xml:space="preserve"> и </w:t>
      </w:r>
      <w:hyperlink w:anchor="P2128" w:history="1">
        <w:r>
          <w:rPr>
            <w:color w:val="0000FF"/>
          </w:rPr>
          <w:t>152</w:t>
        </w:r>
      </w:hyperlink>
      <w:r>
        <w:t xml:space="preserve"> настоящего Закона, актами Президента Республики Беларусь и (или) постановлениями Правительства Республики Беларусь.</w:t>
      </w:r>
    </w:p>
    <w:p w:rsidR="00A545BE" w:rsidRDefault="00A545BE">
      <w:pPr>
        <w:pStyle w:val="ConsPlusNormal"/>
        <w:ind w:firstLine="540"/>
        <w:jc w:val="both"/>
      </w:pPr>
      <w:r>
        <w:t xml:space="preserve">2. Сумма обеспечения уплаты таможенных пошлин, налогов определяется в соответствии с Таможенным </w:t>
      </w:r>
      <w:hyperlink r:id="rId164" w:history="1">
        <w:r>
          <w:rPr>
            <w:color w:val="0000FF"/>
          </w:rPr>
          <w:t>кодексом</w:t>
        </w:r>
      </w:hyperlink>
      <w:r>
        <w:t xml:space="preserve"> Таможенного союза.</w:t>
      </w:r>
    </w:p>
    <w:p w:rsidR="00A545BE" w:rsidRDefault="00A545BE">
      <w:pPr>
        <w:pStyle w:val="ConsPlusNormal"/>
        <w:ind w:firstLine="540"/>
        <w:jc w:val="both"/>
      </w:pPr>
      <w:r>
        <w:t xml:space="preserve">В случае, установленном </w:t>
      </w:r>
      <w:hyperlink r:id="rId165" w:history="1">
        <w:r>
          <w:rPr>
            <w:color w:val="0000FF"/>
          </w:rPr>
          <w:t>пунктом 2 статьи 88</w:t>
        </w:r>
      </w:hyperlink>
      <w:r>
        <w:t xml:space="preserve"> Таможенного кодекса Таможенного союза, порядок использования сведений, имеющихся в распоряжении таможенных органов, для определения сумм подлежащих уплате таможенных пошлин, налогов устанавливается Правительством Республики Беларусь.</w:t>
      </w:r>
    </w:p>
    <w:p w:rsidR="00A545BE" w:rsidRDefault="00A545BE">
      <w:pPr>
        <w:pStyle w:val="ConsPlusNormal"/>
        <w:ind w:firstLine="540"/>
        <w:jc w:val="both"/>
      </w:pPr>
      <w:r>
        <w:t xml:space="preserve">3. Случаи, при которых не требуется предоставление обеспечения уплаты таможенных пошлин, налогов, определяются Таможенным </w:t>
      </w:r>
      <w:hyperlink r:id="rId166" w:history="1">
        <w:r>
          <w:rPr>
            <w:color w:val="0000FF"/>
          </w:rPr>
          <w:t>кодексом</w:t>
        </w:r>
      </w:hyperlink>
      <w:r>
        <w:t xml:space="preserve"> Таможенного союза, актами Президента Республики Беларусь и (или) постановлениями Правительства Республики Беларусь.</w:t>
      </w:r>
    </w:p>
    <w:p w:rsidR="00A545BE" w:rsidRDefault="00A545BE">
      <w:pPr>
        <w:pStyle w:val="ConsPlusNormal"/>
        <w:ind w:firstLine="540"/>
        <w:jc w:val="both"/>
      </w:pPr>
      <w:r>
        <w:t>4. Днем предоставления обеспечения уплаты таможенных пошлин, налогов лицами, претендующими на включение в реестр таможенных представителей, реестр таможенных перевозчиков, а также на присвоение статуса уполномоченного экономического оператора для включения в соответствующий реестр или присвоения статуса уполномоченного экономического оператора, считается день:</w:t>
      </w:r>
    </w:p>
    <w:p w:rsidR="00A545BE" w:rsidRDefault="00A545BE">
      <w:pPr>
        <w:pStyle w:val="ConsPlusNormal"/>
        <w:ind w:firstLine="540"/>
        <w:jc w:val="both"/>
      </w:pPr>
      <w:r>
        <w:t>4.1. внесения денежных средств на единый счет;</w:t>
      </w:r>
    </w:p>
    <w:p w:rsidR="00A545BE" w:rsidRDefault="00A545BE">
      <w:pPr>
        <w:pStyle w:val="ConsPlusNormal"/>
        <w:ind w:firstLine="540"/>
        <w:jc w:val="both"/>
      </w:pPr>
      <w:r>
        <w:t>4.2. заключения договора поручительства;</w:t>
      </w:r>
    </w:p>
    <w:p w:rsidR="00A545BE" w:rsidRDefault="00A545BE">
      <w:pPr>
        <w:pStyle w:val="ConsPlusNormal"/>
        <w:ind w:firstLine="540"/>
        <w:jc w:val="both"/>
      </w:pPr>
      <w:r>
        <w:t>4.3. заключения договора о залоге имущества;</w:t>
      </w:r>
    </w:p>
    <w:p w:rsidR="00A545BE" w:rsidRDefault="00A545BE">
      <w:pPr>
        <w:pStyle w:val="ConsPlusNormal"/>
        <w:ind w:firstLine="540"/>
        <w:jc w:val="both"/>
      </w:pPr>
      <w:r>
        <w:t>4.4. выдачи банковской гарантии.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109. Залог имущества</w:t>
      </w:r>
    </w:p>
    <w:p w:rsidR="00A545BE" w:rsidRDefault="00A545BE">
      <w:pPr>
        <w:pStyle w:val="ConsPlusNormal"/>
        <w:ind w:firstLine="540"/>
        <w:jc w:val="both"/>
      </w:pPr>
    </w:p>
    <w:p w:rsidR="00A545BE" w:rsidRDefault="00A545BE">
      <w:pPr>
        <w:pStyle w:val="ConsPlusNormal"/>
        <w:ind w:firstLine="540"/>
        <w:jc w:val="both"/>
      </w:pPr>
      <w:r>
        <w:t>1. Залог имущества оформляется договором о залоге имущества, заключаемым между таможенным органом и лицом, предоставляющим обеспечение уплаты таможенных пошлин, налогов.</w:t>
      </w:r>
    </w:p>
    <w:p w:rsidR="00A545BE" w:rsidRDefault="00A545BE">
      <w:pPr>
        <w:pStyle w:val="ConsPlusNormal"/>
        <w:ind w:firstLine="540"/>
        <w:jc w:val="both"/>
      </w:pPr>
      <w:r>
        <w:t xml:space="preserve">2. К правоотношениям, связанным с заключением договора о залоге имущества, выполнением обязательств, обеспеченных залогом, обращением взыскания на заложенное имущество, прекращением залога, применяются положения гражданского законодательства </w:t>
      </w:r>
      <w:r>
        <w:lastRenderedPageBreak/>
        <w:t>Республики Беларусь и настоящего Закона.</w:t>
      </w:r>
    </w:p>
    <w:p w:rsidR="00A545BE" w:rsidRDefault="00A545BE">
      <w:pPr>
        <w:pStyle w:val="ConsPlusNormal"/>
        <w:ind w:firstLine="540"/>
        <w:jc w:val="both"/>
      </w:pPr>
      <w:r>
        <w:t>3. Предметом залога может быть имущество, которое в соответствии с гражданским законодательством Республики Беларусь может являться предметом залога, за исключением:</w:t>
      </w:r>
    </w:p>
    <w:p w:rsidR="00A545BE" w:rsidRDefault="00A545BE">
      <w:pPr>
        <w:pStyle w:val="ConsPlusNormal"/>
        <w:ind w:firstLine="540"/>
        <w:jc w:val="both"/>
      </w:pPr>
      <w:r>
        <w:t>3.1. имущества, находящегося за пределами Республики Беларусь;</w:t>
      </w:r>
    </w:p>
    <w:p w:rsidR="00A545BE" w:rsidRDefault="00A545BE">
      <w:pPr>
        <w:pStyle w:val="ConsPlusNormal"/>
        <w:ind w:firstLine="540"/>
        <w:jc w:val="both"/>
      </w:pPr>
      <w:r>
        <w:t>3.2. имущества, уже заложенного для обеспечения иного обязательства, либо имущества, иным образом обремененного правами третьих лиц;</w:t>
      </w:r>
    </w:p>
    <w:p w:rsidR="00A545BE" w:rsidRDefault="00A545BE">
      <w:pPr>
        <w:pStyle w:val="ConsPlusNormal"/>
        <w:ind w:firstLine="540"/>
        <w:jc w:val="both"/>
      </w:pPr>
      <w:r>
        <w:t>3.3. скоропортящихся вещей, животных;</w:t>
      </w:r>
    </w:p>
    <w:p w:rsidR="00A545BE" w:rsidRDefault="00A545BE">
      <w:pPr>
        <w:pStyle w:val="ConsPlusNormal"/>
        <w:ind w:firstLine="540"/>
        <w:jc w:val="both"/>
      </w:pPr>
      <w:r>
        <w:t>3.4. электрической, тепловой и иных видов энергии;</w:t>
      </w:r>
    </w:p>
    <w:p w:rsidR="00A545BE" w:rsidRDefault="00A545BE">
      <w:pPr>
        <w:pStyle w:val="ConsPlusNormal"/>
        <w:ind w:firstLine="540"/>
        <w:jc w:val="both"/>
      </w:pPr>
      <w:r>
        <w:t>3.5. предприятий как имущественных комплексов;</w:t>
      </w:r>
    </w:p>
    <w:p w:rsidR="00A545BE" w:rsidRDefault="00A545BE">
      <w:pPr>
        <w:pStyle w:val="ConsPlusNormal"/>
        <w:ind w:firstLine="540"/>
        <w:jc w:val="both"/>
      </w:pPr>
      <w:r>
        <w:t>3.6. имущественных прав;</w:t>
      </w:r>
    </w:p>
    <w:p w:rsidR="00A545BE" w:rsidRDefault="00A545BE">
      <w:pPr>
        <w:pStyle w:val="ConsPlusNormal"/>
        <w:ind w:firstLine="540"/>
        <w:jc w:val="both"/>
      </w:pPr>
      <w:r>
        <w:t>3.7. ценных бумаг;</w:t>
      </w:r>
    </w:p>
    <w:p w:rsidR="00A545BE" w:rsidRDefault="00A545BE">
      <w:pPr>
        <w:pStyle w:val="ConsPlusNormal"/>
        <w:ind w:firstLine="540"/>
        <w:jc w:val="both"/>
      </w:pPr>
      <w:r>
        <w:t>3.8. имущества, ограниченного в обороте.</w:t>
      </w:r>
    </w:p>
    <w:p w:rsidR="00A545BE" w:rsidRDefault="00A545BE">
      <w:pPr>
        <w:pStyle w:val="ConsPlusNormal"/>
        <w:ind w:firstLine="540"/>
        <w:jc w:val="both"/>
      </w:pPr>
      <w:r>
        <w:t>4. В целях обеспечения уплаты таможенных пошлин, налогов залог товара в обороте не применяется.</w:t>
      </w:r>
    </w:p>
    <w:p w:rsidR="00A545BE" w:rsidRDefault="00A545BE">
      <w:pPr>
        <w:pStyle w:val="ConsPlusNormal"/>
        <w:ind w:firstLine="540"/>
        <w:jc w:val="both"/>
      </w:pPr>
      <w:r>
        <w:t>5. Предмет залога в течение всего периода действия договора о залоге имущества должен находиться на территории Республики Беларусь.</w:t>
      </w:r>
    </w:p>
    <w:p w:rsidR="00A545BE" w:rsidRDefault="00A545BE">
      <w:pPr>
        <w:pStyle w:val="ConsPlusNormal"/>
        <w:ind w:firstLine="540"/>
        <w:jc w:val="both"/>
      </w:pPr>
      <w:r>
        <w:t>6. Определение стоимости предмета залога осуществляется с использованием рыночных методов оценки в соответствии с законодательством Республики Беларусь об оценочной деятельности.</w:t>
      </w:r>
    </w:p>
    <w:p w:rsidR="00A545BE" w:rsidRDefault="00A545BE">
      <w:pPr>
        <w:pStyle w:val="ConsPlusNormal"/>
        <w:ind w:firstLine="540"/>
        <w:jc w:val="both"/>
      </w:pPr>
      <w:r>
        <w:t>Определение стоимости предмета залога должно быть произведено не ранее двух месяцев, предшествующих дню обращения в таможенный орган с предложением о заключении договора о залоге имущества.</w:t>
      </w:r>
    </w:p>
    <w:p w:rsidR="00A545BE" w:rsidRDefault="00A545BE">
      <w:pPr>
        <w:pStyle w:val="ConsPlusNormal"/>
        <w:ind w:firstLine="540"/>
        <w:jc w:val="both"/>
      </w:pPr>
      <w:r>
        <w:t>7. Лицо, которому принадлежит закладываемое имущество, при выборе залога имущества в качестве обеспечения уплаты таможенных пошлин, налогов направляет в таможенный орган предложение о заключении договора о залоге имущества. Вместе с указанным предложением представляются подписанный проект договора о залоге имущества и документы, подтверждающие право собственности, хозяйственного ведения или оперативного управления на предмет залога и его стоимость, которые могут быть представлены в виде оригиналов или нотариально заверенных копий.</w:t>
      </w:r>
    </w:p>
    <w:p w:rsidR="00A545BE" w:rsidRDefault="00A545BE">
      <w:pPr>
        <w:pStyle w:val="ConsPlusNormal"/>
        <w:ind w:firstLine="540"/>
        <w:jc w:val="both"/>
      </w:pPr>
      <w:r>
        <w:t>8. Проект договора о залоге имущества должен содержать положения о том, что:</w:t>
      </w:r>
    </w:p>
    <w:p w:rsidR="00A545BE" w:rsidRDefault="00A545BE">
      <w:pPr>
        <w:pStyle w:val="ConsPlusNormal"/>
        <w:ind w:firstLine="540"/>
        <w:jc w:val="both"/>
      </w:pPr>
      <w:r>
        <w:t>8.1. последующий залог имущества, заложенного для обеспечения уплаты таможенных пошлин, налогов, в течение срока действия договора о залоге имущества не допускается;</w:t>
      </w:r>
    </w:p>
    <w:p w:rsidR="00A545BE" w:rsidRDefault="00A545BE">
      <w:pPr>
        <w:pStyle w:val="ConsPlusNormal"/>
        <w:ind w:firstLine="540"/>
        <w:jc w:val="both"/>
      </w:pPr>
      <w:r>
        <w:t>8.2. лицо, которому принадлежит заложенное имущество (далее в настоящей статье - залогодатель), не вправе распоряжаться предметом залога без согласия таможенного органа;</w:t>
      </w:r>
    </w:p>
    <w:p w:rsidR="00A545BE" w:rsidRDefault="00A545BE">
      <w:pPr>
        <w:pStyle w:val="ConsPlusNormal"/>
        <w:ind w:firstLine="540"/>
        <w:jc w:val="both"/>
      </w:pPr>
      <w:r>
        <w:t>8.3. залогодатель обязан страховать за свой счет предмет залога на случаи утраты, недостачи или повреждения предмета залога вследствие аварии или действия непреодолимой силы, совершения иными государственными органами действий и принятия ими актов, прекращающих хозяйственную деятельность залогодателя либо препятствующих ей, конфискации или реквизиции предмета залога независимо от того, остается ли предмет залога у залогодателя либо передается таможенному органу;</w:t>
      </w:r>
    </w:p>
    <w:p w:rsidR="00A545BE" w:rsidRDefault="00A545BE">
      <w:pPr>
        <w:pStyle w:val="ConsPlusNormal"/>
        <w:ind w:firstLine="540"/>
        <w:jc w:val="both"/>
      </w:pPr>
      <w:r>
        <w:t>8.4. залогодатель производит оценку предмета залога за свой счет;</w:t>
      </w:r>
    </w:p>
    <w:p w:rsidR="00A545BE" w:rsidRDefault="00A545BE">
      <w:pPr>
        <w:pStyle w:val="ConsPlusNormal"/>
        <w:ind w:firstLine="540"/>
        <w:jc w:val="both"/>
      </w:pPr>
      <w:r>
        <w:t>8.5. замена предмета залога допускается с письменного согласия таможенного органа другим равным по стоимости имуществом, что оформляется дополнительным соглашением к договору о залоге имущества;</w:t>
      </w:r>
    </w:p>
    <w:p w:rsidR="00A545BE" w:rsidRDefault="00A545BE">
      <w:pPr>
        <w:pStyle w:val="ConsPlusNormal"/>
        <w:ind w:firstLine="540"/>
        <w:jc w:val="both"/>
      </w:pPr>
      <w:r>
        <w:t>8.6. в случае обращения взыскания на предмет залога расходы на его реализацию покрываются за счет денежных средств, вырученных от реализации предмета залога, а при их недостаточности - за счет залогодателя.</w:t>
      </w:r>
    </w:p>
    <w:p w:rsidR="00A545BE" w:rsidRDefault="00A545BE">
      <w:pPr>
        <w:pStyle w:val="ConsPlusNormal"/>
        <w:ind w:firstLine="540"/>
        <w:jc w:val="both"/>
      </w:pPr>
      <w:r>
        <w:t>9. Договор о залоге имущества может заключаться с оставлением предмета залога у залогодателя или с передачей заложенного имущества таможенному органу. Договор о залоге имущества заключается с оставлением предмета залога у залогодателя, если у таможенного органа отсутствуют основания полагать, что условия пользования, распоряжения и хранения предмета залога не будут соблюдены.</w:t>
      </w:r>
    </w:p>
    <w:p w:rsidR="00A545BE" w:rsidRDefault="00A545BE">
      <w:pPr>
        <w:pStyle w:val="ConsPlusNormal"/>
        <w:ind w:firstLine="540"/>
        <w:jc w:val="both"/>
      </w:pPr>
      <w:bookmarkStart w:id="91" w:name="P1669"/>
      <w:bookmarkEnd w:id="91"/>
      <w:r>
        <w:t xml:space="preserve">10. Предложение заключить договор о залоге имущества рассматривается таможенным органом в срок, не превышающий пятнадцати рабочих дней со дня поступления данного </w:t>
      </w:r>
      <w:r>
        <w:lastRenderedPageBreak/>
        <w:t>предложения и прилагаемых документов в таможенный орган.</w:t>
      </w:r>
    </w:p>
    <w:p w:rsidR="00A545BE" w:rsidRDefault="00A545BE">
      <w:pPr>
        <w:pStyle w:val="ConsPlusNormal"/>
        <w:ind w:firstLine="540"/>
        <w:jc w:val="both"/>
      </w:pPr>
      <w:r>
        <w:t xml:space="preserve">11. В случае отказа в заключении договора о залоге имущества таможенный орган в срок, установленный </w:t>
      </w:r>
      <w:hyperlink w:anchor="P1669" w:history="1">
        <w:r>
          <w:rPr>
            <w:color w:val="0000FF"/>
          </w:rPr>
          <w:t>пунктом 10</w:t>
        </w:r>
      </w:hyperlink>
      <w:r>
        <w:t xml:space="preserve"> настоящей статьи, информирует об этом лицо, предложившее заключить договор о залоге имущества, с указанием причин, послуживших основанием для отказа.</w:t>
      </w:r>
    </w:p>
    <w:p w:rsidR="00A545BE" w:rsidRDefault="00A545BE">
      <w:pPr>
        <w:pStyle w:val="ConsPlusNormal"/>
        <w:ind w:firstLine="540"/>
        <w:jc w:val="both"/>
      </w:pPr>
      <w:r>
        <w:t>12. Все расходы, связанные с заключением договора о залоге имущества и обращением взыскания на заложенное имущество, несет залогодатель.</w:t>
      </w:r>
    </w:p>
    <w:p w:rsidR="00A545BE" w:rsidRDefault="00A545BE">
      <w:pPr>
        <w:pStyle w:val="ConsPlusNormal"/>
        <w:ind w:firstLine="540"/>
        <w:jc w:val="both"/>
      </w:pPr>
      <w:r>
        <w:t>13. Президентом Республики Беларусь могут быть установлены иные правила в отношении залога имущества, находящегося в государственной собственности.</w:t>
      </w:r>
    </w:p>
    <w:p w:rsidR="00A545BE" w:rsidRDefault="00A545BE">
      <w:pPr>
        <w:pStyle w:val="ConsPlusNormal"/>
        <w:ind w:firstLine="540"/>
        <w:jc w:val="both"/>
      </w:pP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pPr>
      <w:r>
        <w:rPr>
          <w:color w:val="0A2666"/>
        </w:rPr>
        <w:t>КонсультантПлюс: примечание.</w:t>
      </w:r>
    </w:p>
    <w:p w:rsidR="00A545BE" w:rsidRDefault="00A545BE">
      <w:pPr>
        <w:pStyle w:val="ConsPlusNormal"/>
        <w:ind w:firstLine="540"/>
        <w:jc w:val="both"/>
      </w:pPr>
      <w:r>
        <w:rPr>
          <w:color w:val="0A2666"/>
        </w:rPr>
        <w:t xml:space="preserve">О реестре банковских гарантий см. </w:t>
      </w:r>
      <w:hyperlink r:id="rId167" w:history="1">
        <w:r>
          <w:rPr>
            <w:color w:val="0000FF"/>
          </w:rPr>
          <w:t>Указ</w:t>
        </w:r>
      </w:hyperlink>
      <w:r>
        <w:rPr>
          <w:color w:val="0A2666"/>
        </w:rPr>
        <w:t xml:space="preserve"> Президента Республики Беларусь от 08.09.2016 N 335.</w:t>
      </w: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outlineLvl w:val="2"/>
      </w:pPr>
      <w:r>
        <w:rPr>
          <w:b/>
        </w:rPr>
        <w:t>Статья 110. Банковская гарантия</w:t>
      </w:r>
    </w:p>
    <w:p w:rsidR="00A545BE" w:rsidRDefault="00A545BE">
      <w:pPr>
        <w:pStyle w:val="ConsPlusNormal"/>
        <w:ind w:firstLine="540"/>
        <w:jc w:val="both"/>
      </w:pPr>
    </w:p>
    <w:p w:rsidR="00A545BE" w:rsidRDefault="00A545BE">
      <w:pPr>
        <w:pStyle w:val="ConsPlusNormal"/>
        <w:ind w:firstLine="540"/>
        <w:jc w:val="both"/>
      </w:pPr>
      <w:r>
        <w:t>1. Таможенные органы в качестве обеспечения уплаты таможенных пошлин, налогов принимают банковские гарантии, выданные банками, филиалами банков и структурными подразделениями банков от имени банков, небанковскими кредитно-финансовыми организациями, включенными в реестр банков и небанковских кредитно-финансовых организаций, признанных таможенными органами гарантами уплаты таможенных платежей (далее в настоящей главе - реестр), который ведет Государственный таможенный комитет Республики Беларусь.</w:t>
      </w:r>
    </w:p>
    <w:p w:rsidR="00A545BE" w:rsidRDefault="00A545BE">
      <w:pPr>
        <w:pStyle w:val="ConsPlusNormal"/>
        <w:ind w:firstLine="540"/>
        <w:jc w:val="both"/>
      </w:pPr>
      <w:r>
        <w:t>2. К правоотношениям, связанным с выдачей банковской гарантии, представлением требований по банковской гарантии, выполнением гарантом обязательств и прекращением банковской гарантии, применяются положения банковского и гражданского законодательства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111. Порядок включения банков, небанковских кредитно-финансовых организаций в реестр</w:t>
      </w:r>
    </w:p>
    <w:p w:rsidR="00A545BE" w:rsidRDefault="00A545BE">
      <w:pPr>
        <w:pStyle w:val="ConsPlusNormal"/>
        <w:ind w:firstLine="540"/>
        <w:jc w:val="both"/>
      </w:pPr>
    </w:p>
    <w:p w:rsidR="00A545BE" w:rsidRDefault="00A545BE">
      <w:pPr>
        <w:pStyle w:val="ConsPlusNormal"/>
        <w:ind w:firstLine="540"/>
        <w:jc w:val="both"/>
      </w:pPr>
      <w:r>
        <w:t>1. Включение банков, небанковских кредитно-финансовых организаций в реестр осуществляется при соблюдении условий, предусмотренных настоящей статьей.</w:t>
      </w:r>
    </w:p>
    <w:p w:rsidR="00A545BE" w:rsidRDefault="00A545BE">
      <w:pPr>
        <w:pStyle w:val="ConsPlusNormal"/>
        <w:ind w:firstLine="540"/>
        <w:jc w:val="both"/>
      </w:pPr>
      <w:r>
        <w:t>Банки, небанковские кредитно-финансовые организации включаются в реестр сроком на пять лет.</w:t>
      </w:r>
    </w:p>
    <w:p w:rsidR="00A545BE" w:rsidRDefault="00A545BE">
      <w:pPr>
        <w:pStyle w:val="ConsPlusNormal"/>
        <w:ind w:firstLine="540"/>
        <w:jc w:val="both"/>
      </w:pPr>
      <w:r>
        <w:t>Государственный таможенный комитет Республики Беларусь обязан обеспечить регулярное опубликование сведений о банках, небанковских кредитно-финансовых организациях, включенных в реестр.</w:t>
      </w:r>
    </w:p>
    <w:p w:rsidR="00A545BE" w:rsidRDefault="00A545BE">
      <w:pPr>
        <w:pStyle w:val="ConsPlusNormal"/>
        <w:ind w:firstLine="540"/>
        <w:jc w:val="both"/>
      </w:pPr>
      <w:r>
        <w:t>2. Условиями включения банка, небанковской кредитно-финансовой организации в реестр являются:</w:t>
      </w:r>
    </w:p>
    <w:p w:rsidR="00A545BE" w:rsidRDefault="00A545BE">
      <w:pPr>
        <w:pStyle w:val="ConsPlusNormal"/>
        <w:ind w:firstLine="540"/>
        <w:jc w:val="both"/>
      </w:pPr>
      <w:bookmarkStart w:id="92" w:name="P1689"/>
      <w:bookmarkEnd w:id="92"/>
      <w:r>
        <w:t>2.1. наличие специального разрешения (лицензии) на осуществление банковской деятельности, выданного Национальным банком Республики Беларусь, предоставляющего право на выдачу банковских гарантий;</w:t>
      </w:r>
    </w:p>
    <w:p w:rsidR="00A545BE" w:rsidRDefault="00A545BE">
      <w:pPr>
        <w:pStyle w:val="ConsPlusNormal"/>
        <w:ind w:firstLine="540"/>
        <w:jc w:val="both"/>
      </w:pPr>
      <w:r>
        <w:t>2.2. отсутствие неисполненной обязанности по уплате таможенных платежей;</w:t>
      </w:r>
    </w:p>
    <w:p w:rsidR="00A545BE" w:rsidRDefault="00A545BE">
      <w:pPr>
        <w:pStyle w:val="ConsPlusNormal"/>
        <w:ind w:firstLine="540"/>
        <w:jc w:val="both"/>
      </w:pPr>
      <w:bookmarkStart w:id="93" w:name="P1691"/>
      <w:bookmarkEnd w:id="93"/>
      <w:r>
        <w:t xml:space="preserve">2.3. наличие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w:t>
      </w:r>
      <w:hyperlink r:id="rId168" w:history="1">
        <w:r>
          <w:rPr>
            <w:color w:val="0000FF"/>
          </w:rPr>
          <w:t>нормативов</w:t>
        </w:r>
      </w:hyperlink>
      <w:r>
        <w:t xml:space="preserve"> безопасного функционирования, установленных Национальным банком Республики Беларусь для небанковских кредитно-финансовых организаций;</w:t>
      </w:r>
    </w:p>
    <w:p w:rsidR="00A545BE" w:rsidRDefault="00A545BE">
      <w:pPr>
        <w:pStyle w:val="ConsPlusNormal"/>
        <w:ind w:firstLine="540"/>
        <w:jc w:val="both"/>
      </w:pPr>
      <w:r>
        <w:t>2.4. отсутствие убытков за последние шесть ежемесячных отчетных периодов.</w:t>
      </w:r>
    </w:p>
    <w:p w:rsidR="00A545BE" w:rsidRDefault="00A545BE">
      <w:pPr>
        <w:pStyle w:val="ConsPlusNormal"/>
        <w:ind w:firstLine="540"/>
        <w:jc w:val="both"/>
      </w:pPr>
      <w:r>
        <w:t xml:space="preserve">3. Филиал банка, структурное подразделение банка могут быть включены в реестр при </w:t>
      </w:r>
      <w:r>
        <w:lastRenderedPageBreak/>
        <w:t>следующих условиях:</w:t>
      </w:r>
    </w:p>
    <w:p w:rsidR="00A545BE" w:rsidRDefault="00A545BE">
      <w:pPr>
        <w:pStyle w:val="ConsPlusNormal"/>
        <w:ind w:firstLine="540"/>
        <w:jc w:val="both"/>
      </w:pPr>
      <w:r>
        <w:t>3.1. включении банка в реестр;</w:t>
      </w:r>
    </w:p>
    <w:p w:rsidR="00A545BE" w:rsidRDefault="00A545BE">
      <w:pPr>
        <w:pStyle w:val="ConsPlusNormal"/>
        <w:ind w:firstLine="540"/>
        <w:jc w:val="both"/>
      </w:pPr>
      <w:r>
        <w:t>3.2. наличии права выдачи филиалом банка, структурным подразделением банка банковских гарантий, предусмотренного в положении (типовом положении) о филиале банка, структурном подразделении банка.</w:t>
      </w:r>
    </w:p>
    <w:p w:rsidR="00A545BE" w:rsidRDefault="00A545BE">
      <w:pPr>
        <w:pStyle w:val="ConsPlusNormal"/>
        <w:ind w:firstLine="540"/>
        <w:jc w:val="both"/>
      </w:pPr>
      <w:r>
        <w:t>4. Для включения в реестр банк, небанковская кредитно-финансовая организация обращаются в Государственный таможенный комитет Республики Беларусь с заявлением в письменной форме, содержащим сведения, подтверждающие условия включения в реестр, и представляют следующие документы:</w:t>
      </w:r>
    </w:p>
    <w:p w:rsidR="00A545BE" w:rsidRDefault="00A545BE">
      <w:pPr>
        <w:pStyle w:val="ConsPlusNormal"/>
        <w:ind w:firstLine="540"/>
        <w:jc w:val="both"/>
      </w:pPr>
      <w:bookmarkStart w:id="94" w:name="P1697"/>
      <w:bookmarkEnd w:id="94"/>
      <w:r>
        <w:t>4.1. учредительные документы;</w:t>
      </w:r>
    </w:p>
    <w:p w:rsidR="00A545BE" w:rsidRDefault="00A545BE">
      <w:pPr>
        <w:pStyle w:val="ConsPlusNormal"/>
        <w:ind w:firstLine="540"/>
        <w:jc w:val="both"/>
      </w:pPr>
      <w:r>
        <w:t>4.2. свидетельство о государственной регистрации либо иной документ, подтверждающий государственную регистрацию;</w:t>
      </w:r>
    </w:p>
    <w:p w:rsidR="00A545BE" w:rsidRDefault="00A545BE">
      <w:pPr>
        <w:pStyle w:val="ConsPlusNormal"/>
        <w:ind w:firstLine="540"/>
        <w:jc w:val="both"/>
      </w:pPr>
      <w:bookmarkStart w:id="95" w:name="P1699"/>
      <w:bookmarkEnd w:id="95"/>
      <w:r>
        <w:t xml:space="preserve">4.3. специальное разрешение (лицензию) на осуществление банковской деятельности, указанное в </w:t>
      </w:r>
      <w:hyperlink w:anchor="P1689" w:history="1">
        <w:r>
          <w:rPr>
            <w:color w:val="0000FF"/>
          </w:rPr>
          <w:t>подпункте 2.1 пункта 2</w:t>
        </w:r>
      </w:hyperlink>
      <w:r>
        <w:t xml:space="preserve"> настоящей статьи;</w:t>
      </w:r>
    </w:p>
    <w:p w:rsidR="00A545BE" w:rsidRDefault="00A545BE">
      <w:pPr>
        <w:pStyle w:val="ConsPlusNormal"/>
        <w:ind w:firstLine="540"/>
        <w:jc w:val="both"/>
      </w:pPr>
      <w:r>
        <w:t xml:space="preserve">4.4. 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и оттиском печати банка, небанковской кредитно-финансовой организации в </w:t>
      </w:r>
      <w:hyperlink r:id="rId169" w:history="1">
        <w:r>
          <w:rPr>
            <w:color w:val="0000FF"/>
          </w:rPr>
          <w:t>количестве</w:t>
        </w:r>
      </w:hyperlink>
      <w:r>
        <w:t>, определяемом Государственным таможенным комитетом Республики Беларусь;</w:t>
      </w:r>
    </w:p>
    <w:p w:rsidR="00A545BE" w:rsidRDefault="00A545BE">
      <w:pPr>
        <w:pStyle w:val="ConsPlusNormal"/>
        <w:ind w:firstLine="540"/>
        <w:jc w:val="both"/>
      </w:pPr>
      <w:r>
        <w:t xml:space="preserve">4.5. письмо Национального банка Республики Беларусь, подтверждающее выполнение банком, небанковской кредитно-финансовой организацией условия, указанного в </w:t>
      </w:r>
      <w:hyperlink w:anchor="P1691" w:history="1">
        <w:r>
          <w:rPr>
            <w:color w:val="0000FF"/>
          </w:rPr>
          <w:t>подпункте 2.3 пункта 2</w:t>
        </w:r>
      </w:hyperlink>
      <w:r>
        <w:t xml:space="preserve"> настоящей статьи;</w:t>
      </w:r>
    </w:p>
    <w:p w:rsidR="00A545BE" w:rsidRDefault="00A545BE">
      <w:pPr>
        <w:pStyle w:val="ConsPlusNormal"/>
        <w:ind w:firstLine="540"/>
        <w:jc w:val="both"/>
      </w:pPr>
      <w:r>
        <w:t>4.6. 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p w:rsidR="00A545BE" w:rsidRDefault="00A545BE">
      <w:pPr>
        <w:pStyle w:val="ConsPlusNormal"/>
        <w:ind w:firstLine="540"/>
        <w:jc w:val="both"/>
      </w:pPr>
      <w:r>
        <w:t>5. Для включения в реестр филиала банка, структурного подразделения банка этот банк обращается в Государственный таможенный комитет Республики Беларусь с заявлением в письменной форме и представляет следующие документы:</w:t>
      </w:r>
    </w:p>
    <w:p w:rsidR="00A545BE" w:rsidRDefault="00A545BE">
      <w:pPr>
        <w:pStyle w:val="ConsPlusNormal"/>
        <w:ind w:firstLine="540"/>
        <w:jc w:val="both"/>
      </w:pPr>
      <w:r>
        <w:t>5.1. положение (типовое положение) о филиале банка, структурном подразделении банка, заверенное банком;</w:t>
      </w:r>
    </w:p>
    <w:p w:rsidR="00A545BE" w:rsidRDefault="00A545BE">
      <w:pPr>
        <w:pStyle w:val="ConsPlusNormal"/>
        <w:ind w:firstLine="540"/>
        <w:jc w:val="both"/>
      </w:pPr>
      <w:r>
        <w:t xml:space="preserve">5.2. 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и оттиском печати филиала банка, структурного подразделения банка в </w:t>
      </w:r>
      <w:hyperlink r:id="rId170" w:history="1">
        <w:r>
          <w:rPr>
            <w:color w:val="0000FF"/>
          </w:rPr>
          <w:t>количестве</w:t>
        </w:r>
      </w:hyperlink>
      <w:r>
        <w:t>, определяемом Государственным таможенным комитетом Республики Беларусь.</w:t>
      </w:r>
    </w:p>
    <w:p w:rsidR="00A545BE" w:rsidRDefault="00A545BE">
      <w:pPr>
        <w:pStyle w:val="ConsPlusNormal"/>
        <w:ind w:firstLine="540"/>
        <w:jc w:val="both"/>
      </w:pPr>
      <w:bookmarkStart w:id="96" w:name="P1706"/>
      <w:bookmarkEnd w:id="96"/>
      <w:r>
        <w:t xml:space="preserve">6. Документы, предусмотренные </w:t>
      </w:r>
      <w:hyperlink w:anchor="P1697" w:history="1">
        <w:r>
          <w:rPr>
            <w:color w:val="0000FF"/>
          </w:rPr>
          <w:t>подпунктами 4.1</w:t>
        </w:r>
      </w:hyperlink>
      <w:r>
        <w:t xml:space="preserve"> - </w:t>
      </w:r>
      <w:hyperlink w:anchor="P1699" w:history="1">
        <w:r>
          <w:rPr>
            <w:color w:val="0000FF"/>
          </w:rPr>
          <w:t>4.3 пункта 4</w:t>
        </w:r>
      </w:hyperlink>
      <w:r>
        <w:t xml:space="preserve"> настоящей статьи, представляются в виде оригиналов и их копий либо в виде нотариально заверенных копий.</w:t>
      </w:r>
    </w:p>
    <w:p w:rsidR="00A545BE" w:rsidRDefault="00A545BE">
      <w:pPr>
        <w:pStyle w:val="ConsPlusNormal"/>
        <w:ind w:firstLine="540"/>
        <w:jc w:val="both"/>
      </w:pPr>
      <w:r>
        <w:t xml:space="preserve">По окончании рассмотрения заявления либо по требованию банка, небанковской кредитно-финансовой организации в период его рассмотрения оригиналы представленных документов, указанных в </w:t>
      </w:r>
      <w:hyperlink w:anchor="P1706" w:history="1">
        <w:r>
          <w:rPr>
            <w:color w:val="0000FF"/>
          </w:rPr>
          <w:t>части первой</w:t>
        </w:r>
      </w:hyperlink>
      <w:r>
        <w:t xml:space="preserve"> настоящего пункта, подлежат возврату заявителю.</w:t>
      </w:r>
    </w:p>
    <w:p w:rsidR="00A545BE" w:rsidRDefault="00A545BE">
      <w:pPr>
        <w:pStyle w:val="ConsPlusNormal"/>
        <w:ind w:firstLine="540"/>
        <w:jc w:val="both"/>
      </w:pPr>
      <w:r>
        <w:t>7. Государственный таможенный комитет Республики Беларусь рассматривает заявление и принимает решение о возможности включения банка, филиала банка, структурного подразделения банка, небанковской кредитно-финансовой организации в реестр либо об отказе во включении их в реестр в срок, не превышающий тридцати календарных дней со дня получения заявления и представления всех необходимых документов. Государственный таможенный комитет Республики Беларусь принимает решение об отказе во включении в реестр только в случае несоблюдения условий включения в реестр, предусмотренных настоящей статьей.</w:t>
      </w:r>
    </w:p>
    <w:p w:rsidR="00A545BE" w:rsidRDefault="00A545BE">
      <w:pPr>
        <w:pStyle w:val="ConsPlusNormal"/>
        <w:ind w:firstLine="540"/>
        <w:jc w:val="both"/>
      </w:pPr>
      <w:r>
        <w:t>О принятом решении заявитель извещается в письменной форме в течение трех рабочих дней со дня принятия такого решения.</w:t>
      </w:r>
    </w:p>
    <w:p w:rsidR="00A545BE" w:rsidRDefault="00A545BE">
      <w:pPr>
        <w:pStyle w:val="ConsPlusNormal"/>
        <w:ind w:firstLine="540"/>
        <w:jc w:val="both"/>
      </w:pPr>
      <w:r>
        <w:t xml:space="preserve">8. При рассмотрении заявления о включении в реестр Государственный таможенный </w:t>
      </w:r>
      <w:r>
        <w:lastRenderedPageBreak/>
        <w:t>комитет Республики Беларусь в подтверждение представленных заявителем документов и сведений вправе запросить у третьих лиц, а также у государственных органов документы, содержащие необходимую информацию. Указанные лица в течение десяти рабочих дней со дня получения запроса обязаны представить запрашиваемые документы.</w:t>
      </w:r>
    </w:p>
    <w:p w:rsidR="00A545BE" w:rsidRDefault="00A545BE">
      <w:pPr>
        <w:pStyle w:val="ConsPlusNormal"/>
        <w:ind w:firstLine="540"/>
        <w:jc w:val="both"/>
      </w:pPr>
      <w:r>
        <w:t xml:space="preserve">9. Банк, филиал банка, структурное подразделение банка, небанковская кредитно-финансовая организация включаются в реестр не позднее одного рабочего дня, следующего за днем принятия Государственным таможенным комитетом Республики Беларусь решения о возможности включения их в реестр, за исключением случая, указанного в </w:t>
      </w:r>
      <w:hyperlink w:anchor="P1712" w:history="1">
        <w:r>
          <w:rPr>
            <w:color w:val="0000FF"/>
          </w:rPr>
          <w:t>части второй</w:t>
        </w:r>
      </w:hyperlink>
      <w:r>
        <w:t xml:space="preserve"> настоящего пункта.</w:t>
      </w:r>
    </w:p>
    <w:p w:rsidR="00A545BE" w:rsidRDefault="00A545BE">
      <w:pPr>
        <w:pStyle w:val="ConsPlusNormal"/>
        <w:ind w:firstLine="540"/>
        <w:jc w:val="both"/>
      </w:pPr>
      <w:bookmarkStart w:id="97" w:name="P1712"/>
      <w:bookmarkEnd w:id="97"/>
      <w:r>
        <w:t xml:space="preserve">В случае уплаты таможенного </w:t>
      </w:r>
      <w:hyperlink r:id="rId171" w:history="1">
        <w:r>
          <w:rPr>
            <w:color w:val="0000FF"/>
          </w:rPr>
          <w:t>сбора</w:t>
        </w:r>
      </w:hyperlink>
      <w:r>
        <w:t xml:space="preserve"> за включение в реестр после принятия решения о возможности включения их в реестр банк, небанковская кредитно-финансовая организация включаются в реестр не позднее одного рабочего дня, следующего за днем представления в Государственный таможенный комитет Республики Беларусь сведений о реквизитах платежного документа, подтверждающего уплату таможенного сбора за включение в реестр.</w:t>
      </w:r>
    </w:p>
    <w:p w:rsidR="00A545BE" w:rsidRDefault="00A545BE">
      <w:pPr>
        <w:pStyle w:val="ConsPlusNormal"/>
        <w:ind w:firstLine="540"/>
        <w:jc w:val="both"/>
      </w:pPr>
      <w:r>
        <w:t>10. При включении банка, небанковской кредитно-финансовой организации в реестр Государственный таможенный комитет Республики Беларусь информирует об этом Национальный банк Республики Беларусь.</w:t>
      </w:r>
    </w:p>
    <w:p w:rsidR="00A545BE" w:rsidRDefault="00A545BE">
      <w:pPr>
        <w:pStyle w:val="ConsPlusNormal"/>
        <w:ind w:firstLine="540"/>
        <w:jc w:val="both"/>
      </w:pPr>
      <w:r>
        <w:t xml:space="preserve">11. После включения банка, небанковской кредитно-финансовой организации в реестр Национальный банк Республики Беларусь представляет в Государственный таможенный комитет Республики Беларусь информацию, подтверждающую выполнение банком, небанковской кредитно-финансовой организацией условия, указанного в </w:t>
      </w:r>
      <w:hyperlink w:anchor="P1691" w:history="1">
        <w:r>
          <w:rPr>
            <w:color w:val="0000FF"/>
          </w:rPr>
          <w:t>подпункте 2.3 пункта 2</w:t>
        </w:r>
      </w:hyperlink>
      <w:r>
        <w:t xml:space="preserve"> настоящей статьи, на каждую отчетную дату.</w:t>
      </w:r>
    </w:p>
    <w:p w:rsidR="00A545BE" w:rsidRDefault="00A545BE">
      <w:pPr>
        <w:pStyle w:val="ConsPlusNormal"/>
        <w:ind w:firstLine="540"/>
        <w:jc w:val="both"/>
      </w:pPr>
      <w:r>
        <w:t>12. В случаях ликвидации или реорганизации банка, небанковской кредитно-финансовой организации, отзыва либо приостановления действия специального разрешения (лицензии) на осуществление банковской деятельности в части выдачи банковской гарантии или отзыва такого специального разрешения (лицензии) в целом Национальный банк Республики Беларусь уведомляет об этом Государственный таможенный комитет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112. Исключение банков, небанковских кредитно-финансовых организаций из реестра</w:t>
      </w:r>
    </w:p>
    <w:p w:rsidR="00A545BE" w:rsidRDefault="00A545BE">
      <w:pPr>
        <w:pStyle w:val="ConsPlusNormal"/>
        <w:ind w:firstLine="540"/>
        <w:jc w:val="both"/>
      </w:pPr>
    </w:p>
    <w:p w:rsidR="00A545BE" w:rsidRDefault="00A545BE">
      <w:pPr>
        <w:pStyle w:val="ConsPlusNormal"/>
        <w:ind w:firstLine="540"/>
        <w:jc w:val="both"/>
      </w:pPr>
      <w:r>
        <w:t>1. Банки, небанковские кредитно-финансовые организации исключаются из реестра по решению Государственного таможенного комитета Республики Беларусь в случае:</w:t>
      </w:r>
    </w:p>
    <w:p w:rsidR="00A545BE" w:rsidRDefault="00A545BE">
      <w:pPr>
        <w:pStyle w:val="ConsPlusNormal"/>
        <w:ind w:firstLine="540"/>
        <w:jc w:val="both"/>
      </w:pPr>
      <w:r>
        <w:t>1.1. ликвидации или реорганизации банка, небанковской кредитно-финансовой организации;</w:t>
      </w:r>
    </w:p>
    <w:p w:rsidR="00A545BE" w:rsidRDefault="00A545BE">
      <w:pPr>
        <w:pStyle w:val="ConsPlusNormal"/>
        <w:ind w:firstLine="540"/>
        <w:jc w:val="both"/>
      </w:pPr>
      <w:r>
        <w:t>1.2. отзыва либо приостановления действия специального разрешения (лицензии) на осуществление банковской деятельности в части выдачи банковской гарантии или отзыва такого специального разрешения (лицензии) в целом;</w:t>
      </w:r>
    </w:p>
    <w:p w:rsidR="00A545BE" w:rsidRDefault="00A545BE">
      <w:pPr>
        <w:pStyle w:val="ConsPlusNormal"/>
        <w:ind w:firstLine="540"/>
        <w:jc w:val="both"/>
      </w:pPr>
      <w:r>
        <w:t xml:space="preserve">1.3. наличия нормативного капитала в размере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невыполнения соответствующих </w:t>
      </w:r>
      <w:hyperlink r:id="rId172" w:history="1">
        <w:r>
          <w:rPr>
            <w:color w:val="0000FF"/>
          </w:rPr>
          <w:t>нормативов</w:t>
        </w:r>
      </w:hyperlink>
      <w:r>
        <w:t xml:space="preserve"> безопасного функционирования, установленных Национальным банком Республики Беларусь для небанковских кредитно-финансовых организаций;</w:t>
      </w:r>
    </w:p>
    <w:p w:rsidR="00A545BE" w:rsidRDefault="00A545BE">
      <w:pPr>
        <w:pStyle w:val="ConsPlusNormal"/>
        <w:ind w:firstLine="540"/>
        <w:jc w:val="both"/>
      </w:pPr>
      <w:r>
        <w:t>1.4. неисполнения обязательств по банковской гарантии, договору поручительства.</w:t>
      </w:r>
    </w:p>
    <w:p w:rsidR="00A545BE" w:rsidRDefault="00A545BE">
      <w:pPr>
        <w:pStyle w:val="ConsPlusNormal"/>
        <w:ind w:firstLine="540"/>
        <w:jc w:val="both"/>
      </w:pPr>
      <w:r>
        <w:t>2. Исключение банка, небанковской кредитно-финансовой организации из реестра не прекращает действия выданных ими и принятых таможенными органами банковских гарантий, заключенных договоров поручительства и не освобождает их от ответственности за неисполнение либо ненадлежащее исполнение условий таких банковских гарантий либо договоров поручительства.</w:t>
      </w:r>
    </w:p>
    <w:p w:rsidR="00A545BE" w:rsidRDefault="00A545BE">
      <w:pPr>
        <w:pStyle w:val="ConsPlusNormal"/>
        <w:ind w:firstLine="540"/>
        <w:jc w:val="both"/>
      </w:pPr>
      <w:r>
        <w:t>3. Банк, небанковская кредитно-финансовая организация, исключенные из реестра, могут быть повторно включены в реестр при условии устранения причин исключения из реестра.</w:t>
      </w:r>
    </w:p>
    <w:p w:rsidR="00A545BE" w:rsidRDefault="00A545BE">
      <w:pPr>
        <w:pStyle w:val="ConsPlusNormal"/>
        <w:ind w:firstLine="540"/>
        <w:jc w:val="both"/>
      </w:pPr>
      <w:r>
        <w:t xml:space="preserve">4. При исключении банка, небанковской кредитно-финансовой организации из реестра </w:t>
      </w:r>
      <w:r>
        <w:lastRenderedPageBreak/>
        <w:t>Государственный таможенный комитет Республики Беларусь информирует об этом Национальный банк Республики Беларусь.</w:t>
      </w:r>
    </w:p>
    <w:p w:rsidR="00A545BE" w:rsidRDefault="00A545BE">
      <w:pPr>
        <w:pStyle w:val="ConsPlusNormal"/>
        <w:ind w:firstLine="540"/>
        <w:jc w:val="both"/>
      </w:pPr>
      <w:r>
        <w:t>5. Филиалы банков, структурные подразделения банков исключаются из реестра по заявлению банков либо при получении из Национального банка Республики Беларусь информации об их закрытии.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113. Внесение денежных средств в качестве обеспечения уплаты таможенных пошлин, налогов</w:t>
      </w:r>
    </w:p>
    <w:p w:rsidR="00A545BE" w:rsidRDefault="00A545BE">
      <w:pPr>
        <w:pStyle w:val="ConsPlusNormal"/>
        <w:ind w:firstLine="540"/>
        <w:jc w:val="both"/>
      </w:pPr>
    </w:p>
    <w:p w:rsidR="00A545BE" w:rsidRDefault="00A545BE">
      <w:pPr>
        <w:pStyle w:val="ConsPlusNormal"/>
        <w:ind w:firstLine="540"/>
        <w:jc w:val="both"/>
      </w:pPr>
      <w:r>
        <w:t xml:space="preserve">1. Денежные средства в качестве обеспечения уплаты таможенных пошлин, налогов вносятся в белорусских рублях на единый счет, если иное не установлено </w:t>
      </w:r>
      <w:hyperlink w:anchor="P1732" w:history="1">
        <w:r>
          <w:rPr>
            <w:color w:val="0000FF"/>
          </w:rPr>
          <w:t>частью второй</w:t>
        </w:r>
      </w:hyperlink>
      <w:r>
        <w:t xml:space="preserve"> настоящего пункта или международным договором государств - членов Таможенного союза.</w:t>
      </w:r>
    </w:p>
    <w:p w:rsidR="00A545BE" w:rsidRDefault="00A545BE">
      <w:pPr>
        <w:pStyle w:val="ConsPlusNormal"/>
        <w:ind w:firstLine="540"/>
        <w:jc w:val="both"/>
      </w:pPr>
      <w:bookmarkStart w:id="98" w:name="P1732"/>
      <w:bookmarkEnd w:id="98"/>
      <w:r>
        <w:t>Внесение денежных средств в качестве обеспечения уплаты таможенных пошлин, налогов в отношении товаров, ввозимых физическими лицами для личного пользования, может производиться в иностранной валюте на текущие (расчетные) банковские счета таможенных органов.</w:t>
      </w:r>
    </w:p>
    <w:p w:rsidR="00A545BE" w:rsidRDefault="00A545BE">
      <w:pPr>
        <w:pStyle w:val="ConsPlusNormal"/>
        <w:ind w:firstLine="540"/>
        <w:jc w:val="both"/>
      </w:pPr>
      <w:r>
        <w:t>2. Проценты на внесенные суммы не начисляются.</w:t>
      </w:r>
    </w:p>
    <w:p w:rsidR="00A545BE" w:rsidRDefault="00A545BE">
      <w:pPr>
        <w:pStyle w:val="ConsPlusNormal"/>
        <w:ind w:firstLine="540"/>
        <w:jc w:val="both"/>
      </w:pPr>
      <w:r>
        <w:t>3. При неисполнении обязательства, обеспеченного денежными средствами, таможенный орган производит обращение (зачет) денежных средств, внесенных в качестве обеспечения уплаты таможенных пошлин, налогов, в таможенные пошлины, налоги.</w:t>
      </w:r>
    </w:p>
    <w:p w:rsidR="00A545BE" w:rsidRDefault="00A545BE">
      <w:pPr>
        <w:pStyle w:val="ConsPlusNormal"/>
        <w:ind w:firstLine="540"/>
        <w:jc w:val="both"/>
      </w:pPr>
      <w:r>
        <w:t xml:space="preserve">4. Если иное не предусмотрено международным договором Республики Беларусь, при исполнении, прекращении обязательства, обеспеченного денежными средствами, либо если такое обязательство не возникло, денежные средства могут быть зачтены (обращены) в таможенные платежи, иные платежи, взимание которых возложено на таможенные органы, а также неуплаченные пени и (или) проценты использованы для обеспечения уплаты таможенных пошлин, налогов по иному обязательству этого лица перед таможенными органами либо подлежат возврату в соответствии со </w:t>
      </w:r>
      <w:hyperlink w:anchor="P1773" w:history="1">
        <w:r>
          <w:rPr>
            <w:color w:val="0000FF"/>
          </w:rPr>
          <w:t>статьей 116</w:t>
        </w:r>
      </w:hyperlink>
      <w:r>
        <w:t xml:space="preserve"> настоящего Закона.</w:t>
      </w:r>
    </w:p>
    <w:p w:rsidR="00A545BE" w:rsidRDefault="00A545BE">
      <w:pPr>
        <w:pStyle w:val="ConsPlusNormal"/>
        <w:ind w:firstLine="540"/>
        <w:jc w:val="both"/>
      </w:pPr>
      <w:r>
        <w:t xml:space="preserve">Денежные средства, внесенные в качестве обеспечения уплаты таможенных пошлин, налогов в иностранной валюте в отношении товаров, ввозимых физическими лицами для личного пользования, могут быть обращены в таможенные платежи или по заявлению плательщика использованы для обеспечения уплаты таможенных пошлин, налогов по иному обязательству этого лица перед таможенными органами либо подлежат возврату в соответствии со </w:t>
      </w:r>
      <w:hyperlink w:anchor="P1773" w:history="1">
        <w:r>
          <w:rPr>
            <w:color w:val="0000FF"/>
          </w:rPr>
          <w:t>статьей 116</w:t>
        </w:r>
      </w:hyperlink>
      <w:r>
        <w:t xml:space="preserve"> настоящего Закона.</w:t>
      </w:r>
    </w:p>
    <w:p w:rsidR="00A545BE" w:rsidRDefault="00A545BE">
      <w:pPr>
        <w:pStyle w:val="ConsPlusNormal"/>
        <w:ind w:firstLine="540"/>
        <w:jc w:val="both"/>
      </w:pPr>
      <w:r>
        <w:t xml:space="preserve">5. По письменному заявлению плательщика денежные средства, внесенные в качестве обеспечения уплаты таможенных пошлин, налогов одному таможенному органу, могут быть возвращены иным таможенным органом в случаях, установленных </w:t>
      </w:r>
      <w:hyperlink w:anchor="P1782" w:history="1">
        <w:r>
          <w:rPr>
            <w:color w:val="0000FF"/>
          </w:rPr>
          <w:t>частью второй пункта 2 статьи 116</w:t>
        </w:r>
      </w:hyperlink>
      <w:r>
        <w:t xml:space="preserve"> настоящего Закона.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114. Документ, подтверждающий предоставление обеспечения уплаты таможенных пошлин, налогов</w:t>
      </w:r>
    </w:p>
    <w:p w:rsidR="00A545BE" w:rsidRDefault="00A545BE">
      <w:pPr>
        <w:pStyle w:val="ConsPlusNormal"/>
        <w:ind w:firstLine="540"/>
        <w:jc w:val="both"/>
      </w:pPr>
    </w:p>
    <w:p w:rsidR="00A545BE" w:rsidRDefault="00A545BE">
      <w:pPr>
        <w:pStyle w:val="ConsPlusNormal"/>
        <w:ind w:firstLine="540"/>
        <w:jc w:val="both"/>
      </w:pPr>
      <w:r>
        <w:t xml:space="preserve">1. Если обеспечение уплаты таможенных пошлин, налогов предоставлено таможенному органу в целях совершения таможенных операций в ином таможенном органе, в качестве документа, подтверждающего предоставление такого обеспечения, используется сертификат обеспечения уплаты таможенных пошлин, налогов, </w:t>
      </w:r>
      <w:hyperlink r:id="rId173" w:history="1">
        <w:r>
          <w:rPr>
            <w:color w:val="0000FF"/>
          </w:rPr>
          <w:t>форма</w:t>
        </w:r>
      </w:hyperlink>
      <w:r>
        <w:t xml:space="preserve">, </w:t>
      </w:r>
      <w:hyperlink r:id="rId174" w:history="1">
        <w:r>
          <w:rPr>
            <w:color w:val="0000FF"/>
          </w:rPr>
          <w:t>порядок</w:t>
        </w:r>
      </w:hyperlink>
      <w:r>
        <w:t xml:space="preserve"> и случаи использования которого устанавливаются Государственным таможенным комитетом Республики Беларусь.</w:t>
      </w:r>
    </w:p>
    <w:p w:rsidR="00A545BE" w:rsidRDefault="00A545BE">
      <w:pPr>
        <w:pStyle w:val="ConsPlusNormal"/>
        <w:ind w:firstLine="540"/>
        <w:jc w:val="both"/>
      </w:pPr>
      <w:r>
        <w:t>2. Если обеспечение уплаты таможенных пошлин, налогов предоставлено таможенному органу в целях совершения таможенных операций в таможенном органе государства - члена Таможенного союза, за исключением Республики Беларусь, в качестве документа, подтверждающего предоставление такого обеспечения, используется сертификат обеспечения уплаты таможенных пошлин, налогов, порядок предоставления, форма, а также срок действия которого устанавливаются международными договорами государств - членов Таможенного союза.</w:t>
      </w:r>
    </w:p>
    <w:p w:rsidR="00A545BE" w:rsidRDefault="00A545BE">
      <w:pPr>
        <w:pStyle w:val="ConsPlusNormal"/>
        <w:ind w:firstLine="540"/>
        <w:jc w:val="both"/>
      </w:pPr>
    </w:p>
    <w:p w:rsidR="00A545BE" w:rsidRDefault="00A545BE">
      <w:pPr>
        <w:pStyle w:val="ConsPlusTitle"/>
        <w:jc w:val="center"/>
        <w:outlineLvl w:val="1"/>
      </w:pPr>
      <w:r>
        <w:lastRenderedPageBreak/>
        <w:t>ГЛАВА 15</w:t>
      </w:r>
    </w:p>
    <w:p w:rsidR="00A545BE" w:rsidRDefault="00A545BE">
      <w:pPr>
        <w:pStyle w:val="ConsPlusTitle"/>
        <w:jc w:val="center"/>
      </w:pPr>
      <w:r>
        <w:t>ВОЗВРАТ И (ИЛИ) ЗАЧЕТ (ОБРАЩЕНИЕ) СУММ АВАНСОВЫХ ПЛАТЕЖЕЙ, ИЗЛИШНЕ УПЛАЧЕННЫХ ИЛИ ИЗЛИШНЕ ВЗЫСКАННЫХ СУММ ТАМОЖЕННЫХ ПЛАТЕЖЕЙ, ПЕНЕЙ, ПРОЦЕНТОВ, ДЕНЕЖНЫХ СРЕДСТВ, ВНЕСЕННЫХ В КАЧЕСТВЕ ОБЕСПЕЧЕНИЯ УПЛАТЫ ТАМОЖЕННЫХ ПОШЛИН, НАЛОГОВ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115. Возврат и (или) зачет сумм авансовых платежей, излишне уплаченных или излишне взысканных сумм таможенных платежей</w:t>
      </w:r>
    </w:p>
    <w:p w:rsidR="00A545BE" w:rsidRDefault="00A545BE">
      <w:pPr>
        <w:pStyle w:val="ConsPlusNormal"/>
        <w:ind w:firstLine="540"/>
        <w:jc w:val="both"/>
      </w:pPr>
    </w:p>
    <w:p w:rsidR="00A545BE" w:rsidRDefault="00A545BE">
      <w:pPr>
        <w:pStyle w:val="ConsPlusNormal"/>
        <w:ind w:firstLine="540"/>
        <w:jc w:val="both"/>
      </w:pPr>
      <w:r>
        <w:t>1. Суммы авансовых платежей подлежат возврату и (или) зачету в счет уплаты таможенных платежей, процентов, пеней, иных платежей, взимание которых возложено на таможенные органы, если иное не установлено настоящим Законом, иными законодательными актами Республики Беларусь, таможенным законодательством Таможенного союза.</w:t>
      </w:r>
    </w:p>
    <w:p w:rsidR="00A545BE" w:rsidRDefault="00A545BE">
      <w:pPr>
        <w:pStyle w:val="ConsPlusNormal"/>
        <w:ind w:firstLine="540"/>
        <w:jc w:val="both"/>
      </w:pPr>
      <w:bookmarkStart w:id="99" w:name="P1750"/>
      <w:bookmarkEnd w:id="99"/>
      <w:r>
        <w:t>2. Суммы таможенных платежей подлежат возврату и (или) зачету в счет уплаты таможенных платежей, процентов, пеней, иных платежей, взимание которых возложено на таможенные органы, если иное не установлено настоящим Законом, таможенным законодательством Таможенного союза и (или) актами Президента Республики Беларусь, если такие суммы являются излишне уплаченными или излишне взысканными, в том числе если:</w:t>
      </w:r>
    </w:p>
    <w:p w:rsidR="00A545BE" w:rsidRDefault="00A545BE">
      <w:pPr>
        <w:pStyle w:val="ConsPlusNormal"/>
        <w:ind w:firstLine="540"/>
        <w:jc w:val="both"/>
      </w:pPr>
      <w:r>
        <w:t>2.1. после выпуска товаров, в отношении которых таможенный платеж был уплачен или взыскан, плательщиком в установленном порядке использована льгота по уплате таможенного платежа;</w:t>
      </w:r>
    </w:p>
    <w:p w:rsidR="00A545BE" w:rsidRDefault="00A545BE">
      <w:pPr>
        <w:pStyle w:val="ConsPlusNormal"/>
        <w:ind w:firstLine="540"/>
        <w:jc w:val="both"/>
      </w:pPr>
      <w:r>
        <w:t>2.2. аннулирован выпуск товаров в соответствии с заявленной таможенной процедурой, условием установления которой являлась уплата сумм таможенного платежа;</w:t>
      </w:r>
    </w:p>
    <w:p w:rsidR="00A545BE" w:rsidRDefault="00A545BE">
      <w:pPr>
        <w:pStyle w:val="ConsPlusNormal"/>
        <w:ind w:firstLine="540"/>
        <w:jc w:val="both"/>
      </w:pPr>
      <w:r>
        <w:t xml:space="preserve">2.3. наступило одно из обстоятельств, указанных в </w:t>
      </w:r>
      <w:hyperlink r:id="rId175" w:history="1">
        <w:r>
          <w:rPr>
            <w:color w:val="0000FF"/>
          </w:rPr>
          <w:t>подпунктах 2)</w:t>
        </w:r>
      </w:hyperlink>
      <w:r>
        <w:t xml:space="preserve">, </w:t>
      </w:r>
      <w:hyperlink r:id="rId176" w:history="1">
        <w:r>
          <w:rPr>
            <w:color w:val="0000FF"/>
          </w:rPr>
          <w:t>5)</w:t>
        </w:r>
      </w:hyperlink>
      <w:r>
        <w:t xml:space="preserve">, </w:t>
      </w:r>
      <w:hyperlink r:id="rId177" w:history="1">
        <w:r>
          <w:rPr>
            <w:color w:val="0000FF"/>
          </w:rPr>
          <w:t>6)</w:t>
        </w:r>
      </w:hyperlink>
      <w:r>
        <w:t xml:space="preserve">, </w:t>
      </w:r>
      <w:hyperlink r:id="rId178" w:history="1">
        <w:r>
          <w:rPr>
            <w:color w:val="0000FF"/>
          </w:rPr>
          <w:t>8)</w:t>
        </w:r>
      </w:hyperlink>
      <w:r>
        <w:t xml:space="preserve">, </w:t>
      </w:r>
      <w:hyperlink r:id="rId179" w:history="1">
        <w:r>
          <w:rPr>
            <w:color w:val="0000FF"/>
          </w:rPr>
          <w:t>10) пункта 2 статьи 80</w:t>
        </w:r>
      </w:hyperlink>
      <w:r>
        <w:t xml:space="preserve"> Таможенного кодекса Таможенного союза, а также в </w:t>
      </w:r>
      <w:hyperlink w:anchor="P1525" w:history="1">
        <w:r>
          <w:rPr>
            <w:color w:val="0000FF"/>
          </w:rPr>
          <w:t>подпунктах 4.2</w:t>
        </w:r>
      </w:hyperlink>
      <w:r>
        <w:t xml:space="preserve">, </w:t>
      </w:r>
      <w:hyperlink w:anchor="P1526" w:history="1">
        <w:r>
          <w:rPr>
            <w:color w:val="0000FF"/>
          </w:rPr>
          <w:t>4.3</w:t>
        </w:r>
      </w:hyperlink>
      <w:r>
        <w:t xml:space="preserve">, </w:t>
      </w:r>
      <w:hyperlink w:anchor="P1528" w:history="1">
        <w:r>
          <w:rPr>
            <w:color w:val="0000FF"/>
          </w:rPr>
          <w:t>4.5 пункта 4 статьи 101</w:t>
        </w:r>
      </w:hyperlink>
      <w:r>
        <w:t xml:space="preserve"> настоящего Закона.</w:t>
      </w:r>
    </w:p>
    <w:p w:rsidR="00A545BE" w:rsidRDefault="00A545BE">
      <w:pPr>
        <w:pStyle w:val="ConsPlusNormal"/>
        <w:ind w:firstLine="540"/>
        <w:jc w:val="both"/>
      </w:pPr>
      <w:r>
        <w:t xml:space="preserve">3. Возврат и (или) зачет излишне уплаченных или излишне взысканных сумм таможенных платежей осуществляются в порядке и сроки, установленные Налоговым кодексом Республики Беларусь, с учетом положений </w:t>
      </w:r>
      <w:hyperlink w:anchor="P1750" w:history="1">
        <w:r>
          <w:rPr>
            <w:color w:val="0000FF"/>
          </w:rPr>
          <w:t>пункта 2</w:t>
        </w:r>
      </w:hyperlink>
      <w:r>
        <w:t xml:space="preserve"> настоящей статьи и следующих особенностей:</w:t>
      </w:r>
    </w:p>
    <w:p w:rsidR="00A545BE" w:rsidRDefault="00A545BE">
      <w:pPr>
        <w:pStyle w:val="ConsPlusNormal"/>
        <w:ind w:firstLine="540"/>
        <w:jc w:val="both"/>
      </w:pPr>
      <w:bookmarkStart w:id="100" w:name="P1755"/>
      <w:bookmarkEnd w:id="100"/>
      <w:r>
        <w:t>3.1. при уплате сумм таможенных платежей через банк, небанковскую кредитно-финансовую организацию, либо в кассу таможенного органа наличными денежными средствами, либо при взыскании неуплаченных таможенных платежей за счет наличных денежных средств по желанию плательщика возврат излишне уплаченных или излишне взысканных сумм таможенных платежей может быть осуществлен как наличными денежными средствами из кассы таможенного органа либо банка, небанковской кредитно-финансовой организации, так и в безналичном порядке;</w:t>
      </w:r>
    </w:p>
    <w:p w:rsidR="00A545BE" w:rsidRDefault="00A545BE">
      <w:pPr>
        <w:pStyle w:val="ConsPlusNormal"/>
        <w:ind w:firstLine="540"/>
        <w:jc w:val="both"/>
      </w:pPr>
      <w:r>
        <w:t>3.2. возврат излишне уплаченных или излишне взысканных сумм ввозных таможенных пошлин осуществляется в белорусских рублях. Зачет излишне уплаченных или излишне взысканных сумм ввозных таможенных пошлин в счет уплаты иных платежей не допускается;</w:t>
      </w:r>
    </w:p>
    <w:p w:rsidR="00A545BE" w:rsidRDefault="00A545BE">
      <w:pPr>
        <w:pStyle w:val="ConsPlusNormal"/>
        <w:ind w:firstLine="540"/>
        <w:jc w:val="both"/>
      </w:pPr>
      <w:r>
        <w:t>3.3. возврат и (или) зачет излишне уплаченных или излишне взысканных сумм налогов, таможенных сборов осуществляются в белорусских рублях;</w:t>
      </w:r>
    </w:p>
    <w:p w:rsidR="00A545BE" w:rsidRDefault="00A545BE">
      <w:pPr>
        <w:pStyle w:val="ConsPlusNormal"/>
        <w:ind w:firstLine="540"/>
        <w:jc w:val="both"/>
      </w:pPr>
      <w:bookmarkStart w:id="101" w:name="P1758"/>
      <w:bookmarkEnd w:id="101"/>
      <w:r>
        <w:t xml:space="preserve">3.4. возврат и (или) зачет излишне уплаченных или излишне взысканных сумм вывозных таможенных пошлин осуществляются в белорусских рублях или иностранной валюте в зависимости от того, в каких денежных единицах вывозные таможенные пошлины были уплачены или взысканы, за исключением случаев, указанных в </w:t>
      </w:r>
      <w:hyperlink w:anchor="P1759" w:history="1">
        <w:r>
          <w:rPr>
            <w:color w:val="0000FF"/>
          </w:rPr>
          <w:t>подпункте 3.5</w:t>
        </w:r>
      </w:hyperlink>
      <w:r>
        <w:t xml:space="preserve"> настоящего пункта;</w:t>
      </w:r>
    </w:p>
    <w:p w:rsidR="00A545BE" w:rsidRDefault="00A545BE">
      <w:pPr>
        <w:pStyle w:val="ConsPlusNormal"/>
        <w:ind w:firstLine="540"/>
        <w:jc w:val="both"/>
      </w:pPr>
      <w:bookmarkStart w:id="102" w:name="P1759"/>
      <w:bookmarkEnd w:id="102"/>
      <w:r>
        <w:t>3.5. возврат излишне взысканных сумм ввозных таможенных пошлин, возврат и (или) зачет излишне взысканных сумм вывозных таможенных пошлин, а также возврат и (или) зачет излишне взысканных сумм налогов, таможенных сборов, взыскание которых было осуществлено со счетов плательщика, иного обязанного лица в иностранной валюте с последующим зачислением на единый счет в белорусских рублях, осуществляются в белорусских рублях;</w:t>
      </w:r>
    </w:p>
    <w:p w:rsidR="00A545BE" w:rsidRDefault="00A545BE">
      <w:pPr>
        <w:pStyle w:val="ConsPlusNormal"/>
        <w:ind w:firstLine="540"/>
        <w:jc w:val="both"/>
      </w:pPr>
      <w:bookmarkStart w:id="103" w:name="P1760"/>
      <w:bookmarkEnd w:id="103"/>
      <w:r>
        <w:t xml:space="preserve">3.6. при возврате и (или) зачете излишне уплаченных сумм таможенных платежей такие суммы не индексируются, проценты, пени по ним не начисляются, если иное не установлено Налоговым </w:t>
      </w:r>
      <w:hyperlink r:id="rId180" w:history="1">
        <w:r>
          <w:rPr>
            <w:color w:val="0000FF"/>
          </w:rPr>
          <w:t>кодексом</w:t>
        </w:r>
      </w:hyperlink>
      <w:r>
        <w:t xml:space="preserve"> Республики Беларусь;</w:t>
      </w:r>
    </w:p>
    <w:p w:rsidR="00A545BE" w:rsidRDefault="00A545BE">
      <w:pPr>
        <w:pStyle w:val="ConsPlusNormal"/>
        <w:ind w:firstLine="540"/>
        <w:jc w:val="both"/>
      </w:pPr>
      <w:r>
        <w:t xml:space="preserve">3.7. при возврате и (или) зачете излишне взысканных сумм таможенных платежей такие </w:t>
      </w:r>
      <w:r>
        <w:lastRenderedPageBreak/>
        <w:t xml:space="preserve">суммы не индексируются, пени по ним не начисляются. При этом излишне взысканные в результате решений, действий (бездействия) таможенных органов и их должностных лиц, признанных в судебном порядке недействительными или незаконными, суммы таможенных платежей возвращаются плательщику с начисленными на них процентами за каждый день взыскания по ставке, равной 1/360 </w:t>
      </w:r>
      <w:hyperlink r:id="rId181" w:history="1">
        <w:r>
          <w:rPr>
            <w:color w:val="0000FF"/>
          </w:rPr>
          <w:t>ставки</w:t>
        </w:r>
      </w:hyperlink>
      <w:r>
        <w:t xml:space="preserve"> рефинансирования Национального банка Республики Беларусь, действовавшей на день направления платежного поручения банку на возврат плательщику этих сумм. Начисление процентов прекращается со дня уведомления плательщика об установлении факта излишнего взыскания таможенных платежей в связи с указанными в настоящем подпункте обстоятельствами.</w:t>
      </w:r>
    </w:p>
    <w:p w:rsidR="00A545BE" w:rsidRDefault="00A545BE">
      <w:pPr>
        <w:pStyle w:val="ConsPlusNormal"/>
        <w:ind w:firstLine="540"/>
        <w:jc w:val="both"/>
      </w:pPr>
      <w:bookmarkStart w:id="104" w:name="P1762"/>
      <w:bookmarkEnd w:id="104"/>
      <w:r>
        <w:t>4. Для возврата излишне уплаченных или излишне взысканных сумм таможенных платежей в таможенный орган, который осуществил выпуск товаров или совершил либо будет совершать юридически значимые действия, плательщиком представляется письменное заявление в произвольной форме, в котором указываются сведения о лице, представившем такое заявление, виды и суммы таможенных платежей, на возврат которых претендует заявитель, реквизиты платежных документов, согласно которым суммы таможенных платежей были уплачены или взысканы, сведения о способе возврата данных сумм (наличными денежными средствами либо в безналичном порядке), банковские реквизиты плательщика (при наличии). В заявлении на возврат таможенных платежей, сведения об уплате или взыскании которых отражены в декларации на товары, дополнительно указывается номер этой декларации, в которой должны содержаться сведения, указывающие на то, что такие платежи являются излишне уплаченными (взысканными).</w:t>
      </w:r>
    </w:p>
    <w:p w:rsidR="00A545BE" w:rsidRDefault="00A545BE">
      <w:pPr>
        <w:pStyle w:val="ConsPlusNormal"/>
        <w:ind w:firstLine="540"/>
        <w:jc w:val="both"/>
      </w:pPr>
      <w:bookmarkStart w:id="105" w:name="P1763"/>
      <w:bookmarkEnd w:id="105"/>
      <w:r>
        <w:t>К заявлению прилагаются документы, не представленные таможенному органу ранее, но имеющие существенное значение для принятия решения о возврате излишне уплаченных или излишне взысканных сумм таможенных платежей.</w:t>
      </w:r>
    </w:p>
    <w:p w:rsidR="00A545BE" w:rsidRDefault="00A545BE">
      <w:pPr>
        <w:pStyle w:val="ConsPlusNormal"/>
        <w:ind w:firstLine="540"/>
        <w:jc w:val="both"/>
      </w:pPr>
      <w:r>
        <w:t xml:space="preserve">При непредставлении заявителем документов, указанных в </w:t>
      </w:r>
      <w:hyperlink w:anchor="P1763" w:history="1">
        <w:r>
          <w:rPr>
            <w:color w:val="0000FF"/>
          </w:rPr>
          <w:t>части второй</w:t>
        </w:r>
      </w:hyperlink>
      <w:r>
        <w:t xml:space="preserve"> настоящего пункта, таможенный орган запрашивает эти документы у плательщика в письменной форме с указанием срока их представления. Этот срок не включается в срок, установленный для возврата излишне уплаченных или излишне взысканных сумм таможенных платежей.</w:t>
      </w:r>
    </w:p>
    <w:p w:rsidR="00A545BE" w:rsidRDefault="00A545BE">
      <w:pPr>
        <w:pStyle w:val="ConsPlusNormal"/>
        <w:ind w:firstLine="540"/>
        <w:jc w:val="both"/>
      </w:pPr>
      <w:r>
        <w:t xml:space="preserve">При непредставлении необходимых документов в установленный срок таможенный орган выносит письменное решение об отказе в возврате излишне уплаченных или излишне взысканных сумм таможенных платежей. В таком случае для возврата излишне уплаченных или излишне взысканных сумм таможенных платежей плательщик должен повторно обратиться в таможенный орган и представить документы, указанные в </w:t>
      </w:r>
      <w:hyperlink w:anchor="P1763" w:history="1">
        <w:r>
          <w:rPr>
            <w:color w:val="0000FF"/>
          </w:rPr>
          <w:t>части второй</w:t>
        </w:r>
      </w:hyperlink>
      <w:r>
        <w:t xml:space="preserve"> настоящего пункта.</w:t>
      </w:r>
    </w:p>
    <w:p w:rsidR="00A545BE" w:rsidRDefault="00A545BE">
      <w:pPr>
        <w:pStyle w:val="ConsPlusNormal"/>
        <w:ind w:firstLine="540"/>
        <w:jc w:val="both"/>
      </w:pPr>
      <w:r>
        <w:t>В качестве заявления плательщика на зачет излишне уплаченных или излишне взысканных сумм таможенных платежей рассматривается декларация на товары, отражающая соответствующие сведения. Решением таможенного органа о зачете излишне уплаченных или излишне взысканных сумм таможенных платежей является решение таможенного органа о выпуске товаров согласно этой декларации на товары.</w:t>
      </w:r>
    </w:p>
    <w:p w:rsidR="00A545BE" w:rsidRDefault="00A545BE">
      <w:pPr>
        <w:pStyle w:val="ConsPlusNormal"/>
        <w:ind w:firstLine="540"/>
        <w:jc w:val="both"/>
      </w:pPr>
      <w:r>
        <w:t>5. Возврат излишне уплаченных или излишне взысканных сумм таможенных платежей не осуществляется при наличии у плательщика не исполненной в установленный срок обязанности по уплате таможенных платежей, процентов, иных платежей, взимание которых возложено на таможенные органы, а также неуплаченных пеней.</w:t>
      </w:r>
    </w:p>
    <w:p w:rsidR="00A545BE" w:rsidRDefault="00A545BE">
      <w:pPr>
        <w:pStyle w:val="ConsPlusNormal"/>
        <w:ind w:firstLine="540"/>
        <w:jc w:val="both"/>
      </w:pPr>
      <w:r>
        <w:t>Таможенный орган самостоятельно зачитывает излишне уплаченные или излишне взысканные суммы таможенных платежей в счет не исполненной в установленный срок обязанности по уплате таможенных платежей, процентов, иных платежей, взимание которых возложено на таможенные органы, а также неуплаченных пеней с уведомлением об этом плательщика в течение пяти календарных дней со дня принятия таможенным органом решения о таком зачете.</w:t>
      </w:r>
    </w:p>
    <w:p w:rsidR="00A545BE" w:rsidRDefault="00A545BE">
      <w:pPr>
        <w:pStyle w:val="ConsPlusNormal"/>
        <w:ind w:firstLine="540"/>
        <w:jc w:val="both"/>
      </w:pPr>
      <w:bookmarkStart w:id="106" w:name="P1769"/>
      <w:bookmarkEnd w:id="106"/>
      <w:r>
        <w:t>6. За возвратом излишне уплаченных или излишне взысканных сумм таможенных платежей вправе обратиться иное лицо, правомочное выступать от имени плательщика.</w:t>
      </w:r>
    </w:p>
    <w:p w:rsidR="00A545BE" w:rsidRDefault="00A545BE">
      <w:pPr>
        <w:pStyle w:val="ConsPlusNormal"/>
        <w:ind w:firstLine="540"/>
        <w:jc w:val="both"/>
      </w:pPr>
      <w:r>
        <w:t xml:space="preserve">7. Правила, установленные </w:t>
      </w:r>
      <w:hyperlink w:anchor="P1755" w:history="1">
        <w:r>
          <w:rPr>
            <w:color w:val="0000FF"/>
          </w:rPr>
          <w:t>подпунктами 3.1</w:t>
        </w:r>
      </w:hyperlink>
      <w:r>
        <w:t xml:space="preserve"> - </w:t>
      </w:r>
      <w:hyperlink w:anchor="P1758" w:history="1">
        <w:r>
          <w:rPr>
            <w:color w:val="0000FF"/>
          </w:rPr>
          <w:t>3.4</w:t>
        </w:r>
      </w:hyperlink>
      <w:r>
        <w:t xml:space="preserve">, </w:t>
      </w:r>
      <w:hyperlink w:anchor="P1760" w:history="1">
        <w:r>
          <w:rPr>
            <w:color w:val="0000FF"/>
          </w:rPr>
          <w:t>3.6 пункта 3</w:t>
        </w:r>
      </w:hyperlink>
      <w:r>
        <w:t xml:space="preserve">, </w:t>
      </w:r>
      <w:hyperlink w:anchor="P1762" w:history="1">
        <w:r>
          <w:rPr>
            <w:color w:val="0000FF"/>
          </w:rPr>
          <w:t>пунктами 4</w:t>
        </w:r>
      </w:hyperlink>
      <w:r>
        <w:t xml:space="preserve"> - </w:t>
      </w:r>
      <w:hyperlink w:anchor="P1769" w:history="1">
        <w:r>
          <w:rPr>
            <w:color w:val="0000FF"/>
          </w:rPr>
          <w:t>6</w:t>
        </w:r>
      </w:hyperlink>
      <w:r>
        <w:t xml:space="preserve"> настоящей статьи, применяются при возврате и (или) зачете сумм авансовых платежей.</w:t>
      </w:r>
    </w:p>
    <w:p w:rsidR="00A545BE" w:rsidRDefault="00A545BE">
      <w:pPr>
        <w:pStyle w:val="ConsPlusNormal"/>
        <w:ind w:firstLine="540"/>
        <w:jc w:val="both"/>
      </w:pPr>
      <w:r>
        <w:t>Заявление о возврате и (или) зачете сумм авансовых платежей может быть подано в таможенный орган не позднее трех лет со дня уплаты суммы авансовых платежей.</w:t>
      </w:r>
    </w:p>
    <w:p w:rsidR="00A545BE" w:rsidRDefault="00A545BE">
      <w:pPr>
        <w:pStyle w:val="ConsPlusNormal"/>
        <w:ind w:firstLine="540"/>
        <w:jc w:val="both"/>
      </w:pPr>
    </w:p>
    <w:p w:rsidR="00A545BE" w:rsidRDefault="00A545BE">
      <w:pPr>
        <w:pStyle w:val="ConsPlusNormal"/>
        <w:ind w:firstLine="540"/>
        <w:jc w:val="both"/>
        <w:outlineLvl w:val="2"/>
      </w:pPr>
      <w:bookmarkStart w:id="107" w:name="P1773"/>
      <w:bookmarkEnd w:id="107"/>
      <w:r>
        <w:rPr>
          <w:b/>
        </w:rPr>
        <w:t>Статья 116. Возврат и (или) зачет (обращение) денежных средств, внесенных в качестве обеспечения уплаты таможенных пошлин, налогов</w:t>
      </w:r>
    </w:p>
    <w:p w:rsidR="00A545BE" w:rsidRDefault="00A545BE">
      <w:pPr>
        <w:pStyle w:val="ConsPlusNormal"/>
        <w:ind w:firstLine="540"/>
        <w:jc w:val="both"/>
      </w:pPr>
    </w:p>
    <w:p w:rsidR="00A545BE" w:rsidRDefault="00A545BE">
      <w:pPr>
        <w:pStyle w:val="ConsPlusNormal"/>
        <w:ind w:firstLine="540"/>
        <w:jc w:val="both"/>
      </w:pPr>
      <w:bookmarkStart w:id="108" w:name="P1775"/>
      <w:bookmarkEnd w:id="108"/>
      <w:r>
        <w:t xml:space="preserve">1. Возврат денежных средств, внесенных в качестве обеспечения уплаты таможенных пошлин, налогов, осуществляется при условии отсутствия у плательщика не исполненной в установленный срок обязанности по уплате таможенных платежей, процентов, иных платежей, взимание которых возложено на таможенные органы, а также неуплаченных пеней, если заявление об их возврате подано в таможенный орган в течение трех лет со дня их внесения, если иное не установлено </w:t>
      </w:r>
      <w:hyperlink w:anchor="P1776" w:history="1">
        <w:r>
          <w:rPr>
            <w:color w:val="0000FF"/>
          </w:rPr>
          <w:t>частями второй</w:t>
        </w:r>
      </w:hyperlink>
      <w:r>
        <w:t xml:space="preserve"> и </w:t>
      </w:r>
      <w:hyperlink w:anchor="P1777" w:history="1">
        <w:r>
          <w:rPr>
            <w:color w:val="0000FF"/>
          </w:rPr>
          <w:t>третьей</w:t>
        </w:r>
      </w:hyperlink>
      <w:r>
        <w:t xml:space="preserve"> настоящего пункта.</w:t>
      </w:r>
    </w:p>
    <w:p w:rsidR="00A545BE" w:rsidRDefault="00A545BE">
      <w:pPr>
        <w:pStyle w:val="ConsPlusNormal"/>
        <w:ind w:firstLine="540"/>
        <w:jc w:val="both"/>
      </w:pPr>
      <w:bookmarkStart w:id="109" w:name="P1776"/>
      <w:bookmarkEnd w:id="109"/>
      <w:r>
        <w:t xml:space="preserve">В случае, если обеспеченное обязательство прекращается по истечении одного и более лет с момента его возникновения, возврат денежных средств, внесенных в качестве обеспечения уплаты таможенных пошлин, налогов, осуществляется при выполнении условия, указанного в </w:t>
      </w:r>
      <w:hyperlink w:anchor="P1775" w:history="1">
        <w:r>
          <w:rPr>
            <w:color w:val="0000FF"/>
          </w:rPr>
          <w:t>части первой</w:t>
        </w:r>
      </w:hyperlink>
      <w:r>
        <w:t xml:space="preserve"> настоящего пункта, если заявление об их возврате подано в таможенный орган в течение трех лет со дня прекращения этого обязательства.</w:t>
      </w:r>
    </w:p>
    <w:p w:rsidR="00A545BE" w:rsidRDefault="00A545BE">
      <w:pPr>
        <w:pStyle w:val="ConsPlusNormal"/>
        <w:ind w:firstLine="540"/>
        <w:jc w:val="both"/>
      </w:pPr>
      <w:bookmarkStart w:id="110" w:name="P1777"/>
      <w:bookmarkEnd w:id="110"/>
      <w:r>
        <w:t xml:space="preserve">Возврат денежных средств, внесенных в качестве обеспечения уплаты таможенных пошлин, налогов лицами, осуществляющими деятельность в сфере таможенного дела, осуществляется при выполнении условия, указанного в </w:t>
      </w:r>
      <w:hyperlink w:anchor="P1775" w:history="1">
        <w:r>
          <w:rPr>
            <w:color w:val="0000FF"/>
          </w:rPr>
          <w:t>части первой</w:t>
        </w:r>
      </w:hyperlink>
      <w:r>
        <w:t xml:space="preserve"> настоящего пункта, если заявление об их возврате подано в таможенный орган в течение трех лет со дня прекращения осуществления лицом указанной деятельности.</w:t>
      </w:r>
    </w:p>
    <w:p w:rsidR="00A545BE" w:rsidRDefault="00A545BE">
      <w:pPr>
        <w:pStyle w:val="ConsPlusNormal"/>
        <w:ind w:firstLine="540"/>
        <w:jc w:val="both"/>
      </w:pPr>
      <w:r>
        <w:t xml:space="preserve">По истечении сроков, указанных в </w:t>
      </w:r>
      <w:hyperlink w:anchor="P1775" w:history="1">
        <w:r>
          <w:rPr>
            <w:color w:val="0000FF"/>
          </w:rPr>
          <w:t>частях первой</w:t>
        </w:r>
      </w:hyperlink>
      <w:r>
        <w:t xml:space="preserve"> - </w:t>
      </w:r>
      <w:hyperlink w:anchor="P1777" w:history="1">
        <w:r>
          <w:rPr>
            <w:color w:val="0000FF"/>
          </w:rPr>
          <w:t>третьей</w:t>
        </w:r>
      </w:hyperlink>
      <w:r>
        <w:t xml:space="preserve"> настоящего пункта, невостребованные денежные средства, внесенные в качестве обеспечения уплаты таможенных пошлин, налогов, зачисляются в республиканский бюджет и возврату не подлежат, за исключением случая, указанного в </w:t>
      </w:r>
      <w:hyperlink w:anchor="P1779" w:history="1">
        <w:r>
          <w:rPr>
            <w:color w:val="0000FF"/>
          </w:rPr>
          <w:t>части пятой</w:t>
        </w:r>
      </w:hyperlink>
      <w:r>
        <w:t xml:space="preserve"> настоящего пункта.</w:t>
      </w:r>
    </w:p>
    <w:p w:rsidR="00A545BE" w:rsidRDefault="00A545BE">
      <w:pPr>
        <w:pStyle w:val="ConsPlusNormal"/>
        <w:ind w:firstLine="540"/>
        <w:jc w:val="both"/>
      </w:pPr>
      <w:bookmarkStart w:id="111" w:name="P1779"/>
      <w:bookmarkEnd w:id="111"/>
      <w:r>
        <w:t xml:space="preserve">В случае, если сроки, указанные в </w:t>
      </w:r>
      <w:hyperlink w:anchor="P1775" w:history="1">
        <w:r>
          <w:rPr>
            <w:color w:val="0000FF"/>
          </w:rPr>
          <w:t>частях первой</w:t>
        </w:r>
      </w:hyperlink>
      <w:r>
        <w:t xml:space="preserve"> - </w:t>
      </w:r>
      <w:hyperlink w:anchor="P1777" w:history="1">
        <w:r>
          <w:rPr>
            <w:color w:val="0000FF"/>
          </w:rPr>
          <w:t>третьей</w:t>
        </w:r>
      </w:hyperlink>
      <w:r>
        <w:t xml:space="preserve"> настоящего пункта, пропущены по уважительным причинам, которые документально подтверждены, по заявлению лица, обратившегося за возвратом денежных средств, внесенных в качестве обеспечения уплаты таможенных пошлин, налогов, этот срок может быть восстановлен по решению начальника таможенного органа либо лица, им уполномоченного.</w:t>
      </w:r>
    </w:p>
    <w:p w:rsidR="00A545BE" w:rsidRDefault="00A545BE">
      <w:pPr>
        <w:pStyle w:val="ConsPlusNormal"/>
        <w:ind w:firstLine="540"/>
        <w:jc w:val="both"/>
      </w:pPr>
      <w:r>
        <w:t xml:space="preserve">Положения </w:t>
      </w:r>
      <w:hyperlink w:anchor="P1776" w:history="1">
        <w:r>
          <w:rPr>
            <w:color w:val="0000FF"/>
          </w:rPr>
          <w:t>частей второй</w:t>
        </w:r>
      </w:hyperlink>
      <w:r>
        <w:t xml:space="preserve"> - </w:t>
      </w:r>
      <w:hyperlink w:anchor="P1779" w:history="1">
        <w:r>
          <w:rPr>
            <w:color w:val="0000FF"/>
          </w:rPr>
          <w:t>пятой</w:t>
        </w:r>
      </w:hyperlink>
      <w:r>
        <w:t xml:space="preserve"> настоящего пункта распространяются на зачет (обращение) денежных средств, внесенных в качестве обеспечения уплаты таможенных пошлин, налогов, в таможенные платежи, иные платежи, взимание которых возложено на таможенные органы, а также неуплаченные пени и (или) проценты.</w:t>
      </w:r>
    </w:p>
    <w:p w:rsidR="00A545BE" w:rsidRDefault="00A545BE">
      <w:pPr>
        <w:pStyle w:val="ConsPlusNormal"/>
        <w:ind w:firstLine="540"/>
        <w:jc w:val="both"/>
      </w:pPr>
      <w:bookmarkStart w:id="112" w:name="P1781"/>
      <w:bookmarkEnd w:id="112"/>
      <w:r>
        <w:t>2. Денежные средства, внесенные таможенному органу в качестве обеспечения уплаты таможенных пошлин, налогов, возвращаются указанным таможенным органом.</w:t>
      </w:r>
    </w:p>
    <w:p w:rsidR="00A545BE" w:rsidRDefault="00A545BE">
      <w:pPr>
        <w:pStyle w:val="ConsPlusNormal"/>
        <w:ind w:firstLine="540"/>
        <w:jc w:val="both"/>
      </w:pPr>
      <w:bookmarkStart w:id="113" w:name="P1782"/>
      <w:bookmarkEnd w:id="113"/>
      <w:r>
        <w:t>Если денежные средства внесены в качестве обеспечения уплаты таможенных пошлин, налогов таможенному органу, который осуществляет выпуск товаров в соответствии с таможенной процедурой таможенного транзита либо выпуск временно ввозимых товаров для личного пользования, то по заявлению лица, внесшего такие денежные средства, поданному в указанный таможенный орган, они могут быть возвращены иным таможенным органом.</w:t>
      </w:r>
    </w:p>
    <w:p w:rsidR="00A545BE" w:rsidRDefault="00A545BE">
      <w:pPr>
        <w:pStyle w:val="ConsPlusNormal"/>
        <w:ind w:firstLine="540"/>
        <w:jc w:val="both"/>
      </w:pPr>
      <w:r>
        <w:t xml:space="preserve">3. Для возврата денежных средств, внесенных в качестве обеспечения уплаты таможенных пошлин, налогов в таможенный орган, которым в соответствии с </w:t>
      </w:r>
      <w:hyperlink w:anchor="P1781" w:history="1">
        <w:r>
          <w:rPr>
            <w:color w:val="0000FF"/>
          </w:rPr>
          <w:t>пунктом 2</w:t>
        </w:r>
      </w:hyperlink>
      <w:r>
        <w:t xml:space="preserve"> настоящей статьи могут быть возвращены такие денежные средства, лицом, внесшим денежные средства в качестве обеспечения уплаты таможенных пошлин, налогов, представляется письменное заявление об их возврате в произвольной форме, в котором указываются сведения о лице, представившем такое заявление, суммы денежных средств, внесенных в качестве обеспечения уплаты таможенных пошлин, налогов, на возврат которых претендует заявитель, реквизиты платежных документов, согласно которым денежные средства были внесены, сведения о способе возврата данных сумм (наличными денежными средствами либо в безналичном порядке), виде валюты (валют), в которой (которых) могут быть возвращены денежные средства (при внесении обеспечения в иностранной валюте), банковские реквизиты лица, внесшего обеспечение (при наличии).</w:t>
      </w:r>
    </w:p>
    <w:p w:rsidR="00A545BE" w:rsidRDefault="00A545BE">
      <w:pPr>
        <w:pStyle w:val="ConsPlusNormal"/>
        <w:ind w:firstLine="540"/>
        <w:jc w:val="both"/>
      </w:pPr>
      <w:bookmarkStart w:id="114" w:name="P1784"/>
      <w:bookmarkEnd w:id="114"/>
      <w:r>
        <w:t xml:space="preserve">К заявлению о возврате денежных средств прилагаются документы, не представленные таможенному органу ранее, но имеющие существенное значение для принятия решения о возврате денежных средств, внесенных в качестве обеспечения уплаты таможенных пошлин, </w:t>
      </w:r>
      <w:r>
        <w:lastRenderedPageBreak/>
        <w:t>налогов.</w:t>
      </w:r>
    </w:p>
    <w:p w:rsidR="00A545BE" w:rsidRDefault="00A545BE">
      <w:pPr>
        <w:pStyle w:val="ConsPlusNormal"/>
        <w:ind w:firstLine="540"/>
        <w:jc w:val="both"/>
      </w:pPr>
      <w:r>
        <w:t>При непредставлении таких документов таможенный орган запрашивает эти документы у лица, внесшего денежные средства в качестве обеспечения уплаты таможенных пошлин, налогов, в письменной форме с указанием срока их представления. Этот срок не включается в установленный срок возврата таких денежных средств.</w:t>
      </w:r>
    </w:p>
    <w:p w:rsidR="00A545BE" w:rsidRDefault="00A545BE">
      <w:pPr>
        <w:pStyle w:val="ConsPlusNormal"/>
        <w:ind w:firstLine="540"/>
        <w:jc w:val="both"/>
      </w:pPr>
      <w:r>
        <w:t xml:space="preserve">При непредставлении необходимых документов в установленный срок таможенный орган выносит письменное решение об отказе в возврате денежных средств, внесенных в качестве обеспечения уплаты таможенных пошлин, налогов. В таком случае для возврата таких денежных средств лицо, их внесшее, должно повторно обратиться в таможенный орган и представить документы, указанные в </w:t>
      </w:r>
      <w:hyperlink w:anchor="P1784" w:history="1">
        <w:r>
          <w:rPr>
            <w:color w:val="0000FF"/>
          </w:rPr>
          <w:t>части второй</w:t>
        </w:r>
      </w:hyperlink>
      <w:r>
        <w:t xml:space="preserve"> настоящего пункта, в установленные сроки.</w:t>
      </w:r>
    </w:p>
    <w:p w:rsidR="00A545BE" w:rsidRDefault="00A545BE">
      <w:pPr>
        <w:pStyle w:val="ConsPlusNormal"/>
        <w:ind w:firstLine="540"/>
        <w:jc w:val="both"/>
      </w:pPr>
      <w:r>
        <w:t>4. Возврат денежных средств, внесенных в качестве обеспечения уплаты таможенных пошлин, налогов, осуществляется таможенным органом в течение одного месяца со дня подачи заявления об их возврате.</w:t>
      </w:r>
    </w:p>
    <w:p w:rsidR="00A545BE" w:rsidRDefault="00A545BE">
      <w:pPr>
        <w:pStyle w:val="ConsPlusNormal"/>
        <w:ind w:firstLine="540"/>
        <w:jc w:val="both"/>
      </w:pPr>
      <w:bookmarkStart w:id="115" w:name="P1788"/>
      <w:bookmarkEnd w:id="115"/>
      <w:r>
        <w:t xml:space="preserve">При нарушении указанного срока денежные средства, внесенные в качестве обеспечения уплаты таможенных пошлин, налогов, возвращаются с начисленными на них процентами за каждый день нарушения срока возврата по ставке, равной 1/360 </w:t>
      </w:r>
      <w:hyperlink r:id="rId182" w:history="1">
        <w:r>
          <w:rPr>
            <w:color w:val="0000FF"/>
          </w:rPr>
          <w:t>ставки</w:t>
        </w:r>
      </w:hyperlink>
      <w:r>
        <w:t xml:space="preserve"> рефинансирования Национального банка Республики Беларусь, действовавшей на день направления платежного поручения банку на возврат этих денежных средств.</w:t>
      </w:r>
    </w:p>
    <w:p w:rsidR="00A545BE" w:rsidRDefault="00A545BE">
      <w:pPr>
        <w:pStyle w:val="ConsPlusNormal"/>
        <w:ind w:firstLine="540"/>
        <w:jc w:val="both"/>
      </w:pPr>
      <w:r>
        <w:t>5. Денежные средства, внесенные в качестве обеспечения уплаты таможенных пошлин, налогов в белорусских рублях, возвращаются в белорусских рублях как наличными денежными средствами, так и в безналичном порядке на счет лица, внесшего такие денежные средства, указанный в заявлении об их возврате. Денежные средства, внесенные в качестве обеспечения уплаты таможенных пошлин, налогов в иностранной валюте физическими лицами в отношении товаров для личного пользования, возвращаются в этой иностранной валюте.</w:t>
      </w:r>
    </w:p>
    <w:p w:rsidR="00A545BE" w:rsidRDefault="00A545BE">
      <w:pPr>
        <w:pStyle w:val="ConsPlusNormal"/>
        <w:ind w:firstLine="540"/>
        <w:jc w:val="both"/>
      </w:pPr>
      <w:r>
        <w:t>С согласия физического лица, внесшего обеспечение, денежные средства, внесенные в качестве обеспечения уплаты таможенных пошлин, налогов в иностранной валюте, могут быть возвращены в иной иностранной валюте, официальный курс белорусского рубля к которой установлен Национальным банком Республики Беларусь, либо в белорусских рублях.</w:t>
      </w:r>
    </w:p>
    <w:p w:rsidR="00A545BE" w:rsidRDefault="00A545BE">
      <w:pPr>
        <w:pStyle w:val="ConsPlusNormal"/>
        <w:ind w:firstLine="540"/>
        <w:jc w:val="both"/>
      </w:pPr>
      <w:r>
        <w:t>Для целей пересчета иностранной валюты применяется официальный курс белорусского рубля к иностранной валюте, установленный Национальным банком Республики Беларусь на день принятия таможенным органом решения о возврате денежных средств, внесенных в качестве обеспечения уплаты таможенных пошлин, налогов.</w:t>
      </w:r>
    </w:p>
    <w:p w:rsidR="00A545BE" w:rsidRDefault="00A545BE">
      <w:pPr>
        <w:pStyle w:val="ConsPlusNormal"/>
        <w:ind w:firstLine="540"/>
        <w:jc w:val="both"/>
      </w:pPr>
      <w:r>
        <w:t xml:space="preserve">6. При возврате денежных средств, внесенных в качестве обеспечения уплаты таможенных пошлин, налогов, проценты, пени с них не выплачиваются, суммы не индексируются, за исключением случая, указанного в </w:t>
      </w:r>
      <w:hyperlink w:anchor="P1788" w:history="1">
        <w:r>
          <w:rPr>
            <w:color w:val="0000FF"/>
          </w:rPr>
          <w:t>части второй пункта 4</w:t>
        </w:r>
      </w:hyperlink>
      <w:r>
        <w:t xml:space="preserve"> настоящей статьи.</w:t>
      </w:r>
    </w:p>
    <w:p w:rsidR="00A545BE" w:rsidRDefault="00A545BE">
      <w:pPr>
        <w:pStyle w:val="ConsPlusNormal"/>
        <w:ind w:firstLine="540"/>
        <w:jc w:val="both"/>
      </w:pPr>
      <w:r>
        <w:t>7. За возвратом денежных средств, внесенных в качестве обеспечения уплаты таможенных пошлин, налогов, вправе обратиться иное лицо, правомочное выступать от имени лица, внесшего такие денежные средства.</w:t>
      </w:r>
    </w:p>
    <w:p w:rsidR="00A545BE" w:rsidRDefault="00A545BE">
      <w:pPr>
        <w:pStyle w:val="ConsPlusNormal"/>
        <w:ind w:firstLine="540"/>
        <w:jc w:val="both"/>
      </w:pPr>
      <w:r>
        <w:t>8. Зачет (обращение) денежных средств, внесенных в качестве обеспечения уплаты таможенных пошлин, налогов, осуществляется в порядке, предусмотренном для зачета сумм авансовых платежей, излишне уплаченных или излишне взысканных сумм таможенных платежей.</w:t>
      </w:r>
    </w:p>
    <w:p w:rsidR="00A545BE" w:rsidRDefault="00A545BE">
      <w:pPr>
        <w:pStyle w:val="ConsPlusNormal"/>
        <w:ind w:firstLine="540"/>
        <w:jc w:val="both"/>
      </w:pPr>
    </w:p>
    <w:p w:rsidR="00A545BE" w:rsidRDefault="00A545BE">
      <w:pPr>
        <w:pStyle w:val="ConsPlusTitle"/>
        <w:jc w:val="center"/>
        <w:outlineLvl w:val="1"/>
      </w:pPr>
      <w:bookmarkStart w:id="116" w:name="P1796"/>
      <w:bookmarkEnd w:id="116"/>
      <w:r>
        <w:t>ГЛАВА 16</w:t>
      </w:r>
    </w:p>
    <w:p w:rsidR="00A545BE" w:rsidRDefault="00A545BE">
      <w:pPr>
        <w:pStyle w:val="ConsPlusTitle"/>
        <w:jc w:val="center"/>
      </w:pPr>
      <w:r>
        <w:t>ОТДЕЛЬНЫЕ ВОПРОСЫ ВЗЫСКАНИЯ ТАМОЖЕННЫХ ПЛАТЕЖЕЙ, ПРОЦЕНТОВ, ПЕНЕЙ</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117. Способы обеспечения взыскания таможенных платежей, процентов, пеней</w:t>
      </w:r>
    </w:p>
    <w:p w:rsidR="00A545BE" w:rsidRDefault="00A545BE">
      <w:pPr>
        <w:pStyle w:val="ConsPlusNormal"/>
        <w:ind w:firstLine="540"/>
        <w:jc w:val="both"/>
      </w:pPr>
    </w:p>
    <w:p w:rsidR="00A545BE" w:rsidRDefault="00A545BE">
      <w:pPr>
        <w:pStyle w:val="ConsPlusNormal"/>
        <w:ind w:firstLine="540"/>
        <w:jc w:val="both"/>
      </w:pPr>
      <w:r>
        <w:t>1. Взыскание таможенных платежей может обеспечиваться следующими способами:</w:t>
      </w:r>
    </w:p>
    <w:p w:rsidR="00A545BE" w:rsidRDefault="00A545BE">
      <w:pPr>
        <w:pStyle w:val="ConsPlusNormal"/>
        <w:ind w:firstLine="540"/>
        <w:jc w:val="both"/>
      </w:pPr>
      <w:r>
        <w:t>1.1. начислением пеней;</w:t>
      </w:r>
    </w:p>
    <w:p w:rsidR="00A545BE" w:rsidRDefault="00A545BE">
      <w:pPr>
        <w:pStyle w:val="ConsPlusNormal"/>
        <w:ind w:firstLine="540"/>
        <w:jc w:val="both"/>
      </w:pPr>
      <w:bookmarkStart w:id="117" w:name="P1803"/>
      <w:bookmarkEnd w:id="117"/>
      <w:r>
        <w:t>1.2. приостановлением операций по счетам в банке, небанковской кредитно-финансовой организации;</w:t>
      </w:r>
    </w:p>
    <w:p w:rsidR="00A545BE" w:rsidRDefault="00A545BE">
      <w:pPr>
        <w:pStyle w:val="ConsPlusNormal"/>
        <w:ind w:firstLine="540"/>
        <w:jc w:val="both"/>
      </w:pPr>
      <w:bookmarkStart w:id="118" w:name="P1804"/>
      <w:bookmarkEnd w:id="118"/>
      <w:r>
        <w:t>1.3. арестом имущества.</w:t>
      </w:r>
    </w:p>
    <w:p w:rsidR="00A545BE" w:rsidRDefault="00A545BE">
      <w:pPr>
        <w:pStyle w:val="ConsPlusNormal"/>
        <w:ind w:firstLine="540"/>
        <w:jc w:val="both"/>
      </w:pPr>
      <w:r>
        <w:t xml:space="preserve">2. Взыскание процентов, пеней обеспечивается способами, указанными в </w:t>
      </w:r>
      <w:hyperlink w:anchor="P1803" w:history="1">
        <w:r>
          <w:rPr>
            <w:color w:val="0000FF"/>
          </w:rPr>
          <w:t>подпунктах 1.2</w:t>
        </w:r>
      </w:hyperlink>
      <w:r>
        <w:t xml:space="preserve"> и </w:t>
      </w:r>
      <w:hyperlink w:anchor="P1804" w:history="1">
        <w:r>
          <w:rPr>
            <w:color w:val="0000FF"/>
          </w:rPr>
          <w:t>1.3 пункта 1</w:t>
        </w:r>
      </w:hyperlink>
      <w:r>
        <w:t xml:space="preserve"> настоящей статьи.</w:t>
      </w:r>
    </w:p>
    <w:p w:rsidR="00A545BE" w:rsidRDefault="00A545BE">
      <w:pPr>
        <w:pStyle w:val="ConsPlusNormal"/>
        <w:ind w:firstLine="540"/>
        <w:jc w:val="both"/>
      </w:pPr>
      <w:r>
        <w:lastRenderedPageBreak/>
        <w:t>3. Начисление пеней, приостановление операций по счетам в банке, небанковской кредитно-финансовой организации, арест имущества применяются на условиях и в порядке, установленных законодательными актами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118. Отдельные вопросы по обращению взыскания на товары, находящиеся под таможенным контролем</w:t>
      </w:r>
    </w:p>
    <w:p w:rsidR="00A545BE" w:rsidRDefault="00A545BE">
      <w:pPr>
        <w:pStyle w:val="ConsPlusNormal"/>
        <w:ind w:firstLine="540"/>
        <w:jc w:val="both"/>
      </w:pPr>
    </w:p>
    <w:p w:rsidR="00A545BE" w:rsidRDefault="00A545BE">
      <w:pPr>
        <w:pStyle w:val="ConsPlusNormal"/>
        <w:ind w:firstLine="540"/>
        <w:jc w:val="both"/>
      </w:pPr>
      <w:r>
        <w:t>1. Обращение взыскания на товары, находящиеся под таможенным контролем, допускается только в случае, если за счет этих товаров взыскиваются неуплаченные таможенные платежи, пени и (или) проценты, в том числе если указанные таможенные платежи, пени и (или) проценты не уплачены в отношении этих товаров.</w:t>
      </w:r>
    </w:p>
    <w:p w:rsidR="00A545BE" w:rsidRDefault="00A545BE">
      <w:pPr>
        <w:pStyle w:val="ConsPlusNormal"/>
        <w:ind w:firstLine="540"/>
        <w:jc w:val="both"/>
      </w:pPr>
      <w:r>
        <w:t>2. Взыскание сумм таможенных платежей не производится, если до их уплаты наступили обстоятельства, в связи с которыми таможенные платежи подлежат признанию излишне уплаченными или излишне взысканными и подлежащими возврату в соответствии с таможенным законодательством Таможенного союза и законодательством Республики Беларусь о таможенном регулировании.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119. Особенности взыскания таможенных платежей, процентов, пеней</w:t>
      </w:r>
    </w:p>
    <w:p w:rsidR="00A545BE" w:rsidRDefault="00A545BE">
      <w:pPr>
        <w:pStyle w:val="ConsPlusNormal"/>
        <w:ind w:firstLine="540"/>
        <w:jc w:val="both"/>
      </w:pPr>
    </w:p>
    <w:p w:rsidR="00A545BE" w:rsidRDefault="00A545BE">
      <w:pPr>
        <w:pStyle w:val="ConsPlusNormal"/>
        <w:ind w:firstLine="540"/>
        <w:jc w:val="both"/>
      </w:pPr>
      <w:bookmarkStart w:id="119" w:name="P1815"/>
      <w:bookmarkEnd w:id="119"/>
      <w:r>
        <w:t>1. Порядок взыскания неуплаченных таможенных платежей определяется законами Республики Беларусь и (или) актами Президента Республики Беларусь с учетом особенностей, предусмотренных настоящей статьей.</w:t>
      </w:r>
    </w:p>
    <w:p w:rsidR="00A545BE" w:rsidRDefault="00A545BE">
      <w:pPr>
        <w:pStyle w:val="ConsPlusNormal"/>
        <w:ind w:firstLine="540"/>
        <w:jc w:val="both"/>
      </w:pPr>
      <w:r>
        <w:t>2. До применения мер по взысканию таможенных платежей таможенный орган направляет (вручает) плательщику, иному обязанному лицу решение о взыскании таможенных платежей, процентов, пеней или решение по акту таможенной проверки.</w:t>
      </w:r>
    </w:p>
    <w:p w:rsidR="00A545BE" w:rsidRDefault="00A545BE">
      <w:pPr>
        <w:pStyle w:val="ConsPlusNormal"/>
        <w:ind w:firstLine="540"/>
        <w:jc w:val="both"/>
      </w:pPr>
      <w:r>
        <w:t>3. Меры по взысканию таможенных платежей применяются по истечении десяти рабочих дней со дня получения плательщиком решения о взыскании таможенных платежей, процентов, пеней или решения по акту таможенной проверки. В случае, если решение о взыскании таможенных платежей, процентов, пеней или решение по акту таможенной проверки не получены плательщиком по независящим от таможенного органа причинам, меры по взысканию указанных таможенных платежей применяются по истечении двух рабочих дней со дня поступления в таможенный орган информации о неполучении плательщиком решения.</w:t>
      </w:r>
    </w:p>
    <w:p w:rsidR="00A545BE" w:rsidRDefault="00A545BE">
      <w:pPr>
        <w:pStyle w:val="ConsPlusNormal"/>
        <w:ind w:firstLine="540"/>
        <w:jc w:val="both"/>
      </w:pPr>
      <w:bookmarkStart w:id="120" w:name="P1818"/>
      <w:bookmarkEnd w:id="120"/>
      <w:r>
        <w:t>4. Взыскание таможенных платежей за счет обеспечения уплаты таможенных пошлин, налогов, неизрасходованных остатков авансовых платежей, излишне уплаченных или излишне взысканных сумм таможенных платежей производится на основании решения начальника (заместителя начальника) таможенного органа.</w:t>
      </w:r>
    </w:p>
    <w:p w:rsidR="00A545BE" w:rsidRDefault="00A545BE">
      <w:pPr>
        <w:pStyle w:val="ConsPlusNormal"/>
        <w:ind w:firstLine="540"/>
        <w:jc w:val="both"/>
      </w:pPr>
      <w:r>
        <w:t xml:space="preserve">5. Взыскание таможенных платежей с таможенного представителя производится в порядке, определенном </w:t>
      </w:r>
      <w:hyperlink w:anchor="P1815" w:history="1">
        <w:r>
          <w:rPr>
            <w:color w:val="0000FF"/>
          </w:rPr>
          <w:t>пунктами 1</w:t>
        </w:r>
      </w:hyperlink>
      <w:r>
        <w:t xml:space="preserve"> - </w:t>
      </w:r>
      <w:hyperlink w:anchor="P1818" w:history="1">
        <w:r>
          <w:rPr>
            <w:color w:val="0000FF"/>
          </w:rPr>
          <w:t>4</w:t>
        </w:r>
      </w:hyperlink>
      <w:r>
        <w:t xml:space="preserve"> настоящей статьи, в случае неисполнения плательщиком решения таможенного органа о взыскании в бесспорном порядке таможенных платежей с плательщика за счет денежных средств, находящихся на счетах плательщика в банках, небанковских кредитно-финансовых организациях, в течение одного месяца со дня получения банком, небанковской кредитно-финансовой организацией такого решения.</w:t>
      </w:r>
    </w:p>
    <w:p w:rsidR="00A545BE" w:rsidRDefault="00A545BE">
      <w:pPr>
        <w:pStyle w:val="ConsPlusNormal"/>
        <w:ind w:firstLine="540"/>
        <w:jc w:val="both"/>
      </w:pPr>
      <w:r>
        <w:t>6. Применение мер по взысканию таможенных платежей с таможенного представителя не является основанием для приостановления или прекращения взыскания таможенных платежей с плательщика.</w:t>
      </w:r>
    </w:p>
    <w:p w:rsidR="00A545BE" w:rsidRDefault="00A545BE">
      <w:pPr>
        <w:pStyle w:val="ConsPlusNormal"/>
        <w:ind w:firstLine="540"/>
        <w:jc w:val="both"/>
      </w:pPr>
    </w:p>
    <w:p w:rsidR="00A545BE" w:rsidRDefault="00A545BE">
      <w:pPr>
        <w:pStyle w:val="ConsPlusTitle"/>
        <w:jc w:val="center"/>
        <w:outlineLvl w:val="0"/>
      </w:pPr>
      <w:r>
        <w:t>РАЗДЕЛ III</w:t>
      </w:r>
    </w:p>
    <w:p w:rsidR="00A545BE" w:rsidRDefault="00A545BE">
      <w:pPr>
        <w:pStyle w:val="ConsPlusTitle"/>
        <w:jc w:val="center"/>
      </w:pPr>
      <w:r>
        <w:t>ТАМОЖЕННЫЙ КОНТРОЛЬ</w:t>
      </w:r>
    </w:p>
    <w:p w:rsidR="00A545BE" w:rsidRDefault="00A545BE">
      <w:pPr>
        <w:pStyle w:val="ConsPlusNormal"/>
        <w:ind w:firstLine="540"/>
        <w:jc w:val="both"/>
      </w:pPr>
    </w:p>
    <w:p w:rsidR="00A545BE" w:rsidRDefault="00A545BE">
      <w:pPr>
        <w:pStyle w:val="ConsPlusTitle"/>
        <w:jc w:val="center"/>
        <w:outlineLvl w:val="1"/>
      </w:pPr>
      <w:r>
        <w:t>ГЛАВА 17</w:t>
      </w:r>
    </w:p>
    <w:p w:rsidR="00A545BE" w:rsidRDefault="00A545BE">
      <w:pPr>
        <w:pStyle w:val="ConsPlusTitle"/>
        <w:jc w:val="center"/>
      </w:pPr>
      <w:r>
        <w:t>ОБЩИЕ ПОЛОЖЕНИЯ О ТАМОЖЕННОМ КОНТРОЛЕ</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120. Проведение таможенного контроля</w:t>
      </w:r>
    </w:p>
    <w:p w:rsidR="00A545BE" w:rsidRDefault="00A545BE">
      <w:pPr>
        <w:pStyle w:val="ConsPlusNormal"/>
        <w:ind w:firstLine="540"/>
        <w:jc w:val="both"/>
      </w:pPr>
    </w:p>
    <w:p w:rsidR="00A545BE" w:rsidRDefault="00A545BE">
      <w:pPr>
        <w:pStyle w:val="ConsPlusNormal"/>
        <w:ind w:firstLine="540"/>
        <w:jc w:val="both"/>
      </w:pPr>
      <w:r>
        <w:lastRenderedPageBreak/>
        <w:t>1. Таможенный контроль проводится таможенными органами в соответствии с таможенным законодательством Таможенного союза и законодательством Республики Беларусь о таможенном регулировании.</w:t>
      </w:r>
    </w:p>
    <w:p w:rsidR="00A545BE" w:rsidRDefault="00A545BE">
      <w:pPr>
        <w:pStyle w:val="ConsPlusNormal"/>
        <w:ind w:firstLine="540"/>
        <w:jc w:val="both"/>
      </w:pPr>
      <w:r>
        <w:t>Порядок проведения таможенных проверок (за исключением камеральных) в части, не урегулированной таможенным законодательством Таможенного союза, устанавливается Президентом Республики Беларусь.</w:t>
      </w:r>
    </w:p>
    <w:p w:rsidR="00A545BE" w:rsidRDefault="00A545BE">
      <w:pPr>
        <w:pStyle w:val="ConsPlusNormal"/>
        <w:ind w:firstLine="540"/>
        <w:jc w:val="both"/>
      </w:pPr>
      <w:r>
        <w:t xml:space="preserve">2. Объекты таможенного контроля и места его проведения определены </w:t>
      </w:r>
      <w:hyperlink r:id="rId183" w:history="1">
        <w:r>
          <w:rPr>
            <w:color w:val="0000FF"/>
          </w:rPr>
          <w:t>статьей 95</w:t>
        </w:r>
      </w:hyperlink>
      <w:r>
        <w:t xml:space="preserve"> Таможенного кодекса Таможенного союза.</w:t>
      </w:r>
    </w:p>
    <w:p w:rsidR="00A545BE" w:rsidRDefault="00A545BE">
      <w:pPr>
        <w:pStyle w:val="ConsPlusNormal"/>
        <w:ind w:firstLine="540"/>
        <w:jc w:val="both"/>
      </w:pPr>
      <w:r>
        <w:t>3. Принцип выборочности таможенного контроля включает выборочность объектов и форм таможенного контроля.</w:t>
      </w:r>
    </w:p>
    <w:p w:rsidR="00A545BE" w:rsidRDefault="00A545BE">
      <w:pPr>
        <w:pStyle w:val="ConsPlusNormal"/>
        <w:ind w:firstLine="540"/>
        <w:jc w:val="both"/>
      </w:pPr>
      <w:r>
        <w:t xml:space="preserve">4. Товар может быть выпущен до завершения таможенного контроля, если это не повлечет ущерба для проведения таможенного контроля и (или) если при последующем выявлении нарушения таможенного законодательства Таможенного союза и (или) законодательства Республики Беларусь о таможенном регулировании последствия такого нарушения могут быть устранены, если иное не установлено Таможенным </w:t>
      </w:r>
      <w:hyperlink r:id="rId184" w:history="1">
        <w:r>
          <w:rPr>
            <w:color w:val="0000FF"/>
          </w:rPr>
          <w:t>кодексом</w:t>
        </w:r>
      </w:hyperlink>
      <w:r>
        <w:t xml:space="preserve"> Таможенного союза.</w:t>
      </w:r>
    </w:p>
    <w:p w:rsidR="00A545BE" w:rsidRDefault="00A545BE">
      <w:pPr>
        <w:pStyle w:val="ConsPlusNormal"/>
        <w:ind w:firstLine="540"/>
        <w:jc w:val="both"/>
      </w:pPr>
      <w:r>
        <w:t>Решение о выпуске товара до завершения таможенного контроля принимается должностным лицом таможенного органа, уполномоченным начальником таможни.</w:t>
      </w:r>
    </w:p>
    <w:p w:rsidR="00A545BE" w:rsidRDefault="00A545BE">
      <w:pPr>
        <w:pStyle w:val="ConsPlusNormal"/>
        <w:ind w:firstLine="540"/>
        <w:jc w:val="both"/>
      </w:pPr>
      <w:r>
        <w:t xml:space="preserve">5. </w:t>
      </w:r>
      <w:hyperlink r:id="rId185" w:history="1">
        <w:r>
          <w:rPr>
            <w:color w:val="0000FF"/>
          </w:rPr>
          <w:t>Формы</w:t>
        </w:r>
      </w:hyperlink>
      <w:r>
        <w:t xml:space="preserve"> документов, составляемых таможенными органами при проведении таможенного контроля, и требования к их подготовке устанавливаются Государственным таможенным комитетом Республики Беларусь, если иное не установлено Таможенным </w:t>
      </w:r>
      <w:hyperlink r:id="rId186" w:history="1">
        <w:r>
          <w:rPr>
            <w:color w:val="0000FF"/>
          </w:rPr>
          <w:t>кодексом</w:t>
        </w:r>
      </w:hyperlink>
      <w:r>
        <w:t xml:space="preserve"> Таможенного союза.</w:t>
      </w:r>
    </w:p>
    <w:p w:rsidR="00A545BE" w:rsidRDefault="00A545BE">
      <w:pPr>
        <w:pStyle w:val="ConsPlusNormal"/>
        <w:ind w:firstLine="540"/>
        <w:jc w:val="both"/>
      </w:pP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pPr>
      <w:r>
        <w:rPr>
          <w:color w:val="0A2666"/>
        </w:rPr>
        <w:t>КонсультантПлюс: примечание.</w:t>
      </w:r>
    </w:p>
    <w:p w:rsidR="00A545BE" w:rsidRDefault="00A545BE">
      <w:pPr>
        <w:pStyle w:val="ConsPlusNormal"/>
        <w:ind w:firstLine="540"/>
        <w:jc w:val="both"/>
      </w:pPr>
      <w:r>
        <w:rPr>
          <w:color w:val="0A2666"/>
        </w:rPr>
        <w:t>Проведение в республиканском пункте таможенного оформления таможенного контроля в отношении товаров, помещенных таможенными органами Российской Федерации, расположенными в Калининградской области Российской Федерации, под таможенную процедуру таможенного транзита, осуществляется на основании системы управления рисками (</w:t>
      </w:r>
      <w:hyperlink r:id="rId187" w:history="1">
        <w:r>
          <w:rPr>
            <w:color w:val="0000FF"/>
          </w:rPr>
          <w:t>подпункт 1.1</w:t>
        </w:r>
      </w:hyperlink>
      <w:r>
        <w:rPr>
          <w:color w:val="0A2666"/>
        </w:rPr>
        <w:t xml:space="preserve"> постановления Совета Министров Республики Беларусь от 29.04.2015 N 366).</w:t>
      </w: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outlineLvl w:val="2"/>
      </w:pPr>
      <w:r>
        <w:rPr>
          <w:b/>
        </w:rPr>
        <w:t>Статья 121. Система управления рисками</w:t>
      </w:r>
    </w:p>
    <w:p w:rsidR="00A545BE" w:rsidRDefault="00A545BE">
      <w:pPr>
        <w:pStyle w:val="ConsPlusNormal"/>
        <w:ind w:firstLine="540"/>
        <w:jc w:val="both"/>
      </w:pPr>
    </w:p>
    <w:p w:rsidR="00A545BE" w:rsidRDefault="00A545BE">
      <w:pPr>
        <w:pStyle w:val="ConsPlusNormal"/>
        <w:ind w:firstLine="540"/>
        <w:jc w:val="both"/>
      </w:pPr>
      <w:r>
        <w:t xml:space="preserve">1. </w:t>
      </w:r>
      <w:hyperlink r:id="rId188" w:history="1">
        <w:r>
          <w:rPr>
            <w:color w:val="0000FF"/>
          </w:rPr>
          <w:t>Стратегию и тактику</w:t>
        </w:r>
      </w:hyperlink>
      <w:r>
        <w:t xml:space="preserve"> применения системы управления рисками определяет Правительство Республики Беларусь.</w:t>
      </w:r>
    </w:p>
    <w:p w:rsidR="00A545BE" w:rsidRDefault="00A545BE">
      <w:pPr>
        <w:pStyle w:val="ConsPlusNormal"/>
        <w:ind w:firstLine="540"/>
        <w:jc w:val="both"/>
      </w:pPr>
      <w:r>
        <w:t>Порядок сбора и обработки информации, проведения анализа и оценки рисков, разработки и реализации мер по управлению рисками определяет Государственный таможенный комитет Республики Беларусь.</w:t>
      </w:r>
    </w:p>
    <w:p w:rsidR="00A545BE" w:rsidRDefault="00A545BE">
      <w:pPr>
        <w:pStyle w:val="ConsPlusNormal"/>
        <w:ind w:firstLine="540"/>
        <w:jc w:val="both"/>
      </w:pPr>
      <w:r>
        <w:t>2. Информация, содержащаяся в установленных профилях риска, не подлежит разглашению (распространению) либо передаче третьим лицам, в том числе государственным органам, за исключением случаев, когда такая информация необходима указанным органам для решения задач, возложенных на них законодательством Республики Беларусь, если иное не установлено международными договорами Республики Беларусь. Технические условия передачи такой информации определяются Государственным таможенным комитетом Республики Беларусь в соответствии с таможенным законодательством Таможенного союза и законодательством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bookmarkStart w:id="121" w:name="P1848"/>
      <w:bookmarkEnd w:id="121"/>
      <w:r>
        <w:rPr>
          <w:b/>
        </w:rPr>
        <w:t>Статья 122. Зоны таможенного контроля</w:t>
      </w:r>
    </w:p>
    <w:p w:rsidR="00A545BE" w:rsidRDefault="00A545BE">
      <w:pPr>
        <w:pStyle w:val="ConsPlusNormal"/>
        <w:ind w:firstLine="540"/>
        <w:jc w:val="both"/>
      </w:pPr>
    </w:p>
    <w:p w:rsidR="00A545BE" w:rsidRDefault="00A545BE">
      <w:pPr>
        <w:pStyle w:val="ConsPlusNormal"/>
        <w:ind w:firstLine="540"/>
        <w:jc w:val="both"/>
      </w:pPr>
      <w:r>
        <w:t xml:space="preserve">1. Зоны таможенного контроля создаются в соответствии с Таможенным </w:t>
      </w:r>
      <w:hyperlink r:id="rId189" w:history="1">
        <w:r>
          <w:rPr>
            <w:color w:val="0000FF"/>
          </w:rPr>
          <w:t>кодексом</w:t>
        </w:r>
      </w:hyperlink>
      <w:r>
        <w:t xml:space="preserve"> Таможенного союза и настоящим Законом.</w:t>
      </w:r>
    </w:p>
    <w:p w:rsidR="00A545BE" w:rsidRDefault="00A545BE">
      <w:pPr>
        <w:pStyle w:val="ConsPlusNormal"/>
        <w:ind w:firstLine="540"/>
        <w:jc w:val="both"/>
      </w:pPr>
      <w:r>
        <w:t xml:space="preserve">2. Зоны таможенного контроля могут быть созданы в местах совершения таможенных операций, в местах разгрузки, перегрузки (перевалки) товаров, стоянки транспортных средств, перевозящих находящиеся под таможенным контролем товары, их таможенного осмотра и таможенного досмотра, в местах временного хранения и иных местах, определяемых в </w:t>
      </w:r>
      <w:r>
        <w:lastRenderedPageBreak/>
        <w:t>соответствии с настоящим Законом.</w:t>
      </w:r>
    </w:p>
    <w:p w:rsidR="00A545BE" w:rsidRDefault="00A545BE">
      <w:pPr>
        <w:pStyle w:val="ConsPlusNormal"/>
        <w:ind w:firstLine="540"/>
        <w:jc w:val="both"/>
      </w:pPr>
      <w:r>
        <w:t>3. Зоны таможенного контроля подразделяются на постоянные и временные.</w:t>
      </w:r>
    </w:p>
    <w:p w:rsidR="00A545BE" w:rsidRDefault="00A545BE">
      <w:pPr>
        <w:pStyle w:val="ConsPlusNormal"/>
        <w:ind w:firstLine="540"/>
        <w:jc w:val="both"/>
      </w:pPr>
      <w:hyperlink r:id="rId190" w:history="1">
        <w:r>
          <w:rPr>
            <w:color w:val="0000FF"/>
          </w:rPr>
          <w:t>Порядок</w:t>
        </w:r>
      </w:hyperlink>
      <w:r>
        <w:t xml:space="preserve"> создания и обозначения зон таможенного контроля, а также правовой режим зоны таможенного контроля определяются Правительством Республики Беларусь.</w:t>
      </w:r>
    </w:p>
    <w:p w:rsidR="00A545BE" w:rsidRDefault="00A545BE">
      <w:pPr>
        <w:pStyle w:val="ConsPlusNormal"/>
        <w:ind w:firstLine="540"/>
        <w:jc w:val="both"/>
      </w:pPr>
      <w:r>
        <w:t>Правовой режим зоны таможенного контроля контролируется таможенными органами в целях создания необходимых условий для проведения таможенного контроля.</w:t>
      </w:r>
    </w:p>
    <w:p w:rsidR="00A545BE" w:rsidRDefault="00A545BE">
      <w:pPr>
        <w:pStyle w:val="ConsPlusNormal"/>
        <w:ind w:firstLine="540"/>
        <w:jc w:val="both"/>
      </w:pPr>
      <w:r>
        <w:t>4. Постоянные зоны таможенного контроля включают:</w:t>
      </w:r>
    </w:p>
    <w:p w:rsidR="00A545BE" w:rsidRDefault="00A545BE">
      <w:pPr>
        <w:pStyle w:val="ConsPlusNormal"/>
        <w:ind w:firstLine="540"/>
        <w:jc w:val="both"/>
      </w:pPr>
      <w:r>
        <w:t>4.1. территории в пределах пунктов ввоза и вывоза, определенные таможенными органами по согласованию с органами пограничной службы либо определенные иными юридическими лицами, ответственными за содержание пунктов ввоза и вывоза, по согласованию с таможенными органами, а при расположении пунктов ввоза и вывоза в пунктах пропуска через Государственную границу Республики Беларусь также и с органами пограничной службы;</w:t>
      </w:r>
    </w:p>
    <w:p w:rsidR="00A545BE" w:rsidRDefault="00A545BE">
      <w:pPr>
        <w:pStyle w:val="ConsPlusNormal"/>
        <w:ind w:firstLine="540"/>
        <w:jc w:val="both"/>
      </w:pPr>
      <w:r>
        <w:t>4.2. территории в пределах ведомственных пунктов таможенного оформления, предназначенные для размещения товаров в целях проведения таможенного контроля и совершения таможенных операций, определенные юридическими лицами, ответственными за содержание ведомственных пунктов таможенного оформления, по согласованию с таможенными органами;</w:t>
      </w:r>
    </w:p>
    <w:p w:rsidR="00A545BE" w:rsidRDefault="00A545BE">
      <w:pPr>
        <w:pStyle w:val="ConsPlusNormal"/>
        <w:ind w:firstLine="540"/>
        <w:jc w:val="both"/>
      </w:pPr>
      <w:r>
        <w:t>4.3. территории складов временного хранения, таможенных складов, свободных складов и магазинов беспошлинной торговли, определенные юридическими лицами, включенными 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по согласованию с таможенными органами;</w:t>
      </w:r>
    </w:p>
    <w:p w:rsidR="00A545BE" w:rsidRDefault="00A545BE">
      <w:pPr>
        <w:pStyle w:val="ConsPlusNormal"/>
        <w:ind w:firstLine="540"/>
        <w:jc w:val="both"/>
      </w:pPr>
      <w:r>
        <w:t>4.4. территории свободных таможенных зон, определенные их владельцами по согласованию с таможенными органами.</w:t>
      </w:r>
    </w:p>
    <w:p w:rsidR="00A545BE" w:rsidRDefault="00A545BE">
      <w:pPr>
        <w:pStyle w:val="ConsPlusNormal"/>
        <w:ind w:firstLine="540"/>
        <w:jc w:val="both"/>
      </w:pPr>
      <w:r>
        <w:t>5. Временные зоны таможенного контроля включают места, определяемые таможенными органами, для:</w:t>
      </w:r>
    </w:p>
    <w:p w:rsidR="00A545BE" w:rsidRDefault="00A545BE">
      <w:pPr>
        <w:pStyle w:val="ConsPlusNormal"/>
        <w:ind w:firstLine="540"/>
        <w:jc w:val="both"/>
      </w:pPr>
      <w:r>
        <w:t>5.1. совершения таможенными органами таможенных операций в отношении товаров вне постоянных зон таможенного контроля - на время их совершения, если при совершении таких операций требуется определить зону таможенного контроля исходя из необходимости обеспечения беспрепятственного осуществления таможенными органами своих функций;</w:t>
      </w:r>
    </w:p>
    <w:p w:rsidR="00A545BE" w:rsidRDefault="00A545BE">
      <w:pPr>
        <w:pStyle w:val="ConsPlusNormal"/>
        <w:ind w:firstLine="540"/>
        <w:jc w:val="both"/>
      </w:pPr>
      <w:r>
        <w:t xml:space="preserve">5.2. проведения таможенного осмотра или таможенного досмотра товаров, за исключением случаев, установленных </w:t>
      </w:r>
      <w:hyperlink w:anchor="P495" w:history="1">
        <w:r>
          <w:rPr>
            <w:color w:val="0000FF"/>
          </w:rPr>
          <w:t>пунктом 2 статьи 15</w:t>
        </w:r>
      </w:hyperlink>
      <w:r>
        <w:t xml:space="preserve"> настоящего Закона и Таможенным </w:t>
      </w:r>
      <w:hyperlink r:id="rId191" w:history="1">
        <w:r>
          <w:rPr>
            <w:color w:val="0000FF"/>
          </w:rPr>
          <w:t>кодексом</w:t>
        </w:r>
      </w:hyperlink>
      <w:r>
        <w:t xml:space="preserve"> Таможенного союза;</w:t>
      </w:r>
    </w:p>
    <w:p w:rsidR="00A545BE" w:rsidRDefault="00A545BE">
      <w:pPr>
        <w:pStyle w:val="ConsPlusNormal"/>
        <w:ind w:firstLine="540"/>
        <w:jc w:val="both"/>
      </w:pPr>
      <w:r>
        <w:t>5.3. хранения товаров, помещенных под таможенную процедуру таможенного склада, которые из-за своих больших габаритов не могут быть размещены на таможенном складе, в иных местах, чем таможенные склады;</w:t>
      </w:r>
    </w:p>
    <w:p w:rsidR="00A545BE" w:rsidRDefault="00A545BE">
      <w:pPr>
        <w:pStyle w:val="ConsPlusNormal"/>
        <w:ind w:firstLine="540"/>
        <w:jc w:val="both"/>
      </w:pPr>
      <w:r>
        <w:t>5.4. временного хранения товаров, находящихся под таможенным контролем, в иных местах, чем склады временного хранения, в случаях, установленных в соответствии с настоящим Законом.</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123. Привлечение должностных лиц иных контролирующих органов при проведении таможенного контроля</w:t>
      </w:r>
    </w:p>
    <w:p w:rsidR="00A545BE" w:rsidRDefault="00A545BE">
      <w:pPr>
        <w:pStyle w:val="ConsPlusNormal"/>
        <w:ind w:firstLine="540"/>
        <w:jc w:val="both"/>
      </w:pPr>
    </w:p>
    <w:p w:rsidR="00A545BE" w:rsidRDefault="00A545BE">
      <w:pPr>
        <w:pStyle w:val="ConsPlusNormal"/>
        <w:ind w:firstLine="540"/>
        <w:jc w:val="both"/>
      </w:pPr>
      <w:r>
        <w:t>Привлечение должностных лиц иных контролирующих органов для содействия в проведении таможенного контроля осуществляется в порядке, определяемом совместными нормативными правовыми актами Государственного таможенного комитета Республики Беларусь и соответствующего контролирующего органа.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124. Представление документов и сведений, необходимых для проведения таможенного контроля</w:t>
      </w:r>
    </w:p>
    <w:p w:rsidR="00A545BE" w:rsidRDefault="00A545BE">
      <w:pPr>
        <w:pStyle w:val="ConsPlusNormal"/>
        <w:ind w:firstLine="540"/>
        <w:jc w:val="both"/>
      </w:pPr>
    </w:p>
    <w:p w:rsidR="00A545BE" w:rsidRDefault="00A545BE">
      <w:pPr>
        <w:pStyle w:val="ConsPlusNormal"/>
        <w:ind w:firstLine="540"/>
        <w:jc w:val="both"/>
      </w:pPr>
      <w:r>
        <w:t>Государственные органы и иные организации, физические лица обязаны безвозмездно представлять запрашиваемые таможенными органами документы и сведения, необходимые им для проведения таможенного контроля.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125. Представление банками документов и сведений, необходимых для проведения таможенного контроля</w:t>
      </w:r>
    </w:p>
    <w:p w:rsidR="00A545BE" w:rsidRDefault="00A545BE">
      <w:pPr>
        <w:pStyle w:val="ConsPlusNormal"/>
        <w:ind w:firstLine="540"/>
        <w:jc w:val="both"/>
      </w:pPr>
    </w:p>
    <w:p w:rsidR="00A545BE" w:rsidRDefault="00A545BE">
      <w:pPr>
        <w:pStyle w:val="ConsPlusNormal"/>
        <w:ind w:firstLine="540"/>
        <w:jc w:val="both"/>
      </w:pPr>
      <w:hyperlink r:id="rId192" w:history="1">
        <w:r>
          <w:rPr>
            <w:color w:val="0000FF"/>
          </w:rPr>
          <w:t>Форма</w:t>
        </w:r>
      </w:hyperlink>
      <w:r>
        <w:t xml:space="preserve"> и </w:t>
      </w:r>
      <w:hyperlink r:id="rId193" w:history="1">
        <w:r>
          <w:rPr>
            <w:color w:val="0000FF"/>
          </w:rPr>
          <w:t>порядок</w:t>
        </w:r>
      </w:hyperlink>
      <w:r>
        <w:t xml:space="preserve"> представления банками документов и сведений по запросам таможенных органов для проведения таможенного контроля устанавливаются Правительством Республики Беларусь по согласованию с Национальным банком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126. Использование технических средств, водных и воздушных судов при проведении таможенного контроля</w:t>
      </w:r>
    </w:p>
    <w:p w:rsidR="00A545BE" w:rsidRDefault="00A545BE">
      <w:pPr>
        <w:pStyle w:val="ConsPlusNormal"/>
        <w:ind w:firstLine="540"/>
        <w:jc w:val="both"/>
      </w:pPr>
    </w:p>
    <w:p w:rsidR="00A545BE" w:rsidRDefault="00A545BE">
      <w:pPr>
        <w:pStyle w:val="ConsPlusNormal"/>
        <w:ind w:firstLine="540"/>
        <w:jc w:val="both"/>
      </w:pPr>
      <w:r>
        <w:t>1. 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 Государственным таможенным комитетом Республики Беларусь.</w:t>
      </w:r>
    </w:p>
    <w:p w:rsidR="00A545BE" w:rsidRDefault="00A545BE">
      <w:pPr>
        <w:pStyle w:val="ConsPlusNormal"/>
        <w:ind w:firstLine="540"/>
        <w:jc w:val="both"/>
      </w:pPr>
      <w:r>
        <w:t>2. При проведении таможенного контроля допускается использование документально оформленных результатов измерений, выполненных другими лицами в соответствии с законодательством Республики Беларусь.</w:t>
      </w:r>
    </w:p>
    <w:p w:rsidR="00A545BE" w:rsidRDefault="00A545BE">
      <w:pPr>
        <w:pStyle w:val="ConsPlusNormal"/>
        <w:ind w:firstLine="540"/>
        <w:jc w:val="both"/>
      </w:pPr>
      <w:r>
        <w:t xml:space="preserve">3. </w:t>
      </w:r>
      <w:hyperlink r:id="rId194" w:history="1">
        <w:r>
          <w:rPr>
            <w:color w:val="0000FF"/>
          </w:rPr>
          <w:t>Порядок</w:t>
        </w:r>
      </w:hyperlink>
      <w:r>
        <w:t xml:space="preserve"> использования водных и воздушных судов таможенных органов для целей таможенного контроля устанавливается Правительством Республики Беларусь в соответствии с настоящим Законом.</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127</w:t>
      </w:r>
      <w:r>
        <w:rPr>
          <w:b/>
          <w:i/>
        </w:rPr>
        <w:t>.</w:t>
      </w:r>
      <w:r>
        <w:t xml:space="preserve"> </w:t>
      </w:r>
      <w:r>
        <w:rPr>
          <w:b/>
        </w:rPr>
        <w:t>Средства идентификации товаров и документов на них, а также транспортных средств, помещений, емкостей и других мест</w:t>
      </w:r>
    </w:p>
    <w:p w:rsidR="00A545BE" w:rsidRDefault="00A545BE">
      <w:pPr>
        <w:pStyle w:val="ConsPlusNormal"/>
        <w:ind w:firstLine="540"/>
        <w:jc w:val="both"/>
      </w:pPr>
    </w:p>
    <w:p w:rsidR="00A545BE" w:rsidRDefault="00A545BE">
      <w:pPr>
        <w:pStyle w:val="ConsPlusNormal"/>
        <w:ind w:firstLine="540"/>
        <w:jc w:val="both"/>
      </w:pPr>
      <w:r>
        <w:t>1. Государственным таможенным комитетом Республики Беларусь устанавливаются:</w:t>
      </w:r>
    </w:p>
    <w:p w:rsidR="00A545BE" w:rsidRDefault="00A545BE">
      <w:pPr>
        <w:pStyle w:val="ConsPlusNormal"/>
        <w:ind w:firstLine="540"/>
        <w:jc w:val="both"/>
      </w:pPr>
      <w:r>
        <w:t>1.1. порядок применения и требования к изготовлению средств идентификации товаров, находящихся под таможенным контролем, и документов на них, транспортных средств, помещений, емкостей и других мест, где находятся или могут находиться товары, подлежащие таможенному контролю;</w:t>
      </w:r>
    </w:p>
    <w:p w:rsidR="00A545BE" w:rsidRDefault="00A545BE">
      <w:pPr>
        <w:pStyle w:val="ConsPlusNormal"/>
        <w:ind w:firstLine="540"/>
        <w:jc w:val="both"/>
      </w:pPr>
      <w:r>
        <w:t xml:space="preserve">1.2. </w:t>
      </w:r>
      <w:hyperlink r:id="rId195" w:history="1">
        <w:r>
          <w:rPr>
            <w:color w:val="0000FF"/>
          </w:rPr>
          <w:t>порядок</w:t>
        </w:r>
      </w:hyperlink>
      <w:r>
        <w:t xml:space="preserve"> безвозмездной передачи уполномоченным экономическим операторам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 и их использования.</w:t>
      </w:r>
    </w:p>
    <w:p w:rsidR="00A545BE" w:rsidRDefault="00A545BE">
      <w:pPr>
        <w:pStyle w:val="ConsPlusNormal"/>
        <w:ind w:firstLine="540"/>
        <w:jc w:val="both"/>
      </w:pPr>
      <w:r>
        <w:t>2. Пломбы или крепежные приспособления, наложенные уполномоченными экономическими операторами в целях обеспечения идентификации товаров, в том числе при таможенном транзите, должны обеспечивать физическую защиту, сопоставимую с защитой пломб, устанавливаемых таможенными органами, а также возможность идентификации лица, установившего такие пломбы.</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128. Участие специалистов и экспертов при проведении таможенного контроля. Таможенная экспертиза при проведении таможенного контроля</w:t>
      </w:r>
    </w:p>
    <w:p w:rsidR="00A545BE" w:rsidRDefault="00A545BE">
      <w:pPr>
        <w:pStyle w:val="ConsPlusNormal"/>
        <w:ind w:firstLine="540"/>
        <w:jc w:val="both"/>
      </w:pPr>
    </w:p>
    <w:p w:rsidR="00A545BE" w:rsidRDefault="00A545BE">
      <w:pPr>
        <w:pStyle w:val="ConsPlusNormal"/>
        <w:ind w:firstLine="540"/>
        <w:jc w:val="both"/>
      </w:pPr>
      <w:r>
        <w:t xml:space="preserve">1. Привлечение специалистов и экспертов к проведению таможенного контроля осуществляется в случаях и порядке, определяемых </w:t>
      </w:r>
      <w:hyperlink r:id="rId196" w:history="1">
        <w:r>
          <w:rPr>
            <w:color w:val="0000FF"/>
          </w:rPr>
          <w:t>статьями 101</w:t>
        </w:r>
      </w:hyperlink>
      <w:r>
        <w:t xml:space="preserve">, </w:t>
      </w:r>
      <w:hyperlink r:id="rId197" w:history="1">
        <w:r>
          <w:rPr>
            <w:color w:val="0000FF"/>
          </w:rPr>
          <w:t>102</w:t>
        </w:r>
      </w:hyperlink>
      <w:r>
        <w:t xml:space="preserve"> и </w:t>
      </w:r>
      <w:hyperlink r:id="rId198" w:history="1">
        <w:r>
          <w:rPr>
            <w:color w:val="0000FF"/>
          </w:rPr>
          <w:t>главой 20</w:t>
        </w:r>
      </w:hyperlink>
      <w:r>
        <w:t xml:space="preserve"> Таможенного кодекса Таможенного союза.</w:t>
      </w:r>
    </w:p>
    <w:p w:rsidR="00A545BE" w:rsidRDefault="00A545BE">
      <w:pPr>
        <w:pStyle w:val="ConsPlusNormal"/>
        <w:ind w:firstLine="540"/>
        <w:jc w:val="both"/>
      </w:pPr>
      <w:r>
        <w:t xml:space="preserve">2. Таможенная </w:t>
      </w:r>
      <w:hyperlink r:id="rId199" w:history="1">
        <w:r>
          <w:rPr>
            <w:color w:val="0000FF"/>
          </w:rPr>
          <w:t>экспертиза</w:t>
        </w:r>
      </w:hyperlink>
      <w:r>
        <w:t xml:space="preserve"> при проведении таможенного контроля назначается и проводится в соответствии с </w:t>
      </w:r>
      <w:hyperlink r:id="rId200" w:history="1">
        <w:r>
          <w:rPr>
            <w:color w:val="0000FF"/>
          </w:rPr>
          <w:t>главой 20</w:t>
        </w:r>
      </w:hyperlink>
      <w:r>
        <w:t xml:space="preserve"> Таможенного кодекса Таможенного союза с учетом положений настоящей статьи.</w:t>
      </w:r>
    </w:p>
    <w:p w:rsidR="00A545BE" w:rsidRDefault="00A545BE">
      <w:pPr>
        <w:pStyle w:val="ConsPlusNormal"/>
        <w:ind w:firstLine="540"/>
        <w:jc w:val="both"/>
      </w:pPr>
      <w:r>
        <w:t>3. При проведении таможенной экспертизы таможенные эксперты (эксперты) руководствуются международными и государственными стандартами, специальной справочной, научной литературой, а также методами, используемыми при производстве экспертиз, с учетом методов, рекомендованных Всемирной таможенной организацией.</w:t>
      </w:r>
    </w:p>
    <w:p w:rsidR="00A545BE" w:rsidRDefault="00A545BE">
      <w:pPr>
        <w:pStyle w:val="ConsPlusNormal"/>
        <w:ind w:firstLine="540"/>
        <w:jc w:val="both"/>
      </w:pPr>
      <w:r>
        <w:lastRenderedPageBreak/>
        <w:t xml:space="preserve">4. Если таможенная экспертиза не может быть выполнена в срок, указанный в решении о назначении таможенной экспертизы, срок ее проведения может быть продлен в пределах срока, определенного </w:t>
      </w:r>
      <w:hyperlink r:id="rId201" w:history="1">
        <w:r>
          <w:rPr>
            <w:color w:val="0000FF"/>
          </w:rPr>
          <w:t>пунктом 2 статьи 139</w:t>
        </w:r>
      </w:hyperlink>
      <w:r>
        <w:t xml:space="preserve"> Таможенного кодекса Таможенного союза, руководителем таможенного органа или иной уполномоченной организации, проводящих таможенную экспертизу, по согласованию с уполномоченным должностным лицом таможенного органа, назначившим таможенную экспертизу.</w:t>
      </w:r>
    </w:p>
    <w:p w:rsidR="00A545BE" w:rsidRDefault="00A545BE">
      <w:pPr>
        <w:pStyle w:val="ConsPlusNormal"/>
        <w:ind w:firstLine="540"/>
        <w:jc w:val="both"/>
      </w:pPr>
      <w:r>
        <w:t xml:space="preserve">5. Срок проведения таможенной экспертизы приостанавливается в случае, указанном в </w:t>
      </w:r>
      <w:hyperlink r:id="rId202" w:history="1">
        <w:r>
          <w:rPr>
            <w:color w:val="0000FF"/>
          </w:rPr>
          <w:t>абзаце втором пункта 3 статьи 139</w:t>
        </w:r>
      </w:hyperlink>
      <w:r>
        <w:t xml:space="preserve"> Таможенного кодекса Таможенного союза, а также в случае уведомления таможенного органа, назначившего таможенную экспертизу, о невозможности завершения таможенной экспертизы в установленный срок по причине болезни, отпуска, командировки таможенного эксперта (эксперта), проводящего таможенную экспертизу, и невозможности ее завершения иным таможенным экспертом (экспертом).</w:t>
      </w:r>
    </w:p>
    <w:p w:rsidR="00A545BE" w:rsidRDefault="00A545BE">
      <w:pPr>
        <w:pStyle w:val="ConsPlusNormal"/>
        <w:ind w:firstLine="540"/>
        <w:jc w:val="both"/>
      </w:pPr>
      <w:r>
        <w:t xml:space="preserve">6. В проведении таможенной экспертизы может быть отказано в случаях, предусмотренных </w:t>
      </w:r>
      <w:hyperlink r:id="rId203" w:history="1">
        <w:r>
          <w:rPr>
            <w:color w:val="0000FF"/>
          </w:rPr>
          <w:t>пунктом 5 статьи 138</w:t>
        </w:r>
      </w:hyperlink>
      <w:r>
        <w:t xml:space="preserve"> Таможенного кодекса Таможенного союза, а также в случае отсутствия в таможенном органе, проводящем таможенную экспертизу, или иной уполномоченной организации таможенного эксперта (эксперта) требуемой квалификации.</w:t>
      </w:r>
    </w:p>
    <w:p w:rsidR="00A545BE" w:rsidRDefault="00A545BE">
      <w:pPr>
        <w:pStyle w:val="ConsPlusNormal"/>
        <w:ind w:firstLine="540"/>
        <w:jc w:val="both"/>
      </w:pPr>
      <w:r>
        <w:t xml:space="preserve">7. </w:t>
      </w:r>
      <w:hyperlink r:id="rId204" w:history="1">
        <w:r>
          <w:rPr>
            <w:color w:val="0000FF"/>
          </w:rPr>
          <w:t>Порядок</w:t>
        </w:r>
      </w:hyperlink>
      <w:r>
        <w:t xml:space="preserve"> отбора проб и образцов товаров для проведения таможенной экспертизы определяется Правительством Республики Беларусь на основании положений, предусмотренных </w:t>
      </w:r>
      <w:hyperlink r:id="rId205" w:history="1">
        <w:r>
          <w:rPr>
            <w:color w:val="0000FF"/>
          </w:rPr>
          <w:t>статьей 144</w:t>
        </w:r>
      </w:hyperlink>
      <w:r>
        <w:t xml:space="preserve"> Таможенного кодекса Таможенного союза.</w:t>
      </w:r>
    </w:p>
    <w:p w:rsidR="00A545BE" w:rsidRDefault="00A545BE">
      <w:pPr>
        <w:pStyle w:val="ConsPlusNormal"/>
        <w:ind w:firstLine="540"/>
        <w:jc w:val="both"/>
      </w:pPr>
      <w:r>
        <w:t>8. Отобранные таможенными органами для проведения таможенной экспертизы пробы и образцы товаров подлежат уничтожению или утилизации в случаях, установленных законодательством Республики Беларусь, а также если расходы на возврат таких проб и образцов превышают их стоимость.</w:t>
      </w:r>
    </w:p>
    <w:p w:rsidR="00A545BE" w:rsidRDefault="00A545BE">
      <w:pPr>
        <w:pStyle w:val="ConsPlusNormal"/>
        <w:ind w:firstLine="540"/>
        <w:jc w:val="both"/>
      </w:pPr>
      <w:r>
        <w:t xml:space="preserve">9. </w:t>
      </w:r>
      <w:hyperlink r:id="rId206" w:history="1">
        <w:r>
          <w:rPr>
            <w:color w:val="0000FF"/>
          </w:rPr>
          <w:t>Формы</w:t>
        </w:r>
      </w:hyperlink>
      <w:r>
        <w:t xml:space="preserve"> решения о назначении таможенной экспертизы, заключения таможенного эксперта (эксперта) при проведении таможенной экспертизы устанавливаются Государственным таможенным комитетом Республики Беларусь в соответствии со </w:t>
      </w:r>
      <w:hyperlink r:id="rId207" w:history="1">
        <w:r>
          <w:rPr>
            <w:color w:val="0000FF"/>
          </w:rPr>
          <w:t>статьями 138</w:t>
        </w:r>
      </w:hyperlink>
      <w:r>
        <w:t xml:space="preserve"> и </w:t>
      </w:r>
      <w:hyperlink r:id="rId208" w:history="1">
        <w:r>
          <w:rPr>
            <w:color w:val="0000FF"/>
          </w:rPr>
          <w:t>142</w:t>
        </w:r>
      </w:hyperlink>
      <w:r>
        <w:t xml:space="preserve"> Таможенного кодекса Таможенного союза. Каждая страница заключения таможенного эксперта (эксперта) при проведении таможенной экспертизы, включая приложения, подписывается таможенным экспертом (экспертом), проводившим таможенную экспертизу, и заверяется печатью таможенного органа или иной уполномоченной организации, проводивших таможенную экспертизу.</w:t>
      </w:r>
    </w:p>
    <w:p w:rsidR="00A545BE" w:rsidRDefault="00A545BE">
      <w:pPr>
        <w:pStyle w:val="ConsPlusNormal"/>
        <w:ind w:firstLine="540"/>
        <w:jc w:val="both"/>
      </w:pPr>
      <w:r>
        <w:t xml:space="preserve">10. В случае, если оплата услуг специалистов и экспертов в соответствии с Таможенным </w:t>
      </w:r>
      <w:hyperlink r:id="rId209" w:history="1">
        <w:r>
          <w:rPr>
            <w:color w:val="0000FF"/>
          </w:rPr>
          <w:t>кодексом</w:t>
        </w:r>
      </w:hyperlink>
      <w:r>
        <w:t xml:space="preserve"> Таможенного союза осуществляется за счет средств республиканского бюджета, порядок возмещения таких расходов определяется Правительством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129. Привлечение эксперта иной организации к проведению таможенной экспертизы</w:t>
      </w:r>
    </w:p>
    <w:p w:rsidR="00A545BE" w:rsidRDefault="00A545BE">
      <w:pPr>
        <w:pStyle w:val="ConsPlusNormal"/>
        <w:ind w:firstLine="540"/>
        <w:jc w:val="both"/>
      </w:pPr>
    </w:p>
    <w:p w:rsidR="00A545BE" w:rsidRDefault="00A545BE">
      <w:pPr>
        <w:pStyle w:val="ConsPlusNormal"/>
        <w:ind w:firstLine="540"/>
        <w:jc w:val="both"/>
      </w:pPr>
      <w:r>
        <w:t>1. Эксперт иной организации привлекается к проведению таможенной экспертизы на договорной основе.</w:t>
      </w:r>
    </w:p>
    <w:p w:rsidR="00A545BE" w:rsidRDefault="00A545BE">
      <w:pPr>
        <w:pStyle w:val="ConsPlusNormal"/>
        <w:ind w:firstLine="540"/>
        <w:jc w:val="both"/>
      </w:pPr>
      <w:r>
        <w:t xml:space="preserve">2. Права и обязанности эксперта иной организации устанавливаются </w:t>
      </w:r>
      <w:hyperlink r:id="rId210" w:history="1">
        <w:r>
          <w:rPr>
            <w:color w:val="0000FF"/>
          </w:rPr>
          <w:t>главой 20</w:t>
        </w:r>
      </w:hyperlink>
      <w:r>
        <w:t xml:space="preserve"> Таможенного кодекса Таможенного союза.</w:t>
      </w:r>
    </w:p>
    <w:p w:rsidR="00A545BE" w:rsidRDefault="00A545BE">
      <w:pPr>
        <w:pStyle w:val="ConsPlusNormal"/>
        <w:ind w:firstLine="540"/>
        <w:jc w:val="both"/>
      </w:pPr>
      <w:r>
        <w:t>3. Порядок принятия решения о привлечении эксперта иной организации к проведению таможенной экспертизы определяется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130. Использование результатов таможенного контроля при производстве по делам об административных правонарушениях, рассмотрении гражданских и уголовных дел</w:t>
      </w:r>
    </w:p>
    <w:p w:rsidR="00A545BE" w:rsidRDefault="00A545BE">
      <w:pPr>
        <w:pStyle w:val="ConsPlusNormal"/>
        <w:ind w:firstLine="540"/>
        <w:jc w:val="both"/>
      </w:pPr>
    </w:p>
    <w:p w:rsidR="00A545BE" w:rsidRDefault="00A545BE">
      <w:pPr>
        <w:pStyle w:val="ConsPlusNormal"/>
        <w:ind w:firstLine="540"/>
        <w:jc w:val="both"/>
      </w:pPr>
      <w:r>
        <w:t xml:space="preserve">Результаты проведения таможенного контроля, оформленные в соответствии с положениями настоящего раздела, могут быть признаны в качестве доказательств по уголовным, гражданским делам и делам об административных правонарушениях. Такие результаты подлежат оценке судом при рассмотрении указанных дел и жалоб на решения, действия (бездействие) таможенных органов и их должностных лиц наряду с другими доказательствами в соответствии с </w:t>
      </w:r>
      <w:r>
        <w:lastRenderedPageBreak/>
        <w:t>уголовно-процессуальным, гражданским процессуальным и хозяйственным процессуальным законодательством Республики Беларусь или процессуально-исполнительным законодательством Республики Беларусь об административных правонарушениях.</w:t>
      </w:r>
    </w:p>
    <w:p w:rsidR="00A545BE" w:rsidRDefault="00A545BE">
      <w:pPr>
        <w:pStyle w:val="ConsPlusNormal"/>
        <w:ind w:firstLine="540"/>
        <w:jc w:val="both"/>
      </w:pPr>
    </w:p>
    <w:p w:rsidR="00A545BE" w:rsidRDefault="00A545BE">
      <w:pPr>
        <w:pStyle w:val="ConsPlusTitle"/>
        <w:jc w:val="center"/>
        <w:outlineLvl w:val="1"/>
      </w:pPr>
      <w:r>
        <w:t>ГЛАВА 18</w:t>
      </w:r>
    </w:p>
    <w:p w:rsidR="00A545BE" w:rsidRDefault="00A545BE">
      <w:pPr>
        <w:pStyle w:val="ConsPlusTitle"/>
        <w:jc w:val="center"/>
      </w:pPr>
      <w:r>
        <w:t>ФОРМЫ И ПОРЯДОК ПРОВЕДЕНИЯ ТАМОЖЕННОГО КОНТРОЛЯ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131. Общие положения о формах и порядке проведения таможенного контроля</w:t>
      </w:r>
    </w:p>
    <w:p w:rsidR="00A545BE" w:rsidRDefault="00A545BE">
      <w:pPr>
        <w:pStyle w:val="ConsPlusNormal"/>
        <w:ind w:firstLine="540"/>
        <w:jc w:val="both"/>
      </w:pPr>
    </w:p>
    <w:p w:rsidR="00A545BE" w:rsidRDefault="00A545BE">
      <w:pPr>
        <w:pStyle w:val="ConsPlusNormal"/>
        <w:ind w:firstLine="540"/>
        <w:jc w:val="both"/>
      </w:pPr>
      <w:r>
        <w:t xml:space="preserve">1. Таможенный контроль проводится таможенными органами в формах и порядке, установленных </w:t>
      </w:r>
      <w:hyperlink r:id="rId211" w:history="1">
        <w:r>
          <w:rPr>
            <w:color w:val="0000FF"/>
          </w:rPr>
          <w:t>главами 16</w:t>
        </w:r>
      </w:hyperlink>
      <w:r>
        <w:t xml:space="preserve">, </w:t>
      </w:r>
      <w:hyperlink r:id="rId212" w:history="1">
        <w:r>
          <w:rPr>
            <w:color w:val="0000FF"/>
          </w:rPr>
          <w:t>19</w:t>
        </w:r>
      </w:hyperlink>
      <w:r>
        <w:t xml:space="preserve"> и </w:t>
      </w:r>
      <w:hyperlink r:id="rId213" w:history="1">
        <w:r>
          <w:rPr>
            <w:color w:val="0000FF"/>
          </w:rPr>
          <w:t>20</w:t>
        </w:r>
      </w:hyperlink>
      <w:r>
        <w:t xml:space="preserve"> Таможенного кодекса Таможенного союза.</w:t>
      </w:r>
    </w:p>
    <w:p w:rsidR="00A545BE" w:rsidRDefault="00A545BE">
      <w:pPr>
        <w:pStyle w:val="ConsPlusNormal"/>
        <w:ind w:firstLine="540"/>
        <w:jc w:val="both"/>
      </w:pPr>
      <w:r>
        <w:t xml:space="preserve">2. Порядок проведения таможенного контроля и перечень должностных лиц таможенных органов, уполномоченных на принятие решения о проведении отдельных форм таможенного контроля, определяются Государственным таможенным комитетом Республики Беларусь с учетом положений, установленных Таможенным </w:t>
      </w:r>
      <w:hyperlink r:id="rId214" w:history="1">
        <w:r>
          <w:rPr>
            <w:color w:val="0000FF"/>
          </w:rPr>
          <w:t>кодексом</w:t>
        </w:r>
      </w:hyperlink>
      <w:r>
        <w:t xml:space="preserve"> Таможенного союза, законодательством Республики Беларусь о контрольной (надзорной) деятельности (при проведении таможенных проверок) и настоящим Законом.</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132. Таможенный досмотр</w:t>
      </w:r>
    </w:p>
    <w:p w:rsidR="00A545BE" w:rsidRDefault="00A545BE">
      <w:pPr>
        <w:pStyle w:val="ConsPlusNormal"/>
        <w:ind w:firstLine="540"/>
        <w:jc w:val="both"/>
      </w:pPr>
    </w:p>
    <w:p w:rsidR="00A545BE" w:rsidRDefault="00A545BE">
      <w:pPr>
        <w:pStyle w:val="ConsPlusNormal"/>
        <w:ind w:firstLine="540"/>
        <w:jc w:val="both"/>
      </w:pPr>
      <w:r>
        <w:t xml:space="preserve">1. Таможенный досмотр проводится на основании решения о проведении таможенного досмотра, принятого уполномоченным должностным лицом таможенного органа. Решение о проведении таможенного досмотра оформляется в письменной </w:t>
      </w:r>
      <w:hyperlink r:id="rId215" w:history="1">
        <w:r>
          <w:rPr>
            <w:color w:val="0000FF"/>
          </w:rPr>
          <w:t>форме</w:t>
        </w:r>
      </w:hyperlink>
      <w:r>
        <w:t xml:space="preserve"> в порядке, определяемом Государственным таможенным комитетом Республики Беларусь.</w:t>
      </w:r>
    </w:p>
    <w:p w:rsidR="00A545BE" w:rsidRDefault="00A545BE">
      <w:pPr>
        <w:pStyle w:val="ConsPlusNormal"/>
        <w:ind w:firstLine="540"/>
        <w:jc w:val="both"/>
      </w:pPr>
      <w:r>
        <w:t>2. Если таможенному досмотру была подвергнута часть товаров, указанных в транспортном (перевозочном), коммерческом или таможенном документе, результаты такого досмотра распространяются на те товары, которые были фактически подвергнуты таможенному досмотру.</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133. Таможенный осмотр помещений и территорий</w:t>
      </w:r>
    </w:p>
    <w:p w:rsidR="00A545BE" w:rsidRDefault="00A545BE">
      <w:pPr>
        <w:pStyle w:val="ConsPlusNormal"/>
        <w:ind w:firstLine="540"/>
        <w:jc w:val="both"/>
      </w:pPr>
    </w:p>
    <w:p w:rsidR="00A545BE" w:rsidRDefault="00A545BE">
      <w:pPr>
        <w:pStyle w:val="ConsPlusNormal"/>
        <w:ind w:firstLine="540"/>
        <w:jc w:val="both"/>
      </w:pPr>
      <w:r>
        <w:t>1. Таможенный осмотр помещений и территорий проводится на основании предписания на проведение таможенного осмотра помещений и территорий, выданного начальником таможенного органа или уполномоченным им заместителем.</w:t>
      </w:r>
    </w:p>
    <w:p w:rsidR="00A545BE" w:rsidRDefault="00A545BE">
      <w:pPr>
        <w:pStyle w:val="ConsPlusNormal"/>
        <w:ind w:firstLine="540"/>
        <w:jc w:val="both"/>
      </w:pPr>
      <w:r>
        <w:t>Таможенный осмотр помещений и территорий при проведении выездной таможенной проверки проводится на основании предписания на проведение выездной таможенной проверки.</w:t>
      </w:r>
    </w:p>
    <w:p w:rsidR="00A545BE" w:rsidRDefault="00A545BE">
      <w:pPr>
        <w:pStyle w:val="ConsPlusNormal"/>
        <w:ind w:firstLine="540"/>
        <w:jc w:val="both"/>
      </w:pPr>
      <w:r>
        <w:t xml:space="preserve">2. Таможенный осмотр помещений и территорий проводится в минимальный период, необходимый для его проведения, и не может продолжаться более одного рабочего дня, за исключением случаев, указанных в </w:t>
      </w:r>
      <w:hyperlink w:anchor="P1932" w:history="1">
        <w:r>
          <w:rPr>
            <w:color w:val="0000FF"/>
          </w:rPr>
          <w:t>пункте 3</w:t>
        </w:r>
      </w:hyperlink>
      <w:r>
        <w:t xml:space="preserve"> настоящей статьи.</w:t>
      </w:r>
    </w:p>
    <w:p w:rsidR="00A545BE" w:rsidRDefault="00A545BE">
      <w:pPr>
        <w:pStyle w:val="ConsPlusNormal"/>
        <w:ind w:firstLine="540"/>
        <w:jc w:val="both"/>
      </w:pPr>
      <w:bookmarkStart w:id="122" w:name="P1932"/>
      <w:bookmarkEnd w:id="122"/>
      <w:r>
        <w:t>3. Таможенный осмотр помещений и территорий может продолжаться не более трех рабочих дней в случаях:</w:t>
      </w:r>
    </w:p>
    <w:p w:rsidR="00A545BE" w:rsidRDefault="00A545BE">
      <w:pPr>
        <w:pStyle w:val="ConsPlusNormal"/>
        <w:ind w:firstLine="540"/>
        <w:jc w:val="both"/>
      </w:pPr>
      <w:r>
        <w:t>3.1. отказа в доступе в помещения и на территории, которые подлежат таможенному осмотру, и (или) отказа в добровольном предъявлении товаров к таможенному осмотру;</w:t>
      </w:r>
    </w:p>
    <w:p w:rsidR="00A545BE" w:rsidRDefault="00A545BE">
      <w:pPr>
        <w:pStyle w:val="ConsPlusNormal"/>
        <w:ind w:firstLine="540"/>
        <w:jc w:val="both"/>
      </w:pPr>
      <w:r>
        <w:t>3.2. если идентификация товаров со сведениями, имеющимися в распоряжении таможенных органов, не может быть проведена в течение одного рабочего дня;</w:t>
      </w:r>
    </w:p>
    <w:p w:rsidR="00A545BE" w:rsidRDefault="00A545BE">
      <w:pPr>
        <w:pStyle w:val="ConsPlusNormal"/>
        <w:ind w:firstLine="540"/>
        <w:jc w:val="both"/>
      </w:pPr>
      <w:r>
        <w:t>3.3. если размер площади помещения и территории, которые подлежат осмотру, превышает 1000 квадратных метров.</w:t>
      </w:r>
    </w:p>
    <w:p w:rsidR="00A545BE" w:rsidRDefault="00A545BE">
      <w:pPr>
        <w:pStyle w:val="ConsPlusNormal"/>
        <w:ind w:firstLine="540"/>
        <w:jc w:val="both"/>
      </w:pPr>
      <w:r>
        <w:t>4. В случае проведения таможенного осмотра помещений и территорий более одного рабочего дня в целях исключения несанкционированного доступа в осматриваемые помещения они могут быть опечатаны.</w:t>
      </w:r>
    </w:p>
    <w:p w:rsidR="00A545BE" w:rsidRDefault="00A545BE">
      <w:pPr>
        <w:pStyle w:val="ConsPlusNormal"/>
        <w:ind w:firstLine="540"/>
        <w:jc w:val="both"/>
      </w:pPr>
      <w:r>
        <w:t>Опечатывание помещений производится в присутствии представителя лица, у которого проводится таможенный осмотр помещений и территорий (при его отсутствии - не менее двух понятых), с отражением этого факта в акте опечатывания и с обязательным указанием:</w:t>
      </w:r>
    </w:p>
    <w:p w:rsidR="00A545BE" w:rsidRDefault="00A545BE">
      <w:pPr>
        <w:pStyle w:val="ConsPlusNormal"/>
        <w:ind w:firstLine="540"/>
        <w:jc w:val="both"/>
      </w:pPr>
      <w:r>
        <w:t>должности, фамилии, собственного имени, отчества (при наличии) должностного лица, проводившего таможенный осмотр помещений и территорий, произведшего опечатывание;</w:t>
      </w:r>
    </w:p>
    <w:p w:rsidR="00A545BE" w:rsidRDefault="00A545BE">
      <w:pPr>
        <w:pStyle w:val="ConsPlusNormal"/>
        <w:ind w:firstLine="540"/>
        <w:jc w:val="both"/>
      </w:pPr>
      <w:r>
        <w:lastRenderedPageBreak/>
        <w:t>даты опечатывания;</w:t>
      </w:r>
    </w:p>
    <w:p w:rsidR="00A545BE" w:rsidRDefault="00A545BE">
      <w:pPr>
        <w:pStyle w:val="ConsPlusNormal"/>
        <w:ind w:firstLine="540"/>
        <w:jc w:val="both"/>
      </w:pPr>
      <w:r>
        <w:t>адреса местонахождения помещения, которое опечатывается;</w:t>
      </w:r>
    </w:p>
    <w:p w:rsidR="00A545BE" w:rsidRDefault="00A545BE">
      <w:pPr>
        <w:pStyle w:val="ConsPlusNormal"/>
        <w:ind w:firstLine="540"/>
        <w:jc w:val="both"/>
      </w:pPr>
      <w:r>
        <w:t>наименования лица (фамилии, собственного имени, отчества (при наличии)), у которого проводился таможенный осмотр помещений и территорий, фамилии, собственного имени, отчества (при наличии) его представителя, понятых, присутствовавших при опечатывании;</w:t>
      </w:r>
    </w:p>
    <w:p w:rsidR="00A545BE" w:rsidRDefault="00A545BE">
      <w:pPr>
        <w:pStyle w:val="ConsPlusNormal"/>
        <w:ind w:firstLine="540"/>
        <w:jc w:val="both"/>
      </w:pPr>
      <w:r>
        <w:t>основания для опечатывания;</w:t>
      </w:r>
    </w:p>
    <w:p w:rsidR="00A545BE" w:rsidRDefault="00A545BE">
      <w:pPr>
        <w:pStyle w:val="ConsPlusNormal"/>
        <w:ind w:firstLine="540"/>
        <w:jc w:val="both"/>
      </w:pPr>
      <w:r>
        <w:t>описания способа опечатывания;</w:t>
      </w:r>
    </w:p>
    <w:p w:rsidR="00A545BE" w:rsidRDefault="00A545BE">
      <w:pPr>
        <w:pStyle w:val="ConsPlusNormal"/>
        <w:ind w:firstLine="540"/>
        <w:jc w:val="both"/>
      </w:pPr>
      <w:r>
        <w:t>расписки представителя лица, у которого проводился таможенный осмотр помещений и территорий, о принятии под охрану опечатанного помещения и об ознакомлении с мерами ответственности за вскрытие помещения.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134. Учет товаров, находящихся под таможенным контролем</w:t>
      </w:r>
    </w:p>
    <w:p w:rsidR="00A545BE" w:rsidRDefault="00A545BE">
      <w:pPr>
        <w:pStyle w:val="ConsPlusNormal"/>
        <w:ind w:firstLine="540"/>
        <w:jc w:val="both"/>
      </w:pPr>
    </w:p>
    <w:p w:rsidR="00A545BE" w:rsidRDefault="00A545BE">
      <w:pPr>
        <w:pStyle w:val="ConsPlusNormal"/>
        <w:ind w:firstLine="540"/>
        <w:jc w:val="both"/>
      </w:pPr>
      <w:r>
        <w:t>Порядок и формы учета товаров, находящихся под таможенным контролем, определяются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135. Проверка системы учета товаров и отчетности</w:t>
      </w:r>
    </w:p>
    <w:p w:rsidR="00A545BE" w:rsidRDefault="00A545BE">
      <w:pPr>
        <w:pStyle w:val="ConsPlusNormal"/>
        <w:ind w:firstLine="540"/>
        <w:jc w:val="both"/>
      </w:pPr>
    </w:p>
    <w:p w:rsidR="00A545BE" w:rsidRDefault="00A545BE">
      <w:pPr>
        <w:pStyle w:val="ConsPlusNormal"/>
        <w:ind w:firstLine="540"/>
        <w:jc w:val="both"/>
      </w:pPr>
      <w:r>
        <w:t xml:space="preserve">1. Формы и порядок представления отчетности лицами, указанными в </w:t>
      </w:r>
      <w:hyperlink r:id="rId216" w:history="1">
        <w:r>
          <w:rPr>
            <w:color w:val="0000FF"/>
          </w:rPr>
          <w:t>статье 121</w:t>
        </w:r>
      </w:hyperlink>
      <w:r>
        <w:t xml:space="preserve"> Таможенного кодекса Таможенного союза, определяются Государственным таможенным комитетом Республики Беларусь и настоящим Законом.</w:t>
      </w:r>
    </w:p>
    <w:p w:rsidR="00A545BE" w:rsidRDefault="00A545BE">
      <w:pPr>
        <w:pStyle w:val="ConsPlusNormal"/>
        <w:ind w:firstLine="540"/>
        <w:jc w:val="both"/>
      </w:pPr>
      <w:r>
        <w:t>2. Проверка системы учета товаров и отчетности осуществляется путем установления:</w:t>
      </w:r>
    </w:p>
    <w:p w:rsidR="00A545BE" w:rsidRDefault="00A545BE">
      <w:pPr>
        <w:pStyle w:val="ConsPlusNormal"/>
        <w:ind w:firstLine="540"/>
        <w:jc w:val="both"/>
      </w:pPr>
      <w:r>
        <w:t>факта ведения отчетности;</w:t>
      </w:r>
    </w:p>
    <w:p w:rsidR="00A545BE" w:rsidRDefault="00A545BE">
      <w:pPr>
        <w:pStyle w:val="ConsPlusNormal"/>
        <w:ind w:firstLine="540"/>
        <w:jc w:val="both"/>
      </w:pPr>
      <w:r>
        <w:t>соответствия форм отчетности формам, установленным Государственным таможенным комитетом Республики Беларусь;</w:t>
      </w:r>
    </w:p>
    <w:p w:rsidR="00A545BE" w:rsidRDefault="00A545BE">
      <w:pPr>
        <w:pStyle w:val="ConsPlusNormal"/>
        <w:ind w:firstLine="540"/>
        <w:jc w:val="both"/>
      </w:pPr>
      <w:r>
        <w:t>соблюдения порядка представления отчетности, установленного Государственным таможенным комитетом Республики Беларусь;</w:t>
      </w:r>
    </w:p>
    <w:p w:rsidR="00A545BE" w:rsidRDefault="00A545BE">
      <w:pPr>
        <w:pStyle w:val="ConsPlusNormal"/>
        <w:ind w:firstLine="540"/>
        <w:jc w:val="both"/>
      </w:pPr>
      <w:r>
        <w:t>соответствия сведений, указанных в представленной отчетности, сведениям, имеющимся у таможенных органов;</w:t>
      </w:r>
    </w:p>
    <w:p w:rsidR="00A545BE" w:rsidRDefault="00A545BE">
      <w:pPr>
        <w:pStyle w:val="ConsPlusNormal"/>
        <w:ind w:firstLine="540"/>
        <w:jc w:val="both"/>
      </w:pPr>
      <w:r>
        <w:t>соответствия сведений, указанных в представленной отчетности, данным бухгалтерского учета, бухгалтерской и (или) финансовой отчетности и (или) документов, на основании которых формировалась представленная отчетность.</w:t>
      </w:r>
    </w:p>
    <w:p w:rsidR="00A545BE" w:rsidRDefault="00A545BE">
      <w:pPr>
        <w:pStyle w:val="ConsPlusNormal"/>
        <w:ind w:firstLine="540"/>
        <w:jc w:val="both"/>
      </w:pPr>
      <w:r>
        <w:t xml:space="preserve">В целях проведения проверки системы учета товаров и отчетности по запросу таможенного органа лица, указанные в </w:t>
      </w:r>
      <w:hyperlink r:id="rId217" w:history="1">
        <w:r>
          <w:rPr>
            <w:color w:val="0000FF"/>
          </w:rPr>
          <w:t>статье 121</w:t>
        </w:r>
      </w:hyperlink>
      <w:r>
        <w:t xml:space="preserve"> Таможенного кодекса Таможенного союза, обязаны представлять данные бухгалтерского учета, бухгалтерской и (или) финансовой отчетности и (или) учетные документы, на основании которых формировалась представленная отчетность.</w:t>
      </w:r>
    </w:p>
    <w:p w:rsidR="00A545BE" w:rsidRDefault="00A545BE">
      <w:pPr>
        <w:pStyle w:val="ConsPlusNormal"/>
        <w:ind w:firstLine="540"/>
        <w:jc w:val="both"/>
      </w:pPr>
      <w:r>
        <w:t>3. Отчетность может представляться в таможенный орган в виде электронного документа или в электронном виде с обязательным представлением информации на бумажном носителе.</w:t>
      </w:r>
    </w:p>
    <w:p w:rsidR="00A545BE" w:rsidRDefault="00A545BE">
      <w:pPr>
        <w:pStyle w:val="ConsPlusNormal"/>
        <w:ind w:firstLine="540"/>
        <w:jc w:val="both"/>
      </w:pPr>
      <w:r>
        <w:t>Информация на бумажном носителе, представляемая юридическим лицом, заверяется подписью руководителя, главного бухгалтера либо лиц, ими уполномоченных, и печатью.</w:t>
      </w:r>
    </w:p>
    <w:p w:rsidR="00A545BE" w:rsidRDefault="00A545BE">
      <w:pPr>
        <w:pStyle w:val="ConsPlusNormal"/>
        <w:ind w:firstLine="540"/>
        <w:jc w:val="both"/>
      </w:pPr>
      <w:r>
        <w:t>Информация на бумажном носителе, представляемая индивидуальным предпринимателем, заверяется его подписью и печатью (при наличии).</w:t>
      </w:r>
    </w:p>
    <w:p w:rsidR="00A545BE" w:rsidRDefault="00A545BE">
      <w:pPr>
        <w:pStyle w:val="ConsPlusNormal"/>
        <w:ind w:firstLine="540"/>
        <w:jc w:val="both"/>
      </w:pPr>
      <w:r>
        <w:t>Отчетность в виде электронного документа или в электронном виде представляется на цифровых носителях информации либо на адрес электронной почты таможенного органа.</w:t>
      </w:r>
    </w:p>
    <w:p w:rsidR="00A545BE" w:rsidRDefault="00A545BE">
      <w:pPr>
        <w:pStyle w:val="ConsPlusNormal"/>
        <w:ind w:firstLine="540"/>
        <w:jc w:val="both"/>
      </w:pPr>
      <w:r>
        <w:t xml:space="preserve">4. За непредставление или несвоевременное представление в таможенный орган отчетности, предусмотренной настоящей статьей, а равно за представление отчетности, содержащей недостоверные сведения, лица, указанные в </w:t>
      </w:r>
      <w:hyperlink r:id="rId218" w:history="1">
        <w:r>
          <w:rPr>
            <w:color w:val="0000FF"/>
          </w:rPr>
          <w:t>статье 121</w:t>
        </w:r>
      </w:hyperlink>
      <w:r>
        <w:t xml:space="preserve"> Таможенного кодекса Таможенного союза, несут ответственность в соответствии с законодательными актами Республики Беларусь.</w:t>
      </w:r>
    </w:p>
    <w:p w:rsidR="00A545BE" w:rsidRDefault="00A545BE">
      <w:pPr>
        <w:pStyle w:val="ConsPlusNormal"/>
        <w:ind w:firstLine="540"/>
        <w:jc w:val="both"/>
      </w:pPr>
      <w:r>
        <w:t>5. Порядок проведения проверки системы учета товаров и отчетности определяется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136. Камеральная таможенная проверка</w:t>
      </w:r>
    </w:p>
    <w:p w:rsidR="00A545BE" w:rsidRDefault="00A545BE">
      <w:pPr>
        <w:pStyle w:val="ConsPlusNormal"/>
        <w:ind w:firstLine="540"/>
        <w:jc w:val="both"/>
      </w:pPr>
    </w:p>
    <w:p w:rsidR="00A545BE" w:rsidRDefault="00A545BE">
      <w:pPr>
        <w:pStyle w:val="ConsPlusNormal"/>
        <w:ind w:firstLine="540"/>
        <w:jc w:val="both"/>
      </w:pPr>
      <w:r>
        <w:lastRenderedPageBreak/>
        <w:t>1. По результатам камеральной таможенной проверки, в ходе которой выявлены нарушения таможенного законодательства Таможенного союза и (или) законодательства Республики Беларусь, не позднее трех рабочих дней со дня ее окончания составляется акт таможенной проверки установленной формы (далее в настоящей статье - акт) в двух экземплярах.</w:t>
      </w:r>
    </w:p>
    <w:p w:rsidR="00A545BE" w:rsidRDefault="00A545BE">
      <w:pPr>
        <w:pStyle w:val="ConsPlusNormal"/>
        <w:ind w:firstLine="540"/>
        <w:jc w:val="both"/>
      </w:pPr>
      <w:r>
        <w:t>Экземпляр акта не позднее пяти календарных дней со дня его составления направляется проверяемому лицу заказным почтовым отправлением с уведомлением о вручении.</w:t>
      </w:r>
    </w:p>
    <w:p w:rsidR="00A545BE" w:rsidRDefault="00A545BE">
      <w:pPr>
        <w:pStyle w:val="ConsPlusNormal"/>
        <w:ind w:firstLine="540"/>
        <w:jc w:val="both"/>
      </w:pPr>
      <w:r>
        <w:t>Результаты камеральной таможенной проверки, в ходе которой не выявлены нарушения таможенного законодательства Таможенного союза и (или) законодательства Республики Беларусь, документально не оформляются.</w:t>
      </w:r>
    </w:p>
    <w:p w:rsidR="00A545BE" w:rsidRDefault="00A545BE">
      <w:pPr>
        <w:pStyle w:val="ConsPlusNormal"/>
        <w:ind w:firstLine="540"/>
        <w:jc w:val="both"/>
      </w:pPr>
      <w:r>
        <w:t>2. При наличии возражений по акту проверяемое лицо не позднее пятнадцати рабочих дней со дня получения экземпляра акта представляет в таможенный орган, проводивший камеральную таможенную проверку, в письменном виде возражения по его содержанию.</w:t>
      </w:r>
    </w:p>
    <w:p w:rsidR="00A545BE" w:rsidRDefault="00A545BE">
      <w:pPr>
        <w:pStyle w:val="ConsPlusNormal"/>
        <w:ind w:firstLine="540"/>
        <w:jc w:val="both"/>
      </w:pPr>
      <w:r>
        <w:t>Обоснованность доводов, изложенных проверяемым лицом в возражениях, изучается проводившим камеральную таможенную проверку должностным лицом (лицами) таможенного органа, и в течение пятнадцати рабочих дней со дня получения возражений по ним составляется письменное заключение, экземпляр которого направляется проверяемому лицу не позднее пяти календарных дней со дня его составления заказным почтовым отправлением с уведомлением о вручении. По решению начальника таможенного органа, проводившего камеральную таможенную проверку, срок рассмотрения возражений может быть продлен еще на пятнадцать рабочих дней.</w:t>
      </w:r>
    </w:p>
    <w:p w:rsidR="00A545BE" w:rsidRDefault="00A545BE">
      <w:pPr>
        <w:pStyle w:val="ConsPlusNormal"/>
        <w:ind w:firstLine="540"/>
        <w:jc w:val="both"/>
      </w:pPr>
      <w:r>
        <w:t>3. Решение по акту принимается начальником таможенного органа, проводившего камеральную таможенную проверку, или уполномоченным им заместителем по истечении двадцати рабочих дней со дня направления проверяемому лицу акта, а в случае подачи возражений - пяти рабочих дней со дня направления проверяемому лицу заключения по этим возражениям.</w:t>
      </w:r>
    </w:p>
    <w:p w:rsidR="00A545BE" w:rsidRDefault="00A545BE">
      <w:pPr>
        <w:pStyle w:val="ConsPlusNormal"/>
        <w:ind w:firstLine="540"/>
        <w:jc w:val="both"/>
      </w:pPr>
      <w:r>
        <w:t>Решение по акту направляется проверяемому лицу заказным почтовым отправлением с уведомлением о вручении не позднее пяти календарных дней со дня его вынесения.</w:t>
      </w:r>
    </w:p>
    <w:p w:rsidR="00A545BE" w:rsidRDefault="00A545BE">
      <w:pPr>
        <w:pStyle w:val="ConsPlusNormal"/>
        <w:ind w:firstLine="540"/>
        <w:jc w:val="both"/>
      </w:pPr>
      <w:r>
        <w:t xml:space="preserve">4. Порядок организации и проведения камеральных таможенных проверок, </w:t>
      </w:r>
      <w:hyperlink r:id="rId219" w:history="1">
        <w:r>
          <w:rPr>
            <w:color w:val="0000FF"/>
          </w:rPr>
          <w:t>формы</w:t>
        </w:r>
      </w:hyperlink>
      <w:r>
        <w:t xml:space="preserve"> документов, касающихся проведения камеральных таможенных проверок, и требования к их подготовке определяются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Title"/>
        <w:jc w:val="center"/>
        <w:outlineLvl w:val="1"/>
      </w:pPr>
      <w:r>
        <w:t>ГЛАВА 19</w:t>
      </w:r>
    </w:p>
    <w:p w:rsidR="00A545BE" w:rsidRDefault="00A545BE">
      <w:pPr>
        <w:pStyle w:val="ConsPlusTitle"/>
        <w:jc w:val="center"/>
      </w:pPr>
      <w:r>
        <w:t>ЗАДЕРЖАНИЕ ТОВАРОВ И ДОКУМЕНТОВ НА НИХ ПРИ ПРОВЕДЕНИИ ТАМОЖЕННОГО КОНТРОЛЯ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137. Общие положения о задержании товаров и документов на них при проведении таможенного контроля</w:t>
      </w:r>
    </w:p>
    <w:p w:rsidR="00A545BE" w:rsidRDefault="00A545BE">
      <w:pPr>
        <w:pStyle w:val="ConsPlusNormal"/>
        <w:ind w:firstLine="540"/>
        <w:jc w:val="both"/>
      </w:pPr>
    </w:p>
    <w:p w:rsidR="00A545BE" w:rsidRDefault="00A545BE">
      <w:pPr>
        <w:pStyle w:val="ConsPlusNormal"/>
        <w:ind w:firstLine="540"/>
        <w:jc w:val="both"/>
      </w:pPr>
      <w:r>
        <w:t xml:space="preserve">1. Таможенные органы при проведении таможенного контроля задерживают товары, не являющиеся предметами административных правонарушений или преступлений, и документы на эти товары исключительно по основаниям, предусмотренным Таможенным </w:t>
      </w:r>
      <w:hyperlink r:id="rId220" w:history="1">
        <w:r>
          <w:rPr>
            <w:color w:val="0000FF"/>
          </w:rPr>
          <w:t>кодексом</w:t>
        </w:r>
      </w:hyperlink>
      <w:r>
        <w:t xml:space="preserve"> Таможенного союза и настоящим Законом.</w:t>
      </w:r>
    </w:p>
    <w:p w:rsidR="00A545BE" w:rsidRDefault="00A545BE">
      <w:pPr>
        <w:pStyle w:val="ConsPlusNormal"/>
        <w:ind w:firstLine="540"/>
        <w:jc w:val="both"/>
      </w:pPr>
      <w:r>
        <w:t>2. Товары и документы на них задерживаются у лица, в фактическом владении которого эти товары и документы на них находятся в момент задержания. Первый экземпляр протокола задержания товаров и документов на них вручается данному лицу.</w:t>
      </w:r>
    </w:p>
    <w:p w:rsidR="00A545BE" w:rsidRDefault="00A545BE">
      <w:pPr>
        <w:pStyle w:val="ConsPlusNormal"/>
        <w:ind w:firstLine="540"/>
        <w:jc w:val="both"/>
      </w:pPr>
      <w:r>
        <w:t>3. Задержанные товары хранятся непосредственно таможенными органами, задержавшими эти товары, либо размещаются этими таможенными органами для хранения на складах временного хранения, таможенных складах и (или) в иных местах исходя из местонахождения товаров на момент задержания, их количества, иных характеристик и (или) требований к условиям хранения таких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138. Учет задержанных товаров таможенными органами</w:t>
      </w:r>
    </w:p>
    <w:p w:rsidR="00A545BE" w:rsidRDefault="00A545BE">
      <w:pPr>
        <w:pStyle w:val="ConsPlusNormal"/>
        <w:ind w:firstLine="540"/>
        <w:jc w:val="both"/>
      </w:pPr>
    </w:p>
    <w:p w:rsidR="00A545BE" w:rsidRDefault="00A545BE">
      <w:pPr>
        <w:pStyle w:val="ConsPlusNormal"/>
        <w:ind w:firstLine="540"/>
        <w:jc w:val="both"/>
      </w:pPr>
      <w:r>
        <w:t xml:space="preserve">1. Сведения о задержанных товарах в течение одного рабочего дня после их задержания таможенным органом вносятся в журнал учета задержанных товаров, форма которого </w:t>
      </w:r>
      <w:r>
        <w:lastRenderedPageBreak/>
        <w:t>определяется Государственным таможенным комитетом Республики Беларусь.</w:t>
      </w:r>
    </w:p>
    <w:p w:rsidR="00A545BE" w:rsidRDefault="00A545BE">
      <w:pPr>
        <w:pStyle w:val="ConsPlusNormal"/>
        <w:ind w:firstLine="540"/>
        <w:jc w:val="both"/>
      </w:pPr>
      <w:bookmarkStart w:id="123" w:name="P1990"/>
      <w:bookmarkEnd w:id="123"/>
      <w:r>
        <w:t>2. Задержанные скоропортящиеся товары, транспортные средства, перемещаемые в качестве товаров, и товары, перемещаемые физическими лицами, в том числе не признанные таможенными органами товарами для личного пользования, ставятся таможенным органом, задержавшим товары, на первичный учет в порядке, установленном законодательством Республики Беларусь для имущества, изъятого, арестованного или обращенного в доход государства, не позднее одного рабочего дня, следующего за днем их задержания.</w:t>
      </w:r>
    </w:p>
    <w:p w:rsidR="00A545BE" w:rsidRDefault="00A545BE">
      <w:pPr>
        <w:pStyle w:val="ConsPlusNormal"/>
        <w:ind w:firstLine="540"/>
        <w:jc w:val="both"/>
      </w:pPr>
      <w:r>
        <w:t xml:space="preserve">3. Задержанные товары, не указанные в </w:t>
      </w:r>
      <w:hyperlink w:anchor="P1990" w:history="1">
        <w:r>
          <w:rPr>
            <w:color w:val="0000FF"/>
          </w:rPr>
          <w:t>пункте 2</w:t>
        </w:r>
      </w:hyperlink>
      <w:r>
        <w:t xml:space="preserve"> настоящей статьи, ставятся таможенным органом, задержавшим товары, на первичный учет после истечения сроков хранения таможенными органами задержанных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139. Возврат задержанных товаров</w:t>
      </w:r>
    </w:p>
    <w:p w:rsidR="00A545BE" w:rsidRDefault="00A545BE">
      <w:pPr>
        <w:pStyle w:val="ConsPlusNormal"/>
        <w:ind w:firstLine="540"/>
        <w:jc w:val="both"/>
      </w:pPr>
    </w:p>
    <w:p w:rsidR="00A545BE" w:rsidRDefault="00A545BE">
      <w:pPr>
        <w:pStyle w:val="ConsPlusNormal"/>
        <w:ind w:firstLine="540"/>
        <w:jc w:val="both"/>
      </w:pPr>
      <w:r>
        <w:t xml:space="preserve">1. Задержанные товары возвращаются лицам, указанным в </w:t>
      </w:r>
      <w:hyperlink r:id="rId221" w:history="1">
        <w:r>
          <w:rPr>
            <w:color w:val="0000FF"/>
          </w:rPr>
          <w:t>статье 147</w:t>
        </w:r>
      </w:hyperlink>
      <w:r>
        <w:t xml:space="preserve"> Таможенного кодекса Таможенного союза, при их обращении в таможенный орган, задержавший такие товары, для их использования на таможенной территории Таможенного союза либо для вывоза за пределы данной территории, если эти товары на момент обращения не реализованы, не уничтожены или не утилизированы, при соблюдении условий возврата таких товаров, предусмотренных </w:t>
      </w:r>
      <w:hyperlink r:id="rId222" w:history="1">
        <w:r>
          <w:rPr>
            <w:color w:val="0000FF"/>
          </w:rPr>
          <w:t>статьей 147</w:t>
        </w:r>
      </w:hyperlink>
      <w:r>
        <w:t xml:space="preserve"> Таможенного кодекса Таможенного союза, и компенсации расходов республиканского бюджета по транспортировке, хранению задержанных товаров и иных расходов, связанных с подготовкой этих товаров к реализации.</w:t>
      </w:r>
    </w:p>
    <w:p w:rsidR="00A545BE" w:rsidRDefault="00A545BE">
      <w:pPr>
        <w:pStyle w:val="ConsPlusNormal"/>
        <w:ind w:firstLine="540"/>
        <w:jc w:val="both"/>
      </w:pPr>
      <w:hyperlink r:id="rId223" w:history="1">
        <w:r>
          <w:rPr>
            <w:color w:val="0000FF"/>
          </w:rPr>
          <w:t>Порядок</w:t>
        </w:r>
      </w:hyperlink>
      <w:r>
        <w:t xml:space="preserve"> возврата задержанных товаров определяется Правительством Республики Беларусь.</w:t>
      </w:r>
    </w:p>
    <w:p w:rsidR="00A545BE" w:rsidRDefault="00A545BE">
      <w:pPr>
        <w:pStyle w:val="ConsPlusNormal"/>
        <w:ind w:firstLine="540"/>
        <w:jc w:val="both"/>
      </w:pPr>
      <w:r>
        <w:t xml:space="preserve">2. Для возврата задержанных товаров, срок хранения которых таможенным органом истек и материалы в отношении которых переданы в комиссию по работе с имуществом, обращенным в доход государства, эта комиссия на основании обращения таможенного органа, осуществлявшего первичный учет таких товаров, приостанавливает проведение оценки и принятие решения о передаче их для реализации, а если товары находятся на реализации, не позднее трех рабочих дней со дня получения обращения таможенного органа снимает задержанные товары с реализации. Задержанные товары снимаются комиссией по работе с имуществом, обращенным в доход государства, с последующего учета после получения информации от таможенного органа, осуществлявшего первичный учет таких товаров, об их возврате лицам, указанным в </w:t>
      </w:r>
      <w:hyperlink r:id="rId224" w:history="1">
        <w:r>
          <w:rPr>
            <w:color w:val="0000FF"/>
          </w:rPr>
          <w:t>статье 147</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140. Возмещение расходов по хранению задержанных товаров</w:t>
      </w:r>
    </w:p>
    <w:p w:rsidR="00A545BE" w:rsidRDefault="00A545BE">
      <w:pPr>
        <w:pStyle w:val="ConsPlusNormal"/>
        <w:ind w:firstLine="540"/>
        <w:jc w:val="both"/>
      </w:pPr>
    </w:p>
    <w:p w:rsidR="00A545BE" w:rsidRDefault="00A545BE">
      <w:pPr>
        <w:pStyle w:val="ConsPlusNormal"/>
        <w:ind w:firstLine="540"/>
        <w:jc w:val="both"/>
      </w:pPr>
      <w:hyperlink r:id="rId225" w:history="1">
        <w:r>
          <w:rPr>
            <w:color w:val="0000FF"/>
          </w:rPr>
          <w:t>Размеры</w:t>
        </w:r>
      </w:hyperlink>
      <w:r>
        <w:t xml:space="preserve"> возмещения расходов по хранению задержанных товаров и </w:t>
      </w:r>
      <w:hyperlink r:id="rId226" w:history="1">
        <w:r>
          <w:rPr>
            <w:color w:val="0000FF"/>
          </w:rPr>
          <w:t>порядок</w:t>
        </w:r>
      </w:hyperlink>
      <w:r>
        <w:t xml:space="preserve"> возмещения лицами, указанными в </w:t>
      </w:r>
      <w:hyperlink r:id="rId227" w:history="1">
        <w:r>
          <w:rPr>
            <w:color w:val="0000FF"/>
          </w:rPr>
          <w:t>статье 147</w:t>
        </w:r>
      </w:hyperlink>
      <w:r>
        <w:t xml:space="preserve"> Таможенного кодекса Таможенного союза, расходов по хранению задержанных товаров, возвращаемых в соответствии с Таможенным </w:t>
      </w:r>
      <w:hyperlink r:id="rId228" w:history="1">
        <w:r>
          <w:rPr>
            <w:color w:val="0000FF"/>
          </w:rPr>
          <w:t>кодексом</w:t>
        </w:r>
      </w:hyperlink>
      <w:r>
        <w:t xml:space="preserve"> Таможенного союза и настоящим Законом, определяются Правительством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141. Распоряжение задержанными товарами, не востребованными в сроки, установленные Таможенным кодексом Таможенного союза</w:t>
      </w:r>
    </w:p>
    <w:p w:rsidR="00A545BE" w:rsidRDefault="00A545BE">
      <w:pPr>
        <w:pStyle w:val="ConsPlusNormal"/>
        <w:ind w:firstLine="540"/>
        <w:jc w:val="both"/>
      </w:pPr>
    </w:p>
    <w:p w:rsidR="00A545BE" w:rsidRDefault="00A545BE">
      <w:pPr>
        <w:pStyle w:val="ConsPlusNormal"/>
        <w:ind w:firstLine="540"/>
        <w:jc w:val="both"/>
      </w:pPr>
      <w:r>
        <w:t xml:space="preserve">1. Учет, хранение, оценка, реализация или иное использование, уничтожение, утилизация товаров, задержанных таможенными органами и не востребованных в сроки, установленные Таможенным </w:t>
      </w:r>
      <w:hyperlink r:id="rId229" w:history="1">
        <w:r>
          <w:rPr>
            <w:color w:val="0000FF"/>
          </w:rPr>
          <w:t>кодексом</w:t>
        </w:r>
      </w:hyperlink>
      <w:r>
        <w:t xml:space="preserve"> Таможенного союза (далее - невостребованные задержанные товары), а также возмещение таможенными органами расходов по хранению, проведению государственной санитарно-гигиенической экспертизы и иных видов экспертиз, обязательной сертификации, оценке, уничтожению таких товаров осуществляются в порядке, установленном законодательством Республики Беларусь для имущества, изъятого, арестованного или обращенного в доход государства, с учетом особенностей, определенных настоящей статьей.</w:t>
      </w:r>
    </w:p>
    <w:p w:rsidR="00A545BE" w:rsidRDefault="00A545BE">
      <w:pPr>
        <w:pStyle w:val="ConsPlusNormal"/>
        <w:ind w:firstLine="540"/>
        <w:jc w:val="both"/>
      </w:pPr>
      <w:bookmarkStart w:id="124" w:name="P2006"/>
      <w:bookmarkEnd w:id="124"/>
      <w:r>
        <w:t xml:space="preserve">2. Невостребованные задержанные товары, которые были задержаны таможенным органом в соответствии с </w:t>
      </w:r>
      <w:hyperlink r:id="rId230" w:history="1">
        <w:r>
          <w:rPr>
            <w:color w:val="0000FF"/>
          </w:rPr>
          <w:t>пунктом 4 статьи 185</w:t>
        </w:r>
      </w:hyperlink>
      <w:r>
        <w:t xml:space="preserve"> Таможенного кодекса Таможенного союза, не могут быть </w:t>
      </w:r>
      <w:r>
        <w:lastRenderedPageBreak/>
        <w:t>переданы для реализации или иного использования, уничтожены либо утилизированы до признания их бесхозяйными в порядке, установленном законодательством Республики Беларусь.</w:t>
      </w:r>
    </w:p>
    <w:p w:rsidR="00A545BE" w:rsidRDefault="00A545BE">
      <w:pPr>
        <w:pStyle w:val="ConsPlusNormal"/>
        <w:ind w:firstLine="540"/>
        <w:jc w:val="both"/>
      </w:pPr>
      <w:r>
        <w:t>3. Таможенным органом принимается решение о передаче невостребованных задержанных товаров для реализации или иного использования либо решение об их уничтожении (утилизации).</w:t>
      </w:r>
    </w:p>
    <w:p w:rsidR="00A545BE" w:rsidRDefault="00A545BE">
      <w:pPr>
        <w:pStyle w:val="ConsPlusNormal"/>
        <w:ind w:firstLine="540"/>
        <w:jc w:val="both"/>
      </w:pPr>
      <w:r>
        <w:t xml:space="preserve">Решение таможенного органа о передаче невостребованных задержанных товаров для реализации или иного использования является основанием для постановки материалов по таким товарам на последующий учет в комиссии по работе с имуществом, обращенным в доход государства. В отношении невостребованных задержанных товаров, указанных в </w:t>
      </w:r>
      <w:hyperlink w:anchor="P2006" w:history="1">
        <w:r>
          <w:rPr>
            <w:color w:val="0000FF"/>
          </w:rPr>
          <w:t>пункте 2</w:t>
        </w:r>
      </w:hyperlink>
      <w:r>
        <w:t xml:space="preserve"> настоящей статьи, к материалам, передаваемым в комиссию по работе с имуществом, обращенным в доход государства, в обязательном порядке приобщается решение суда о признании задержанных товаров бесхозяйными.</w:t>
      </w:r>
    </w:p>
    <w:p w:rsidR="00A545BE" w:rsidRDefault="00A545BE">
      <w:pPr>
        <w:pStyle w:val="ConsPlusNormal"/>
        <w:ind w:firstLine="540"/>
        <w:jc w:val="both"/>
      </w:pPr>
      <w:r>
        <w:t>Решение об уничтожении (утилизации) невостребованных задержанных товаров принимается таможенным органом в случае, если их реализация или иное использование в соответствии с законодательством Республики Беларусь невозможны или экономически нецелесообразны.</w:t>
      </w:r>
    </w:p>
    <w:p w:rsidR="00A545BE" w:rsidRDefault="00A545BE">
      <w:pPr>
        <w:pStyle w:val="ConsPlusNormal"/>
        <w:ind w:firstLine="540"/>
        <w:jc w:val="both"/>
      </w:pPr>
      <w:r>
        <w:t>Невостребованные задержанные товары, в отношении которых принято решение об их уничтожении (утилизации), постановке на последующий учет в комиссии по работе с имуществом, обращенным в доход государства, не подлежат.</w:t>
      </w:r>
    </w:p>
    <w:p w:rsidR="00A545BE" w:rsidRDefault="00A545BE">
      <w:pPr>
        <w:pStyle w:val="ConsPlusNormal"/>
        <w:ind w:firstLine="540"/>
        <w:jc w:val="both"/>
      </w:pPr>
      <w:bookmarkStart w:id="125" w:name="P2011"/>
      <w:bookmarkEnd w:id="125"/>
      <w:r>
        <w:t xml:space="preserve">4. Материалы по невостребованным задержанным товарам, за исключением указанных в </w:t>
      </w:r>
      <w:hyperlink w:anchor="P2006" w:history="1">
        <w:r>
          <w:rPr>
            <w:color w:val="0000FF"/>
          </w:rPr>
          <w:t>пункте 2</w:t>
        </w:r>
      </w:hyperlink>
      <w:r>
        <w:t xml:space="preserve"> настоящей статьи и скоропортящихся товаров, представляются таможенным органом в комиссию по работе с имуществом, обращенным в доход государства, в течение пяти рабочих дней:</w:t>
      </w:r>
    </w:p>
    <w:p w:rsidR="00A545BE" w:rsidRDefault="00A545BE">
      <w:pPr>
        <w:pStyle w:val="ConsPlusNormal"/>
        <w:ind w:firstLine="540"/>
        <w:jc w:val="both"/>
      </w:pPr>
      <w:r>
        <w:t>после истечения сроков хранения транспортных средств, перемещаемых в качестве товаров, и товаров, перемещаемых физическими лицами, в том числе не признанных таможенными органами товарами для личного пользования;</w:t>
      </w:r>
    </w:p>
    <w:p w:rsidR="00A545BE" w:rsidRDefault="00A545BE">
      <w:pPr>
        <w:pStyle w:val="ConsPlusNormal"/>
        <w:ind w:firstLine="540"/>
        <w:jc w:val="both"/>
      </w:pPr>
      <w:r>
        <w:t>после постановки иных невостребованных задержанных товаров на первичный учет.</w:t>
      </w:r>
    </w:p>
    <w:p w:rsidR="00A545BE" w:rsidRDefault="00A545BE">
      <w:pPr>
        <w:pStyle w:val="ConsPlusNormal"/>
        <w:ind w:firstLine="540"/>
        <w:jc w:val="both"/>
      </w:pPr>
      <w:r>
        <w:t xml:space="preserve">Если товары, указанные в </w:t>
      </w:r>
      <w:hyperlink w:anchor="P2011" w:history="1">
        <w:r>
          <w:rPr>
            <w:color w:val="0000FF"/>
          </w:rPr>
          <w:t>части первой</w:t>
        </w:r>
      </w:hyperlink>
      <w:r>
        <w:t xml:space="preserve"> настоящего пункта, подлежат обязательной сертификации, государственной санитарно-гигиенической экспертизе или иным видам экспертиз, то материалы по ним представляются таможенным органом в комиссию по работе с имуществом, обращенным в доход государства, в течение пяти рабочих дней после получения от соответствующих государственных органов и иных организаций документов о результатах проведения обязательной сертификации, государственной санитарно-гигиенической экспертизы или иных видов экспертиз невостребованных задержанных товаров.</w:t>
      </w:r>
    </w:p>
    <w:p w:rsidR="00A545BE" w:rsidRDefault="00A545BE">
      <w:pPr>
        <w:pStyle w:val="ConsPlusNormal"/>
        <w:ind w:firstLine="540"/>
        <w:jc w:val="both"/>
      </w:pPr>
      <w:r>
        <w:t xml:space="preserve">Материалы по невостребованным задержанным товарам, указанным в </w:t>
      </w:r>
      <w:hyperlink w:anchor="P2006" w:history="1">
        <w:r>
          <w:rPr>
            <w:color w:val="0000FF"/>
          </w:rPr>
          <w:t>пункте 2</w:t>
        </w:r>
      </w:hyperlink>
      <w:r>
        <w:t xml:space="preserve"> настоящей статьи, представляются таможенным органом в комиссию по работе с имуществом, обращенным в доход государства, в течение пяти рабочих дней после получения решения суда о признании их бесхозяйными и от соответствующих государственных органов и иных организаций - документов о результатах проведения обязательной сертификации, государственной санитарно-гигиенической экспертизы или иных видов экспертиз невостребованных задержанных товаров, если они подлежат обязательной сертификации, государственной санитарно-гигиенической экспертизе или иным видам экспертиз.</w:t>
      </w:r>
    </w:p>
    <w:p w:rsidR="00A545BE" w:rsidRDefault="00A545BE">
      <w:pPr>
        <w:pStyle w:val="ConsPlusNormal"/>
        <w:ind w:firstLine="540"/>
        <w:jc w:val="both"/>
      </w:pPr>
      <w:r>
        <w:t>Материалы по скоропортящимся невостребованным задержанным товарам представляются таможенным органом в комиссию по работе с имуществом, обращенным в доход государства, не позднее суток после получения результатов государственной санитарно-гигиенической экспертизы или иных видов экспертиз. Заявки на проведение государственной санитарно-гигиенической экспертизы, иных видов экспертиз скоропортящихся невостребованных задержанных товаров представляются таможенными органами не позднее одного рабочего дня, следующего за днем задержания товаров.</w:t>
      </w:r>
    </w:p>
    <w:p w:rsidR="00A545BE" w:rsidRDefault="00A545BE">
      <w:pPr>
        <w:pStyle w:val="ConsPlusNormal"/>
        <w:ind w:firstLine="540"/>
        <w:jc w:val="both"/>
      </w:pPr>
      <w:r>
        <w:t>5. Реализованные или иначе использованные в установленном законодательством Республики Беларусь порядке невостребованные задержанные товары, а также отходы, образовавшиеся в результате уничтожения невостребованных задержанных товаров, не считаются находящимися под таможенным контролем и приобретают статус товаров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lastRenderedPageBreak/>
        <w:t>Статья 142. Распоряжение денежными средствами, вырученными от реализации невостребованных задержанных товаров</w:t>
      </w:r>
    </w:p>
    <w:p w:rsidR="00A545BE" w:rsidRDefault="00A545BE">
      <w:pPr>
        <w:pStyle w:val="ConsPlusNormal"/>
        <w:ind w:firstLine="540"/>
        <w:jc w:val="both"/>
      </w:pPr>
    </w:p>
    <w:p w:rsidR="00A545BE" w:rsidRDefault="00A545BE">
      <w:pPr>
        <w:pStyle w:val="ConsPlusNormal"/>
        <w:ind w:firstLine="540"/>
        <w:jc w:val="both"/>
      </w:pPr>
      <w:r>
        <w:t>1. Суммы, вырученные от реализации невостребованных задержанных товаров, кроме признанных в установленном порядке бесхозяйными, зачисляются на единый счет, за исключением сумм вознаграждения, предоставленного в соответствии с законодательством Республики Беларусь организациям, реализующим невостребованные задержанные товары.</w:t>
      </w:r>
    </w:p>
    <w:p w:rsidR="00A545BE" w:rsidRDefault="00A545BE">
      <w:pPr>
        <w:pStyle w:val="ConsPlusNormal"/>
        <w:ind w:firstLine="540"/>
        <w:jc w:val="both"/>
      </w:pPr>
      <w:r>
        <w:t>2. Взыскание денежных средств, полученных от реализации либо иного использования невостребованных задержанных товаров, не зачисленных в установленные сроки на единый счет, с лиц, которым эти товары были переданы для реализации или иного использования, производится в порядке, установленном законодательством Республики Беларусь для взыскания денежных средств, полученных от реализации либо иного использования имущества, обращенного в доход государства, не внесенных в установленные сроки в доход республиканского и (или) местных бюджетов, с зачислением на единый счет.</w:t>
      </w:r>
    </w:p>
    <w:p w:rsidR="00A545BE" w:rsidRDefault="00A545BE">
      <w:pPr>
        <w:pStyle w:val="ConsPlusNormal"/>
        <w:ind w:firstLine="540"/>
        <w:jc w:val="both"/>
      </w:pPr>
      <w:r>
        <w:t xml:space="preserve">3. </w:t>
      </w:r>
      <w:hyperlink r:id="rId231" w:history="1">
        <w:r>
          <w:rPr>
            <w:color w:val="0000FF"/>
          </w:rPr>
          <w:t>Порядок</w:t>
        </w:r>
      </w:hyperlink>
      <w:r>
        <w:t xml:space="preserve"> возврата сумм, полученных от реализации невостребованных задержанных товаров, лицам, определенным </w:t>
      </w:r>
      <w:hyperlink r:id="rId232" w:history="1">
        <w:r>
          <w:rPr>
            <w:color w:val="0000FF"/>
          </w:rPr>
          <w:t>частью первой пункта 2 статьи 149</w:t>
        </w:r>
      </w:hyperlink>
      <w:r>
        <w:t xml:space="preserve"> Таможенного кодекса Таможенного союза, устанавливается Правительством Республики Беларусь.</w:t>
      </w:r>
    </w:p>
    <w:p w:rsidR="00A545BE" w:rsidRDefault="00A545BE">
      <w:pPr>
        <w:pStyle w:val="ConsPlusNormal"/>
        <w:ind w:firstLine="540"/>
        <w:jc w:val="both"/>
      </w:pPr>
      <w:r>
        <w:t xml:space="preserve">4. Суммы, поступившие в республиканский бюджет от реализации невостребованных задержанных товаров, исчисленные с учетом удержаний, предусмотренных </w:t>
      </w:r>
      <w:hyperlink r:id="rId233" w:history="1">
        <w:r>
          <w:rPr>
            <w:color w:val="0000FF"/>
          </w:rPr>
          <w:t>пунктом 1 статьи 149</w:t>
        </w:r>
      </w:hyperlink>
      <w:r>
        <w:t xml:space="preserve"> Таможенного кодекса Таможенного союза, не востребованные в срок, определенный </w:t>
      </w:r>
      <w:hyperlink r:id="rId234" w:history="1">
        <w:r>
          <w:rPr>
            <w:color w:val="0000FF"/>
          </w:rPr>
          <w:t>частью первой пункта 2</w:t>
        </w:r>
      </w:hyperlink>
      <w:r>
        <w:t xml:space="preserve"> указанной статьи, возврату не подлежат.</w:t>
      </w:r>
    </w:p>
    <w:p w:rsidR="00A545BE" w:rsidRDefault="00A545BE">
      <w:pPr>
        <w:pStyle w:val="ConsPlusNormal"/>
        <w:ind w:firstLine="540"/>
        <w:jc w:val="both"/>
      </w:pPr>
    </w:p>
    <w:p w:rsidR="00A545BE" w:rsidRDefault="00A545BE">
      <w:pPr>
        <w:pStyle w:val="ConsPlusTitle"/>
        <w:jc w:val="center"/>
        <w:outlineLvl w:val="0"/>
      </w:pPr>
      <w:r>
        <w:t>РАЗДЕЛ IV</w:t>
      </w:r>
    </w:p>
    <w:p w:rsidR="00A545BE" w:rsidRDefault="00A545BE">
      <w:pPr>
        <w:pStyle w:val="ConsPlusTitle"/>
        <w:jc w:val="center"/>
      </w:pPr>
      <w:r>
        <w:t>ТАМОЖЕННЫЕ ОПЕРАЦИИ, ПРЕДШЕСТВУЮЩИЕ ПОДАЧЕ ТАМОЖЕННОЙ ДЕКЛАРАЦИИ</w:t>
      </w:r>
    </w:p>
    <w:p w:rsidR="00A545BE" w:rsidRDefault="00A545BE">
      <w:pPr>
        <w:pStyle w:val="ConsPlusNormal"/>
        <w:ind w:firstLine="540"/>
        <w:jc w:val="both"/>
      </w:pPr>
    </w:p>
    <w:p w:rsidR="00A545BE" w:rsidRDefault="00A545BE">
      <w:pPr>
        <w:pStyle w:val="ConsPlusTitle"/>
        <w:jc w:val="center"/>
        <w:outlineLvl w:val="1"/>
      </w:pPr>
      <w:r>
        <w:t>ГЛАВА 20</w:t>
      </w:r>
    </w:p>
    <w:p w:rsidR="00A545BE" w:rsidRDefault="00A545BE">
      <w:pPr>
        <w:pStyle w:val="ConsPlusTitle"/>
        <w:jc w:val="center"/>
      </w:pPr>
      <w:r>
        <w:t>ОСНОВНЫЕ ПОЛОЖЕНИЯ О ПЕРЕМЕЩЕНИИ ТОВАРОВ ЧЕРЕЗ ТАМОЖЕННУЮ ГРАНИЦУ ТАМОЖЕННОГО СОЮЗА В РЕСПУБЛИКЕ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143. Перемещение товаров через таможенную границу Таможенного союза в Республике Беларусь</w:t>
      </w:r>
    </w:p>
    <w:p w:rsidR="00A545BE" w:rsidRDefault="00A545BE">
      <w:pPr>
        <w:pStyle w:val="ConsPlusNormal"/>
        <w:ind w:firstLine="540"/>
        <w:jc w:val="both"/>
      </w:pPr>
    </w:p>
    <w:p w:rsidR="00A545BE" w:rsidRDefault="00A545BE">
      <w:pPr>
        <w:pStyle w:val="ConsPlusNormal"/>
        <w:ind w:firstLine="540"/>
        <w:jc w:val="both"/>
      </w:pPr>
      <w:r>
        <w:t>Перемещение товаров через таможенную границу Таможенного союза в Республике Беларусь осуществляется в соответствии с таможенным законодательством Таможенного союза и законодательством Республики Беларусь о таможенном регулировании.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144. Места перемещения товаров через таможенную границу Таможенного союза в Республике Беларусь</w:t>
      </w:r>
    </w:p>
    <w:p w:rsidR="00A545BE" w:rsidRDefault="00A545BE">
      <w:pPr>
        <w:pStyle w:val="ConsPlusNormal"/>
        <w:ind w:firstLine="540"/>
        <w:jc w:val="both"/>
      </w:pPr>
    </w:p>
    <w:p w:rsidR="00A545BE" w:rsidRDefault="00A545BE">
      <w:pPr>
        <w:pStyle w:val="ConsPlusNormal"/>
        <w:ind w:firstLine="540"/>
        <w:jc w:val="both"/>
      </w:pPr>
      <w:bookmarkStart w:id="126" w:name="P2038"/>
      <w:bookmarkEnd w:id="126"/>
      <w:r>
        <w:t>1. Местами перемещения товаров через таможенную границу Таможенного союза в Республике Беларусь являются установленные Президентом Республики Беларусь или по его поручению Правительством Республики Беларусь маршруты пересечения товарами таможенной границы Таможенного союза в Республике Беларусь и размещенные на этих маршрутах пункты ввоза и вывоза.</w:t>
      </w:r>
    </w:p>
    <w:p w:rsidR="00A545BE" w:rsidRDefault="00A545BE">
      <w:pPr>
        <w:pStyle w:val="ConsPlusNormal"/>
        <w:ind w:firstLine="540"/>
        <w:jc w:val="both"/>
      </w:pPr>
      <w:r>
        <w:t>К маршрутам пересечения товарами таможенной границы Таможенного союза в Республике Беларусь относятся проходящие через линию таможенной границы Таможенного союза в Республике Беларусь участки железнодорожных и водных путей, автомобильных дорог и воздушных маршрутов, открытые в соответствии с законодательством Республики Беларусь для трансграничного перемещения товаров.</w:t>
      </w:r>
    </w:p>
    <w:p w:rsidR="00A545BE" w:rsidRDefault="00A545BE">
      <w:pPr>
        <w:pStyle w:val="ConsPlusNormal"/>
        <w:ind w:firstLine="540"/>
        <w:jc w:val="both"/>
      </w:pPr>
      <w:r>
        <w:t>Местами перемещения товаров через таможенную границу Таможенного союза в Республике Беларусь с использованием магистрального трубопроводного транспорта и линий электропередачи являются проходящие через линию таможенной границы Таможенного союза в Республике Беларусь участки трубопроводов и линий электропередачи.</w:t>
      </w:r>
    </w:p>
    <w:p w:rsidR="00A545BE" w:rsidRDefault="00A545BE">
      <w:pPr>
        <w:pStyle w:val="ConsPlusNormal"/>
        <w:ind w:firstLine="540"/>
        <w:jc w:val="both"/>
      </w:pPr>
      <w:bookmarkStart w:id="127" w:name="P2041"/>
      <w:bookmarkEnd w:id="127"/>
      <w:r>
        <w:t xml:space="preserve">2. В иных местах, чем определенные </w:t>
      </w:r>
      <w:hyperlink w:anchor="P2038" w:history="1">
        <w:r>
          <w:rPr>
            <w:color w:val="0000FF"/>
          </w:rPr>
          <w:t>пунктом 1</w:t>
        </w:r>
      </w:hyperlink>
      <w:r>
        <w:t xml:space="preserve"> настоящей статьи, товары могут </w:t>
      </w:r>
      <w:r>
        <w:lastRenderedPageBreak/>
        <w:t>перемещаться через таможенную границу Таможенного союза в Республике Беларусь по предварительному согласованию такого места с таможенным органом, в регионе деятельности которого будет осуществляться такое перемещение, в случае:</w:t>
      </w:r>
    </w:p>
    <w:p w:rsidR="00A545BE" w:rsidRDefault="00A545BE">
      <w:pPr>
        <w:pStyle w:val="ConsPlusNormal"/>
        <w:ind w:firstLine="540"/>
        <w:jc w:val="both"/>
      </w:pPr>
      <w:r>
        <w:t>невозможности осуществления перемещения товаров через таможенную границу Таможенного союза в Республике Беларусь в установленных местах из-за размеров либо веса товаров и (или) ухудшения характеристик автодорожных либо водных путей сообщения, по которым проходят маршруты пересечения товарами таможенной границы Таможенного союза в Республике Беларусь;</w:t>
      </w:r>
    </w:p>
    <w:p w:rsidR="00A545BE" w:rsidRDefault="00A545BE">
      <w:pPr>
        <w:pStyle w:val="ConsPlusNormal"/>
        <w:ind w:firstLine="540"/>
        <w:jc w:val="both"/>
      </w:pPr>
      <w:r>
        <w:t>перемещения товаров в связи с проведением культурных, общественных, спортивных мероприятий либо религиозных обрядов или иных культовых действий;</w:t>
      </w:r>
    </w:p>
    <w:p w:rsidR="00A545BE" w:rsidRDefault="00A545BE">
      <w:pPr>
        <w:pStyle w:val="ConsPlusNormal"/>
        <w:ind w:firstLine="540"/>
        <w:jc w:val="both"/>
      </w:pPr>
      <w:r>
        <w:t>перемещения военного имущества, которое согласно специальным заявлениям Министерства обороны Республики Беларусь перемещается через таможенную границу Таможенного союза в Республике Беларусь в военно-оперативных целях;</w:t>
      </w:r>
    </w:p>
    <w:p w:rsidR="00A545BE" w:rsidRDefault="00A545BE">
      <w:pPr>
        <w:pStyle w:val="ConsPlusNormal"/>
        <w:ind w:firstLine="540"/>
        <w:jc w:val="both"/>
      </w:pPr>
      <w:r>
        <w:t>проведения строительных (ремонтных), научно-исследовательских, изыскательных работ в районе Государственной границы Республики Беларусь;</w:t>
      </w:r>
    </w:p>
    <w:p w:rsidR="00A545BE" w:rsidRDefault="00A545BE">
      <w:pPr>
        <w:pStyle w:val="ConsPlusNormal"/>
        <w:ind w:firstLine="540"/>
        <w:jc w:val="both"/>
      </w:pPr>
      <w:r>
        <w:t>производства взлета (посадки) воздушного судна при выполнении международного полета с использованием аэропортов (аэродромов (вертодромов), посадочных площадок), не открытых для международных полетов воздушных судов, по разрешению специально уполномоченных органов Республики Беларусь в области гражданской авиации или в области обороны, выданному в порядке, установленном законодательством Республики Беларусь;</w:t>
      </w:r>
    </w:p>
    <w:p w:rsidR="00A545BE" w:rsidRDefault="00A545BE">
      <w:pPr>
        <w:pStyle w:val="ConsPlusNormal"/>
        <w:ind w:firstLine="540"/>
        <w:jc w:val="both"/>
      </w:pPr>
      <w:r>
        <w:t>в иных случаях, предусмотренных международными договорами Республики Беларусь.</w:t>
      </w:r>
    </w:p>
    <w:p w:rsidR="00A545BE" w:rsidRDefault="00A545BE">
      <w:pPr>
        <w:pStyle w:val="ConsPlusNormal"/>
        <w:ind w:firstLine="540"/>
        <w:jc w:val="both"/>
      </w:pPr>
      <w:r>
        <w:t xml:space="preserve">Таможенный орган, согласующий перемещение товаров в иных местах, чем определенные </w:t>
      </w:r>
      <w:hyperlink w:anchor="P2038" w:history="1">
        <w:r>
          <w:rPr>
            <w:color w:val="0000FF"/>
          </w:rPr>
          <w:t>пунктом 1</w:t>
        </w:r>
      </w:hyperlink>
      <w:r>
        <w:t xml:space="preserve"> настоящей статьи, определяет (согласовывает) время перемещения товаров через таможенную границу Таможенного союза в Республике Беларусь, место прибытия товаров на таможенную территорию Таможенного союза в Республике Беларусь или убытия с этой территории, а также условия для совершения таможенных операций и проведения таможенного контроля, выполнение которых необходимо обеспечить заинтересованному в таком перемещении лицу.</w:t>
      </w:r>
    </w:p>
    <w:p w:rsidR="00A545BE" w:rsidRDefault="00A545BE">
      <w:pPr>
        <w:pStyle w:val="ConsPlusNormal"/>
        <w:ind w:firstLine="540"/>
        <w:jc w:val="both"/>
      </w:pPr>
      <w:r>
        <w:t xml:space="preserve">В согласовании перемещения товаров в иных местах, чем определенные </w:t>
      </w:r>
      <w:hyperlink w:anchor="P2038" w:history="1">
        <w:r>
          <w:rPr>
            <w:color w:val="0000FF"/>
          </w:rPr>
          <w:t>пунктом 1</w:t>
        </w:r>
      </w:hyperlink>
      <w:r>
        <w:t xml:space="preserve"> настоящей статьи, отказывается в случаях невозможности совершения таможенным органом таможенных операций и проведения таможенного контроля в таких местах, отсутствия разрешения органов пограничной службы на пропуск физических лиц и транспортных средств через Государственную границу Республики Беларусь вне пунктов пропуска через Государственную границу Республики Беларусь и (или) документов, подтверждающих необходимость перемещения товаров через таможенную границу Таможенного союза в Республике Беларусь вне установленных мест.</w:t>
      </w:r>
    </w:p>
    <w:p w:rsidR="00A545BE" w:rsidRDefault="00A545BE">
      <w:pPr>
        <w:pStyle w:val="ConsPlusNormal"/>
        <w:ind w:firstLine="540"/>
        <w:jc w:val="both"/>
      </w:pPr>
      <w:r>
        <w:t>3. Президент Республики Беларусь или по его поручению Правительство Республики Беларусь вправе устанавливать пункты ввоза для прибытия на таможенную территорию Таможенного союза в Республике Беларусь и (или) пункты вывоза для убытия с этой территории отдельных категорий товаров.</w:t>
      </w:r>
    </w:p>
    <w:p w:rsidR="00A545BE" w:rsidRDefault="00A545BE">
      <w:pPr>
        <w:pStyle w:val="ConsPlusNormal"/>
        <w:ind w:firstLine="540"/>
        <w:jc w:val="both"/>
      </w:pPr>
      <w:r>
        <w:t xml:space="preserve">4. После пересечения таможенной границы Таможенного союза в Республике Беларусь ввезенные товары должны быть доставлены лицами, в фактическом владении которых эти товары находились в момент пересечения таможенной границы, в пункт ввоза, а в случаях, определенных </w:t>
      </w:r>
      <w:hyperlink w:anchor="P2041" w:history="1">
        <w:r>
          <w:rPr>
            <w:color w:val="0000FF"/>
          </w:rPr>
          <w:t>пунктом 2</w:t>
        </w:r>
      </w:hyperlink>
      <w:r>
        <w:t xml:space="preserve"> настоящей статьи, - в иное, чем пункт ввоза, место, согласованное с таможенным органом.</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145. Время, установленное для перемещения товаров через таможенную границу Таможенного союза в Республике Беларусь</w:t>
      </w:r>
    </w:p>
    <w:p w:rsidR="00A545BE" w:rsidRDefault="00A545BE">
      <w:pPr>
        <w:pStyle w:val="ConsPlusNormal"/>
        <w:ind w:firstLine="540"/>
        <w:jc w:val="both"/>
      </w:pPr>
    </w:p>
    <w:p w:rsidR="00A545BE" w:rsidRDefault="00A545BE">
      <w:pPr>
        <w:pStyle w:val="ConsPlusNormal"/>
        <w:ind w:firstLine="540"/>
        <w:jc w:val="both"/>
      </w:pPr>
      <w:r>
        <w:t xml:space="preserve">1. Перемещение товаров через таможенную границу Таможенного союза в Республике Беларусь, за исключением товаров, указанных в </w:t>
      </w:r>
      <w:hyperlink w:anchor="P2056" w:history="1">
        <w:r>
          <w:rPr>
            <w:color w:val="0000FF"/>
          </w:rPr>
          <w:t>пункте 2</w:t>
        </w:r>
      </w:hyperlink>
      <w:r>
        <w:t xml:space="preserve"> настоящей статьи, должно осуществляться во время работы таможенных органов в пунктах ввоза и вывоза, если иное не установлено настоящим Законом, иными законами Республики Беларусь и (или) актами Президента Республики Беларусь.</w:t>
      </w:r>
    </w:p>
    <w:p w:rsidR="00A545BE" w:rsidRDefault="00A545BE">
      <w:pPr>
        <w:pStyle w:val="ConsPlusNormal"/>
        <w:ind w:firstLine="540"/>
        <w:jc w:val="both"/>
      </w:pPr>
      <w:bookmarkStart w:id="128" w:name="P2056"/>
      <w:bookmarkEnd w:id="128"/>
      <w:r>
        <w:lastRenderedPageBreak/>
        <w:t>2. Перемещение товаров через таможенную границу Таможенного союза в Республике Беларусь с использованием магистрального трубопроводного транспорта и линий электропередачи может осуществляться в любое время, если иное не установлено Президентом Республики Беларусь и (или) международными договорами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146. Обязанности администраций аэропортов, аэродромов (вертодромов), портов, железнодорожных станций</w:t>
      </w:r>
    </w:p>
    <w:p w:rsidR="00A545BE" w:rsidRDefault="00A545BE">
      <w:pPr>
        <w:pStyle w:val="ConsPlusNormal"/>
        <w:ind w:firstLine="540"/>
        <w:jc w:val="both"/>
      </w:pPr>
    </w:p>
    <w:p w:rsidR="00A545BE" w:rsidRDefault="00A545BE">
      <w:pPr>
        <w:pStyle w:val="ConsPlusNormal"/>
        <w:ind w:firstLine="540"/>
        <w:jc w:val="both"/>
      </w:pPr>
      <w:r>
        <w:t xml:space="preserve">Начальники аэропортов, аэродромов (вертодромов), портов, железнодорожных станций, на территории которых расположены пункты ввоза и вывоза либо иные места перемещения товаров в соответствии с </w:t>
      </w:r>
      <w:hyperlink w:anchor="P2041" w:history="1">
        <w:r>
          <w:rPr>
            <w:color w:val="0000FF"/>
          </w:rPr>
          <w:t>пунктом 2 статьи 144</w:t>
        </w:r>
      </w:hyperlink>
      <w:r>
        <w:t xml:space="preserve"> настоящего Закона, обязаны обеспечить:</w:t>
      </w:r>
    </w:p>
    <w:p w:rsidR="00A545BE" w:rsidRDefault="00A545BE">
      <w:pPr>
        <w:pStyle w:val="ConsPlusNormal"/>
        <w:ind w:firstLine="540"/>
        <w:jc w:val="both"/>
      </w:pPr>
      <w:r>
        <w:t>контроль за движением транспортных средств международной перевозки через такие пункты и иные места в целях недопущения их убытия из зоны таможенного контроля до завершения таможенных операций и (или) таможенного контроля товаров, перемещаемых через таможенную границу Таможенного союза в Республике Беларусь;</w:t>
      </w:r>
    </w:p>
    <w:p w:rsidR="00A545BE" w:rsidRDefault="00A545BE">
      <w:pPr>
        <w:pStyle w:val="ConsPlusNormal"/>
        <w:ind w:firstLine="540"/>
        <w:jc w:val="both"/>
      </w:pPr>
      <w:r>
        <w:t>предварительное информирование таможенных органов о времени прибытия и отправления транспортных средств международной перевозки, следующих через таможенную границу Таможенного союза в Республике Беларусь;</w:t>
      </w:r>
    </w:p>
    <w:p w:rsidR="00A545BE" w:rsidRDefault="00A545BE">
      <w:pPr>
        <w:pStyle w:val="ConsPlusNormal"/>
        <w:ind w:firstLine="540"/>
        <w:jc w:val="both"/>
      </w:pPr>
      <w:r>
        <w:t>оказание содействия администрациями аэропортов, аэродромов (вертодромов), портов, железнодорожных станций таможенным органам при совершении ими таможенных операций и (или) проведении таможенного контроля товаров, перемещаемых через таможенную границу Таможенного союза в Республике Беларусь.</w:t>
      </w:r>
    </w:p>
    <w:p w:rsidR="00A545BE" w:rsidRDefault="00A545BE">
      <w:pPr>
        <w:pStyle w:val="ConsPlusNormal"/>
        <w:ind w:firstLine="540"/>
        <w:jc w:val="both"/>
      </w:pPr>
    </w:p>
    <w:p w:rsidR="00A545BE" w:rsidRDefault="00A545BE">
      <w:pPr>
        <w:pStyle w:val="ConsPlusTitle"/>
        <w:jc w:val="center"/>
        <w:outlineLvl w:val="1"/>
      </w:pPr>
      <w:bookmarkStart w:id="129" w:name="P2065"/>
      <w:bookmarkEnd w:id="129"/>
      <w:r>
        <w:t>ГЛАВА 21</w:t>
      </w:r>
    </w:p>
    <w:p w:rsidR="00A545BE" w:rsidRDefault="00A545BE">
      <w:pPr>
        <w:pStyle w:val="ConsPlusTitle"/>
        <w:jc w:val="center"/>
      </w:pPr>
      <w:r>
        <w:t>ВРЕМЕННОЕ ХРАНЕНИЕ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147. Общие положения о временном хранении товаров</w:t>
      </w:r>
    </w:p>
    <w:p w:rsidR="00A545BE" w:rsidRDefault="00A545BE">
      <w:pPr>
        <w:pStyle w:val="ConsPlusNormal"/>
        <w:ind w:firstLine="540"/>
        <w:jc w:val="both"/>
      </w:pPr>
    </w:p>
    <w:p w:rsidR="00A545BE" w:rsidRDefault="00A545BE">
      <w:pPr>
        <w:pStyle w:val="ConsPlusNormal"/>
        <w:ind w:firstLine="540"/>
        <w:jc w:val="both"/>
      </w:pPr>
      <w:r>
        <w:t xml:space="preserve">Содержание временного хранения товаров, права и обязанности лиц, обладающих полномочиями в отношении товаров, и их представителей, сроки временного хранения товаров установлены </w:t>
      </w:r>
      <w:hyperlink r:id="rId235" w:history="1">
        <w:r>
          <w:rPr>
            <w:color w:val="0000FF"/>
          </w:rPr>
          <w:t>главой 25</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148. Склады временного хранения</w:t>
      </w:r>
    </w:p>
    <w:p w:rsidR="00A545BE" w:rsidRDefault="00A545BE">
      <w:pPr>
        <w:pStyle w:val="ConsPlusNormal"/>
        <w:ind w:firstLine="540"/>
        <w:jc w:val="both"/>
      </w:pPr>
    </w:p>
    <w:p w:rsidR="00A545BE" w:rsidRDefault="00A545BE">
      <w:pPr>
        <w:pStyle w:val="ConsPlusNormal"/>
        <w:ind w:firstLine="540"/>
        <w:jc w:val="both"/>
      </w:pPr>
      <w:r>
        <w:t>1. Склад временного хранения считается учрежденным со дня, следующего за днем принятия Государственным таможенным комитетом Республики Беларусь решения о включении заинтересованного лица в реестр владельцев складов временного хранения.</w:t>
      </w:r>
    </w:p>
    <w:p w:rsidR="00A545BE" w:rsidRDefault="00A545BE">
      <w:pPr>
        <w:pStyle w:val="ConsPlusNormal"/>
        <w:ind w:firstLine="540"/>
        <w:jc w:val="both"/>
      </w:pPr>
      <w:bookmarkStart w:id="130" w:name="P2075"/>
      <w:bookmarkEnd w:id="130"/>
      <w:r>
        <w:t>2. Склады временного хранения предназначены для временного размещения товаров, находящихся под таможенным контролем.</w:t>
      </w:r>
    </w:p>
    <w:p w:rsidR="00A545BE" w:rsidRDefault="00A545BE">
      <w:pPr>
        <w:pStyle w:val="ConsPlusNormal"/>
        <w:ind w:firstLine="540"/>
        <w:jc w:val="both"/>
      </w:pPr>
      <w:r>
        <w:t>Склады временного хранения могут использоваться также для хранения товаров, задержанных либо изъятых таможенными органами в соответствии с таможенным законодательством Таможенного союза и (или) законодательными актами Республики Беларусь.</w:t>
      </w:r>
    </w:p>
    <w:p w:rsidR="00A545BE" w:rsidRDefault="00A545BE">
      <w:pPr>
        <w:pStyle w:val="ConsPlusNormal"/>
        <w:ind w:firstLine="540"/>
        <w:jc w:val="both"/>
      </w:pPr>
      <w:r>
        <w:t>3. Товары могут помещаться на склады временного хранения с выгрузкой или без выгрузки из транспортных средств.</w:t>
      </w:r>
    </w:p>
    <w:p w:rsidR="00A545BE" w:rsidRDefault="00A545BE">
      <w:pPr>
        <w:pStyle w:val="ConsPlusNormal"/>
        <w:ind w:firstLine="540"/>
        <w:jc w:val="both"/>
      </w:pPr>
      <w:r>
        <w:t>4. Товары, которые могут причинить вред другим товарам или требуют особых условий хранения, должны храниться на складах временного хранения, специально приспособленных для хранения таких товаров, с соблюдением требований, установленных законодательством Республики Беларусь.</w:t>
      </w:r>
    </w:p>
    <w:p w:rsidR="00A545BE" w:rsidRDefault="00A545BE">
      <w:pPr>
        <w:pStyle w:val="ConsPlusNormal"/>
        <w:ind w:firstLine="540"/>
        <w:jc w:val="both"/>
      </w:pPr>
      <w:r>
        <w:t>5. Таможенные органы вправе определять, что хранение отдельных категорий товаров производится на определенных складах временного хранения.</w:t>
      </w:r>
    </w:p>
    <w:p w:rsidR="00A545BE" w:rsidRDefault="00A545BE">
      <w:pPr>
        <w:pStyle w:val="ConsPlusNormal"/>
        <w:ind w:firstLine="540"/>
        <w:jc w:val="both"/>
      </w:pPr>
      <w:r>
        <w:t>6. Решение об исключении владельца склада временного хранения из реестра владельцев складов временного хранения является решением о прекращении функционирования соответствующего склада.</w:t>
      </w:r>
    </w:p>
    <w:p w:rsidR="00A545BE" w:rsidRDefault="00A545BE">
      <w:pPr>
        <w:pStyle w:val="ConsPlusNormal"/>
        <w:ind w:firstLine="540"/>
        <w:jc w:val="both"/>
      </w:pPr>
      <w:r>
        <w:t xml:space="preserve">7. Сооружение, предназначенное для использования в качестве склада временного </w:t>
      </w:r>
      <w:r>
        <w:lastRenderedPageBreak/>
        <w:t>хранения, должно быть обустроено и оборудовано таким образом, чтобы обеспечить сохранность товаров, исключить доступ к ним посторонних лиц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 в том числе с использованием технических средств.</w:t>
      </w:r>
    </w:p>
    <w:p w:rsidR="00A545BE" w:rsidRDefault="00A545BE">
      <w:pPr>
        <w:pStyle w:val="ConsPlusNormal"/>
        <w:ind w:firstLine="540"/>
        <w:jc w:val="both"/>
      </w:pPr>
      <w:r>
        <w:t>8. К обустройству, оборудованию и месту расположения сооружений, предназначенных для использования в качестве складов временного хранения, предъявляются следующие требования:</w:t>
      </w:r>
    </w:p>
    <w:p w:rsidR="00A545BE" w:rsidRDefault="00A545BE">
      <w:pPr>
        <w:pStyle w:val="ConsPlusNormal"/>
        <w:ind w:firstLine="540"/>
        <w:jc w:val="both"/>
      </w:pPr>
      <w:r>
        <w:t>8.1. территория, на которой расположен склад, должна быть огорожена, а также оборудована контрольно-пропускной системой, обеспечивающей контроль работников владельца склада за доступом лиц на территорию склада либо к товарам, в том числе к транспортным средствам, размещенным на такой территории;</w:t>
      </w:r>
    </w:p>
    <w:p w:rsidR="00A545BE" w:rsidRDefault="00A545BE">
      <w:pPr>
        <w:pStyle w:val="ConsPlusNormal"/>
        <w:ind w:firstLine="540"/>
        <w:jc w:val="both"/>
      </w:pPr>
      <w:r>
        <w:t>8.2. к складу должны подходить удобные подъездные пути, оборудованные таким образом, чтобы обеспечить достаточную маневренность транспортных средств и исключить возможность препятствий для движения общественного транспорта;</w:t>
      </w:r>
    </w:p>
    <w:p w:rsidR="00A545BE" w:rsidRDefault="00A545BE">
      <w:pPr>
        <w:pStyle w:val="ConsPlusNormal"/>
        <w:ind w:firstLine="540"/>
        <w:jc w:val="both"/>
      </w:pPr>
      <w:r>
        <w:t>8.3. склад должен быть оснащен инженерными сооружениями и техническими средствами, достаточными для проведения погрузочно-разгрузочных работ, взвешивания товаров, размещаемых на складе, проведения досмотра товаров, в том числе транспортных средств, исключающими возможность утраты потребительских свойств товаров при совершении грузовых операций, освещением, необходимым для надлежащего проведения таможенного контроля, а также системой противопожарной сигнализации и пожаротушения;</w:t>
      </w:r>
    </w:p>
    <w:p w:rsidR="00A545BE" w:rsidRDefault="00A545BE">
      <w:pPr>
        <w:pStyle w:val="ConsPlusNormal"/>
        <w:ind w:firstLine="540"/>
        <w:jc w:val="both"/>
      </w:pPr>
      <w:r>
        <w:t>8.4. все внутренние помещения склада должны иметь приспособления для наложения таможенных пломб;</w:t>
      </w:r>
    </w:p>
    <w:p w:rsidR="00A545BE" w:rsidRDefault="00A545BE">
      <w:pPr>
        <w:pStyle w:val="ConsPlusNormal"/>
        <w:ind w:firstLine="540"/>
        <w:jc w:val="both"/>
      </w:pPr>
      <w:r>
        <w:t>8.5. наличие площади для размещения товаров, находящихся в транспортных средствах и под таможенным контролем, достаточной для маневрирования этих транспортных средств, с обязательным указанием стояночных мест;</w:t>
      </w:r>
    </w:p>
    <w:p w:rsidR="00A545BE" w:rsidRDefault="00A545BE">
      <w:pPr>
        <w:pStyle w:val="ConsPlusNormal"/>
        <w:ind w:firstLine="540"/>
        <w:jc w:val="both"/>
      </w:pPr>
      <w:r>
        <w:t>8.6. наличие сооружения, предназначенного для проведения таможенного досмотра товаров, в том числе транспортных средств;</w:t>
      </w:r>
    </w:p>
    <w:p w:rsidR="00A545BE" w:rsidRDefault="00A545BE">
      <w:pPr>
        <w:pStyle w:val="ConsPlusNormal"/>
        <w:ind w:firstLine="540"/>
        <w:jc w:val="both"/>
      </w:pPr>
      <w:r>
        <w:t>8.7. наличие сооружения, предназначенного для хранения товаров, находящихся под таможенным контролем и выгруженных из транспортных средств;</w:t>
      </w:r>
    </w:p>
    <w:p w:rsidR="00A545BE" w:rsidRDefault="00A545BE">
      <w:pPr>
        <w:pStyle w:val="ConsPlusNormal"/>
        <w:ind w:firstLine="540"/>
        <w:jc w:val="both"/>
      </w:pPr>
      <w:r>
        <w:t xml:space="preserve">8.8. наличие помещения, предназначенного для размещения должностных лиц таможенных органов, оборудованного необходимыми для работы мебелью, средствами связи, оргтехникой, вычислительной техникой и информационными системами, информационными технологиями и средствами их обеспечения, отвечающими </w:t>
      </w:r>
      <w:hyperlink r:id="rId236" w:history="1">
        <w:r>
          <w:rPr>
            <w:color w:val="0000FF"/>
          </w:rPr>
          <w:t>требованиям</w:t>
        </w:r>
      </w:hyperlink>
      <w:r>
        <w:t>, установленным Государственным таможенным комитетом Республики Беларусь;</w:t>
      </w:r>
    </w:p>
    <w:p w:rsidR="00A545BE" w:rsidRDefault="00A545BE">
      <w:pPr>
        <w:pStyle w:val="ConsPlusNormal"/>
        <w:ind w:firstLine="540"/>
        <w:jc w:val="both"/>
      </w:pPr>
      <w:r>
        <w:t>8.9. выделение в локальной вычислительной сети сегментов для работы должностных лиц таможенного органа, совершающих таможенные операции и проводящих таможенный контроль в отношении товаров, и оснащение этой сети соответствующими средствами защиты информации от несанкционированного доступа, а также наличие выделенного канала связи для приема-передачи электронных данных о доставке товаров и совершении в отношении их таможенных операций с необходимой для этих целей скоростью передачи информации.</w:t>
      </w:r>
    </w:p>
    <w:p w:rsidR="00A545BE" w:rsidRDefault="00A545BE">
      <w:pPr>
        <w:pStyle w:val="ConsPlusNormal"/>
        <w:ind w:firstLine="540"/>
        <w:jc w:val="both"/>
      </w:pPr>
      <w:r>
        <w:t>9. Склад временного хранения используется в соответствии с порядком функционирования склада временного хранения, разработанным его владельцем, согласованным с таможенным органом, в регионе деятельности которого расположено данное сооружение склада, где должны быть указаны сведения:</w:t>
      </w:r>
    </w:p>
    <w:p w:rsidR="00A545BE" w:rsidRDefault="00A545BE">
      <w:pPr>
        <w:pStyle w:val="ConsPlusNormal"/>
        <w:ind w:firstLine="540"/>
        <w:jc w:val="both"/>
      </w:pPr>
      <w:r>
        <w:t>9.1. о месте расположения, об оборудовании и обустройстве склада (указываются место расположения помещений и (или) открытых площадок, заявленных в качестве склада временного хранения, сведения об оборудовании, обустройстве и о материально-техническом оснащении склада, включая полный перечень погрузочно-разгрузочной техники и иных технических средств, используемых на складе);</w:t>
      </w:r>
    </w:p>
    <w:p w:rsidR="00A545BE" w:rsidRDefault="00A545BE">
      <w:pPr>
        <w:pStyle w:val="ConsPlusNormal"/>
        <w:ind w:firstLine="540"/>
        <w:jc w:val="both"/>
      </w:pPr>
      <w:r>
        <w:t>9.2. о времени его работы;</w:t>
      </w:r>
    </w:p>
    <w:p w:rsidR="00A545BE" w:rsidRDefault="00A545BE">
      <w:pPr>
        <w:pStyle w:val="ConsPlusNormal"/>
        <w:ind w:firstLine="540"/>
        <w:jc w:val="both"/>
      </w:pPr>
      <w:r>
        <w:t>9.3. о порядке приема товаров на хранение и порядке их хранения;</w:t>
      </w:r>
    </w:p>
    <w:p w:rsidR="00A545BE" w:rsidRDefault="00A545BE">
      <w:pPr>
        <w:pStyle w:val="ConsPlusNormal"/>
        <w:ind w:firstLine="540"/>
        <w:jc w:val="both"/>
      </w:pPr>
      <w:r>
        <w:t>9.4. о порядке совершения операций с товарами, находящимися на хранении;</w:t>
      </w:r>
    </w:p>
    <w:p w:rsidR="00A545BE" w:rsidRDefault="00A545BE">
      <w:pPr>
        <w:pStyle w:val="ConsPlusNormal"/>
        <w:ind w:firstLine="540"/>
        <w:jc w:val="both"/>
      </w:pPr>
      <w:r>
        <w:t>9.5. о порядке выдачи товаров со склада;</w:t>
      </w:r>
    </w:p>
    <w:p w:rsidR="00A545BE" w:rsidRDefault="00A545BE">
      <w:pPr>
        <w:pStyle w:val="ConsPlusNormal"/>
        <w:ind w:firstLine="540"/>
        <w:jc w:val="both"/>
      </w:pPr>
      <w:r>
        <w:t xml:space="preserve">9.6. о лицах, обеспечивающих работу склада, совершение грузовых и иных операций с </w:t>
      </w:r>
      <w:r>
        <w:lastRenderedPageBreak/>
        <w:t>товарами (фамилия, собственное имя, отчество (при наличии), должность).</w:t>
      </w:r>
    </w:p>
    <w:p w:rsidR="00A545BE" w:rsidRDefault="00A545BE">
      <w:pPr>
        <w:pStyle w:val="ConsPlusNormal"/>
        <w:ind w:firstLine="540"/>
        <w:jc w:val="both"/>
      </w:pPr>
      <w:r>
        <w:t>10. На территории складов временного хранения не должны складироваться отходы любого вида и бытовой мусор.</w:t>
      </w:r>
    </w:p>
    <w:p w:rsidR="00A545BE" w:rsidRDefault="00A545BE">
      <w:pPr>
        <w:pStyle w:val="ConsPlusNormal"/>
        <w:ind w:firstLine="540"/>
        <w:jc w:val="both"/>
      </w:pPr>
      <w:r>
        <w:t>11. Сооружение, предназначенное для использования в качестве склада временного хранения, может состоять из отдельных территорий, капитальных строений (зданий), расположенных на удалении друг от друга, при условии, что они находятся в пределах единой территории организации, имеющей контрольно-пропускной режим. Для станции Белорусской железной дороги склад может состоять из специально выделенных железнодорожных путей, расположенных в пределах станции.</w:t>
      </w:r>
    </w:p>
    <w:p w:rsidR="00A545BE" w:rsidRDefault="00A545BE">
      <w:pPr>
        <w:pStyle w:val="ConsPlusNormal"/>
        <w:ind w:firstLine="540"/>
        <w:jc w:val="both"/>
      </w:pPr>
      <w:bookmarkStart w:id="131" w:name="P2101"/>
      <w:bookmarkEnd w:id="131"/>
      <w:r>
        <w:t xml:space="preserve">12. Сооружения складов временного хранения не могут отчуждаться и использоваться в целях, не указанных в </w:t>
      </w:r>
      <w:hyperlink w:anchor="P2075" w:history="1">
        <w:r>
          <w:rPr>
            <w:color w:val="0000FF"/>
          </w:rPr>
          <w:t>пункте 2</w:t>
        </w:r>
      </w:hyperlink>
      <w:r>
        <w:t xml:space="preserve"> настоящей статьи, до прекращения функционирования таких складов.</w:t>
      </w:r>
    </w:p>
    <w:p w:rsidR="00A545BE" w:rsidRDefault="00A545BE">
      <w:pPr>
        <w:pStyle w:val="ConsPlusNormal"/>
        <w:ind w:firstLine="540"/>
        <w:jc w:val="both"/>
      </w:pPr>
      <w:r>
        <w:t xml:space="preserve">13. При помещении на склад временного хранения товаров таможенными органами вознаграждение за хранение и возмещение убытков владельцу такого склада осуществляются за счет лиц, определенных Таможенным </w:t>
      </w:r>
      <w:hyperlink r:id="rId237" w:history="1">
        <w:r>
          <w:rPr>
            <w:color w:val="0000FF"/>
          </w:rPr>
          <w:t>кодексом</w:t>
        </w:r>
      </w:hyperlink>
      <w:r>
        <w:t xml:space="preserve"> Таможенного союза и законодательными актами Республики Беларусь.</w:t>
      </w:r>
    </w:p>
    <w:p w:rsidR="00A545BE" w:rsidRDefault="00A545BE">
      <w:pPr>
        <w:pStyle w:val="ConsPlusNormal"/>
        <w:ind w:firstLine="540"/>
        <w:jc w:val="both"/>
      </w:pPr>
      <w:r>
        <w:t>14. При принятии решения об исключении владельца склада временного хранения из реестра владельцев складов временного хранения товары, размещенные на временное хранение до принятия такого решения, хранятся на этом складе до их выпуска в соответствии с заявленной таможенной процедурой либо до совершения иных действий, предусмотренных таможенным законодательством Таможенного союза, в течение срока временного хранения.</w:t>
      </w:r>
    </w:p>
    <w:p w:rsidR="00A545BE" w:rsidRDefault="00A545BE">
      <w:pPr>
        <w:pStyle w:val="ConsPlusNormal"/>
        <w:ind w:firstLine="540"/>
        <w:jc w:val="both"/>
      </w:pPr>
      <w:r>
        <w:t>Со дня, следующего за днем исключения владельца склада временного хранения из реестра владельцев складов временного хранения, размещение товаров на таком складе не допускается.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149. Места временного хранения товаров</w:t>
      </w:r>
    </w:p>
    <w:p w:rsidR="00A545BE" w:rsidRDefault="00A545BE">
      <w:pPr>
        <w:pStyle w:val="ConsPlusNormal"/>
        <w:ind w:firstLine="540"/>
        <w:jc w:val="both"/>
      </w:pPr>
    </w:p>
    <w:p w:rsidR="00A545BE" w:rsidRDefault="00A545BE">
      <w:pPr>
        <w:pStyle w:val="ConsPlusNormal"/>
        <w:ind w:firstLine="540"/>
        <w:jc w:val="both"/>
      </w:pPr>
      <w:r>
        <w:t>1. Временное хранение товаров осуществляется на складах временного хранения и в иных местах, определенных настоящим Законом и (или) актами Президента Республики Беларусь.</w:t>
      </w:r>
    </w:p>
    <w:p w:rsidR="00A545BE" w:rsidRDefault="00A545BE">
      <w:pPr>
        <w:pStyle w:val="ConsPlusNormal"/>
        <w:ind w:firstLine="540"/>
        <w:jc w:val="both"/>
      </w:pPr>
      <w:r>
        <w:t xml:space="preserve">2. Место временного хранения товаров является постоянной или временной зоной таможенного контроля, создаваемой в соответствии со </w:t>
      </w:r>
      <w:hyperlink w:anchor="P1848" w:history="1">
        <w:r>
          <w:rPr>
            <w:color w:val="0000FF"/>
          </w:rPr>
          <w:t>статьей 122</w:t>
        </w:r>
      </w:hyperlink>
      <w:r>
        <w:t xml:space="preserve"> настоящего Закона.</w:t>
      </w:r>
    </w:p>
    <w:p w:rsidR="00A545BE" w:rsidRDefault="00A545BE">
      <w:pPr>
        <w:pStyle w:val="ConsPlusNormal"/>
        <w:ind w:firstLine="540"/>
        <w:jc w:val="both"/>
      </w:pPr>
      <w:r>
        <w:t xml:space="preserve">3. </w:t>
      </w:r>
      <w:hyperlink r:id="rId238" w:history="1">
        <w:r>
          <w:rPr>
            <w:color w:val="0000FF"/>
          </w:rPr>
          <w:t>Условия</w:t>
        </w:r>
      </w:hyperlink>
      <w:r>
        <w:t xml:space="preserve"> и порядок выдачи разрешения для размещения товаров в целях временного хранения в иных местах, чем склады временного хранения, определяются Правительством Республики Беларусь.</w:t>
      </w:r>
    </w:p>
    <w:p w:rsidR="00A545BE" w:rsidRDefault="00A545BE">
      <w:pPr>
        <w:pStyle w:val="ConsPlusNormal"/>
        <w:ind w:firstLine="540"/>
        <w:jc w:val="both"/>
      </w:pPr>
      <w:r>
        <w:t xml:space="preserve">4. Размещение товаров в местах временного хранения подтверждается в </w:t>
      </w:r>
      <w:hyperlink r:id="rId239" w:history="1">
        <w:r>
          <w:rPr>
            <w:color w:val="0000FF"/>
          </w:rPr>
          <w:t>порядке</w:t>
        </w:r>
      </w:hyperlink>
      <w:r>
        <w:t>, определяемом Государственным таможенным комитетом Республики Беларусь.</w:t>
      </w:r>
    </w:p>
    <w:p w:rsidR="00A545BE" w:rsidRDefault="00A545BE">
      <w:pPr>
        <w:pStyle w:val="ConsPlusNormal"/>
        <w:ind w:firstLine="540"/>
        <w:jc w:val="both"/>
      </w:pPr>
      <w:r>
        <w:t>5. Если на момент регистрации таможенным органом документов, представленных для помещения товаров на временное хранение, товары не размещены на складе временного хранения либо в ином месте временного хранения, указанном в таких документах, лицо, представившее документы для помещения товаров на временное хранение, после выдачи таможенным органом подтверждения о регистрации документов обязано обеспечить размещение товаров на таком складе временного хранения либо в ином месте временного хранения. При этом такие товары должны находиться в том же состоянии, в котором они были на момент выдачи таможенным органом подтверждения о регистрации документов, представленных для помещения товаров на временное хранение, за исключением естественных изменений их качественных и (или) количественных характеристик при нормальных условиях транспортировки и хранения.</w:t>
      </w:r>
    </w:p>
    <w:p w:rsidR="00A545BE" w:rsidRDefault="00A545BE">
      <w:pPr>
        <w:pStyle w:val="ConsPlusNormal"/>
        <w:ind w:firstLine="540"/>
        <w:jc w:val="both"/>
      </w:pPr>
      <w:r>
        <w:t xml:space="preserve">Лицо, представившее документы для помещения товаров на временное хранение, подтверждает размещение товаров на складе временного хранения либо в ином месте временного хранения, указанном в подтверждении о регистрации таких документов, в </w:t>
      </w:r>
      <w:hyperlink r:id="rId240" w:history="1">
        <w:r>
          <w:rPr>
            <w:color w:val="0000FF"/>
          </w:rPr>
          <w:t>порядке</w:t>
        </w:r>
      </w:hyperlink>
      <w:r>
        <w:t xml:space="preserve"> и сроки, установленные Государственным таможенным комитетом Республики Беларусь.</w:t>
      </w:r>
    </w:p>
    <w:p w:rsidR="00A545BE" w:rsidRDefault="00A545BE">
      <w:pPr>
        <w:pStyle w:val="ConsPlusNormal"/>
        <w:ind w:firstLine="540"/>
        <w:jc w:val="both"/>
      </w:pPr>
      <w:r>
        <w:t>6. Лицо, осуществляющее временное хранение товаров, обязано вести учет таких товаров в порядке, определенном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 xml:space="preserve">Статья 150. Места временного хранения товаров, перевозимых железнодорожным </w:t>
      </w:r>
      <w:r>
        <w:rPr>
          <w:b/>
        </w:rPr>
        <w:lastRenderedPageBreak/>
        <w:t>транспортом</w:t>
      </w:r>
    </w:p>
    <w:p w:rsidR="00A545BE" w:rsidRDefault="00A545BE">
      <w:pPr>
        <w:pStyle w:val="ConsPlusNormal"/>
        <w:ind w:firstLine="540"/>
        <w:jc w:val="both"/>
      </w:pPr>
    </w:p>
    <w:p w:rsidR="00A545BE" w:rsidRDefault="00A545BE">
      <w:pPr>
        <w:pStyle w:val="ConsPlusNormal"/>
        <w:ind w:firstLine="540"/>
        <w:jc w:val="both"/>
      </w:pPr>
      <w:r>
        <w:t>1. По запросу администрации железной дороги допускается временное хранение товаров, перевозимых железнодорожным транспортом, до их разгрузки непосредственно в транспортных средствах, местах общего пользования железнодорожных станций, которые не являются складами временного хранения и расположение которых согласовано с таможенными органами.</w:t>
      </w:r>
    </w:p>
    <w:p w:rsidR="00A545BE" w:rsidRDefault="00A545BE">
      <w:pPr>
        <w:pStyle w:val="ConsPlusNormal"/>
        <w:ind w:firstLine="540"/>
        <w:jc w:val="both"/>
      </w:pPr>
      <w:r>
        <w:t>Администрация железной дороги обязана обеспечить сохранность товаров и исключить доступ к ним посторонних лиц.</w:t>
      </w:r>
    </w:p>
    <w:p w:rsidR="00A545BE" w:rsidRDefault="00A545BE">
      <w:pPr>
        <w:pStyle w:val="ConsPlusNormal"/>
        <w:ind w:firstLine="540"/>
        <w:jc w:val="both"/>
      </w:pPr>
      <w:r>
        <w:t>2. Разгрузка, перегрузка (перевалка) товаров и их перемещение в любое другое место допускаются с разрешения таможенного органа.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151. Места временного хранения товаров, перевозимых с использованием водных или воздушных судов</w:t>
      </w:r>
    </w:p>
    <w:p w:rsidR="00A545BE" w:rsidRDefault="00A545BE">
      <w:pPr>
        <w:pStyle w:val="ConsPlusNormal"/>
        <w:ind w:firstLine="540"/>
        <w:jc w:val="both"/>
      </w:pPr>
    </w:p>
    <w:p w:rsidR="00A545BE" w:rsidRDefault="00A545BE">
      <w:pPr>
        <w:pStyle w:val="ConsPlusNormal"/>
        <w:ind w:firstLine="540"/>
        <w:jc w:val="both"/>
      </w:pPr>
      <w:r>
        <w:t>1. По запросу администраций портов, аэропортов и аэродромов (вертодромов), являющихся пунктами ввоза и вывоза либо местами доставки товаров в соответствии с таможенной процедурой таможенного транзита, допускается временное хранение доставленных с использованием водных или воздушных судов и выгруженных в порту, аэропорту, на аэродроме (вертодроме) товаров в местах, которые не являются складами временного хранения и расположение которых согласовано с таможенными органами.</w:t>
      </w:r>
    </w:p>
    <w:p w:rsidR="00A545BE" w:rsidRDefault="00A545BE">
      <w:pPr>
        <w:pStyle w:val="ConsPlusNormal"/>
        <w:ind w:firstLine="540"/>
        <w:jc w:val="both"/>
      </w:pPr>
      <w:r>
        <w:t>Администрация порта, аэропорта, аэродрома (вертодрома) обязана обеспечить сохранность товаров и исключить доступ к ним посторонних лиц.</w:t>
      </w:r>
    </w:p>
    <w:p w:rsidR="00A545BE" w:rsidRDefault="00A545BE">
      <w:pPr>
        <w:pStyle w:val="ConsPlusNormal"/>
        <w:ind w:firstLine="540"/>
        <w:jc w:val="both"/>
      </w:pPr>
      <w:r>
        <w:t>2. Разгрузка, перегрузка (перевалка) товаров и их перемещение в любое другое место допускаются с разрешения таможенного органа.</w:t>
      </w:r>
    </w:p>
    <w:p w:rsidR="00A545BE" w:rsidRDefault="00A545BE">
      <w:pPr>
        <w:pStyle w:val="ConsPlusNormal"/>
        <w:ind w:firstLine="540"/>
        <w:jc w:val="both"/>
      </w:pPr>
    </w:p>
    <w:p w:rsidR="00A545BE" w:rsidRDefault="00A545BE">
      <w:pPr>
        <w:pStyle w:val="ConsPlusNormal"/>
        <w:ind w:firstLine="540"/>
        <w:jc w:val="both"/>
        <w:outlineLvl w:val="2"/>
      </w:pPr>
      <w:bookmarkStart w:id="132" w:name="P2128"/>
      <w:bookmarkEnd w:id="132"/>
      <w:r>
        <w:rPr>
          <w:b/>
        </w:rPr>
        <w:t>Статья 152. Временное хранение товаров на складе получателя товаров</w:t>
      </w:r>
    </w:p>
    <w:p w:rsidR="00A545BE" w:rsidRDefault="00A545BE">
      <w:pPr>
        <w:pStyle w:val="ConsPlusNormal"/>
        <w:ind w:firstLine="540"/>
        <w:jc w:val="both"/>
      </w:pPr>
    </w:p>
    <w:p w:rsidR="00A545BE" w:rsidRDefault="00A545BE">
      <w:pPr>
        <w:pStyle w:val="ConsPlusNormal"/>
        <w:ind w:firstLine="540"/>
        <w:jc w:val="both"/>
      </w:pPr>
      <w:r>
        <w:t>1. По запросу получателя товаров временное хранение этих товаров может осуществляться на складе получателя товаров на основании разрешения таможенного органа в следующих случаях:</w:t>
      </w:r>
    </w:p>
    <w:p w:rsidR="00A545BE" w:rsidRDefault="00A545BE">
      <w:pPr>
        <w:pStyle w:val="ConsPlusNormal"/>
        <w:ind w:firstLine="540"/>
        <w:jc w:val="both"/>
      </w:pPr>
      <w:r>
        <w:t>1.1. при необходимости временного хранения живых животных;</w:t>
      </w:r>
    </w:p>
    <w:p w:rsidR="00A545BE" w:rsidRDefault="00A545BE">
      <w:pPr>
        <w:pStyle w:val="ConsPlusNormal"/>
        <w:ind w:firstLine="540"/>
        <w:jc w:val="both"/>
      </w:pPr>
      <w:r>
        <w:t>1.2. если получателем товаров являются государственные органы, государственные организации, подчиненные Правительству Республики Беларусь, либо уполномоченные экономические операторы;</w:t>
      </w:r>
    </w:p>
    <w:p w:rsidR="00A545BE" w:rsidRDefault="00A545BE">
      <w:pPr>
        <w:pStyle w:val="ConsPlusNormal"/>
        <w:ind w:firstLine="540"/>
        <w:jc w:val="both"/>
      </w:pPr>
      <w:r>
        <w:t>1.3. при необходимости временного хранения технологического оборудования, комплектующих и запасных частей к нему, сырья и материалов в рамках реализации инвестиционных проектов;</w:t>
      </w:r>
    </w:p>
    <w:p w:rsidR="00A545BE" w:rsidRDefault="00A545BE">
      <w:pPr>
        <w:pStyle w:val="ConsPlusNormal"/>
        <w:ind w:firstLine="540"/>
        <w:jc w:val="both"/>
      </w:pPr>
      <w:r>
        <w:t>1.4. при необходимости временного хранения товаров, требующих особых условий хранения, если в разумной близости от места получения товаров (места разгрузки товаров согласно транспортным (перевозочным) документам) отсутствует склад временного хранения, приспособленный для хранения таких товаров, либо отсутствует возможность размещения товаров на таком складе;</w:t>
      </w:r>
    </w:p>
    <w:p w:rsidR="00A545BE" w:rsidRDefault="00A545BE">
      <w:pPr>
        <w:pStyle w:val="ConsPlusNormal"/>
        <w:ind w:firstLine="540"/>
        <w:jc w:val="both"/>
      </w:pPr>
      <w:r>
        <w:t>1.5. в иных случаях, установленных Президентом Республики Беларусь или по его поручению Правительством Республики Беларусь.</w:t>
      </w:r>
    </w:p>
    <w:p w:rsidR="00A545BE" w:rsidRDefault="00A545BE">
      <w:pPr>
        <w:pStyle w:val="ConsPlusNormal"/>
        <w:ind w:firstLine="540"/>
        <w:jc w:val="both"/>
      </w:pPr>
      <w:r>
        <w:t xml:space="preserve">2. При выдаче разрешения для размещения товаров на временное хранение на складе получателя товаров таможенный орган на основании системы управления рисками вправе потребовать предоставления обеспечения уплаты таможенных платежей при наличии у получателя товаров, который будет осуществлять временное хранение товаров в соответствии с настоящей статьей, неисполненной обязанности по уплате ввозных таможенных пошлин, налогов в соответствии со </w:t>
      </w:r>
      <w:hyperlink r:id="rId241" w:history="1">
        <w:r>
          <w:rPr>
            <w:color w:val="0000FF"/>
          </w:rPr>
          <w:t>статьей 172</w:t>
        </w:r>
      </w:hyperlink>
      <w:r>
        <w:t xml:space="preserve"> Таможенного кодекса Таможенного союза и (или) при невыполнении таким лицом обязательств по временному хранению товаров, что установлено вступившим в законную силу постановлением о наложении административного взыскания по делу об административном таможенном правонарушении, если указанное постановление не исполнено.</w:t>
      </w:r>
    </w:p>
    <w:p w:rsidR="00A545BE" w:rsidRDefault="00A545BE">
      <w:pPr>
        <w:pStyle w:val="ConsPlusNormal"/>
        <w:ind w:firstLine="540"/>
        <w:jc w:val="both"/>
      </w:pPr>
      <w:r>
        <w:lastRenderedPageBreak/>
        <w:t xml:space="preserve">Уплата ввозных таможенных пошлин, налогов в отношении иностранных товаров, помещаемых на временное хранение, обеспечивается способами, установленными </w:t>
      </w:r>
      <w:hyperlink r:id="rId242" w:history="1">
        <w:r>
          <w:rPr>
            <w:color w:val="0000FF"/>
          </w:rPr>
          <w:t>статьей 86</w:t>
        </w:r>
      </w:hyperlink>
      <w:r>
        <w:t xml:space="preserve"> Таможенного кодекса Таможенного союза, в размерах, соответствующих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исчисленным на день регистрации документов, представленных для помещения товаров на временное хранение, а в случаях, если в отношении отдельных видов товаров установлена фиксированная сумма обеспечения уплаты ввозных таможенных пошлин, налогов, - в фиксированном размере. При этом применяется официальный курс белорусского рубля к иностранной валюте, установленный Национальным банком Республики Беларусь на день регистрации документов, представленных для помещения товаров на временное хранение.</w:t>
      </w:r>
    </w:p>
    <w:p w:rsidR="00A545BE" w:rsidRDefault="00A545BE">
      <w:pPr>
        <w:pStyle w:val="ConsPlusNormal"/>
        <w:ind w:firstLine="540"/>
        <w:jc w:val="both"/>
      </w:pPr>
      <w:r>
        <w:t>3. Получатель товаров при временном хранении товаров на своем складе обязан обеспечить сохранность товаров и исключить доступ к ним посторонних лиц.</w:t>
      </w:r>
    </w:p>
    <w:p w:rsidR="00A545BE" w:rsidRDefault="00A545BE">
      <w:pPr>
        <w:pStyle w:val="ConsPlusNormal"/>
        <w:ind w:firstLine="540"/>
        <w:jc w:val="both"/>
      </w:pPr>
      <w:r>
        <w:t>На складе получателя товаров временное хранение иностранных товаров, принадлежащих третьим лицам, не допускается.</w:t>
      </w:r>
    </w:p>
    <w:p w:rsidR="00A545BE" w:rsidRDefault="00A545BE">
      <w:pPr>
        <w:pStyle w:val="ConsPlusNormal"/>
        <w:ind w:firstLine="540"/>
        <w:jc w:val="both"/>
      </w:pPr>
    </w:p>
    <w:p w:rsidR="00A545BE" w:rsidRDefault="00A545BE">
      <w:pPr>
        <w:pStyle w:val="ConsPlusTitle"/>
        <w:jc w:val="center"/>
        <w:outlineLvl w:val="1"/>
      </w:pPr>
      <w:r>
        <w:t>ГЛАВА 22</w:t>
      </w:r>
    </w:p>
    <w:p w:rsidR="00A545BE" w:rsidRDefault="00A545BE">
      <w:pPr>
        <w:pStyle w:val="ConsPlusTitle"/>
        <w:jc w:val="center"/>
      </w:pPr>
      <w:r>
        <w:t>ПРИБЫТИЕ ТОВАРОВ НА ТАМОЖЕННУЮ ТЕРРИТОРИЮ ТАМОЖЕННОГО СОЮЗА В РЕСПУБЛИКЕ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153. Место и время прибытия товаров на таможенную территорию Таможенного союза в Республике Беларусь</w:t>
      </w:r>
    </w:p>
    <w:p w:rsidR="00A545BE" w:rsidRDefault="00A545BE">
      <w:pPr>
        <w:pStyle w:val="ConsPlusNormal"/>
        <w:ind w:firstLine="540"/>
        <w:jc w:val="both"/>
      </w:pPr>
    </w:p>
    <w:p w:rsidR="00A545BE" w:rsidRDefault="00A545BE">
      <w:pPr>
        <w:pStyle w:val="ConsPlusNormal"/>
        <w:ind w:firstLine="540"/>
        <w:jc w:val="both"/>
      </w:pPr>
      <w:r>
        <w:t xml:space="preserve">1. Прибытие товаров на таможенную территорию Таможенного союза в Республике Беларусь осуществляется через пункты ввоза во время работы таможенных органов в таких пунктах, если иное не установлено Таможенным </w:t>
      </w:r>
      <w:hyperlink r:id="rId243" w:history="1">
        <w:r>
          <w:rPr>
            <w:color w:val="0000FF"/>
          </w:rPr>
          <w:t>кодексом</w:t>
        </w:r>
      </w:hyperlink>
      <w:r>
        <w:t xml:space="preserve"> Таможенного союза, настоящим Законом, иными законами и (или) актами Президента Республики Беларусь.</w:t>
      </w:r>
    </w:p>
    <w:p w:rsidR="00A545BE" w:rsidRDefault="00A545BE">
      <w:pPr>
        <w:pStyle w:val="ConsPlusNormal"/>
        <w:ind w:firstLine="540"/>
        <w:jc w:val="both"/>
      </w:pPr>
      <w:r>
        <w:t xml:space="preserve">2. После пересечения таможенной границы Таможенного союза в Республике Беларусь товары должны быть доставлены перевозчиком в пункт ввоза либо иное место, согласованное с таможенным органом в соответствии с </w:t>
      </w:r>
      <w:hyperlink w:anchor="P2041" w:history="1">
        <w:r>
          <w:rPr>
            <w:color w:val="0000FF"/>
          </w:rPr>
          <w:t>пунктом 2 статьи 144</w:t>
        </w:r>
      </w:hyperlink>
      <w:r>
        <w:t xml:space="preserve"> настоящего Закона (далее - иное определенное место прибытия), и предъявлены таможенному органу в пункте ввоза либо ином определенном месте прибытия. При этом не допускаются передача товаров иным лицам, их разгрузка, перегрузка (перевалка), изменение состояния товаров или нарушение их упаковки, а также изменение, удаление, уничтожение или повреждение наложенных пломб, печатей и иных средств идентификации.</w:t>
      </w:r>
    </w:p>
    <w:p w:rsidR="00A545BE" w:rsidRDefault="00A545BE">
      <w:pPr>
        <w:pStyle w:val="ConsPlusNormal"/>
        <w:ind w:firstLine="540"/>
        <w:jc w:val="both"/>
      </w:pPr>
      <w:r>
        <w:t>3. Таможенные органы обязаны представлять в общедоступной форме информацию о пунктах ввоза, об их специализации и о времени работы таможенных органов в таких пунктах.</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154. Меры, принимаемые при аварии, действии непреодолимой силы или иных обстоятельствах при прибытии товаров на таможенную территорию Таможенного союза в Республике Беларусь</w:t>
      </w:r>
    </w:p>
    <w:p w:rsidR="00A545BE" w:rsidRDefault="00A545BE">
      <w:pPr>
        <w:pStyle w:val="ConsPlusNormal"/>
        <w:ind w:firstLine="540"/>
        <w:jc w:val="both"/>
      </w:pPr>
    </w:p>
    <w:p w:rsidR="00A545BE" w:rsidRDefault="00A545BE">
      <w:pPr>
        <w:pStyle w:val="ConsPlusNormal"/>
        <w:ind w:firstLine="540"/>
        <w:jc w:val="both"/>
      </w:pPr>
      <w:bookmarkStart w:id="133" w:name="P2152"/>
      <w:bookmarkEnd w:id="133"/>
      <w:r>
        <w:t>1. Если после пересечения таможенной границы Таможенного союза в Республике Беларусь доставка товаров в пункт ввоза либо иное определенное место прибытия прерывается вследствие аварии, действия непреодолимой силы или иных обстоятельств, препятствующих доставке товаров в пункт ввоза либо иное определенное место прибытия, перевозчик или иное лицо, в фактическом владении которого эти товары находились на момент пересечения таможенной границы,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таможенным органом.</w:t>
      </w:r>
    </w:p>
    <w:p w:rsidR="00A545BE" w:rsidRDefault="00A545BE">
      <w:pPr>
        <w:pStyle w:val="ConsPlusNormal"/>
        <w:ind w:firstLine="540"/>
        <w:jc w:val="both"/>
      </w:pPr>
      <w:r>
        <w:t xml:space="preserve">Положения </w:t>
      </w:r>
      <w:hyperlink w:anchor="P2152" w:history="1">
        <w:r>
          <w:rPr>
            <w:color w:val="0000FF"/>
          </w:rPr>
          <w:t>части первой</w:t>
        </w:r>
      </w:hyperlink>
      <w:r>
        <w:t xml:space="preserve"> настоящего пункта применяются также при вынужденной посадке воздушного судна, осуществляющего транзитный беспосадочный полет через территорию </w:t>
      </w:r>
      <w:r>
        <w:lastRenderedPageBreak/>
        <w:t>Республики Беларусь, вне пункта ввоза на территории Республики Беларусь.</w:t>
      </w:r>
    </w:p>
    <w:p w:rsidR="00A545BE" w:rsidRDefault="00A545BE">
      <w:pPr>
        <w:pStyle w:val="ConsPlusNormal"/>
        <w:ind w:firstLine="540"/>
        <w:jc w:val="both"/>
      </w:pPr>
      <w:r>
        <w:t xml:space="preserve">2. Расходы, возникшие у перевозчиков или иных лиц в связи с соблюдением требований, установленных </w:t>
      </w:r>
      <w:hyperlink w:anchor="P2152" w:history="1">
        <w:r>
          <w:rPr>
            <w:color w:val="0000FF"/>
          </w:rPr>
          <w:t>пунктом 1</w:t>
        </w:r>
      </w:hyperlink>
      <w:r>
        <w:t xml:space="preserve"> настоящей статьи, таможенными органами не возмещаются.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155. Уведомление о прибытии товаров на таможенную территорию Таможенного союза в Республике Беларусь</w:t>
      </w:r>
    </w:p>
    <w:p w:rsidR="00A545BE" w:rsidRDefault="00A545BE">
      <w:pPr>
        <w:pStyle w:val="ConsPlusNormal"/>
        <w:ind w:firstLine="540"/>
        <w:jc w:val="both"/>
      </w:pPr>
    </w:p>
    <w:p w:rsidR="00A545BE" w:rsidRDefault="00A545BE">
      <w:pPr>
        <w:pStyle w:val="ConsPlusNormal"/>
        <w:ind w:firstLine="540"/>
        <w:jc w:val="both"/>
      </w:pPr>
      <w:r>
        <w:t>1. При прибытии товаров на таможенную территорию Таможенного союза в Республике Беларусь автомобильным транспортом перевозчик обязан уведомить таможенный орган о прибытии товаров в течение тридцати минут после размещения товаров в зоне таможенного контроля пункта ввоза либо иного определенного места прибытия.</w:t>
      </w:r>
    </w:p>
    <w:p w:rsidR="00A545BE" w:rsidRDefault="00A545BE">
      <w:pPr>
        <w:pStyle w:val="ConsPlusNormal"/>
        <w:ind w:firstLine="540"/>
        <w:jc w:val="both"/>
      </w:pPr>
      <w:r>
        <w:t>Уведомление таможенного органа о прибытии товаров, перевозимых с использованием водных и воздушных судов, железнодорожных транспортных средств, осуществляется перевозчиком в течение времени, установленного технологическим процессом работы порта, аэропорта, аэродрома (вертодрома) или железнодорожной станции, согласованного с таможенным органом, в регионе деятельности которого находятся пункт ввоза либо иное определенное место прибытия.</w:t>
      </w:r>
    </w:p>
    <w:p w:rsidR="00A545BE" w:rsidRDefault="00A545BE">
      <w:pPr>
        <w:pStyle w:val="ConsPlusNormal"/>
        <w:ind w:firstLine="540"/>
        <w:jc w:val="both"/>
      </w:pPr>
      <w:r>
        <w:t>2. При уведомлении о прибытии на таможенную территорию Таможенного союза в Республике Беларусь товаров с использованием водных и воздушных судов, железнодорожных транспортных средств получение информации о наличии в таможенных органах документов, подтверждающих соблюдение запретов и ограничений в отношении таких товаров, осуществляется в соответствии с технологическим процессом работы порта, аэропорта, аэродрома (вертодрома) или железнодорожной станции, согласованным с таможенным органом, в регионе деятельности которого находятся пункт ввоза либо иное определенное место прибытия.</w:t>
      </w:r>
    </w:p>
    <w:p w:rsidR="00A545BE" w:rsidRDefault="00A545BE">
      <w:pPr>
        <w:pStyle w:val="ConsPlusNormal"/>
        <w:ind w:firstLine="540"/>
        <w:jc w:val="both"/>
      </w:pPr>
      <w:r>
        <w:t xml:space="preserve">3. От имени перевозчика документы и сведения, предусмотренные </w:t>
      </w:r>
      <w:hyperlink r:id="rId244" w:history="1">
        <w:r>
          <w:rPr>
            <w:color w:val="0000FF"/>
          </w:rPr>
          <w:t>статьей 159</w:t>
        </w:r>
      </w:hyperlink>
      <w:r>
        <w:t xml:space="preserve"> Таможенного кодекса Таможенного союза, могут быть представлены таможенным представителем. В отношении товаров, перевозимых с использованием водных и воздушных судов, железнодорожных транспортных средств, от имени перевозчика документы и сведения могут быть представлены также работником порта, аэропорта, аэродрома (вертодрома) или железнодорожной станции, уполномоченным в соответствии со своими должностными обязанностями на совершение таможенных операций, связанных с прибытием товаров, перемещаемых через таможенную границу Таможенного союза в Республике Беларусь.</w:t>
      </w:r>
    </w:p>
    <w:p w:rsidR="00A545BE" w:rsidRDefault="00A545BE">
      <w:pPr>
        <w:pStyle w:val="ConsPlusNormal"/>
        <w:ind w:firstLine="540"/>
        <w:jc w:val="both"/>
      </w:pPr>
      <w:r>
        <w:t>4. Перевозчик вправе представить документы таможенному органу до фактического прибытия товаров на таможенную территорию.</w:t>
      </w:r>
    </w:p>
    <w:p w:rsidR="00A545BE" w:rsidRDefault="00A545BE">
      <w:pPr>
        <w:pStyle w:val="ConsPlusNormal"/>
        <w:ind w:firstLine="540"/>
        <w:jc w:val="both"/>
      </w:pPr>
      <w:r>
        <w:t>Для представления таможенному органу документов, подтверждающих соблюдение запретов и ограничений, до фактического прибытия товаров на таможенную территорию Таможенного союза в Республике Беларусь перевозчик или лица, которым выданы такие документы, направляют в таможенный орган, в регионе деятельности которого находятся пункт ввоза либо иное определенное место прибытия, через которое планируется прибытие товаров на таможенную территорию Таможенного союза в Республике Беларусь, письменное обращение в произвольной форме с приложением документов, подтверждающих соблюдение запретов и ограничений.</w:t>
      </w:r>
    </w:p>
    <w:p w:rsidR="00A545BE" w:rsidRDefault="00A545BE">
      <w:pPr>
        <w:pStyle w:val="ConsPlusNormal"/>
        <w:ind w:firstLine="540"/>
        <w:jc w:val="both"/>
      </w:pPr>
      <w:r>
        <w:t>Письменное обращение должно содержать следующие сведения:</w:t>
      </w:r>
    </w:p>
    <w:p w:rsidR="00A545BE" w:rsidRDefault="00A545BE">
      <w:pPr>
        <w:pStyle w:val="ConsPlusNormal"/>
        <w:ind w:firstLine="540"/>
        <w:jc w:val="both"/>
      </w:pPr>
      <w:r>
        <w:t>наименование пункта ввоза либо иного определенного места прибытия, через которое планируется прибытие товаров на таможенную территорию Таможенного союза в Республике Беларусь;</w:t>
      </w:r>
    </w:p>
    <w:p w:rsidR="00A545BE" w:rsidRDefault="00A545BE">
      <w:pPr>
        <w:pStyle w:val="ConsPlusNormal"/>
        <w:ind w:firstLine="540"/>
        <w:jc w:val="both"/>
      </w:pPr>
      <w:r>
        <w:t>планируемые сроки прибытия товаров в пункт ввоза либо иное определенное место прибытия;</w:t>
      </w:r>
    </w:p>
    <w:p w:rsidR="00A545BE" w:rsidRDefault="00A545BE">
      <w:pPr>
        <w:pStyle w:val="ConsPlusNormal"/>
        <w:ind w:firstLine="540"/>
        <w:jc w:val="both"/>
      </w:pPr>
      <w:r>
        <w:t>вид транспортного средства, перевозящего товары, и его регистрационный номер (если известен).</w:t>
      </w:r>
    </w:p>
    <w:p w:rsidR="00A545BE" w:rsidRDefault="00A545BE">
      <w:pPr>
        <w:pStyle w:val="ConsPlusNormal"/>
        <w:ind w:firstLine="540"/>
        <w:jc w:val="both"/>
      </w:pPr>
      <w:r>
        <w:t xml:space="preserve">Таможенный орган в течение трех часов после регистрации поступившего обращения направляет в указанные в таком обращении пункт ввоза либо иное определенное место прибытия информацию о представлении в таможенный орган документов, подтверждающих соблюдение запретов и ограничений в отношении планируемых к ввозу на таможенную территорию </w:t>
      </w:r>
      <w:r>
        <w:lastRenderedPageBreak/>
        <w:t>Таможенного союза в Республике Беларусь товаров.</w:t>
      </w:r>
    </w:p>
    <w:p w:rsidR="00A545BE" w:rsidRDefault="00A545BE">
      <w:pPr>
        <w:pStyle w:val="ConsPlusNormal"/>
        <w:ind w:firstLine="540"/>
        <w:jc w:val="both"/>
      </w:pPr>
      <w:r>
        <w:t>5. Перевозчик вправе представить все или отдельные документы в виде электронных документов.</w:t>
      </w:r>
    </w:p>
    <w:p w:rsidR="00A545BE" w:rsidRDefault="00A545BE">
      <w:pPr>
        <w:pStyle w:val="ConsPlusNormal"/>
        <w:ind w:firstLine="540"/>
        <w:jc w:val="both"/>
      </w:pPr>
      <w:r>
        <w:t>Порядок формирования таких документов в виде электронных документов, их представления и использования для таможенных целей определяется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156. Документы и сведения, представляемые таможенному органу в зависимости от вида транспорта, на котором осуществляется перевозка товаров</w:t>
      </w:r>
    </w:p>
    <w:p w:rsidR="00A545BE" w:rsidRDefault="00A545BE">
      <w:pPr>
        <w:pStyle w:val="ConsPlusNormal"/>
        <w:ind w:firstLine="540"/>
        <w:jc w:val="both"/>
      </w:pPr>
    </w:p>
    <w:p w:rsidR="00A545BE" w:rsidRDefault="00A545BE">
      <w:pPr>
        <w:pStyle w:val="ConsPlusNormal"/>
        <w:ind w:firstLine="540"/>
        <w:jc w:val="both"/>
      </w:pPr>
      <w:r>
        <w:t xml:space="preserve">1. При уведомлении таможенного органа о прибытии товаров на таможенную территорию Таможенного союза в Республике Беларусь перевозчик представляет документы и сведения в соответствии со </w:t>
      </w:r>
      <w:hyperlink r:id="rId245" w:history="1">
        <w:r>
          <w:rPr>
            <w:color w:val="0000FF"/>
          </w:rPr>
          <w:t>статьей 159</w:t>
        </w:r>
      </w:hyperlink>
      <w:r>
        <w:t xml:space="preserve"> Таможенного кодекса Таможенного союза.</w:t>
      </w:r>
    </w:p>
    <w:p w:rsidR="00A545BE" w:rsidRDefault="00A545BE">
      <w:pPr>
        <w:pStyle w:val="ConsPlusNormal"/>
        <w:ind w:firstLine="540"/>
        <w:jc w:val="both"/>
      </w:pPr>
      <w:r>
        <w:t xml:space="preserve">2. Независимо от вида транспорта, на котором осуществляется перевозка товаров, при уведомлении таможенного органа о прибытии товаров на таможенную территорию Таможенного союза в Республике Беларусь перевозчик представляет в отношении товаров, находящихся в его владении, документы, подтверждающие соблюдение запретов и ограничений, за исключением мер нетарифного регулирования, в соответствии с </w:t>
      </w:r>
      <w:hyperlink r:id="rId246" w:history="1">
        <w:r>
          <w:rPr>
            <w:color w:val="0000FF"/>
          </w:rPr>
          <w:t>пунктом 1 статьи 152</w:t>
        </w:r>
      </w:hyperlink>
      <w:r>
        <w:t xml:space="preserve"> Таможенного кодекса Таможенного союза, если такие документы не представлены таможенному органу до фактического прибытия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157. Действия с товарами в пункте ввоза</w:t>
      </w:r>
    </w:p>
    <w:p w:rsidR="00A545BE" w:rsidRDefault="00A545BE">
      <w:pPr>
        <w:pStyle w:val="ConsPlusNormal"/>
        <w:ind w:firstLine="540"/>
        <w:jc w:val="both"/>
      </w:pPr>
    </w:p>
    <w:p w:rsidR="00A545BE" w:rsidRDefault="00A545BE">
      <w:pPr>
        <w:pStyle w:val="ConsPlusNormal"/>
        <w:ind w:firstLine="540"/>
        <w:jc w:val="both"/>
      </w:pPr>
      <w:r>
        <w:t>1. Товары, предъявленные таможенному органу в пункте ввоза либо ином определенном месте прибытия, находятся в зоне таможенного контроля до завершения в отношении их таможенных операций, в том числе связанных с выпуском и таможенным контролем.</w:t>
      </w:r>
    </w:p>
    <w:p w:rsidR="00A545BE" w:rsidRDefault="00A545BE">
      <w:pPr>
        <w:pStyle w:val="ConsPlusNormal"/>
        <w:ind w:firstLine="540"/>
        <w:jc w:val="both"/>
      </w:pPr>
      <w:bookmarkStart w:id="134" w:name="P2180"/>
      <w:bookmarkEnd w:id="134"/>
      <w:r>
        <w:t xml:space="preserve">2. В течение трех часов после предъявления товаров таможенному органу в пункте ввоза либо ином определенном месте прибытия, если иное не установлено </w:t>
      </w:r>
      <w:hyperlink w:anchor="P2181" w:history="1">
        <w:r>
          <w:rPr>
            <w:color w:val="0000FF"/>
          </w:rPr>
          <w:t>частью второй</w:t>
        </w:r>
      </w:hyperlink>
      <w:r>
        <w:t xml:space="preserve"> настоящего пункта, перевозчик или иное заинтересованное лицо обязаны совершить таможенные операции, связанные с помещением товаров на временное хранение, таможенным декларированием и их выпуском, либо таможенные операции для получения разрешения на убытие товаров с таможенной территории Таможенного союза в Республике Беларусь в отношении товаров, убывающих с такой территории через пункт вывоза или иное определенное место убытия, которые одновременно являются пунктом ввоза или иным определенным местом прибытия, если эти товары после прибытия на таможенную территорию Таможенного союза в Республике Беларусь не покидали соответственно такого пункта ввоза (вывоза) или иного определенного места прибытия (убытия).</w:t>
      </w:r>
    </w:p>
    <w:p w:rsidR="00A545BE" w:rsidRDefault="00A545BE">
      <w:pPr>
        <w:pStyle w:val="ConsPlusNormal"/>
        <w:ind w:firstLine="540"/>
        <w:jc w:val="both"/>
      </w:pPr>
      <w:bookmarkStart w:id="135" w:name="P2181"/>
      <w:bookmarkEnd w:id="135"/>
      <w:r>
        <w:t>При осуществлении международной перевозки с использованием водных и воздушных судов, железнодорожных транспортных средств такие таможенные операции должны быть совершены в течение времени, установленного технологическим процессом работы порта, аэропорта, аэродрома (вертодрома) или железнодорожной станции, согласованного с таможенным органом, в регионе деятельности которого находятся пункт ввоза либо иное определенное место прибытия.</w:t>
      </w:r>
    </w:p>
    <w:p w:rsidR="00A545BE" w:rsidRDefault="00A545BE">
      <w:pPr>
        <w:pStyle w:val="ConsPlusNormal"/>
        <w:ind w:firstLine="540"/>
        <w:jc w:val="both"/>
      </w:pPr>
      <w:r>
        <w:t xml:space="preserve">3. Товары, в отношении которых не совершены таможенные операции в сроки, указанные в </w:t>
      </w:r>
      <w:hyperlink w:anchor="P2180" w:history="1">
        <w:r>
          <w:rPr>
            <w:color w:val="0000FF"/>
          </w:rPr>
          <w:t>пункте 2</w:t>
        </w:r>
      </w:hyperlink>
      <w:r>
        <w:t xml:space="preserve"> настоящей статьи, задерживаются таможенными органами в порядке, установленном </w:t>
      </w:r>
      <w:hyperlink r:id="rId247" w:history="1">
        <w:r>
          <w:rPr>
            <w:color w:val="0000FF"/>
          </w:rPr>
          <w:t>главой 21</w:t>
        </w:r>
      </w:hyperlink>
      <w:r>
        <w:t xml:space="preserve"> Таможенного кодекса Таможенного союза.</w:t>
      </w:r>
    </w:p>
    <w:p w:rsidR="00A545BE" w:rsidRDefault="00A545BE">
      <w:pPr>
        <w:pStyle w:val="ConsPlusNormal"/>
        <w:ind w:firstLine="540"/>
        <w:jc w:val="both"/>
      </w:pPr>
      <w:bookmarkStart w:id="136" w:name="P2183"/>
      <w:bookmarkEnd w:id="136"/>
      <w:r>
        <w:t>4. Товары, в отношении которых таможенные операции в пункте ввоза завершены, должны покинуть пункт ввоза не позднее тридцати минут после завершения таможенных операций, допускающих вывоз таких товаров за пределы пункта ввоза.</w:t>
      </w:r>
    </w:p>
    <w:p w:rsidR="00A545BE" w:rsidRDefault="00A545BE">
      <w:pPr>
        <w:pStyle w:val="ConsPlusNormal"/>
        <w:ind w:firstLine="540"/>
        <w:jc w:val="both"/>
      </w:pPr>
      <w:r>
        <w:t xml:space="preserve">Требование, установленное </w:t>
      </w:r>
      <w:hyperlink w:anchor="P2183" w:history="1">
        <w:r>
          <w:rPr>
            <w:color w:val="0000FF"/>
          </w:rPr>
          <w:t>частью первой</w:t>
        </w:r>
      </w:hyperlink>
      <w:r>
        <w:t xml:space="preserve"> настоящего пункта, не распространяется на товары, перевозимые с использованием водных и воздушных судов, железнодорожных транспортных средств.</w:t>
      </w:r>
    </w:p>
    <w:p w:rsidR="00A545BE" w:rsidRDefault="00A545BE">
      <w:pPr>
        <w:pStyle w:val="ConsPlusNormal"/>
        <w:ind w:firstLine="540"/>
        <w:jc w:val="both"/>
      </w:pPr>
      <w:r>
        <w:t xml:space="preserve">За неисполнение требования, установленного </w:t>
      </w:r>
      <w:hyperlink w:anchor="P2183" w:history="1">
        <w:r>
          <w:rPr>
            <w:color w:val="0000FF"/>
          </w:rPr>
          <w:t>частью первой</w:t>
        </w:r>
      </w:hyperlink>
      <w:r>
        <w:t xml:space="preserve"> настоящего пункта, перевозчик или иное заинтересованное лицо несут ответственность в соответствии с законодательными </w:t>
      </w:r>
      <w:r>
        <w:lastRenderedPageBreak/>
        <w:t>актами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158. Разгрузка, перегрузка (перевалка) товаров, замена транспортных средств при прибытии</w:t>
      </w:r>
    </w:p>
    <w:p w:rsidR="00A545BE" w:rsidRDefault="00A545BE">
      <w:pPr>
        <w:pStyle w:val="ConsPlusNormal"/>
        <w:ind w:firstLine="540"/>
        <w:jc w:val="both"/>
      </w:pPr>
    </w:p>
    <w:p w:rsidR="00A545BE" w:rsidRDefault="00A545BE">
      <w:pPr>
        <w:pStyle w:val="ConsPlusNormal"/>
        <w:ind w:firstLine="540"/>
        <w:jc w:val="both"/>
      </w:pPr>
      <w:r>
        <w:t>1. В пунктах ввоза или иных определенных местах прибытия могут осуществляться разгрузка, перегрузка (перевалка) товаров, замена транспортного средства, доставившего товар на таможенную территорию Таможенного союза в Республике Беларусь, на другое транспортное средство.</w:t>
      </w:r>
    </w:p>
    <w:p w:rsidR="00A545BE" w:rsidRDefault="00A545BE">
      <w:pPr>
        <w:pStyle w:val="ConsPlusNormal"/>
        <w:ind w:firstLine="540"/>
        <w:jc w:val="both"/>
      </w:pPr>
      <w:bookmarkStart w:id="137" w:name="P2190"/>
      <w:bookmarkEnd w:id="137"/>
      <w:r>
        <w:t>2. Разгрузка, перегрузка (перевалка) товаров, замена транспортного средства, доставившего товар на таможенную территорию Таможенного союза в Республике Беларусь, на другое транспортное средство осуществляются:</w:t>
      </w:r>
    </w:p>
    <w:p w:rsidR="00A545BE" w:rsidRDefault="00A545BE">
      <w:pPr>
        <w:pStyle w:val="ConsPlusNormal"/>
        <w:ind w:firstLine="540"/>
        <w:jc w:val="both"/>
      </w:pPr>
      <w:r>
        <w:t>2.1. в пункте ввоза во время работы таможенного органа и в местах, специально предназначенных для этих целей (местах временного хранения), с разрешения таможенного органа, выдаваемого по запросу заинтересованного лица, а в случае осуществления данных операций в пункте ввоза, расположенном в автодорожном пункте пропуска через Государственную границу Республики Беларусь, - также после уведомления уполномоченных должностных лиц территориальных органов пограничной службы;</w:t>
      </w:r>
    </w:p>
    <w:p w:rsidR="00A545BE" w:rsidRDefault="00A545BE">
      <w:pPr>
        <w:pStyle w:val="ConsPlusNormal"/>
        <w:ind w:firstLine="540"/>
        <w:jc w:val="both"/>
      </w:pPr>
      <w:r>
        <w:t>2.2. в ином определенном месте прибытия - с разрешения таможенного органа, выдаваемого по запросу заинтересованного лица.</w:t>
      </w:r>
    </w:p>
    <w:p w:rsidR="00A545BE" w:rsidRDefault="00A545BE">
      <w:pPr>
        <w:pStyle w:val="ConsPlusNormal"/>
        <w:ind w:firstLine="540"/>
        <w:jc w:val="both"/>
      </w:pPr>
      <w:r>
        <w:t xml:space="preserve">3. Правительством Республики Беларусь, если это предусмотрено таможенным законодательством Таможенного союза, могут быть установлены случаи, когда совершение операций, указанных в </w:t>
      </w:r>
      <w:hyperlink w:anchor="P2190" w:history="1">
        <w:r>
          <w:rPr>
            <w:color w:val="0000FF"/>
          </w:rPr>
          <w:t>пункте 2</w:t>
        </w:r>
      </w:hyperlink>
      <w:r>
        <w:t xml:space="preserve"> настоящей статьи, допускается после уведомления таможенного органа в письменной и (или) электронной форме.</w:t>
      </w:r>
    </w:p>
    <w:p w:rsidR="00A545BE" w:rsidRDefault="00A545BE">
      <w:pPr>
        <w:pStyle w:val="ConsPlusNormal"/>
        <w:ind w:firstLine="540"/>
        <w:jc w:val="both"/>
      </w:pPr>
    </w:p>
    <w:p w:rsidR="00A545BE" w:rsidRDefault="00A545BE">
      <w:pPr>
        <w:pStyle w:val="ConsPlusTitle"/>
        <w:jc w:val="center"/>
        <w:outlineLvl w:val="1"/>
      </w:pPr>
      <w:r>
        <w:t>ГЛАВА 23</w:t>
      </w:r>
    </w:p>
    <w:p w:rsidR="00A545BE" w:rsidRDefault="00A545BE">
      <w:pPr>
        <w:pStyle w:val="ConsPlusTitle"/>
        <w:jc w:val="center"/>
      </w:pPr>
      <w:r>
        <w:t>УБЫТИЕ ТОВАРОВ С ТАМОЖЕННОЙ ТЕРРИТОРИИ ТАМОЖЕННОГО СОЮЗА В РЕСПУБЛИКЕ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159. Место и время убытия товаров с таможенной территории Таможенного союза в Республике Беларусь</w:t>
      </w:r>
    </w:p>
    <w:p w:rsidR="00A545BE" w:rsidRDefault="00A545BE">
      <w:pPr>
        <w:pStyle w:val="ConsPlusNormal"/>
        <w:ind w:firstLine="540"/>
        <w:jc w:val="both"/>
      </w:pPr>
    </w:p>
    <w:p w:rsidR="00A545BE" w:rsidRDefault="00A545BE">
      <w:pPr>
        <w:pStyle w:val="ConsPlusNormal"/>
        <w:ind w:firstLine="540"/>
        <w:jc w:val="both"/>
      </w:pPr>
      <w:r>
        <w:t xml:space="preserve">1. Убытие товаров с таможенной территории Таможенного союза в Республике Беларусь осуществляется через пункты вывоза во время работы таможенных органов в таких пунктах, если иное не установлено Таможенным </w:t>
      </w:r>
      <w:hyperlink r:id="rId248" w:history="1">
        <w:r>
          <w:rPr>
            <w:color w:val="0000FF"/>
          </w:rPr>
          <w:t>кодексом</w:t>
        </w:r>
      </w:hyperlink>
      <w:r>
        <w:t xml:space="preserve"> Таможенного союза, настоящим Законом, иными законами Республики Беларусь и (или) актами Президента Республики Беларусь.</w:t>
      </w:r>
    </w:p>
    <w:p w:rsidR="00A545BE" w:rsidRDefault="00A545BE">
      <w:pPr>
        <w:pStyle w:val="ConsPlusNormal"/>
        <w:ind w:firstLine="540"/>
        <w:jc w:val="both"/>
      </w:pPr>
      <w:r>
        <w:t xml:space="preserve">2. В целях убытия с таможенной территории товары, прибывшие в пункт вывоза либо иное место, согласованное с таможенным органом в соответствии с </w:t>
      </w:r>
      <w:hyperlink w:anchor="P2041" w:history="1">
        <w:r>
          <w:rPr>
            <w:color w:val="0000FF"/>
          </w:rPr>
          <w:t>пунктом 2 статьи 144</w:t>
        </w:r>
      </w:hyperlink>
      <w:r>
        <w:t xml:space="preserve"> настоящего Закона (далее - иное определенное место убытия), должны быть предъявлены таможенному органу путем размещения в зоне таможенного контроля пункта вывоза либо иного определенного места убытия.</w:t>
      </w:r>
    </w:p>
    <w:p w:rsidR="00A545BE" w:rsidRDefault="00A545BE">
      <w:pPr>
        <w:pStyle w:val="ConsPlusNormal"/>
        <w:ind w:firstLine="540"/>
        <w:jc w:val="both"/>
      </w:pPr>
      <w:r>
        <w:t>Товары, предъявленные таможенному органу в пункте вывоза либо ином определенном месте убытия, находятся в зоне таможенного контроля до завершения в отношении их таможенных операций.</w:t>
      </w:r>
    </w:p>
    <w:p w:rsidR="00A545BE" w:rsidRDefault="00A545BE">
      <w:pPr>
        <w:pStyle w:val="ConsPlusNormal"/>
        <w:ind w:firstLine="540"/>
        <w:jc w:val="both"/>
      </w:pPr>
      <w:r>
        <w:t>3. Товары, прибывшие в пункт вывоза в целях убытия с таможенной территории Таможенного союза в Республике Беларусь, могут помещаться на временное хранение до получения разрешения на убытие таких товаров с таможенной территории Таможенного союза в Республике Беларусь.</w:t>
      </w:r>
    </w:p>
    <w:p w:rsidR="00A545BE" w:rsidRDefault="00A545BE">
      <w:pPr>
        <w:pStyle w:val="ConsPlusNormal"/>
        <w:ind w:firstLine="540"/>
        <w:jc w:val="both"/>
      </w:pPr>
      <w:bookmarkStart w:id="138" w:name="P2204"/>
      <w:bookmarkEnd w:id="138"/>
      <w:r>
        <w:t>4. Товары, в отношении которых таможенным органом выдано разрешение на убытие с таможенной территории Таможенного союза в Республике Беларусь, должны покинуть пункт вывоза не позднее тридцати минут после выдачи такого разрешения.</w:t>
      </w:r>
    </w:p>
    <w:p w:rsidR="00A545BE" w:rsidRDefault="00A545BE">
      <w:pPr>
        <w:pStyle w:val="ConsPlusNormal"/>
        <w:ind w:firstLine="540"/>
        <w:jc w:val="both"/>
      </w:pPr>
      <w:r>
        <w:t xml:space="preserve">Требование, установленное </w:t>
      </w:r>
      <w:hyperlink w:anchor="P2204" w:history="1">
        <w:r>
          <w:rPr>
            <w:color w:val="0000FF"/>
          </w:rPr>
          <w:t>частью первой</w:t>
        </w:r>
      </w:hyperlink>
      <w:r>
        <w:t xml:space="preserve"> настоящего пункта, не распространяется на товары, перевозимые с использованием водных и воздушных судов, железнодорожных транспортных средств.</w:t>
      </w:r>
    </w:p>
    <w:p w:rsidR="00A545BE" w:rsidRDefault="00A545BE">
      <w:pPr>
        <w:pStyle w:val="ConsPlusNormal"/>
        <w:ind w:firstLine="540"/>
        <w:jc w:val="both"/>
      </w:pPr>
      <w:r>
        <w:lastRenderedPageBreak/>
        <w:t xml:space="preserve">За неисполнение требования, установленного </w:t>
      </w:r>
      <w:hyperlink w:anchor="P2204" w:history="1">
        <w:r>
          <w:rPr>
            <w:color w:val="0000FF"/>
          </w:rPr>
          <w:t>частью первой</w:t>
        </w:r>
      </w:hyperlink>
      <w:r>
        <w:t xml:space="preserve"> настоящего пункта, перевозчик или иное заинтересованное лицо несут ответственность в соответствии с законодательными актами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160. Особенности выдачи разрешения на убытие товаров с таможенной территории Таможенного союза в Республике Беларусь при международной перевозке</w:t>
      </w:r>
    </w:p>
    <w:p w:rsidR="00A545BE" w:rsidRDefault="00A545BE">
      <w:pPr>
        <w:pStyle w:val="ConsPlusNormal"/>
        <w:ind w:firstLine="540"/>
        <w:jc w:val="both"/>
      </w:pPr>
    </w:p>
    <w:p w:rsidR="00A545BE" w:rsidRDefault="00A545BE">
      <w:pPr>
        <w:pStyle w:val="ConsPlusNormal"/>
        <w:ind w:firstLine="540"/>
        <w:jc w:val="both"/>
      </w:pPr>
      <w:bookmarkStart w:id="139" w:name="P2210"/>
      <w:bookmarkEnd w:id="139"/>
      <w:r>
        <w:t xml:space="preserve">1. Для убытия товаров с таможенной территории Таможенного союза в Республике Беларусь при международной перевозке перевозчик представляет в отношении товаров, находящихся в его фактическом владении, документы и сведения, предусмотренные </w:t>
      </w:r>
      <w:hyperlink r:id="rId249" w:history="1">
        <w:r>
          <w:rPr>
            <w:color w:val="0000FF"/>
          </w:rPr>
          <w:t>статьями 159</w:t>
        </w:r>
      </w:hyperlink>
      <w:r>
        <w:t xml:space="preserve">, </w:t>
      </w:r>
      <w:hyperlink r:id="rId250" w:history="1">
        <w:r>
          <w:rPr>
            <w:color w:val="0000FF"/>
          </w:rPr>
          <w:t>163</w:t>
        </w:r>
      </w:hyperlink>
      <w:r>
        <w:t xml:space="preserve"> Таможенного кодекса Таможенного союза, в том числе документы, подтверждающие соблюдение запретов и ограничений в соответствии с </w:t>
      </w:r>
      <w:hyperlink r:id="rId251" w:history="1">
        <w:r>
          <w:rPr>
            <w:color w:val="0000FF"/>
          </w:rPr>
          <w:t>пунктом 1 статьи 152</w:t>
        </w:r>
      </w:hyperlink>
      <w:r>
        <w:t xml:space="preserve"> Таможенного кодекса Таможенного союза, если такие документы не представлены таможенному органу до прибытия в пункт вывоза либо иное определенное место убытия.</w:t>
      </w:r>
    </w:p>
    <w:p w:rsidR="00A545BE" w:rsidRDefault="00A545BE">
      <w:pPr>
        <w:pStyle w:val="ConsPlusNormal"/>
        <w:ind w:firstLine="540"/>
        <w:jc w:val="both"/>
      </w:pPr>
      <w:r>
        <w:t>Для представления таможенному органу документов, подтверждающих соблюдение запретов и ограничений, до фактического прибытия товаров в пункт вывоза либо иное определенное место убытия перевозчик или лица, которым выданы такие документы, направляют в таможенный орган, в регионе деятельности которого находятся пункт вывоза либо иное определенное место убытия, через которое планируется убытие товаров с таможенной территории Таможенного союза в Республике Беларусь, письменное обращение в произвольной форме с приложением документов, подтверждающих соблюдение запретов и ограничений.</w:t>
      </w:r>
    </w:p>
    <w:p w:rsidR="00A545BE" w:rsidRDefault="00A545BE">
      <w:pPr>
        <w:pStyle w:val="ConsPlusNormal"/>
        <w:ind w:firstLine="540"/>
        <w:jc w:val="both"/>
      </w:pPr>
      <w:r>
        <w:t>Письменное обращение должно содержать следующие сведения:</w:t>
      </w:r>
    </w:p>
    <w:p w:rsidR="00A545BE" w:rsidRDefault="00A545BE">
      <w:pPr>
        <w:pStyle w:val="ConsPlusNormal"/>
        <w:ind w:firstLine="540"/>
        <w:jc w:val="both"/>
      </w:pPr>
      <w:r>
        <w:t>наименование пункта вывоза либо иного определенного места убытия, через которое планируется убытие товаров с таможенной территории Таможенного союза в Республике Беларусь;</w:t>
      </w:r>
    </w:p>
    <w:p w:rsidR="00A545BE" w:rsidRDefault="00A545BE">
      <w:pPr>
        <w:pStyle w:val="ConsPlusNormal"/>
        <w:ind w:firstLine="540"/>
        <w:jc w:val="both"/>
      </w:pPr>
      <w:r>
        <w:t>планируемые сроки прибытия товаров в пункт вывоза либо иное определенное место убытия;</w:t>
      </w:r>
    </w:p>
    <w:p w:rsidR="00A545BE" w:rsidRDefault="00A545BE">
      <w:pPr>
        <w:pStyle w:val="ConsPlusNormal"/>
        <w:ind w:firstLine="540"/>
        <w:jc w:val="both"/>
      </w:pPr>
      <w:r>
        <w:t>вид транспортного средства, перевозящего товары, и его регистрационный номер (если известен).</w:t>
      </w:r>
    </w:p>
    <w:p w:rsidR="00A545BE" w:rsidRDefault="00A545BE">
      <w:pPr>
        <w:pStyle w:val="ConsPlusNormal"/>
        <w:ind w:firstLine="540"/>
        <w:jc w:val="both"/>
      </w:pPr>
      <w:r>
        <w:t>Таможенный орган в течение трех часов после регистрации поступившего обращения направляет в указанные в таком обращении пункт вывоза либо иное определенное место убытия информацию о представлении в таможенный орган документов, подтверждающих соблюдение запретов и ограничений в отношении планируемых к вывозу с таможенной территории Таможенного союза в Республике Беларусь товаров.</w:t>
      </w:r>
    </w:p>
    <w:p w:rsidR="00A545BE" w:rsidRDefault="00A545BE">
      <w:pPr>
        <w:pStyle w:val="ConsPlusNormal"/>
        <w:ind w:firstLine="540"/>
        <w:jc w:val="both"/>
      </w:pPr>
      <w:r>
        <w:t>2. Перевозчик вправе представить все или отдельные документы в виде электронных документов.</w:t>
      </w:r>
    </w:p>
    <w:p w:rsidR="00A545BE" w:rsidRDefault="00A545BE">
      <w:pPr>
        <w:pStyle w:val="ConsPlusNormal"/>
        <w:ind w:firstLine="540"/>
        <w:jc w:val="both"/>
      </w:pPr>
      <w:r>
        <w:t>Порядок формирования таких документов в виде электронных документов, их представления и использования для таможенных целей определяется Государственным таможенным комитетом Республики Беларусь.</w:t>
      </w:r>
    </w:p>
    <w:p w:rsidR="00A545BE" w:rsidRDefault="00A545BE">
      <w:pPr>
        <w:pStyle w:val="ConsPlusNormal"/>
        <w:ind w:firstLine="540"/>
        <w:jc w:val="both"/>
      </w:pPr>
      <w:r>
        <w:t xml:space="preserve">3. Разрешение на убытие товаров с таможенной территории Таможенного союза в Республике Беларусь при международной перевозке выдается таможенным органом после того, как таможенный орган убедится в соблюдении требований, установленных </w:t>
      </w:r>
      <w:hyperlink w:anchor="P2210" w:history="1">
        <w:r>
          <w:rPr>
            <w:color w:val="0000FF"/>
          </w:rPr>
          <w:t>пунктом 1</w:t>
        </w:r>
      </w:hyperlink>
      <w:r>
        <w:t xml:space="preserve"> настоящей статьи.</w:t>
      </w:r>
    </w:p>
    <w:p w:rsidR="00A545BE" w:rsidRDefault="00A545BE">
      <w:pPr>
        <w:pStyle w:val="ConsPlusNormal"/>
        <w:ind w:firstLine="540"/>
        <w:jc w:val="both"/>
      </w:pPr>
      <w:r>
        <w:t>4. Разрешение на убытие товаров с таможенной территории Таможенного союза в Республике Беларусь при международной перевозке выдается таможенным органом в отношении:</w:t>
      </w:r>
    </w:p>
    <w:p w:rsidR="00A545BE" w:rsidRDefault="00A545BE">
      <w:pPr>
        <w:pStyle w:val="ConsPlusNormal"/>
        <w:ind w:firstLine="540"/>
        <w:jc w:val="both"/>
      </w:pPr>
      <w:r>
        <w:t>4.1. товаров, прибывших в пункт вывоза либо иное определенное место убытия и помещенных, в том числе в пункте вывоза либо ином определенном месте убытия, под таможенную процедуру, допускающую вывоз товаров с таможенной территории Таможенного союза в Республике Беларусь;</w:t>
      </w:r>
    </w:p>
    <w:p w:rsidR="00A545BE" w:rsidRDefault="00A545BE">
      <w:pPr>
        <w:pStyle w:val="ConsPlusNormal"/>
        <w:ind w:firstLine="540"/>
        <w:jc w:val="both"/>
      </w:pPr>
      <w:r>
        <w:t xml:space="preserve">4.2. товаров, прибывших в пункт вывоза либо иное определенное место убытия и помещенных под таможенную процедуру таможенного транзита в соответствии с </w:t>
      </w:r>
      <w:hyperlink r:id="rId252" w:history="1">
        <w:r>
          <w:rPr>
            <w:color w:val="0000FF"/>
          </w:rPr>
          <w:t>подпунктами 1)</w:t>
        </w:r>
      </w:hyperlink>
      <w:r>
        <w:t xml:space="preserve"> и </w:t>
      </w:r>
      <w:hyperlink r:id="rId253" w:history="1">
        <w:r>
          <w:rPr>
            <w:color w:val="0000FF"/>
          </w:rPr>
          <w:t>5) пункта 2 статьи 215</w:t>
        </w:r>
      </w:hyperlink>
      <w:r>
        <w:t xml:space="preserve"> Таможенного кодекса Таможенного союза;</w:t>
      </w:r>
    </w:p>
    <w:p w:rsidR="00A545BE" w:rsidRDefault="00A545BE">
      <w:pPr>
        <w:pStyle w:val="ConsPlusNormal"/>
        <w:ind w:firstLine="540"/>
        <w:jc w:val="both"/>
      </w:pPr>
      <w:r>
        <w:t xml:space="preserve">4.3. транспортных средств международной перевозки, припасов, товаров для личного </w:t>
      </w:r>
      <w:r>
        <w:lastRenderedPageBreak/>
        <w:t>пользования, выпущенных в соответствии с таможенным законодательством Таможенного союза;</w:t>
      </w:r>
    </w:p>
    <w:p w:rsidR="00A545BE" w:rsidRDefault="00A545BE">
      <w:pPr>
        <w:pStyle w:val="ConsPlusNormal"/>
        <w:ind w:firstLine="540"/>
        <w:jc w:val="both"/>
      </w:pPr>
      <w:r>
        <w:t>4.4. товаров, убывающих с таможенной территории Таможенного союза в Республике Беларусь через пункт вывоза, который одновременно является пунктом ввоза, если эти товары после прибытия на таможенную территорию Таможенного союза в Республике Беларусь не покидали такого пункта ввоза и вывоза.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161. Разгрузка, перегрузка (перевалка) товаров, замена транспортных средств при убытии</w:t>
      </w:r>
    </w:p>
    <w:p w:rsidR="00A545BE" w:rsidRDefault="00A545BE">
      <w:pPr>
        <w:pStyle w:val="ConsPlusNormal"/>
        <w:ind w:firstLine="540"/>
        <w:jc w:val="both"/>
      </w:pPr>
    </w:p>
    <w:p w:rsidR="00A545BE" w:rsidRDefault="00A545BE">
      <w:pPr>
        <w:pStyle w:val="ConsPlusNormal"/>
        <w:ind w:firstLine="540"/>
        <w:jc w:val="both"/>
      </w:pPr>
      <w:r>
        <w:t>1. В пунктах вывоза или иных определенных местах убытия могут осуществляться разгрузка, перегрузка (перевалка) товаров, замена транспортного средства, вывозящего товары с таможенной территории Таможенного союза в Республике Беларусь, на другое транспортное средство.</w:t>
      </w:r>
    </w:p>
    <w:p w:rsidR="00A545BE" w:rsidRDefault="00A545BE">
      <w:pPr>
        <w:pStyle w:val="ConsPlusNormal"/>
        <w:ind w:firstLine="540"/>
        <w:jc w:val="both"/>
      </w:pPr>
      <w:r>
        <w:t xml:space="preserve">2. Разгрузка, перегрузка (перевалка) товаров, замена транспортного средства, доставившего товары в пункт вывоза, на другое транспортное средство осуществляются в пункте вывоза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за исключением случаев, предусмотренных </w:t>
      </w:r>
      <w:hyperlink w:anchor="P2231" w:history="1">
        <w:r>
          <w:rPr>
            <w:color w:val="0000FF"/>
          </w:rPr>
          <w:t>частью третьей</w:t>
        </w:r>
      </w:hyperlink>
      <w:r>
        <w:t xml:space="preserve"> настоящего пункта.</w:t>
      </w:r>
    </w:p>
    <w:p w:rsidR="00A545BE" w:rsidRDefault="00A545BE">
      <w:pPr>
        <w:pStyle w:val="ConsPlusNormal"/>
        <w:ind w:firstLine="540"/>
        <w:jc w:val="both"/>
      </w:pPr>
      <w:r>
        <w:t xml:space="preserve">Разгрузка, перегрузка (перевалка) товаров, замена транспортного средства, вывозящего товары с таможенной территории Таможенного союза в Республике Беларусь, на другое транспортное средство в ином определенном месте убытия осуществляются с разрешения таможенного органа, выдаваемого по запросу заинтересованного лица, за исключением случаев, указанных в </w:t>
      </w:r>
      <w:hyperlink w:anchor="P2231" w:history="1">
        <w:r>
          <w:rPr>
            <w:color w:val="0000FF"/>
          </w:rPr>
          <w:t>части третьей</w:t>
        </w:r>
      </w:hyperlink>
      <w:r>
        <w:t xml:space="preserve"> настоящего пункта.</w:t>
      </w:r>
    </w:p>
    <w:p w:rsidR="00A545BE" w:rsidRDefault="00A545BE">
      <w:pPr>
        <w:pStyle w:val="ConsPlusNormal"/>
        <w:ind w:firstLine="540"/>
        <w:jc w:val="both"/>
      </w:pPr>
      <w:bookmarkStart w:id="140" w:name="P2231"/>
      <w:bookmarkEnd w:id="140"/>
      <w:r>
        <w:t>Если разгрузка, перегрузка (перевалка) товаров, замена транспортного средства, вывозящего товары с таможенной территории Таможенного союза в Республике Беларусь, могут быть осуществлены без повреждения наложенных таможенных пломб и печатей либо если на товары таможенные пломбы и печати не наложены, осуществление таких операций допускается без разрешения таможенного органа, если это предусмотрено технологическим процессом работы порта, аэропорта или железнодорожной станции, согласованным с таможенным органом, в регионе деятельности которого находятся пункт вывоза либо иное определенное место убытия. Совершение указанных операций допускается после уведомления таможенного органа, в регионе деятельности которого они будут проводиться.</w:t>
      </w:r>
    </w:p>
    <w:p w:rsidR="00A545BE" w:rsidRDefault="00A545BE">
      <w:pPr>
        <w:pStyle w:val="ConsPlusNormal"/>
        <w:ind w:firstLine="540"/>
        <w:jc w:val="both"/>
      </w:pPr>
      <w:r>
        <w:t>3. При перемещении товаров железнодорожным транспортом перегрузка (перевалка) товаров, замена транспортного средства, доставившего товары в пункт вывоза, на другое транспортное средство в пункте вывоза допускаются без разрешения таможенного органа, если такие операции обусловлены сменой железнодорожной колеи. Совершение указанных операций допускается после уведомления таможенного органа, в регионе деятельности которого они будут проводиться.</w:t>
      </w:r>
    </w:p>
    <w:p w:rsidR="00A545BE" w:rsidRDefault="00A545BE">
      <w:pPr>
        <w:pStyle w:val="ConsPlusNormal"/>
        <w:ind w:firstLine="540"/>
        <w:jc w:val="both"/>
      </w:pPr>
    </w:p>
    <w:p w:rsidR="00A545BE" w:rsidRDefault="00A545BE">
      <w:pPr>
        <w:pStyle w:val="ConsPlusTitle"/>
        <w:jc w:val="center"/>
        <w:outlineLvl w:val="0"/>
      </w:pPr>
      <w:r>
        <w:t>РАЗДЕЛ V</w:t>
      </w:r>
    </w:p>
    <w:p w:rsidR="00A545BE" w:rsidRDefault="00A545BE">
      <w:pPr>
        <w:pStyle w:val="ConsPlusTitle"/>
        <w:jc w:val="center"/>
      </w:pPr>
      <w:r>
        <w:t>ТАМОЖЕННЫЕ ОПЕРАЦИИ, СВЯЗАННЫЕ С ПОМЕЩЕНИЕМ ТОВАРОВ ПОД ТАМОЖЕННУЮ ПРОЦЕДУРУ</w:t>
      </w:r>
    </w:p>
    <w:p w:rsidR="00A545BE" w:rsidRDefault="00A545BE">
      <w:pPr>
        <w:pStyle w:val="ConsPlusNormal"/>
        <w:ind w:firstLine="540"/>
        <w:jc w:val="both"/>
      </w:pPr>
    </w:p>
    <w:p w:rsidR="00A545BE" w:rsidRDefault="00A545BE">
      <w:pPr>
        <w:pStyle w:val="ConsPlusTitle"/>
        <w:jc w:val="center"/>
        <w:outlineLvl w:val="1"/>
      </w:pPr>
      <w:r>
        <w:t>ГЛАВА 24</w:t>
      </w:r>
    </w:p>
    <w:p w:rsidR="00A545BE" w:rsidRDefault="00A545BE">
      <w:pPr>
        <w:pStyle w:val="ConsPlusTitle"/>
        <w:jc w:val="center"/>
      </w:pPr>
      <w:r>
        <w:t>ТАМОЖЕННОЕ ДЕКЛАРИРОВАНИЕ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162. Общие положения о таможенном декларировании товаров</w:t>
      </w:r>
    </w:p>
    <w:p w:rsidR="00A545BE" w:rsidRDefault="00A545BE">
      <w:pPr>
        <w:pStyle w:val="ConsPlusNormal"/>
        <w:ind w:firstLine="540"/>
        <w:jc w:val="both"/>
      </w:pPr>
    </w:p>
    <w:p w:rsidR="00A545BE" w:rsidRDefault="00A545BE">
      <w:pPr>
        <w:pStyle w:val="ConsPlusNormal"/>
        <w:ind w:firstLine="540"/>
        <w:jc w:val="both"/>
      </w:pPr>
      <w:r>
        <w:t xml:space="preserve">1. Таможенное декларирование товаров осуществляется в соответствии с </w:t>
      </w:r>
      <w:hyperlink r:id="rId254" w:history="1">
        <w:r>
          <w:rPr>
            <w:color w:val="0000FF"/>
          </w:rPr>
          <w:t>главами 27</w:t>
        </w:r>
      </w:hyperlink>
      <w:r>
        <w:t xml:space="preserve">, </w:t>
      </w:r>
      <w:hyperlink r:id="rId255" w:history="1">
        <w:r>
          <w:rPr>
            <w:color w:val="0000FF"/>
          </w:rPr>
          <w:t>47</w:t>
        </w:r>
      </w:hyperlink>
      <w:r>
        <w:t xml:space="preserve"> - </w:t>
      </w:r>
      <w:hyperlink r:id="rId256" w:history="1">
        <w:r>
          <w:rPr>
            <w:color w:val="0000FF"/>
          </w:rPr>
          <w:t>50</w:t>
        </w:r>
      </w:hyperlink>
      <w:r>
        <w:t xml:space="preserve"> Таможенного кодекса Таможенного союза, международными договорами государств - членов Таможенного союза, настоящей статьей и </w:t>
      </w:r>
      <w:hyperlink w:anchor="P2257" w:history="1">
        <w:r>
          <w:rPr>
            <w:color w:val="0000FF"/>
          </w:rPr>
          <w:t>статьями 163</w:t>
        </w:r>
      </w:hyperlink>
      <w:r>
        <w:t xml:space="preserve"> - </w:t>
      </w:r>
      <w:hyperlink w:anchor="P2346" w:history="1">
        <w:r>
          <w:rPr>
            <w:color w:val="0000FF"/>
          </w:rPr>
          <w:t>171</w:t>
        </w:r>
      </w:hyperlink>
      <w:r>
        <w:t xml:space="preserve"> настоящего Закона.</w:t>
      </w:r>
    </w:p>
    <w:p w:rsidR="00A545BE" w:rsidRDefault="00A545BE">
      <w:pPr>
        <w:pStyle w:val="ConsPlusNormal"/>
        <w:ind w:firstLine="540"/>
        <w:jc w:val="both"/>
      </w:pPr>
      <w:r>
        <w:t xml:space="preserve">В зависимости от категорий товаров и лиц, их перемещающих, Правительством Республики Беларусь, если иное не установлено таможенным законодательством Таможенного союза или настоящим Законом, могут устанавливаться особенности таможенного декларирования таких </w:t>
      </w:r>
      <w:r>
        <w:lastRenderedPageBreak/>
        <w:t>товаров.</w:t>
      </w:r>
    </w:p>
    <w:p w:rsidR="00A545BE" w:rsidRDefault="00A545BE">
      <w:pPr>
        <w:pStyle w:val="ConsPlusNormal"/>
        <w:ind w:firstLine="540"/>
        <w:jc w:val="both"/>
      </w:pPr>
      <w:r>
        <w:t>Особенности таможенного декларирования товаров, являющихся предметом административного таможенного правонарушения, за совершение которого предусмотрена конфискация таких товаров, приобретенных после его совершения лицом, не совершавшим это административное правонарушение, устанавливаются Президентом Республики Беларусь.</w:t>
      </w:r>
    </w:p>
    <w:p w:rsidR="00A545BE" w:rsidRDefault="00A545BE">
      <w:pPr>
        <w:pStyle w:val="ConsPlusNormal"/>
        <w:ind w:firstLine="540"/>
        <w:jc w:val="both"/>
      </w:pPr>
      <w:r>
        <w:t>2. При ввозе в Республику Беларусь таможенному декларированию подлежат:</w:t>
      </w:r>
    </w:p>
    <w:p w:rsidR="00A545BE" w:rsidRDefault="00A545BE">
      <w:pPr>
        <w:pStyle w:val="ConsPlusNormal"/>
        <w:ind w:firstLine="540"/>
        <w:jc w:val="both"/>
      </w:pPr>
      <w:r>
        <w:t>2.1. иностранные товары, транспортные средства международной перевозки и припасы, перемещаемые (перемещенные) через таможенную границу Таможенного союза в Республике Беларусь;</w:t>
      </w:r>
    </w:p>
    <w:p w:rsidR="00A545BE" w:rsidRDefault="00A545BE">
      <w:pPr>
        <w:pStyle w:val="ConsPlusNormal"/>
        <w:ind w:firstLine="540"/>
        <w:jc w:val="both"/>
      </w:pPr>
      <w:r>
        <w:t xml:space="preserve">2.2. товары, помещенные в иных, чем Республика Беларусь, государствах - членах Таможенного союза под таможенную процедуру, не допускающую использования таких товаров на всей таможенной территории Таможенного союза, за исключением товаров, указанных в </w:t>
      </w:r>
      <w:hyperlink r:id="rId257" w:history="1">
        <w:r>
          <w:rPr>
            <w:color w:val="0000FF"/>
          </w:rPr>
          <w:t>подпункте 1) пункта 1 статьи 200</w:t>
        </w:r>
      </w:hyperlink>
      <w:r>
        <w:t xml:space="preserve"> Таможенного кодекса Таможенного союза;</w:t>
      </w:r>
    </w:p>
    <w:p w:rsidR="00A545BE" w:rsidRDefault="00A545BE">
      <w:pPr>
        <w:pStyle w:val="ConsPlusNormal"/>
        <w:ind w:firstLine="540"/>
        <w:jc w:val="both"/>
      </w:pPr>
      <w:r>
        <w:t>2.3. товары, помещенные в иных, чем Республика Беларусь, государствах - членах Таможенного союза под таможенную процедуру, допускающую использование таких товаров на всей таможенной территории Таможенного союза, при изменении такой таможенной процедуры;</w:t>
      </w:r>
    </w:p>
    <w:p w:rsidR="00A545BE" w:rsidRDefault="00A545BE">
      <w:pPr>
        <w:pStyle w:val="ConsPlusNormal"/>
        <w:ind w:firstLine="540"/>
        <w:jc w:val="both"/>
      </w:pPr>
      <w:r>
        <w:t>2.4. товары, образовавшиеся в результате переработки товаров в соответствии с таможенными процедурами переработки на таможенной территории или переработки для внутреннего потребления, при завершении таких таможенных процедур;</w:t>
      </w:r>
    </w:p>
    <w:p w:rsidR="00A545BE" w:rsidRDefault="00A545BE">
      <w:pPr>
        <w:pStyle w:val="ConsPlusNormal"/>
        <w:ind w:firstLine="540"/>
        <w:jc w:val="both"/>
      </w:pPr>
      <w:r>
        <w:t xml:space="preserve">2.5. товары, помещенные в Республике Беларусь под таможенные процедуры, а также товары, образовавшиеся в результате переработки таких товаров, изготовленные (полученные) из таких товаров в соответствии с Таможенным </w:t>
      </w:r>
      <w:hyperlink r:id="rId258" w:history="1">
        <w:r>
          <w:rPr>
            <w:color w:val="0000FF"/>
          </w:rPr>
          <w:t>кодексом</w:t>
        </w:r>
      </w:hyperlink>
      <w:r>
        <w:t xml:space="preserve"> Таможенного союза, если их дальнейшее использование на таможенной территории Таможенного союза допускается при условии их таможенного декларирования в соответствии с одной из таможенных процедур;</w:t>
      </w:r>
    </w:p>
    <w:p w:rsidR="00A545BE" w:rsidRDefault="00A545BE">
      <w:pPr>
        <w:pStyle w:val="ConsPlusNormal"/>
        <w:ind w:firstLine="540"/>
        <w:jc w:val="both"/>
      </w:pPr>
      <w:bookmarkStart w:id="141" w:name="P2251"/>
      <w:bookmarkEnd w:id="141"/>
      <w:r>
        <w:t xml:space="preserve">2.6. иностранные товары, указанные в </w:t>
      </w:r>
      <w:hyperlink r:id="rId259" w:history="1">
        <w:r>
          <w:rPr>
            <w:color w:val="0000FF"/>
          </w:rPr>
          <w:t>статьях 2</w:t>
        </w:r>
      </w:hyperlink>
      <w:r>
        <w:t xml:space="preserve"> и </w:t>
      </w:r>
      <w:hyperlink r:id="rId260" w:history="1">
        <w:r>
          <w:rPr>
            <w:color w:val="0000FF"/>
          </w:rPr>
          <w:t>3</w:t>
        </w:r>
      </w:hyperlink>
      <w:r>
        <w:t xml:space="preserve"> Протокола об отдельных временных изъятиях из режима функционирования единой таможенной территории Таможенного союза от 5 июля 2010 года;</w:t>
      </w:r>
    </w:p>
    <w:p w:rsidR="00A545BE" w:rsidRDefault="00A545BE">
      <w:pPr>
        <w:pStyle w:val="ConsPlusNormal"/>
        <w:ind w:firstLine="540"/>
        <w:jc w:val="both"/>
      </w:pPr>
      <w:r>
        <w:t>2.7. иные товары в случаях, установленных таможенным законодательством Таможенного союза.</w:t>
      </w:r>
    </w:p>
    <w:p w:rsidR="00A545BE" w:rsidRDefault="00A545BE">
      <w:pPr>
        <w:pStyle w:val="ConsPlusNormal"/>
        <w:ind w:firstLine="540"/>
        <w:jc w:val="both"/>
      </w:pPr>
      <w:r>
        <w:t>3. При вывозе из Республики Беларусь таможенному декларированию подлежат:</w:t>
      </w:r>
    </w:p>
    <w:p w:rsidR="00A545BE" w:rsidRDefault="00A545BE">
      <w:pPr>
        <w:pStyle w:val="ConsPlusNormal"/>
        <w:ind w:firstLine="540"/>
        <w:jc w:val="both"/>
      </w:pPr>
      <w:r>
        <w:t xml:space="preserve">3.1. товары, транспортные средства международной перевозки и припасы, перемещаемые (перемещенные) через таможенную границу Таможенного союза, за исключением случая, указанного в </w:t>
      </w:r>
      <w:hyperlink r:id="rId261" w:history="1">
        <w:r>
          <w:rPr>
            <w:color w:val="0000FF"/>
          </w:rPr>
          <w:t>части третьей пункта 1 статьи 163</w:t>
        </w:r>
      </w:hyperlink>
      <w:r>
        <w:t xml:space="preserve"> Таможенного кодекса Таможенного союза;</w:t>
      </w:r>
    </w:p>
    <w:p w:rsidR="00A545BE" w:rsidRDefault="00A545BE">
      <w:pPr>
        <w:pStyle w:val="ConsPlusNormal"/>
        <w:ind w:firstLine="540"/>
        <w:jc w:val="both"/>
      </w:pPr>
      <w:r>
        <w:t>3.2. иные товары в случаях, установленных таможенным законодательством Таможенного союза и настоящим Законом.</w:t>
      </w:r>
    </w:p>
    <w:p w:rsidR="00A545BE" w:rsidRDefault="00A545BE">
      <w:pPr>
        <w:pStyle w:val="ConsPlusNormal"/>
        <w:ind w:firstLine="540"/>
        <w:jc w:val="both"/>
      </w:pPr>
    </w:p>
    <w:p w:rsidR="00A545BE" w:rsidRDefault="00A545BE">
      <w:pPr>
        <w:pStyle w:val="ConsPlusNormal"/>
        <w:ind w:firstLine="540"/>
        <w:jc w:val="both"/>
        <w:outlineLvl w:val="2"/>
      </w:pPr>
      <w:bookmarkStart w:id="142" w:name="P2257"/>
      <w:bookmarkEnd w:id="142"/>
      <w:r>
        <w:rPr>
          <w:b/>
        </w:rPr>
        <w:t>Статья 163. Таможенная декларация</w:t>
      </w:r>
    </w:p>
    <w:p w:rsidR="00A545BE" w:rsidRDefault="00A545BE">
      <w:pPr>
        <w:pStyle w:val="ConsPlusNormal"/>
        <w:ind w:firstLine="540"/>
        <w:jc w:val="both"/>
      </w:pPr>
    </w:p>
    <w:p w:rsidR="00A545BE" w:rsidRDefault="00A545BE">
      <w:pPr>
        <w:pStyle w:val="ConsPlusNormal"/>
        <w:ind w:firstLine="540"/>
        <w:jc w:val="both"/>
      </w:pPr>
      <w:r>
        <w:t>1. Таможенная декларация подается в письменной форме или в виде электронного документа.</w:t>
      </w:r>
    </w:p>
    <w:p w:rsidR="00A545BE" w:rsidRDefault="00A545BE">
      <w:pPr>
        <w:pStyle w:val="ConsPlusNormal"/>
        <w:ind w:firstLine="540"/>
        <w:jc w:val="both"/>
      </w:pPr>
      <w:r>
        <w:t>2. Порядок формирования таможенной декларации в виде электронного документа, особенности ее представления, использования и хранения для таможенных целей определяются Государственным таможенным комитетом Республики Беларусь, если иное не установлено таможенным законодательством Таможенного союза.</w:t>
      </w:r>
    </w:p>
    <w:p w:rsidR="00A545BE" w:rsidRDefault="00A545BE">
      <w:pPr>
        <w:pStyle w:val="ConsPlusNormal"/>
        <w:ind w:firstLine="540"/>
        <w:jc w:val="both"/>
      </w:pPr>
      <w:r>
        <w:t>3. Сведения, подлежащие указанию в декларации на товары и транзитной декларации, в зависимости от таможенной процедуры, категорий товаров, лиц, их перемещающих, вида транспорта могут сокращаться Правительством Республики Беларусь, если в соответствии с таможенным законодательством Таможенного союза сокращение таких сведений отнесено к компетенции законодательства государств - членов Таможенного союза.</w:t>
      </w:r>
    </w:p>
    <w:p w:rsidR="00A545BE" w:rsidRDefault="00A545BE">
      <w:pPr>
        <w:pStyle w:val="ConsPlusNormal"/>
        <w:ind w:firstLine="540"/>
        <w:jc w:val="both"/>
      </w:pPr>
      <w:r>
        <w:t xml:space="preserve">4. В качестве таможенной декларации могут использоваться транспортные (перевозочные), коммерческие и (или) иные документы, в том числе предусмотренные международными договорами Республики Беларусь, содержащие сведения, необходимые для выпуска товаров в соответствии с таможенной процедурой, в случаях и порядке, определяемых таможенным законодательством Таможенного союза, а также Правительством Республики Беларусь, если в </w:t>
      </w:r>
      <w:r>
        <w:lastRenderedPageBreak/>
        <w:t>соответствии с таможенным законодательством Таможенного союза такие вопросы отнесены к компетенции законодательства государств - членов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164. Подача, регистрация таможенной декларации, внесение в нее изменений и (или) дополнений, отказ в регистрации таможенной декларации и отзыв таможенной декларации</w:t>
      </w:r>
    </w:p>
    <w:p w:rsidR="00A545BE" w:rsidRDefault="00A545BE">
      <w:pPr>
        <w:pStyle w:val="ConsPlusNormal"/>
        <w:ind w:firstLine="540"/>
        <w:jc w:val="both"/>
      </w:pPr>
    </w:p>
    <w:p w:rsidR="00A545BE" w:rsidRDefault="00A545BE">
      <w:pPr>
        <w:pStyle w:val="ConsPlusNormal"/>
        <w:ind w:firstLine="540"/>
        <w:jc w:val="both"/>
      </w:pPr>
      <w:r>
        <w:t>1. Подача таможенной декларации, ее регистрация таможенным органом, изменение и (или) дополнение заявленных в ней сведений, отказ в регистрации таможенной декларации и отзыв поданной таможенной декларации осуществляются в соответствии с таможенным законодательством Таможенного союза.</w:t>
      </w:r>
    </w:p>
    <w:p w:rsidR="00A545BE" w:rsidRDefault="00A545BE">
      <w:pPr>
        <w:pStyle w:val="ConsPlusNormal"/>
        <w:ind w:firstLine="540"/>
        <w:jc w:val="both"/>
      </w:pPr>
      <w:r>
        <w:t>2. Таможенным органом, правомочным регистрировать поданную таможенную декларацию, является таможенный орган, в регионе деятельности которого находятся товары, если иное не установлено Государственным таможенным комитетом Республики Беларусь.</w:t>
      </w:r>
    </w:p>
    <w:p w:rsidR="00A545BE" w:rsidRDefault="00A545BE">
      <w:pPr>
        <w:pStyle w:val="ConsPlusNormal"/>
        <w:ind w:firstLine="540"/>
        <w:jc w:val="both"/>
      </w:pPr>
      <w:r>
        <w:t>3. Форма, порядок ведения журналов регистрации таможенных деклараций, а также журналов регистрации таможенных операций определяются Государственным таможенным комитетом Республики Беларусь.</w:t>
      </w:r>
    </w:p>
    <w:p w:rsidR="00A545BE" w:rsidRDefault="00A545BE">
      <w:pPr>
        <w:pStyle w:val="ConsPlusNormal"/>
        <w:ind w:firstLine="540"/>
        <w:jc w:val="both"/>
      </w:pPr>
      <w:r>
        <w:t>Особенности регистрации отзыва поданной таможенной декларации и порядка внесения изменений и (или) дополнений в таможенную декларацию определяются Государственным таможенным комитетом Республики Беларусь.</w:t>
      </w:r>
    </w:p>
    <w:p w:rsidR="00A545BE" w:rsidRDefault="00A545BE">
      <w:pPr>
        <w:pStyle w:val="ConsPlusNormal"/>
        <w:ind w:firstLine="540"/>
        <w:jc w:val="both"/>
      </w:pPr>
      <w:r>
        <w:t>4. При подаче декларации на товары или транзитной декларации представление описи документов не требуется, если иное не установлено Правительством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165. Фиксирование подачи таможенной декларации</w:t>
      </w:r>
    </w:p>
    <w:p w:rsidR="00A545BE" w:rsidRDefault="00A545BE">
      <w:pPr>
        <w:pStyle w:val="ConsPlusNormal"/>
        <w:ind w:firstLine="540"/>
        <w:jc w:val="both"/>
      </w:pPr>
    </w:p>
    <w:p w:rsidR="00A545BE" w:rsidRDefault="00A545BE">
      <w:pPr>
        <w:pStyle w:val="ConsPlusNormal"/>
        <w:ind w:firstLine="540"/>
        <w:jc w:val="both"/>
      </w:pPr>
      <w:r>
        <w:t>1. Таможенный орган обязан зафиксировать дату и время подачи таможенной декларации.</w:t>
      </w:r>
    </w:p>
    <w:p w:rsidR="00A545BE" w:rsidRDefault="00A545BE">
      <w:pPr>
        <w:pStyle w:val="ConsPlusNormal"/>
        <w:ind w:firstLine="540"/>
        <w:jc w:val="both"/>
      </w:pPr>
      <w:r>
        <w:t>2. При таможенном декларировании товаров в письменной форме фиксирование даты и времени подачи таможенной декларации осуществляется автоматически с использованием информационных технологий при поступлении электронной копии такой декларации в информационную систему таможенных органов, а в случаях, когда в соответствии с таможенным законодательством Таможенного союза электронная копия таможенной декларации не представляется, - вручную путем внесения сведений об указанных дате и времени на таможенной декларации или транспортных (перевозочных), коммерческих и (или) иных документах, используемых в качестве таможенной декларации.</w:t>
      </w:r>
    </w:p>
    <w:p w:rsidR="00A545BE" w:rsidRDefault="00A545BE">
      <w:pPr>
        <w:pStyle w:val="ConsPlusNormal"/>
        <w:ind w:firstLine="540"/>
        <w:jc w:val="both"/>
      </w:pPr>
      <w:r>
        <w:t>3. При таможенном декларировании товаров с использованием таможенной декларации в виде электронного документа фиксирование даты и времени подачи таможенной декларации в виде электронного документа и направление декларанту электронного сообщения, содержащего сведения об указанных дате и времени, осуществляются автоматически с использованием информационных технологий при поступлении такой декларации в информационную систему таможенных органов.</w:t>
      </w:r>
    </w:p>
    <w:p w:rsidR="00A545BE" w:rsidRDefault="00A545BE">
      <w:pPr>
        <w:pStyle w:val="ConsPlusNormal"/>
        <w:ind w:firstLine="540"/>
        <w:jc w:val="both"/>
      </w:pPr>
      <w:r>
        <w:t>4. По требованию декларанта или таможенного представителя таможенный орган обязан выдать подтверждение в письменной форме о дате и времени подачи таможенной декларации, за исключением случаев ее подачи в виде электронного документа, способом, позволяющим зафиксировать дату и время подачи данной декларации программными средствами.</w:t>
      </w:r>
    </w:p>
    <w:p w:rsidR="00A545BE" w:rsidRDefault="00A545BE">
      <w:pPr>
        <w:pStyle w:val="ConsPlusNormal"/>
        <w:ind w:firstLine="540"/>
        <w:jc w:val="both"/>
      </w:pPr>
    </w:p>
    <w:p w:rsidR="00A545BE" w:rsidRDefault="00A545BE">
      <w:pPr>
        <w:pStyle w:val="ConsPlusNormal"/>
        <w:ind w:firstLine="540"/>
        <w:jc w:val="both"/>
        <w:outlineLvl w:val="2"/>
      </w:pPr>
      <w:bookmarkStart w:id="143" w:name="P2279"/>
      <w:bookmarkEnd w:id="143"/>
      <w:r>
        <w:rPr>
          <w:b/>
        </w:rPr>
        <w:t>Статья 166. Представление документов при таможенном декларировании товаров</w:t>
      </w:r>
    </w:p>
    <w:p w:rsidR="00A545BE" w:rsidRDefault="00A545BE">
      <w:pPr>
        <w:pStyle w:val="ConsPlusNormal"/>
        <w:ind w:firstLine="540"/>
        <w:jc w:val="both"/>
      </w:pPr>
    </w:p>
    <w:p w:rsidR="00A545BE" w:rsidRDefault="00A545BE">
      <w:pPr>
        <w:pStyle w:val="ConsPlusNormal"/>
        <w:ind w:firstLine="540"/>
        <w:jc w:val="both"/>
      </w:pPr>
      <w:r>
        <w:t xml:space="preserve">1. Исчерпывающий перечень документов, которые могут представляться при таможенном декларировании товаров, определяется в соответствии с Таможенным </w:t>
      </w:r>
      <w:hyperlink r:id="rId262" w:history="1">
        <w:r>
          <w:rPr>
            <w:color w:val="0000FF"/>
          </w:rPr>
          <w:t>кодексом</w:t>
        </w:r>
      </w:hyperlink>
      <w:r>
        <w:t xml:space="preserve"> Таможенного союза.</w:t>
      </w:r>
    </w:p>
    <w:p w:rsidR="00A545BE" w:rsidRDefault="00A545BE">
      <w:pPr>
        <w:pStyle w:val="ConsPlusNormal"/>
        <w:ind w:firstLine="540"/>
        <w:jc w:val="both"/>
      </w:pPr>
      <w:bookmarkStart w:id="144" w:name="P2282"/>
      <w:bookmarkEnd w:id="144"/>
      <w:r>
        <w:t>2. Для целей регистрации таможенной декларации при таможенном декларировании товаров в электронной форме документы, на основании которых заполнена таможенная декларация, не представляются.</w:t>
      </w:r>
    </w:p>
    <w:p w:rsidR="00A545BE" w:rsidRDefault="00A545BE">
      <w:pPr>
        <w:pStyle w:val="ConsPlusNormal"/>
        <w:ind w:firstLine="540"/>
        <w:jc w:val="both"/>
      </w:pPr>
      <w:bookmarkStart w:id="145" w:name="P2283"/>
      <w:bookmarkEnd w:id="145"/>
      <w:r>
        <w:t xml:space="preserve">Для целей регистрации таможенной декларации при таможенном декларировании товаров </w:t>
      </w:r>
      <w:r>
        <w:lastRenderedPageBreak/>
        <w:t>в письменной форме достаточно представления:</w:t>
      </w:r>
    </w:p>
    <w:p w:rsidR="00A545BE" w:rsidRDefault="00A545BE">
      <w:pPr>
        <w:pStyle w:val="ConsPlusNormal"/>
        <w:ind w:firstLine="540"/>
        <w:jc w:val="both"/>
      </w:pPr>
      <w:r>
        <w:t>счета-фактуры (инвойса) либо иного коммерческого документа, используемого при осуществлении внешнеторговой и иной деятельности;</w:t>
      </w:r>
    </w:p>
    <w:p w:rsidR="00A545BE" w:rsidRDefault="00A545BE">
      <w:pPr>
        <w:pStyle w:val="ConsPlusNormal"/>
        <w:ind w:firstLine="540"/>
        <w:jc w:val="both"/>
      </w:pPr>
      <w:r>
        <w:t>транспортного (перевозочного) документа;</w:t>
      </w:r>
    </w:p>
    <w:p w:rsidR="00A545BE" w:rsidRDefault="00A545BE">
      <w:pPr>
        <w:pStyle w:val="ConsPlusNormal"/>
        <w:ind w:firstLine="540"/>
        <w:jc w:val="both"/>
      </w:pPr>
      <w:r>
        <w:t>документа, подтверждающего полномочия лица, подающего таможенную декларацию.</w:t>
      </w:r>
    </w:p>
    <w:p w:rsidR="00A545BE" w:rsidRDefault="00A545BE">
      <w:pPr>
        <w:pStyle w:val="ConsPlusNormal"/>
        <w:ind w:firstLine="540"/>
        <w:jc w:val="both"/>
      </w:pPr>
      <w:r>
        <w:t xml:space="preserve">При необходимости проведения в отношении товаров форм таможенного контроля, выбор которых определен с использованием системы управления рисками, документы, не указанные в </w:t>
      </w:r>
      <w:hyperlink w:anchor="P2282" w:history="1">
        <w:r>
          <w:rPr>
            <w:color w:val="0000FF"/>
          </w:rPr>
          <w:t>частях первой</w:t>
        </w:r>
      </w:hyperlink>
      <w:r>
        <w:t xml:space="preserve"> и </w:t>
      </w:r>
      <w:hyperlink w:anchor="P2283" w:history="1">
        <w:r>
          <w:rPr>
            <w:color w:val="0000FF"/>
          </w:rPr>
          <w:t>второй</w:t>
        </w:r>
      </w:hyperlink>
      <w:r>
        <w:t xml:space="preserve"> настоящего пункта, представляются таможенному органу для целей выпуска товаров в соответствии с условиями их помещения под заявленную таможенную процедуру.</w:t>
      </w:r>
    </w:p>
    <w:p w:rsidR="00A545BE" w:rsidRDefault="00A545BE">
      <w:pPr>
        <w:pStyle w:val="ConsPlusNormal"/>
        <w:ind w:firstLine="540"/>
        <w:jc w:val="both"/>
      </w:pPr>
      <w:r>
        <w:t>3. Не требуется представления таможенному органу документов, на основании которых заполнена таможенная декларация, если такие документы имеются в распоряжении таможенного органа.</w:t>
      </w:r>
    </w:p>
    <w:p w:rsidR="00A545BE" w:rsidRDefault="00A545BE">
      <w:pPr>
        <w:pStyle w:val="ConsPlusNormal"/>
        <w:ind w:firstLine="540"/>
        <w:jc w:val="both"/>
      </w:pPr>
      <w:r>
        <w:t>4. Перечень документов, представляемых при таможенном декларировании товаров, в зависимости от формы таможенного декларирования (письменная, электронная), видов таможенной декларации, таможенной процедуры, категорий товаров и лиц, их перемещающих, может сокращаться, в том числе конкретизироваться, Правительством Республики Беларусь.</w:t>
      </w:r>
    </w:p>
    <w:p w:rsidR="00A545BE" w:rsidRDefault="00A545BE">
      <w:pPr>
        <w:pStyle w:val="ConsPlusNormal"/>
        <w:ind w:firstLine="540"/>
        <w:jc w:val="both"/>
      </w:pPr>
      <w:bookmarkStart w:id="146" w:name="P2290"/>
      <w:bookmarkEnd w:id="146"/>
      <w:r>
        <w:t>5. Таможенные органы на основании применения системы управления рисками могут разрешить представление отдельных документов после выпуска товаров, если таможенные органы с использованием информационных систем таможенных органов, иных государственных органов, государственных организаций, подчиненных Правительству Республики Беларусь или республиканским органам государственного управления, располагают информацией о таких документах.</w:t>
      </w:r>
    </w:p>
    <w:p w:rsidR="00A545BE" w:rsidRDefault="00A545BE">
      <w:pPr>
        <w:pStyle w:val="ConsPlusNormal"/>
        <w:ind w:firstLine="540"/>
        <w:jc w:val="both"/>
      </w:pPr>
      <w:r>
        <w:t>Правительством Республики Беларусь могут устанавливаться и иные случаи, когда допускается представление отдельных документов после выпуска товаров.</w:t>
      </w:r>
    </w:p>
    <w:p w:rsidR="00A545BE" w:rsidRDefault="00A545BE">
      <w:pPr>
        <w:pStyle w:val="ConsPlusNormal"/>
        <w:ind w:firstLine="540"/>
        <w:jc w:val="both"/>
      </w:pPr>
      <w:r>
        <w:t>6. При таможенном декларировании товаров документы представляются в виде оригиналов либо их копий, заверенных нотариально или органом, выдавшим такие документы, либо заверенных декларантом или лицом, их представившим или получившим, если иное не установлено таможенным законодательством Таможенного союза, международными договорами Республики Беларусь или законодательством Республики Беларусь.</w:t>
      </w:r>
    </w:p>
    <w:p w:rsidR="00A545BE" w:rsidRDefault="00A545BE">
      <w:pPr>
        <w:pStyle w:val="ConsPlusNormal"/>
        <w:ind w:firstLine="540"/>
        <w:jc w:val="both"/>
      </w:pPr>
      <w:r>
        <w:t>При принятии на основании системы управления рисками решения о проверке соответствия копий документов, заверенных декларантом либо лицом, их представившим или получившим, их оригиналам по требованию таможенного органа декларант представляет оригиналы этих документов.</w:t>
      </w:r>
    </w:p>
    <w:p w:rsidR="00A545BE" w:rsidRDefault="00A545BE">
      <w:pPr>
        <w:pStyle w:val="ConsPlusNormal"/>
        <w:ind w:firstLine="540"/>
        <w:jc w:val="both"/>
      </w:pPr>
      <w:r>
        <w:t>7. По запросу декларанта таможенный орган, которому представлены документы, в письменной форме подтверждает принятие таких документов.</w:t>
      </w:r>
    </w:p>
    <w:p w:rsidR="00A545BE" w:rsidRDefault="00A545BE">
      <w:pPr>
        <w:pStyle w:val="ConsPlusNormal"/>
        <w:ind w:firstLine="540"/>
        <w:jc w:val="both"/>
      </w:pPr>
      <w:r>
        <w:t xml:space="preserve">8. Документы, на основании которых заполнена таможенная декларация, являются документами, необходимыми для проведения таможенного контроля, и должны храниться в течение сроков, установленных в соответствии с </w:t>
      </w:r>
      <w:hyperlink r:id="rId263" w:history="1">
        <w:r>
          <w:rPr>
            <w:color w:val="0000FF"/>
          </w:rPr>
          <w:t>пунктом 5 статьи 98</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167. Сроки подачи таможенной декларации</w:t>
      </w:r>
    </w:p>
    <w:p w:rsidR="00A545BE" w:rsidRDefault="00A545BE">
      <w:pPr>
        <w:pStyle w:val="ConsPlusNormal"/>
        <w:ind w:firstLine="540"/>
        <w:jc w:val="both"/>
      </w:pPr>
    </w:p>
    <w:p w:rsidR="00A545BE" w:rsidRDefault="00A545BE">
      <w:pPr>
        <w:pStyle w:val="ConsPlusNormal"/>
        <w:ind w:firstLine="540"/>
        <w:jc w:val="both"/>
      </w:pPr>
      <w:r>
        <w:t xml:space="preserve">1. Сроки подачи таможенной декларации установлены </w:t>
      </w:r>
      <w:hyperlink r:id="rId264" w:history="1">
        <w:r>
          <w:rPr>
            <w:color w:val="0000FF"/>
          </w:rPr>
          <w:t>статьей 185</w:t>
        </w:r>
      </w:hyperlink>
      <w:r>
        <w:t xml:space="preserve"> Таможенного кодекса Таможенного союза.</w:t>
      </w:r>
    </w:p>
    <w:p w:rsidR="00A545BE" w:rsidRDefault="00A545BE">
      <w:pPr>
        <w:pStyle w:val="ConsPlusNormal"/>
        <w:ind w:firstLine="540"/>
        <w:jc w:val="both"/>
      </w:pPr>
      <w:bookmarkStart w:id="147" w:name="P2300"/>
      <w:bookmarkEnd w:id="147"/>
      <w:r>
        <w:t xml:space="preserve">2. В отношении товаров, выпущенных в соответствии со </w:t>
      </w:r>
      <w:hyperlink r:id="rId265" w:history="1">
        <w:r>
          <w:rPr>
            <w:color w:val="0000FF"/>
          </w:rPr>
          <w:t>статьей 197</w:t>
        </w:r>
      </w:hyperlink>
      <w:r>
        <w:t xml:space="preserve"> Таможенного кодекса Таможенного союза, декларация на товары должна быть подана не позднее десятого числа месяца, следующего за месяцем выпуска товаров.</w:t>
      </w:r>
    </w:p>
    <w:p w:rsidR="00A545BE" w:rsidRDefault="00A545BE">
      <w:pPr>
        <w:pStyle w:val="ConsPlusNormal"/>
        <w:ind w:firstLine="540"/>
        <w:jc w:val="both"/>
      </w:pPr>
      <w:r>
        <w:t xml:space="preserve">3. Если декларация на товары, поданная в последний день истечения срока, установленного </w:t>
      </w:r>
      <w:hyperlink w:anchor="P2300" w:history="1">
        <w:r>
          <w:rPr>
            <w:color w:val="0000FF"/>
          </w:rPr>
          <w:t>пунктом 2</w:t>
        </w:r>
      </w:hyperlink>
      <w:r>
        <w:t xml:space="preserve"> настоящей статьи, зарегистрирована таможенным органом, но при этом таможенным органом отказано во внесении (проставлении) в (на) декларацию (декларации) на товары отметок о выпуске товаров, новая таможенная декларация должна быть подана после устранения причин, послуживших основаниями для отказа во внесении (проставлении) в (на) декларацию (декларации) на товары отметок о выпуске товаров:</w:t>
      </w:r>
    </w:p>
    <w:p w:rsidR="00A545BE" w:rsidRDefault="00A545BE">
      <w:pPr>
        <w:pStyle w:val="ConsPlusNormal"/>
        <w:ind w:firstLine="540"/>
        <w:jc w:val="both"/>
      </w:pPr>
      <w:bookmarkStart w:id="148" w:name="P2302"/>
      <w:bookmarkEnd w:id="148"/>
      <w:r>
        <w:lastRenderedPageBreak/>
        <w:t xml:space="preserve">3.1. до окончания срока подачи декларации на товары, установленного </w:t>
      </w:r>
      <w:hyperlink w:anchor="P2300" w:history="1">
        <w:r>
          <w:rPr>
            <w:color w:val="0000FF"/>
          </w:rPr>
          <w:t>пунктом 2</w:t>
        </w:r>
      </w:hyperlink>
      <w:r>
        <w:t xml:space="preserve"> настоящей статьи;</w:t>
      </w:r>
    </w:p>
    <w:p w:rsidR="00A545BE" w:rsidRDefault="00A545BE">
      <w:pPr>
        <w:pStyle w:val="ConsPlusNormal"/>
        <w:ind w:firstLine="540"/>
        <w:jc w:val="both"/>
      </w:pPr>
      <w:r>
        <w:t xml:space="preserve">3.2. до окончания рабочего дня, следующего за днем выдачи отказа во внесении (проставлении) в (на) декларацию (декларации) на товары отметок о выпуске товаров, если после устранения причин отсутствует объективная возможность подачи декларации на товары в срок, установленный </w:t>
      </w:r>
      <w:hyperlink w:anchor="P2302" w:history="1">
        <w:r>
          <w:rPr>
            <w:color w:val="0000FF"/>
          </w:rPr>
          <w:t>подпунктом 3.1</w:t>
        </w:r>
      </w:hyperlink>
      <w:r>
        <w:t xml:space="preserve"> настоящего пункта, либо отказ во внесении (проставлении) в (на) декларацию (декларации) на товары отметок о выпуске товаров выдан после окончания установленного в </w:t>
      </w:r>
      <w:hyperlink w:anchor="P2300" w:history="1">
        <w:r>
          <w:rPr>
            <w:color w:val="0000FF"/>
          </w:rPr>
          <w:t>пункте 2</w:t>
        </w:r>
      </w:hyperlink>
      <w:r>
        <w:t xml:space="preserve"> настоящей статьи срока подачи декларации на товары.</w:t>
      </w:r>
    </w:p>
    <w:p w:rsidR="00A545BE" w:rsidRDefault="00A545BE">
      <w:pPr>
        <w:pStyle w:val="ConsPlusNormal"/>
        <w:ind w:firstLine="540"/>
        <w:jc w:val="both"/>
      </w:pPr>
      <w:bookmarkStart w:id="149" w:name="P2304"/>
      <w:bookmarkEnd w:id="149"/>
      <w:r>
        <w:t xml:space="preserve">4. В отношении товаров, указанных в </w:t>
      </w:r>
      <w:hyperlink w:anchor="P2251" w:history="1">
        <w:r>
          <w:rPr>
            <w:color w:val="0000FF"/>
          </w:rPr>
          <w:t>подпункте 2.6 пункта 2 статьи 162</w:t>
        </w:r>
      </w:hyperlink>
      <w:r>
        <w:t xml:space="preserve"> настоящего Закона, таможенная декларация должна быть подана в таможенный орган до их использования (эксплуатации, потребления) в любой форме, а также до их отчуждения либо до их фактической передачи во владение и (или) пользование иному лицу, чем получатель товаров в соответствии с транспортными (перевозочными) документами, но не позднее двух месяцев после принятия получателем таких товаров к бухгалтерскому учету в порядке, установленном законодательством Республики Беларусь.</w:t>
      </w:r>
    </w:p>
    <w:p w:rsidR="00A545BE" w:rsidRDefault="00A545BE">
      <w:pPr>
        <w:pStyle w:val="ConsPlusNormal"/>
        <w:ind w:firstLine="540"/>
        <w:jc w:val="both"/>
      </w:pPr>
      <w:r>
        <w:t xml:space="preserve">Положения </w:t>
      </w:r>
      <w:hyperlink w:anchor="P2304" w:history="1">
        <w:r>
          <w:rPr>
            <w:color w:val="0000FF"/>
          </w:rPr>
          <w:t>части первой</w:t>
        </w:r>
      </w:hyperlink>
      <w:r>
        <w:t xml:space="preserve"> настоящего пункта не применяются в случае размещения товаров, указанных в </w:t>
      </w:r>
      <w:hyperlink w:anchor="P2251" w:history="1">
        <w:r>
          <w:rPr>
            <w:color w:val="0000FF"/>
          </w:rPr>
          <w:t>подпункте 2.6 пункта 2 статьи 162</w:t>
        </w:r>
      </w:hyperlink>
      <w:r>
        <w:t xml:space="preserve"> настоящего Закона, на временное хранение в соответствии с </w:t>
      </w:r>
      <w:hyperlink r:id="rId266" w:history="1">
        <w:r>
          <w:rPr>
            <w:color w:val="0000FF"/>
          </w:rPr>
          <w:t>главой 25</w:t>
        </w:r>
      </w:hyperlink>
      <w:r>
        <w:t xml:space="preserve"> Таможенного кодекса Таможенного союза и настоящим Законом, если до такого размещения не были нарушены требования </w:t>
      </w:r>
      <w:hyperlink w:anchor="P2304" w:history="1">
        <w:r>
          <w:rPr>
            <w:color w:val="0000FF"/>
          </w:rPr>
          <w:t>части первой</w:t>
        </w:r>
      </w:hyperlink>
      <w:r>
        <w:t xml:space="preserve"> настоящего пункта.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168</w:t>
      </w:r>
      <w:r>
        <w:rPr>
          <w:b/>
          <w:i/>
        </w:rPr>
        <w:t>.</w:t>
      </w:r>
      <w:r>
        <w:t xml:space="preserve"> </w:t>
      </w:r>
      <w:r>
        <w:rPr>
          <w:b/>
        </w:rPr>
        <w:t>Предварительное таможенное декларирование товаров</w:t>
      </w:r>
    </w:p>
    <w:p w:rsidR="00A545BE" w:rsidRDefault="00A545BE">
      <w:pPr>
        <w:pStyle w:val="ConsPlusNormal"/>
        <w:ind w:firstLine="540"/>
        <w:jc w:val="both"/>
      </w:pPr>
    </w:p>
    <w:p w:rsidR="00A545BE" w:rsidRDefault="00A545BE">
      <w:pPr>
        <w:pStyle w:val="ConsPlusNormal"/>
        <w:ind w:firstLine="540"/>
        <w:jc w:val="both"/>
      </w:pPr>
      <w:r>
        <w:t xml:space="preserve">1. Таможенное декларирование иностранных товаров до их ввоза на таможенную территорию Таможенного союза осуществляется в соответствии со </w:t>
      </w:r>
      <w:hyperlink r:id="rId267" w:history="1">
        <w:r>
          <w:rPr>
            <w:color w:val="0000FF"/>
          </w:rPr>
          <w:t>статьей 193</w:t>
        </w:r>
      </w:hyperlink>
      <w:r>
        <w:t xml:space="preserve"> Таможенного кодекса Таможенного союза с учетом положений настоящей статьи.</w:t>
      </w:r>
    </w:p>
    <w:p w:rsidR="00A545BE" w:rsidRDefault="00A545BE">
      <w:pPr>
        <w:pStyle w:val="ConsPlusNormal"/>
        <w:ind w:firstLine="540"/>
        <w:jc w:val="both"/>
      </w:pPr>
      <w:r>
        <w:t>2. При ввозе иностранных товаров на таможенную территорию Таможенного союза в Республике Беларусь автомобильным или железнодорожным транспортом допускается осуществлять их предварительное таможенное декларирование до завершения таможенной процедуры таможенного транзита, в том числе до прибытия транспортных средств в место доставки.</w:t>
      </w:r>
    </w:p>
    <w:p w:rsidR="00A545BE" w:rsidRDefault="00A545BE">
      <w:pPr>
        <w:pStyle w:val="ConsPlusNormal"/>
        <w:ind w:firstLine="540"/>
        <w:jc w:val="both"/>
      </w:pPr>
      <w:r>
        <w:t>3. Таможенный контроль при предварительном таможенном декларировании товаров проводится с момента регистрации декларации на товары.</w:t>
      </w: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pPr>
      <w:r>
        <w:rPr>
          <w:color w:val="0A2666"/>
        </w:rPr>
        <w:t>КонсультантПлюс: примечание.</w:t>
      </w:r>
    </w:p>
    <w:p w:rsidR="00A545BE" w:rsidRDefault="00A545BE">
      <w:pPr>
        <w:pStyle w:val="ConsPlusNormal"/>
        <w:ind w:firstLine="540"/>
        <w:jc w:val="both"/>
      </w:pPr>
      <w:r>
        <w:rPr>
          <w:color w:val="0A2666"/>
        </w:rPr>
        <w:t xml:space="preserve">О некоторых вопросах предварительного таможенного декларирования товаров, см. </w:t>
      </w:r>
      <w:hyperlink r:id="rId268" w:history="1">
        <w:r>
          <w:rPr>
            <w:color w:val="0000FF"/>
          </w:rPr>
          <w:t>постановление</w:t>
        </w:r>
      </w:hyperlink>
      <w:r>
        <w:rPr>
          <w:color w:val="0A2666"/>
        </w:rPr>
        <w:t xml:space="preserve"> Государственного таможенного комитета Республики Беларусь от 04.03.2015 N 7.</w:t>
      </w: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pPr>
      <w:r>
        <w:t xml:space="preserve">4. Товары, в отношении которых подана декларация на товары до их ввоза на таможенную территорию Таможенного союза в Республике Беларусь, в целях подтверждения соблюдения срока, установленного </w:t>
      </w:r>
      <w:hyperlink r:id="rId269" w:history="1">
        <w:r>
          <w:rPr>
            <w:color w:val="0000FF"/>
          </w:rPr>
          <w:t>пунктом 6 статьи 193</w:t>
        </w:r>
      </w:hyperlink>
      <w:r>
        <w:t xml:space="preserve"> Таможенного кодекса Таможенного союза, проведения таможенного контроля и последующего выпуска в таможенном органе, зарегистрировавшем декларацию на товары, могут предъявляться таможенному органу в месте прибытия в порядке, определенном Государственным таможенным комитетом Республики Беларусь.</w:t>
      </w:r>
    </w:p>
    <w:p w:rsidR="00A545BE" w:rsidRDefault="00A545BE">
      <w:pPr>
        <w:pStyle w:val="ConsPlusNormal"/>
        <w:ind w:firstLine="540"/>
        <w:jc w:val="both"/>
      </w:pPr>
      <w:r>
        <w:t>5. По заявлению плательщика таможенных пошлин, налогов суммы таможенных пошлин, налогов, уплаченные при предварительном таможенном декларировании, могут использоваться при перевозке товаров, декларирование которых производилось путем подачи декларации на товары до их ввоза на таможенную территорию Таможенного союза в Республике Беларусь, в качестве сумм обеспечения уплаты таможенных пошлин, налогов.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169. Особенности таможенного декларирования товаров в случаях, когда декларант не располагает точными сведениями, необходимыми для таможенного декларирования товаров</w:t>
      </w:r>
    </w:p>
    <w:p w:rsidR="00A545BE" w:rsidRDefault="00A545BE">
      <w:pPr>
        <w:pStyle w:val="ConsPlusNormal"/>
        <w:ind w:firstLine="540"/>
        <w:jc w:val="both"/>
      </w:pPr>
    </w:p>
    <w:p w:rsidR="00A545BE" w:rsidRDefault="00A545BE">
      <w:pPr>
        <w:pStyle w:val="ConsPlusNormal"/>
        <w:ind w:firstLine="540"/>
        <w:jc w:val="both"/>
      </w:pPr>
      <w:bookmarkStart w:id="150" w:name="P2321"/>
      <w:bookmarkEnd w:id="150"/>
      <w:r>
        <w:lastRenderedPageBreak/>
        <w:t>1. Если декларант не располагает точными сведениями, необходимыми для таможенного декларирования товаров, по не зависящим от него причинам в отношении товаров Таможенного союза, предназначенных для вывоза из Республики Беларусь за пределы таможенной территории Таможенного союза, то по заявлению декларанта допускается подача декларации на товары с указанием неточных (ориентировочных) сведений:</w:t>
      </w:r>
    </w:p>
    <w:p w:rsidR="00A545BE" w:rsidRDefault="00A545BE">
      <w:pPr>
        <w:pStyle w:val="ConsPlusNormal"/>
        <w:ind w:firstLine="540"/>
        <w:jc w:val="both"/>
      </w:pPr>
      <w:r>
        <w:t>1.1. о получателе товаров;</w:t>
      </w:r>
    </w:p>
    <w:p w:rsidR="00A545BE" w:rsidRDefault="00A545BE">
      <w:pPr>
        <w:pStyle w:val="ConsPlusNormal"/>
        <w:ind w:firstLine="540"/>
        <w:jc w:val="both"/>
      </w:pPr>
      <w:r>
        <w:t>1.2. о стране назначения товаров и (или) торгующей стране;</w:t>
      </w:r>
    </w:p>
    <w:p w:rsidR="00A545BE" w:rsidRDefault="00A545BE">
      <w:pPr>
        <w:pStyle w:val="ConsPlusNormal"/>
        <w:ind w:firstLine="540"/>
        <w:jc w:val="both"/>
      </w:pPr>
      <w:r>
        <w:t>1.3. о внешнеэкономической сделке и ее основных условиях;</w:t>
      </w:r>
    </w:p>
    <w:p w:rsidR="00A545BE" w:rsidRDefault="00A545BE">
      <w:pPr>
        <w:pStyle w:val="ConsPlusNormal"/>
        <w:ind w:firstLine="540"/>
        <w:jc w:val="both"/>
      </w:pPr>
      <w:r>
        <w:t>1.4. о транспортных средствах, используемых для перевозки декларируемых товаров;</w:t>
      </w:r>
    </w:p>
    <w:p w:rsidR="00A545BE" w:rsidRDefault="00A545BE">
      <w:pPr>
        <w:pStyle w:val="ConsPlusNormal"/>
        <w:ind w:firstLine="540"/>
        <w:jc w:val="both"/>
      </w:pPr>
      <w:r>
        <w:t>1.5. о товарах (декларируемых, а также входящих в состав декларируемых товаров), их количестве в килограммах (вес брутто и вес нетто) и других единицах измерения, а также о цене товаров, фактически уплаченной или подлежащей уплате либо компенсируемой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w:t>
      </w:r>
    </w:p>
    <w:p w:rsidR="00A545BE" w:rsidRDefault="00A545BE">
      <w:pPr>
        <w:pStyle w:val="ConsPlusNormal"/>
        <w:ind w:firstLine="540"/>
        <w:jc w:val="both"/>
      </w:pPr>
      <w:r>
        <w:t xml:space="preserve">2. Положения </w:t>
      </w:r>
      <w:hyperlink w:anchor="P2321" w:history="1">
        <w:r>
          <w:rPr>
            <w:color w:val="0000FF"/>
          </w:rPr>
          <w:t>пункта 1</w:t>
        </w:r>
      </w:hyperlink>
      <w:r>
        <w:t xml:space="preserve"> настоящей статьи применяются, если таможенное декларирование товаров с неточными (ориентировочными) сведениями не влечет несвоевременной уплаты таможенных платежей и несоблюдения запретов и ограничений, при выполнении одного из следующих условий:</w:t>
      </w:r>
    </w:p>
    <w:p w:rsidR="00A545BE" w:rsidRDefault="00A545BE">
      <w:pPr>
        <w:pStyle w:val="ConsPlusNormal"/>
        <w:ind w:firstLine="540"/>
        <w:jc w:val="both"/>
      </w:pPr>
      <w:r>
        <w:t>2.1. товары должны будут вывозиться в течение календарного месяца, в том числе регулярно, от одного и того же отправителя в адрес одного и того же получателя на одних и тех же условиях в рамках одной внешнеэкономической сделки;</w:t>
      </w:r>
    </w:p>
    <w:p w:rsidR="00A545BE" w:rsidRDefault="00A545BE">
      <w:pPr>
        <w:pStyle w:val="ConsPlusNormal"/>
        <w:ind w:firstLine="540"/>
        <w:jc w:val="both"/>
      </w:pPr>
      <w:r>
        <w:t>2.2. точные сведения не могут быть представлены в отношении товаров, реализуемых после вывоза, в том числе при проведении биржевых торгов, аукционов, в соответствии с обычным ведением внешней торговли.</w:t>
      </w:r>
    </w:p>
    <w:p w:rsidR="00A545BE" w:rsidRDefault="00A545BE">
      <w:pPr>
        <w:pStyle w:val="ConsPlusNormal"/>
        <w:ind w:firstLine="540"/>
        <w:jc w:val="both"/>
      </w:pPr>
      <w:r>
        <w:t>3. При подаче декларации на товары с неточными (ориентировочными) сведениями предъявления товаров таможенному органу, зарегистрировавшему такую таможенную декларацию, не требуется, за исключением случаев проведения таможенного контроля на основании системы управления рисками.</w:t>
      </w:r>
    </w:p>
    <w:p w:rsidR="00A545BE" w:rsidRDefault="00A545BE">
      <w:pPr>
        <w:pStyle w:val="ConsPlusNormal"/>
        <w:ind w:firstLine="540"/>
        <w:jc w:val="both"/>
      </w:pPr>
      <w:r>
        <w:t>4. Точные сведения должны быть представлены декларантом не позднее десятого числа месяца, следующего за месяцем выпуска товаров в соответствии с декларацией на товары с неточными (ориентировочными) сведениями.</w:t>
      </w:r>
    </w:p>
    <w:p w:rsidR="00A545BE" w:rsidRDefault="00A545BE">
      <w:pPr>
        <w:pStyle w:val="ConsPlusNormal"/>
        <w:ind w:firstLine="540"/>
        <w:jc w:val="both"/>
      </w:pPr>
      <w:r>
        <w:t>5. Внесение точных сведений в декларацию на товары с неточными (ориентировочными) сведениями осуществляется в порядке, предусмотренном для внесения изменений и (или) дополнений в декларацию на товары после выпуска товаров.</w:t>
      </w:r>
    </w:p>
    <w:p w:rsidR="00A545BE" w:rsidRDefault="00A545BE">
      <w:pPr>
        <w:pStyle w:val="ConsPlusNormal"/>
        <w:ind w:firstLine="540"/>
        <w:jc w:val="both"/>
      </w:pPr>
      <w:r>
        <w:t>6. Для целей таможенной статистики внешней торговли Республики Беларусь используются декларации на товары, в которых указаны точные сведения о товарах.</w:t>
      </w:r>
    </w:p>
    <w:p w:rsidR="00A545BE" w:rsidRDefault="00A545BE">
      <w:pPr>
        <w:pStyle w:val="ConsPlusNormal"/>
        <w:ind w:firstLine="540"/>
        <w:jc w:val="both"/>
      </w:pPr>
    </w:p>
    <w:p w:rsidR="00A545BE" w:rsidRDefault="00A545BE">
      <w:pPr>
        <w:pStyle w:val="ConsPlusNormal"/>
        <w:ind w:firstLine="540"/>
        <w:jc w:val="both"/>
        <w:outlineLvl w:val="2"/>
      </w:pPr>
      <w:bookmarkStart w:id="151" w:name="P2335"/>
      <w:bookmarkEnd w:id="151"/>
      <w:r>
        <w:rPr>
          <w:b/>
        </w:rPr>
        <w:t>Статья 170. Особенности таможенного декларирования товара в несобранном или разобранном виде</w:t>
      </w:r>
    </w:p>
    <w:p w:rsidR="00A545BE" w:rsidRDefault="00A545BE">
      <w:pPr>
        <w:pStyle w:val="ConsPlusNormal"/>
        <w:ind w:firstLine="540"/>
        <w:jc w:val="both"/>
      </w:pPr>
    </w:p>
    <w:p w:rsidR="00A545BE" w:rsidRDefault="00A545BE">
      <w:pPr>
        <w:pStyle w:val="ConsPlusNormal"/>
        <w:ind w:firstLine="540"/>
        <w:jc w:val="both"/>
      </w:pPr>
      <w:bookmarkStart w:id="152" w:name="P2337"/>
      <w:bookmarkEnd w:id="152"/>
      <w:r>
        <w:t xml:space="preserve">1. Все компоненты товара в несобранном или разобранном виде в случаях, указанных в </w:t>
      </w:r>
      <w:hyperlink w:anchor="P1184" w:history="1">
        <w:r>
          <w:rPr>
            <w:color w:val="0000FF"/>
          </w:rPr>
          <w:t>пунктах 2</w:t>
        </w:r>
      </w:hyperlink>
      <w:r>
        <w:t xml:space="preserve"> и </w:t>
      </w:r>
      <w:hyperlink w:anchor="P1188" w:history="1">
        <w:r>
          <w:rPr>
            <w:color w:val="0000FF"/>
          </w:rPr>
          <w:t>3 статьи 79</w:t>
        </w:r>
      </w:hyperlink>
      <w:r>
        <w:t xml:space="preserve"> настоящего Закона, должны быть выпущены в течение одного года с даты выпуска первой партии компонентов товара.</w:t>
      </w:r>
    </w:p>
    <w:p w:rsidR="00A545BE" w:rsidRDefault="00A545BE">
      <w:pPr>
        <w:pStyle w:val="ConsPlusNormal"/>
        <w:ind w:firstLine="540"/>
        <w:jc w:val="both"/>
      </w:pPr>
      <w:r>
        <w:t xml:space="preserve">По письменному мотивированному запросу декларанта срок, указанный в </w:t>
      </w:r>
      <w:hyperlink w:anchor="P2337" w:history="1">
        <w:r>
          <w:rPr>
            <w:color w:val="0000FF"/>
          </w:rPr>
          <w:t>части первой</w:t>
        </w:r>
      </w:hyperlink>
      <w:r>
        <w:t xml:space="preserve"> настоящего пункта, может быть продлен таможенным органом на время, необходимое для выпуска всех компонентов товара, но не более чем до трех лет с даты выпуска первой партии компонентов товара.</w:t>
      </w:r>
    </w:p>
    <w:p w:rsidR="00A545BE" w:rsidRDefault="00A545BE">
      <w:pPr>
        <w:pStyle w:val="ConsPlusNormal"/>
        <w:ind w:firstLine="540"/>
        <w:jc w:val="both"/>
      </w:pPr>
      <w:r>
        <w:t xml:space="preserve">2. Таможенное декларирование товара в несобранном или разобранном виде, поставка компонентов которого осуществляется различными товарными партиями в течение определенного периода времени, с указанием единого кода по </w:t>
      </w:r>
      <w:hyperlink r:id="rId270" w:history="1">
        <w:r>
          <w:rPr>
            <w:color w:val="0000FF"/>
          </w:rPr>
          <w:t>Товарной номенклатуре</w:t>
        </w:r>
      </w:hyperlink>
      <w:r>
        <w:t xml:space="preserve"> внешнеэкономической деятельности в соответствии с </w:t>
      </w:r>
      <w:hyperlink w:anchor="P1184" w:history="1">
        <w:r>
          <w:rPr>
            <w:color w:val="0000FF"/>
          </w:rPr>
          <w:t>пунктами 2</w:t>
        </w:r>
      </w:hyperlink>
      <w:r>
        <w:t xml:space="preserve"> и </w:t>
      </w:r>
      <w:hyperlink w:anchor="P1188" w:history="1">
        <w:r>
          <w:rPr>
            <w:color w:val="0000FF"/>
          </w:rPr>
          <w:t>3 статьи 79</w:t>
        </w:r>
      </w:hyperlink>
      <w:r>
        <w:t xml:space="preserve"> настоящего Закона осуществляется с указанием в декларации на товары соответственно сведений о номере и дате письменного уведомления о планируемых поставках (предварительного решения таможенного </w:t>
      </w:r>
      <w:r>
        <w:lastRenderedPageBreak/>
        <w:t>органа по классификации товара при его наличии) либо о номере и дате выдачи решения по классификации товара в несобранном или разобранном виде.</w:t>
      </w:r>
    </w:p>
    <w:p w:rsidR="00A545BE" w:rsidRDefault="00A545BE">
      <w:pPr>
        <w:pStyle w:val="ConsPlusNormal"/>
        <w:ind w:firstLine="540"/>
        <w:jc w:val="both"/>
      </w:pPr>
      <w:r>
        <w:t xml:space="preserve">3. Сведения о коде товара, указанные в декларации на товары, в соответствии с которыми производилось декларирование компонентов товара в несобранном или разобранном виде, ввозимого (ввезенного) в Республику Беларусь в течение определенного периода времени различными товарными партиями, с указанием единого кода по </w:t>
      </w:r>
      <w:hyperlink r:id="rId271" w:history="1">
        <w:r>
          <w:rPr>
            <w:color w:val="0000FF"/>
          </w:rPr>
          <w:t>Товарной номенклатуре</w:t>
        </w:r>
      </w:hyperlink>
      <w:r>
        <w:t xml:space="preserve"> внешнеэкономической деятельности подлежат изменению с учетом требований, установленных </w:t>
      </w:r>
      <w:hyperlink w:anchor="P1192" w:history="1">
        <w:r>
          <w:rPr>
            <w:color w:val="0000FF"/>
          </w:rPr>
          <w:t>пунктом 4 статьи 79</w:t>
        </w:r>
      </w:hyperlink>
      <w:r>
        <w:t xml:space="preserve"> настоящего Закона, в одном из следующих случаев:</w:t>
      </w:r>
    </w:p>
    <w:p w:rsidR="00A545BE" w:rsidRDefault="00A545BE">
      <w:pPr>
        <w:pStyle w:val="ConsPlusNormal"/>
        <w:ind w:firstLine="540"/>
        <w:jc w:val="both"/>
      </w:pPr>
      <w:r>
        <w:t xml:space="preserve">при нарушении срока выпуска товара в несобранном или разобранном виде, установленного </w:t>
      </w:r>
      <w:hyperlink w:anchor="P2337" w:history="1">
        <w:r>
          <w:rPr>
            <w:color w:val="0000FF"/>
          </w:rPr>
          <w:t>пунктом 1</w:t>
        </w:r>
      </w:hyperlink>
      <w:r>
        <w:t xml:space="preserve"> настоящей статьи;</w:t>
      </w:r>
    </w:p>
    <w:p w:rsidR="00A545BE" w:rsidRDefault="00A545BE">
      <w:pPr>
        <w:pStyle w:val="ConsPlusNormal"/>
        <w:ind w:firstLine="540"/>
        <w:jc w:val="both"/>
      </w:pPr>
      <w:r>
        <w:t>при принятии таможенным органом решения о прекращении действия или изменении решения по классификации товара в несобранном или разобранном виде;</w:t>
      </w:r>
    </w:p>
    <w:p w:rsidR="00A545BE" w:rsidRDefault="00A545BE">
      <w:pPr>
        <w:pStyle w:val="ConsPlusNormal"/>
        <w:ind w:firstLine="540"/>
        <w:jc w:val="both"/>
      </w:pPr>
      <w:r>
        <w:t>при принятии таможенным органом решения о прекращении действия, изменении или отзыве предварительного решения по классификации товара.</w:t>
      </w:r>
    </w:p>
    <w:p w:rsidR="00A545BE" w:rsidRDefault="00A545BE">
      <w:pPr>
        <w:pStyle w:val="ConsPlusNormal"/>
        <w:ind w:firstLine="540"/>
        <w:jc w:val="both"/>
      </w:pPr>
      <w:r>
        <w:t>Если изменение сведений о коде товара влечет изменение иных сведений, указанных в декларации на товары, такие сведения также подлежат изменению.</w:t>
      </w:r>
    </w:p>
    <w:p w:rsidR="00A545BE" w:rsidRDefault="00A545BE">
      <w:pPr>
        <w:pStyle w:val="ConsPlusNormal"/>
        <w:ind w:firstLine="540"/>
        <w:jc w:val="both"/>
      </w:pPr>
    </w:p>
    <w:p w:rsidR="00A545BE" w:rsidRDefault="00A545BE">
      <w:pPr>
        <w:pStyle w:val="ConsPlusNormal"/>
        <w:ind w:firstLine="540"/>
        <w:jc w:val="both"/>
        <w:outlineLvl w:val="2"/>
      </w:pPr>
      <w:bookmarkStart w:id="153" w:name="P2346"/>
      <w:bookmarkEnd w:id="153"/>
      <w:r>
        <w:rPr>
          <w:b/>
        </w:rPr>
        <w:t>Статья 171. Особенности таможенного декларирования тары и (или) упаковочных материалов с находящимися в ней товарами</w:t>
      </w:r>
    </w:p>
    <w:p w:rsidR="00A545BE" w:rsidRDefault="00A545BE">
      <w:pPr>
        <w:pStyle w:val="ConsPlusNormal"/>
        <w:ind w:firstLine="540"/>
        <w:jc w:val="both"/>
      </w:pPr>
    </w:p>
    <w:p w:rsidR="00A545BE" w:rsidRDefault="00A545BE">
      <w:pPr>
        <w:pStyle w:val="ConsPlusNormal"/>
        <w:ind w:firstLine="540"/>
        <w:jc w:val="both"/>
      </w:pPr>
      <w:bookmarkStart w:id="154" w:name="P2348"/>
      <w:bookmarkEnd w:id="154"/>
      <w:r>
        <w:t xml:space="preserve">1. Тара и (или) упаковочные материалы, классифицируемые в соответствии с таможенным законодательством Таможенного союза и </w:t>
      </w:r>
      <w:hyperlink r:id="rId272" w:history="1">
        <w:r>
          <w:rPr>
            <w:color w:val="0000FF"/>
          </w:rPr>
          <w:t>Товарной номенклатурой</w:t>
        </w:r>
      </w:hyperlink>
      <w:r>
        <w:t xml:space="preserve"> внешнеэкономической деятельности совместно с находящимися в ней товарами, не декларируются отдельно от находящихся в них товаров.</w:t>
      </w:r>
    </w:p>
    <w:p w:rsidR="00A545BE" w:rsidRDefault="00A545BE">
      <w:pPr>
        <w:pStyle w:val="ConsPlusNormal"/>
        <w:ind w:firstLine="540"/>
        <w:jc w:val="both"/>
      </w:pPr>
      <w:r>
        <w:t xml:space="preserve">2. Таможенная декларация, поданная в отношении товаров, находящихся в таре и (или) упаковочных материалах, указанных в </w:t>
      </w:r>
      <w:hyperlink w:anchor="P2348" w:history="1">
        <w:r>
          <w:rPr>
            <w:color w:val="0000FF"/>
          </w:rPr>
          <w:t>пункте 1</w:t>
        </w:r>
      </w:hyperlink>
      <w:r>
        <w:t xml:space="preserve"> настоящей статьи, является одновременно и таможенной декларацией, поданной в отношении указанных в </w:t>
      </w:r>
      <w:hyperlink w:anchor="P2348" w:history="1">
        <w:r>
          <w:rPr>
            <w:color w:val="0000FF"/>
          </w:rPr>
          <w:t>пункте 1</w:t>
        </w:r>
      </w:hyperlink>
      <w:r>
        <w:t xml:space="preserve"> настоящей статьи тары и (или) упаковочных материалов.</w:t>
      </w:r>
    </w:p>
    <w:p w:rsidR="00A545BE" w:rsidRDefault="00A545BE">
      <w:pPr>
        <w:pStyle w:val="ConsPlusNormal"/>
        <w:ind w:firstLine="540"/>
        <w:jc w:val="both"/>
      </w:pPr>
      <w:r>
        <w:t xml:space="preserve">3. Решение о выпуске и о признании тары и (или) упаковочных материалов, указанных в </w:t>
      </w:r>
      <w:hyperlink w:anchor="P2348" w:history="1">
        <w:r>
          <w:rPr>
            <w:color w:val="0000FF"/>
          </w:rPr>
          <w:t>пункте 1</w:t>
        </w:r>
      </w:hyperlink>
      <w:r>
        <w:t xml:space="preserve"> настоящей статьи, не находящимися под таможенным контролем принимается таможенным органом одновременно с решением о выпуске декларируемых товаров, находящихся в такой таре и (или) упаковочных материалах.</w:t>
      </w:r>
    </w:p>
    <w:p w:rsidR="00A545BE" w:rsidRDefault="00A545BE">
      <w:pPr>
        <w:pStyle w:val="ConsPlusNormal"/>
        <w:ind w:firstLine="540"/>
        <w:jc w:val="both"/>
      </w:pPr>
    </w:p>
    <w:p w:rsidR="00A545BE" w:rsidRDefault="00A545BE">
      <w:pPr>
        <w:pStyle w:val="ConsPlusTitle"/>
        <w:jc w:val="center"/>
        <w:outlineLvl w:val="1"/>
      </w:pPr>
      <w:r>
        <w:t>ГЛАВА 25</w:t>
      </w:r>
    </w:p>
    <w:p w:rsidR="00A545BE" w:rsidRDefault="00A545BE">
      <w:pPr>
        <w:pStyle w:val="ConsPlusTitle"/>
        <w:jc w:val="center"/>
      </w:pPr>
      <w:r>
        <w:t>ВЫПУСК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172. Общие положения о выпуске товаров</w:t>
      </w:r>
    </w:p>
    <w:p w:rsidR="00A545BE" w:rsidRDefault="00A545BE">
      <w:pPr>
        <w:pStyle w:val="ConsPlusNormal"/>
        <w:ind w:firstLine="540"/>
        <w:jc w:val="both"/>
      </w:pPr>
    </w:p>
    <w:p w:rsidR="00A545BE" w:rsidRDefault="00A545BE">
      <w:pPr>
        <w:pStyle w:val="ConsPlusNormal"/>
        <w:ind w:firstLine="540"/>
        <w:jc w:val="both"/>
      </w:pPr>
      <w:r>
        <w:t xml:space="preserve">1. Выпуск товаров осуществляется таможенными органами в соответствии с </w:t>
      </w:r>
      <w:hyperlink r:id="rId273" w:history="1">
        <w:r>
          <w:rPr>
            <w:color w:val="0000FF"/>
          </w:rPr>
          <w:t>главой 28</w:t>
        </w:r>
      </w:hyperlink>
      <w:r>
        <w:t xml:space="preserve"> Таможенного кодекса Таможенного союза, международными договорами государств - членов Таможенного союза и настоящим Законом.</w:t>
      </w:r>
    </w:p>
    <w:p w:rsidR="00A545BE" w:rsidRDefault="00A545BE">
      <w:pPr>
        <w:pStyle w:val="ConsPlusNormal"/>
        <w:ind w:firstLine="540"/>
        <w:jc w:val="both"/>
      </w:pPr>
      <w:r>
        <w:t>2. Выпуск товаров осуществляется одновременно в отношении всех товаров, декларирование которых осуществляется в соответствии с поданной таможенной декларацией.</w:t>
      </w:r>
    </w:p>
    <w:p w:rsidR="00A545BE" w:rsidRDefault="00A545BE">
      <w:pPr>
        <w:pStyle w:val="ConsPlusNormal"/>
        <w:ind w:firstLine="540"/>
        <w:jc w:val="both"/>
      </w:pPr>
      <w:r>
        <w:t>3. Выпуск товаров при предварительном таможенном декларировании товаров осуществляется после прибытия товаров на таможенную территорию Таможенного союза и внесения при необходимости изменений и (или) дополнений в декларацию на товары.</w:t>
      </w:r>
    </w:p>
    <w:p w:rsidR="00A545BE" w:rsidRDefault="00A545BE">
      <w:pPr>
        <w:pStyle w:val="ConsPlusNormal"/>
        <w:ind w:firstLine="540"/>
        <w:jc w:val="both"/>
      </w:pPr>
      <w:r>
        <w:t>4. Последовательность совершения таможенными органами таможенных операций по регистрации выпуска товаров устанавливается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173. Сроки выпуска товаров</w:t>
      </w:r>
    </w:p>
    <w:p w:rsidR="00A545BE" w:rsidRDefault="00A545BE">
      <w:pPr>
        <w:pStyle w:val="ConsPlusNormal"/>
        <w:ind w:firstLine="540"/>
        <w:jc w:val="both"/>
      </w:pPr>
    </w:p>
    <w:p w:rsidR="00A545BE" w:rsidRDefault="00A545BE">
      <w:pPr>
        <w:pStyle w:val="ConsPlusNormal"/>
        <w:ind w:firstLine="540"/>
        <w:jc w:val="both"/>
      </w:pPr>
      <w:r>
        <w:t xml:space="preserve">1. Выпуск товаров осуществляется в соответствии с положениями </w:t>
      </w:r>
      <w:hyperlink r:id="rId274" w:history="1">
        <w:r>
          <w:rPr>
            <w:color w:val="0000FF"/>
          </w:rPr>
          <w:t>статьи 196</w:t>
        </w:r>
      </w:hyperlink>
      <w:r>
        <w:t xml:space="preserve"> Таможенного кодекса Таможенного союза.</w:t>
      </w:r>
    </w:p>
    <w:p w:rsidR="00A545BE" w:rsidRDefault="00A545BE">
      <w:pPr>
        <w:pStyle w:val="ConsPlusNormal"/>
        <w:ind w:firstLine="540"/>
        <w:jc w:val="both"/>
      </w:pPr>
      <w:r>
        <w:lastRenderedPageBreak/>
        <w:t xml:space="preserve">2. Правительством Республики Беларусь, если иное не определено настоящим Законом или Президентом Республики Беларусь, могут быть установлены менее продолжительные сроки выпуска товаров, чем предусмотренные </w:t>
      </w:r>
      <w:hyperlink r:id="rId275" w:history="1">
        <w:r>
          <w:rPr>
            <w:color w:val="0000FF"/>
          </w:rPr>
          <w:t>пунктом 1 статьи 196</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174. Отказ в выпуске товаров</w:t>
      </w:r>
    </w:p>
    <w:p w:rsidR="00A545BE" w:rsidRDefault="00A545BE">
      <w:pPr>
        <w:pStyle w:val="ConsPlusNormal"/>
        <w:ind w:firstLine="540"/>
        <w:jc w:val="both"/>
      </w:pPr>
    </w:p>
    <w:p w:rsidR="00A545BE" w:rsidRDefault="00A545BE">
      <w:pPr>
        <w:pStyle w:val="ConsPlusNormal"/>
        <w:ind w:firstLine="540"/>
        <w:jc w:val="both"/>
      </w:pPr>
      <w:r>
        <w:t>1. Последовательность совершения таможенными органами таможенных операций по регистрации отказа в выпуске товаров устанавливается Государственным таможенным комитетом Республики Беларусь.</w:t>
      </w:r>
    </w:p>
    <w:p w:rsidR="00A545BE" w:rsidRDefault="00A545BE">
      <w:pPr>
        <w:pStyle w:val="ConsPlusNormal"/>
        <w:ind w:firstLine="540"/>
        <w:jc w:val="both"/>
      </w:pPr>
      <w:r>
        <w:t xml:space="preserve">2. При отказе в выпуске товаров в соответствии со </w:t>
      </w:r>
      <w:hyperlink r:id="rId276" w:history="1">
        <w:r>
          <w:rPr>
            <w:color w:val="0000FF"/>
          </w:rPr>
          <w:t>статьей 201</w:t>
        </w:r>
      </w:hyperlink>
      <w:r>
        <w:t xml:space="preserve"> Таможенного кодекса Таможенного союза таможенный орган возвращает декларанту экземпляры таможенной декларации и представленные одновременно с таможенной декларацией документы, на основании которых она заполнена.</w:t>
      </w:r>
    </w:p>
    <w:p w:rsidR="00A545BE" w:rsidRDefault="00A545BE">
      <w:pPr>
        <w:pStyle w:val="ConsPlusNormal"/>
        <w:ind w:firstLine="540"/>
        <w:jc w:val="both"/>
      </w:pPr>
      <w:r>
        <w:t>При отказе в выпуске товаров, декларирование которых осуществлялось с использованием декларации на товары в виде электронного документа, таможенный орган уведомляет декларанта о таком отказе с использованием электронных информационных систем.</w:t>
      </w:r>
    </w:p>
    <w:p w:rsidR="00A545BE" w:rsidRDefault="00A545BE">
      <w:pPr>
        <w:pStyle w:val="ConsPlusNormal"/>
        <w:ind w:firstLine="540"/>
        <w:jc w:val="both"/>
      </w:pPr>
      <w:r>
        <w:t xml:space="preserve">3. Отказ в выпуске товаров может быть обжалован в порядке, установленном </w:t>
      </w:r>
      <w:hyperlink w:anchor="P665" w:history="1">
        <w:r>
          <w:rPr>
            <w:color w:val="0000FF"/>
          </w:rPr>
          <w:t>главой 3</w:t>
        </w:r>
      </w:hyperlink>
      <w:r>
        <w:t xml:space="preserve"> настоящего Закона.</w:t>
      </w:r>
    </w:p>
    <w:p w:rsidR="00A545BE" w:rsidRDefault="00A545BE">
      <w:pPr>
        <w:pStyle w:val="ConsPlusNormal"/>
        <w:ind w:firstLine="540"/>
        <w:jc w:val="both"/>
      </w:pPr>
      <w:bookmarkStart w:id="155" w:name="P2373"/>
      <w:bookmarkEnd w:id="155"/>
      <w:r>
        <w:t>4. В случае признания отказа в выпуске товаров неправомерным декларант вправе требовать вернуться к рассмотрению зарегистрированной таможенной декларации, по которой таможенным органом выдан отказ в выпуске таких товаров.</w:t>
      </w:r>
    </w:p>
    <w:p w:rsidR="00A545BE" w:rsidRDefault="00A545BE">
      <w:pPr>
        <w:pStyle w:val="ConsPlusNormal"/>
        <w:ind w:firstLine="540"/>
        <w:jc w:val="both"/>
      </w:pPr>
      <w:r>
        <w:t xml:space="preserve">В случае, указанном в </w:t>
      </w:r>
      <w:hyperlink w:anchor="P2373" w:history="1">
        <w:r>
          <w:rPr>
            <w:color w:val="0000FF"/>
          </w:rPr>
          <w:t>части первой</w:t>
        </w:r>
      </w:hyperlink>
      <w:r>
        <w:t xml:space="preserve"> настоящего пункта, декларантом представляется новый экземпляр декларации на товары, который регистрируется за теми же номером и датой, что и декларация, по которой выдан неправомерный отказ. Одновременно с новым экземпляром декларации на товары в соответствии со </w:t>
      </w:r>
      <w:hyperlink w:anchor="P2279" w:history="1">
        <w:r>
          <w:rPr>
            <w:color w:val="0000FF"/>
          </w:rPr>
          <w:t>статьей 166</w:t>
        </w:r>
      </w:hyperlink>
      <w:r>
        <w:t xml:space="preserve"> настоящего Закона представляются документы, на основании которых она заполнена.</w:t>
      </w:r>
    </w:p>
    <w:p w:rsidR="00A545BE" w:rsidRDefault="00A545BE">
      <w:pPr>
        <w:pStyle w:val="ConsPlusNormal"/>
        <w:ind w:firstLine="540"/>
        <w:jc w:val="both"/>
      </w:pPr>
      <w:r>
        <w:t xml:space="preserve">Выпуск товаров, в отношении которых выдан неправомерный отказ в выпуске, должен быть завершен не позднее одного рабочего дня, следующего за днем представления декларантом нового экземпляра декларации на товары. При этом данный срок может быть продлен в порядке, установленном </w:t>
      </w:r>
      <w:hyperlink r:id="rId277" w:history="1">
        <w:r>
          <w:rPr>
            <w:color w:val="0000FF"/>
          </w:rPr>
          <w:t>пунктом 4 статьи 196</w:t>
        </w:r>
      </w:hyperlink>
      <w:r>
        <w:t xml:space="preserve"> Таможенного кодекса Таможенного союза.</w:t>
      </w:r>
    </w:p>
    <w:p w:rsidR="00A545BE" w:rsidRDefault="00A545BE">
      <w:pPr>
        <w:pStyle w:val="ConsPlusNormal"/>
        <w:ind w:firstLine="540"/>
        <w:jc w:val="both"/>
      </w:pPr>
      <w:r>
        <w:t xml:space="preserve">5. При несоблюдении условий выпуска в отношении любого из товаров, указанных в таможенной декларации, таможенный орган отказывает в выпуске всех товаров, указанных в таможенной декларации, в соответствии со </w:t>
      </w:r>
      <w:hyperlink r:id="rId278" w:history="1">
        <w:r>
          <w:rPr>
            <w:color w:val="0000FF"/>
          </w:rPr>
          <w:t>статьей 201</w:t>
        </w:r>
      </w:hyperlink>
      <w:r>
        <w:t xml:space="preserve"> Таможенного кодекса Таможенного союза и настоящей статьей.</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175. Выпуск товаров до подачи декларации на товары</w:t>
      </w:r>
    </w:p>
    <w:p w:rsidR="00A545BE" w:rsidRDefault="00A545BE">
      <w:pPr>
        <w:pStyle w:val="ConsPlusNormal"/>
        <w:ind w:firstLine="540"/>
        <w:jc w:val="both"/>
      </w:pPr>
    </w:p>
    <w:p w:rsidR="00A545BE" w:rsidRDefault="00A545BE">
      <w:pPr>
        <w:pStyle w:val="ConsPlusNormal"/>
        <w:ind w:firstLine="540"/>
        <w:jc w:val="both"/>
      </w:pPr>
      <w:r>
        <w:t xml:space="preserve">1. Выпуск товаров, ввозимых (ввезенных) на таможенную территорию Таможенного союза, до подачи декларации на товары осуществляется в соответствии со </w:t>
      </w:r>
      <w:hyperlink r:id="rId279" w:history="1">
        <w:r>
          <w:rPr>
            <w:color w:val="0000FF"/>
          </w:rPr>
          <w:t>статьей 197</w:t>
        </w:r>
      </w:hyperlink>
      <w:r>
        <w:t xml:space="preserve"> Таможенного кодекса Таможенного союза.</w:t>
      </w:r>
    </w:p>
    <w:p w:rsidR="00A545BE" w:rsidRDefault="00A545BE">
      <w:pPr>
        <w:pStyle w:val="ConsPlusNormal"/>
        <w:ind w:firstLine="540"/>
        <w:jc w:val="both"/>
      </w:pPr>
      <w:r>
        <w:t xml:space="preserve">2. Выпуск товаров до подачи декларации на товары, декларантом которых является уполномоченный экономический оператор, может быть осуществлен в соответствии с таможенным законодательством Таможенного союза и настоящим Законом независимо от суммы подлежащих уплате ввозных таможенных пошлин, налогов в отношении таких товаров и суммы обеспечения уплаты таможенных пошлин, налогов, предоставленного уполномоченным экономическим оператором в соответствии со </w:t>
      </w:r>
      <w:hyperlink r:id="rId280" w:history="1">
        <w:r>
          <w:rPr>
            <w:color w:val="0000FF"/>
          </w:rPr>
          <w:t>статьей 39</w:t>
        </w:r>
      </w:hyperlink>
      <w:r>
        <w:t xml:space="preserve"> Таможенного кодекса Таможенного союза, если иное не установлено Правительством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176. Ограничения по пользованию и (или) распоряжению товарами, выпуск которых был осуществлен без представления таможенному органу всех необходимых документов</w:t>
      </w:r>
    </w:p>
    <w:p w:rsidR="00A545BE" w:rsidRDefault="00A545BE">
      <w:pPr>
        <w:pStyle w:val="ConsPlusNormal"/>
        <w:ind w:firstLine="540"/>
        <w:jc w:val="both"/>
      </w:pPr>
    </w:p>
    <w:p w:rsidR="00A545BE" w:rsidRDefault="00A545BE">
      <w:pPr>
        <w:pStyle w:val="ConsPlusNormal"/>
        <w:ind w:firstLine="540"/>
        <w:jc w:val="both"/>
      </w:pPr>
      <w:bookmarkStart w:id="156" w:name="P2385"/>
      <w:bookmarkEnd w:id="156"/>
      <w:r>
        <w:t xml:space="preserve">1. Товары, выпуск которых был осуществлен без представления таможенному органу всех </w:t>
      </w:r>
      <w:r>
        <w:lastRenderedPageBreak/>
        <w:t xml:space="preserve">необходимых документов в соответствии с </w:t>
      </w:r>
      <w:hyperlink w:anchor="P2290" w:history="1">
        <w:r>
          <w:rPr>
            <w:color w:val="0000FF"/>
          </w:rPr>
          <w:t>пунктом 5 статьи 166</w:t>
        </w:r>
      </w:hyperlink>
      <w:r>
        <w:t xml:space="preserve"> настоящего Закона, запрещены к передаче третьим лицам, в том числе путем их продажи или отчуждения иным способом, а также к использованию (эксплуатации, потреблению) в любой форме, если ограничения на ввоз указанных товаров установлены в связи с проверкой качества и безопасности этих товаров.</w:t>
      </w:r>
    </w:p>
    <w:p w:rsidR="00A545BE" w:rsidRDefault="00A545BE">
      <w:pPr>
        <w:pStyle w:val="ConsPlusNormal"/>
        <w:ind w:firstLine="540"/>
        <w:jc w:val="both"/>
      </w:pPr>
      <w:r>
        <w:t xml:space="preserve">2. Таможенные органы при выпуске товаров, указанных в </w:t>
      </w:r>
      <w:hyperlink w:anchor="P2385" w:history="1">
        <w:r>
          <w:rPr>
            <w:color w:val="0000FF"/>
          </w:rPr>
          <w:t>пункте 1</w:t>
        </w:r>
      </w:hyperlink>
      <w:r>
        <w:t xml:space="preserve"> настоящей статьи, без представления необходимых документов вправе идентифицировать такие товары, в том числе путем наложения пломб и печатей на помещения, в которых будут храниться эти товары.</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177. Условный выпуск товаров</w:t>
      </w:r>
    </w:p>
    <w:p w:rsidR="00A545BE" w:rsidRDefault="00A545BE">
      <w:pPr>
        <w:pStyle w:val="ConsPlusNormal"/>
        <w:ind w:firstLine="540"/>
        <w:jc w:val="both"/>
      </w:pPr>
    </w:p>
    <w:p w:rsidR="00A545BE" w:rsidRDefault="00A545BE">
      <w:pPr>
        <w:pStyle w:val="ConsPlusNormal"/>
        <w:ind w:firstLine="540"/>
        <w:jc w:val="both"/>
      </w:pPr>
      <w:r>
        <w:t xml:space="preserve">1. Условно выпущенными товарами являются товары в случаях, установленных </w:t>
      </w:r>
      <w:hyperlink r:id="rId281" w:history="1">
        <w:r>
          <w:rPr>
            <w:color w:val="0000FF"/>
          </w:rPr>
          <w:t>пунктом 1 статьи 200</w:t>
        </w:r>
      </w:hyperlink>
      <w:r>
        <w:t xml:space="preserve"> Таможенного кодекса Таможенного союза.</w:t>
      </w:r>
    </w:p>
    <w:p w:rsidR="00A545BE" w:rsidRDefault="00A545BE">
      <w:pPr>
        <w:pStyle w:val="ConsPlusNormal"/>
        <w:ind w:firstLine="540"/>
        <w:jc w:val="both"/>
      </w:pPr>
      <w:r>
        <w:t>2. Товары, условно выпущенные в связи с использованием льгот по уплате налогов, сопряженных с ограничениями по пользованию и (или) распоряжению товарами, считаются условно выпущенными до момента прекращения обязанности по уплате причитающихся сумм налогов, в том числе если такие товары вывезены из Республики Беларусь на территорию иных государств - членов Таможенного союза, если иное не установлено таможенным законодательством Таможенного союза.</w:t>
      </w:r>
    </w:p>
    <w:p w:rsidR="00A545BE" w:rsidRDefault="00A545BE">
      <w:pPr>
        <w:pStyle w:val="ConsPlusNormal"/>
        <w:ind w:firstLine="540"/>
        <w:jc w:val="both"/>
      </w:pPr>
      <w:r>
        <w:t>3. Президентом Республики Беларусь, если иное не установлено таможенным законодательством Таможенного союза, могут быть определены и иные случаи, а также порядок отнесения товаров к условно выпущенным товарам.</w:t>
      </w:r>
    </w:p>
    <w:p w:rsidR="00A545BE" w:rsidRDefault="00A545BE">
      <w:pPr>
        <w:pStyle w:val="ConsPlusNormal"/>
        <w:ind w:firstLine="540"/>
        <w:jc w:val="both"/>
      </w:pPr>
    </w:p>
    <w:p w:rsidR="00A545BE" w:rsidRDefault="00A545BE">
      <w:pPr>
        <w:pStyle w:val="ConsPlusTitle"/>
        <w:jc w:val="center"/>
        <w:outlineLvl w:val="0"/>
      </w:pPr>
      <w:r>
        <w:t>РАЗДЕЛ VI</w:t>
      </w:r>
    </w:p>
    <w:p w:rsidR="00A545BE" w:rsidRDefault="00A545BE">
      <w:pPr>
        <w:pStyle w:val="ConsPlusTitle"/>
        <w:jc w:val="center"/>
      </w:pPr>
      <w:r>
        <w:t>ТАМОЖЕННЫЕ ПРОЦЕДУРЫ</w:t>
      </w:r>
    </w:p>
    <w:p w:rsidR="00A545BE" w:rsidRDefault="00A545BE">
      <w:pPr>
        <w:pStyle w:val="ConsPlusNormal"/>
        <w:ind w:firstLine="540"/>
        <w:jc w:val="both"/>
      </w:pPr>
    </w:p>
    <w:p w:rsidR="00A545BE" w:rsidRDefault="00A545BE">
      <w:pPr>
        <w:pStyle w:val="ConsPlusTitle"/>
        <w:jc w:val="center"/>
        <w:outlineLvl w:val="1"/>
      </w:pPr>
      <w:r>
        <w:t>ГЛАВА 26</w:t>
      </w:r>
    </w:p>
    <w:p w:rsidR="00A545BE" w:rsidRDefault="00A545BE">
      <w:pPr>
        <w:pStyle w:val="ConsPlusTitle"/>
        <w:jc w:val="center"/>
      </w:pPr>
      <w:r>
        <w:t>ОБЩИЕ ПОЛОЖЕНИЯ О ТАМОЖЕННЫХ ПРОЦЕДУРАХ</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178. Установление таможенных процедур</w:t>
      </w:r>
    </w:p>
    <w:p w:rsidR="00A545BE" w:rsidRDefault="00A545BE">
      <w:pPr>
        <w:pStyle w:val="ConsPlusNormal"/>
        <w:ind w:firstLine="540"/>
        <w:jc w:val="both"/>
      </w:pPr>
    </w:p>
    <w:p w:rsidR="00A545BE" w:rsidRDefault="00A545BE">
      <w:pPr>
        <w:pStyle w:val="ConsPlusNormal"/>
        <w:ind w:firstLine="540"/>
        <w:jc w:val="both"/>
      </w:pPr>
      <w:r>
        <w:t xml:space="preserve">Таможенные процедуры, виды которых указаны в </w:t>
      </w:r>
      <w:hyperlink r:id="rId282" w:history="1">
        <w:r>
          <w:rPr>
            <w:color w:val="0000FF"/>
          </w:rPr>
          <w:t>пункте 1 статьи 202</w:t>
        </w:r>
      </w:hyperlink>
      <w:r>
        <w:t xml:space="preserve"> Таможенного кодекса Таможенного союза, устанавливаются Таможенным </w:t>
      </w:r>
      <w:hyperlink r:id="rId283" w:history="1">
        <w:r>
          <w:rPr>
            <w:color w:val="0000FF"/>
          </w:rPr>
          <w:t>кодексом</w:t>
        </w:r>
      </w:hyperlink>
      <w:r>
        <w:t xml:space="preserve"> Таможенного союза, международными договорами государств - членов Таможенного союза и настоящим Законом.</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179. Применение таможенных процедур</w:t>
      </w:r>
    </w:p>
    <w:p w:rsidR="00A545BE" w:rsidRDefault="00A545BE">
      <w:pPr>
        <w:pStyle w:val="ConsPlusNormal"/>
        <w:ind w:firstLine="540"/>
        <w:jc w:val="both"/>
      </w:pPr>
    </w:p>
    <w:p w:rsidR="00A545BE" w:rsidRDefault="00A545BE">
      <w:pPr>
        <w:pStyle w:val="ConsPlusNormal"/>
        <w:ind w:firstLine="540"/>
        <w:jc w:val="both"/>
      </w:pPr>
      <w:bookmarkStart w:id="157" w:name="P2406"/>
      <w:bookmarkEnd w:id="157"/>
      <w:r>
        <w:t xml:space="preserve">1. Использование на территории Республики Беларусь иностранных товаров, а также вывоз товаров за пределы таможенной территории Таможенного союза и их использование, в том числе при перемещении от таможенного органа места убытия до таможенного органа места прибытия через территорию государства, не являющегося членом Таможенного союза, осуществляются в соответствии с таможенными процедурами, если иное не установлено Таможенным </w:t>
      </w:r>
      <w:hyperlink r:id="rId284" w:history="1">
        <w:r>
          <w:rPr>
            <w:color w:val="0000FF"/>
          </w:rPr>
          <w:t>кодексом</w:t>
        </w:r>
      </w:hyperlink>
      <w:r>
        <w:t xml:space="preserve"> Таможенного союза и международными договорами государств - членов Таможенного союза.</w:t>
      </w:r>
    </w:p>
    <w:p w:rsidR="00A545BE" w:rsidRDefault="00A545BE">
      <w:pPr>
        <w:pStyle w:val="ConsPlusNormal"/>
        <w:ind w:firstLine="540"/>
        <w:jc w:val="both"/>
      </w:pPr>
      <w:r>
        <w:t xml:space="preserve">2. Положения </w:t>
      </w:r>
      <w:hyperlink w:anchor="P2406" w:history="1">
        <w:r>
          <w:rPr>
            <w:color w:val="0000FF"/>
          </w:rPr>
          <w:t>пункта 1</w:t>
        </w:r>
      </w:hyperlink>
      <w:r>
        <w:t xml:space="preserve"> настоящей статьи не применяются в отношении товаров, перемещаемых между Республикой Беларусь и иными государствами - членами Таможенного союза, которые помещены под таможенные процедуры в государствах - членах Таможенного союза, если эти таможенные процедуры допускают использование таких товаров на всей таможенной территории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180. Особенности помещения под таможенную процедуру товаров, подлежащих обязательному подтверждению соответствия требованиям технических нормативных правовых актов в области технического нормирования и стандартизации</w:t>
      </w:r>
    </w:p>
    <w:p w:rsidR="00A545BE" w:rsidRDefault="00A545BE">
      <w:pPr>
        <w:pStyle w:val="ConsPlusNormal"/>
        <w:ind w:firstLine="540"/>
        <w:jc w:val="both"/>
      </w:pPr>
    </w:p>
    <w:p w:rsidR="00A545BE" w:rsidRDefault="00A545BE">
      <w:pPr>
        <w:pStyle w:val="ConsPlusNormal"/>
        <w:ind w:firstLine="540"/>
        <w:jc w:val="both"/>
      </w:pPr>
      <w:r>
        <w:t xml:space="preserve">Особенности помещения под таможенную процедуру товаров, подлежащих обязательному подтверждению соответствия требованиям технических нормативных правовых актов в области </w:t>
      </w:r>
      <w:r>
        <w:lastRenderedPageBreak/>
        <w:t>технического нормирования и стандартизации, устанавливаются Правительством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181. Совершение таможенных операций, связанных с помещением товаров под таможенную процедуру</w:t>
      </w:r>
    </w:p>
    <w:p w:rsidR="00A545BE" w:rsidRDefault="00A545BE">
      <w:pPr>
        <w:pStyle w:val="ConsPlusNormal"/>
        <w:ind w:firstLine="540"/>
        <w:jc w:val="both"/>
      </w:pPr>
    </w:p>
    <w:p w:rsidR="00A545BE" w:rsidRDefault="00A545BE">
      <w:pPr>
        <w:pStyle w:val="ConsPlusNormal"/>
        <w:ind w:firstLine="540"/>
        <w:jc w:val="both"/>
      </w:pPr>
      <w:r>
        <w:t>1. Помещение товаров под таможенную процедуру осуществляется в порядке и на условиях, определенных таможенным законодательством Таможенного союза и настоящим Законом.</w:t>
      </w:r>
    </w:p>
    <w:p w:rsidR="00A545BE" w:rsidRDefault="00A545BE">
      <w:pPr>
        <w:pStyle w:val="ConsPlusNormal"/>
        <w:ind w:firstLine="540"/>
        <w:jc w:val="both"/>
      </w:pPr>
      <w:r>
        <w:t>2. Таможенные органы устанавливают порядок и технологии совершения таможенных операций, связанных с помещением товаров под таможенную процедуру, в зависимости от вида товаров, перемещаемых через таможенную границу, вида транспорта, используемого для такого перемещения (автомобильный, железнодорожный, морской, внутренний водный, воздушные суда и другие), а также категории лиц, перемещающих товары.</w:t>
      </w:r>
    </w:p>
    <w:p w:rsidR="00A545BE" w:rsidRDefault="00A545BE">
      <w:pPr>
        <w:pStyle w:val="ConsPlusNormal"/>
        <w:ind w:firstLine="540"/>
        <w:jc w:val="both"/>
      </w:pPr>
      <w:r>
        <w:t>3. Таможенный орган вправе потребовать предъявления товаров в зоне таможенного контроля, определенной таможенным органом.</w:t>
      </w:r>
    </w:p>
    <w:p w:rsidR="00A545BE" w:rsidRDefault="00A545BE">
      <w:pPr>
        <w:pStyle w:val="ConsPlusNormal"/>
        <w:ind w:firstLine="540"/>
        <w:jc w:val="both"/>
      </w:pP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pPr>
      <w:r>
        <w:rPr>
          <w:color w:val="0A2666"/>
        </w:rPr>
        <w:t>КонсультантПлюс: примечание.</w:t>
      </w:r>
    </w:p>
    <w:p w:rsidR="00A545BE" w:rsidRDefault="00A545BE">
      <w:pPr>
        <w:pStyle w:val="ConsPlusNormal"/>
        <w:ind w:firstLine="540"/>
        <w:jc w:val="both"/>
      </w:pPr>
      <w:r>
        <w:rPr>
          <w:color w:val="0A2666"/>
        </w:rPr>
        <w:t xml:space="preserve">О помещении под таможенную процедуру выпуска для внутреннего потребления товаров, являющихся предметом административного таможенного правонарушения, см. </w:t>
      </w:r>
      <w:hyperlink r:id="rId285" w:history="1">
        <w:r>
          <w:rPr>
            <w:color w:val="0000FF"/>
          </w:rPr>
          <w:t>Указ</w:t>
        </w:r>
      </w:hyperlink>
      <w:r>
        <w:rPr>
          <w:color w:val="0A2666"/>
        </w:rPr>
        <w:t xml:space="preserve"> Президента Республики Беларусь от 26.03.2012 N 140.</w:t>
      </w:r>
    </w:p>
    <w:p w:rsidR="00A545BE" w:rsidRDefault="00A545BE">
      <w:pPr>
        <w:pStyle w:val="ConsPlusNormal"/>
        <w:pBdr>
          <w:top w:val="single" w:sz="6" w:space="0" w:color="auto"/>
        </w:pBdr>
        <w:spacing w:before="100" w:after="100"/>
        <w:jc w:val="both"/>
        <w:rPr>
          <w:sz w:val="2"/>
          <w:szCs w:val="2"/>
        </w:rPr>
      </w:pPr>
    </w:p>
    <w:p w:rsidR="00A545BE" w:rsidRDefault="00A545BE">
      <w:pPr>
        <w:pStyle w:val="ConsPlusTitle"/>
        <w:jc w:val="center"/>
        <w:outlineLvl w:val="1"/>
      </w:pPr>
      <w:r>
        <w:t>ГЛАВА 27</w:t>
      </w:r>
    </w:p>
    <w:p w:rsidR="00A545BE" w:rsidRDefault="00A545BE">
      <w:pPr>
        <w:pStyle w:val="ConsPlusTitle"/>
        <w:jc w:val="center"/>
      </w:pPr>
      <w:r>
        <w:t>ТАМОЖЕННАЯ ПРОЦЕДУРА ВЫПУСКА ДЛЯ ВНУТРЕННЕГО ПОТРЕБЛЕНИЯ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182. Содержание таможенной процедуры выпуска для внутреннего потребления и условия помещения товаров под таможенную процедуру выпуска для внутреннего потребления</w:t>
      </w:r>
    </w:p>
    <w:p w:rsidR="00A545BE" w:rsidRDefault="00A545BE">
      <w:pPr>
        <w:pStyle w:val="ConsPlusNormal"/>
        <w:ind w:firstLine="540"/>
        <w:jc w:val="both"/>
      </w:pPr>
    </w:p>
    <w:p w:rsidR="00A545BE" w:rsidRDefault="00A545BE">
      <w:pPr>
        <w:pStyle w:val="ConsPlusNormal"/>
        <w:ind w:firstLine="540"/>
        <w:jc w:val="both"/>
      </w:pPr>
      <w:r>
        <w:t xml:space="preserve">Содержание таможенной процедуры выпуска для внутреннего потребления и условия помещения товаров под таможенную процедуру выпуска для внутреннего потребления определены соответственно </w:t>
      </w:r>
      <w:hyperlink r:id="rId286" w:history="1">
        <w:r>
          <w:rPr>
            <w:color w:val="0000FF"/>
          </w:rPr>
          <w:t>статьями 209</w:t>
        </w:r>
      </w:hyperlink>
      <w:r>
        <w:t xml:space="preserve"> и </w:t>
      </w:r>
      <w:hyperlink r:id="rId287" w:history="1">
        <w:r>
          <w:rPr>
            <w:color w:val="0000FF"/>
          </w:rPr>
          <w:t>210</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183. Условно выпущенные товары</w:t>
      </w:r>
    </w:p>
    <w:p w:rsidR="00A545BE" w:rsidRDefault="00A545BE">
      <w:pPr>
        <w:pStyle w:val="ConsPlusNormal"/>
        <w:ind w:firstLine="540"/>
        <w:jc w:val="both"/>
      </w:pPr>
    </w:p>
    <w:p w:rsidR="00A545BE" w:rsidRDefault="00A545BE">
      <w:pPr>
        <w:pStyle w:val="ConsPlusNormal"/>
        <w:ind w:firstLine="540"/>
        <w:jc w:val="both"/>
      </w:pPr>
      <w:r>
        <w:t xml:space="preserve">1. Условно выпущенные товары, указанные в </w:t>
      </w:r>
      <w:hyperlink r:id="rId288" w:history="1">
        <w:r>
          <w:rPr>
            <w:color w:val="0000FF"/>
          </w:rPr>
          <w:t>подпунктах 1)</w:t>
        </w:r>
      </w:hyperlink>
      <w:r>
        <w:t xml:space="preserve"> и </w:t>
      </w:r>
      <w:hyperlink r:id="rId289" w:history="1">
        <w:r>
          <w:rPr>
            <w:color w:val="0000FF"/>
          </w:rPr>
          <w:t>3) пункта 1 статьи 200</w:t>
        </w:r>
      </w:hyperlink>
      <w:r>
        <w:t xml:space="preserve"> Таможенного кодекса Таможенного союза и сохраняющие статус иностранных товаров, могут быть помещены под таможенные процедуры:</w:t>
      </w:r>
    </w:p>
    <w:p w:rsidR="00A545BE" w:rsidRDefault="00A545BE">
      <w:pPr>
        <w:pStyle w:val="ConsPlusNormal"/>
        <w:ind w:firstLine="540"/>
        <w:jc w:val="both"/>
      </w:pPr>
      <w:bookmarkStart w:id="158" w:name="P2433"/>
      <w:bookmarkEnd w:id="158"/>
      <w:r>
        <w:t>1.1. выпуска для внутреннего потребления, если при этом такие товары не приобретают статус товаров Таможенного союза;</w:t>
      </w:r>
    </w:p>
    <w:p w:rsidR="00A545BE" w:rsidRDefault="00A545BE">
      <w:pPr>
        <w:pStyle w:val="ConsPlusNormal"/>
        <w:ind w:firstLine="540"/>
        <w:jc w:val="both"/>
      </w:pPr>
      <w:r>
        <w:t>1.2. реэкспорта;</w:t>
      </w:r>
    </w:p>
    <w:p w:rsidR="00A545BE" w:rsidRDefault="00A545BE">
      <w:pPr>
        <w:pStyle w:val="ConsPlusNormal"/>
        <w:ind w:firstLine="540"/>
        <w:jc w:val="both"/>
      </w:pPr>
      <w:r>
        <w:t>1.3. уничтожения;</w:t>
      </w:r>
    </w:p>
    <w:p w:rsidR="00A545BE" w:rsidRDefault="00A545BE">
      <w:pPr>
        <w:pStyle w:val="ConsPlusNormal"/>
        <w:ind w:firstLine="540"/>
        <w:jc w:val="both"/>
      </w:pPr>
      <w:r>
        <w:t>1.4. отказа в пользу государства;</w:t>
      </w:r>
    </w:p>
    <w:p w:rsidR="00A545BE" w:rsidRDefault="00A545BE">
      <w:pPr>
        <w:pStyle w:val="ConsPlusNormal"/>
        <w:ind w:firstLine="540"/>
        <w:jc w:val="both"/>
      </w:pPr>
      <w:r>
        <w:t xml:space="preserve">1.5. иные таможенные процедуры в случаях, установленных Таможенным </w:t>
      </w:r>
      <w:hyperlink r:id="rId290" w:history="1">
        <w:r>
          <w:rPr>
            <w:color w:val="0000FF"/>
          </w:rPr>
          <w:t>кодексом</w:t>
        </w:r>
      </w:hyperlink>
      <w:r>
        <w:t xml:space="preserve"> Таможенного союза.</w:t>
      </w:r>
    </w:p>
    <w:p w:rsidR="00A545BE" w:rsidRDefault="00A545BE">
      <w:pPr>
        <w:pStyle w:val="ConsPlusNormal"/>
        <w:ind w:firstLine="540"/>
        <w:jc w:val="both"/>
      </w:pPr>
      <w:r>
        <w:t xml:space="preserve">2. Ограничения по пользованию и (или) распоряжению в отношении условно выпущенных товаров, указанных в </w:t>
      </w:r>
      <w:hyperlink r:id="rId291" w:history="1">
        <w:r>
          <w:rPr>
            <w:color w:val="0000FF"/>
          </w:rPr>
          <w:t>подпунктах 1)</w:t>
        </w:r>
      </w:hyperlink>
      <w:r>
        <w:t xml:space="preserve"> и </w:t>
      </w:r>
      <w:hyperlink r:id="rId292" w:history="1">
        <w:r>
          <w:rPr>
            <w:color w:val="0000FF"/>
          </w:rPr>
          <w:t>3) пункта 1 статьи 200</w:t>
        </w:r>
      </w:hyperlink>
      <w:r>
        <w:t xml:space="preserve"> Таможенного кодекса Таможенного союза и сохраняющих статус иностранных товаров, при их последующем помещении под таможенную процедуру выпуска для внутреннего потребления в соответствии с </w:t>
      </w:r>
      <w:hyperlink w:anchor="P2433" w:history="1">
        <w:r>
          <w:rPr>
            <w:color w:val="0000FF"/>
          </w:rPr>
          <w:t>подпунктом 1.1 пункта 1</w:t>
        </w:r>
      </w:hyperlink>
      <w:r>
        <w:t xml:space="preserve"> настоящей статьи:</w:t>
      </w:r>
    </w:p>
    <w:p w:rsidR="00A545BE" w:rsidRDefault="00A545BE">
      <w:pPr>
        <w:pStyle w:val="ConsPlusNormal"/>
        <w:ind w:firstLine="540"/>
        <w:jc w:val="both"/>
      </w:pPr>
      <w:r>
        <w:t>2.1. прекращаются у декларанта таможенной процедуры выпуска для внутреннего потребления - с момента последующего выпуска таких товаров в таможенной процедуре выпуска для внутреннего потребления;</w:t>
      </w:r>
    </w:p>
    <w:p w:rsidR="00A545BE" w:rsidRDefault="00A545BE">
      <w:pPr>
        <w:pStyle w:val="ConsPlusNormal"/>
        <w:ind w:firstLine="540"/>
        <w:jc w:val="both"/>
      </w:pPr>
      <w:r>
        <w:t xml:space="preserve">2.2. возникают у иного декларанта таможенной процедуры выпуска для внутреннего </w:t>
      </w:r>
      <w:r>
        <w:lastRenderedPageBreak/>
        <w:t>потребления - с момента повторного выпуска таких товаров в таможенной процедуре выпуска для внутреннего потребления.</w:t>
      </w:r>
    </w:p>
    <w:p w:rsidR="00A545BE" w:rsidRDefault="00A545BE">
      <w:pPr>
        <w:pStyle w:val="ConsPlusNormal"/>
        <w:ind w:firstLine="540"/>
        <w:jc w:val="both"/>
      </w:pPr>
      <w:r>
        <w:t xml:space="preserve">3. Обязанность по уплате ввозных таможенных пошлин, налогов в отношении условно выпущенных товаров при их повторном помещении под таможенную процедуру выпуска для внутреннего потребления возникает и прекращается в порядке, предусмотренном </w:t>
      </w:r>
      <w:hyperlink r:id="rId293" w:history="1">
        <w:r>
          <w:rPr>
            <w:color w:val="0000FF"/>
          </w:rPr>
          <w:t>пунктами 1</w:t>
        </w:r>
      </w:hyperlink>
      <w:r>
        <w:t xml:space="preserve"> и </w:t>
      </w:r>
      <w:hyperlink r:id="rId294" w:history="1">
        <w:r>
          <w:rPr>
            <w:color w:val="0000FF"/>
          </w:rPr>
          <w:t>2 статьи 211</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Title"/>
        <w:jc w:val="center"/>
        <w:outlineLvl w:val="1"/>
      </w:pPr>
      <w:r>
        <w:t>ГЛАВА 28</w:t>
      </w:r>
    </w:p>
    <w:p w:rsidR="00A545BE" w:rsidRDefault="00A545BE">
      <w:pPr>
        <w:pStyle w:val="ConsPlusTitle"/>
        <w:jc w:val="center"/>
      </w:pPr>
      <w:r>
        <w:t>ТАМОЖЕННАЯ ПРОЦЕДУРА ЭКСПОРТА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184. Содержание таможенной процедуры экспорта и условия помещения товаров под таможенную процедуру экспорта</w:t>
      </w:r>
    </w:p>
    <w:p w:rsidR="00A545BE" w:rsidRDefault="00A545BE">
      <w:pPr>
        <w:pStyle w:val="ConsPlusNormal"/>
        <w:ind w:firstLine="540"/>
        <w:jc w:val="both"/>
      </w:pPr>
    </w:p>
    <w:p w:rsidR="00A545BE" w:rsidRDefault="00A545BE">
      <w:pPr>
        <w:pStyle w:val="ConsPlusNormal"/>
        <w:ind w:firstLine="540"/>
        <w:jc w:val="both"/>
      </w:pPr>
      <w:r>
        <w:t xml:space="preserve">1. Содержание таможенной процедуры экспорта и условия помещения товаров под таможенную процедуру экспорта определены соответственно </w:t>
      </w:r>
      <w:hyperlink r:id="rId295" w:history="1">
        <w:r>
          <w:rPr>
            <w:color w:val="0000FF"/>
          </w:rPr>
          <w:t>статьями 212</w:t>
        </w:r>
      </w:hyperlink>
      <w:r>
        <w:t xml:space="preserve"> и </w:t>
      </w:r>
      <w:hyperlink r:id="rId296" w:history="1">
        <w:r>
          <w:rPr>
            <w:color w:val="0000FF"/>
          </w:rPr>
          <w:t>213</w:t>
        </w:r>
      </w:hyperlink>
      <w:r>
        <w:t xml:space="preserve"> Таможенного кодекса Таможенного союза, а также международными договорами государств - членов Таможенного союза.</w:t>
      </w:r>
    </w:p>
    <w:p w:rsidR="00A545BE" w:rsidRDefault="00A545BE">
      <w:pPr>
        <w:pStyle w:val="ConsPlusNormal"/>
        <w:ind w:firstLine="540"/>
        <w:jc w:val="both"/>
      </w:pPr>
      <w:r>
        <w:t>2. Под таможенную процедуру экспорта помещаются:</w:t>
      </w:r>
    </w:p>
    <w:p w:rsidR="00A545BE" w:rsidRDefault="00A545BE">
      <w:pPr>
        <w:pStyle w:val="ConsPlusNormal"/>
        <w:ind w:firstLine="540"/>
        <w:jc w:val="both"/>
      </w:pPr>
      <w:r>
        <w:t>2.1. находящиеся на таможенной территории Таможенного союза товары Таможенного союза, вывозимые с таможенной территории Таможенного союза;</w:t>
      </w:r>
    </w:p>
    <w:p w:rsidR="00A545BE" w:rsidRDefault="00A545BE">
      <w:pPr>
        <w:pStyle w:val="ConsPlusNormal"/>
        <w:ind w:firstLine="540"/>
        <w:jc w:val="both"/>
      </w:pPr>
      <w:bookmarkStart w:id="159" w:name="P2451"/>
      <w:bookmarkEnd w:id="159"/>
      <w:r>
        <w:t>2.2. товары, вывезенные с таможенной территории Таможенного союза в соответствии с таможенными процедурами временного вывоза или переработки вне таможенной территории, за исключением товаров, в отношении которых установлено требование об их обратном ввозе на таможенную территорию Таможенного союза;</w:t>
      </w:r>
    </w:p>
    <w:p w:rsidR="00A545BE" w:rsidRDefault="00A545BE">
      <w:pPr>
        <w:pStyle w:val="ConsPlusNormal"/>
        <w:ind w:firstLine="540"/>
        <w:jc w:val="both"/>
      </w:pPr>
      <w:bookmarkStart w:id="160" w:name="P2452"/>
      <w:bookmarkEnd w:id="160"/>
      <w:r>
        <w:t>2.3. временно вывезенные с таможенной территории Таможенного союза транспортные средства международной перевозки;</w:t>
      </w:r>
    </w:p>
    <w:p w:rsidR="00A545BE" w:rsidRDefault="00A545BE">
      <w:pPr>
        <w:pStyle w:val="ConsPlusNormal"/>
        <w:ind w:firstLine="540"/>
        <w:jc w:val="both"/>
      </w:pPr>
      <w:r>
        <w:t>2.4. припасы, превышающие нормы вывоза.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185. Особенности помещения под таможенную процедуру экспорта товаров, вывезенных с таможенной территории Таможенного союза</w:t>
      </w:r>
    </w:p>
    <w:p w:rsidR="00A545BE" w:rsidRDefault="00A545BE">
      <w:pPr>
        <w:pStyle w:val="ConsPlusNormal"/>
        <w:ind w:firstLine="540"/>
        <w:jc w:val="both"/>
      </w:pPr>
    </w:p>
    <w:p w:rsidR="00A545BE" w:rsidRDefault="00A545BE">
      <w:pPr>
        <w:pStyle w:val="ConsPlusNormal"/>
        <w:ind w:firstLine="540"/>
        <w:jc w:val="both"/>
      </w:pPr>
      <w:r>
        <w:t xml:space="preserve">Товары, указанные в </w:t>
      </w:r>
      <w:hyperlink w:anchor="P2451" w:history="1">
        <w:r>
          <w:rPr>
            <w:color w:val="0000FF"/>
          </w:rPr>
          <w:t>подпунктах 2.2</w:t>
        </w:r>
      </w:hyperlink>
      <w:r>
        <w:t xml:space="preserve"> и </w:t>
      </w:r>
      <w:hyperlink w:anchor="P2452" w:history="1">
        <w:r>
          <w:rPr>
            <w:color w:val="0000FF"/>
          </w:rPr>
          <w:t>2.3 пункта 2 статьи 184</w:t>
        </w:r>
      </w:hyperlink>
      <w:r>
        <w:t xml:space="preserve"> настоящего Закона, помещаются под таможенную процедуру экспорта без их фактического предъявления таможенному органу.</w:t>
      </w:r>
    </w:p>
    <w:p w:rsidR="00A545BE" w:rsidRDefault="00A545BE">
      <w:pPr>
        <w:pStyle w:val="ConsPlusNormal"/>
        <w:ind w:firstLine="540"/>
        <w:jc w:val="both"/>
      </w:pPr>
    </w:p>
    <w:p w:rsidR="00A545BE" w:rsidRDefault="00A545BE">
      <w:pPr>
        <w:pStyle w:val="ConsPlusTitle"/>
        <w:jc w:val="center"/>
        <w:outlineLvl w:val="1"/>
      </w:pPr>
      <w:r>
        <w:t>ГЛАВА 29</w:t>
      </w:r>
    </w:p>
    <w:p w:rsidR="00A545BE" w:rsidRDefault="00A545BE">
      <w:pPr>
        <w:pStyle w:val="ConsPlusTitle"/>
        <w:jc w:val="center"/>
      </w:pPr>
      <w:r>
        <w:t>ТАМОЖЕННАЯ ПРОЦЕДУРА ТАМОЖЕННОГО ТРАНЗИТА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186. Содержание таможенной процедуры таможенного транзита, условия и особенности помещения товаров под таможенную процедуру таможенного транзита</w:t>
      </w:r>
    </w:p>
    <w:p w:rsidR="00A545BE" w:rsidRDefault="00A545BE">
      <w:pPr>
        <w:pStyle w:val="ConsPlusNormal"/>
        <w:ind w:firstLine="540"/>
        <w:jc w:val="both"/>
      </w:pPr>
    </w:p>
    <w:p w:rsidR="00A545BE" w:rsidRDefault="00A545BE">
      <w:pPr>
        <w:pStyle w:val="ConsPlusNormal"/>
        <w:ind w:firstLine="540"/>
        <w:jc w:val="both"/>
      </w:pPr>
      <w:r>
        <w:t xml:space="preserve">1. Содержание таможенной процедуры таможенного транзита и условия помещения товаров под таможенную процедуру таможенного транзита определены соответственно </w:t>
      </w:r>
      <w:hyperlink r:id="rId297" w:history="1">
        <w:r>
          <w:rPr>
            <w:color w:val="0000FF"/>
          </w:rPr>
          <w:t>статьями 215</w:t>
        </w:r>
      </w:hyperlink>
      <w:r>
        <w:t xml:space="preserve"> и </w:t>
      </w:r>
      <w:hyperlink r:id="rId298" w:history="1">
        <w:r>
          <w:rPr>
            <w:color w:val="0000FF"/>
          </w:rPr>
          <w:t>216</w:t>
        </w:r>
      </w:hyperlink>
      <w:r>
        <w:t xml:space="preserve"> Таможенного кодекса Таможенного союза, а также международными договорами Республики Беларусь.</w:t>
      </w:r>
    </w:p>
    <w:p w:rsidR="00A545BE" w:rsidRDefault="00A545BE">
      <w:pPr>
        <w:pStyle w:val="ConsPlusNormal"/>
        <w:ind w:firstLine="540"/>
        <w:jc w:val="both"/>
      </w:pPr>
      <w:r>
        <w:t>2. Для целей настоящей главы под внутренним таможенным органом понимается ведомственный пункт таможенного оформления, а под таможенным органом в месте прибытия и таможенным органом в месте убытия - республиканский пункт таможенного оформления.</w:t>
      </w:r>
    </w:p>
    <w:p w:rsidR="00A545BE" w:rsidRDefault="00A545BE">
      <w:pPr>
        <w:pStyle w:val="ConsPlusNormal"/>
        <w:ind w:firstLine="540"/>
        <w:jc w:val="both"/>
      </w:pPr>
      <w:r>
        <w:t xml:space="preserve">3. </w:t>
      </w:r>
      <w:hyperlink r:id="rId299" w:history="1">
        <w:r>
          <w:rPr>
            <w:color w:val="0000FF"/>
          </w:rPr>
          <w:t>Особенности</w:t>
        </w:r>
      </w:hyperlink>
      <w:r>
        <w:t xml:space="preserve"> таможенного транзита иностранных товаров по территории Республики Беларусь от одного внутреннего таможенного органа до другого внутреннего таможенного органа, от таможенного органа в месте прибытия до внутреннего таможенного органа, от внутреннего таможенного органа до таможенного органа в месте убытия, в том числе в отношении международных почтовых отправлений и товаров, перемещаемых железнодорожным, внутренним водным транспортом и воздушными судами, устанавливаются </w:t>
      </w:r>
      <w:r>
        <w:lastRenderedPageBreak/>
        <w:t>Государственным таможенным комитетом Республики Беларусь.</w:t>
      </w:r>
    </w:p>
    <w:p w:rsidR="00A545BE" w:rsidRDefault="00A545BE">
      <w:pPr>
        <w:pStyle w:val="ConsPlusNormal"/>
        <w:ind w:firstLine="540"/>
        <w:jc w:val="both"/>
      </w:pPr>
      <w:r>
        <w:t xml:space="preserve">4. Государственный таможенный комитет Республики Беларусь вправе принимать решения о лишении права пользования положениями Таможенной </w:t>
      </w:r>
      <w:hyperlink r:id="rId300" w:history="1">
        <w:r>
          <w:rPr>
            <w:color w:val="0000FF"/>
          </w:rPr>
          <w:t>конвенции</w:t>
        </w:r>
      </w:hyperlink>
      <w:r>
        <w:t xml:space="preserve"> Организации Объединенных Наций о международной перевозке грузов с применением книжки МДП (Конвенция МДП, 1975 г.) от 14 ноября 1975 года (далее в настоящей статье - Конвенция МДП) на территории Республики Беларусь перевозчика, виновного в нарушении таможенного законодательства Таможенного союза, законодательства Республики Беларусь о таможенном регулировании и иных правил, применяемых при международной перевозке грузов, а также давать разъяснения по применению </w:t>
      </w:r>
      <w:hyperlink r:id="rId301" w:history="1">
        <w:r>
          <w:rPr>
            <w:color w:val="0000FF"/>
          </w:rPr>
          <w:t>Конвенции</w:t>
        </w:r>
      </w:hyperlink>
      <w:r>
        <w:t xml:space="preserve"> МДП и публиковать списки перевозчиков, лишенных права пользования положениями Конвенции МДП на территории Республики Беларусь.</w:t>
      </w:r>
    </w:p>
    <w:p w:rsidR="00A545BE" w:rsidRDefault="00A545BE">
      <w:pPr>
        <w:pStyle w:val="ConsPlusNormal"/>
        <w:ind w:firstLine="540"/>
        <w:jc w:val="both"/>
      </w:pPr>
      <w:hyperlink r:id="rId302" w:history="1">
        <w:r>
          <w:rPr>
            <w:color w:val="0000FF"/>
          </w:rPr>
          <w:t>Порядок</w:t>
        </w:r>
      </w:hyperlink>
      <w:r>
        <w:t xml:space="preserve"> и основания принятия решений о лишении перевозчика права пользования положениями </w:t>
      </w:r>
      <w:hyperlink r:id="rId303" w:history="1">
        <w:r>
          <w:rPr>
            <w:color w:val="0000FF"/>
          </w:rPr>
          <w:t>Конвенции</w:t>
        </w:r>
      </w:hyperlink>
      <w:r>
        <w:t xml:space="preserve"> МДП на территории Республики Беларусь и о возобновлении такого права определяются Правительством Республики Беларусь.</w:t>
      </w:r>
    </w:p>
    <w:p w:rsidR="00A545BE" w:rsidRDefault="00A545BE">
      <w:pPr>
        <w:pStyle w:val="ConsPlusNormal"/>
        <w:ind w:firstLine="540"/>
        <w:jc w:val="both"/>
      </w:pPr>
      <w:hyperlink r:id="rId304" w:history="1">
        <w:r>
          <w:rPr>
            <w:color w:val="0000FF"/>
          </w:rPr>
          <w:t>Порядок</w:t>
        </w:r>
      </w:hyperlink>
      <w:r>
        <w:t xml:space="preserve"> заполнения и использования книжки МДП, а также реализации иных положений </w:t>
      </w:r>
      <w:hyperlink r:id="rId305" w:history="1">
        <w:r>
          <w:rPr>
            <w:color w:val="0000FF"/>
          </w:rPr>
          <w:t>Конвенции</w:t>
        </w:r>
      </w:hyperlink>
      <w:r>
        <w:t xml:space="preserve"> МДП определяется Государственным таможенным комитетом Республики Беларусь.</w:t>
      </w:r>
    </w:p>
    <w:p w:rsidR="00A545BE" w:rsidRDefault="00A545BE">
      <w:pPr>
        <w:pStyle w:val="ConsPlusNormal"/>
        <w:ind w:firstLine="540"/>
        <w:jc w:val="both"/>
      </w:pPr>
      <w:r>
        <w:t>5. При выпуске товаров в соответствии с таможенной процедурой таможенного транзита два экземпляра транспортных (перевозочных) и коммерческих документов, если иное не установлено таможенным законодательством Таможенного союза, предназначенных для таможенных органов отправления и назначения, подлежат идентификации путем проставления на документах печатей и (или) штампов и (или) нанесения специальных марок, наклеек, специальных защитных приспособлений, в том числе путем использования иных средств, позволяющих однозначно идентифицировать документы.</w:t>
      </w:r>
    </w:p>
    <w:p w:rsidR="00A545BE" w:rsidRDefault="00A545BE">
      <w:pPr>
        <w:pStyle w:val="ConsPlusNormal"/>
        <w:ind w:firstLine="540"/>
        <w:jc w:val="both"/>
      </w:pPr>
      <w:r>
        <w:t>Если это предусмотрено таможенным законодательством Таможенного союза, в целях подтверждения надлежащего исполнения обязанностей перевозчиком при перевозке товаров в соответствии с таможенной процедурой таможенного транзита указанные отметки проставляются на третьем экземпляре транспортного (перевозочного) документа.</w:t>
      </w:r>
    </w:p>
    <w:p w:rsidR="00A545BE" w:rsidRDefault="00A545BE">
      <w:pPr>
        <w:pStyle w:val="ConsPlusNormal"/>
        <w:ind w:firstLine="540"/>
        <w:jc w:val="both"/>
      </w:pPr>
      <w:r>
        <w:t>Одновременно с указанными способами идентификации документов могут применяться иные способы идентификации, определяемые Государственным таможенным комитетом Республики Беларусь.</w:t>
      </w:r>
    </w:p>
    <w:p w:rsidR="00A545BE" w:rsidRDefault="00A545BE">
      <w:pPr>
        <w:pStyle w:val="ConsPlusNormal"/>
        <w:ind w:firstLine="540"/>
        <w:jc w:val="both"/>
      </w:pPr>
      <w:r>
        <w:t xml:space="preserve">6. Выпуск в соответствии с таможенной процедурой таможенного транзита товаров в несобранном или разобранном виде, перемещаемых разными партиями одним или несколькими транспортными средствами, допускается с указанием единого кода по </w:t>
      </w:r>
      <w:hyperlink r:id="rId306" w:history="1">
        <w:r>
          <w:rPr>
            <w:color w:val="0000FF"/>
          </w:rPr>
          <w:t>Товарной номенклатуре</w:t>
        </w:r>
      </w:hyperlink>
      <w:r>
        <w:t xml:space="preserve"> внешнеэкономической деятельности при наличии решения по классификации товара в несобранном или разобранном виде и (или) предварительного решения, выданных таможенными органами государств - членов Таможенного союза, либо экспортной декларации страны вывоза товаров, содержащей сведения о классификационном коде товара в собранном виде.</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187. Таможенное сопровождение и установление маршрута перевозки товаров</w:t>
      </w:r>
    </w:p>
    <w:p w:rsidR="00A545BE" w:rsidRDefault="00A545BE">
      <w:pPr>
        <w:pStyle w:val="ConsPlusNormal"/>
        <w:ind w:firstLine="540"/>
        <w:jc w:val="both"/>
      </w:pPr>
    </w:p>
    <w:p w:rsidR="00A545BE" w:rsidRDefault="00A545BE">
      <w:pPr>
        <w:pStyle w:val="ConsPlusNormal"/>
        <w:ind w:firstLine="540"/>
        <w:jc w:val="both"/>
      </w:pPr>
      <w:r>
        <w:t xml:space="preserve">1. Случаи, когда таможенный орган вправе принять решение о таможенном сопровождении транспортных средств, перевозящих товары в соответствии с таможенной процедурой таможенного транзита, определены </w:t>
      </w:r>
      <w:hyperlink r:id="rId307" w:history="1">
        <w:r>
          <w:rPr>
            <w:color w:val="0000FF"/>
          </w:rPr>
          <w:t>пунктом 2 статьи 218</w:t>
        </w:r>
      </w:hyperlink>
      <w:r>
        <w:t xml:space="preserve"> Таможенного кодекса Таможенного союза. Таможенное сопровождение осуществляется должностными лицами таможенных органов, а также организациями в соответствии с положениями </w:t>
      </w:r>
      <w:hyperlink w:anchor="P2478" w:history="1">
        <w:r>
          <w:rPr>
            <w:color w:val="0000FF"/>
          </w:rPr>
          <w:t>пункта 2</w:t>
        </w:r>
      </w:hyperlink>
      <w:r>
        <w:t xml:space="preserve"> настоящей статьи.</w:t>
      </w:r>
    </w:p>
    <w:p w:rsidR="00A545BE" w:rsidRDefault="00A545BE">
      <w:pPr>
        <w:pStyle w:val="ConsPlusNormal"/>
        <w:ind w:firstLine="540"/>
        <w:jc w:val="both"/>
      </w:pPr>
      <w:bookmarkStart w:id="161" w:name="P2478"/>
      <w:bookmarkEnd w:id="161"/>
      <w:r>
        <w:t>2. Организации, осуществляющие таможенное сопровождение транспортных средств, перевозящих товары автомобильным транспортом в соответствии с таможенной процедурой таможенного транзита, определяются Президентом Республики Беларусь.</w:t>
      </w:r>
    </w:p>
    <w:p w:rsidR="00A545BE" w:rsidRDefault="00A545BE">
      <w:pPr>
        <w:pStyle w:val="ConsPlusNormal"/>
        <w:ind w:firstLine="540"/>
        <w:jc w:val="both"/>
      </w:pPr>
      <w:r>
        <w:t>Порядок взаимодействия таможенных органов и организаций, осуществляющих таможенное сопровождение транспортных средств, перевозящих товары автомобильным транспортом в соответствии с таможенной процедурой таможенного транзита, по организации таможенного сопровождения транспортных средств, перевозящих товары в соответствии с таможенной процедурой таможенного транзита, определяется Государственным таможенным комитетом Республики Беларусь, если иное не установлено Президентом Республики Беларусь.</w:t>
      </w:r>
    </w:p>
    <w:p w:rsidR="00A545BE" w:rsidRDefault="00A545BE">
      <w:pPr>
        <w:pStyle w:val="ConsPlusNormal"/>
        <w:ind w:firstLine="540"/>
        <w:jc w:val="both"/>
      </w:pPr>
      <w:hyperlink r:id="rId308" w:history="1">
        <w:r>
          <w:rPr>
            <w:color w:val="0000FF"/>
          </w:rPr>
          <w:t>Порядок</w:t>
        </w:r>
      </w:hyperlink>
      <w:r>
        <w:t xml:space="preserve"> осуществления таможенного сопровождения определяется Правительством Республики Беларусь, если иное не установлено Президентом Республики Беларусь.</w:t>
      </w:r>
    </w:p>
    <w:p w:rsidR="00A545BE" w:rsidRDefault="00A545BE">
      <w:pPr>
        <w:pStyle w:val="ConsPlusNormal"/>
        <w:ind w:firstLine="540"/>
        <w:jc w:val="both"/>
      </w:pPr>
      <w:hyperlink r:id="rId309" w:history="1">
        <w:r>
          <w:rPr>
            <w:color w:val="0000FF"/>
          </w:rPr>
          <w:t>Тарифы</w:t>
        </w:r>
      </w:hyperlink>
      <w:r>
        <w:t xml:space="preserve"> за оказание услуг организациями, осуществляющими таможенное сопровождение транспортных средств, перевозящих товары автомобильным транспортом в соответствии с таможенной процедурой таможенного транзита, взимаются в размерах, установленных законодательством Республики Беларусь.</w:t>
      </w:r>
    </w:p>
    <w:p w:rsidR="00A545BE" w:rsidRDefault="00A545BE">
      <w:pPr>
        <w:pStyle w:val="ConsPlusNormal"/>
        <w:ind w:firstLine="540"/>
        <w:jc w:val="both"/>
      </w:pPr>
      <w:r>
        <w:t>3. Организации, осуществляющие таможенное сопровождение транспортных средств, перевозящих товары автомобильным транспортом в соответствии с таможенной процедурой таможенного транзита, несут с декларантом таможенной процедуры таможенного транзита солидарную ответственность по уплате таможенных пошлин, налогов.</w:t>
      </w:r>
    </w:p>
    <w:p w:rsidR="00A545BE" w:rsidRDefault="00A545BE">
      <w:pPr>
        <w:pStyle w:val="ConsPlusNormal"/>
        <w:ind w:firstLine="540"/>
        <w:jc w:val="both"/>
      </w:pPr>
      <w:r>
        <w:t xml:space="preserve">4. Таможенные органы могут устанавливать маршруты перевозки товаров в порядке и на условиях, определенных </w:t>
      </w:r>
      <w:hyperlink r:id="rId310" w:history="1">
        <w:r>
          <w:rPr>
            <w:color w:val="0000FF"/>
          </w:rPr>
          <w:t>пунктом 3 статьи 217</w:t>
        </w:r>
      </w:hyperlink>
      <w:r>
        <w:t xml:space="preserve"> Таможенного кодекса Таможенного союза, с учетом законодательства Республики Беларусь о транспорте. Изменение маршрута, установленного таможенным органом отправления, допускается с письменного разрешения таможенного органа отправления либо любого таможенного органа, находящегося на пути следования.</w:t>
      </w:r>
    </w:p>
    <w:p w:rsidR="00A545BE" w:rsidRDefault="00A545BE">
      <w:pPr>
        <w:pStyle w:val="ConsPlusNormal"/>
        <w:ind w:firstLine="540"/>
        <w:jc w:val="both"/>
      </w:pPr>
      <w:r>
        <w:t>При выборе в качестве меры обеспечения соблюдения таможенной процедуры таможенного транзита установления маршрута перевозки товаров по территории Республики Беларусь таможенным органом могут использоваться информационные системы и технические средства таможенного контроля, обеспечивающие дистанционный контроль за перемещением транспортных средств международной перевозки, соблюдением установленного маршрута.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188. Место доставки товаров</w:t>
      </w:r>
    </w:p>
    <w:p w:rsidR="00A545BE" w:rsidRDefault="00A545BE">
      <w:pPr>
        <w:pStyle w:val="ConsPlusNormal"/>
        <w:ind w:firstLine="540"/>
        <w:jc w:val="both"/>
      </w:pPr>
    </w:p>
    <w:p w:rsidR="00A545BE" w:rsidRDefault="00A545BE">
      <w:pPr>
        <w:pStyle w:val="ConsPlusNormal"/>
        <w:ind w:firstLine="540"/>
        <w:jc w:val="both"/>
      </w:pPr>
      <w:r>
        <w:t xml:space="preserve">1. Место доставки товаров устанавливается в соответствии со </w:t>
      </w:r>
      <w:hyperlink r:id="rId311" w:history="1">
        <w:r>
          <w:rPr>
            <w:color w:val="0000FF"/>
          </w:rPr>
          <w:t>статьей 220</w:t>
        </w:r>
      </w:hyperlink>
      <w:r>
        <w:t xml:space="preserve"> Таможенного кодекса Таможенного союза.</w:t>
      </w:r>
    </w:p>
    <w:p w:rsidR="00A545BE" w:rsidRDefault="00A545BE">
      <w:pPr>
        <w:pStyle w:val="ConsPlusNormal"/>
        <w:ind w:firstLine="540"/>
        <w:jc w:val="both"/>
      </w:pPr>
      <w:r>
        <w:t>2. Таможенный орган отправления исходя из характера товара вправе устанавливать место доставки независимо от сведений, указанных в транспортных (перевозочных) документах:</w:t>
      </w:r>
    </w:p>
    <w:p w:rsidR="00A545BE" w:rsidRDefault="00A545BE">
      <w:pPr>
        <w:pStyle w:val="ConsPlusNormal"/>
        <w:ind w:firstLine="540"/>
        <w:jc w:val="both"/>
      </w:pPr>
      <w:r>
        <w:t>2.1. если в отношении перемещаемого товара необходимо проведение определенных форм таможенного контроля и в таможенном органе отправления, а также в месте доставки, заявленном декларантом, отсутствуют условия для проведения этих форм таможенного контроля;</w:t>
      </w:r>
    </w:p>
    <w:p w:rsidR="00A545BE" w:rsidRDefault="00A545BE">
      <w:pPr>
        <w:pStyle w:val="ConsPlusNormal"/>
        <w:ind w:firstLine="540"/>
        <w:jc w:val="both"/>
      </w:pPr>
      <w:r>
        <w:t xml:space="preserve">2.2. если таможенные операции в отношении перемещаемых товаров должны быть совершены в определенных пунктах таможенного оформления в соответствии со </w:t>
      </w:r>
      <w:hyperlink w:anchor="P640" w:history="1">
        <w:r>
          <w:rPr>
            <w:color w:val="0000FF"/>
          </w:rPr>
          <w:t>статьей 35</w:t>
        </w:r>
      </w:hyperlink>
      <w:r>
        <w:t xml:space="preserve"> настоящего Закона;</w:t>
      </w:r>
    </w:p>
    <w:p w:rsidR="00A545BE" w:rsidRDefault="00A545BE">
      <w:pPr>
        <w:pStyle w:val="ConsPlusNormal"/>
        <w:ind w:firstLine="540"/>
        <w:jc w:val="both"/>
      </w:pPr>
      <w:r>
        <w:t>2.3. если пункт назначения, указанный в транспортных (перевозочных) документах, находится в регионе деятельности таможенного органа, расположенного на территории, на которой установлен режим чрезвычайного положения либо введены другие ограничения для ввоза отдельных категорий товаров в соответствии с законодательством Республики Беларусь;</w:t>
      </w:r>
    </w:p>
    <w:p w:rsidR="00A545BE" w:rsidRDefault="00A545BE">
      <w:pPr>
        <w:pStyle w:val="ConsPlusNormal"/>
        <w:ind w:firstLine="540"/>
        <w:jc w:val="both"/>
      </w:pPr>
      <w:r>
        <w:t>2.4. в случаях, определенных на основе системы управления рисками.</w:t>
      </w:r>
    </w:p>
    <w:p w:rsidR="00A545BE" w:rsidRDefault="00A545BE">
      <w:pPr>
        <w:pStyle w:val="ConsPlusNormal"/>
        <w:ind w:firstLine="540"/>
        <w:jc w:val="both"/>
      </w:pPr>
    </w:p>
    <w:p w:rsidR="00A545BE" w:rsidRDefault="00A545BE">
      <w:pPr>
        <w:pStyle w:val="ConsPlusNormal"/>
        <w:ind w:firstLine="540"/>
        <w:jc w:val="both"/>
        <w:outlineLvl w:val="2"/>
      </w:pPr>
      <w:bookmarkStart w:id="162" w:name="P2495"/>
      <w:bookmarkEnd w:id="162"/>
      <w:r>
        <w:rPr>
          <w:b/>
        </w:rPr>
        <w:t>Статья 189. Доставка товаров в зону таможенного контроля, созданную по заявлению получателя товаров</w:t>
      </w:r>
    </w:p>
    <w:p w:rsidR="00A545BE" w:rsidRDefault="00A545BE">
      <w:pPr>
        <w:pStyle w:val="ConsPlusNormal"/>
        <w:ind w:firstLine="540"/>
        <w:jc w:val="both"/>
      </w:pPr>
    </w:p>
    <w:p w:rsidR="00A545BE" w:rsidRDefault="00A545BE">
      <w:pPr>
        <w:pStyle w:val="ConsPlusNormal"/>
        <w:ind w:firstLine="540"/>
        <w:jc w:val="both"/>
      </w:pPr>
      <w:r>
        <w:t>1. Местом доставки товаров может являться зона таможенного контроля, созданная по заявлению получателя товаров таможенным органом, в регионе деятельности которого находится такой получатель, при ввозе в Республику Беларусь через таможенную границу Таможенного союза живых животных, а также товаров, поставляемых в адрес государственных органов и (или) государственных организаций, подчиненных Правительству Республики Беларусь, о чем Государственный таможенный комитет Республики Беларусь проинформирован соответствующим государственным органом или государственной организацией.</w:t>
      </w:r>
    </w:p>
    <w:p w:rsidR="00A545BE" w:rsidRDefault="00A545BE">
      <w:pPr>
        <w:pStyle w:val="ConsPlusNormal"/>
        <w:ind w:firstLine="540"/>
        <w:jc w:val="both"/>
      </w:pPr>
      <w:r>
        <w:t>2. Местом доставки товаров также может являться зона таможенного контроля, созданная по заявлению получателя товаров таможенным органом, в регионе деятельности которого находится такой получатель, при одновременном выполнении следующих условий:</w:t>
      </w:r>
    </w:p>
    <w:p w:rsidR="00A545BE" w:rsidRDefault="00A545BE">
      <w:pPr>
        <w:pStyle w:val="ConsPlusNormal"/>
        <w:ind w:firstLine="540"/>
        <w:jc w:val="both"/>
      </w:pPr>
      <w:r>
        <w:t>2.1. в Республику Беларусь через таможенную границу Таможенного союза ввозятся:</w:t>
      </w:r>
    </w:p>
    <w:p w:rsidR="00A545BE" w:rsidRDefault="00A545BE">
      <w:pPr>
        <w:pStyle w:val="ConsPlusNormal"/>
        <w:ind w:firstLine="540"/>
        <w:jc w:val="both"/>
      </w:pPr>
      <w:r>
        <w:t>посадочный или посевной материал;</w:t>
      </w:r>
    </w:p>
    <w:p w:rsidR="00A545BE" w:rsidRDefault="00A545BE">
      <w:pPr>
        <w:pStyle w:val="ConsPlusNormal"/>
        <w:ind w:firstLine="540"/>
        <w:jc w:val="both"/>
      </w:pPr>
      <w:r>
        <w:lastRenderedPageBreak/>
        <w:t>средства защиты растений;</w:t>
      </w:r>
    </w:p>
    <w:p w:rsidR="00A545BE" w:rsidRDefault="00A545BE">
      <w:pPr>
        <w:pStyle w:val="ConsPlusNormal"/>
        <w:ind w:firstLine="540"/>
        <w:jc w:val="both"/>
      </w:pPr>
      <w:r>
        <w:t>сельскохозяйственная техника и запасные части к ней;</w:t>
      </w:r>
    </w:p>
    <w:p w:rsidR="00A545BE" w:rsidRDefault="00A545BE">
      <w:pPr>
        <w:pStyle w:val="ConsPlusNormal"/>
        <w:ind w:firstLine="540"/>
        <w:jc w:val="both"/>
      </w:pPr>
      <w:r>
        <w:t>товары для кормления животных;</w:t>
      </w:r>
    </w:p>
    <w:p w:rsidR="00A545BE" w:rsidRDefault="00A545BE">
      <w:pPr>
        <w:pStyle w:val="ConsPlusNormal"/>
        <w:ind w:firstLine="540"/>
        <w:jc w:val="both"/>
      </w:pPr>
      <w:r>
        <w:t>сырье, а также материалы, комплектующие изделия, технологическое оборудование и запасные части к нему, ввозимые для производства продукции, выполнения работ и оказания услуг;</w:t>
      </w:r>
    </w:p>
    <w:p w:rsidR="00A545BE" w:rsidRDefault="00A545BE">
      <w:pPr>
        <w:pStyle w:val="ConsPlusNormal"/>
        <w:ind w:firstLine="540"/>
        <w:jc w:val="both"/>
      </w:pPr>
      <w:r>
        <w:t>товары, подвергающиеся быстрой порче;</w:t>
      </w:r>
    </w:p>
    <w:p w:rsidR="00A545BE" w:rsidRDefault="00A545BE">
      <w:pPr>
        <w:pStyle w:val="ConsPlusNormal"/>
        <w:ind w:firstLine="540"/>
        <w:jc w:val="both"/>
      </w:pPr>
      <w:r>
        <w:t>2.2. таможенному органу в месте прибытия представлена предварительная информация о ввозимых товарах;</w:t>
      </w:r>
    </w:p>
    <w:p w:rsidR="00A545BE" w:rsidRDefault="00A545BE">
      <w:pPr>
        <w:pStyle w:val="ConsPlusNormal"/>
        <w:ind w:firstLine="540"/>
        <w:jc w:val="both"/>
      </w:pPr>
      <w:r>
        <w:t>2.3. получателем товаров является лицо, включенное Государственным таможенным комитетом Республики Беларусь в реестр уполномоченных экономических операторов;</w:t>
      </w:r>
    </w:p>
    <w:p w:rsidR="00A545BE" w:rsidRDefault="00A545BE">
      <w:pPr>
        <w:pStyle w:val="ConsPlusNormal"/>
        <w:ind w:firstLine="540"/>
        <w:jc w:val="both"/>
      </w:pPr>
      <w:r>
        <w:t>2.4. перевозка товаров осуществляется железнодорожным транспортом или перевозчиком товаров является лицо, включенное Государственным таможенным комитетом Республики Беларусь в реестр уполномоченных экономических операторов либо в реестр таможенных перевозчиков. По решению таможенного органа, в регионе деятельности которого товары помещаются под таможенную процедуру таможенного транзита, принимаемому на основании системы управления рисками, перевозчиком может являться иное лицо.</w:t>
      </w:r>
    </w:p>
    <w:p w:rsidR="00A545BE" w:rsidRDefault="00A545BE">
      <w:pPr>
        <w:pStyle w:val="ConsPlusNormal"/>
        <w:ind w:firstLine="540"/>
        <w:jc w:val="both"/>
      </w:pPr>
      <w:r>
        <w:t>3. При доставке товаров в зону таможенного контроля, созданную по заявлению получателя товаров таможенным органом, в регионе деятельности которого находится такой получатель, получатель обязан:</w:t>
      </w:r>
    </w:p>
    <w:p w:rsidR="00A545BE" w:rsidRDefault="00A545BE">
      <w:pPr>
        <w:pStyle w:val="ConsPlusNormal"/>
        <w:ind w:firstLine="540"/>
        <w:jc w:val="both"/>
      </w:pPr>
      <w:r>
        <w:t>3.1. обеспечить хранение товаров, недопущение совершения с товарами операций, изменяющих их состояние, влекущих за собой нарушение упаковки, пользования и распоряжения ими до получения от таможенного органа назначения разрешения на совершение грузовых операций с товарами;</w:t>
      </w:r>
    </w:p>
    <w:p w:rsidR="00A545BE" w:rsidRDefault="00A545BE">
      <w:pPr>
        <w:pStyle w:val="ConsPlusNormal"/>
        <w:ind w:firstLine="540"/>
        <w:jc w:val="both"/>
      </w:pPr>
      <w:bookmarkStart w:id="163" w:name="P2511"/>
      <w:bookmarkEnd w:id="163"/>
      <w:r>
        <w:t>3.2. в течение трех часов после размещения товаров в зоне таможенного контроля направить в таможенный орган назначения с использованием информационных систем и информационных технологий уведомление о размещении товаров в зоне таможенного контроля для получения разрешения на совершение грузовых операций с товарами.</w:t>
      </w:r>
    </w:p>
    <w:p w:rsidR="00A545BE" w:rsidRDefault="00A545BE">
      <w:pPr>
        <w:pStyle w:val="ConsPlusNormal"/>
        <w:ind w:firstLine="540"/>
        <w:jc w:val="both"/>
      </w:pPr>
      <w:r>
        <w:t xml:space="preserve">4. Таможенный орган назначения обеспечивает регистрацию уведомления о размещении товаров в зоне таможенного контроля, указанного в </w:t>
      </w:r>
      <w:hyperlink w:anchor="P2511" w:history="1">
        <w:r>
          <w:rPr>
            <w:color w:val="0000FF"/>
          </w:rPr>
          <w:t>подпункте 3.2 пункта 3</w:t>
        </w:r>
      </w:hyperlink>
      <w:r>
        <w:t xml:space="preserve"> настоящей статьи, и направление получателю товаров сообщения о регистрации такого уведомления в течение двух часов с момента получения уведомления.</w:t>
      </w:r>
    </w:p>
    <w:p w:rsidR="00A545BE" w:rsidRDefault="00A545BE">
      <w:pPr>
        <w:pStyle w:val="ConsPlusNormal"/>
        <w:ind w:firstLine="540"/>
        <w:jc w:val="both"/>
      </w:pPr>
      <w:r>
        <w:t>Таможенный орган в течение четырех часов с момента регистрации указанного уведомления принимает решение о возможности совершения получателем грузовых операций с товарами.</w:t>
      </w:r>
    </w:p>
    <w:p w:rsidR="00A545BE" w:rsidRDefault="00A545BE">
      <w:pPr>
        <w:pStyle w:val="ConsPlusNormal"/>
        <w:ind w:firstLine="540"/>
        <w:jc w:val="both"/>
      </w:pPr>
      <w:r>
        <w:t xml:space="preserve">Допускается совершение грузовых операций с товарами, если по истечении четырех часов с момента регистрации уведомления о размещении товаров в зоне таможенного контроля таможенный орган назначения не проинформировал получателя товаров об отказе либо о возможности совершения грузовых операций с товарами, за исключением случая, установленного </w:t>
      </w:r>
      <w:hyperlink w:anchor="P2515" w:history="1">
        <w:r>
          <w:rPr>
            <w:color w:val="0000FF"/>
          </w:rPr>
          <w:t>частью четвертой</w:t>
        </w:r>
      </w:hyperlink>
      <w:r>
        <w:t xml:space="preserve"> настоящего пункта.</w:t>
      </w:r>
    </w:p>
    <w:p w:rsidR="00A545BE" w:rsidRDefault="00A545BE">
      <w:pPr>
        <w:pStyle w:val="ConsPlusNormal"/>
        <w:ind w:firstLine="540"/>
        <w:jc w:val="both"/>
      </w:pPr>
      <w:bookmarkStart w:id="164" w:name="P2515"/>
      <w:bookmarkEnd w:id="164"/>
      <w:r>
        <w:t>Если уведомление о размещении товаров в зоне таможенного контроля поступает в таможенный орган назначения менее чем за четыре часа до окончания его работы, совершение грузовых операций с товарами допускается по истечении четырех часов следующего рабочего дня, если таможенный орган назначения не проинформировал получателя товаров об отказе либо о возможности совершения грузовых операций с товарами.</w:t>
      </w:r>
    </w:p>
    <w:p w:rsidR="00A545BE" w:rsidRDefault="00A545BE">
      <w:pPr>
        <w:pStyle w:val="ConsPlusNormal"/>
        <w:ind w:firstLine="540"/>
        <w:jc w:val="both"/>
      </w:pPr>
      <w:r>
        <w:t>5. Не позднее следующего рабочего дня после размещения товаров в зоне таможенного контроля перевозчик товаров обязан представить в таможенный орган назначения транзитную декларацию, транспортные (перевозочные) и коммерческие документы, содержащие отметки о выпуске товаров в соответствии с таможенной процедурой таможенного транзита и идентифицированные таможенным органом отправления, для завершения таможенной процедуры таможенного транзита.</w:t>
      </w:r>
    </w:p>
    <w:p w:rsidR="00A545BE" w:rsidRDefault="00A545BE">
      <w:pPr>
        <w:pStyle w:val="ConsPlusNormal"/>
        <w:ind w:firstLine="540"/>
        <w:jc w:val="both"/>
      </w:pPr>
      <w:r>
        <w:t xml:space="preserve">6. При доставке товаров в место доставки, являющееся зоной таможенного контроля, созданной по заявлению получателя товаров таможенным органом, в регионе деятельности которого находится такой получатель, получатель товаров несет с перевозчиком товаров </w:t>
      </w:r>
      <w:r>
        <w:lastRenderedPageBreak/>
        <w:t>солидарную ответственность по уплате ввозных таможенных пошлин, налогов с момента регистрации таможенным органом назначения уведомления о размещении товаров в зоне таможенного контроля до завершения таможенной процедуры таможенного транзита.</w:t>
      </w:r>
    </w:p>
    <w:p w:rsidR="00A545BE" w:rsidRDefault="00A545BE">
      <w:pPr>
        <w:pStyle w:val="ConsPlusNormal"/>
        <w:ind w:firstLine="540"/>
        <w:jc w:val="both"/>
      </w:pPr>
    </w:p>
    <w:p w:rsidR="00A545BE" w:rsidRDefault="00A545BE">
      <w:pPr>
        <w:pStyle w:val="ConsPlusNormal"/>
        <w:ind w:firstLine="540"/>
        <w:jc w:val="both"/>
        <w:outlineLvl w:val="2"/>
      </w:pPr>
      <w:bookmarkStart w:id="165" w:name="P2519"/>
      <w:bookmarkEnd w:id="165"/>
      <w:r>
        <w:rPr>
          <w:b/>
        </w:rPr>
        <w:t>Статья 190. Доставка товаров в зону таможенного контроля склада временного хранения, на котором отсутствует пункт таможенного оформления</w:t>
      </w:r>
    </w:p>
    <w:p w:rsidR="00A545BE" w:rsidRDefault="00A545BE">
      <w:pPr>
        <w:pStyle w:val="ConsPlusNormal"/>
        <w:ind w:firstLine="540"/>
        <w:jc w:val="both"/>
      </w:pPr>
    </w:p>
    <w:p w:rsidR="00A545BE" w:rsidRDefault="00A545BE">
      <w:pPr>
        <w:pStyle w:val="ConsPlusNormal"/>
        <w:ind w:firstLine="540"/>
        <w:jc w:val="both"/>
      </w:pPr>
      <w:r>
        <w:t>1. При ввозе в Республику Беларусь через таможенную границу Таможенного союза живых животных, а также товаров, поставляемых в адрес государственных органов и (или) государственных организаций, подчиненных Правительству Республики Беларусь, о чем Государственный таможенный комитет Республики Беларусь проинформирован соответствующим государственным органом или государственной организацией, местом доставки может являться зона таможенного контроля склада временного хранения, находящегося в регионе деятельности таможенного органа назначения, на котором отсутствует пункт таможенного оформления (далее в настоящей статье - зона таможенного контроля склада временного хранения).</w:t>
      </w:r>
    </w:p>
    <w:p w:rsidR="00A545BE" w:rsidRDefault="00A545BE">
      <w:pPr>
        <w:pStyle w:val="ConsPlusNormal"/>
        <w:ind w:firstLine="540"/>
        <w:jc w:val="both"/>
      </w:pPr>
      <w:r>
        <w:t>2. Местом доставки также может являться зона таможенного контроля склада временного хранения при одновременном выполнении следующих условий:</w:t>
      </w:r>
    </w:p>
    <w:p w:rsidR="00A545BE" w:rsidRDefault="00A545BE">
      <w:pPr>
        <w:pStyle w:val="ConsPlusNormal"/>
        <w:ind w:firstLine="540"/>
        <w:jc w:val="both"/>
      </w:pPr>
      <w:r>
        <w:t>2.1. в Республику Беларусь через таможенную границу Таможенного союза ввозятся:</w:t>
      </w:r>
    </w:p>
    <w:p w:rsidR="00A545BE" w:rsidRDefault="00A545BE">
      <w:pPr>
        <w:pStyle w:val="ConsPlusNormal"/>
        <w:ind w:firstLine="540"/>
        <w:jc w:val="both"/>
      </w:pPr>
      <w:r>
        <w:t>посадочный или посевной материал;</w:t>
      </w:r>
    </w:p>
    <w:p w:rsidR="00A545BE" w:rsidRDefault="00A545BE">
      <w:pPr>
        <w:pStyle w:val="ConsPlusNormal"/>
        <w:ind w:firstLine="540"/>
        <w:jc w:val="both"/>
      </w:pPr>
      <w:r>
        <w:t>средства защиты растений;</w:t>
      </w:r>
    </w:p>
    <w:p w:rsidR="00A545BE" w:rsidRDefault="00A545BE">
      <w:pPr>
        <w:pStyle w:val="ConsPlusNormal"/>
        <w:ind w:firstLine="540"/>
        <w:jc w:val="both"/>
      </w:pPr>
      <w:r>
        <w:t>сельскохозяйственная техника и запасные части к ней;</w:t>
      </w:r>
    </w:p>
    <w:p w:rsidR="00A545BE" w:rsidRDefault="00A545BE">
      <w:pPr>
        <w:pStyle w:val="ConsPlusNormal"/>
        <w:ind w:firstLine="540"/>
        <w:jc w:val="both"/>
      </w:pPr>
      <w:r>
        <w:t>товары для кормления животных;</w:t>
      </w:r>
    </w:p>
    <w:p w:rsidR="00A545BE" w:rsidRDefault="00A545BE">
      <w:pPr>
        <w:pStyle w:val="ConsPlusNormal"/>
        <w:ind w:firstLine="540"/>
        <w:jc w:val="both"/>
      </w:pPr>
      <w:r>
        <w:t>сырье, а также материалы, комплектующие изделия, технологическое оборудование и запасные части к нему, ввозимые для производства продукции, выполнения работ и оказания услуг;</w:t>
      </w:r>
    </w:p>
    <w:p w:rsidR="00A545BE" w:rsidRDefault="00A545BE">
      <w:pPr>
        <w:pStyle w:val="ConsPlusNormal"/>
        <w:ind w:firstLine="540"/>
        <w:jc w:val="both"/>
      </w:pPr>
      <w:r>
        <w:t>товары, подвергающиеся быстрой порче;</w:t>
      </w:r>
    </w:p>
    <w:p w:rsidR="00A545BE" w:rsidRDefault="00A545BE">
      <w:pPr>
        <w:pStyle w:val="ConsPlusNormal"/>
        <w:ind w:firstLine="540"/>
        <w:jc w:val="both"/>
      </w:pPr>
      <w:r>
        <w:t>2.2. таможенному органу в месте прибытия представлена предварительная информация о ввозимых товарах.</w:t>
      </w:r>
    </w:p>
    <w:p w:rsidR="00A545BE" w:rsidRDefault="00A545BE">
      <w:pPr>
        <w:pStyle w:val="ConsPlusNormal"/>
        <w:ind w:firstLine="540"/>
        <w:jc w:val="both"/>
      </w:pPr>
      <w:r>
        <w:t>3. При доставке товаров в соответствии с таможенной процедурой таможенного транзита в зону таможенного контроля склада временного хранения владелец склада временного хранения обязан:</w:t>
      </w:r>
    </w:p>
    <w:p w:rsidR="00A545BE" w:rsidRDefault="00A545BE">
      <w:pPr>
        <w:pStyle w:val="ConsPlusNormal"/>
        <w:ind w:firstLine="540"/>
        <w:jc w:val="both"/>
      </w:pPr>
      <w:r>
        <w:t>3.1. обеспечить хранение товаров, недопущение совершения с товарами операций, изменяющих их состояние, влекущих за собой нарушение упаковки, пользования и распоряжения ими до получения разрешения таможенного органа назначения на совершение грузовых операций с товарами;</w:t>
      </w:r>
    </w:p>
    <w:p w:rsidR="00A545BE" w:rsidRDefault="00A545BE">
      <w:pPr>
        <w:pStyle w:val="ConsPlusNormal"/>
        <w:ind w:firstLine="540"/>
        <w:jc w:val="both"/>
      </w:pPr>
      <w:bookmarkStart w:id="166" w:name="P2533"/>
      <w:bookmarkEnd w:id="166"/>
      <w:r>
        <w:t>3.2. в течение трех часов после размещения товаров в зоне таможенного контроля склада временного хранения направить в таможенный орган назначения с использованием информационных систем и информационных технологий уведомление о размещении товаров в зоне таможенного контроля склада временного хранения для получения разрешения на совершение грузовых операций с товарами.</w:t>
      </w:r>
    </w:p>
    <w:p w:rsidR="00A545BE" w:rsidRDefault="00A545BE">
      <w:pPr>
        <w:pStyle w:val="ConsPlusNormal"/>
        <w:ind w:firstLine="540"/>
        <w:jc w:val="both"/>
      </w:pPr>
      <w:r>
        <w:t xml:space="preserve">4. Таможенный орган назначения обеспечивает регистрацию уведомления о размещении товаров в зоне таможенного контроля склада временного хранения, указанного в </w:t>
      </w:r>
      <w:hyperlink w:anchor="P2533" w:history="1">
        <w:r>
          <w:rPr>
            <w:color w:val="0000FF"/>
          </w:rPr>
          <w:t>подпункте 3.2 пункта 3</w:t>
        </w:r>
      </w:hyperlink>
      <w:r>
        <w:t xml:space="preserve"> настоящей статьи, и направление владельцу склада временного хранения сообщения о регистрации такого уведомления в течение двух часов с момента получения уведомления.</w:t>
      </w:r>
    </w:p>
    <w:p w:rsidR="00A545BE" w:rsidRDefault="00A545BE">
      <w:pPr>
        <w:pStyle w:val="ConsPlusNormal"/>
        <w:ind w:firstLine="540"/>
        <w:jc w:val="both"/>
      </w:pPr>
      <w:r>
        <w:t>Таможенный орган в течение четырех часов с момента регистрации указанного уведомления принимает решение о возможности совершения получателем товаров грузовых операций с товарами.</w:t>
      </w:r>
    </w:p>
    <w:p w:rsidR="00A545BE" w:rsidRDefault="00A545BE">
      <w:pPr>
        <w:pStyle w:val="ConsPlusNormal"/>
        <w:ind w:firstLine="540"/>
        <w:jc w:val="both"/>
      </w:pPr>
      <w:r>
        <w:t xml:space="preserve">Допускается совершение грузовых операций с товарами, если по истечении четырех часов с момента регистрации уведомления о размещении товаров в зоне таможенного контроля склада временного хранения таможенный орган назначения не проинформировал получателя товаров об отказе либо о возможности совершения грузовых операций с товарами, за исключением случая, установленного </w:t>
      </w:r>
      <w:hyperlink w:anchor="P2537" w:history="1">
        <w:r>
          <w:rPr>
            <w:color w:val="0000FF"/>
          </w:rPr>
          <w:t>частью четвертой</w:t>
        </w:r>
      </w:hyperlink>
      <w:r>
        <w:t xml:space="preserve"> настоящего пункта.</w:t>
      </w:r>
    </w:p>
    <w:p w:rsidR="00A545BE" w:rsidRDefault="00A545BE">
      <w:pPr>
        <w:pStyle w:val="ConsPlusNormal"/>
        <w:ind w:firstLine="540"/>
        <w:jc w:val="both"/>
      </w:pPr>
      <w:bookmarkStart w:id="167" w:name="P2537"/>
      <w:bookmarkEnd w:id="167"/>
      <w:r>
        <w:t xml:space="preserve">Если уведомление о размещении товаров в зоне таможенного контроля склада временного хранения поступает в таможенный орган назначения менее чем за четыре часа до окончания его </w:t>
      </w:r>
      <w:r>
        <w:lastRenderedPageBreak/>
        <w:t>работы, совершение грузовых операций с товарами допускается по истечении четырех часов следующего рабочего дня, если таможенный орган назначения не проинформировал получателя товаров об отказе либо о возможности совершения грузовых операций с товарами.</w:t>
      </w:r>
    </w:p>
    <w:p w:rsidR="00A545BE" w:rsidRDefault="00A545BE">
      <w:pPr>
        <w:pStyle w:val="ConsPlusNormal"/>
        <w:ind w:firstLine="540"/>
        <w:jc w:val="both"/>
      </w:pPr>
      <w:r>
        <w:t>5. Не позднее следующего рабочего дня после размещения товаров в зоне таможенного контроля склада временного хранения перевозчик товаров обязан представить в таможенный орган назначения транзитную декларацию, транспортные (перевозочные) и коммерческие документы, содержащие отметки о выпуске товаров в соответствии с таможенной процедурой таможенного транзита и идентифицированные таможенным органом отправления, для завершения таможенной процедуры таможенного транзита.</w:t>
      </w:r>
    </w:p>
    <w:p w:rsidR="00A545BE" w:rsidRDefault="00A545BE">
      <w:pPr>
        <w:pStyle w:val="ConsPlusNormal"/>
        <w:ind w:firstLine="540"/>
        <w:jc w:val="both"/>
      </w:pPr>
      <w:r>
        <w:t>6. При доставке товаров в место доставки, являющееся зоной таможенного контроля склада временного хранения, владелец склада временного хранения несет с перевозчиком товаров солидарную ответственность по уплате ввозных таможенных пошлин, налогов с момента регистрации таможенным органом назначения уведомления о размещении товаров в зоне таможенного контроля склада временного хранения до завершения таможенной процедуры таможенного транзита.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191. 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транспортных средств, перевозящих такие товары</w:t>
      </w:r>
    </w:p>
    <w:p w:rsidR="00A545BE" w:rsidRDefault="00A545BE">
      <w:pPr>
        <w:pStyle w:val="ConsPlusNormal"/>
        <w:ind w:firstLine="540"/>
        <w:jc w:val="both"/>
      </w:pPr>
    </w:p>
    <w:p w:rsidR="00A545BE" w:rsidRDefault="00A545BE">
      <w:pPr>
        <w:pStyle w:val="ConsPlusNormal"/>
        <w:ind w:firstLine="540"/>
        <w:jc w:val="both"/>
      </w:pPr>
      <w:r>
        <w:t xml:space="preserve">1. Разрешение на совершение грузовых операций с товарами, а также на замену транспортных средств, перевозящих такие товары, выдается таможенным органом в соответствии с </w:t>
      </w:r>
      <w:hyperlink r:id="rId312" w:history="1">
        <w:r>
          <w:rPr>
            <w:color w:val="0000FF"/>
          </w:rPr>
          <w:t>частью первой пункта 1 статьи 222</w:t>
        </w:r>
      </w:hyperlink>
      <w:r>
        <w:t xml:space="preserve"> Таможенного кодекса Таможенного союза в порядке, предусмотренном </w:t>
      </w:r>
      <w:hyperlink w:anchor="P2544" w:history="1">
        <w:r>
          <w:rPr>
            <w:color w:val="0000FF"/>
          </w:rPr>
          <w:t>пунктами 2</w:t>
        </w:r>
      </w:hyperlink>
      <w:r>
        <w:t xml:space="preserve"> и </w:t>
      </w:r>
      <w:hyperlink w:anchor="P2546" w:history="1">
        <w:r>
          <w:rPr>
            <w:color w:val="0000FF"/>
          </w:rPr>
          <w:t>3</w:t>
        </w:r>
      </w:hyperlink>
      <w:r>
        <w:t xml:space="preserve"> настоящей статьи.</w:t>
      </w:r>
    </w:p>
    <w:p w:rsidR="00A545BE" w:rsidRDefault="00A545BE">
      <w:pPr>
        <w:pStyle w:val="ConsPlusNormal"/>
        <w:ind w:firstLine="540"/>
        <w:jc w:val="both"/>
      </w:pPr>
      <w:bookmarkStart w:id="168" w:name="P2544"/>
      <w:bookmarkEnd w:id="168"/>
      <w:r>
        <w:t>2. Разрешение на совершение грузовых операций с товарами, а также на замену транспортных средств, перевозящих такие товары, когда указанные действия предусмотрены условиями перевозки, что подтверждается наличием соответствующей информации в транспортных (перевозочных) документах, выдается таможенным органом отправления при выпуске товаров в соответствии с таможенной процедурой таможенного транзита.</w:t>
      </w:r>
    </w:p>
    <w:p w:rsidR="00A545BE" w:rsidRDefault="00A545BE">
      <w:pPr>
        <w:pStyle w:val="ConsPlusNormal"/>
        <w:ind w:firstLine="540"/>
        <w:jc w:val="both"/>
      </w:pPr>
      <w:r>
        <w:t xml:space="preserve">Разрешение таможенного органа, указанное в </w:t>
      </w:r>
      <w:hyperlink w:anchor="P2544" w:history="1">
        <w:r>
          <w:rPr>
            <w:color w:val="0000FF"/>
          </w:rPr>
          <w:t>части первой</w:t>
        </w:r>
      </w:hyperlink>
      <w:r>
        <w:t xml:space="preserve"> настоящего пункта, имеет форму транзитной декларации, содержащей сведения о месте совершения грузовых операций с товарами, а также о замене транспортных средств, перевозящих такие товары.</w:t>
      </w:r>
    </w:p>
    <w:p w:rsidR="00A545BE" w:rsidRDefault="00A545BE">
      <w:pPr>
        <w:pStyle w:val="ConsPlusNormal"/>
        <w:ind w:firstLine="540"/>
        <w:jc w:val="both"/>
      </w:pPr>
      <w:bookmarkStart w:id="169" w:name="P2546"/>
      <w:bookmarkEnd w:id="169"/>
      <w:r>
        <w:t>3. Разрешение на совершение грузовых операций с товарами, а также на замену транспортных средств, перевозящих такие товары, после выпуска товаров в соответствии с таможенной процедурой таможенного транзита выдается таможенным органом на основании письменного заявления декларанта либо перевозчика и представленной ими транзитной декларации, содержащей отметки таможенного органа отправления о выпуске товаров.</w:t>
      </w:r>
    </w:p>
    <w:p w:rsidR="00A545BE" w:rsidRDefault="00A545BE">
      <w:pPr>
        <w:pStyle w:val="ConsPlusNormal"/>
        <w:ind w:firstLine="540"/>
        <w:jc w:val="both"/>
      </w:pPr>
      <w:bookmarkStart w:id="170" w:name="P2547"/>
      <w:bookmarkEnd w:id="170"/>
      <w:r>
        <w:t xml:space="preserve">Заявление, указанное в </w:t>
      </w:r>
      <w:hyperlink w:anchor="P2546" w:history="1">
        <w:r>
          <w:rPr>
            <w:color w:val="0000FF"/>
          </w:rPr>
          <w:t>части первой</w:t>
        </w:r>
      </w:hyperlink>
      <w:r>
        <w:t xml:space="preserve"> настоящего пункта, подается в ведомственный пункт таможенного оформления таможенного органа, в регионе деятельности которого предусматриваются совершение грузовых операций с товарами и (или) замена транспортных средств, перевозящих такие товары, имеет произвольную форму и должно содержать обоснование необходимости совершения таких операций и (или) замены.</w:t>
      </w:r>
    </w:p>
    <w:p w:rsidR="00A545BE" w:rsidRDefault="00A545BE">
      <w:pPr>
        <w:pStyle w:val="ConsPlusNormal"/>
        <w:ind w:firstLine="540"/>
        <w:jc w:val="both"/>
      </w:pPr>
      <w:r>
        <w:t>Решение о выдаче разрешения на совершение грузовых операций с товарами, перевозимыми в соответствии с таможенной процедурой таможенного транзита, а также на замену транспортных средств, перевозящих такие товары, либо об отказе в выдаче такого разрешения принимается таможенным органом не позднее трех часов с момента регистрации заявления и имеет форму резолюции уполномоченного должностного лица таможенного органа на заявлении, отражающей суть принятого решения.</w:t>
      </w:r>
    </w:p>
    <w:p w:rsidR="00A545BE" w:rsidRDefault="00A545BE">
      <w:pPr>
        <w:pStyle w:val="ConsPlusNormal"/>
        <w:ind w:firstLine="540"/>
        <w:jc w:val="both"/>
      </w:pPr>
      <w:r>
        <w:t>4. Грузовые операции с товарами, перевозимыми в соответствии с таможенной процедурой таможенного транзита, а также замена транспортных средств, перевозящих такие товары, подлежат совершению в зоне таможенного контроля:</w:t>
      </w:r>
    </w:p>
    <w:p w:rsidR="00A545BE" w:rsidRDefault="00A545BE">
      <w:pPr>
        <w:pStyle w:val="ConsPlusNormal"/>
        <w:ind w:firstLine="540"/>
        <w:jc w:val="both"/>
      </w:pPr>
      <w:r>
        <w:t xml:space="preserve">указанной в транзитной декларации, при получении разрешения на совершение грузовых операций с товарами, перевозимыми в соответствии с таможенной процедурой таможенного транзита, а также на замену транспортных средств, перевозящих такие товары, в порядке, </w:t>
      </w:r>
      <w:r>
        <w:lastRenderedPageBreak/>
        <w:t xml:space="preserve">определенном </w:t>
      </w:r>
      <w:hyperlink w:anchor="P2544" w:history="1">
        <w:r>
          <w:rPr>
            <w:color w:val="0000FF"/>
          </w:rPr>
          <w:t>пунктом 2</w:t>
        </w:r>
      </w:hyperlink>
      <w:r>
        <w:t xml:space="preserve"> настоящей статьи;</w:t>
      </w:r>
    </w:p>
    <w:p w:rsidR="00A545BE" w:rsidRDefault="00A545BE">
      <w:pPr>
        <w:pStyle w:val="ConsPlusNormal"/>
        <w:ind w:firstLine="540"/>
        <w:jc w:val="both"/>
      </w:pPr>
      <w:r>
        <w:t xml:space="preserve">ведомственного пункта таможенного оформления, указанного в </w:t>
      </w:r>
      <w:hyperlink w:anchor="P2547" w:history="1">
        <w:r>
          <w:rPr>
            <w:color w:val="0000FF"/>
          </w:rPr>
          <w:t>части второй пункта 3</w:t>
        </w:r>
      </w:hyperlink>
      <w:r>
        <w:t xml:space="preserve"> настоящей статьи.</w:t>
      </w:r>
    </w:p>
    <w:p w:rsidR="00A545BE" w:rsidRDefault="00A545BE">
      <w:pPr>
        <w:pStyle w:val="ConsPlusNormal"/>
        <w:ind w:firstLine="540"/>
        <w:jc w:val="both"/>
      </w:pPr>
      <w:r>
        <w:t>Сведения о вновь наложенных таможенных пломбах и печатях и (или) о транспортных средствах, на которые перегружены товары, вносятся в транзитную декларацию и заверяются уполномоченным должностным лицом таможенного органа.</w:t>
      </w:r>
    </w:p>
    <w:p w:rsidR="00A545BE" w:rsidRDefault="00A545BE">
      <w:pPr>
        <w:pStyle w:val="ConsPlusNormal"/>
        <w:ind w:firstLine="540"/>
        <w:jc w:val="both"/>
      </w:pPr>
      <w:r>
        <w:t xml:space="preserve">5. Декларант либо перевозчик уведомляют таможенный орган, в регионе деятельности которого будут совершены грузовые операции с товарами, перевозимыми в соответствии с таможенной процедурой таможенного транзита, а также замена транспортных средств, перевозящих такие товары, в соответствии с </w:t>
      </w:r>
      <w:hyperlink r:id="rId313" w:history="1">
        <w:r>
          <w:rPr>
            <w:color w:val="0000FF"/>
          </w:rPr>
          <w:t>частью второй пункта 1 статьи 222</w:t>
        </w:r>
      </w:hyperlink>
      <w:r>
        <w:t xml:space="preserve"> Таможенного кодекса Таможенного союза о намерении совершить такие операции путем письменного информирования, в том числе с использованием факсимильной связи или электронных средств информирования.</w:t>
      </w:r>
    </w:p>
    <w:p w:rsidR="00A545BE" w:rsidRDefault="00A545BE">
      <w:pPr>
        <w:pStyle w:val="ConsPlusNormal"/>
        <w:ind w:firstLine="540"/>
        <w:jc w:val="both"/>
      </w:pPr>
      <w:bookmarkStart w:id="171" w:name="P2554"/>
      <w:bookmarkEnd w:id="171"/>
      <w:r>
        <w:t>Грузовые операции с товарами, а также замена транспортных средств, совершаемые в соответствии с настоящим пунктом, производятся без размещения в зоне таможенного контроля.</w:t>
      </w:r>
    </w:p>
    <w:p w:rsidR="00A545BE" w:rsidRDefault="00A545BE">
      <w:pPr>
        <w:pStyle w:val="ConsPlusNormal"/>
        <w:ind w:firstLine="540"/>
        <w:jc w:val="both"/>
      </w:pPr>
      <w:r>
        <w:t xml:space="preserve">После совершения операций, указанных в </w:t>
      </w:r>
      <w:hyperlink w:anchor="P2554" w:history="1">
        <w:r>
          <w:rPr>
            <w:color w:val="0000FF"/>
          </w:rPr>
          <w:t>части второй</w:t>
        </w:r>
      </w:hyperlink>
      <w:r>
        <w:t xml:space="preserve"> настоящего пункта, перевозчик представляет в ведомственный пункт таможенного оформления таможенного органа, уведомленного о совершении таких операций, транзитную декларацию, содержащую отметки таможенного органа отправления о выпуске товаров в соответствии с таможенной процедурой таможенного транзита, а также транспортные (перевозочные) документы, подтверждающие совершение грузовых операций с товарами и (или) замену транспортных средств, перевозящих такие товары.</w:t>
      </w:r>
    </w:p>
    <w:p w:rsidR="00A545BE" w:rsidRDefault="00A545BE">
      <w:pPr>
        <w:pStyle w:val="ConsPlusNormal"/>
        <w:ind w:firstLine="540"/>
        <w:jc w:val="both"/>
      </w:pPr>
      <w:r>
        <w:t>Уполномоченное должностное лицо таможенного органа вносит в транзитную декларацию сведения о совершении грузовых операций с товарами, перевозимыми в соответствии с таможенной процедурой таможенного транзита, а также о замене транспортных средств, перевозящих такие товары, и заверяет их подписью и оттиском личной номерной печати.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192. Продление срока таможенной процедуры таможенного транзита</w:t>
      </w:r>
    </w:p>
    <w:p w:rsidR="00A545BE" w:rsidRDefault="00A545BE">
      <w:pPr>
        <w:pStyle w:val="ConsPlusNormal"/>
        <w:ind w:firstLine="540"/>
        <w:jc w:val="both"/>
      </w:pPr>
    </w:p>
    <w:p w:rsidR="00A545BE" w:rsidRDefault="00A545BE">
      <w:pPr>
        <w:pStyle w:val="ConsPlusNormal"/>
        <w:ind w:firstLine="540"/>
        <w:jc w:val="both"/>
      </w:pPr>
      <w:r>
        <w:t xml:space="preserve">1. Продление срока таможенной процедуры таможенного транзита осуществляется в соответствии с </w:t>
      </w:r>
      <w:hyperlink r:id="rId314" w:history="1">
        <w:r>
          <w:rPr>
            <w:color w:val="0000FF"/>
          </w:rPr>
          <w:t>пунктом 3 статьи 219</w:t>
        </w:r>
      </w:hyperlink>
      <w:r>
        <w:t xml:space="preserve"> Таможенного кодекса Таможенного союза.</w:t>
      </w:r>
    </w:p>
    <w:p w:rsidR="00A545BE" w:rsidRDefault="00A545BE">
      <w:pPr>
        <w:pStyle w:val="ConsPlusNormal"/>
        <w:ind w:firstLine="540"/>
        <w:jc w:val="both"/>
      </w:pPr>
      <w:bookmarkStart w:id="172" w:name="P2561"/>
      <w:bookmarkEnd w:id="172"/>
      <w:r>
        <w:t>2. Продление срока таможенной процедуры таможенного транзита осуществляется таможенным органом на основании письменного заявления декларанта или перевозчика, если перевозчик не выступал декларантом таможенной процедуры таможенного транзита, с приложением транзитной декларации, содержащей отметки таможенного органа отправления о выпуске товаров, и документов, подтверждающих необходимость продления срока.</w:t>
      </w:r>
    </w:p>
    <w:p w:rsidR="00A545BE" w:rsidRDefault="00A545BE">
      <w:pPr>
        <w:pStyle w:val="ConsPlusNormal"/>
        <w:ind w:firstLine="540"/>
        <w:jc w:val="both"/>
      </w:pPr>
      <w:r>
        <w:t xml:space="preserve">Заявление, указанное в </w:t>
      </w:r>
      <w:hyperlink w:anchor="P2561" w:history="1">
        <w:r>
          <w:rPr>
            <w:color w:val="0000FF"/>
          </w:rPr>
          <w:t>части первой</w:t>
        </w:r>
      </w:hyperlink>
      <w:r>
        <w:t xml:space="preserve"> настоящего пункта:</w:t>
      </w:r>
    </w:p>
    <w:p w:rsidR="00A545BE" w:rsidRDefault="00A545BE">
      <w:pPr>
        <w:pStyle w:val="ConsPlusNormal"/>
        <w:ind w:firstLine="540"/>
        <w:jc w:val="both"/>
      </w:pPr>
      <w:r>
        <w:t>имеет произвольную форму и должно содержать причины, по которым необходимо продление срока таможенной процедуры таможенного транзита, информацию о месте нахождения товаров и дату, до которой требуется продление;</w:t>
      </w:r>
    </w:p>
    <w:p w:rsidR="00A545BE" w:rsidRDefault="00A545BE">
      <w:pPr>
        <w:pStyle w:val="ConsPlusNormal"/>
        <w:ind w:firstLine="540"/>
        <w:jc w:val="both"/>
      </w:pPr>
      <w:r>
        <w:t>подается в ведомственный пункт таможенного оформления таможенного органа, в регионе деятельности которого находится транспортное средство, перевозящее товары в соответствии с таможенной процедурой таможенного транзита, до истечения срока таможенной процедуры таможенного транзита, установленного таможенным органом отправления.</w:t>
      </w:r>
    </w:p>
    <w:p w:rsidR="00A545BE" w:rsidRDefault="00A545BE">
      <w:pPr>
        <w:pStyle w:val="ConsPlusNormal"/>
        <w:ind w:firstLine="540"/>
        <w:jc w:val="both"/>
      </w:pPr>
      <w:r>
        <w:t>Решение о продлении срока таможенной процедуры таможенного транзита либо об отказе в таком продлении принимается таможенным органом не позднее трех часов с момента регистрации заявления и имеет форму резолюции уполномоченного должностного лица таможенного органа на заявлении, отражающей суть принятого решения.</w:t>
      </w:r>
    </w:p>
    <w:p w:rsidR="00A545BE" w:rsidRDefault="00A545BE">
      <w:pPr>
        <w:pStyle w:val="ConsPlusNormal"/>
        <w:ind w:firstLine="540"/>
        <w:jc w:val="both"/>
      </w:pPr>
      <w:r>
        <w:t>3. При принятии решения о продлении срока таможенной процедуры таможенного транзита либо об отказе в таком продлении таможенный орган для проведения в отношении перевозимых товаров форм таможенного контроля вправе потребовать их размещения в зоне таможенного контроля.</w:t>
      </w:r>
    </w:p>
    <w:p w:rsidR="00A545BE" w:rsidRDefault="00A545BE">
      <w:pPr>
        <w:pStyle w:val="ConsPlusNormal"/>
        <w:ind w:firstLine="540"/>
        <w:jc w:val="both"/>
      </w:pPr>
      <w:r>
        <w:t xml:space="preserve">В случае принятия решения о продлении срока таможенной процедуры таможенного транзита уполномоченным должностным лицом таможенного органа вносятся соответствующие </w:t>
      </w:r>
      <w:r>
        <w:lastRenderedPageBreak/>
        <w:t>изменения в транзитную декларацию и заверяются подписью и оттиском личной номерной печати.</w:t>
      </w:r>
    </w:p>
    <w:p w:rsidR="00A545BE" w:rsidRDefault="00A545BE">
      <w:pPr>
        <w:pStyle w:val="ConsPlusNormal"/>
        <w:ind w:firstLine="540"/>
        <w:jc w:val="both"/>
      </w:pPr>
      <w:r>
        <w:t>Информация о продлении срока таможенной процедуры таможенного транзита направляется в таможенные органы отправления и назначения.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193. Меры, принимаемые при аварии, действии непреодолимой силы или иных обстоятельствах при таможенной процедуре таможенного транзита</w:t>
      </w:r>
    </w:p>
    <w:p w:rsidR="00A545BE" w:rsidRDefault="00A545BE">
      <w:pPr>
        <w:pStyle w:val="ConsPlusNormal"/>
        <w:ind w:firstLine="540"/>
        <w:jc w:val="both"/>
      </w:pPr>
    </w:p>
    <w:p w:rsidR="00A545BE" w:rsidRDefault="00A545BE">
      <w:pPr>
        <w:pStyle w:val="ConsPlusNormal"/>
        <w:ind w:firstLine="540"/>
        <w:jc w:val="both"/>
      </w:pPr>
      <w:r>
        <w:t xml:space="preserve">1. Меры, принимаемые при аварии, действии непреодолимой силы или иных обстоятельствах при таможенной процедуре таможенного транзита, осуществляются в соответствии со </w:t>
      </w:r>
      <w:hyperlink r:id="rId315" w:history="1">
        <w:r>
          <w:rPr>
            <w:color w:val="0000FF"/>
          </w:rPr>
          <w:t>статьей 226</w:t>
        </w:r>
      </w:hyperlink>
      <w:r>
        <w:t xml:space="preserve"> Таможенного кодекса Таможенного союза.</w:t>
      </w:r>
    </w:p>
    <w:p w:rsidR="00A545BE" w:rsidRDefault="00A545BE">
      <w:pPr>
        <w:pStyle w:val="ConsPlusNormal"/>
        <w:ind w:firstLine="540"/>
        <w:jc w:val="both"/>
      </w:pPr>
      <w:bookmarkStart w:id="173" w:name="P2573"/>
      <w:bookmarkEnd w:id="173"/>
      <w:r>
        <w:t>2. Таможенный орган, в который обратился перевозчик в случае аварии, действия непреодолимой силы или иных обстоятельств, препятствующих перевозке товаров в соответствии с таможенной процедурой таможенного транзита, незамедлительно указывает перевозчику место, в которое товары должны быть доставлены.</w:t>
      </w:r>
    </w:p>
    <w:p w:rsidR="00A545BE" w:rsidRDefault="00A545BE">
      <w:pPr>
        <w:pStyle w:val="ConsPlusNormal"/>
        <w:ind w:firstLine="540"/>
        <w:jc w:val="both"/>
      </w:pPr>
      <w:r>
        <w:t>Товары и транспортное средство, перевозящее такие товары, доставляются в указанное таможенным органом место непосредственно перевозчиком, если такое транспортное средство может само перемещать товары, или иными лицами по поручению и за счет перевозчика с использованием иных транспортных средств, если транспортное средство, перевозящее товары в соответствии с таможенной процедурой таможенного транзита, не может быть допущено к участию в транспортном движении в соответствии с законодательством Республики Беларусь.</w:t>
      </w:r>
    </w:p>
    <w:p w:rsidR="00A545BE" w:rsidRDefault="00A545BE">
      <w:pPr>
        <w:pStyle w:val="ConsPlusNormal"/>
        <w:ind w:firstLine="540"/>
        <w:jc w:val="both"/>
      </w:pPr>
      <w:r>
        <w:t>3. При наличии реальной угрозы утраты или существенной порчи товаров перевозчик вправе самостоятельно принять решение о разгрузке или перегрузке (перевалке) товаров. В этом случае перевозчик должен обосновать таможенному органу, что его действия были обусловлены необходимостью обеспечения сохранности товаров, в том числе транспортного средства, перевозящего такие товары.</w:t>
      </w:r>
    </w:p>
    <w:p w:rsidR="00A545BE" w:rsidRDefault="00A545BE">
      <w:pPr>
        <w:pStyle w:val="ConsPlusNormal"/>
        <w:ind w:firstLine="540"/>
        <w:jc w:val="both"/>
      </w:pPr>
      <w:r>
        <w:t xml:space="preserve">4. Таможенный орган, указанный в </w:t>
      </w:r>
      <w:hyperlink w:anchor="P2573" w:history="1">
        <w:r>
          <w:rPr>
            <w:color w:val="0000FF"/>
          </w:rPr>
          <w:t>пункте 2</w:t>
        </w:r>
      </w:hyperlink>
      <w:r>
        <w:t xml:space="preserve"> настоящей статьи, обязан составить акт об аварии, действии непреодолимой силы или иных обстоятельствах, препятствующих перевозке товаров в соответствии с таможенной процедурой таможенного транзита, по </w:t>
      </w:r>
      <w:hyperlink r:id="rId316" w:history="1">
        <w:r>
          <w:rPr>
            <w:color w:val="0000FF"/>
          </w:rPr>
          <w:t>форме</w:t>
        </w:r>
      </w:hyperlink>
      <w:r>
        <w:t xml:space="preserve"> и в </w:t>
      </w:r>
      <w:hyperlink r:id="rId317" w:history="1">
        <w:r>
          <w:rPr>
            <w:color w:val="0000FF"/>
          </w:rPr>
          <w:t>порядке</w:t>
        </w:r>
      </w:hyperlink>
      <w:r>
        <w:t>, определяемым Государственным таможенным комитетом Республики Беларусь.</w:t>
      </w:r>
    </w:p>
    <w:p w:rsidR="00A545BE" w:rsidRDefault="00A545BE">
      <w:pPr>
        <w:pStyle w:val="ConsPlusNormal"/>
        <w:ind w:firstLine="540"/>
        <w:jc w:val="both"/>
      </w:pPr>
      <w:r>
        <w:t xml:space="preserve">Если в результате аварии, действия непреодолимой силы или иных обстоятельств товары, перемещаемые в соответствии с таможенной процедурой таможенного транзита, не могут быть доставлены перевозчиком в указанное таможенным органом место в связи с их полным физическим уничтожением (разлиты, сгорели и тому подобное), а место их уничтожения подлежит обработке в соответствии с требованием законодательства Республики Беларусь об охране окружающей среды, таможенный орган, указанный в </w:t>
      </w:r>
      <w:hyperlink w:anchor="P2573" w:history="1">
        <w:r>
          <w:rPr>
            <w:color w:val="0000FF"/>
          </w:rPr>
          <w:t>пункте 2</w:t>
        </w:r>
      </w:hyperlink>
      <w:r>
        <w:t xml:space="preserve"> настоящей статьи, обязан обеспечить составление акта на месте происшествия.</w:t>
      </w:r>
    </w:p>
    <w:p w:rsidR="00A545BE" w:rsidRDefault="00A545BE">
      <w:pPr>
        <w:pStyle w:val="ConsPlusNormal"/>
        <w:ind w:firstLine="540"/>
        <w:jc w:val="both"/>
      </w:pPr>
      <w:r>
        <w:t>5. В качестве подтверждения факта аварии, действия непреодолимой силы или иных обстоятельств, препятствующих перевозке товаров в соответствии с таможенной процедурой таможенного транзита, могут быть признаны предусмотренные законодательством Республики Беларусь заключения или акты иных компетентных органов, а также документы, предусмотренные международными договорами Республики Беларусь.</w:t>
      </w:r>
    </w:p>
    <w:p w:rsidR="00A545BE" w:rsidRDefault="00A545BE">
      <w:pPr>
        <w:pStyle w:val="ConsPlusNormal"/>
        <w:ind w:firstLine="540"/>
        <w:jc w:val="both"/>
      </w:pPr>
      <w:r>
        <w:t>6. При невозможности дальнейшего перемещения товаров в соответствии с таможенной процедурой таможенного транзита такая процедура подлежит завершению в порядке, установленном таможенным законодательством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bookmarkStart w:id="174" w:name="P2581"/>
      <w:bookmarkEnd w:id="174"/>
      <w:r>
        <w:rPr>
          <w:b/>
        </w:rPr>
        <w:t>Статья 194. Завершение таможенной процедуры таможенного транзита</w:t>
      </w:r>
    </w:p>
    <w:p w:rsidR="00A545BE" w:rsidRDefault="00A545BE">
      <w:pPr>
        <w:pStyle w:val="ConsPlusNormal"/>
        <w:ind w:firstLine="540"/>
        <w:jc w:val="both"/>
      </w:pPr>
    </w:p>
    <w:p w:rsidR="00A545BE" w:rsidRDefault="00A545BE">
      <w:pPr>
        <w:pStyle w:val="ConsPlusNormal"/>
        <w:ind w:firstLine="540"/>
        <w:jc w:val="both"/>
      </w:pPr>
      <w:r>
        <w:t xml:space="preserve">1. Завершение таможенной процедуры таможенного транзита осуществляется в порядке, предусмотренном </w:t>
      </w:r>
      <w:hyperlink r:id="rId318" w:history="1">
        <w:r>
          <w:rPr>
            <w:color w:val="0000FF"/>
          </w:rPr>
          <w:t>статьей 225</w:t>
        </w:r>
      </w:hyperlink>
      <w:r>
        <w:t xml:space="preserve"> Таможенного кодекса Таможенного союза, с учетом положений международных договоров Республики Беларусь и настоящей главы.</w:t>
      </w:r>
    </w:p>
    <w:p w:rsidR="00A545BE" w:rsidRDefault="00A545BE">
      <w:pPr>
        <w:pStyle w:val="ConsPlusNormal"/>
        <w:ind w:firstLine="540"/>
        <w:jc w:val="both"/>
      </w:pPr>
      <w:r>
        <w:t xml:space="preserve">2. Особенности завершения таможенной процедуры таможенного транзита товаров от таможенного органа в месте прибытия до внутреннего таможенного органа, ввозимых уполномоченным экономическим оператором при применении им специальных упрощений, </w:t>
      </w:r>
      <w:r>
        <w:lastRenderedPageBreak/>
        <w:t xml:space="preserve">предусмотренных </w:t>
      </w:r>
      <w:hyperlink r:id="rId319" w:history="1">
        <w:r>
          <w:rPr>
            <w:color w:val="0000FF"/>
          </w:rPr>
          <w:t>подпунктами 1)</w:t>
        </w:r>
      </w:hyperlink>
      <w:r>
        <w:t xml:space="preserve"> и </w:t>
      </w:r>
      <w:hyperlink r:id="rId320" w:history="1">
        <w:r>
          <w:rPr>
            <w:color w:val="0000FF"/>
          </w:rPr>
          <w:t>3) пункта 1 статьи 41</w:t>
        </w:r>
      </w:hyperlink>
      <w:r>
        <w:t xml:space="preserve"> Таможенного кодекса Таможенного союза, установлены </w:t>
      </w:r>
      <w:hyperlink w:anchor="P2495" w:history="1">
        <w:r>
          <w:rPr>
            <w:color w:val="0000FF"/>
          </w:rPr>
          <w:t>статьями 189</w:t>
        </w:r>
      </w:hyperlink>
      <w:r>
        <w:t xml:space="preserve"> и </w:t>
      </w:r>
      <w:hyperlink w:anchor="P2519" w:history="1">
        <w:r>
          <w:rPr>
            <w:color w:val="0000FF"/>
          </w:rPr>
          <w:t>190</w:t>
        </w:r>
      </w:hyperlink>
      <w:r>
        <w:t xml:space="preserve"> настоящего Закона.</w:t>
      </w:r>
    </w:p>
    <w:p w:rsidR="00A545BE" w:rsidRDefault="00A545BE">
      <w:pPr>
        <w:pStyle w:val="ConsPlusNormal"/>
        <w:ind w:firstLine="540"/>
        <w:jc w:val="both"/>
      </w:pPr>
      <w:r>
        <w:t xml:space="preserve">3. За исключением случая, установленного </w:t>
      </w:r>
      <w:hyperlink w:anchor="P2586" w:history="1">
        <w:r>
          <w:rPr>
            <w:color w:val="0000FF"/>
          </w:rPr>
          <w:t>частью второй</w:t>
        </w:r>
      </w:hyperlink>
      <w:r>
        <w:t xml:space="preserve"> настоящего пункта, для завершения таможенной процедуры таможенного транзита при перевозке товаров железнодорожным транспортом перевозчик обязан представить таможенному органу назначения транзитную декларацию, а также имеющиеся у него другие документы в течение времени, установленного технологическим процессом работы железнодорожной станции, но не позднее трех часов с момента прибытия транспортного средства в место доставки товаров, а в случае прибытия вне установленного времени работы таможенного органа - в течение трех часов с момента наступления времени начала работы таможенного органа.</w:t>
      </w:r>
    </w:p>
    <w:p w:rsidR="00A545BE" w:rsidRDefault="00A545BE">
      <w:pPr>
        <w:pStyle w:val="ConsPlusNormal"/>
        <w:ind w:firstLine="540"/>
        <w:jc w:val="both"/>
      </w:pPr>
      <w:bookmarkStart w:id="175" w:name="P2586"/>
      <w:bookmarkEnd w:id="175"/>
      <w:r>
        <w:t>В случае доставки товаров в зону таможенного контроля, на территории которой отсутствует пункт таможенного оформления, для завершения таможенной процедуры таможенного транзита при перевозке товаров железнодорожным транспортом перевозчик обязан представить таможенному органу назначения транзитную декларацию, а также имеющиеся у него другие документы не позднее одного рабочего дня, следующего за днем размещения товаров в зоне таможенного контроля.</w:t>
      </w:r>
    </w:p>
    <w:p w:rsidR="00A545BE" w:rsidRDefault="00A545BE">
      <w:pPr>
        <w:pStyle w:val="ConsPlusNormal"/>
        <w:ind w:firstLine="540"/>
        <w:jc w:val="both"/>
      </w:pPr>
      <w:r>
        <w:t xml:space="preserve">При перевозке товаров иными видами транспорта перевозчик обязан представить таможенному органу назначения транзитную декларацию, а также имеющиеся у него другие документы в срок, установленный </w:t>
      </w:r>
      <w:hyperlink r:id="rId321" w:history="1">
        <w:r>
          <w:rPr>
            <w:color w:val="0000FF"/>
          </w:rPr>
          <w:t>пунктом 3 статьи 225</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Title"/>
        <w:jc w:val="center"/>
        <w:outlineLvl w:val="1"/>
      </w:pPr>
      <w:bookmarkStart w:id="176" w:name="P2589"/>
      <w:bookmarkEnd w:id="176"/>
      <w:r>
        <w:t>ГЛАВА 30</w:t>
      </w:r>
    </w:p>
    <w:p w:rsidR="00A545BE" w:rsidRDefault="00A545BE">
      <w:pPr>
        <w:pStyle w:val="ConsPlusTitle"/>
        <w:jc w:val="center"/>
      </w:pPr>
      <w:r>
        <w:t>ТАМОЖЕННАЯ ПРОЦЕДУРА ТАМОЖЕННОГО СКЛАДА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195. Содержание таможенной процедуры таможенного склада, условия помещения товаров под таможенную процедуру таможенного склада и сроки хранения товаров на таможенном складе</w:t>
      </w:r>
    </w:p>
    <w:p w:rsidR="00A545BE" w:rsidRDefault="00A545BE">
      <w:pPr>
        <w:pStyle w:val="ConsPlusNormal"/>
        <w:ind w:firstLine="540"/>
        <w:jc w:val="both"/>
      </w:pPr>
    </w:p>
    <w:p w:rsidR="00A545BE" w:rsidRDefault="00A545BE">
      <w:pPr>
        <w:pStyle w:val="ConsPlusNormal"/>
        <w:ind w:firstLine="540"/>
        <w:jc w:val="both"/>
      </w:pPr>
      <w:r>
        <w:t xml:space="preserve">1. Содержание таможенной процедуры таможенного склада, условия помещения товаров под таможенную процедуру таможенного склада и сроки хранения товаров на таможенном складе определены </w:t>
      </w:r>
      <w:hyperlink r:id="rId322" w:history="1">
        <w:r>
          <w:rPr>
            <w:color w:val="0000FF"/>
          </w:rPr>
          <w:t>статьями 229</w:t>
        </w:r>
      </w:hyperlink>
      <w:r>
        <w:t xml:space="preserve"> - </w:t>
      </w:r>
      <w:hyperlink r:id="rId323" w:history="1">
        <w:r>
          <w:rPr>
            <w:color w:val="0000FF"/>
          </w:rPr>
          <w:t>231</w:t>
        </w:r>
      </w:hyperlink>
      <w:r>
        <w:t xml:space="preserve"> Таможенного кодекса Таможенного союза.</w:t>
      </w:r>
    </w:p>
    <w:p w:rsidR="00A545BE" w:rsidRDefault="00A545BE">
      <w:pPr>
        <w:pStyle w:val="ConsPlusNormal"/>
        <w:ind w:firstLine="540"/>
        <w:jc w:val="both"/>
      </w:pPr>
      <w:r>
        <w:t>2. Товары, помещенные под таможенную процедуру таможенного склада, сохраняют статус иностранных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196. Особенности помещения товаров под таможенную процедуру таможенного склада без фактического размещения на таможенном складе</w:t>
      </w:r>
    </w:p>
    <w:p w:rsidR="00A545BE" w:rsidRDefault="00A545BE">
      <w:pPr>
        <w:pStyle w:val="ConsPlusNormal"/>
        <w:ind w:firstLine="540"/>
        <w:jc w:val="both"/>
      </w:pPr>
    </w:p>
    <w:p w:rsidR="00A545BE" w:rsidRDefault="00A545BE">
      <w:pPr>
        <w:pStyle w:val="ConsPlusNormal"/>
        <w:ind w:firstLine="540"/>
        <w:jc w:val="both"/>
      </w:pPr>
      <w:r>
        <w:t>1. Помещение под таможенную процедуру таможенного склада без фактического размещения на таможенном складе товаров, которые из-за своих больших габаритов не могут быть размещены на таможенном складе, допускается при наличии разрешения таможенного органа на хранение товаров во временной зоне таможенного контроля либо в постоянной зоне таможенного контроля, созданных в пределах склада временного хранения или свободной таможенной зоны.</w:t>
      </w:r>
    </w:p>
    <w:p w:rsidR="00A545BE" w:rsidRDefault="00A545BE">
      <w:pPr>
        <w:pStyle w:val="ConsPlusNormal"/>
        <w:ind w:firstLine="540"/>
        <w:jc w:val="both"/>
      </w:pPr>
      <w:r>
        <w:t>2. Разрешение таможенного органа на хранение товаров, имеющих большие габариты, выдается на основании письменного обращения лица, имеющего право выступать декларантом в отношении таких товаров, и имеет форму письма, а при создании временной зоны таможенного контроля для хранения таких товаров в соответствии с таможенной процедурой таможенного склада - решения таможенного органа о создании временной зоны таможенного контроля для хранения товаров, имеющих большие габариты.</w:t>
      </w:r>
    </w:p>
    <w:p w:rsidR="00A545BE" w:rsidRDefault="00A545BE">
      <w:pPr>
        <w:pStyle w:val="ConsPlusNormal"/>
        <w:ind w:firstLine="540"/>
        <w:jc w:val="both"/>
      </w:pPr>
      <w:r>
        <w:t>3. Лицо, поместившее товары под таможенную процедуру таможенного склада с их фактическим размещением во временной зоне таможенного контроля, представляет в таможенный орган отчетность о таких товарах.</w:t>
      </w:r>
    </w:p>
    <w:p w:rsidR="00A545BE" w:rsidRDefault="00A545BE">
      <w:pPr>
        <w:pStyle w:val="ConsPlusNormal"/>
        <w:ind w:firstLine="540"/>
        <w:jc w:val="both"/>
      </w:pPr>
    </w:p>
    <w:p w:rsidR="00A545BE" w:rsidRDefault="00A545BE">
      <w:pPr>
        <w:pStyle w:val="ConsPlusNormal"/>
        <w:ind w:firstLine="540"/>
        <w:jc w:val="both"/>
        <w:outlineLvl w:val="2"/>
      </w:pPr>
      <w:r>
        <w:rPr>
          <w:b/>
        </w:rPr>
        <w:t xml:space="preserve">Статья 197. Действия с товарами, помещенными под таможенную процедуру </w:t>
      </w:r>
      <w:r>
        <w:rPr>
          <w:b/>
        </w:rPr>
        <w:lastRenderedPageBreak/>
        <w:t>таможенного склада</w:t>
      </w:r>
    </w:p>
    <w:p w:rsidR="00A545BE" w:rsidRDefault="00A545BE">
      <w:pPr>
        <w:pStyle w:val="ConsPlusNormal"/>
        <w:ind w:firstLine="540"/>
        <w:jc w:val="both"/>
      </w:pPr>
    </w:p>
    <w:p w:rsidR="00A545BE" w:rsidRDefault="00A545BE">
      <w:pPr>
        <w:pStyle w:val="ConsPlusNormal"/>
        <w:ind w:firstLine="540"/>
        <w:jc w:val="both"/>
      </w:pPr>
      <w:r>
        <w:t xml:space="preserve">1. Декларант обязан обеспечить размещение товаров на таможенном складе или в ином месте, определенном в соответствии со </w:t>
      </w:r>
      <w:hyperlink w:anchor="P2495" w:history="1">
        <w:r>
          <w:rPr>
            <w:color w:val="0000FF"/>
          </w:rPr>
          <w:t>статьями 189</w:t>
        </w:r>
      </w:hyperlink>
      <w:r>
        <w:t xml:space="preserve"> и </w:t>
      </w:r>
      <w:hyperlink w:anchor="P2581" w:history="1">
        <w:r>
          <w:rPr>
            <w:color w:val="0000FF"/>
          </w:rPr>
          <w:t>194</w:t>
        </w:r>
      </w:hyperlink>
      <w:r>
        <w:t xml:space="preserve"> настоящего Закона, не позднее трех рабочих дней после их выпуска в соответствии с таможенной процедурой таможенного склада и в письменной форме уведомить о таком размещении таможенный орган, осуществивший выпуск.</w:t>
      </w:r>
    </w:p>
    <w:p w:rsidR="00A545BE" w:rsidRDefault="00A545BE">
      <w:pPr>
        <w:pStyle w:val="ConsPlusNormal"/>
        <w:ind w:firstLine="540"/>
        <w:jc w:val="both"/>
      </w:pPr>
      <w:r>
        <w:t xml:space="preserve">2. В случае, если в соответствии с </w:t>
      </w:r>
      <w:hyperlink r:id="rId324" w:history="1">
        <w:r>
          <w:rPr>
            <w:color w:val="0000FF"/>
          </w:rPr>
          <w:t>пунктом 2 статьи 232</w:t>
        </w:r>
      </w:hyperlink>
      <w:r>
        <w:t xml:space="preserve"> Таможенного кодекса Таможенного союза на совершение операций с товарами, помещенными под таможенную процедуру таможенного склада, требуется разрешение таможенного органа, такое разрешение выдается уполномоченным должностным лицом пункта таможенного оформления, в котором товары помещены под таможенную процедуру таможенного склада, на основании письменного обращения заинтересованного лица не позднее одного рабочего дня, следующего за днем обращения.</w:t>
      </w:r>
    </w:p>
    <w:p w:rsidR="00A545BE" w:rsidRDefault="00A545BE">
      <w:pPr>
        <w:pStyle w:val="ConsPlusNormal"/>
        <w:ind w:firstLine="540"/>
        <w:jc w:val="both"/>
      </w:pPr>
      <w:r>
        <w:t>Разрешение выдается в письменной форме и имеет форму:</w:t>
      </w:r>
    </w:p>
    <w:p w:rsidR="00A545BE" w:rsidRDefault="00A545BE">
      <w:pPr>
        <w:pStyle w:val="ConsPlusNormal"/>
        <w:ind w:firstLine="540"/>
        <w:jc w:val="both"/>
      </w:pPr>
      <w:r>
        <w:t>письма при направлении обращения почтовой связью, электронной почтой либо в виде электронного документа;</w:t>
      </w:r>
    </w:p>
    <w:p w:rsidR="00A545BE" w:rsidRDefault="00A545BE">
      <w:pPr>
        <w:pStyle w:val="ConsPlusNormal"/>
        <w:ind w:firstLine="540"/>
        <w:jc w:val="both"/>
      </w:pPr>
      <w:r>
        <w:t>соответствующей резолюции уполномоченного должностного лица таможенного органа на письменном обращении заинтересованного лица, поданном таким лицом в пункт таможенного оформления.</w:t>
      </w:r>
    </w:p>
    <w:p w:rsidR="00A545BE" w:rsidRDefault="00A545BE">
      <w:pPr>
        <w:pStyle w:val="ConsPlusNormal"/>
        <w:ind w:firstLine="540"/>
        <w:jc w:val="both"/>
      </w:pPr>
      <w:r>
        <w:t>3. Допускается совершение операций с товарами, помещенными под таможенную процедуру таможенного склада, если по истечении одного рабочего дня, следующего за днем обращения заинтересованного лица, таможенный орган не проинформировал это лицо об отказе либо о возможности совершения операций с товарами.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198. Таможенные склады</w:t>
      </w:r>
    </w:p>
    <w:p w:rsidR="00A545BE" w:rsidRDefault="00A545BE">
      <w:pPr>
        <w:pStyle w:val="ConsPlusNormal"/>
        <w:ind w:firstLine="540"/>
        <w:jc w:val="both"/>
      </w:pPr>
    </w:p>
    <w:p w:rsidR="00A545BE" w:rsidRDefault="00A545BE">
      <w:pPr>
        <w:pStyle w:val="ConsPlusNormal"/>
        <w:ind w:firstLine="540"/>
        <w:jc w:val="both"/>
      </w:pPr>
      <w:r>
        <w:t>1. Таможенный склад считается учрежденным со дня, следующего за днем принятия Государственным таможенным комитетом Республики Беларусь решения о включении заинтересованного лица в реестр владельцев таможенных складов.</w:t>
      </w:r>
    </w:p>
    <w:p w:rsidR="00A545BE" w:rsidRDefault="00A545BE">
      <w:pPr>
        <w:pStyle w:val="ConsPlusNormal"/>
        <w:ind w:firstLine="540"/>
        <w:jc w:val="both"/>
      </w:pPr>
      <w:bookmarkStart w:id="177" w:name="P2615"/>
      <w:bookmarkEnd w:id="177"/>
      <w:r>
        <w:t>2. Таможенные склады предназначены для хранения товаров, помещенных под таможенную процедуру таможенного склада.</w:t>
      </w:r>
    </w:p>
    <w:p w:rsidR="00A545BE" w:rsidRDefault="00A545BE">
      <w:pPr>
        <w:pStyle w:val="ConsPlusNormal"/>
        <w:ind w:firstLine="540"/>
        <w:jc w:val="both"/>
      </w:pPr>
      <w:r>
        <w:t>Таможенные склады могут использоваться также для хранения товаров, задержанных либо изъятых таможенными органами в соответствии с таможенным законодательством Таможенного союза и (или) законодательными актами Республики Беларусь, а также товаров Таможенного союза, помещенных под таможенную процедуру экспорта.</w:t>
      </w:r>
    </w:p>
    <w:p w:rsidR="00A545BE" w:rsidRDefault="00A545BE">
      <w:pPr>
        <w:pStyle w:val="ConsPlusNormal"/>
        <w:ind w:firstLine="540"/>
        <w:jc w:val="both"/>
      </w:pPr>
      <w:r>
        <w:t>3. Товары могут помещаться на таможенные склады с выгрузкой или без выгрузки из транспортных средств.</w:t>
      </w:r>
    </w:p>
    <w:p w:rsidR="00A545BE" w:rsidRDefault="00A545BE">
      <w:pPr>
        <w:pStyle w:val="ConsPlusNormal"/>
        <w:ind w:firstLine="540"/>
        <w:jc w:val="both"/>
      </w:pPr>
      <w:r>
        <w:t>4. Товары, которые могут причинить вред другим товарам или требуют особых условий хранения, должны храниться на таможенных складах, специально приспособленных для хранения таких товаров, с соблюдением требований, установленных законодательством Республики Беларусь.</w:t>
      </w:r>
    </w:p>
    <w:p w:rsidR="00A545BE" w:rsidRDefault="00A545BE">
      <w:pPr>
        <w:pStyle w:val="ConsPlusNormal"/>
        <w:ind w:firstLine="540"/>
        <w:jc w:val="both"/>
      </w:pPr>
      <w:r>
        <w:t>5. Таможенные органы вправе определять, что хранение отдельных категорий товаров производится на определенных таможенных складах.</w:t>
      </w:r>
    </w:p>
    <w:p w:rsidR="00A545BE" w:rsidRDefault="00A545BE">
      <w:pPr>
        <w:pStyle w:val="ConsPlusNormal"/>
        <w:ind w:firstLine="540"/>
        <w:jc w:val="both"/>
      </w:pPr>
      <w:r>
        <w:t>6. Решение об исключении владельца таможенного склада из реестра владельцев таможенных складов является решением о прекращении функционирования такого склада.</w:t>
      </w:r>
    </w:p>
    <w:p w:rsidR="00A545BE" w:rsidRDefault="00A545BE">
      <w:pPr>
        <w:pStyle w:val="ConsPlusNormal"/>
        <w:ind w:firstLine="540"/>
        <w:jc w:val="both"/>
      </w:pPr>
      <w:r>
        <w:t>7. Со дня, следующего за днем получения владельцем таможенного склада уведомления о прекращении функционирования таможенного склада, размещение на таком складе товаров, помещенных под таможенную процедуру таможенного склада, не допускается.</w:t>
      </w:r>
    </w:p>
    <w:p w:rsidR="00A545BE" w:rsidRDefault="00A545BE">
      <w:pPr>
        <w:pStyle w:val="ConsPlusNormal"/>
        <w:ind w:firstLine="540"/>
        <w:jc w:val="both"/>
      </w:pPr>
      <w:r>
        <w:t>8. Сооружение, предназначенное для использования в качестве таможенного склада, должно быть обустроено и оборудовано таким образом, чтобы обеспечить сохранность товаров, исключить доступ к ним посторонних лиц (лиц, не являющихся работниками склада, не обладающих полномочиями в отношении товаров либо не являющихся представителями лиц, обладающих такими полномочиями), а также обеспечить возможность проведения в отношении этих товаров таможенного контроля, в том числе с использованием технических средств.</w:t>
      </w:r>
    </w:p>
    <w:p w:rsidR="00A545BE" w:rsidRDefault="00A545BE">
      <w:pPr>
        <w:pStyle w:val="ConsPlusNormal"/>
        <w:ind w:firstLine="540"/>
        <w:jc w:val="both"/>
      </w:pPr>
      <w:r>
        <w:lastRenderedPageBreak/>
        <w:t>9. К обустройству, оборудованию и месту расположения сооружений, предназначенных для использования в качестве таможенных складов, предъявляются следующие требования:</w:t>
      </w:r>
    </w:p>
    <w:p w:rsidR="00A545BE" w:rsidRDefault="00A545BE">
      <w:pPr>
        <w:pStyle w:val="ConsPlusNormal"/>
        <w:ind w:firstLine="540"/>
        <w:jc w:val="both"/>
      </w:pPr>
      <w:r>
        <w:t>9.1. склад должен быть оснащен инженерными сооружениями, техническими средствами, достаточными для проведения погрузочно-разгрузочных работ, взвешивания товаров, размещаемых на складе, проведения досмотра товаров, исключающими возможность утраты потребительских свойств товаров при совершении грузовых операций, освещением, необходимым для надлежащего проведения таможенного контроля, а также системой противопожарной сигнализации и пожаротушения;</w:t>
      </w:r>
    </w:p>
    <w:p w:rsidR="00A545BE" w:rsidRDefault="00A545BE">
      <w:pPr>
        <w:pStyle w:val="ConsPlusNormal"/>
        <w:ind w:firstLine="540"/>
        <w:jc w:val="both"/>
      </w:pPr>
      <w:r>
        <w:t>9.2. все внутренние помещения склада должны иметь приспособления для наложения таможенных пломб.</w:t>
      </w:r>
    </w:p>
    <w:p w:rsidR="00A545BE" w:rsidRDefault="00A545BE">
      <w:pPr>
        <w:pStyle w:val="ConsPlusNormal"/>
        <w:ind w:firstLine="540"/>
        <w:jc w:val="both"/>
      </w:pPr>
      <w:r>
        <w:t>10. Таможенный склад используется в соответствии с порядком функционирования таможенного склада, разработанным его владельцем, согласованным с таможенным органом, в регионе деятельности которого расположено данное сооружение склада, в котором должны быть указаны сведения:</w:t>
      </w:r>
    </w:p>
    <w:p w:rsidR="00A545BE" w:rsidRDefault="00A545BE">
      <w:pPr>
        <w:pStyle w:val="ConsPlusNormal"/>
        <w:ind w:firstLine="540"/>
        <w:jc w:val="both"/>
      </w:pPr>
      <w:r>
        <w:t>10.1. о месте расположения и об обустройстве склада (указываются место расположения помещений и (или) открытых площадок, заявленных в качестве таможенного склада, сведения об оборудовании, обустройстве и материально-техническом оснащении склада, включая полный перечень погрузочно-разгрузочной техники и иных технических средств, используемых на складе);</w:t>
      </w:r>
    </w:p>
    <w:p w:rsidR="00A545BE" w:rsidRDefault="00A545BE">
      <w:pPr>
        <w:pStyle w:val="ConsPlusNormal"/>
        <w:ind w:firstLine="540"/>
        <w:jc w:val="both"/>
      </w:pPr>
      <w:r>
        <w:t>10.2. о времени его работы;</w:t>
      </w:r>
    </w:p>
    <w:p w:rsidR="00A545BE" w:rsidRDefault="00A545BE">
      <w:pPr>
        <w:pStyle w:val="ConsPlusNormal"/>
        <w:ind w:firstLine="540"/>
        <w:jc w:val="both"/>
      </w:pPr>
      <w:r>
        <w:t>10.3. о порядке приема товаров на хранение и порядке их хранения;</w:t>
      </w:r>
    </w:p>
    <w:p w:rsidR="00A545BE" w:rsidRDefault="00A545BE">
      <w:pPr>
        <w:pStyle w:val="ConsPlusNormal"/>
        <w:ind w:firstLine="540"/>
        <w:jc w:val="both"/>
      </w:pPr>
      <w:r>
        <w:t>10.4. о порядке совершения операций с товарами, находящимися на хранении;</w:t>
      </w:r>
    </w:p>
    <w:p w:rsidR="00A545BE" w:rsidRDefault="00A545BE">
      <w:pPr>
        <w:pStyle w:val="ConsPlusNormal"/>
        <w:ind w:firstLine="540"/>
        <w:jc w:val="both"/>
      </w:pPr>
      <w:r>
        <w:t>10.5. о порядке выдачи товаров со склада;</w:t>
      </w:r>
    </w:p>
    <w:p w:rsidR="00A545BE" w:rsidRDefault="00A545BE">
      <w:pPr>
        <w:pStyle w:val="ConsPlusNormal"/>
        <w:ind w:firstLine="540"/>
        <w:jc w:val="both"/>
      </w:pPr>
      <w:r>
        <w:t>10.6. о лицах, обеспечивающих работу склада, совершение грузовых и иных операций с товарами (фамилия, собственное имя, отчество (при наличии), должность).</w:t>
      </w:r>
    </w:p>
    <w:p w:rsidR="00A545BE" w:rsidRDefault="00A545BE">
      <w:pPr>
        <w:pStyle w:val="ConsPlusNormal"/>
        <w:ind w:firstLine="540"/>
        <w:jc w:val="both"/>
      </w:pPr>
      <w:r>
        <w:t>11. На территории таможенных складов не должны складироваться отходы любого вида и бытовой мусор.</w:t>
      </w:r>
    </w:p>
    <w:p w:rsidR="00A545BE" w:rsidRDefault="00A545BE">
      <w:pPr>
        <w:pStyle w:val="ConsPlusNormal"/>
        <w:ind w:firstLine="540"/>
        <w:jc w:val="both"/>
      </w:pPr>
      <w:r>
        <w:t>12. Сооружение, предназначенное для использования в качестве таможенного склада, может состоять из отдельных территорий, капитальных строений (зданий), расположенных на удалении друг от друга, при условии, что они находятся в пределах единой территории организации, имеющей контрольно-пропускной режим. Для станции Белорусской железной дороги склад может состоять из специально выделенных железнодорожных путей, расположенных в пределах станции.</w:t>
      </w:r>
    </w:p>
    <w:p w:rsidR="00A545BE" w:rsidRDefault="00A545BE">
      <w:pPr>
        <w:pStyle w:val="ConsPlusNormal"/>
        <w:ind w:firstLine="540"/>
        <w:jc w:val="both"/>
      </w:pPr>
      <w:bookmarkStart w:id="178" w:name="P2635"/>
      <w:bookmarkEnd w:id="178"/>
      <w:r>
        <w:t xml:space="preserve">13. Сооружения таможенных складов не могут отчуждаться и использоваться в целях, не указанных в </w:t>
      </w:r>
      <w:hyperlink w:anchor="P2615" w:history="1">
        <w:r>
          <w:rPr>
            <w:color w:val="0000FF"/>
          </w:rPr>
          <w:t>пункте 2</w:t>
        </w:r>
      </w:hyperlink>
      <w:r>
        <w:t xml:space="preserve"> настоящей статьи, до прекращения функционирования таких складов.</w:t>
      </w:r>
    </w:p>
    <w:p w:rsidR="00A545BE" w:rsidRDefault="00A545BE">
      <w:pPr>
        <w:pStyle w:val="ConsPlusNormal"/>
        <w:ind w:firstLine="540"/>
        <w:jc w:val="both"/>
      </w:pPr>
      <w:r>
        <w:t xml:space="preserve">14. При размещении на таможенном складе товаров таможенными органами вознаграждение за хранение и возмещение убытков владельцу таможенного склада осуществляются за счет лиц, определенных Таможенным </w:t>
      </w:r>
      <w:hyperlink r:id="rId325" w:history="1">
        <w:r>
          <w:rPr>
            <w:color w:val="0000FF"/>
          </w:rPr>
          <w:t>кодексом</w:t>
        </w:r>
      </w:hyperlink>
      <w:r>
        <w:t xml:space="preserve"> Таможенного союза и законодательными актами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199. Завершение таможенной процедуры таможенного склада</w:t>
      </w:r>
    </w:p>
    <w:p w:rsidR="00A545BE" w:rsidRDefault="00A545BE">
      <w:pPr>
        <w:pStyle w:val="ConsPlusNormal"/>
        <w:ind w:firstLine="540"/>
        <w:jc w:val="both"/>
      </w:pPr>
    </w:p>
    <w:p w:rsidR="00A545BE" w:rsidRDefault="00A545BE">
      <w:pPr>
        <w:pStyle w:val="ConsPlusNormal"/>
        <w:ind w:firstLine="540"/>
        <w:jc w:val="both"/>
      </w:pPr>
      <w:r>
        <w:t xml:space="preserve">Действие таможенной процедуры таможенного склада завершается по истечении установленного таможенным органом срока хранения товаров либо при задержании товаров, помещенных под таможенную процедуру таможенного склада, на основании </w:t>
      </w:r>
      <w:hyperlink r:id="rId326" w:history="1">
        <w:r>
          <w:rPr>
            <w:color w:val="0000FF"/>
          </w:rPr>
          <w:t>пункта 3 статьи 231</w:t>
        </w:r>
      </w:hyperlink>
      <w:r>
        <w:t xml:space="preserve"> или </w:t>
      </w:r>
      <w:hyperlink r:id="rId327" w:history="1">
        <w:r>
          <w:rPr>
            <w:color w:val="0000FF"/>
          </w:rPr>
          <w:t>части второй пункта 3 статьи 234</w:t>
        </w:r>
      </w:hyperlink>
      <w:r>
        <w:t xml:space="preserve"> Таможенного кодекса Таможенного союза, а также завершается до истечения установленного таможенными органами срока хранения товаров при:</w:t>
      </w:r>
    </w:p>
    <w:p w:rsidR="00A545BE" w:rsidRDefault="00A545BE">
      <w:pPr>
        <w:pStyle w:val="ConsPlusNormal"/>
        <w:ind w:firstLine="540"/>
        <w:jc w:val="both"/>
      </w:pPr>
      <w:r>
        <w:t>помещении товаров под таможенные процедуры выпуска для внутреннего потребления, таможенного склада, таможенного транзита, переработки на таможенной территории, переработки для внутреннего потребления, реэкспорта, временного ввоза (допуска), свободной таможенной зоны, свободного склада, магазина беспошлинной торговли, уничтожения или отказа в пользу государства;</w:t>
      </w:r>
    </w:p>
    <w:p w:rsidR="00A545BE" w:rsidRDefault="00A545BE">
      <w:pPr>
        <w:pStyle w:val="ConsPlusNormal"/>
        <w:ind w:firstLine="540"/>
        <w:jc w:val="both"/>
      </w:pPr>
      <w:r>
        <w:t>возобновлении таможенных процедур временного ввоза (допуска) или переработки на таможенной территории;</w:t>
      </w:r>
    </w:p>
    <w:p w:rsidR="00A545BE" w:rsidRDefault="00A545BE">
      <w:pPr>
        <w:pStyle w:val="ConsPlusNormal"/>
        <w:ind w:firstLine="540"/>
        <w:jc w:val="both"/>
      </w:pPr>
      <w:r>
        <w:t xml:space="preserve">признании товаров, помещенных под таможенную процедуру таможенного склада, не </w:t>
      </w:r>
      <w:r>
        <w:lastRenderedPageBreak/>
        <w:t xml:space="preserve">находящимися под таможенным контролем в соответствии с </w:t>
      </w:r>
      <w:hyperlink r:id="rId328" w:history="1">
        <w:r>
          <w:rPr>
            <w:color w:val="0000FF"/>
          </w:rPr>
          <w:t>пунктом 3 статьи 96</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Title"/>
        <w:jc w:val="center"/>
        <w:outlineLvl w:val="1"/>
      </w:pPr>
      <w:r>
        <w:t>ГЛАВА 31</w:t>
      </w:r>
    </w:p>
    <w:p w:rsidR="00A545BE" w:rsidRDefault="00A545BE">
      <w:pPr>
        <w:pStyle w:val="ConsPlusTitle"/>
        <w:jc w:val="center"/>
      </w:pPr>
      <w:r>
        <w:t>ТАМОЖЕННАЯ ПРОЦЕДУРА ПЕРЕРАБОТКИ НА ТАМОЖЕННОЙ ТЕРРИТОРИИ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200</w:t>
      </w:r>
      <w:r>
        <w:rPr>
          <w:b/>
          <w:i/>
        </w:rPr>
        <w:t>.</w:t>
      </w:r>
      <w:r>
        <w:t xml:space="preserve"> </w:t>
      </w:r>
      <w:r>
        <w:rPr>
          <w:b/>
        </w:rPr>
        <w:t>Содержание таможенной процедуры переработки на таможенной территории и условия помещения товаров под таможенную процедуру переработки на таможенной территории</w:t>
      </w:r>
    </w:p>
    <w:p w:rsidR="00A545BE" w:rsidRDefault="00A545BE">
      <w:pPr>
        <w:pStyle w:val="ConsPlusNormal"/>
        <w:ind w:firstLine="540"/>
        <w:jc w:val="both"/>
      </w:pPr>
    </w:p>
    <w:p w:rsidR="00A545BE" w:rsidRDefault="00A545BE">
      <w:pPr>
        <w:pStyle w:val="ConsPlusNormal"/>
        <w:ind w:firstLine="540"/>
        <w:jc w:val="both"/>
      </w:pPr>
      <w:r>
        <w:t xml:space="preserve">Содержание таможенной процедуры переработки на таможенной территории и условия помещения товаров под таможенную процедуру переработки на таможенной территории определены соответственно </w:t>
      </w:r>
      <w:hyperlink r:id="rId329" w:history="1">
        <w:r>
          <w:rPr>
            <w:color w:val="0000FF"/>
          </w:rPr>
          <w:t>статьями 239</w:t>
        </w:r>
      </w:hyperlink>
      <w:r>
        <w:t xml:space="preserve"> и </w:t>
      </w:r>
      <w:hyperlink r:id="rId330" w:history="1">
        <w:r>
          <w:rPr>
            <w:color w:val="0000FF"/>
          </w:rPr>
          <w:t>240</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201. Порядок установления и продления срока переработки товаров на таможенной территории</w:t>
      </w:r>
    </w:p>
    <w:p w:rsidR="00A545BE" w:rsidRDefault="00A545BE">
      <w:pPr>
        <w:pStyle w:val="ConsPlusNormal"/>
        <w:ind w:firstLine="540"/>
        <w:jc w:val="both"/>
      </w:pPr>
    </w:p>
    <w:p w:rsidR="00A545BE" w:rsidRDefault="00A545BE">
      <w:pPr>
        <w:pStyle w:val="ConsPlusNormal"/>
        <w:ind w:firstLine="540"/>
        <w:jc w:val="both"/>
      </w:pPr>
      <w:r>
        <w:t xml:space="preserve">1. Срок переработки товаров на таможенной территории устанавливается исходя из срока действия документа об условиях переработки товаров на таможенной территории, в соответствии с которым товары помещаются под таможенную процедуру переработки на таможенной территории в пределах срока, установленного </w:t>
      </w:r>
      <w:hyperlink r:id="rId331" w:history="1">
        <w:r>
          <w:rPr>
            <w:color w:val="0000FF"/>
          </w:rPr>
          <w:t>пунктом 1 статьи 243</w:t>
        </w:r>
      </w:hyperlink>
      <w:r>
        <w:t xml:space="preserve"> Таможенного кодекса Таможенного союза, но не менее чем на шесть месяцев.</w:t>
      </w:r>
    </w:p>
    <w:p w:rsidR="00A545BE" w:rsidRDefault="00A545BE">
      <w:pPr>
        <w:pStyle w:val="ConsPlusNormal"/>
        <w:ind w:firstLine="540"/>
        <w:jc w:val="both"/>
      </w:pPr>
      <w:r>
        <w:t xml:space="preserve">2. Установленный срок переработки товаров на таможенной территории может быть продлен на срок продления действия документа об условиях переработки товаров на таможенной территории в пределах срока, установленного </w:t>
      </w:r>
      <w:hyperlink r:id="rId332" w:history="1">
        <w:r>
          <w:rPr>
            <w:color w:val="0000FF"/>
          </w:rPr>
          <w:t>пунктом 1 статьи 243</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202. Документ об условиях переработки товаров на таможенной территории</w:t>
      </w:r>
    </w:p>
    <w:p w:rsidR="00A545BE" w:rsidRDefault="00A545BE">
      <w:pPr>
        <w:pStyle w:val="ConsPlusNormal"/>
        <w:ind w:firstLine="540"/>
        <w:jc w:val="both"/>
      </w:pPr>
    </w:p>
    <w:p w:rsidR="00A545BE" w:rsidRDefault="00A545BE">
      <w:pPr>
        <w:pStyle w:val="ConsPlusNormal"/>
        <w:ind w:firstLine="540"/>
        <w:jc w:val="both"/>
      </w:pPr>
      <w:r>
        <w:t xml:space="preserve">1. Документ об условиях переработки товаров на таможенной территории выдается в соответствии со </w:t>
      </w:r>
      <w:hyperlink r:id="rId333" w:history="1">
        <w:r>
          <w:rPr>
            <w:color w:val="0000FF"/>
          </w:rPr>
          <w:t>статьей 244</w:t>
        </w:r>
      </w:hyperlink>
      <w:r>
        <w:t xml:space="preserve"> Таможенного кодекса Таможенного союза.</w:t>
      </w:r>
    </w:p>
    <w:p w:rsidR="00A545BE" w:rsidRDefault="00A545BE">
      <w:pPr>
        <w:pStyle w:val="ConsPlusNormal"/>
        <w:ind w:firstLine="540"/>
        <w:jc w:val="both"/>
      </w:pPr>
      <w:r>
        <w:t xml:space="preserve">2. </w:t>
      </w:r>
      <w:hyperlink r:id="rId334" w:history="1">
        <w:r>
          <w:rPr>
            <w:color w:val="0000FF"/>
          </w:rPr>
          <w:t>Форма</w:t>
        </w:r>
      </w:hyperlink>
      <w:r>
        <w:t xml:space="preserve">, порядок выдачи, отзыва документа об условиях переработки товаров на таможенной территории и внесения в него изменений и (или) дополнений, а также </w:t>
      </w:r>
      <w:hyperlink r:id="rId335" w:history="1">
        <w:r>
          <w:rPr>
            <w:color w:val="0000FF"/>
          </w:rPr>
          <w:t>органы</w:t>
        </w:r>
      </w:hyperlink>
      <w:r>
        <w:t xml:space="preserve">, уполномоченные согласовывать условия переработки товаров, и </w:t>
      </w:r>
      <w:hyperlink r:id="rId336" w:history="1">
        <w:r>
          <w:rPr>
            <w:color w:val="0000FF"/>
          </w:rPr>
          <w:t>порядок</w:t>
        </w:r>
      </w:hyperlink>
      <w:r>
        <w:t xml:space="preserve"> такого согласования определяются Правительством Республики Беларусь, если иное не установлено Президентом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203. Установление стандартных норм выхода продуктов переработки товаров на таможенной территории</w:t>
      </w:r>
    </w:p>
    <w:p w:rsidR="00A545BE" w:rsidRDefault="00A545BE">
      <w:pPr>
        <w:pStyle w:val="ConsPlusNormal"/>
        <w:ind w:firstLine="540"/>
        <w:jc w:val="both"/>
      </w:pPr>
    </w:p>
    <w:p w:rsidR="00A545BE" w:rsidRDefault="00A545BE">
      <w:pPr>
        <w:pStyle w:val="ConsPlusNormal"/>
        <w:ind w:firstLine="540"/>
        <w:jc w:val="both"/>
      </w:pPr>
      <w:r>
        <w:t xml:space="preserve">Компетентными органами, которые могут устанавливать стандартные нормы выхода продуктов переработки товаров, если соблюдаются условия, установленные </w:t>
      </w:r>
      <w:hyperlink r:id="rId337" w:history="1">
        <w:r>
          <w:rPr>
            <w:color w:val="0000FF"/>
          </w:rPr>
          <w:t>пунктом 2 статьи 245</w:t>
        </w:r>
      </w:hyperlink>
      <w:r>
        <w:t xml:space="preserve"> Таможенного кодекса Таможенного союза, являются </w:t>
      </w:r>
      <w:hyperlink r:id="rId338" w:history="1">
        <w:r>
          <w:rPr>
            <w:color w:val="0000FF"/>
          </w:rPr>
          <w:t>органы</w:t>
        </w:r>
      </w:hyperlink>
      <w:r>
        <w:t>, уполномоченные Правительством Республики Беларусь согласовывать условия переработки товаров.</w:t>
      </w:r>
    </w:p>
    <w:p w:rsidR="00A545BE" w:rsidRDefault="00A545BE">
      <w:pPr>
        <w:pStyle w:val="ConsPlusNormal"/>
        <w:ind w:firstLine="540"/>
        <w:jc w:val="both"/>
      </w:pPr>
    </w:p>
    <w:p w:rsidR="00A545BE" w:rsidRDefault="00A545BE">
      <w:pPr>
        <w:pStyle w:val="ConsPlusNormal"/>
        <w:ind w:firstLine="540"/>
        <w:jc w:val="both"/>
        <w:outlineLvl w:val="2"/>
      </w:pPr>
      <w:bookmarkStart w:id="179" w:name="P2666"/>
      <w:bookmarkEnd w:id="179"/>
      <w:r>
        <w:rPr>
          <w:b/>
        </w:rPr>
        <w:t>Статья 204</w:t>
      </w:r>
      <w:r>
        <w:rPr>
          <w:b/>
          <w:i/>
        </w:rPr>
        <w:t>.</w:t>
      </w:r>
      <w:r>
        <w:t xml:space="preserve"> </w:t>
      </w:r>
      <w:r>
        <w:rPr>
          <w:b/>
        </w:rPr>
        <w:t>Отходы, образовавшиеся в результате переработки товаров на таможенной территории</w:t>
      </w:r>
    </w:p>
    <w:p w:rsidR="00A545BE" w:rsidRDefault="00A545BE">
      <w:pPr>
        <w:pStyle w:val="ConsPlusNormal"/>
        <w:ind w:firstLine="540"/>
        <w:jc w:val="both"/>
      </w:pPr>
    </w:p>
    <w:p w:rsidR="00A545BE" w:rsidRDefault="00A545BE">
      <w:pPr>
        <w:pStyle w:val="ConsPlusNormal"/>
        <w:ind w:firstLine="540"/>
        <w:jc w:val="both"/>
      </w:pPr>
      <w:bookmarkStart w:id="180" w:name="P2668"/>
      <w:bookmarkEnd w:id="180"/>
      <w:r>
        <w:t xml:space="preserve">1. Отходы, образовавшиеся в результате переработки иностранных товаров, помещенных под таможенную процедуру переработки на таможенной территории, рассматриваются как переработанные в состояние, непригодное для их дальнейшего коммерческого использования, если они передаются организациям, осуществляющим в порядке, установленном законодательством Республики Беларусь, деятельность по сбору (заготовке) и (или) использованию в качестве вторичного сырья, а также по обезвреживанию отходов, их </w:t>
      </w:r>
      <w:r>
        <w:lastRenderedPageBreak/>
        <w:t>захоронению.</w:t>
      </w:r>
    </w:p>
    <w:p w:rsidR="00A545BE" w:rsidRDefault="00A545BE">
      <w:pPr>
        <w:pStyle w:val="ConsPlusNormal"/>
        <w:ind w:firstLine="540"/>
        <w:jc w:val="both"/>
      </w:pPr>
      <w:hyperlink r:id="rId339" w:history="1">
        <w:r>
          <w:rPr>
            <w:color w:val="0000FF"/>
          </w:rPr>
          <w:t>Перечень</w:t>
        </w:r>
      </w:hyperlink>
      <w:r>
        <w:t xml:space="preserve"> организаций, осуществляющих в порядке, установленном законодательством Республики Беларусь, деятельность по сбору (заготовке) и (или) использованию в качестве вторичного сырья, а также по обезвреживанию отходов, их захоронению, при передаче которым отходов, указанных в </w:t>
      </w:r>
      <w:hyperlink w:anchor="P2668" w:history="1">
        <w:r>
          <w:rPr>
            <w:color w:val="0000FF"/>
          </w:rPr>
          <w:t>части первой</w:t>
        </w:r>
      </w:hyperlink>
      <w:r>
        <w:t xml:space="preserve"> настоящего пункта, такие отходы рассматриваются как переработанные в состояние, непригодное для их дальнейшего коммерческого использования, утверждается Правительством Республики Беларусь.</w:t>
      </w:r>
    </w:p>
    <w:p w:rsidR="00A545BE" w:rsidRDefault="00A545BE">
      <w:pPr>
        <w:pStyle w:val="ConsPlusNormal"/>
        <w:ind w:firstLine="540"/>
        <w:jc w:val="both"/>
      </w:pPr>
      <w:r>
        <w:t xml:space="preserve">2. Срок передачи отходов, указанных в </w:t>
      </w:r>
      <w:hyperlink w:anchor="P2668" w:history="1">
        <w:r>
          <w:rPr>
            <w:color w:val="0000FF"/>
          </w:rPr>
          <w:t>части первой пункта 1</w:t>
        </w:r>
      </w:hyperlink>
      <w:r>
        <w:t xml:space="preserve"> настоящей статьи, организациям, осуществляющим в порядке, установленном законодательством Республики Беларусь, деятельность по сбору (заготовке) и (или) использованию в качестве вторичного сырья, а также по обезвреживанию отходов, их захоронению, указывается в заявлении декларанта таможенной процедуры переработки на таможенной территории, поданном в таможенный орган, в регионе деятельности которого находятся такие отходы, с указанием в нем наименования организации, для передачи которой предназначены отходы.</w:t>
      </w:r>
    </w:p>
    <w:p w:rsidR="00A545BE" w:rsidRDefault="00A545BE">
      <w:pPr>
        <w:pStyle w:val="ConsPlusNormal"/>
        <w:ind w:firstLine="540"/>
        <w:jc w:val="both"/>
      </w:pPr>
      <w:r>
        <w:t xml:space="preserve">3. В случае, если отходы, указанные в </w:t>
      </w:r>
      <w:hyperlink w:anchor="P2668" w:history="1">
        <w:r>
          <w:rPr>
            <w:color w:val="0000FF"/>
          </w:rPr>
          <w:t>части первой пункта 1</w:t>
        </w:r>
      </w:hyperlink>
      <w:r>
        <w:t xml:space="preserve"> настоящей статьи, не переданы организациям, осуществляющим в порядке, установленном законодательством Республики Беларусь, деятельность по сбору (заготовке) и (или) использованию в качестве вторичного сырья, а также по обезвреживанию отходов, их захоронению, они не рассматриваются как переработанные в состояние, непригодное для их дальнейшего коммерческого использования.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205. Замена эквивалентными товарами</w:t>
      </w:r>
    </w:p>
    <w:p w:rsidR="00A545BE" w:rsidRDefault="00A545BE">
      <w:pPr>
        <w:pStyle w:val="ConsPlusNormal"/>
        <w:ind w:firstLine="540"/>
        <w:jc w:val="both"/>
      </w:pPr>
    </w:p>
    <w:p w:rsidR="00A545BE" w:rsidRDefault="00A545BE">
      <w:pPr>
        <w:pStyle w:val="ConsPlusNormal"/>
        <w:ind w:firstLine="540"/>
        <w:jc w:val="both"/>
      </w:pPr>
      <w:r>
        <w:t xml:space="preserve">1. Замена эквивалентными товарами осуществляется в соответствии со </w:t>
      </w:r>
      <w:hyperlink r:id="rId340" w:history="1">
        <w:r>
          <w:rPr>
            <w:color w:val="0000FF"/>
          </w:rPr>
          <w:t>статьей 248</w:t>
        </w:r>
      </w:hyperlink>
      <w:r>
        <w:t xml:space="preserve"> Таможенного кодекса Таможенного союза.</w:t>
      </w:r>
    </w:p>
    <w:p w:rsidR="00A545BE" w:rsidRDefault="00A545BE">
      <w:pPr>
        <w:pStyle w:val="ConsPlusNormal"/>
        <w:ind w:firstLine="540"/>
        <w:jc w:val="both"/>
      </w:pPr>
      <w:r>
        <w:t xml:space="preserve">2. </w:t>
      </w:r>
      <w:hyperlink r:id="rId341" w:history="1">
        <w:r>
          <w:rPr>
            <w:color w:val="0000FF"/>
          </w:rPr>
          <w:t>Порядок</w:t>
        </w:r>
      </w:hyperlink>
      <w:r>
        <w:t xml:space="preserve"> замены иностранных товаров эквивалентными товарами определяется Правительством Республики Беларусь, если иное не установлено Президентом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206. Завершение таможенной процедуры переработки на таможенной территории</w:t>
      </w:r>
    </w:p>
    <w:p w:rsidR="00A545BE" w:rsidRDefault="00A545BE">
      <w:pPr>
        <w:pStyle w:val="ConsPlusNormal"/>
        <w:ind w:firstLine="540"/>
        <w:jc w:val="both"/>
      </w:pPr>
    </w:p>
    <w:p w:rsidR="00A545BE" w:rsidRDefault="00A545BE">
      <w:pPr>
        <w:pStyle w:val="ConsPlusNormal"/>
        <w:ind w:firstLine="540"/>
        <w:jc w:val="both"/>
      </w:pPr>
      <w:r>
        <w:t>Действие таможенной процедуры переработки на таможенной территории завершается по истечении установленного таможенным органом срока переработки товаров либо до истечения установленного таможенным органом срока переработки товаров при:</w:t>
      </w:r>
    </w:p>
    <w:p w:rsidR="00A545BE" w:rsidRDefault="00A545BE">
      <w:pPr>
        <w:pStyle w:val="ConsPlusNormal"/>
        <w:ind w:firstLine="540"/>
        <w:jc w:val="both"/>
      </w:pPr>
      <w:r>
        <w:t>помещении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таможенные процедуры реэкспорта, выпуска для внутреннего потребления, таможенного склада, переработки на таможенной территории, переработки для внутреннего потребления, временного ввоза (допуска), свободной таможенной зоны, свободного склада, магазина беспошлинной торговли, уничтожения, отказа в пользу государства;</w:t>
      </w:r>
    </w:p>
    <w:p w:rsidR="00A545BE" w:rsidRDefault="00A545BE">
      <w:pPr>
        <w:pStyle w:val="ConsPlusNormal"/>
        <w:ind w:firstLine="540"/>
        <w:jc w:val="both"/>
      </w:pPr>
      <w:r>
        <w:t>возобновлении таможенной процедуры временного ввоза (допуска);</w:t>
      </w:r>
    </w:p>
    <w:p w:rsidR="00A545BE" w:rsidRDefault="00A545BE">
      <w:pPr>
        <w:pStyle w:val="ConsPlusNormal"/>
        <w:ind w:firstLine="540"/>
        <w:jc w:val="both"/>
      </w:pPr>
      <w:r>
        <w:t xml:space="preserve">признании продуктов переработки, иностранных товаров, не подвергшихся операциям по переработке, остатков и отходов, образовавшихся в результате переработки, не находящимися под таможенным контролем в соответствии с </w:t>
      </w:r>
      <w:hyperlink r:id="rId342" w:history="1">
        <w:r>
          <w:rPr>
            <w:color w:val="0000FF"/>
          </w:rPr>
          <w:t>пунктом 3 статьи 96</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Title"/>
        <w:jc w:val="center"/>
        <w:outlineLvl w:val="1"/>
      </w:pPr>
      <w:r>
        <w:t>ГЛАВА 32</w:t>
      </w:r>
    </w:p>
    <w:p w:rsidR="00A545BE" w:rsidRDefault="00A545BE">
      <w:pPr>
        <w:pStyle w:val="ConsPlusTitle"/>
        <w:jc w:val="center"/>
      </w:pPr>
      <w:r>
        <w:t>ТАМОЖЕННАЯ ПРОЦЕДУРА ПЕРЕРАБОТКИ ВНЕ ТАМОЖЕННОЙ ТЕРРИТОРИИ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207</w:t>
      </w:r>
      <w:r>
        <w:rPr>
          <w:b/>
          <w:i/>
        </w:rPr>
        <w:t>.</w:t>
      </w:r>
      <w:r>
        <w:t xml:space="preserve"> </w:t>
      </w:r>
      <w:r>
        <w:rPr>
          <w:b/>
        </w:rPr>
        <w:t>Содержание таможенной процедуры переработки вне таможенной территории и условия помещения товаров под таможенную процедуру переработки вне таможенной территории</w:t>
      </w:r>
    </w:p>
    <w:p w:rsidR="00A545BE" w:rsidRDefault="00A545BE">
      <w:pPr>
        <w:pStyle w:val="ConsPlusNormal"/>
        <w:ind w:firstLine="540"/>
        <w:jc w:val="both"/>
      </w:pPr>
    </w:p>
    <w:p w:rsidR="00A545BE" w:rsidRDefault="00A545BE">
      <w:pPr>
        <w:pStyle w:val="ConsPlusNormal"/>
        <w:ind w:firstLine="540"/>
        <w:jc w:val="both"/>
      </w:pPr>
      <w:r>
        <w:t xml:space="preserve">Содержание таможенной процедуры переработки вне таможенной территории и условия помещения товаров под таможенную процедуру переработки вне таможенной территории </w:t>
      </w:r>
      <w:r>
        <w:lastRenderedPageBreak/>
        <w:t xml:space="preserve">определены соответственно </w:t>
      </w:r>
      <w:hyperlink r:id="rId343" w:history="1">
        <w:r>
          <w:rPr>
            <w:color w:val="0000FF"/>
          </w:rPr>
          <w:t>статьями 252</w:t>
        </w:r>
      </w:hyperlink>
      <w:r>
        <w:t xml:space="preserve"> и </w:t>
      </w:r>
      <w:hyperlink r:id="rId344" w:history="1">
        <w:r>
          <w:rPr>
            <w:color w:val="0000FF"/>
          </w:rPr>
          <w:t>253</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208. Порядок установления и продления срока переработки товаров вне таможенной территории</w:t>
      </w:r>
    </w:p>
    <w:p w:rsidR="00A545BE" w:rsidRDefault="00A545BE">
      <w:pPr>
        <w:pStyle w:val="ConsPlusNormal"/>
        <w:ind w:firstLine="540"/>
        <w:jc w:val="both"/>
      </w:pPr>
    </w:p>
    <w:p w:rsidR="00A545BE" w:rsidRDefault="00A545BE">
      <w:pPr>
        <w:pStyle w:val="ConsPlusNormal"/>
        <w:ind w:firstLine="540"/>
        <w:jc w:val="both"/>
      </w:pPr>
      <w:r>
        <w:t xml:space="preserve">1. Срок переработки товаров вне таможенной территории устанавливается исходя из срока действия документа об условиях переработки товаров вне таможенной территории, в соответствии с которым товары помещаются под таможенную процедуру переработки вне таможенной территории, в пределах срока, установленного </w:t>
      </w:r>
      <w:hyperlink r:id="rId345" w:history="1">
        <w:r>
          <w:rPr>
            <w:color w:val="0000FF"/>
          </w:rPr>
          <w:t>пунктом 1 статьи 256</w:t>
        </w:r>
      </w:hyperlink>
      <w:r>
        <w:t xml:space="preserve"> Таможенного кодекса Таможенного союза, но не менее чем на шесть месяцев.</w:t>
      </w:r>
    </w:p>
    <w:p w:rsidR="00A545BE" w:rsidRDefault="00A545BE">
      <w:pPr>
        <w:pStyle w:val="ConsPlusNormal"/>
        <w:ind w:firstLine="540"/>
        <w:jc w:val="both"/>
      </w:pPr>
      <w:r>
        <w:t xml:space="preserve">2. Установленный срок переработки товаров вне таможенной территории может быть продлен на срок продления действия документа об условиях переработки товаров вне таможенной территории в пределах срока, установленного </w:t>
      </w:r>
      <w:hyperlink r:id="rId346" w:history="1">
        <w:r>
          <w:rPr>
            <w:color w:val="0000FF"/>
          </w:rPr>
          <w:t>пунктом 1 статьи 256</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209. Документ об условиях переработки товаров вне таможенной территории</w:t>
      </w:r>
    </w:p>
    <w:p w:rsidR="00A545BE" w:rsidRDefault="00A545BE">
      <w:pPr>
        <w:pStyle w:val="ConsPlusNormal"/>
        <w:ind w:firstLine="540"/>
        <w:jc w:val="both"/>
      </w:pPr>
    </w:p>
    <w:p w:rsidR="00A545BE" w:rsidRDefault="00A545BE">
      <w:pPr>
        <w:pStyle w:val="ConsPlusNormal"/>
        <w:ind w:firstLine="540"/>
        <w:jc w:val="both"/>
      </w:pPr>
      <w:r>
        <w:t xml:space="preserve">1. Документ об условиях переработки товаров вне таможенной территории выдается в соответствии со </w:t>
      </w:r>
      <w:hyperlink r:id="rId347" w:history="1">
        <w:r>
          <w:rPr>
            <w:color w:val="0000FF"/>
          </w:rPr>
          <w:t>статьей 257</w:t>
        </w:r>
      </w:hyperlink>
      <w:r>
        <w:t xml:space="preserve"> Таможенного кодекса Таможенного союза.</w:t>
      </w:r>
    </w:p>
    <w:p w:rsidR="00A545BE" w:rsidRDefault="00A545BE">
      <w:pPr>
        <w:pStyle w:val="ConsPlusNormal"/>
        <w:ind w:firstLine="540"/>
        <w:jc w:val="both"/>
      </w:pPr>
      <w:r>
        <w:t xml:space="preserve">2. </w:t>
      </w:r>
      <w:hyperlink r:id="rId348" w:history="1">
        <w:r>
          <w:rPr>
            <w:color w:val="0000FF"/>
          </w:rPr>
          <w:t>Форма</w:t>
        </w:r>
      </w:hyperlink>
      <w:r>
        <w:t xml:space="preserve">, </w:t>
      </w:r>
      <w:hyperlink r:id="rId349" w:history="1">
        <w:r>
          <w:rPr>
            <w:color w:val="0000FF"/>
          </w:rPr>
          <w:t>порядок</w:t>
        </w:r>
      </w:hyperlink>
      <w:r>
        <w:t xml:space="preserve"> выдачи, отзыва документа об условиях переработки товаров вне таможенной территории и внесения в него изменений и (или) дополнений, а также </w:t>
      </w:r>
      <w:hyperlink r:id="rId350" w:history="1">
        <w:r>
          <w:rPr>
            <w:color w:val="0000FF"/>
          </w:rPr>
          <w:t>органы</w:t>
        </w:r>
      </w:hyperlink>
      <w:r>
        <w:t xml:space="preserve">, уполномоченные согласовывать условия переработки товаров, и </w:t>
      </w:r>
      <w:hyperlink r:id="rId351" w:history="1">
        <w:r>
          <w:rPr>
            <w:color w:val="0000FF"/>
          </w:rPr>
          <w:t>порядок</w:t>
        </w:r>
      </w:hyperlink>
      <w:r>
        <w:t xml:space="preserve"> такого согласования определяются Правительством Республики Беларусь, если иное не установлено Президентом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210. Установление стандартных норм выхода продуктов переработки товаров вне таможенной территории</w:t>
      </w:r>
    </w:p>
    <w:p w:rsidR="00A545BE" w:rsidRDefault="00A545BE">
      <w:pPr>
        <w:pStyle w:val="ConsPlusNormal"/>
        <w:ind w:firstLine="540"/>
        <w:jc w:val="both"/>
      </w:pPr>
    </w:p>
    <w:p w:rsidR="00A545BE" w:rsidRDefault="00A545BE">
      <w:pPr>
        <w:pStyle w:val="ConsPlusNormal"/>
        <w:ind w:firstLine="540"/>
        <w:jc w:val="both"/>
      </w:pPr>
      <w:r>
        <w:t xml:space="preserve">Компетентными органами, которые могут устанавливать стандартные нормы выхода продуктов переработки товаров, если соблюдаются условия, установленные </w:t>
      </w:r>
      <w:hyperlink r:id="rId352" w:history="1">
        <w:r>
          <w:rPr>
            <w:color w:val="0000FF"/>
          </w:rPr>
          <w:t>пунктом 2 статьи 258</w:t>
        </w:r>
      </w:hyperlink>
      <w:r>
        <w:t xml:space="preserve"> Таможенного кодекса Таможенного союза, являются </w:t>
      </w:r>
      <w:hyperlink r:id="rId353" w:history="1">
        <w:r>
          <w:rPr>
            <w:color w:val="0000FF"/>
          </w:rPr>
          <w:t>органы</w:t>
        </w:r>
      </w:hyperlink>
      <w:r>
        <w:t>, уполномоченные Правительством Республики Беларусь согласовывать условия переработки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211</w:t>
      </w:r>
      <w:r>
        <w:rPr>
          <w:b/>
          <w:i/>
        </w:rPr>
        <w:t>.</w:t>
      </w:r>
      <w:r>
        <w:t xml:space="preserve"> </w:t>
      </w:r>
      <w:r>
        <w:rPr>
          <w:b/>
        </w:rPr>
        <w:t>Замена продуктов переработки эквивалентными иностранными товарами</w:t>
      </w:r>
    </w:p>
    <w:p w:rsidR="00A545BE" w:rsidRDefault="00A545BE">
      <w:pPr>
        <w:pStyle w:val="ConsPlusNormal"/>
        <w:ind w:firstLine="540"/>
        <w:jc w:val="both"/>
      </w:pPr>
    </w:p>
    <w:p w:rsidR="00A545BE" w:rsidRDefault="00A545BE">
      <w:pPr>
        <w:pStyle w:val="ConsPlusNormal"/>
        <w:ind w:firstLine="540"/>
        <w:jc w:val="both"/>
      </w:pPr>
      <w:r>
        <w:t xml:space="preserve">1. Замена продуктов переработки эквивалентными иностранными товарами осуществляется в соответствии со </w:t>
      </w:r>
      <w:hyperlink r:id="rId354" w:history="1">
        <w:r>
          <w:rPr>
            <w:color w:val="0000FF"/>
          </w:rPr>
          <w:t>статьей 259</w:t>
        </w:r>
      </w:hyperlink>
      <w:r>
        <w:t xml:space="preserve"> Таможенного кодекса Таможенного союза.</w:t>
      </w:r>
    </w:p>
    <w:p w:rsidR="00A545BE" w:rsidRDefault="00A545BE">
      <w:pPr>
        <w:pStyle w:val="ConsPlusNormal"/>
        <w:ind w:firstLine="540"/>
        <w:jc w:val="both"/>
      </w:pPr>
      <w:bookmarkStart w:id="181" w:name="P2709"/>
      <w:bookmarkEnd w:id="181"/>
      <w:r>
        <w:t xml:space="preserve">2. Если замена продуктов переработки эквивалентными иностранными товарами допускается, то такие иностранные товары признаются продуктами переработки и в целях завершения действия таможенной процедуры переработки вне таможенной территории подлежат помещению под таможенную процедуру выпуска для внутреннего потребления с особенностями, установленными </w:t>
      </w:r>
      <w:hyperlink r:id="rId355" w:history="1">
        <w:r>
          <w:rPr>
            <w:color w:val="0000FF"/>
          </w:rPr>
          <w:t>статьей 262</w:t>
        </w:r>
      </w:hyperlink>
      <w:r>
        <w:t xml:space="preserve"> Таможенного кодекса Таможенного союза.</w:t>
      </w:r>
    </w:p>
    <w:p w:rsidR="00A545BE" w:rsidRDefault="00A545BE">
      <w:pPr>
        <w:pStyle w:val="ConsPlusNormal"/>
        <w:ind w:firstLine="540"/>
        <w:jc w:val="both"/>
      </w:pPr>
      <w:r>
        <w:t xml:space="preserve">3. </w:t>
      </w:r>
      <w:hyperlink r:id="rId356" w:history="1">
        <w:r>
          <w:rPr>
            <w:color w:val="0000FF"/>
          </w:rPr>
          <w:t>Порядок</w:t>
        </w:r>
      </w:hyperlink>
      <w:r>
        <w:t xml:space="preserve"> замены продуктов переработки эквивалентными иностранными товарами определяется Правительством Республики Беларусь, если иное не установлено Президентом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212. Завершение таможенной процедуры переработки вне таможенной территории</w:t>
      </w:r>
    </w:p>
    <w:p w:rsidR="00A545BE" w:rsidRDefault="00A545BE">
      <w:pPr>
        <w:pStyle w:val="ConsPlusNormal"/>
        <w:ind w:firstLine="540"/>
        <w:jc w:val="both"/>
      </w:pPr>
    </w:p>
    <w:p w:rsidR="00A545BE" w:rsidRDefault="00A545BE">
      <w:pPr>
        <w:pStyle w:val="ConsPlusNormal"/>
        <w:ind w:firstLine="540"/>
        <w:jc w:val="both"/>
      </w:pPr>
      <w:r>
        <w:t>Действие таможенной процедуры переработки вне таможенной территории завершается по истечении установленного таможенным органом срока переработки товаров либо до истечения установленного таможенным органом срока переработки товаров при:</w:t>
      </w:r>
    </w:p>
    <w:p w:rsidR="00A545BE" w:rsidRDefault="00A545BE">
      <w:pPr>
        <w:pStyle w:val="ConsPlusNormal"/>
        <w:ind w:firstLine="540"/>
        <w:jc w:val="both"/>
      </w:pPr>
      <w:r>
        <w:t xml:space="preserve">помещении товаров, помещенных под таможенную процедуру переработки вне таможенной территории и не подвергшихся операциям по переработке, под таможенные </w:t>
      </w:r>
      <w:r>
        <w:lastRenderedPageBreak/>
        <w:t>процедуры реимпорта, а также экспорта, если в отношении товаров не установлено обязательности их возврата на таможенную территорию Таможенного союза;</w:t>
      </w:r>
    </w:p>
    <w:p w:rsidR="00A545BE" w:rsidRDefault="00A545BE">
      <w:pPr>
        <w:pStyle w:val="ConsPlusNormal"/>
        <w:ind w:firstLine="540"/>
        <w:jc w:val="both"/>
      </w:pPr>
      <w:r>
        <w:t xml:space="preserve">помещении продуктов переработки под таможенные процедуры реимпорта или выпуска для внутреннего потребления с учетом положений </w:t>
      </w:r>
      <w:hyperlink w:anchor="P2709" w:history="1">
        <w:r>
          <w:rPr>
            <w:color w:val="0000FF"/>
          </w:rPr>
          <w:t>пункта 2 статьи 211</w:t>
        </w:r>
      </w:hyperlink>
      <w:r>
        <w:t xml:space="preserve"> настоящего Закона.</w:t>
      </w:r>
    </w:p>
    <w:p w:rsidR="00A545BE" w:rsidRDefault="00A545BE">
      <w:pPr>
        <w:pStyle w:val="ConsPlusNormal"/>
        <w:ind w:firstLine="540"/>
        <w:jc w:val="both"/>
      </w:pPr>
    </w:p>
    <w:p w:rsidR="00A545BE" w:rsidRDefault="00A545BE">
      <w:pPr>
        <w:pStyle w:val="ConsPlusTitle"/>
        <w:jc w:val="center"/>
        <w:outlineLvl w:val="1"/>
      </w:pPr>
      <w:r>
        <w:t>ГЛАВА 33</w:t>
      </w:r>
    </w:p>
    <w:p w:rsidR="00A545BE" w:rsidRDefault="00A545BE">
      <w:pPr>
        <w:pStyle w:val="ConsPlusTitle"/>
        <w:jc w:val="center"/>
      </w:pPr>
      <w:r>
        <w:t>ТАМОЖЕННАЯ ПРОЦЕДУРА ПЕРЕРАБОТКИ ДЛЯ ВНУТРЕННЕГО ПОТРЕБЛЕНИЯ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213. Содержание таможенной процедуры переработки для внутреннего потребления и условия помещения товаров под таможенную процедуру переработки для внутреннего потребления</w:t>
      </w:r>
    </w:p>
    <w:p w:rsidR="00A545BE" w:rsidRDefault="00A545BE">
      <w:pPr>
        <w:pStyle w:val="ConsPlusNormal"/>
        <w:ind w:firstLine="540"/>
        <w:jc w:val="both"/>
      </w:pPr>
    </w:p>
    <w:p w:rsidR="00A545BE" w:rsidRDefault="00A545BE">
      <w:pPr>
        <w:pStyle w:val="ConsPlusNormal"/>
        <w:ind w:firstLine="540"/>
        <w:jc w:val="both"/>
      </w:pPr>
      <w:r>
        <w:t xml:space="preserve">1. Содержание таможенной процедуры переработки для внутреннего потребления и условия помещения товаров под таможенную процедуру переработки для внутреннего потребления определены соответственно </w:t>
      </w:r>
      <w:hyperlink r:id="rId357" w:history="1">
        <w:r>
          <w:rPr>
            <w:color w:val="0000FF"/>
          </w:rPr>
          <w:t>статьями 264</w:t>
        </w:r>
      </w:hyperlink>
      <w:r>
        <w:t xml:space="preserve"> и </w:t>
      </w:r>
      <w:hyperlink r:id="rId358" w:history="1">
        <w:r>
          <w:rPr>
            <w:color w:val="0000FF"/>
          </w:rPr>
          <w:t>265</w:t>
        </w:r>
      </w:hyperlink>
      <w:r>
        <w:t xml:space="preserve"> Таможенного кодекса Таможенного союза.</w:t>
      </w:r>
    </w:p>
    <w:p w:rsidR="00A545BE" w:rsidRDefault="00A545BE">
      <w:pPr>
        <w:pStyle w:val="ConsPlusNormal"/>
        <w:ind w:firstLine="540"/>
        <w:jc w:val="both"/>
      </w:pPr>
      <w:r>
        <w:t xml:space="preserve">2. </w:t>
      </w:r>
      <w:hyperlink r:id="rId359" w:history="1">
        <w:r>
          <w:rPr>
            <w:color w:val="0000FF"/>
          </w:rPr>
          <w:t>Перечень</w:t>
        </w:r>
      </w:hyperlink>
      <w:r>
        <w:t xml:space="preserve"> товаров, которые могут быть помещены под таможенную процедуру переработки для внутреннего потребления, определяется Правительством Республики Беларусь, если иное не установлено Президентом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214. Порядок установления и продления срока переработки товаров для внутреннего потребления</w:t>
      </w:r>
    </w:p>
    <w:p w:rsidR="00A545BE" w:rsidRDefault="00A545BE">
      <w:pPr>
        <w:pStyle w:val="ConsPlusNormal"/>
        <w:ind w:firstLine="540"/>
        <w:jc w:val="both"/>
      </w:pPr>
    </w:p>
    <w:p w:rsidR="00A545BE" w:rsidRDefault="00A545BE">
      <w:pPr>
        <w:pStyle w:val="ConsPlusNormal"/>
        <w:ind w:firstLine="540"/>
        <w:jc w:val="both"/>
      </w:pPr>
      <w:r>
        <w:t xml:space="preserve">1. Срок переработки товаров для внутреннего потребления устанавливается исходя из срока действия документа об условиях переработки товаров для внутреннего потребления, в соответствии с которым товары помещаются под таможенную процедуру переработки для внутреннего потребления, в пределах срока, установленного </w:t>
      </w:r>
      <w:hyperlink r:id="rId360" w:history="1">
        <w:r>
          <w:rPr>
            <w:color w:val="0000FF"/>
          </w:rPr>
          <w:t>пунктом 1 статьи 268</w:t>
        </w:r>
      </w:hyperlink>
      <w:r>
        <w:t xml:space="preserve"> Таможенного кодекса Таможенного союза, но не менее чем на шесть месяцев.</w:t>
      </w:r>
    </w:p>
    <w:p w:rsidR="00A545BE" w:rsidRDefault="00A545BE">
      <w:pPr>
        <w:pStyle w:val="ConsPlusNormal"/>
        <w:ind w:firstLine="540"/>
        <w:jc w:val="both"/>
      </w:pPr>
      <w:r>
        <w:t xml:space="preserve">2. Установленный срок переработки товаров для внутреннего потребления может быть продлен на срок продления действия документа об условиях переработки товаров для внутреннего потребления в пределах срока, установленного </w:t>
      </w:r>
      <w:hyperlink r:id="rId361" w:history="1">
        <w:r>
          <w:rPr>
            <w:color w:val="0000FF"/>
          </w:rPr>
          <w:t>пунктом 1 статьи 268</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215. Документ об условиях переработки товаров для внутреннего потребления</w:t>
      </w:r>
    </w:p>
    <w:p w:rsidR="00A545BE" w:rsidRDefault="00A545BE">
      <w:pPr>
        <w:pStyle w:val="ConsPlusNormal"/>
        <w:ind w:firstLine="540"/>
        <w:jc w:val="both"/>
      </w:pPr>
    </w:p>
    <w:p w:rsidR="00A545BE" w:rsidRDefault="00A545BE">
      <w:pPr>
        <w:pStyle w:val="ConsPlusNormal"/>
        <w:ind w:firstLine="540"/>
        <w:jc w:val="both"/>
      </w:pPr>
      <w:r>
        <w:t xml:space="preserve">1. Документ об условиях переработки товаров для внутреннего потребления выдается в соответствии со </w:t>
      </w:r>
      <w:hyperlink r:id="rId362" w:history="1">
        <w:r>
          <w:rPr>
            <w:color w:val="0000FF"/>
          </w:rPr>
          <w:t>статьей 269</w:t>
        </w:r>
      </w:hyperlink>
      <w:r>
        <w:t xml:space="preserve"> Таможенного кодекса Таможенного союза.</w:t>
      </w:r>
    </w:p>
    <w:p w:rsidR="00A545BE" w:rsidRDefault="00A545BE">
      <w:pPr>
        <w:pStyle w:val="ConsPlusNormal"/>
        <w:ind w:firstLine="540"/>
        <w:jc w:val="both"/>
      </w:pPr>
      <w:r>
        <w:t>2. Форма, порядок выдачи, отзыва документа об условиях переработки товаров для внутреннего потребления и внесения в него изменений и (или) дополнений, а также органы, уполномоченные согласовывать условия переработки товаров, и порядок такого согласования определяются Правительством Республики Беларусь, если иное не установлено Президентом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216. Установление стандартных норм выхода продуктов переработки товаров для внутреннего потребления</w:t>
      </w:r>
    </w:p>
    <w:p w:rsidR="00A545BE" w:rsidRDefault="00A545BE">
      <w:pPr>
        <w:pStyle w:val="ConsPlusNormal"/>
        <w:ind w:firstLine="540"/>
        <w:jc w:val="both"/>
      </w:pPr>
    </w:p>
    <w:p w:rsidR="00A545BE" w:rsidRDefault="00A545BE">
      <w:pPr>
        <w:pStyle w:val="ConsPlusNormal"/>
        <w:ind w:firstLine="540"/>
        <w:jc w:val="both"/>
      </w:pPr>
      <w:r>
        <w:t xml:space="preserve">Компетентными органами, которые могут устанавливать стандартные нормы выхода продуктов переработки товаров, если соблюдаются условия, установленные </w:t>
      </w:r>
      <w:hyperlink r:id="rId363" w:history="1">
        <w:r>
          <w:rPr>
            <w:color w:val="0000FF"/>
          </w:rPr>
          <w:t>пунктом 2 статьи 270</w:t>
        </w:r>
      </w:hyperlink>
      <w:r>
        <w:t xml:space="preserve"> Таможенного кодекса Таможенного союза, являются </w:t>
      </w:r>
      <w:hyperlink r:id="rId364" w:history="1">
        <w:r>
          <w:rPr>
            <w:color w:val="0000FF"/>
          </w:rPr>
          <w:t>органы</w:t>
        </w:r>
      </w:hyperlink>
      <w:r>
        <w:t>, уполномоченные Правительством Республики Беларусь согласовывать условия переработки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217</w:t>
      </w:r>
      <w:r>
        <w:rPr>
          <w:b/>
          <w:i/>
        </w:rPr>
        <w:t>.</w:t>
      </w:r>
      <w:r>
        <w:t xml:space="preserve"> </w:t>
      </w:r>
      <w:r>
        <w:rPr>
          <w:b/>
        </w:rPr>
        <w:t>Отходы, образовавшиеся в результате переработки товаров для внутреннего потребления</w:t>
      </w:r>
    </w:p>
    <w:p w:rsidR="00A545BE" w:rsidRDefault="00A545BE">
      <w:pPr>
        <w:pStyle w:val="ConsPlusNormal"/>
        <w:ind w:firstLine="540"/>
        <w:jc w:val="both"/>
      </w:pPr>
    </w:p>
    <w:p w:rsidR="00A545BE" w:rsidRDefault="00A545BE">
      <w:pPr>
        <w:pStyle w:val="ConsPlusNormal"/>
        <w:ind w:firstLine="540"/>
        <w:jc w:val="both"/>
      </w:pPr>
      <w:r>
        <w:lastRenderedPageBreak/>
        <w:t xml:space="preserve">В отношении отходов, образовавшихся в результате переработки иностранных товаров, помещенных под таможенную процедуру переработки для внутреннего потребления, применяются положения </w:t>
      </w:r>
      <w:hyperlink w:anchor="P2666" w:history="1">
        <w:r>
          <w:rPr>
            <w:color w:val="0000FF"/>
          </w:rPr>
          <w:t>статьи 204</w:t>
        </w:r>
      </w:hyperlink>
      <w:r>
        <w:t xml:space="preserve"> настоящего Закона.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218. Завершение таможенной процедуры переработки для внутреннего потребления</w:t>
      </w:r>
    </w:p>
    <w:p w:rsidR="00A545BE" w:rsidRDefault="00A545BE">
      <w:pPr>
        <w:pStyle w:val="ConsPlusNormal"/>
        <w:ind w:firstLine="540"/>
        <w:jc w:val="both"/>
      </w:pPr>
    </w:p>
    <w:p w:rsidR="00A545BE" w:rsidRDefault="00A545BE">
      <w:pPr>
        <w:pStyle w:val="ConsPlusNormal"/>
        <w:ind w:firstLine="540"/>
        <w:jc w:val="both"/>
      </w:pPr>
      <w:r>
        <w:t>Действие таможенной процедуры переработки для внутреннего потребления завершается по истечении установленного таможенным органом срока переработки товаров либо до истечения установленного таможенным органом срока переработки товаров при:</w:t>
      </w:r>
    </w:p>
    <w:p w:rsidR="00A545BE" w:rsidRDefault="00A545BE">
      <w:pPr>
        <w:pStyle w:val="ConsPlusNormal"/>
        <w:ind w:firstLine="540"/>
        <w:jc w:val="both"/>
      </w:pPr>
      <w:r>
        <w:t>помещении продуктов переработки под таможенную процедуру выпуска для внутреннего потребления;</w:t>
      </w:r>
    </w:p>
    <w:p w:rsidR="00A545BE" w:rsidRDefault="00A545BE">
      <w:pPr>
        <w:pStyle w:val="ConsPlusNormal"/>
        <w:ind w:firstLine="540"/>
        <w:jc w:val="both"/>
      </w:pPr>
      <w:r>
        <w:t xml:space="preserve">признании продуктов переработки не находящимися под таможенным контролем в соответствии с </w:t>
      </w:r>
      <w:hyperlink r:id="rId365" w:history="1">
        <w:r>
          <w:rPr>
            <w:color w:val="0000FF"/>
          </w:rPr>
          <w:t>пунктом 3 статьи 96</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Title"/>
        <w:jc w:val="center"/>
        <w:outlineLvl w:val="1"/>
      </w:pPr>
      <w:r>
        <w:t>ГЛАВА 34</w:t>
      </w:r>
    </w:p>
    <w:p w:rsidR="00A545BE" w:rsidRDefault="00A545BE">
      <w:pPr>
        <w:pStyle w:val="ConsPlusTitle"/>
        <w:jc w:val="center"/>
      </w:pPr>
      <w:r>
        <w:t>ТАМОЖЕННАЯ ПРОЦЕДУРА ВРЕМЕННОГО ВВОЗА (ДОПУСКА)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219. Содержание таможенной процедуры временного ввоза (допуска) и условия помещения товаров под таможенную процедуру временного ввоза (допуска)</w:t>
      </w:r>
    </w:p>
    <w:p w:rsidR="00A545BE" w:rsidRDefault="00A545BE">
      <w:pPr>
        <w:pStyle w:val="ConsPlusNormal"/>
        <w:ind w:firstLine="540"/>
        <w:jc w:val="both"/>
      </w:pPr>
    </w:p>
    <w:p w:rsidR="00A545BE" w:rsidRDefault="00A545BE">
      <w:pPr>
        <w:pStyle w:val="ConsPlusNormal"/>
        <w:ind w:firstLine="540"/>
        <w:jc w:val="both"/>
      </w:pPr>
      <w:r>
        <w:t xml:space="preserve">1. Содержание таможенной процедуры временного ввоза (допуска) и условия помещения товаров под таможенную процедуру временного ввоза (допуска) определены соответственно </w:t>
      </w:r>
      <w:hyperlink r:id="rId366" w:history="1">
        <w:r>
          <w:rPr>
            <w:color w:val="0000FF"/>
          </w:rPr>
          <w:t>статьями 277</w:t>
        </w:r>
      </w:hyperlink>
      <w:r>
        <w:t xml:space="preserve"> и </w:t>
      </w:r>
      <w:hyperlink r:id="rId367" w:history="1">
        <w:r>
          <w:rPr>
            <w:color w:val="0000FF"/>
          </w:rPr>
          <w:t>278</w:t>
        </w:r>
      </w:hyperlink>
      <w:r>
        <w:t xml:space="preserve"> Таможенного кодекса Таможенного союза.</w:t>
      </w:r>
    </w:p>
    <w:p w:rsidR="00A545BE" w:rsidRDefault="00A545BE">
      <w:pPr>
        <w:pStyle w:val="ConsPlusNormal"/>
        <w:ind w:firstLine="540"/>
        <w:jc w:val="both"/>
      </w:pPr>
      <w:r>
        <w:t>2. Товары, помещенные под таможенную процедуру временного ввоза (допуска), сохраняют статус иностранных товаров.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220. Пользование и распоряжение временно ввезенными товарами</w:t>
      </w:r>
    </w:p>
    <w:p w:rsidR="00A545BE" w:rsidRDefault="00A545BE">
      <w:pPr>
        <w:pStyle w:val="ConsPlusNormal"/>
        <w:ind w:firstLine="540"/>
        <w:jc w:val="both"/>
      </w:pPr>
    </w:p>
    <w:p w:rsidR="00A545BE" w:rsidRDefault="00A545BE">
      <w:pPr>
        <w:pStyle w:val="ConsPlusNormal"/>
        <w:ind w:firstLine="540"/>
        <w:jc w:val="both"/>
      </w:pPr>
      <w:r>
        <w:t xml:space="preserve">1. Пользование и распоряжение товарами, помещенными под таможенную процедуру временного ввоза (допуска), осуществляются с соблюдением ограничений, установленных </w:t>
      </w:r>
      <w:hyperlink r:id="rId368" w:history="1">
        <w:r>
          <w:rPr>
            <w:color w:val="0000FF"/>
          </w:rPr>
          <w:t>статьей 279</w:t>
        </w:r>
      </w:hyperlink>
      <w:r>
        <w:t xml:space="preserve"> Таможенного кодекса Таможенного союза.</w:t>
      </w:r>
    </w:p>
    <w:p w:rsidR="00A545BE" w:rsidRDefault="00A545BE">
      <w:pPr>
        <w:pStyle w:val="ConsPlusNormal"/>
        <w:ind w:firstLine="540"/>
        <w:jc w:val="both"/>
      </w:pPr>
      <w:r>
        <w:t xml:space="preserve">2. Временно ввезенные товары должны находиться в фактическом владении и пользовании декларанта, за исключением случаев, установленных Таможенным </w:t>
      </w:r>
      <w:hyperlink r:id="rId369" w:history="1">
        <w:r>
          <w:rPr>
            <w:color w:val="0000FF"/>
          </w:rPr>
          <w:t>кодексом</w:t>
        </w:r>
      </w:hyperlink>
      <w:r>
        <w:t xml:space="preserve"> Таможенного союза, международными договорами государств - членов Таможенного союза и настоящим Законом.</w:t>
      </w:r>
    </w:p>
    <w:p w:rsidR="00A545BE" w:rsidRDefault="00A545BE">
      <w:pPr>
        <w:pStyle w:val="ConsPlusNormal"/>
        <w:ind w:firstLine="540"/>
        <w:jc w:val="both"/>
      </w:pPr>
      <w:r>
        <w:t xml:space="preserve">3. Передача декларантом временно ввезенных товаров во владение и пользование иному лицу допускается с письменного разрешения таможенного органа в порядке, предусмотренном </w:t>
      </w:r>
      <w:hyperlink r:id="rId370" w:history="1">
        <w:r>
          <w:rPr>
            <w:color w:val="0000FF"/>
          </w:rPr>
          <w:t>статьей 279</w:t>
        </w:r>
      </w:hyperlink>
      <w:r>
        <w:t xml:space="preserve"> Таможенного кодекса Таможенного союза.</w:t>
      </w:r>
    </w:p>
    <w:p w:rsidR="00A545BE" w:rsidRDefault="00A545BE">
      <w:pPr>
        <w:pStyle w:val="ConsPlusNormal"/>
        <w:ind w:firstLine="540"/>
        <w:jc w:val="both"/>
      </w:pPr>
      <w:r>
        <w:t xml:space="preserve">4. Без разрешения таможенного органа передача декларантом временно ввезенных товаров во владение и пользование иному лицу допускается в целях, установленных </w:t>
      </w:r>
      <w:hyperlink r:id="rId371" w:history="1">
        <w:r>
          <w:rPr>
            <w:color w:val="0000FF"/>
          </w:rPr>
          <w:t>подпунктом 1) пункта 3 статьи 279</w:t>
        </w:r>
      </w:hyperlink>
      <w:r>
        <w:t xml:space="preserve"> Таможенного кодекса Таможенного союза, а также в целях:</w:t>
      </w:r>
    </w:p>
    <w:p w:rsidR="00A545BE" w:rsidRDefault="00A545BE">
      <w:pPr>
        <w:pStyle w:val="ConsPlusNormal"/>
        <w:ind w:firstLine="540"/>
        <w:jc w:val="both"/>
      </w:pPr>
      <w:bookmarkStart w:id="182" w:name="P2764"/>
      <w:bookmarkEnd w:id="182"/>
      <w:r>
        <w:t>4.1. вывоза временно ввезенной многооборотной (возвратной) тары, предназначенной для упаковки и защиты товаров, предполагаемых к реализации и обороту, если в соответствии с внешнеторговым контрактом эта или аналогичная (того же типа и приблизительно равной стоимости) тара подлежит возврату;</w:t>
      </w:r>
    </w:p>
    <w:p w:rsidR="00A545BE" w:rsidRDefault="00A545BE">
      <w:pPr>
        <w:pStyle w:val="ConsPlusNormal"/>
        <w:ind w:firstLine="540"/>
        <w:jc w:val="both"/>
      </w:pPr>
      <w:r>
        <w:t>4.2. проведения испытаний, исследований, тестирования, проверки, проведения опытов или экспериментов с временно ввезенными товарами либо их использования в ходе испытаний, исследований, тестирования, проверки, проведения опытов или экспериментов;</w:t>
      </w:r>
    </w:p>
    <w:p w:rsidR="00A545BE" w:rsidRDefault="00A545BE">
      <w:pPr>
        <w:pStyle w:val="ConsPlusNormal"/>
        <w:ind w:firstLine="540"/>
        <w:jc w:val="both"/>
      </w:pPr>
      <w:bookmarkStart w:id="183" w:name="P2766"/>
      <w:bookmarkEnd w:id="183"/>
      <w:r>
        <w:t>4.3. в иных целях, определяемых Правительством Республики Беларусь.</w:t>
      </w:r>
    </w:p>
    <w:p w:rsidR="00A545BE" w:rsidRDefault="00A545BE">
      <w:pPr>
        <w:pStyle w:val="ConsPlusNormal"/>
        <w:ind w:firstLine="540"/>
        <w:jc w:val="both"/>
      </w:pPr>
      <w:r>
        <w:t xml:space="preserve">5. При передаче во владение и пользование иному лицу товаров, указанных в </w:t>
      </w:r>
      <w:hyperlink w:anchor="P2764" w:history="1">
        <w:r>
          <w:rPr>
            <w:color w:val="0000FF"/>
          </w:rPr>
          <w:t>подпунктах 4.1</w:t>
        </w:r>
      </w:hyperlink>
      <w:r>
        <w:t xml:space="preserve"> - </w:t>
      </w:r>
      <w:hyperlink w:anchor="P2766" w:history="1">
        <w:r>
          <w:rPr>
            <w:color w:val="0000FF"/>
          </w:rPr>
          <w:t>4.3 пункта 4</w:t>
        </w:r>
      </w:hyperlink>
      <w:r>
        <w:t xml:space="preserve"> настоящей статьи, декларант обязан не позднее пяти рабочих дней со дня передачи товаров письменно уведомить таможенный орган, в котором производилось помещение таких товаров под таможенную процедуру временного ввоза (допуска), о такой передаче.</w:t>
      </w:r>
    </w:p>
    <w:p w:rsidR="00A545BE" w:rsidRDefault="00A545BE">
      <w:pPr>
        <w:pStyle w:val="ConsPlusNormal"/>
        <w:ind w:firstLine="540"/>
        <w:jc w:val="both"/>
      </w:pPr>
      <w:r>
        <w:lastRenderedPageBreak/>
        <w:t>Уведомление составляется в произвольной форме и должно содержать сведения:</w:t>
      </w:r>
    </w:p>
    <w:p w:rsidR="00A545BE" w:rsidRDefault="00A545BE">
      <w:pPr>
        <w:pStyle w:val="ConsPlusNormal"/>
        <w:ind w:firstLine="540"/>
        <w:jc w:val="both"/>
      </w:pPr>
      <w:r>
        <w:t>о регистрационном номере декларации на товары, в соответствии с которой товары помещены под таможенную процедуру временного ввоза (допуска);</w:t>
      </w:r>
    </w:p>
    <w:p w:rsidR="00A545BE" w:rsidRDefault="00A545BE">
      <w:pPr>
        <w:pStyle w:val="ConsPlusNormal"/>
        <w:ind w:firstLine="540"/>
        <w:jc w:val="both"/>
      </w:pPr>
      <w:r>
        <w:t>о товарах, переданных во владение и пользование иному лицу, и цели их передачи;</w:t>
      </w:r>
    </w:p>
    <w:p w:rsidR="00A545BE" w:rsidRDefault="00A545BE">
      <w:pPr>
        <w:pStyle w:val="ConsPlusNormal"/>
        <w:ind w:firstLine="540"/>
        <w:jc w:val="both"/>
      </w:pPr>
      <w:r>
        <w:t>о наименовании лица, которому передаются товары;</w:t>
      </w:r>
    </w:p>
    <w:p w:rsidR="00A545BE" w:rsidRDefault="00A545BE">
      <w:pPr>
        <w:pStyle w:val="ConsPlusNormal"/>
        <w:ind w:firstLine="540"/>
        <w:jc w:val="both"/>
      </w:pPr>
      <w:r>
        <w:t>о месте нахождения товаров, если таможенная стоимость товаров превышает сумму, эквивалентную двумстам евро по официальному курсу белорусского рубля по отношению к евро, установленному Национальным банком Республики Беларусь на день регистрации таможенной декларации таможенным органом, поданной в целях помещения товаров под таможенную процедуру временного ввоза (допуска).</w:t>
      </w:r>
    </w:p>
    <w:p w:rsidR="00A545BE" w:rsidRDefault="00A545BE">
      <w:pPr>
        <w:pStyle w:val="ConsPlusNormal"/>
        <w:ind w:firstLine="540"/>
        <w:jc w:val="both"/>
      </w:pPr>
      <w:r>
        <w:t xml:space="preserve">6. Таможенный орган в соответствии с </w:t>
      </w:r>
      <w:hyperlink r:id="rId372" w:history="1">
        <w:r>
          <w:rPr>
            <w:color w:val="0000FF"/>
          </w:rPr>
          <w:t>пунктом 2 статьи 98</w:t>
        </w:r>
      </w:hyperlink>
      <w:r>
        <w:t xml:space="preserve"> Таможенного кодекса Таможенного союза вправе запрашивать документы и сведения о фактическом месте нахождения временно ввезенных товаров, а также сведения о лице, которому переданы товары, и устанавливать срок представления таких документов и сведений в таможенный орган, который должен быть достаточным для представления запрашиваемых документов и сведений.</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221. Срок временного ввоза товаров</w:t>
      </w:r>
    </w:p>
    <w:p w:rsidR="00A545BE" w:rsidRDefault="00A545BE">
      <w:pPr>
        <w:pStyle w:val="ConsPlusNormal"/>
        <w:ind w:firstLine="540"/>
        <w:jc w:val="both"/>
      </w:pPr>
    </w:p>
    <w:p w:rsidR="00A545BE" w:rsidRDefault="00A545BE">
      <w:pPr>
        <w:pStyle w:val="ConsPlusNormal"/>
        <w:ind w:firstLine="540"/>
        <w:jc w:val="both"/>
      </w:pPr>
      <w:r>
        <w:t xml:space="preserve">1. Срок временного ввоза товаров устанавливается таможенным органом на основании заявления декларанта исходя из целей и обстоятельств такого ввоза в пределах срока, установленного </w:t>
      </w:r>
      <w:hyperlink r:id="rId373" w:history="1">
        <w:r>
          <w:rPr>
            <w:color w:val="0000FF"/>
          </w:rPr>
          <w:t>статьей 280</w:t>
        </w:r>
      </w:hyperlink>
      <w:r>
        <w:t xml:space="preserve"> Таможенного кодекса Таможенного союза.</w:t>
      </w:r>
    </w:p>
    <w:p w:rsidR="00A545BE" w:rsidRDefault="00A545BE">
      <w:pPr>
        <w:pStyle w:val="ConsPlusNormal"/>
        <w:ind w:firstLine="540"/>
        <w:jc w:val="both"/>
      </w:pPr>
      <w:r>
        <w:t>2. В случае продления срока временного ввоза товаров, декларирование которых осуществлялось с использованием транспортных (перевозочных), коммерческих и (или) иных документов в качестве декларации на товары, изменение установленного срока временного ввоза товаров допускается путем исправления таможенным органом сведений о данном сроке, если иное не установлено таможенным законодательством Таможенного союза.</w:t>
      </w:r>
    </w:p>
    <w:p w:rsidR="00A545BE" w:rsidRDefault="00A545BE">
      <w:pPr>
        <w:pStyle w:val="ConsPlusNormal"/>
        <w:ind w:firstLine="540"/>
        <w:jc w:val="both"/>
      </w:pPr>
      <w:r>
        <w:t>Для продления срока временного ввоза декларант обращается в пункт таможенного оформления, в котором товары были выпущены в соответствии с таможенной процедурой временного ввоза (допуска), либо в таможенный орган, в регионе деятельности которого такие товары находятся.</w:t>
      </w:r>
    </w:p>
    <w:p w:rsidR="00A545BE" w:rsidRDefault="00A545BE">
      <w:pPr>
        <w:pStyle w:val="ConsPlusNormal"/>
        <w:ind w:firstLine="540"/>
        <w:jc w:val="both"/>
      </w:pPr>
      <w:r>
        <w:t>Совместно с письменным обращением декларант представляет имеющиеся у него экземпляры транспортных (перевозочных), коммерческих и (или) иных документов, использовавшихся в качестве декларации на товары.</w:t>
      </w:r>
    </w:p>
    <w:p w:rsidR="00A545BE" w:rsidRDefault="00A545BE">
      <w:pPr>
        <w:pStyle w:val="ConsPlusNormal"/>
        <w:ind w:firstLine="540"/>
        <w:jc w:val="both"/>
      </w:pPr>
      <w:r>
        <w:t>Исправленные сведения заверяются подписью и оттиском личной номерной печати уполномоченного должностного лица таможенного органа, осуществлявшего продление срока временного ввоза товаров, с указанием даты исправления таких сведений, после чего декларанту возвращаются его экземпляры транспортных (перевозочных), коммерческих или иных документов с продленным сроком временного ввоза товаров.</w:t>
      </w:r>
    </w:p>
    <w:p w:rsidR="00A545BE" w:rsidRDefault="00A545BE">
      <w:pPr>
        <w:pStyle w:val="ConsPlusNormal"/>
        <w:ind w:firstLine="540"/>
        <w:jc w:val="both"/>
      </w:pPr>
      <w:r>
        <w:t>В случае, если продление срока временного ввоза товаров осуществлялось иным таможенным органом, чем таможенный орган, осуществивший выпуск товаров в соответствии с таможенной процедурой временного ввоза (допуска), таможенный орган, продливший срок временного ввоза товаров, информирует об этом таможенный орган, осуществивший выпуск товаров.</w:t>
      </w:r>
    </w:p>
    <w:p w:rsidR="00A545BE" w:rsidRDefault="00A545BE">
      <w:pPr>
        <w:pStyle w:val="ConsPlusNormal"/>
        <w:ind w:firstLine="540"/>
        <w:jc w:val="both"/>
      </w:pPr>
      <w:r>
        <w:t>3. Таможенный орган вправе отказать в продлении срока временного ввоза товаров, если декларант не соблюдает требования и условия применения таможенной процедуры временного ввоза (допуска).</w:t>
      </w:r>
    </w:p>
    <w:p w:rsidR="00A545BE" w:rsidRDefault="00A545BE">
      <w:pPr>
        <w:pStyle w:val="ConsPlusNormal"/>
        <w:ind w:firstLine="540"/>
        <w:jc w:val="both"/>
      </w:pPr>
      <w:r>
        <w:t>Если допущенное лицом несоблюдение таможенной процедуры временного ввоза (допуска) не влечет за собой невозможность дальнейшего применения этой таможенной процедуры, то установленный срок действия такой таможенной процедуры может быть продлен в пределах предельного срока ее действия.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222. Завершение таможенной процедуры временного ввоза (допуска)</w:t>
      </w:r>
    </w:p>
    <w:p w:rsidR="00A545BE" w:rsidRDefault="00A545BE">
      <w:pPr>
        <w:pStyle w:val="ConsPlusNormal"/>
        <w:ind w:firstLine="540"/>
        <w:jc w:val="both"/>
      </w:pPr>
    </w:p>
    <w:p w:rsidR="00A545BE" w:rsidRDefault="00A545BE">
      <w:pPr>
        <w:pStyle w:val="ConsPlusNormal"/>
        <w:ind w:firstLine="540"/>
        <w:jc w:val="both"/>
      </w:pPr>
      <w:r>
        <w:t xml:space="preserve">Действие таможенной процедуры временного ввоза (допуска) завершается по истечении </w:t>
      </w:r>
      <w:r>
        <w:lastRenderedPageBreak/>
        <w:t>установленного таможенным органом срока временного ввоза товаров либо до истечения установленного таможенным органом срока временного ввоза товаров:</w:t>
      </w:r>
    </w:p>
    <w:p w:rsidR="00A545BE" w:rsidRDefault="00A545BE">
      <w:pPr>
        <w:pStyle w:val="ConsPlusNormal"/>
        <w:ind w:firstLine="540"/>
        <w:jc w:val="both"/>
      </w:pPr>
      <w:r>
        <w:t>при помещении товаров под таможенные процедуры реэкспорта, выпуска для внутреннего потребления, таможенного склада, переработки на таможенной территории, переработки для внутреннего потребления, временного ввоза (допуска), свободной таможенной зоны, свободного склада, магазина беспошлинной торговли, уничтожения, отказа в пользу государства;</w:t>
      </w:r>
    </w:p>
    <w:p w:rsidR="00A545BE" w:rsidRDefault="00A545BE">
      <w:pPr>
        <w:pStyle w:val="ConsPlusNormal"/>
        <w:ind w:firstLine="540"/>
        <w:jc w:val="both"/>
      </w:pPr>
      <w:r>
        <w:t>при возобновлении таможенной процедуры переработки на таможенной территории;</w:t>
      </w:r>
    </w:p>
    <w:p w:rsidR="00A545BE" w:rsidRDefault="00A545BE">
      <w:pPr>
        <w:pStyle w:val="ConsPlusNormal"/>
        <w:ind w:firstLine="540"/>
        <w:jc w:val="both"/>
      </w:pPr>
      <w:r>
        <w:t xml:space="preserve">при признании товаров, помещенных под таможенную процедуру временного ввоза (допуска), не находящимися под таможенным контролем в соответствии с </w:t>
      </w:r>
      <w:hyperlink r:id="rId374" w:history="1">
        <w:r>
          <w:rPr>
            <w:color w:val="0000FF"/>
          </w:rPr>
          <w:t>пунктом 3 статьи 96</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Title"/>
        <w:jc w:val="center"/>
        <w:outlineLvl w:val="1"/>
      </w:pPr>
      <w:r>
        <w:t>ГЛАВА 35</w:t>
      </w:r>
    </w:p>
    <w:p w:rsidR="00A545BE" w:rsidRDefault="00A545BE">
      <w:pPr>
        <w:pStyle w:val="ConsPlusTitle"/>
        <w:jc w:val="center"/>
      </w:pPr>
      <w:r>
        <w:t>ТАМОЖЕННАЯ ПРОЦЕДУРА ВРЕМЕННОГО ВЫВОЗА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223. Содержание таможенной процедуры временного вывоза и условия помещения товаров под таможенную процедуру временного вывоза</w:t>
      </w:r>
    </w:p>
    <w:p w:rsidR="00A545BE" w:rsidRDefault="00A545BE">
      <w:pPr>
        <w:pStyle w:val="ConsPlusNormal"/>
        <w:ind w:firstLine="540"/>
        <w:jc w:val="both"/>
      </w:pPr>
    </w:p>
    <w:p w:rsidR="00A545BE" w:rsidRDefault="00A545BE">
      <w:pPr>
        <w:pStyle w:val="ConsPlusNormal"/>
        <w:ind w:firstLine="540"/>
        <w:jc w:val="both"/>
      </w:pPr>
      <w:r>
        <w:t xml:space="preserve">Содержание таможенной процедуры временного вывоза и условия помещения товаров под таможенную процедуру временного вывоза установлены соответственно </w:t>
      </w:r>
      <w:hyperlink r:id="rId375" w:history="1">
        <w:r>
          <w:rPr>
            <w:color w:val="0000FF"/>
          </w:rPr>
          <w:t>статьями 285</w:t>
        </w:r>
      </w:hyperlink>
      <w:r>
        <w:t xml:space="preserve"> и </w:t>
      </w:r>
      <w:hyperlink r:id="rId376" w:history="1">
        <w:r>
          <w:rPr>
            <w:color w:val="0000FF"/>
          </w:rPr>
          <w:t>286</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224. Срок временного вывоза товаров</w:t>
      </w:r>
    </w:p>
    <w:p w:rsidR="00A545BE" w:rsidRDefault="00A545BE">
      <w:pPr>
        <w:pStyle w:val="ConsPlusNormal"/>
        <w:ind w:firstLine="540"/>
        <w:jc w:val="both"/>
      </w:pPr>
    </w:p>
    <w:p w:rsidR="00A545BE" w:rsidRDefault="00A545BE">
      <w:pPr>
        <w:pStyle w:val="ConsPlusNormal"/>
        <w:ind w:firstLine="540"/>
        <w:jc w:val="both"/>
      </w:pPr>
      <w:r>
        <w:t xml:space="preserve">1. Срок временного вывоза товаров устанавливается таможенным органом на основании заявления декларанта исходя из целей и обстоятельств такого вывоза и в отношении товаров, указанных в </w:t>
      </w:r>
      <w:hyperlink w:anchor="P2803" w:history="1">
        <w:r>
          <w:rPr>
            <w:color w:val="0000FF"/>
          </w:rPr>
          <w:t>пункте 2</w:t>
        </w:r>
      </w:hyperlink>
      <w:r>
        <w:t xml:space="preserve"> настоящей статьи, не может превышать установленные для таких товаров предельные сроки временного вывоза.</w:t>
      </w:r>
    </w:p>
    <w:p w:rsidR="00A545BE" w:rsidRDefault="00A545BE">
      <w:pPr>
        <w:pStyle w:val="ConsPlusNormal"/>
        <w:ind w:firstLine="540"/>
        <w:jc w:val="both"/>
      </w:pPr>
      <w:bookmarkStart w:id="184" w:name="P2803"/>
      <w:bookmarkEnd w:id="184"/>
      <w:r>
        <w:t>2. Обязательному обратному ввозу в Республику Беларусь подлежат товары, помещенные под таможенную процедуру временного вывоза и ограниченные к вывозу из Республики Беларусь, в отношении которых органом, уполномоченным на выдачу разрешения (лицензии) на вывоз таких товаров из Республики Беларусь, установлена обязательность их обратного ввоза.</w:t>
      </w:r>
    </w:p>
    <w:p w:rsidR="00A545BE" w:rsidRDefault="00A545BE">
      <w:pPr>
        <w:pStyle w:val="ConsPlusNormal"/>
        <w:ind w:firstLine="540"/>
        <w:jc w:val="both"/>
      </w:pPr>
      <w:r>
        <w:t xml:space="preserve">3. Срок временного вывоза в отношении товаров, указанных в </w:t>
      </w:r>
      <w:hyperlink w:anchor="P2803" w:history="1">
        <w:r>
          <w:rPr>
            <w:color w:val="0000FF"/>
          </w:rPr>
          <w:t>пункте 2</w:t>
        </w:r>
      </w:hyperlink>
      <w:r>
        <w:t xml:space="preserve"> настоящей статьи, не может превышать срок, установленный уполномоченным органом при выдаче разрешения (лицензии) на вывоз таких товаров из Республики Беларусь, до истечения которого товары должны быть ввезены в Республику Беларусь.</w:t>
      </w:r>
    </w:p>
    <w:p w:rsidR="00A545BE" w:rsidRDefault="00A545BE">
      <w:pPr>
        <w:pStyle w:val="ConsPlusNormal"/>
        <w:ind w:firstLine="540"/>
        <w:jc w:val="both"/>
      </w:pPr>
      <w:r>
        <w:t>4. Правительством Республики Беларусь могут устанавливаться предельные сроки временного вывоза в отношении отдельных категорий товаров в зависимости от целей их вывоза за пределы таможенной территории Таможенного союза.</w:t>
      </w:r>
    </w:p>
    <w:p w:rsidR="00A545BE" w:rsidRDefault="00A545BE">
      <w:pPr>
        <w:pStyle w:val="ConsPlusNormal"/>
        <w:ind w:firstLine="540"/>
        <w:jc w:val="both"/>
      </w:pPr>
      <w:r>
        <w:t>5. В случае продления срока временного вывоза товаров, декларирование которых осуществлялось с использованием транспортных (перевозочных), коммерческих и (или) иных документов в качестве декларации на товары, изменение установленного срока временного вывоза товаров допускается путем исправления таможенным органом сведений о данном сроке, если иное не установлено таможенным законодательством Таможенного союза.</w:t>
      </w:r>
    </w:p>
    <w:p w:rsidR="00A545BE" w:rsidRDefault="00A545BE">
      <w:pPr>
        <w:pStyle w:val="ConsPlusNormal"/>
        <w:ind w:firstLine="540"/>
        <w:jc w:val="both"/>
      </w:pPr>
      <w:r>
        <w:t>Для продления срока временного вывоза товаров декларант обращается в таможенный орган, в котором товары были выпущены в соответствии с таможенной процедурой временного вывоза.</w:t>
      </w:r>
    </w:p>
    <w:p w:rsidR="00A545BE" w:rsidRDefault="00A545BE">
      <w:pPr>
        <w:pStyle w:val="ConsPlusNormal"/>
        <w:ind w:firstLine="540"/>
        <w:jc w:val="both"/>
      </w:pPr>
      <w:r>
        <w:t>Совместно с письменным обращением декларант представляет имеющиеся у него экземпляры транспортных (перевозочных), коммерческих и (или) иных документов, использовавшихся в качестве декларации на товары.</w:t>
      </w:r>
    </w:p>
    <w:p w:rsidR="00A545BE" w:rsidRDefault="00A545BE">
      <w:pPr>
        <w:pStyle w:val="ConsPlusNormal"/>
        <w:ind w:firstLine="540"/>
        <w:jc w:val="both"/>
      </w:pPr>
      <w:r>
        <w:t>Исправленные сведения заверяются подписью и оттиском личной номерной печати уполномоченного должностного лица таможенного органа, осуществлявшего продление срока временного вывоза товаров, с указанием даты исправления таких сведений, после чего декларанту возвращаются его экземпляры транспортных (перевозочных), коммерческих и (или) иных документов с продленным сроком временного вывоза товаров.</w:t>
      </w:r>
    </w:p>
    <w:p w:rsidR="00A545BE" w:rsidRDefault="00A545BE">
      <w:pPr>
        <w:pStyle w:val="ConsPlusNormal"/>
        <w:ind w:firstLine="540"/>
        <w:jc w:val="both"/>
      </w:pPr>
      <w:r>
        <w:lastRenderedPageBreak/>
        <w:t xml:space="preserve">6. Таможенный орган вправе отказать в продлении срока временного вывоза товаров в отношении товаров, указанных в </w:t>
      </w:r>
      <w:hyperlink w:anchor="P2803" w:history="1">
        <w:r>
          <w:rPr>
            <w:color w:val="0000FF"/>
          </w:rPr>
          <w:t>пункте 2</w:t>
        </w:r>
      </w:hyperlink>
      <w:r>
        <w:t xml:space="preserve"> настоящей статьи и </w:t>
      </w:r>
      <w:hyperlink r:id="rId377" w:history="1">
        <w:r>
          <w:rPr>
            <w:color w:val="0000FF"/>
          </w:rPr>
          <w:t>пункте 3 статьи 288</w:t>
        </w:r>
      </w:hyperlink>
      <w:r>
        <w:t xml:space="preserve"> Таможенного кодекса Таможенного союза, а также в иных случаях, когда в отношении товаров установлены предельные сроки временного вывоза.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225. Завершение таможенной процедуры временного вывоза</w:t>
      </w:r>
    </w:p>
    <w:p w:rsidR="00A545BE" w:rsidRDefault="00A545BE">
      <w:pPr>
        <w:pStyle w:val="ConsPlusNormal"/>
        <w:ind w:firstLine="540"/>
        <w:jc w:val="both"/>
      </w:pPr>
    </w:p>
    <w:p w:rsidR="00A545BE" w:rsidRDefault="00A545BE">
      <w:pPr>
        <w:pStyle w:val="ConsPlusNormal"/>
        <w:ind w:firstLine="540"/>
        <w:jc w:val="both"/>
      </w:pPr>
      <w:r>
        <w:t>Действие таможенной процедуры временного вывоза завершается по истечении предельных сроков временного вывоза товаров, если такие сроки были установлены, либо до истечения сроков временного вывоза товаров при:</w:t>
      </w:r>
    </w:p>
    <w:p w:rsidR="00A545BE" w:rsidRDefault="00A545BE">
      <w:pPr>
        <w:pStyle w:val="ConsPlusNormal"/>
        <w:ind w:firstLine="540"/>
        <w:jc w:val="both"/>
      </w:pPr>
      <w:r>
        <w:t>помещении товаров под таможенные процедуры реимпорта, экспорта, переработки вне таможенной территории или временного вывоза;</w:t>
      </w:r>
    </w:p>
    <w:p w:rsidR="00A545BE" w:rsidRDefault="00A545BE">
      <w:pPr>
        <w:pStyle w:val="ConsPlusNormal"/>
        <w:ind w:firstLine="540"/>
        <w:jc w:val="both"/>
      </w:pPr>
      <w:r>
        <w:t xml:space="preserve">признании товаров, помещенных под таможенную процедуру временного вывоза, не находящимися под таможенным контролем в соответствии с </w:t>
      </w:r>
      <w:hyperlink r:id="rId378" w:history="1">
        <w:r>
          <w:rPr>
            <w:color w:val="0000FF"/>
          </w:rPr>
          <w:t>пунктом 3 статьи 96</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Title"/>
        <w:jc w:val="center"/>
        <w:outlineLvl w:val="1"/>
      </w:pPr>
      <w:r>
        <w:t>ГЛАВА 36</w:t>
      </w:r>
    </w:p>
    <w:p w:rsidR="00A545BE" w:rsidRDefault="00A545BE">
      <w:pPr>
        <w:pStyle w:val="ConsPlusTitle"/>
        <w:jc w:val="center"/>
      </w:pPr>
      <w:r>
        <w:t>ТАМОЖЕННАЯ ПРОЦЕДУРА РЕИМПОРТА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226. Содержание таможенной процедуры реимпорта и условия помещения товаров под таможенную процедуру реимпорта</w:t>
      </w:r>
    </w:p>
    <w:p w:rsidR="00A545BE" w:rsidRDefault="00A545BE">
      <w:pPr>
        <w:pStyle w:val="ConsPlusNormal"/>
        <w:ind w:firstLine="540"/>
        <w:jc w:val="both"/>
      </w:pPr>
    </w:p>
    <w:p w:rsidR="00A545BE" w:rsidRDefault="00A545BE">
      <w:pPr>
        <w:pStyle w:val="ConsPlusNormal"/>
        <w:ind w:firstLine="540"/>
        <w:jc w:val="both"/>
      </w:pPr>
      <w:r>
        <w:t xml:space="preserve">1. Содержание таможенной процедуры реимпорта и условия помещения товаров под таможенную процедуру реимпорта определены соответственно </w:t>
      </w:r>
      <w:hyperlink r:id="rId379" w:history="1">
        <w:r>
          <w:rPr>
            <w:color w:val="0000FF"/>
          </w:rPr>
          <w:t>статьями 292</w:t>
        </w:r>
      </w:hyperlink>
      <w:r>
        <w:t xml:space="preserve"> и </w:t>
      </w:r>
      <w:hyperlink r:id="rId380" w:history="1">
        <w:r>
          <w:rPr>
            <w:color w:val="0000FF"/>
          </w:rPr>
          <w:t>293</w:t>
        </w:r>
      </w:hyperlink>
      <w:r>
        <w:t xml:space="preserve"> Таможенного кодекса Таможенного союза, а также международными договорами государств - членов Таможенного союза.</w:t>
      </w:r>
    </w:p>
    <w:p w:rsidR="00A545BE" w:rsidRDefault="00A545BE">
      <w:pPr>
        <w:pStyle w:val="ConsPlusNormal"/>
        <w:ind w:firstLine="540"/>
        <w:jc w:val="both"/>
      </w:pPr>
      <w:r>
        <w:t xml:space="preserve">2. Повреждение товаров, помещенных под таможенные процедуры, указанные в </w:t>
      </w:r>
      <w:hyperlink r:id="rId381" w:history="1">
        <w:r>
          <w:rPr>
            <w:color w:val="0000FF"/>
          </w:rPr>
          <w:t>пункте 1 статьи 293</w:t>
        </w:r>
      </w:hyperlink>
      <w:r>
        <w:t xml:space="preserve"> Таможенного кодекса Таможенного союза, вследствие аварии или действия непреодолимой силы не может препятствовать помещению таких товаров под таможенную процедуру реимпорта.</w:t>
      </w:r>
    </w:p>
    <w:p w:rsidR="00A545BE" w:rsidRDefault="00A545BE">
      <w:pPr>
        <w:pStyle w:val="ConsPlusNormal"/>
        <w:ind w:firstLine="540"/>
        <w:jc w:val="both"/>
      </w:pPr>
      <w:r>
        <w:t>3. При обратном ввозе ранее вывезенных товаров и помещении их под таможенную процедуру реимпорта таможенный орган проверяет совпадение идентификационных признаков. При совпадении указанных признаков и отсутствии доказательств подмены товаров таможенные органы не вправе отказать в помещении товаров под таможенную процедуру реимпорта.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227. Документы, представляемые для подтверждения условий помещения товаров под таможенную процедуру реимпорта</w:t>
      </w:r>
    </w:p>
    <w:p w:rsidR="00A545BE" w:rsidRDefault="00A545BE">
      <w:pPr>
        <w:pStyle w:val="ConsPlusNormal"/>
        <w:ind w:firstLine="540"/>
        <w:jc w:val="both"/>
      </w:pPr>
    </w:p>
    <w:p w:rsidR="00A545BE" w:rsidRDefault="00A545BE">
      <w:pPr>
        <w:pStyle w:val="ConsPlusNormal"/>
        <w:ind w:firstLine="540"/>
        <w:jc w:val="both"/>
      </w:pPr>
      <w:r>
        <w:t>Для подтверждения нахождения товаров в неизменном состоянии,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при проведении форм таможенного контроля, могут быть представлены следующие документы: описание, чертежи, фотографии, технические паспорта на эти товары, первичные учетные документы, регистры бухгалтерского и иного учета, сертификат качества, акт рекламации, акт приемки товара, акт экспертизы, экспертное заключение компетентного органа, акт выбраковки товара.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228. Продление срока помещения товаров под таможенную процедуру реимпорта</w:t>
      </w:r>
    </w:p>
    <w:p w:rsidR="00A545BE" w:rsidRDefault="00A545BE">
      <w:pPr>
        <w:pStyle w:val="ConsPlusNormal"/>
        <w:ind w:firstLine="540"/>
        <w:jc w:val="both"/>
      </w:pPr>
    </w:p>
    <w:p w:rsidR="00A545BE" w:rsidRDefault="00A545BE">
      <w:pPr>
        <w:pStyle w:val="ConsPlusNormal"/>
        <w:ind w:firstLine="540"/>
        <w:jc w:val="both"/>
      </w:pPr>
      <w:r>
        <w:t xml:space="preserve">Президентом Республики Беларусь или по его поручению Правительством Республики Беларусь в случаях, предусмотренных таможенным законодательством Таможенного союза, по ходатайству заинтересованного республиканского органа государственного управления или иной государственной организации, подчиненной Правительству Республики Беларусь, могут определяться отдельные категории товаров, срок помещения которых под таможенную процедуру реимпорта превышает срок, установленный Таможенным </w:t>
      </w:r>
      <w:hyperlink r:id="rId382" w:history="1">
        <w:r>
          <w:rPr>
            <w:color w:val="0000FF"/>
          </w:rPr>
          <w:t>кодексом</w:t>
        </w:r>
      </w:hyperlink>
      <w:r>
        <w:t xml:space="preserve"> Таможенного </w:t>
      </w:r>
      <w:r>
        <w:lastRenderedPageBreak/>
        <w:t>союза.</w:t>
      </w:r>
    </w:p>
    <w:p w:rsidR="00A545BE" w:rsidRDefault="00A545BE">
      <w:pPr>
        <w:pStyle w:val="ConsPlusNormal"/>
        <w:ind w:firstLine="540"/>
        <w:jc w:val="both"/>
      </w:pPr>
    </w:p>
    <w:p w:rsidR="00A545BE" w:rsidRDefault="00A545BE">
      <w:pPr>
        <w:pStyle w:val="ConsPlusTitle"/>
        <w:jc w:val="center"/>
        <w:outlineLvl w:val="1"/>
      </w:pPr>
      <w:r>
        <w:t>ГЛАВА 37</w:t>
      </w:r>
    </w:p>
    <w:p w:rsidR="00A545BE" w:rsidRDefault="00A545BE">
      <w:pPr>
        <w:pStyle w:val="ConsPlusTitle"/>
        <w:jc w:val="center"/>
      </w:pPr>
      <w:r>
        <w:t>ТАМОЖЕННАЯ ПРОЦЕДУРА РЕЭКСПОРТА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229. Содержание таможенной процедуры реэкспорта и условия помещения товаров под таможенную процедуру реэкспорта</w:t>
      </w:r>
    </w:p>
    <w:p w:rsidR="00A545BE" w:rsidRDefault="00A545BE">
      <w:pPr>
        <w:pStyle w:val="ConsPlusNormal"/>
        <w:ind w:firstLine="540"/>
        <w:jc w:val="both"/>
      </w:pPr>
    </w:p>
    <w:p w:rsidR="00A545BE" w:rsidRDefault="00A545BE">
      <w:pPr>
        <w:pStyle w:val="ConsPlusNormal"/>
        <w:ind w:firstLine="540"/>
        <w:jc w:val="both"/>
      </w:pPr>
      <w:r>
        <w:t xml:space="preserve">1. Содержание таможенной процедуры реэкспорта и условия помещения товаров под таможенную процедуру реэкспорта определены соответственно </w:t>
      </w:r>
      <w:hyperlink r:id="rId383" w:history="1">
        <w:r>
          <w:rPr>
            <w:color w:val="0000FF"/>
          </w:rPr>
          <w:t>статьями 296</w:t>
        </w:r>
      </w:hyperlink>
      <w:r>
        <w:t xml:space="preserve"> и </w:t>
      </w:r>
      <w:hyperlink r:id="rId384" w:history="1">
        <w:r>
          <w:rPr>
            <w:color w:val="0000FF"/>
          </w:rPr>
          <w:t>297</w:t>
        </w:r>
      </w:hyperlink>
      <w:r>
        <w:t xml:space="preserve"> Таможенного кодекса Таможенного союза.</w:t>
      </w:r>
    </w:p>
    <w:p w:rsidR="00A545BE" w:rsidRDefault="00A545BE">
      <w:pPr>
        <w:pStyle w:val="ConsPlusNormal"/>
        <w:ind w:firstLine="540"/>
        <w:jc w:val="both"/>
      </w:pPr>
      <w:r>
        <w:t xml:space="preserve">2. Под таможенную процедуру реэкспорта могут помещаться иностранные товары, помещенные под таможенную процедуру временного ввоза (допуска) и вывезенные с таможенной территории Таможенного союза в соответствии с </w:t>
      </w:r>
      <w:hyperlink r:id="rId385" w:history="1">
        <w:r>
          <w:rPr>
            <w:color w:val="0000FF"/>
          </w:rPr>
          <w:t>пунктом 5 статьи 279</w:t>
        </w:r>
      </w:hyperlink>
      <w:r>
        <w:t xml:space="preserve"> Таможенного кодекса Таможенного союза.</w:t>
      </w:r>
    </w:p>
    <w:p w:rsidR="00A545BE" w:rsidRDefault="00A545BE">
      <w:pPr>
        <w:pStyle w:val="ConsPlusNormal"/>
        <w:ind w:firstLine="540"/>
        <w:jc w:val="both"/>
      </w:pPr>
      <w:r>
        <w:t xml:space="preserve">3. Положения </w:t>
      </w:r>
      <w:hyperlink r:id="rId386" w:history="1">
        <w:r>
          <w:rPr>
            <w:color w:val="0000FF"/>
          </w:rPr>
          <w:t>подпункта 2) статьи 297</w:t>
        </w:r>
      </w:hyperlink>
      <w:r>
        <w:t xml:space="preserve"> Таможенного кодекса Таможенного союза не применяются в отношении товаров, помещенных под таможенную процедуру выпуска для внутреннего потребления и сохранивших статус иностранных товаров.</w:t>
      </w:r>
    </w:p>
    <w:p w:rsidR="00A545BE" w:rsidRDefault="00A545BE">
      <w:pPr>
        <w:pStyle w:val="ConsPlusNormal"/>
        <w:ind w:firstLine="540"/>
        <w:jc w:val="both"/>
      </w:pPr>
      <w:r>
        <w:t xml:space="preserve">4. Повреждение товаров, указанных в </w:t>
      </w:r>
      <w:hyperlink r:id="rId387" w:history="1">
        <w:r>
          <w:rPr>
            <w:color w:val="0000FF"/>
          </w:rPr>
          <w:t>статье 297</w:t>
        </w:r>
      </w:hyperlink>
      <w:r>
        <w:t xml:space="preserve"> Таможенного кодекса Таможенного союза, вследствие аварии или действия непреодолимой силы не может препятствовать помещению таких товаров под таможенную процедуру реэкспорта.</w:t>
      </w:r>
    </w:p>
    <w:p w:rsidR="00A545BE" w:rsidRDefault="00A545BE">
      <w:pPr>
        <w:pStyle w:val="ConsPlusNormal"/>
        <w:ind w:firstLine="540"/>
        <w:jc w:val="both"/>
      </w:pPr>
      <w:r>
        <w:t xml:space="preserve">5. Иностранные товары, помещенные под таможенную процедуру реэкспорта, сохраняют статус иностранных товаров. Товары Таможенного союза, помещенные под таможенную процедуру реэкспорта в соответствии с </w:t>
      </w:r>
      <w:hyperlink r:id="rId388" w:history="1">
        <w:r>
          <w:rPr>
            <w:color w:val="0000FF"/>
          </w:rPr>
          <w:t>подпунктом 2) статьи 297</w:t>
        </w:r>
      </w:hyperlink>
      <w:r>
        <w:t xml:space="preserve"> Таможенного кодекса Таможенного союза и фактически вывезенные с таможенной территории Таможенного союза, утрачивают статус товаров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230. Документы, представляемые для подтверждения условий помещения товаров под таможенную процедуру реэкспорта</w:t>
      </w:r>
    </w:p>
    <w:p w:rsidR="00A545BE" w:rsidRDefault="00A545BE">
      <w:pPr>
        <w:pStyle w:val="ConsPlusNormal"/>
        <w:ind w:firstLine="540"/>
        <w:jc w:val="both"/>
      </w:pPr>
    </w:p>
    <w:p w:rsidR="00A545BE" w:rsidRDefault="00A545BE">
      <w:pPr>
        <w:pStyle w:val="ConsPlusNormal"/>
        <w:ind w:firstLine="540"/>
        <w:jc w:val="both"/>
      </w:pPr>
      <w:r>
        <w:t xml:space="preserve">Для подтверждения соответствия товаров условиям, установленным </w:t>
      </w:r>
      <w:hyperlink r:id="rId389" w:history="1">
        <w:r>
          <w:rPr>
            <w:color w:val="0000FF"/>
          </w:rPr>
          <w:t>подпунктом 2) статьи 297</w:t>
        </w:r>
      </w:hyperlink>
      <w:r>
        <w:t xml:space="preserve"> Таможенного кодекса Таможенного союза, при проведении форм таможенного контроля могут быть представлены следующие документы: описание, чертежи, фотографии, технические паспорта на эти товары, первичные учетные документы, регистры бухгалтерского и иного учета, сертификат качества, акт рекламации, акт приемки товара, акт экспертизы, экспертное заключение компетентного органа, акт выбраковки товара.</w:t>
      </w:r>
    </w:p>
    <w:p w:rsidR="00A545BE" w:rsidRDefault="00A545BE">
      <w:pPr>
        <w:pStyle w:val="ConsPlusNormal"/>
        <w:ind w:firstLine="540"/>
        <w:jc w:val="both"/>
      </w:pPr>
    </w:p>
    <w:p w:rsidR="00A545BE" w:rsidRDefault="00A545BE">
      <w:pPr>
        <w:pStyle w:val="ConsPlusTitle"/>
        <w:jc w:val="center"/>
        <w:outlineLvl w:val="1"/>
      </w:pPr>
      <w:r>
        <w:t>ГЛАВА 38</w:t>
      </w:r>
    </w:p>
    <w:p w:rsidR="00A545BE" w:rsidRDefault="00A545BE">
      <w:pPr>
        <w:pStyle w:val="ConsPlusTitle"/>
        <w:jc w:val="center"/>
      </w:pPr>
      <w:r>
        <w:t>ТАМОЖЕННАЯ ПРОЦЕДУРА БЕСПОШЛИННОЙ ТОРГОВЛИ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231. Содержание таможенной процедуры беспошлинной торговли и условия помещения товаров под таможенную процедуру беспошлинной торговли</w:t>
      </w:r>
    </w:p>
    <w:p w:rsidR="00A545BE" w:rsidRDefault="00A545BE">
      <w:pPr>
        <w:pStyle w:val="ConsPlusNormal"/>
        <w:ind w:firstLine="540"/>
        <w:jc w:val="both"/>
      </w:pPr>
    </w:p>
    <w:p w:rsidR="00A545BE" w:rsidRDefault="00A545BE">
      <w:pPr>
        <w:pStyle w:val="ConsPlusNormal"/>
        <w:ind w:firstLine="540"/>
        <w:jc w:val="both"/>
      </w:pPr>
      <w:r>
        <w:t xml:space="preserve">1. Содержание таможенной процедуры беспошлинной торговли и условия помещения товаров под таможенную процедуру беспошлинной торговли определены соответственно </w:t>
      </w:r>
      <w:hyperlink r:id="rId390" w:history="1">
        <w:r>
          <w:rPr>
            <w:color w:val="0000FF"/>
          </w:rPr>
          <w:t>статьями 302</w:t>
        </w:r>
      </w:hyperlink>
      <w:r>
        <w:t xml:space="preserve"> и </w:t>
      </w:r>
      <w:hyperlink r:id="rId391" w:history="1">
        <w:r>
          <w:rPr>
            <w:color w:val="0000FF"/>
          </w:rPr>
          <w:t>303</w:t>
        </w:r>
      </w:hyperlink>
      <w:r>
        <w:t xml:space="preserve"> Таможенного кодекса Таможенного союза.</w:t>
      </w:r>
    </w:p>
    <w:p w:rsidR="00A545BE" w:rsidRDefault="00A545BE">
      <w:pPr>
        <w:pStyle w:val="ConsPlusNormal"/>
        <w:ind w:firstLine="540"/>
        <w:jc w:val="both"/>
      </w:pPr>
      <w:r>
        <w:t>2. Иностранные товары, помещенные под таможенную процедуру беспошлинной торговли, сохраняют статус иностранных товаров. Товары Таможенного союза, помещенные под таможенную процедуру беспошлинной торговли и фактически вывезенные с таможенной территории Таможенного союза, утрачивают статус товаров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232. Магазины беспошлинной торговли</w:t>
      </w:r>
    </w:p>
    <w:p w:rsidR="00A545BE" w:rsidRDefault="00A545BE">
      <w:pPr>
        <w:pStyle w:val="ConsPlusNormal"/>
        <w:ind w:firstLine="540"/>
        <w:jc w:val="both"/>
      </w:pPr>
    </w:p>
    <w:p w:rsidR="00A545BE" w:rsidRDefault="00A545BE">
      <w:pPr>
        <w:pStyle w:val="ConsPlusNormal"/>
        <w:ind w:firstLine="540"/>
        <w:jc w:val="both"/>
      </w:pPr>
      <w:hyperlink r:id="rId392" w:history="1">
        <w:r>
          <w:rPr>
            <w:color w:val="0000FF"/>
          </w:rPr>
          <w:t>Порядок</w:t>
        </w:r>
      </w:hyperlink>
      <w:r>
        <w:t xml:space="preserve"> функционирования магазинов беспошлинной торговли в Республике Беларусь, </w:t>
      </w:r>
      <w:r>
        <w:lastRenderedPageBreak/>
        <w:t>требования к их расположению, обустройству, оборудованию и правила реализации товаров в указанных магазинах определяются Президентом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233. Завершение таможенной процедуры беспошлинной торговли</w:t>
      </w:r>
    </w:p>
    <w:p w:rsidR="00A545BE" w:rsidRDefault="00A545BE">
      <w:pPr>
        <w:pStyle w:val="ConsPlusNormal"/>
        <w:ind w:firstLine="540"/>
        <w:jc w:val="both"/>
      </w:pPr>
    </w:p>
    <w:p w:rsidR="00A545BE" w:rsidRDefault="00A545BE">
      <w:pPr>
        <w:pStyle w:val="ConsPlusNormal"/>
        <w:ind w:firstLine="540"/>
        <w:jc w:val="both"/>
      </w:pPr>
      <w:r>
        <w:t xml:space="preserve">Действие таможенной процедуры беспошлинной торговли завершается реализацией товаров, помещенных под эту таможенную процедуру, в розницу в магазинах беспошлинной торговли лицам, указанным в </w:t>
      </w:r>
      <w:hyperlink r:id="rId393" w:history="1">
        <w:r>
          <w:rPr>
            <w:color w:val="0000FF"/>
          </w:rPr>
          <w:t>статье 302</w:t>
        </w:r>
      </w:hyperlink>
      <w:r>
        <w:t xml:space="preserve"> Таможенного кодекса Таможенного союза, либо помещением:</w:t>
      </w:r>
    </w:p>
    <w:p w:rsidR="00A545BE" w:rsidRDefault="00A545BE">
      <w:pPr>
        <w:pStyle w:val="ConsPlusNormal"/>
        <w:ind w:firstLine="540"/>
        <w:jc w:val="both"/>
      </w:pPr>
      <w:r>
        <w:t>иностранных товаров под таможенные процедуры выпуска для внутреннего потребления, таможенного склада, таможенного транзита, переработки на таможенной территории, переработки для внутреннего потребления, временного ввоза (допуска), реэкспорта, беспошлинной торговли, свободной таможенной зоны, свободного склада, уничтожения, отказа в пользу государства;</w:t>
      </w:r>
    </w:p>
    <w:p w:rsidR="00A545BE" w:rsidRDefault="00A545BE">
      <w:pPr>
        <w:pStyle w:val="ConsPlusNormal"/>
        <w:ind w:firstLine="540"/>
        <w:jc w:val="both"/>
      </w:pPr>
      <w:r>
        <w:t>товаров Таможенного союза под таможенные процедуры экспорта, временного вывоза, переработки вне таможенной территории, свободной таможенной зоны.</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234. Действия с товарами Таможенного союза при отказе от их реализации в магазине беспошлинной торговли</w:t>
      </w:r>
    </w:p>
    <w:p w:rsidR="00A545BE" w:rsidRDefault="00A545BE">
      <w:pPr>
        <w:pStyle w:val="ConsPlusNormal"/>
        <w:ind w:firstLine="540"/>
        <w:jc w:val="both"/>
      </w:pPr>
    </w:p>
    <w:p w:rsidR="00A545BE" w:rsidRDefault="00A545BE">
      <w:pPr>
        <w:pStyle w:val="ConsPlusNormal"/>
        <w:ind w:firstLine="540"/>
        <w:jc w:val="both"/>
      </w:pPr>
      <w:r>
        <w:t>1. При отказе декларанта от реализации товаров Таможенного союза, помещенных под таможенную процедуру беспошлинной торговли, или их части в магазине беспошлинной торговли, в том числе при прекращении деятельности магазина беспошлинной торговли, нереализованные товары вывозятся из магазина беспошлинной торговли на таможенную территорию Таможенного союза без помещения под таможенные процедуры.</w:t>
      </w:r>
    </w:p>
    <w:p w:rsidR="00A545BE" w:rsidRDefault="00A545BE">
      <w:pPr>
        <w:pStyle w:val="ConsPlusNormal"/>
        <w:ind w:firstLine="540"/>
        <w:jc w:val="both"/>
      </w:pPr>
      <w:r>
        <w:t>2. При отказе от реализации в полном объеме товаров, указанных в декларации на товары, в соответствии с которой такие товары помещены под таможенную процедуру беспошлинной торговли, такая декларация подлежит отзыву по письменному заявлению декларанта.</w:t>
      </w:r>
    </w:p>
    <w:p w:rsidR="00A545BE" w:rsidRDefault="00A545BE">
      <w:pPr>
        <w:pStyle w:val="ConsPlusNormal"/>
        <w:ind w:firstLine="540"/>
        <w:jc w:val="both"/>
      </w:pPr>
      <w:r>
        <w:t>3. При отказе от реализации части товаров, указанных в декларации на товары, в соответствии с которой такие товары помещены под таможенную процедуру беспошлинной торговли, по письменному заявлению декларанта в декларацию на товары вносятся изменения путем уменьшения количества товаров, помещенных под таможенную процедуру беспошлинной торговли, на количество нереализованных товаров.</w:t>
      </w:r>
    </w:p>
    <w:p w:rsidR="00A545BE" w:rsidRDefault="00A545BE">
      <w:pPr>
        <w:pStyle w:val="ConsPlusNormal"/>
        <w:ind w:firstLine="540"/>
        <w:jc w:val="both"/>
      </w:pPr>
    </w:p>
    <w:p w:rsidR="00A545BE" w:rsidRDefault="00A545BE">
      <w:pPr>
        <w:pStyle w:val="ConsPlusTitle"/>
        <w:jc w:val="center"/>
        <w:outlineLvl w:val="1"/>
      </w:pPr>
      <w:r>
        <w:t>ГЛАВА 39</w:t>
      </w:r>
    </w:p>
    <w:p w:rsidR="00A545BE" w:rsidRDefault="00A545BE">
      <w:pPr>
        <w:pStyle w:val="ConsPlusTitle"/>
        <w:jc w:val="center"/>
      </w:pPr>
      <w:r>
        <w:t>ТАМОЖЕННАЯ ПРОЦЕДУРА УНИЧТОЖЕНИЯ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235. Содержание таможенной процедуры уничтожения и условия помещения товаров под таможенную процедуру уничтожения</w:t>
      </w:r>
    </w:p>
    <w:p w:rsidR="00A545BE" w:rsidRDefault="00A545BE">
      <w:pPr>
        <w:pStyle w:val="ConsPlusNormal"/>
        <w:ind w:firstLine="540"/>
        <w:jc w:val="both"/>
      </w:pPr>
    </w:p>
    <w:p w:rsidR="00A545BE" w:rsidRDefault="00A545BE">
      <w:pPr>
        <w:pStyle w:val="ConsPlusNormal"/>
        <w:ind w:firstLine="540"/>
        <w:jc w:val="both"/>
      </w:pPr>
      <w:r>
        <w:t xml:space="preserve">Содержание таможенной процедуры уничтожения и условия помещения товаров под таможенную процедуру уничтожения определены соответственно </w:t>
      </w:r>
      <w:hyperlink r:id="rId394" w:history="1">
        <w:r>
          <w:rPr>
            <w:color w:val="0000FF"/>
          </w:rPr>
          <w:t>статьями 307</w:t>
        </w:r>
      </w:hyperlink>
      <w:r>
        <w:t xml:space="preserve"> и </w:t>
      </w:r>
      <w:hyperlink r:id="rId395" w:history="1">
        <w:r>
          <w:rPr>
            <w:color w:val="0000FF"/>
          </w:rPr>
          <w:t>308</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236. Порядок уничтожения товаров</w:t>
      </w:r>
    </w:p>
    <w:p w:rsidR="00A545BE" w:rsidRDefault="00A545BE">
      <w:pPr>
        <w:pStyle w:val="ConsPlusNormal"/>
        <w:ind w:firstLine="540"/>
        <w:jc w:val="both"/>
      </w:pPr>
    </w:p>
    <w:p w:rsidR="00A545BE" w:rsidRDefault="00A545BE">
      <w:pPr>
        <w:pStyle w:val="ConsPlusNormal"/>
        <w:ind w:firstLine="540"/>
        <w:jc w:val="both"/>
      </w:pPr>
      <w:bookmarkStart w:id="185" w:name="P2883"/>
      <w:bookmarkEnd w:id="185"/>
      <w:r>
        <w:t>1. Декларант обязан обеспечить уничтожение товаров, помещенных под таможенную процедуру уничтожения, и не вправе пользоваться и распоряжаться такими товарами в целях, не связанных с их уничтожением.</w:t>
      </w:r>
    </w:p>
    <w:p w:rsidR="00A545BE" w:rsidRDefault="00A545BE">
      <w:pPr>
        <w:pStyle w:val="ConsPlusNormal"/>
        <w:ind w:firstLine="540"/>
        <w:jc w:val="both"/>
      </w:pPr>
      <w:r>
        <w:t>2. Места хранения товаров, помещенных под таможенную процедуру уничтожения, до совершения с ними операций по уничтожению определяются декларантом и согласовываются с таможенным органом при помещении товаров под таможенную процедуру уничтожения.</w:t>
      </w:r>
    </w:p>
    <w:p w:rsidR="00A545BE" w:rsidRDefault="00A545BE">
      <w:pPr>
        <w:pStyle w:val="ConsPlusNormal"/>
        <w:ind w:firstLine="540"/>
        <w:jc w:val="both"/>
      </w:pPr>
      <w:r>
        <w:t xml:space="preserve">3. Операции по уничтожению товаров совершаются под таможенным наблюдением. Об уничтожении товаров составляется акт по </w:t>
      </w:r>
      <w:hyperlink r:id="rId396" w:history="1">
        <w:r>
          <w:rPr>
            <w:color w:val="0000FF"/>
          </w:rPr>
          <w:t>форме</w:t>
        </w:r>
      </w:hyperlink>
      <w:r>
        <w:t xml:space="preserve"> и в </w:t>
      </w:r>
      <w:hyperlink r:id="rId397" w:history="1">
        <w:r>
          <w:rPr>
            <w:color w:val="0000FF"/>
          </w:rPr>
          <w:t>порядке</w:t>
        </w:r>
      </w:hyperlink>
      <w:r>
        <w:t xml:space="preserve">, определяемым Государственным </w:t>
      </w:r>
      <w:r>
        <w:lastRenderedPageBreak/>
        <w:t>таможенным комитетом Республики Беларусь.</w:t>
      </w:r>
    </w:p>
    <w:p w:rsidR="00A545BE" w:rsidRDefault="00A545BE">
      <w:pPr>
        <w:pStyle w:val="ConsPlusNormal"/>
        <w:ind w:firstLine="540"/>
        <w:jc w:val="both"/>
      </w:pPr>
      <w:bookmarkStart w:id="186" w:name="P2886"/>
      <w:bookmarkEnd w:id="186"/>
      <w:r>
        <w:t>4. Заключение уполномоченного органа, определяемого Правительством Республики Беларусь, если иное не установлено Президентом Республики Беларусь, о возможности уничтожения товаров, предназначенных для помещения под таможенную процедуру уничтожения, должно содержать сведения о возможности уничтожения товаров заявленным способом и в заявленном месте, а также о дальнейшем использовании, обезвреживании и (или) захоронении отходов, образовавшихся в результате уничтожения товаров.</w:t>
      </w:r>
    </w:p>
    <w:p w:rsidR="00A545BE" w:rsidRDefault="00A545BE">
      <w:pPr>
        <w:pStyle w:val="ConsPlusNormal"/>
        <w:ind w:firstLine="540"/>
        <w:jc w:val="both"/>
      </w:pPr>
      <w:hyperlink r:id="rId398" w:history="1">
        <w:r>
          <w:rPr>
            <w:color w:val="0000FF"/>
          </w:rPr>
          <w:t>Форма</w:t>
        </w:r>
      </w:hyperlink>
      <w:r>
        <w:t xml:space="preserve"> заключения о возможности уничтожения товаров, предназначенных для помещения под таможенную процедуру уничтожения, и </w:t>
      </w:r>
      <w:hyperlink r:id="rId399" w:history="1">
        <w:r>
          <w:rPr>
            <w:color w:val="0000FF"/>
          </w:rPr>
          <w:t>порядок</w:t>
        </w:r>
      </w:hyperlink>
      <w:r>
        <w:t xml:space="preserve"> его выдачи устанавливаются уполномоченными </w:t>
      </w:r>
      <w:hyperlink r:id="rId400" w:history="1">
        <w:r>
          <w:rPr>
            <w:color w:val="0000FF"/>
          </w:rPr>
          <w:t>органами</w:t>
        </w:r>
      </w:hyperlink>
      <w:r>
        <w:t xml:space="preserve"> по согласованию с Государственным таможенным комитетом Республики Беларусь.</w:t>
      </w:r>
    </w:p>
    <w:p w:rsidR="00A545BE" w:rsidRDefault="00A545BE">
      <w:pPr>
        <w:pStyle w:val="ConsPlusNormal"/>
        <w:ind w:firstLine="540"/>
        <w:jc w:val="both"/>
      </w:pPr>
      <w:r>
        <w:t xml:space="preserve">5. Положения </w:t>
      </w:r>
      <w:hyperlink w:anchor="P2883" w:history="1">
        <w:r>
          <w:rPr>
            <w:color w:val="0000FF"/>
          </w:rPr>
          <w:t>пунктов 1</w:t>
        </w:r>
      </w:hyperlink>
      <w:r>
        <w:t xml:space="preserve"> - </w:t>
      </w:r>
      <w:hyperlink w:anchor="P2886" w:history="1">
        <w:r>
          <w:rPr>
            <w:color w:val="0000FF"/>
          </w:rPr>
          <w:t>4</w:t>
        </w:r>
      </w:hyperlink>
      <w:r>
        <w:t xml:space="preserve"> настоящей статьи не применяются в отношении товаров, указанных в </w:t>
      </w:r>
      <w:hyperlink r:id="rId401" w:history="1">
        <w:r>
          <w:rPr>
            <w:color w:val="0000FF"/>
          </w:rPr>
          <w:t>части третьей статьи 307</w:t>
        </w:r>
      </w:hyperlink>
      <w:r>
        <w:t xml:space="preserve"> Таможенного кодекса Таможенного союза.</w:t>
      </w:r>
    </w:p>
    <w:p w:rsidR="00A545BE" w:rsidRDefault="00A545BE">
      <w:pPr>
        <w:pStyle w:val="ConsPlusNormal"/>
        <w:ind w:firstLine="540"/>
        <w:jc w:val="both"/>
      </w:pPr>
      <w:r>
        <w:t>Если под таможенную процедуру уничтожения помещаются товары, которые оказались уничтожены, безвозвратно утрачены вследствие аварии или действия непреодолимой силы, декларант в письменном виде информирует таможенный орган, в регионе деятельности которого произошли указанные события, если таможенным законодательством Таможенного союза не установлено иное, о месте и дате, когда произошли указанные события, а также об отходах, образовавшихся в результате уничтожения (их наименование, количество, стоимость при возможности дальнейшего коммерческого использования отходов).</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237</w:t>
      </w:r>
      <w:r>
        <w:rPr>
          <w:b/>
          <w:i/>
        </w:rPr>
        <w:t>.</w:t>
      </w:r>
      <w:r>
        <w:t xml:space="preserve"> </w:t>
      </w:r>
      <w:r>
        <w:rPr>
          <w:b/>
        </w:rPr>
        <w:t>Отходы, образовавшиеся в результате уничтожения товаров</w:t>
      </w:r>
    </w:p>
    <w:p w:rsidR="00A545BE" w:rsidRDefault="00A545BE">
      <w:pPr>
        <w:pStyle w:val="ConsPlusNormal"/>
        <w:ind w:firstLine="540"/>
        <w:jc w:val="both"/>
      </w:pPr>
    </w:p>
    <w:p w:rsidR="00A545BE" w:rsidRDefault="00A545BE">
      <w:pPr>
        <w:pStyle w:val="ConsPlusNormal"/>
        <w:ind w:firstLine="540"/>
        <w:jc w:val="both"/>
      </w:pPr>
      <w:r>
        <w:t xml:space="preserve">В отношении отходов, образовавшихся в результате уничтожения товаров в соответствии с таможенной процедурой уничтожения, применяются положения </w:t>
      </w:r>
      <w:hyperlink w:anchor="P2666" w:history="1">
        <w:r>
          <w:rPr>
            <w:color w:val="0000FF"/>
          </w:rPr>
          <w:t>статьи 204</w:t>
        </w:r>
      </w:hyperlink>
      <w:r>
        <w:t xml:space="preserve"> настоящего Закона.</w:t>
      </w:r>
    </w:p>
    <w:p w:rsidR="00A545BE" w:rsidRDefault="00A545BE">
      <w:pPr>
        <w:pStyle w:val="ConsPlusNormal"/>
        <w:ind w:firstLine="540"/>
        <w:jc w:val="both"/>
      </w:pPr>
    </w:p>
    <w:p w:rsidR="00A545BE" w:rsidRDefault="00A545BE">
      <w:pPr>
        <w:pStyle w:val="ConsPlusTitle"/>
        <w:jc w:val="center"/>
        <w:outlineLvl w:val="1"/>
      </w:pPr>
      <w:r>
        <w:t>ГЛАВА 40</w:t>
      </w:r>
    </w:p>
    <w:p w:rsidR="00A545BE" w:rsidRDefault="00A545BE">
      <w:pPr>
        <w:pStyle w:val="ConsPlusTitle"/>
        <w:jc w:val="center"/>
      </w:pPr>
      <w:r>
        <w:t>ТАМОЖЕННАЯ ПРОЦЕДУРА ОТКАЗА В ПОЛЬЗУ ГОСУДАРСТВА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238. Содержание таможенной процедуры отказа в пользу государства и условия помещения товаров под таможенную процедуру отказа в пользу государства</w:t>
      </w:r>
    </w:p>
    <w:p w:rsidR="00A545BE" w:rsidRDefault="00A545BE">
      <w:pPr>
        <w:pStyle w:val="ConsPlusNormal"/>
        <w:ind w:firstLine="540"/>
        <w:jc w:val="both"/>
      </w:pPr>
    </w:p>
    <w:p w:rsidR="00A545BE" w:rsidRDefault="00A545BE">
      <w:pPr>
        <w:pStyle w:val="ConsPlusNormal"/>
        <w:ind w:firstLine="540"/>
        <w:jc w:val="both"/>
      </w:pPr>
      <w:r>
        <w:t xml:space="preserve">Содержание таможенной процедуры отказа в пользу государства и условия помещения товаров под таможенную процедуру отказа в пользу государства определены соответственно </w:t>
      </w:r>
      <w:hyperlink r:id="rId402" w:history="1">
        <w:r>
          <w:rPr>
            <w:color w:val="0000FF"/>
          </w:rPr>
          <w:t>статьями 310</w:t>
        </w:r>
      </w:hyperlink>
      <w:r>
        <w:t xml:space="preserve"> и </w:t>
      </w:r>
      <w:hyperlink r:id="rId403" w:history="1">
        <w:r>
          <w:rPr>
            <w:color w:val="0000FF"/>
          </w:rPr>
          <w:t>311</w:t>
        </w:r>
      </w:hyperlink>
      <w:r>
        <w:t xml:space="preserve"> Таможенного кодекса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239. Порядок отказа от товаров в пользу государства</w:t>
      </w:r>
    </w:p>
    <w:p w:rsidR="00A545BE" w:rsidRDefault="00A545BE">
      <w:pPr>
        <w:pStyle w:val="ConsPlusNormal"/>
        <w:ind w:firstLine="540"/>
        <w:jc w:val="both"/>
      </w:pPr>
    </w:p>
    <w:p w:rsidR="00A545BE" w:rsidRDefault="00A545BE">
      <w:pPr>
        <w:pStyle w:val="ConsPlusNormal"/>
        <w:ind w:firstLine="540"/>
        <w:jc w:val="both"/>
      </w:pPr>
      <w:bookmarkStart w:id="187" w:name="P2904"/>
      <w:bookmarkEnd w:id="187"/>
      <w:r>
        <w:t xml:space="preserve">1. Для помещения товаров под таможенную процедуру отказа в пользу государства лицо, которое в соответствии со </w:t>
      </w:r>
      <w:hyperlink r:id="rId404" w:history="1">
        <w:r>
          <w:rPr>
            <w:color w:val="0000FF"/>
          </w:rPr>
          <w:t>статьей 186</w:t>
        </w:r>
      </w:hyperlink>
      <w:r>
        <w:t xml:space="preserve"> Таможенного кодекса Таможенного союза может выступать в качестве декларанта, подает в таможенный орган письменное заявление, составленное в произвольной форме, с указанием причин отказа от товаров в пользу государства, наименования товаров, их количества, места нахождения, а также предполагаемой области применения товаров.</w:t>
      </w:r>
    </w:p>
    <w:p w:rsidR="00A545BE" w:rsidRDefault="00A545BE">
      <w:pPr>
        <w:pStyle w:val="ConsPlusNormal"/>
        <w:ind w:firstLine="540"/>
        <w:jc w:val="both"/>
      </w:pPr>
      <w:r>
        <w:t>К заявлению прилагаются документы:</w:t>
      </w:r>
    </w:p>
    <w:p w:rsidR="00A545BE" w:rsidRDefault="00A545BE">
      <w:pPr>
        <w:pStyle w:val="ConsPlusNormal"/>
        <w:ind w:firstLine="540"/>
        <w:jc w:val="both"/>
      </w:pPr>
      <w:r>
        <w:t>характеризующие качественные показатели и потребительские свойства товаров, позволяющие определить возможность дальнейшего их использования;</w:t>
      </w:r>
    </w:p>
    <w:p w:rsidR="00A545BE" w:rsidRDefault="00A545BE">
      <w:pPr>
        <w:pStyle w:val="ConsPlusNormal"/>
        <w:ind w:firstLine="540"/>
        <w:jc w:val="both"/>
      </w:pPr>
      <w:r>
        <w:t>удостоверяющие соответствие товаров обязательным требованиям в части их соответствия санитарно-эпидемиологическим и гигиеническим требованиям и (или) требованиям технических регламентов Таможенного союза либо технических нормативных правовых актов Республики Беларусь в области технического нормирования и стандартизации.</w:t>
      </w:r>
    </w:p>
    <w:p w:rsidR="00A545BE" w:rsidRDefault="00A545BE">
      <w:pPr>
        <w:pStyle w:val="ConsPlusNormal"/>
        <w:ind w:firstLine="540"/>
        <w:jc w:val="both"/>
      </w:pPr>
      <w:r>
        <w:t xml:space="preserve">2. Таможенный орган в течение трех рабочих дней после получения заявления направляет его в комиссию по работе с имуществом, обращенным в доход государства, с приложением документов, указанных в </w:t>
      </w:r>
      <w:hyperlink w:anchor="P2904" w:history="1">
        <w:r>
          <w:rPr>
            <w:color w:val="0000FF"/>
          </w:rPr>
          <w:t>пункте 1</w:t>
        </w:r>
      </w:hyperlink>
      <w:r>
        <w:t xml:space="preserve"> настоящей статьи.</w:t>
      </w:r>
    </w:p>
    <w:p w:rsidR="00A545BE" w:rsidRDefault="00A545BE">
      <w:pPr>
        <w:pStyle w:val="ConsPlusNormal"/>
        <w:ind w:firstLine="540"/>
        <w:jc w:val="both"/>
      </w:pPr>
      <w:r>
        <w:t xml:space="preserve">В случае установления несоблюдения условий помещения товаров под таможенную </w:t>
      </w:r>
      <w:r>
        <w:lastRenderedPageBreak/>
        <w:t>процедуру отказа в пользу государства таможенный орган в течение трех рабочих дней со дня получения заявления возвращает такое заявление и прилагаемые к нему документы с указанием причин возврата.</w:t>
      </w:r>
    </w:p>
    <w:p w:rsidR="00A545BE" w:rsidRDefault="00A545BE">
      <w:pPr>
        <w:pStyle w:val="ConsPlusNormal"/>
        <w:ind w:firstLine="540"/>
        <w:jc w:val="both"/>
      </w:pPr>
      <w:r>
        <w:t>3. Комиссия по работе с имуществом, обращенным в доход государства, не позднее пятнадцати календарных дней после получения из таможенного органа заявления рассматривает вопрос о возможности дальнейшего использования товаров после их помещения под таможенную процедуру отказа в пользу государства.</w:t>
      </w:r>
    </w:p>
    <w:p w:rsidR="00A545BE" w:rsidRDefault="00A545BE">
      <w:pPr>
        <w:pStyle w:val="ConsPlusNormal"/>
        <w:ind w:firstLine="540"/>
        <w:jc w:val="both"/>
      </w:pPr>
      <w:r>
        <w:t>Решение о возможности дальнейшего использования товаров после их помещения под таможенную процедуру отказа в пользу государства либо мотивированный отказ в принятии такого решения направляются комиссией по работе с имуществом, обращенным в доход государства, таможенному органу не позднее трех рабочих дней со дня принятия такого решения.</w:t>
      </w:r>
    </w:p>
    <w:p w:rsidR="00A545BE" w:rsidRDefault="00A545BE">
      <w:pPr>
        <w:pStyle w:val="ConsPlusNormal"/>
        <w:ind w:firstLine="540"/>
        <w:jc w:val="both"/>
      </w:pPr>
      <w:r>
        <w:t>4. Таможенный орган в течение трех рабочих дней после получения из комиссии по работе с имуществом, обращенным в доход государства, результатов рассмотрения вопроса о возможности дальнейшего использования товаров после их помещения под таможенную процедуру отказа в пользу государства направляет эти результаты лицу, подавшему заявление.</w:t>
      </w:r>
    </w:p>
    <w:p w:rsidR="00A545BE" w:rsidRDefault="00A545BE">
      <w:pPr>
        <w:pStyle w:val="ConsPlusNormal"/>
        <w:ind w:firstLine="540"/>
        <w:jc w:val="both"/>
      </w:pPr>
      <w:r>
        <w:t>5. Декларант при помещении товаров под таможенную процедуру отказа в пользу государства вместе с декларацией представляет решение комиссии по работе с имуществом, обращенным в доход государства, о возможности дальнейшего использования этих товаров после их помещения под таможенную процедуру отказа в пользу государства.</w:t>
      </w:r>
    </w:p>
    <w:p w:rsidR="00A545BE" w:rsidRDefault="00A545BE">
      <w:pPr>
        <w:pStyle w:val="ConsPlusNormal"/>
        <w:ind w:firstLine="540"/>
        <w:jc w:val="both"/>
      </w:pPr>
      <w:r>
        <w:t>6. Право собственности на товары, помещенные под таможенную процедуру отказа в пользу государства, переходит к государству с момента выпуска товаров в соответствии с таможенной процедурой отказа в пользу государства.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240. Учет, хранение, оценка, реализация или иное использование товаров, помещенных под таможенную процедуру отказа в пользу государства</w:t>
      </w:r>
    </w:p>
    <w:p w:rsidR="00A545BE" w:rsidRDefault="00A545BE">
      <w:pPr>
        <w:pStyle w:val="ConsPlusNormal"/>
        <w:ind w:firstLine="540"/>
        <w:jc w:val="both"/>
      </w:pPr>
    </w:p>
    <w:p w:rsidR="00A545BE" w:rsidRDefault="00A545BE">
      <w:pPr>
        <w:pStyle w:val="ConsPlusNormal"/>
        <w:ind w:firstLine="540"/>
        <w:jc w:val="both"/>
      </w:pPr>
      <w:r>
        <w:t>1. Учет, хранение, оценка, реализация или иное использование товаров, помещенных под таможенную процедуру отказа в пользу государства, осуществляются в порядке, установленном законодательством Республики Беларусь для имущества, изъятого, арестованного или обращенного в доход государства.</w:t>
      </w:r>
    </w:p>
    <w:p w:rsidR="00A545BE" w:rsidRDefault="00A545BE">
      <w:pPr>
        <w:pStyle w:val="ConsPlusNormal"/>
        <w:ind w:firstLine="540"/>
        <w:jc w:val="both"/>
      </w:pPr>
      <w:r>
        <w:t>2. Места хранения товаров, помещенных под таможенную процедуру отказа в пользу государства, до передачи их для реализации или иного использования определяются таможенным органом, осуществившим выпуск таких товаров.</w:t>
      </w:r>
    </w:p>
    <w:p w:rsidR="00A545BE" w:rsidRDefault="00A545BE">
      <w:pPr>
        <w:pStyle w:val="ConsPlusNormal"/>
        <w:ind w:firstLine="540"/>
        <w:jc w:val="both"/>
      </w:pPr>
      <w:r>
        <w:t>В случае хранения таких товаров декларантом расходы по хранению не возмещаются.</w:t>
      </w:r>
    </w:p>
    <w:p w:rsidR="00A545BE" w:rsidRDefault="00A545BE">
      <w:pPr>
        <w:pStyle w:val="ConsPlusNormal"/>
        <w:ind w:firstLine="540"/>
        <w:jc w:val="both"/>
      </w:pPr>
      <w:r>
        <w:t>3. Основанием для постановки товаров, помещенных под таможенную процедуру отказа в пользу государства, на последующий учет в комиссии по работе с имуществом, обращенным в доход государства, является декларация на товары с отметками таможенного органа об их выпуске.</w:t>
      </w:r>
    </w:p>
    <w:p w:rsidR="00A545BE" w:rsidRDefault="00A545BE">
      <w:pPr>
        <w:pStyle w:val="ConsPlusNormal"/>
        <w:ind w:firstLine="540"/>
        <w:jc w:val="both"/>
      </w:pPr>
    </w:p>
    <w:p w:rsidR="00A545BE" w:rsidRDefault="00A545BE">
      <w:pPr>
        <w:pStyle w:val="ConsPlusTitle"/>
        <w:jc w:val="center"/>
        <w:outlineLvl w:val="1"/>
      </w:pPr>
      <w:r>
        <w:t>ГЛАВА 41</w:t>
      </w:r>
    </w:p>
    <w:p w:rsidR="00A545BE" w:rsidRDefault="00A545BE">
      <w:pPr>
        <w:pStyle w:val="ConsPlusTitle"/>
        <w:jc w:val="center"/>
      </w:pPr>
      <w:r>
        <w:t>СПЕЦИАЛЬНАЯ ТАМОЖЕННАЯ ПРОЦЕДУРА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241. Содержание специальной таможенной процедуры и условия помещения товаров под специальную таможенную процедуру</w:t>
      </w:r>
    </w:p>
    <w:p w:rsidR="00A545BE" w:rsidRDefault="00A545BE">
      <w:pPr>
        <w:pStyle w:val="ConsPlusNormal"/>
        <w:ind w:firstLine="540"/>
        <w:jc w:val="both"/>
      </w:pPr>
    </w:p>
    <w:p w:rsidR="00A545BE" w:rsidRDefault="00A545BE">
      <w:pPr>
        <w:pStyle w:val="ConsPlusNormal"/>
        <w:ind w:firstLine="540"/>
        <w:jc w:val="both"/>
      </w:pPr>
      <w:r>
        <w:t>1. Специальная таможенная процедура - таможенная процедура, при которой отдельные категории товаров, перечень которых определен таможенным законодательством Таможенного союза, ввозятся в Республику Беларусь и используются на ее территории и (или) вывозятся из Республики Беларусь без уплаты таможенных пошлин, налогов, если иное не установлено таможенным законодательством Таможенного союза, в соответствии с условиями, установленными таможенным законодательством Таможенного союза.</w:t>
      </w:r>
    </w:p>
    <w:p w:rsidR="00A545BE" w:rsidRDefault="00A545BE">
      <w:pPr>
        <w:pStyle w:val="ConsPlusNormal"/>
        <w:ind w:firstLine="540"/>
        <w:jc w:val="both"/>
      </w:pPr>
      <w:r>
        <w:t>2. Под специальную таможенную процедуру могут помещаться иностранные товары и товары Таможенного союза.</w:t>
      </w:r>
    </w:p>
    <w:p w:rsidR="00A545BE" w:rsidRDefault="00A545BE">
      <w:pPr>
        <w:pStyle w:val="ConsPlusNormal"/>
        <w:ind w:firstLine="540"/>
        <w:jc w:val="both"/>
      </w:pPr>
      <w:r>
        <w:t xml:space="preserve">3. Требования и условия помещения товаров под специальную таможенную процедуру, а </w:t>
      </w:r>
      <w:r>
        <w:lastRenderedPageBreak/>
        <w:t>также ограничения по пользованию и распоряжению товарами, помещенными под специальную таможенную процедуру, определяются Президентом Республики Беларусь, если иное не установлено таможенным законодательством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242. Особенности помещения товаров под специальную таможенную процедуру</w:t>
      </w:r>
    </w:p>
    <w:p w:rsidR="00A545BE" w:rsidRDefault="00A545BE">
      <w:pPr>
        <w:pStyle w:val="ConsPlusNormal"/>
        <w:ind w:firstLine="540"/>
        <w:jc w:val="both"/>
      </w:pPr>
    </w:p>
    <w:p w:rsidR="00A545BE" w:rsidRDefault="00A545BE">
      <w:pPr>
        <w:pStyle w:val="ConsPlusNormal"/>
        <w:ind w:firstLine="540"/>
        <w:jc w:val="both"/>
      </w:pPr>
      <w:r>
        <w:t>Помещение товаров под специальную таможенную процедуру осуществляется с использованием в качестве декларации на товары транспортных (перевозочных), коммерческих и (или) иных документов, если иное не установлено таможенным законодательством Таможенного союза либо международными договорами Республики Беларусь.</w:t>
      </w:r>
    </w:p>
    <w:p w:rsidR="00A545BE" w:rsidRDefault="00A545BE">
      <w:pPr>
        <w:pStyle w:val="ConsPlusNormal"/>
        <w:ind w:firstLine="540"/>
        <w:jc w:val="both"/>
      </w:pPr>
    </w:p>
    <w:p w:rsidR="00A545BE" w:rsidRDefault="00A545BE">
      <w:pPr>
        <w:pStyle w:val="ConsPlusTitle"/>
        <w:jc w:val="center"/>
        <w:outlineLvl w:val="1"/>
      </w:pPr>
      <w:r>
        <w:t>ГЛАВА 42</w:t>
      </w:r>
    </w:p>
    <w:p w:rsidR="00A545BE" w:rsidRDefault="00A545BE">
      <w:pPr>
        <w:pStyle w:val="ConsPlusTitle"/>
        <w:jc w:val="center"/>
      </w:pPr>
      <w:r>
        <w:t>ТАМОЖЕННАЯ ПРОЦЕДУРА СВОБОДНОЙ ТАМОЖЕННОЙ ЗОНЫ</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243. Содержание таможенной процедуры свободной таможенной зоны и условия помещения товаров под таможенную процедуру свободной таможенной зоны</w:t>
      </w:r>
    </w:p>
    <w:p w:rsidR="00A545BE" w:rsidRDefault="00A545BE">
      <w:pPr>
        <w:pStyle w:val="ConsPlusNormal"/>
        <w:ind w:firstLine="540"/>
        <w:jc w:val="both"/>
      </w:pPr>
    </w:p>
    <w:p w:rsidR="00A545BE" w:rsidRDefault="00A545BE">
      <w:pPr>
        <w:pStyle w:val="ConsPlusNormal"/>
        <w:ind w:firstLine="540"/>
        <w:jc w:val="both"/>
      </w:pPr>
      <w:r>
        <w:t>1. Содержание таможенной процедуры свободной таможенной зоны и условия помещения товаров под таможенную процедуру свободной таможенной зоны определены международными договорами государств - членов Таможенного союза и настоящим Законом.</w:t>
      </w:r>
    </w:p>
    <w:p w:rsidR="00A545BE" w:rsidRDefault="00A545BE">
      <w:pPr>
        <w:pStyle w:val="ConsPlusNormal"/>
        <w:ind w:firstLine="540"/>
        <w:jc w:val="both"/>
      </w:pPr>
      <w:r>
        <w:t>2. Под таможенную процедуру свободной таможенной зоны могут помещаться иностранные товары и товары Таможенного союза, находящиеся на территории Республики Беларусь, за исключением товаров, перечни которых установлены в соответствии с международными договорами государств - членов Таможенного союза.</w:t>
      </w:r>
    </w:p>
    <w:p w:rsidR="00A545BE" w:rsidRDefault="00A545BE">
      <w:pPr>
        <w:pStyle w:val="ConsPlusNormal"/>
        <w:ind w:firstLine="540"/>
        <w:jc w:val="both"/>
      </w:pPr>
      <w:r>
        <w:t>Президентом Республики Беларусь или по его поручению Правительством Республики Беларусь может быть установлен перечень товаров, не подлежащих помещению под таможенную процедуру свободной таможенной зоны.</w:t>
      </w:r>
    </w:p>
    <w:p w:rsidR="00A545BE" w:rsidRDefault="00A545BE">
      <w:pPr>
        <w:pStyle w:val="ConsPlusNormal"/>
        <w:ind w:firstLine="540"/>
        <w:jc w:val="both"/>
      </w:pPr>
      <w:r>
        <w:t>3. Декларантом таможенной процедуры свободной таможенной зоны, если иное не установлено международными договорами государств - членов Таможенного союза, может выступать только резидент свободной (специальной, особой) экономической зоны, который будет осуществлять хранение, использование и (или) совершение иных операций с товарами, помещенными под такую таможенную процедуру, в определенной для него свободной таможенной зоне - части территории свободной (специальной, особой) экономической зоны, в пределах которой применяется таможенная процедура свободной таможенной зоны.</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244. Действия с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w:t>
      </w:r>
    </w:p>
    <w:p w:rsidR="00A545BE" w:rsidRDefault="00A545BE">
      <w:pPr>
        <w:pStyle w:val="ConsPlusNormal"/>
        <w:ind w:firstLine="540"/>
        <w:jc w:val="both"/>
      </w:pPr>
    </w:p>
    <w:p w:rsidR="00A545BE" w:rsidRDefault="00A545BE">
      <w:pPr>
        <w:pStyle w:val="ConsPlusNormal"/>
        <w:ind w:firstLine="540"/>
        <w:jc w:val="both"/>
      </w:pPr>
      <w:r>
        <w:t>1. После помещения товаров под таможенную процедуру свободной таможенной зоны декларант таможенной процедуры свободной таможенной зоны обязан обеспечить размещение таких товаров в определенной для него свободной таможенной зоне.</w:t>
      </w:r>
    </w:p>
    <w:p w:rsidR="00A545BE" w:rsidRDefault="00A545BE">
      <w:pPr>
        <w:pStyle w:val="ConsPlusNormal"/>
        <w:ind w:firstLine="540"/>
        <w:jc w:val="both"/>
      </w:pPr>
      <w:r>
        <w:t>При размещении товаров в свободной таможенной зоне товары должны находиться в том же состоянии, в каком они были при их выпуске в таможенной процедуре свободной таможенной зоны, за исключением естественных изменений их качественных и (или) количественных характеристик при нормальных условиях транспортировки и хранения.</w:t>
      </w:r>
    </w:p>
    <w:p w:rsidR="00A545BE" w:rsidRDefault="00A545BE">
      <w:pPr>
        <w:pStyle w:val="ConsPlusNormal"/>
        <w:ind w:firstLine="540"/>
        <w:jc w:val="both"/>
      </w:pPr>
      <w:r>
        <w:t xml:space="preserve">Размещение товаров в свободной таможенной зоне подтверждается представлением в таможенный орган </w:t>
      </w:r>
      <w:hyperlink r:id="rId405" w:history="1">
        <w:r>
          <w:rPr>
            <w:color w:val="0000FF"/>
          </w:rPr>
          <w:t>уведомления</w:t>
        </w:r>
      </w:hyperlink>
      <w:r>
        <w:t xml:space="preserve"> об их размещении на такой территории в </w:t>
      </w:r>
      <w:hyperlink r:id="rId406" w:history="1">
        <w:r>
          <w:rPr>
            <w:color w:val="0000FF"/>
          </w:rPr>
          <w:t>порядке</w:t>
        </w:r>
      </w:hyperlink>
      <w:r>
        <w:t xml:space="preserve"> и сроки, установленные Государственным таможенным комитетом Республики Беларусь.</w:t>
      </w:r>
    </w:p>
    <w:p w:rsidR="00A545BE" w:rsidRDefault="00A545BE">
      <w:pPr>
        <w:pStyle w:val="ConsPlusNormal"/>
        <w:ind w:firstLine="540"/>
        <w:jc w:val="both"/>
      </w:pPr>
      <w:bookmarkStart w:id="188" w:name="P2951"/>
      <w:bookmarkEnd w:id="188"/>
      <w:r>
        <w:t xml:space="preserve">2. Хранение, использование, а также совершение иных операций с товарами, помещенными под таможенную процедуру свободной таможенной зоны и размещенными в свободной таможенной зоне, и товаров, изготовленных (полученных) с использованием иностранных товаров, помещенных под таможенную процедуру свободной таможенной зоны, могут осуществляться только декларантом такой таможенной процедуры при соблюдении запретов и </w:t>
      </w:r>
      <w:r>
        <w:lastRenderedPageBreak/>
        <w:t>ограничений, установленных в свободной (специальной, особой) экономической зоне и (или) в свободной таможенной зоне в соответствии с таможенным законодательством Таможенного союза и законодательством Республики Беларусь.</w:t>
      </w:r>
    </w:p>
    <w:p w:rsidR="00A545BE" w:rsidRDefault="00A545BE">
      <w:pPr>
        <w:pStyle w:val="ConsPlusNormal"/>
        <w:ind w:firstLine="540"/>
        <w:jc w:val="both"/>
      </w:pPr>
      <w:r>
        <w:t xml:space="preserve">Декларант таможенной процедуры свободной таможенной зоны ведет учет товаров, указанных в </w:t>
      </w:r>
      <w:hyperlink w:anchor="P2951" w:history="1">
        <w:r>
          <w:rPr>
            <w:color w:val="0000FF"/>
          </w:rPr>
          <w:t>части первой</w:t>
        </w:r>
      </w:hyperlink>
      <w:r>
        <w:t xml:space="preserve"> настоящего пункта, а также представляет таможенным органам отчетность об этих товарах в порядке, установленном Государственным таможенным комитетом Республики Беларусь.</w:t>
      </w:r>
    </w:p>
    <w:p w:rsidR="00A545BE" w:rsidRDefault="00A545BE">
      <w:pPr>
        <w:pStyle w:val="ConsPlusNormal"/>
        <w:ind w:firstLine="540"/>
        <w:jc w:val="both"/>
      </w:pPr>
      <w:r>
        <w:t>3. Вывоз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за пределы свободной таможенной зоны допускается при условии помещения таких товаров под таможенную процедуру в целях завершения таможенной процедуры свободной таможенной зоны или представления таких товаров таможенному органу для помещения под таможенную процедуру в соответствии с таможенным законодательством Таможенного союза, если иное не установлено международными договорами государств - членов Таможенного союза и (или) законодательными актами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245. Отходы, образовавшиеся в результате совершения операций с товарами, помещенными под таможенную процедуру свободной таможенной зоны</w:t>
      </w:r>
    </w:p>
    <w:p w:rsidR="00A545BE" w:rsidRDefault="00A545BE">
      <w:pPr>
        <w:pStyle w:val="ConsPlusNormal"/>
        <w:ind w:firstLine="540"/>
        <w:jc w:val="both"/>
      </w:pPr>
    </w:p>
    <w:p w:rsidR="00A545BE" w:rsidRDefault="00A545BE">
      <w:pPr>
        <w:pStyle w:val="ConsPlusNormal"/>
        <w:ind w:firstLine="540"/>
        <w:jc w:val="both"/>
      </w:pPr>
      <w:r>
        <w:t xml:space="preserve">В отношении отходов, образовавшихся в результате совершения с товарами, помещенными под таможенную процедуру свободной таможенной зоны, операций, установленных международными договорами государств - членов Таможенного союза, применяются положения </w:t>
      </w:r>
      <w:hyperlink w:anchor="P2666" w:history="1">
        <w:r>
          <w:rPr>
            <w:color w:val="0000FF"/>
          </w:rPr>
          <w:t>статьи 204</w:t>
        </w:r>
      </w:hyperlink>
      <w:r>
        <w:t xml:space="preserve"> настоящего Закона.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246. Завершение таможенной процедуры свободной таможенной зоны</w:t>
      </w:r>
    </w:p>
    <w:p w:rsidR="00A545BE" w:rsidRDefault="00A545BE">
      <w:pPr>
        <w:pStyle w:val="ConsPlusNormal"/>
        <w:ind w:firstLine="540"/>
        <w:jc w:val="both"/>
      </w:pPr>
    </w:p>
    <w:p w:rsidR="00A545BE" w:rsidRDefault="00A545BE">
      <w:pPr>
        <w:pStyle w:val="ConsPlusNormal"/>
        <w:ind w:firstLine="540"/>
        <w:jc w:val="both"/>
      </w:pPr>
      <w:r>
        <w:t xml:space="preserve">Таможенная процедура свободной таможенной зоны завершается в соответствии с Таможенным </w:t>
      </w:r>
      <w:hyperlink r:id="rId407" w:history="1">
        <w:r>
          <w:rPr>
            <w:color w:val="0000FF"/>
          </w:rPr>
          <w:t>кодексом</w:t>
        </w:r>
      </w:hyperlink>
      <w:r>
        <w:t xml:space="preserve"> Таможенного союза и (или) международными договорами государств - членов Таможенного союза.</w:t>
      </w:r>
    </w:p>
    <w:p w:rsidR="00A545BE" w:rsidRDefault="00A545BE">
      <w:pPr>
        <w:pStyle w:val="ConsPlusNormal"/>
        <w:ind w:firstLine="540"/>
        <w:jc w:val="both"/>
      </w:pPr>
    </w:p>
    <w:p w:rsidR="00A545BE" w:rsidRDefault="00A545BE">
      <w:pPr>
        <w:pStyle w:val="ConsPlusTitle"/>
        <w:jc w:val="center"/>
        <w:outlineLvl w:val="1"/>
      </w:pPr>
      <w:r>
        <w:t>ГЛАВА 43</w:t>
      </w:r>
    </w:p>
    <w:p w:rsidR="00A545BE" w:rsidRDefault="00A545BE">
      <w:pPr>
        <w:pStyle w:val="ConsPlusTitle"/>
        <w:jc w:val="center"/>
      </w:pPr>
      <w:r>
        <w:t>ТАМОЖЕННАЯ ПРОЦЕДУРА СВОБОДНОГО СКЛАДА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247. Содержание таможенной процедуры свободного склада и условия помещения товаров под таможенную процедуру свободного склада</w:t>
      </w:r>
    </w:p>
    <w:p w:rsidR="00A545BE" w:rsidRDefault="00A545BE">
      <w:pPr>
        <w:pStyle w:val="ConsPlusNormal"/>
        <w:ind w:firstLine="540"/>
        <w:jc w:val="both"/>
      </w:pPr>
    </w:p>
    <w:p w:rsidR="00A545BE" w:rsidRDefault="00A545BE">
      <w:pPr>
        <w:pStyle w:val="ConsPlusNormal"/>
        <w:ind w:firstLine="540"/>
        <w:jc w:val="both"/>
      </w:pPr>
      <w:r>
        <w:t>1. Содержание таможенной процедуры свободного склада и условия помещения товаров под таможенную процедуру свободного склада определены международными договорами государств - членов Таможенного союза и законодательством Республики Беларусь о таможенном регулировании.</w:t>
      </w:r>
    </w:p>
    <w:p w:rsidR="00A545BE" w:rsidRDefault="00A545BE">
      <w:pPr>
        <w:pStyle w:val="ConsPlusNormal"/>
        <w:ind w:firstLine="540"/>
        <w:jc w:val="both"/>
      </w:pPr>
      <w:r>
        <w:t>2. Под таможенную процедуру свободного склада могут помещаться иностранные товары и товары Таможенного союза, находящиеся на территории Республики Беларусь, за исключением товаров, перечни которых установлены в соответствии с международными договорами государств - членов Таможенного союза.</w:t>
      </w:r>
    </w:p>
    <w:p w:rsidR="00A545BE" w:rsidRDefault="00A545BE">
      <w:pPr>
        <w:pStyle w:val="ConsPlusNormal"/>
        <w:ind w:firstLine="540"/>
        <w:jc w:val="both"/>
      </w:pPr>
      <w:r>
        <w:t>Президентом Республики Беларусь или по его поручению Правительством Республики Беларусь может быть установлен перечень товаров, не подлежащих помещению под таможенную процедуру свободного склада.</w:t>
      </w:r>
    </w:p>
    <w:p w:rsidR="00A545BE" w:rsidRDefault="00A545BE">
      <w:pPr>
        <w:pStyle w:val="ConsPlusNormal"/>
        <w:ind w:firstLine="540"/>
        <w:jc w:val="both"/>
      </w:pPr>
      <w:r>
        <w:t>Декларантом товаров, помещаемых под таможенную процедуру свободного склада, могут быть владелец свободного склада, на территории которого предполагается размещение таких товаров, а также иные лица, определяемые Президентом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248. Свободный склад</w:t>
      </w:r>
    </w:p>
    <w:p w:rsidR="00A545BE" w:rsidRDefault="00A545BE">
      <w:pPr>
        <w:pStyle w:val="ConsPlusNormal"/>
        <w:ind w:firstLine="540"/>
        <w:jc w:val="both"/>
      </w:pPr>
    </w:p>
    <w:p w:rsidR="00A545BE" w:rsidRDefault="00A545BE">
      <w:pPr>
        <w:pStyle w:val="ConsPlusNormal"/>
        <w:ind w:firstLine="540"/>
        <w:jc w:val="both"/>
      </w:pPr>
      <w:r>
        <w:lastRenderedPageBreak/>
        <w:t>Требования к обустройству, оборудованию и функционированию свободного склада, обязанности владельца свободного склада и условия осуществления деятельности в качестве владельца свободного склада, отдельные вопросы совершения операций с товарами, помещаемыми (помещенными) под таможенную процедуру свободного склада и (или) находящимися на свободном складе, определяются Президентом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249. Отходы, образовавшиеся в результате совершения операций с товарами, помещенными под таможенную процедуру свободного склада</w:t>
      </w:r>
    </w:p>
    <w:p w:rsidR="00A545BE" w:rsidRDefault="00A545BE">
      <w:pPr>
        <w:pStyle w:val="ConsPlusNormal"/>
        <w:ind w:firstLine="540"/>
        <w:jc w:val="both"/>
      </w:pPr>
    </w:p>
    <w:p w:rsidR="00A545BE" w:rsidRDefault="00A545BE">
      <w:pPr>
        <w:pStyle w:val="ConsPlusNormal"/>
        <w:ind w:firstLine="540"/>
        <w:jc w:val="both"/>
      </w:pPr>
      <w:r>
        <w:t xml:space="preserve">В отношении отходов, образовавшихся в результате совершения с товарами, помещенными под таможенную процедуру свободного склада, операций, установленных международными договорами государств - членов Таможенного союза, применяются положения </w:t>
      </w:r>
      <w:hyperlink w:anchor="P2666" w:history="1">
        <w:r>
          <w:rPr>
            <w:color w:val="0000FF"/>
          </w:rPr>
          <w:t>статьи 204</w:t>
        </w:r>
      </w:hyperlink>
      <w:r>
        <w:t xml:space="preserve"> настоящего Закона.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250. Завершение таможенной процедуры свободного склада</w:t>
      </w:r>
    </w:p>
    <w:p w:rsidR="00A545BE" w:rsidRDefault="00A545BE">
      <w:pPr>
        <w:pStyle w:val="ConsPlusNormal"/>
        <w:ind w:firstLine="540"/>
        <w:jc w:val="both"/>
      </w:pPr>
    </w:p>
    <w:p w:rsidR="00A545BE" w:rsidRDefault="00A545BE">
      <w:pPr>
        <w:pStyle w:val="ConsPlusNormal"/>
        <w:ind w:firstLine="540"/>
        <w:jc w:val="both"/>
      </w:pPr>
      <w:r>
        <w:t xml:space="preserve">Таможенная процедура свободного склада завершается в соответствии с Таможенным </w:t>
      </w:r>
      <w:hyperlink r:id="rId408" w:history="1">
        <w:r>
          <w:rPr>
            <w:color w:val="0000FF"/>
          </w:rPr>
          <w:t>кодексом</w:t>
        </w:r>
      </w:hyperlink>
      <w:r>
        <w:t xml:space="preserve"> Таможенного союза и (или) международными договорами государств - членов Таможенного союза.</w:t>
      </w:r>
    </w:p>
    <w:p w:rsidR="00A545BE" w:rsidRDefault="00A545BE">
      <w:pPr>
        <w:pStyle w:val="ConsPlusNormal"/>
        <w:ind w:firstLine="540"/>
        <w:jc w:val="both"/>
      </w:pPr>
    </w:p>
    <w:p w:rsidR="00A545BE" w:rsidRDefault="00A545BE">
      <w:pPr>
        <w:pStyle w:val="ConsPlusTitle"/>
        <w:jc w:val="center"/>
        <w:outlineLvl w:val="0"/>
      </w:pPr>
      <w:r>
        <w:t>РАЗДЕЛ VII</w:t>
      </w:r>
    </w:p>
    <w:p w:rsidR="00A545BE" w:rsidRDefault="00A545BE">
      <w:pPr>
        <w:pStyle w:val="ConsPlusTitle"/>
        <w:jc w:val="center"/>
      </w:pPr>
      <w:r>
        <w:t>ОСОБЕННОСТИ СОВЕРШЕНИЯ ТАМОЖЕННЫХ ОПЕРАЦИЙ В ОТНОШЕНИИ ОТДЕЛЬНЫХ КАТЕГОРИЙ ТОВАРОВ</w:t>
      </w:r>
    </w:p>
    <w:p w:rsidR="00A545BE" w:rsidRDefault="00A545BE">
      <w:pPr>
        <w:pStyle w:val="ConsPlusNormal"/>
        <w:ind w:firstLine="540"/>
        <w:jc w:val="both"/>
      </w:pPr>
    </w:p>
    <w:p w:rsidR="00A545BE" w:rsidRDefault="00A545BE">
      <w:pPr>
        <w:pStyle w:val="ConsPlusTitle"/>
        <w:jc w:val="center"/>
        <w:outlineLvl w:val="1"/>
      </w:pPr>
      <w:r>
        <w:t>ГЛАВА 44</w:t>
      </w:r>
    </w:p>
    <w:p w:rsidR="00A545BE" w:rsidRDefault="00A545BE">
      <w:pPr>
        <w:pStyle w:val="ConsPlusTitle"/>
        <w:jc w:val="center"/>
      </w:pPr>
      <w:r>
        <w:t>МЕРЫ ПО ЗАЩИТЕ ПРАВ НА ОБЪЕКТЫ ИНТЕЛЛЕКТУАЛЬНОЙ СОБСТВЕННОСТИ, ПРИНИМАЕМЫЕ ТАМОЖЕННЫМИ ОРГАНАМИ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251. Основания принятия мер по защите прав на объекты интеллектуальной собственности таможенными органами</w:t>
      </w:r>
    </w:p>
    <w:p w:rsidR="00A545BE" w:rsidRDefault="00A545BE">
      <w:pPr>
        <w:pStyle w:val="ConsPlusNormal"/>
        <w:ind w:firstLine="540"/>
        <w:jc w:val="both"/>
      </w:pPr>
    </w:p>
    <w:p w:rsidR="00A545BE" w:rsidRDefault="00A545BE">
      <w:pPr>
        <w:pStyle w:val="ConsPlusNormal"/>
        <w:ind w:firstLine="540"/>
        <w:jc w:val="both"/>
      </w:pPr>
      <w:r>
        <w:t xml:space="preserve">1. Таможенные органы принимают меры по защите прав на объекты интеллектуальной собственности, связанные с приостановлением выпуска товаров, в соответствии с </w:t>
      </w:r>
      <w:hyperlink r:id="rId409" w:history="1">
        <w:r>
          <w:rPr>
            <w:color w:val="0000FF"/>
          </w:rPr>
          <w:t>главой 46</w:t>
        </w:r>
      </w:hyperlink>
      <w:r>
        <w:t xml:space="preserve"> Таможенного кодекса Таможенного союза и настоящей главой.</w:t>
      </w:r>
    </w:p>
    <w:p w:rsidR="00A545BE" w:rsidRDefault="00A545BE">
      <w:pPr>
        <w:pStyle w:val="ConsPlusNormal"/>
        <w:ind w:firstLine="540"/>
        <w:jc w:val="both"/>
      </w:pPr>
      <w:r>
        <w:t>2. Меры по защите прав на объекты интеллектуальной собственности принимаются таможенными органами в отношении товаров, содержащих объекты авторского права и смежных прав, товарные знаки, знаки обслуживания и наименования мест происхождения товара (далее - объект интеллектуальной собственности), включенные по заявлению правообладателя в таможенный реестр объектов интеллектуальной собственности.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252. Заявление о принятии таможенными органами мер по защите прав на объект интеллектуальной собственности и порядок его рассмотрения</w:t>
      </w:r>
    </w:p>
    <w:p w:rsidR="00A545BE" w:rsidRDefault="00A545BE">
      <w:pPr>
        <w:pStyle w:val="ConsPlusNormal"/>
        <w:ind w:firstLine="540"/>
        <w:jc w:val="both"/>
      </w:pPr>
    </w:p>
    <w:p w:rsidR="00A545BE" w:rsidRDefault="00A545BE">
      <w:pPr>
        <w:pStyle w:val="ConsPlusNormal"/>
        <w:ind w:firstLine="540"/>
        <w:jc w:val="both"/>
      </w:pPr>
      <w:r>
        <w:t>1. Правообладатель (его представитель), имеющий достаточные основания полагать, что может иметь место нарушение его прав в соответствии с законодательством Республики Беларусь в связи с ввозом товаров в Республику Беларусь или их вывозом из Республики Беларусь либо при совершении иных действий с товарами, находящимися под таможенным контролем, вправе подать в Государственный таможенный комитет Республики Беларусь заявление о принятии таможенными органами мер по защите прав на объект интеллектуальной собственности (далее в настоящей статье - заявление).</w:t>
      </w:r>
    </w:p>
    <w:p w:rsidR="00A545BE" w:rsidRDefault="00A545BE">
      <w:pPr>
        <w:pStyle w:val="ConsPlusNormal"/>
        <w:ind w:firstLine="540"/>
        <w:jc w:val="both"/>
      </w:pPr>
      <w:bookmarkStart w:id="189" w:name="P2999"/>
      <w:bookmarkEnd w:id="189"/>
      <w:r>
        <w:t>2. Заявление должно содержать сведения:</w:t>
      </w:r>
    </w:p>
    <w:p w:rsidR="00A545BE" w:rsidRDefault="00A545BE">
      <w:pPr>
        <w:pStyle w:val="ConsPlusNormal"/>
        <w:ind w:firstLine="540"/>
        <w:jc w:val="both"/>
      </w:pPr>
      <w:r>
        <w:t>2.1. о правообладателе, а в случае, если заявление подается его представителем, также о представителе:</w:t>
      </w:r>
    </w:p>
    <w:p w:rsidR="00A545BE" w:rsidRDefault="00A545BE">
      <w:pPr>
        <w:pStyle w:val="ConsPlusNormal"/>
        <w:ind w:firstLine="540"/>
        <w:jc w:val="both"/>
      </w:pPr>
      <w:r>
        <w:t xml:space="preserve">для юридического лица: официальное наименование, сведения о регистрации в стране </w:t>
      </w:r>
      <w:r>
        <w:lastRenderedPageBreak/>
        <w:t>нахождения (орган, зарегистрировавший юридическое лицо, регистрационный номер, дата и место регистрации), учетный номер плательщика (при наличии);</w:t>
      </w:r>
    </w:p>
    <w:p w:rsidR="00A545BE" w:rsidRDefault="00A545BE">
      <w:pPr>
        <w:pStyle w:val="ConsPlusNormal"/>
        <w:ind w:firstLine="540"/>
        <w:jc w:val="both"/>
      </w:pPr>
      <w:r>
        <w:t>для физического лица: фамилия, собственное имя, отчество (при наличии), серия (при наличии) и номер документа, удостоверяющего личность, либо действительного паспорта или иного документа, его заменяющего,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международной организацией;</w:t>
      </w:r>
    </w:p>
    <w:p w:rsidR="00A545BE" w:rsidRDefault="00A545BE">
      <w:pPr>
        <w:pStyle w:val="ConsPlusNormal"/>
        <w:ind w:firstLine="540"/>
        <w:jc w:val="both"/>
      </w:pPr>
      <w:r>
        <w:t>2.2. об объекте интеллектуальной собственности:</w:t>
      </w:r>
    </w:p>
    <w:p w:rsidR="00A545BE" w:rsidRDefault="00A545BE">
      <w:pPr>
        <w:pStyle w:val="ConsPlusNormal"/>
        <w:ind w:firstLine="540"/>
        <w:jc w:val="both"/>
      </w:pPr>
      <w:r>
        <w:t>для объекта авторского права и смежных прав: форма и вид произведения, наименование, описание, сведения о документах, подтверждающих наличие и принадлежность права на объект интеллектуальной собственности;</w:t>
      </w:r>
    </w:p>
    <w:p w:rsidR="00A545BE" w:rsidRDefault="00A545BE">
      <w:pPr>
        <w:pStyle w:val="ConsPlusNormal"/>
        <w:ind w:firstLine="540"/>
        <w:jc w:val="both"/>
      </w:pPr>
      <w:r>
        <w:t xml:space="preserve">для товарного знака и наименования места происхождения товара: наименование, изображение, описание, перечень товаров с указанием их классов в соответствии с Международной классификацией товаров и услуг для регистрации знаков, принятой Ниццким </w:t>
      </w:r>
      <w:hyperlink r:id="rId410" w:history="1">
        <w:r>
          <w:rPr>
            <w:color w:val="0000FF"/>
          </w:rPr>
          <w:t>соглашением</w:t>
        </w:r>
      </w:hyperlink>
      <w:r>
        <w:t xml:space="preserve"> о Международной классификации товаров и услуг для регистрации знаков от 15 июня 1957 года, в отношении которых зарегистрирован товарный знак, наименование места происхождения товара, сведения о документах, подтверждающих наличие и принадлежность права на объект интеллектуальной собственности;</w:t>
      </w:r>
    </w:p>
    <w:p w:rsidR="00A545BE" w:rsidRDefault="00A545BE">
      <w:pPr>
        <w:pStyle w:val="ConsPlusNormal"/>
        <w:ind w:firstLine="540"/>
        <w:jc w:val="both"/>
      </w:pPr>
      <w:r>
        <w:t xml:space="preserve">2.3. о товарах, содержащих объект интеллектуальной собственности, включая коды </w:t>
      </w:r>
      <w:hyperlink r:id="rId411" w:history="1">
        <w:r>
          <w:rPr>
            <w:color w:val="0000FF"/>
          </w:rPr>
          <w:t>Товарной номенклатуры</w:t>
        </w:r>
      </w:hyperlink>
      <w:r>
        <w:t xml:space="preserve"> внешнеэкономической деятельности на уровне не менее шести знаков, о месте изготовления таких товаров, их производителях и лицах, имеющих разрешение или лицензию на право использования прав на объект интеллектуальной собственности, иные имеющиеся в распоряжении правообладателя (его представителя) сведения;</w:t>
      </w:r>
    </w:p>
    <w:p w:rsidR="00A545BE" w:rsidRDefault="00A545BE">
      <w:pPr>
        <w:pStyle w:val="ConsPlusNormal"/>
        <w:ind w:firstLine="540"/>
        <w:jc w:val="both"/>
      </w:pPr>
      <w:r>
        <w:t>2.4. о таможенной процедуре (процедурах), при помещении товаров под которую (которые) целесообразно принятие таможенными органами мер по защите прав на объект интеллектуальной собственности;</w:t>
      </w:r>
    </w:p>
    <w:p w:rsidR="00A545BE" w:rsidRDefault="00A545BE">
      <w:pPr>
        <w:pStyle w:val="ConsPlusNormal"/>
        <w:ind w:firstLine="540"/>
        <w:jc w:val="both"/>
      </w:pPr>
      <w:r>
        <w:t>2.5. о товарах, ввоз которых в Республику Беларусь или вывоз которых из Республики Беларусь либо совершение с которыми иных действий во время их нахождения под таможенным контролем, по мнению правообладателя, влечет нарушение его прав, достаточно подробные для того, чтобы таможенные органы могли выявить такие товары;</w:t>
      </w:r>
    </w:p>
    <w:p w:rsidR="00A545BE" w:rsidRDefault="00A545BE">
      <w:pPr>
        <w:pStyle w:val="ConsPlusNormal"/>
        <w:ind w:firstLine="540"/>
        <w:jc w:val="both"/>
      </w:pPr>
      <w:r>
        <w:t>2.6. о сроке, в течение которого таможенные органы будут принимать меры по защите прав на объект интеллектуальной собственности.</w:t>
      </w:r>
    </w:p>
    <w:p w:rsidR="00A545BE" w:rsidRDefault="00A545BE">
      <w:pPr>
        <w:pStyle w:val="ConsPlusNormal"/>
        <w:ind w:firstLine="540"/>
        <w:jc w:val="both"/>
      </w:pPr>
      <w:bookmarkStart w:id="190" w:name="P3010"/>
      <w:bookmarkEnd w:id="190"/>
      <w:r>
        <w:t>3. К заявлению прилагаются:</w:t>
      </w:r>
    </w:p>
    <w:p w:rsidR="00A545BE" w:rsidRDefault="00A545BE">
      <w:pPr>
        <w:pStyle w:val="ConsPlusNormal"/>
        <w:ind w:firstLine="540"/>
        <w:jc w:val="both"/>
      </w:pPr>
      <w:bookmarkStart w:id="191" w:name="P3011"/>
      <w:bookmarkEnd w:id="191"/>
      <w: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а если заявление подается его представителем, к указанному заявлению прилагается также доверенность, выданная правообладателем такому лицу;</w:t>
      </w:r>
    </w:p>
    <w:p w:rsidR="00A545BE" w:rsidRDefault="00A545BE">
      <w:pPr>
        <w:pStyle w:val="ConsPlusNormal"/>
        <w:ind w:firstLine="540"/>
        <w:jc w:val="both"/>
      </w:pPr>
      <w:bookmarkStart w:id="192" w:name="P3012"/>
      <w:bookmarkEnd w:id="192"/>
      <w:r>
        <w:t xml:space="preserve">обязательство правообладателя в письменной форме о возмещении имущественного вреда (ущерба), который может быть причинен лицам, указанным в </w:t>
      </w:r>
      <w:hyperlink r:id="rId412" w:history="1">
        <w:r>
          <w:rPr>
            <w:color w:val="0000FF"/>
          </w:rPr>
          <w:t>пункте 5 статьи 331</w:t>
        </w:r>
      </w:hyperlink>
      <w:r>
        <w:t xml:space="preserve"> Таможенного кодекса Таможенного союза, в результате приостановления выпуска товаров в соответствии с </w:t>
      </w:r>
      <w:hyperlink r:id="rId413" w:history="1">
        <w:r>
          <w:rPr>
            <w:color w:val="0000FF"/>
          </w:rPr>
          <w:t>главой 46</w:t>
        </w:r>
      </w:hyperlink>
      <w:r>
        <w:t xml:space="preserve"> Таможенного кодекса Таможенного союза.</w:t>
      </w:r>
    </w:p>
    <w:p w:rsidR="00A545BE" w:rsidRDefault="00A545BE">
      <w:pPr>
        <w:pStyle w:val="ConsPlusNormal"/>
        <w:ind w:firstLine="540"/>
        <w:jc w:val="both"/>
      </w:pPr>
      <w:bookmarkStart w:id="193" w:name="P3013"/>
      <w:bookmarkEnd w:id="193"/>
      <w:r>
        <w:t xml:space="preserve">Документы, указанные в </w:t>
      </w:r>
      <w:hyperlink w:anchor="P3011" w:history="1">
        <w:r>
          <w:rPr>
            <w:color w:val="0000FF"/>
          </w:rPr>
          <w:t>абзаце втором части первой</w:t>
        </w:r>
      </w:hyperlink>
      <w:r>
        <w:t xml:space="preserve"> настоящего пункта, могут представляться в Государственный таможенный комитет Республики Беларусь в виде оригиналов или их нотариально заверенных копий.</w:t>
      </w:r>
    </w:p>
    <w:p w:rsidR="00A545BE" w:rsidRDefault="00A545BE">
      <w:pPr>
        <w:pStyle w:val="ConsPlusNormal"/>
        <w:ind w:firstLine="540"/>
        <w:jc w:val="both"/>
      </w:pPr>
      <w:bookmarkStart w:id="194" w:name="P3014"/>
      <w:bookmarkEnd w:id="194"/>
      <w:r>
        <w:t>В случае представления документов на иностранном языке к заявлению прилагается их нотариально заверенный перевод на один из государственных языков Республики Беларусь.</w:t>
      </w:r>
    </w:p>
    <w:p w:rsidR="00A545BE" w:rsidRDefault="00A545BE">
      <w:pPr>
        <w:pStyle w:val="ConsPlusNormal"/>
        <w:ind w:firstLine="540"/>
        <w:jc w:val="both"/>
      </w:pPr>
      <w:r>
        <w:t>Одновременно с подачей заявления 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p w:rsidR="00A545BE" w:rsidRDefault="00A545BE">
      <w:pPr>
        <w:pStyle w:val="ConsPlusNormal"/>
        <w:ind w:firstLine="540"/>
        <w:jc w:val="both"/>
      </w:pPr>
      <w:r>
        <w:lastRenderedPageBreak/>
        <w:t xml:space="preserve">4. В случаях, когда заявление не содержит сведений, указанных в </w:t>
      </w:r>
      <w:hyperlink w:anchor="P2999" w:history="1">
        <w:r>
          <w:rPr>
            <w:color w:val="0000FF"/>
          </w:rPr>
          <w:t>пункте 2</w:t>
        </w:r>
      </w:hyperlink>
      <w:r>
        <w:t xml:space="preserve"> настоящей статьи, непредставления правообладателем (его представителем) документов, указанных в </w:t>
      </w:r>
      <w:hyperlink w:anchor="P3010" w:history="1">
        <w:r>
          <w:rPr>
            <w:color w:val="0000FF"/>
          </w:rPr>
          <w:t>части первой пункта 3</w:t>
        </w:r>
      </w:hyperlink>
      <w:r>
        <w:t xml:space="preserve"> настоящей статьи, а также несоответствия документов, указанных в </w:t>
      </w:r>
      <w:hyperlink w:anchor="P3011" w:history="1">
        <w:r>
          <w:rPr>
            <w:color w:val="0000FF"/>
          </w:rPr>
          <w:t>абзаце втором части первой пункта 3</w:t>
        </w:r>
      </w:hyperlink>
      <w:r>
        <w:t xml:space="preserve"> настоящей статьи, требованиям, установленным </w:t>
      </w:r>
      <w:hyperlink w:anchor="P3013" w:history="1">
        <w:r>
          <w:rPr>
            <w:color w:val="0000FF"/>
          </w:rPr>
          <w:t>частями второй</w:t>
        </w:r>
      </w:hyperlink>
      <w:r>
        <w:t xml:space="preserve"> и </w:t>
      </w:r>
      <w:hyperlink w:anchor="P3014" w:history="1">
        <w:r>
          <w:rPr>
            <w:color w:val="0000FF"/>
          </w:rPr>
          <w:t>третьей пункта 3</w:t>
        </w:r>
      </w:hyperlink>
      <w:r>
        <w:t xml:space="preserve"> настоящей статьи, Государственный таможенный комитет Республики Беларусь не позднее пяти рабочих дней со дня поступления заявления письменно информирует правообладателя (его представителя) об отказе в принятии заявления с указанием причины отказа.</w:t>
      </w:r>
    </w:p>
    <w:p w:rsidR="00A545BE" w:rsidRDefault="00A545BE">
      <w:pPr>
        <w:pStyle w:val="ConsPlusNormal"/>
        <w:ind w:firstLine="540"/>
        <w:jc w:val="both"/>
      </w:pPr>
      <w:r>
        <w:t>5. Государственный таможенный комитет Республики Беларусь рассматривает заявление в срок, не превышающий одного месяца со дня поступления заявления, и принимает решение о принятии мер по защите прав на объект интеллектуальной собственности или об отказе в принятии таких мер.</w:t>
      </w:r>
    </w:p>
    <w:p w:rsidR="00A545BE" w:rsidRDefault="00A545BE">
      <w:pPr>
        <w:pStyle w:val="ConsPlusNormal"/>
        <w:ind w:firstLine="540"/>
        <w:jc w:val="both"/>
      </w:pPr>
      <w:bookmarkStart w:id="195" w:name="P3018"/>
      <w:bookmarkEnd w:id="195"/>
      <w:r>
        <w:t>6. В целях проверки достоверности представленных правообладателем (его представителем) сведений Государственный таможенный комитет Республики Беларусь вправе запрашивать у правообладателя (его представителя), третьих лиц, а также у государственных органов информацию и документы, подтверждающие заявленные сведения. Запрашиваемые информация и документы должны быть представлены в течение десяти рабочих дней со дня получения запроса. При этом Государственный таможенный комитет Республики Беларусь вправе продлить срок рассмотрения заявления, но не более чем на один месяц.</w:t>
      </w:r>
    </w:p>
    <w:p w:rsidR="00A545BE" w:rsidRDefault="00A545BE">
      <w:pPr>
        <w:pStyle w:val="ConsPlusNormal"/>
        <w:ind w:firstLine="540"/>
        <w:jc w:val="both"/>
      </w:pPr>
      <w:r>
        <w:t>7. Решение об отказе в принятии мер по защите прав на объект интеллектуальной собственности принимается в случае:</w:t>
      </w:r>
    </w:p>
    <w:p w:rsidR="00A545BE" w:rsidRDefault="00A545BE">
      <w:pPr>
        <w:pStyle w:val="ConsPlusNormal"/>
        <w:ind w:firstLine="540"/>
        <w:jc w:val="both"/>
      </w:pPr>
      <w:r>
        <w:t xml:space="preserve">7.1. представления правообладателем (его представителем) недостоверных сведений или несоблюдения им требований, установленных настоящей главой, за исключением установленных </w:t>
      </w:r>
      <w:hyperlink w:anchor="P2999" w:history="1">
        <w:r>
          <w:rPr>
            <w:color w:val="0000FF"/>
          </w:rPr>
          <w:t>пунктами 2</w:t>
        </w:r>
      </w:hyperlink>
      <w:r>
        <w:t xml:space="preserve"> и </w:t>
      </w:r>
      <w:hyperlink w:anchor="P3010" w:history="1">
        <w:r>
          <w:rPr>
            <w:color w:val="0000FF"/>
          </w:rPr>
          <w:t>3</w:t>
        </w:r>
      </w:hyperlink>
      <w:r>
        <w:t xml:space="preserve"> настоящей статьи;</w:t>
      </w:r>
    </w:p>
    <w:p w:rsidR="00A545BE" w:rsidRDefault="00A545BE">
      <w:pPr>
        <w:pStyle w:val="ConsPlusNormal"/>
        <w:ind w:firstLine="540"/>
        <w:jc w:val="both"/>
      </w:pPr>
      <w:r>
        <w:t xml:space="preserve">7.2. непредставления правообладателем (его представителем) информации или документов, запрошенных в порядке, предусмотренном </w:t>
      </w:r>
      <w:hyperlink w:anchor="P3018" w:history="1">
        <w:r>
          <w:rPr>
            <w:color w:val="0000FF"/>
          </w:rPr>
          <w:t>пунктом 6</w:t>
        </w:r>
      </w:hyperlink>
      <w:r>
        <w:t xml:space="preserve"> настоящей статьи;</w:t>
      </w:r>
    </w:p>
    <w:p w:rsidR="00A545BE" w:rsidRDefault="00A545BE">
      <w:pPr>
        <w:pStyle w:val="ConsPlusNormal"/>
        <w:ind w:firstLine="540"/>
        <w:jc w:val="both"/>
      </w:pPr>
      <w:r>
        <w:t>7.3. если Государственным таможенным комитетом Республики Беларусь будет принято решение о том, что таможенные органы не могут обеспечить принятие мер по защите прав на объект интеллектуальной собственности.</w:t>
      </w:r>
    </w:p>
    <w:p w:rsidR="00A545BE" w:rsidRDefault="00A545BE">
      <w:pPr>
        <w:pStyle w:val="ConsPlusNormal"/>
        <w:ind w:firstLine="540"/>
        <w:jc w:val="both"/>
      </w:pPr>
      <w:r>
        <w:t xml:space="preserve">8. В случае непредставления правообладателем (его представителем) документа, подтверждающего обеспечение исполнения правообладателем обязательства, указанного в </w:t>
      </w:r>
      <w:hyperlink w:anchor="P3012" w:history="1">
        <w:r>
          <w:rPr>
            <w:color w:val="0000FF"/>
          </w:rPr>
          <w:t>абзаце третьем части первой пункта 3</w:t>
        </w:r>
      </w:hyperlink>
      <w:r>
        <w:t xml:space="preserve"> настоящей статьи, способами, предусмотренными гражданским законодательством Республики Беларусь, либо договора страхования гражданской ответственности правообладателя за причинение имущественного вреда (ущерба) в пользу лиц, указанных в </w:t>
      </w:r>
      <w:hyperlink r:id="rId414" w:history="1">
        <w:r>
          <w:rPr>
            <w:color w:val="0000FF"/>
          </w:rPr>
          <w:t>пункте 5 статьи 331</w:t>
        </w:r>
      </w:hyperlink>
      <w:r>
        <w:t xml:space="preserve"> Таможенного кодекса Таможенного союза, в течение одного месяца со дня направления уведомления о принятом решении о принятии таможенными органами мер по защите прав на объект интеллектуальной собственности такое решение подлежит отмене.</w:t>
      </w:r>
    </w:p>
    <w:p w:rsidR="00A545BE" w:rsidRDefault="00A545BE">
      <w:pPr>
        <w:pStyle w:val="ConsPlusNormal"/>
        <w:ind w:firstLine="540"/>
        <w:jc w:val="both"/>
      </w:pPr>
      <w:r>
        <w:t>9. В случае изменения сведений, указанных в заявлении либо в прилагаемых к нему документах, правообладатель (его представитель) обязан незамедлительно сообщить об этом в Государственный таможенный комитет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253. Заявление о продлении срока принятия таможенными органами мер по защите прав на объект интеллектуальной собственности</w:t>
      </w:r>
    </w:p>
    <w:p w:rsidR="00A545BE" w:rsidRDefault="00A545BE">
      <w:pPr>
        <w:pStyle w:val="ConsPlusNormal"/>
        <w:ind w:firstLine="540"/>
        <w:jc w:val="both"/>
      </w:pPr>
    </w:p>
    <w:p w:rsidR="00A545BE" w:rsidRDefault="00A545BE">
      <w:pPr>
        <w:pStyle w:val="ConsPlusNormal"/>
        <w:ind w:firstLine="540"/>
        <w:jc w:val="both"/>
      </w:pPr>
      <w:r>
        <w:t>1. Срок принятия таможенными органами мер по защите прав на объект интеллектуальной собственности может быть продлен Государственным таможенным комитетом Республики Беларусь на основании письменного заявления правообладателя (его представителя) о продлении срока принятия таможенными органами мер по защите прав на объект интеллектуальной собственности (далее в настоящей статье - заявление), поданного не позднее чем за два месяца до истечения срока принятия таможенными органами мер по защите прав на объект интеллектуальной собственности.</w:t>
      </w:r>
    </w:p>
    <w:p w:rsidR="00A545BE" w:rsidRDefault="00A545BE">
      <w:pPr>
        <w:pStyle w:val="ConsPlusNormal"/>
        <w:ind w:firstLine="540"/>
        <w:jc w:val="both"/>
      </w:pPr>
      <w:bookmarkStart w:id="196" w:name="P3029"/>
      <w:bookmarkEnd w:id="196"/>
      <w:r>
        <w:t xml:space="preserve">2. К заявлению прилагаются документы, указанные в абзаце втором части первой </w:t>
      </w:r>
      <w:hyperlink w:anchor="P3010" w:history="1">
        <w:r>
          <w:rPr>
            <w:color w:val="0000FF"/>
          </w:rPr>
          <w:t>пункта 3 статьи 252</w:t>
        </w:r>
      </w:hyperlink>
      <w:r>
        <w:t xml:space="preserve"> настоящего Закона, а также документ, подтверждающий обеспечение исполнения правообладателем обязательства, указанного в </w:t>
      </w:r>
      <w:hyperlink w:anchor="P3012" w:history="1">
        <w:r>
          <w:rPr>
            <w:color w:val="0000FF"/>
          </w:rPr>
          <w:t>абзаце третьем части первой пункта 3 статьи 252</w:t>
        </w:r>
      </w:hyperlink>
      <w:r>
        <w:t xml:space="preserve"> </w:t>
      </w:r>
      <w:r>
        <w:lastRenderedPageBreak/>
        <w:t xml:space="preserve">настоящего Закона,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лиц, указанных в </w:t>
      </w:r>
      <w:hyperlink r:id="rId415" w:history="1">
        <w:r>
          <w:rPr>
            <w:color w:val="0000FF"/>
          </w:rPr>
          <w:t>пункте 5 статьи 331</w:t>
        </w:r>
      </w:hyperlink>
      <w:r>
        <w:t xml:space="preserve"> Таможенного кодекса Таможенного союза.</w:t>
      </w:r>
    </w:p>
    <w:p w:rsidR="00A545BE" w:rsidRDefault="00A545BE">
      <w:pPr>
        <w:pStyle w:val="ConsPlusNormal"/>
        <w:ind w:firstLine="540"/>
        <w:jc w:val="both"/>
      </w:pPr>
      <w:r>
        <w:t xml:space="preserve">3. В случаях непредставления правообладателем (его представителем) документов, указанных в </w:t>
      </w:r>
      <w:hyperlink w:anchor="P3029" w:history="1">
        <w:r>
          <w:rPr>
            <w:color w:val="0000FF"/>
          </w:rPr>
          <w:t>пункте 2</w:t>
        </w:r>
      </w:hyperlink>
      <w:r>
        <w:t xml:space="preserve"> настоящей статьи, а также подачи заявления позднее чем за два месяца до истечения срока принятия таможенными органами мер по защите прав на объект интеллектуальной собственности Государственный таможенный комитет Республики Беларусь не позднее пяти рабочих дней со дня поступления заявления и прилагаемых к нему документов письменно информирует правообладателя (его представителя) об отказе в принятии заявления с указанием причины отказа.</w:t>
      </w:r>
    </w:p>
    <w:p w:rsidR="00A545BE" w:rsidRDefault="00A545BE">
      <w:pPr>
        <w:pStyle w:val="ConsPlusNormal"/>
        <w:ind w:firstLine="540"/>
        <w:jc w:val="both"/>
      </w:pPr>
      <w:r>
        <w:t>4. В целях проверки достоверности представленных правообладателем (его представителем) сведений Государственный таможенный комитет Республики Беларусь вправе запрашивать у правообладателя (его представителя), третьих лиц, а также у государственных органов информацию и документы, подтверждающие заявленные сведения. Запрашиваемые информация и документы должны быть представлены в течение десяти рабочих дней со дня получения запроса.</w:t>
      </w:r>
    </w:p>
    <w:p w:rsidR="00A545BE" w:rsidRDefault="00A545BE">
      <w:pPr>
        <w:pStyle w:val="ConsPlusNormal"/>
        <w:ind w:firstLine="540"/>
        <w:jc w:val="both"/>
      </w:pPr>
      <w:r>
        <w:t>Решение Государственного таможенного комитета Республики Беларусь о продлении срока принятия таможенными органами мер по защите прав на объект интеллектуальной собственности должно быть принято не позднее дня, следующего за днем истечения срока принятия таможенными органами мер по защите прав на объект интеллектуальной собственности.</w:t>
      </w:r>
    </w:p>
    <w:p w:rsidR="00A545BE" w:rsidRDefault="00A545BE">
      <w:pPr>
        <w:pStyle w:val="ConsPlusNormal"/>
        <w:ind w:firstLine="540"/>
        <w:jc w:val="both"/>
      </w:pPr>
      <w:r>
        <w:t>5. Решение об отказе в продлении срока принятия мер по защите прав на объект интеллектуальной собственности принимается при выявлении недостоверных сведений, представленных при подаче заявления.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254. Таможенный реестр объектов интеллектуальной собственности</w:t>
      </w:r>
    </w:p>
    <w:p w:rsidR="00A545BE" w:rsidRDefault="00A545BE">
      <w:pPr>
        <w:pStyle w:val="ConsPlusNormal"/>
        <w:ind w:firstLine="540"/>
        <w:jc w:val="both"/>
      </w:pPr>
    </w:p>
    <w:p w:rsidR="00A545BE" w:rsidRDefault="00A545BE">
      <w:pPr>
        <w:pStyle w:val="ConsPlusNormal"/>
        <w:ind w:firstLine="540"/>
        <w:jc w:val="both"/>
      </w:pPr>
      <w:r>
        <w:t>1. В таможенный реестр объектов интеллектуальной собственности включается объект интеллектуальной собственности, в отношении которого Государственным таможенным комитетом Республики Беларусь принято решение о принятии мер по защите прав на объект интеллектуальной собственности.</w:t>
      </w:r>
    </w:p>
    <w:p w:rsidR="00A545BE" w:rsidRDefault="00A545BE">
      <w:pPr>
        <w:pStyle w:val="ConsPlusNormal"/>
        <w:ind w:firstLine="540"/>
        <w:jc w:val="both"/>
      </w:pPr>
      <w:r>
        <w:t>Таможенный реестр объектов интеллектуальной собственности ведет Государственный таможенный комитет Республики Беларусь. Порядок ведения таможенного реестра объектов интеллектуальной собственности определяется Государственным таможенным комитетом Республики Беларусь.</w:t>
      </w:r>
    </w:p>
    <w:p w:rsidR="00A545BE" w:rsidRDefault="00A545BE">
      <w:pPr>
        <w:pStyle w:val="ConsPlusNormal"/>
        <w:ind w:firstLine="540"/>
        <w:jc w:val="both"/>
      </w:pPr>
      <w:bookmarkStart w:id="197" w:name="P3039"/>
      <w:bookmarkEnd w:id="197"/>
      <w:r>
        <w:t xml:space="preserve">2. Объект интеллектуальной собственности, в отношении которого Государственным таможенным комитетом Республики Беларусь принято решение о принятии мер по защите прав на объект интеллектуальной собственности, включается в таможенный реестр объектов интеллектуальной собственности при условии, что правообладатель обеспечивает исполнение обязательства, указанного в </w:t>
      </w:r>
      <w:hyperlink w:anchor="P3012" w:history="1">
        <w:r>
          <w:rPr>
            <w:color w:val="0000FF"/>
          </w:rPr>
          <w:t>абзаце третьем части первой пункта 3 статьи 252</w:t>
        </w:r>
      </w:hyperlink>
      <w:r>
        <w:t xml:space="preserve"> настоящего Закона, способами, предусмотренными гражданским законодательством Республики Беларусь. Правообладатель вправе вместо обеспечения исполнения обязательства представить договор страхования гражданской ответственности правообладателя за причинение имущественного вреда (ущерба) в пользу лиц, указанных в </w:t>
      </w:r>
      <w:hyperlink r:id="rId416" w:history="1">
        <w:r>
          <w:rPr>
            <w:color w:val="0000FF"/>
          </w:rPr>
          <w:t>пункте 5 статьи 331</w:t>
        </w:r>
      </w:hyperlink>
      <w:r>
        <w:t xml:space="preserve"> Таможенного кодекса Таможенного союза. При этом сумма обеспечения исполнения обязательства или страховая сумма должны быть эквивалентны не менее десяти тысячам евро по официальному курсу белорусского рубля по отношению к евро, установленному Национальным банком Республики Беларусь на день предоставления обеспечения исполнения обязательства или заключения договора страхования гражданской ответственности правообладателя за причинение имущественного вреда (ущерба).</w:t>
      </w:r>
    </w:p>
    <w:p w:rsidR="00A545BE" w:rsidRDefault="00A545BE">
      <w:pPr>
        <w:pStyle w:val="ConsPlusNormal"/>
        <w:ind w:firstLine="540"/>
        <w:jc w:val="both"/>
      </w:pPr>
      <w:bookmarkStart w:id="198" w:name="P3040"/>
      <w:bookmarkEnd w:id="198"/>
      <w:r>
        <w:t xml:space="preserve">Исполнение обязательства должно быть обеспечено в размере, установленном </w:t>
      </w:r>
      <w:hyperlink w:anchor="P3039" w:history="1">
        <w:r>
          <w:rPr>
            <w:color w:val="0000FF"/>
          </w:rPr>
          <w:t>частью первой</w:t>
        </w:r>
      </w:hyperlink>
      <w:r>
        <w:t xml:space="preserve"> настоящего пункта, в течение всего срока принятия таможенными органами мер по защите прав на объект интеллектуальной собственности.</w:t>
      </w:r>
    </w:p>
    <w:p w:rsidR="00A545BE" w:rsidRDefault="00A545BE">
      <w:pPr>
        <w:pStyle w:val="ConsPlusNormal"/>
        <w:ind w:firstLine="540"/>
        <w:jc w:val="both"/>
      </w:pPr>
      <w:bookmarkStart w:id="199" w:name="P3041"/>
      <w:bookmarkEnd w:id="199"/>
      <w:r>
        <w:t xml:space="preserve">В случае выплаты страхового возмещения, произведенной в течение срока действия договора страхования гражданской ответственности правообладателя за причинение </w:t>
      </w:r>
      <w:r>
        <w:lastRenderedPageBreak/>
        <w:t xml:space="preserve">имущественного вреда (ущерба), страховая сумма по этому договору восстанавливается его сторонами с уплатой дополнительного страхового взноса в течение пятнадцати рабочих дней со дня выплаты страхового возмещения согласно правилам соответствующего вида страхования, утвержденным страховщиком и согласованным с органом, осуществляющим надзор за соблюдением требований законодательства Республики Беларусь о страховании, до ее минимального размера, установленного </w:t>
      </w:r>
      <w:hyperlink w:anchor="P3039" w:history="1">
        <w:r>
          <w:rPr>
            <w:color w:val="0000FF"/>
          </w:rPr>
          <w:t>частью первой</w:t>
        </w:r>
      </w:hyperlink>
      <w:r>
        <w:t xml:space="preserve"> настоящего пункта.</w:t>
      </w:r>
    </w:p>
    <w:p w:rsidR="00A545BE" w:rsidRDefault="00A545BE">
      <w:pPr>
        <w:pStyle w:val="ConsPlusNormal"/>
        <w:ind w:firstLine="540"/>
        <w:jc w:val="both"/>
      </w:pPr>
      <w:r>
        <w:t>3. Объект интеллектуальной собственности подлежит исключению из таможенного реестра объектов интеллектуальной собственности по заявлению правообладателя (его представителя) либо по решению Государственного таможенного комитета Республики Беларусь в случае:</w:t>
      </w:r>
    </w:p>
    <w:p w:rsidR="00A545BE" w:rsidRDefault="00A545BE">
      <w:pPr>
        <w:pStyle w:val="ConsPlusNormal"/>
        <w:ind w:firstLine="540"/>
        <w:jc w:val="both"/>
      </w:pPr>
      <w:r>
        <w:t xml:space="preserve">3.1. невыполнения правообладателем условий, предусмотренных </w:t>
      </w:r>
      <w:hyperlink w:anchor="P3040" w:history="1">
        <w:r>
          <w:rPr>
            <w:color w:val="0000FF"/>
          </w:rPr>
          <w:t>частями второй</w:t>
        </w:r>
      </w:hyperlink>
      <w:r>
        <w:t xml:space="preserve"> и </w:t>
      </w:r>
      <w:hyperlink w:anchor="P3041" w:history="1">
        <w:r>
          <w:rPr>
            <w:color w:val="0000FF"/>
          </w:rPr>
          <w:t>третьей пункта 2</w:t>
        </w:r>
      </w:hyperlink>
      <w:r>
        <w:t xml:space="preserve"> настоящей статьи;</w:t>
      </w:r>
    </w:p>
    <w:p w:rsidR="00A545BE" w:rsidRDefault="00A545BE">
      <w:pPr>
        <w:pStyle w:val="ConsPlusNormal"/>
        <w:ind w:firstLine="540"/>
        <w:jc w:val="both"/>
      </w:pPr>
      <w:r>
        <w:t>3.2. прекращения правовой охраны объекта интеллектуальной собственности в установленном порядке;</w:t>
      </w:r>
    </w:p>
    <w:p w:rsidR="00A545BE" w:rsidRDefault="00A545BE">
      <w:pPr>
        <w:pStyle w:val="ConsPlusNormal"/>
        <w:ind w:firstLine="540"/>
        <w:jc w:val="both"/>
      </w:pPr>
      <w:r>
        <w:t>3.3. если правообладатель в течение сроков приостановления выпуска товаров не обратился в уполномоченный в соответствии с законодательством Республики Беларусь орган за защитой своих прав либо в таможенный орган с заявлением об отмене решения о приостановлении выпуска товаров;</w:t>
      </w:r>
    </w:p>
    <w:p w:rsidR="00A545BE" w:rsidRDefault="00A545BE">
      <w:pPr>
        <w:pStyle w:val="ConsPlusNormal"/>
        <w:ind w:firstLine="540"/>
        <w:jc w:val="both"/>
      </w:pPr>
      <w:r>
        <w:t>3.4. выявления недостоверных сведений, представленных при подаче заявления о принятии таможенными органами мер по защите прав на объект интеллектуальной собственности либо заявления о продлении срока принятия таможенными органами мер по защите прав на объект интеллектуальной собственности.</w:t>
      </w:r>
    </w:p>
    <w:p w:rsidR="00A545BE" w:rsidRDefault="00A545BE">
      <w:pPr>
        <w:pStyle w:val="ConsPlusNormal"/>
        <w:ind w:firstLine="540"/>
        <w:jc w:val="both"/>
      </w:pPr>
      <w:r>
        <w:t>4. В таможенный реестр объектов интеллектуальной собственности могут быть внесены изменения и (или) дополнения на основании информации, поступившей от:</w:t>
      </w:r>
    </w:p>
    <w:p w:rsidR="00A545BE" w:rsidRDefault="00A545BE">
      <w:pPr>
        <w:pStyle w:val="ConsPlusNormal"/>
        <w:ind w:firstLine="540"/>
        <w:jc w:val="both"/>
      </w:pPr>
      <w:r>
        <w:t>4.1. правообладателя (его представителя) об изменении сведений, указанных в заявлении о принятии таможенными органами мер по защите прав на объект интеллектуальной собственности или заявлении о продлении срока принятия таможенными органами мер по защите прав на объект интеллектуальной собственности либо в прилагаемых к ним документах;</w:t>
      </w:r>
    </w:p>
    <w:p w:rsidR="00A545BE" w:rsidRDefault="00A545BE">
      <w:pPr>
        <w:pStyle w:val="ConsPlusNormal"/>
        <w:ind w:firstLine="540"/>
        <w:jc w:val="both"/>
      </w:pPr>
      <w:r>
        <w:t>4.2. правоохранительных или иных государственных органов, а также от физических или юридических лиц о том, что лицо, указанное в таможенном реестре объектов интеллектуальной собственности в качестве правообладателя, ограничено в правах на объект интеллектуальной собственности.</w:t>
      </w:r>
    </w:p>
    <w:p w:rsidR="00A545BE" w:rsidRDefault="00A545BE">
      <w:pPr>
        <w:pStyle w:val="ConsPlusNormal"/>
        <w:ind w:firstLine="540"/>
        <w:jc w:val="both"/>
      </w:pPr>
      <w:r>
        <w:t>5. В целях проверки достоверности поступившей информации Государственный таможенный комитет Республики Беларусь вправе запрашивать у правообладателя (его представителя), третьих лиц, а также у государственных органов документы и сведения, подтверждающие поступившую информацию. Запрашиваемые документы и сведения должны быть представлены в течение десяти рабочих дней со дня получения запроса.</w:t>
      </w:r>
    </w:p>
    <w:p w:rsidR="00A545BE" w:rsidRDefault="00A545BE">
      <w:pPr>
        <w:pStyle w:val="ConsPlusNormal"/>
        <w:ind w:firstLine="540"/>
        <w:jc w:val="both"/>
      </w:pPr>
      <w:r>
        <w:t>Внесение изменений и (или) дополнений в таможенный реестр объектов интеллектуальной собственности осуществляется на основании решения Государственного таможенного комитета Республики Беларусь.</w:t>
      </w:r>
    </w:p>
    <w:p w:rsidR="00A545BE" w:rsidRDefault="00A545BE">
      <w:pPr>
        <w:pStyle w:val="ConsPlusNormal"/>
        <w:ind w:firstLine="540"/>
        <w:jc w:val="both"/>
      </w:pPr>
      <w:r>
        <w:t>6. Государственный таможенный комитет Республики Беларусь обеспечивает размещение данных таможенного реестра объектов интеллектуальной собственности на своем официальном сайте в глобальной компьютерной сети Интернет.</w:t>
      </w:r>
    </w:p>
    <w:p w:rsidR="00A545BE" w:rsidRDefault="00A545BE">
      <w:pPr>
        <w:pStyle w:val="ConsPlusNormal"/>
        <w:ind w:firstLine="540"/>
        <w:jc w:val="both"/>
      </w:pPr>
    </w:p>
    <w:p w:rsidR="00A545BE" w:rsidRDefault="00A545BE">
      <w:pPr>
        <w:pStyle w:val="ConsPlusTitle"/>
        <w:jc w:val="center"/>
        <w:outlineLvl w:val="1"/>
      </w:pPr>
      <w:r>
        <w:t>ГЛАВА 45</w:t>
      </w:r>
    </w:p>
    <w:p w:rsidR="00A545BE" w:rsidRDefault="00A545BE">
      <w:pPr>
        <w:pStyle w:val="ConsPlusTitle"/>
        <w:jc w:val="center"/>
      </w:pPr>
      <w:r>
        <w:t>ВВОЗ И ВЫВОЗ ТРАНСПОРТНЫХ СРЕДСТВ МЕЖДУНАРОДНОЙ ПЕРЕВОЗКИ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255. Ввоз и вывоз транспортных средств международной перевозки</w:t>
      </w:r>
    </w:p>
    <w:p w:rsidR="00A545BE" w:rsidRDefault="00A545BE">
      <w:pPr>
        <w:pStyle w:val="ConsPlusNormal"/>
        <w:ind w:firstLine="540"/>
        <w:jc w:val="both"/>
      </w:pPr>
    </w:p>
    <w:p w:rsidR="00A545BE" w:rsidRDefault="00A545BE">
      <w:pPr>
        <w:pStyle w:val="ConsPlusNormal"/>
        <w:ind w:firstLine="540"/>
        <w:jc w:val="both"/>
      </w:pPr>
      <w:r>
        <w:t xml:space="preserve">1. Ввоз в Республику Беларусь и вывоз из Республики Беларусь транспортных средств международной перевозки через таможенную границу Таможенного союза осуществляются в соответствии с </w:t>
      </w:r>
      <w:hyperlink r:id="rId417" w:history="1">
        <w:r>
          <w:rPr>
            <w:color w:val="0000FF"/>
          </w:rPr>
          <w:t>главой 48</w:t>
        </w:r>
      </w:hyperlink>
      <w:r>
        <w:t xml:space="preserve"> Таможенного кодекса Таможенного союза.</w:t>
      </w:r>
    </w:p>
    <w:p w:rsidR="00A545BE" w:rsidRDefault="00A545BE">
      <w:pPr>
        <w:pStyle w:val="ConsPlusNormal"/>
        <w:ind w:firstLine="540"/>
        <w:jc w:val="both"/>
      </w:pPr>
      <w:r>
        <w:t xml:space="preserve">2. Продолжительность стоянки транспортных средств международной перевозки в местах прибытия в Республику Беларусь и в местах убытия из Республики Беларусь в отношении воздушных судов и железнодорожных транспортных средств не должна превышать время, </w:t>
      </w:r>
      <w:r>
        <w:lastRenderedPageBreak/>
        <w:t>установленное соответственно технологическим графиком обслуживания воздушного судна данного типа или технологическим процессом работы железнодорожной станции.</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256. Особенности таможенного декларирования транспортных средств международной перевозки, запасных частей и оборудования</w:t>
      </w:r>
    </w:p>
    <w:p w:rsidR="00A545BE" w:rsidRDefault="00A545BE">
      <w:pPr>
        <w:pStyle w:val="ConsPlusNormal"/>
        <w:ind w:firstLine="540"/>
        <w:jc w:val="both"/>
      </w:pPr>
    </w:p>
    <w:p w:rsidR="00A545BE" w:rsidRDefault="00A545BE">
      <w:pPr>
        <w:pStyle w:val="ConsPlusNormal"/>
        <w:ind w:firstLine="540"/>
        <w:jc w:val="both"/>
      </w:pPr>
      <w:bookmarkStart w:id="200" w:name="P3064"/>
      <w:bookmarkEnd w:id="200"/>
      <w:r>
        <w:t xml:space="preserve">1. Таможенное декларирование запасных частей и оборудования, перемещаемых через таможенную границу Таможенного союза в Республике Беларусь одновременно с транспортным средством международной перевозки в соответствии со </w:t>
      </w:r>
      <w:hyperlink r:id="rId418" w:history="1">
        <w:r>
          <w:rPr>
            <w:color w:val="0000FF"/>
          </w:rPr>
          <w:t>статьей 349</w:t>
        </w:r>
      </w:hyperlink>
      <w:r>
        <w:t xml:space="preserve"> Таможенного кодекса Таможенного союза, допускается путем заявления сведений о них в таможенной декларации на транспортное средство, если иное не установлено настоящей главой.</w:t>
      </w:r>
    </w:p>
    <w:p w:rsidR="00A545BE" w:rsidRDefault="00A545BE">
      <w:pPr>
        <w:pStyle w:val="ConsPlusNormal"/>
        <w:ind w:firstLine="540"/>
        <w:jc w:val="both"/>
      </w:pPr>
      <w:r>
        <w:t xml:space="preserve">2. В случае, указанном в </w:t>
      </w:r>
      <w:hyperlink w:anchor="P3064" w:history="1">
        <w:r>
          <w:rPr>
            <w:color w:val="0000FF"/>
          </w:rPr>
          <w:t>пункте 1</w:t>
        </w:r>
      </w:hyperlink>
      <w:r>
        <w:t xml:space="preserve"> настоящей статьи, в качестве таможенной декларации на транспортное средство могут использоваться стандартные документы перевозчика, оформленные компетентными органами, осуществляющими регистрацию транспортного средства международной перевозки, технические паспорта или технические формуляры, указанные в документе о регистрации такого транспортного средства и содержащие перечень запасных частей и оборудования, подлежащих перемещению одновременно с транспортным средством международной перевозки.</w:t>
      </w:r>
    </w:p>
    <w:p w:rsidR="00A545BE" w:rsidRDefault="00A545BE">
      <w:pPr>
        <w:pStyle w:val="ConsPlusNormal"/>
        <w:ind w:firstLine="540"/>
        <w:jc w:val="both"/>
      </w:pPr>
      <w:r>
        <w:t xml:space="preserve">3. При вывозе транспортного средства международной перевозки, таможенное декларирование которого при временном ввозе осуществлялось одновременно с перемещаемыми им запасными частями и оборудованием в соответствии с </w:t>
      </w:r>
      <w:hyperlink w:anchor="P3064" w:history="1">
        <w:r>
          <w:rPr>
            <w:color w:val="0000FF"/>
          </w:rPr>
          <w:t>пунктом 1</w:t>
        </w:r>
      </w:hyperlink>
      <w:r>
        <w:t xml:space="preserve"> настоящей статьи, его таможенное декларирование в целях завершения временного ввоза осуществляется с использованием таможенной декларации на транспортное средство, представленной при таможенном декларировании такого транспортного средства при ввозе.</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257. Особенности временного ввоза и обратного вывоза запасных частей, оборудования и их таможенного декларирования</w:t>
      </w:r>
    </w:p>
    <w:p w:rsidR="00A545BE" w:rsidRDefault="00A545BE">
      <w:pPr>
        <w:pStyle w:val="ConsPlusNormal"/>
        <w:ind w:firstLine="540"/>
        <w:jc w:val="both"/>
      </w:pPr>
    </w:p>
    <w:p w:rsidR="00A545BE" w:rsidRDefault="00A545BE">
      <w:pPr>
        <w:pStyle w:val="ConsPlusNormal"/>
        <w:ind w:firstLine="540"/>
        <w:jc w:val="both"/>
      </w:pPr>
      <w:r>
        <w:t xml:space="preserve">1. Запасные части и оборудование, предназначенные для ремонта, технического обслуживания или эксплуатации транспортного средства международной перевозки, ввозятся в Республику Беларусь через таможенную границу Таможенного союза в соответствии с </w:t>
      </w:r>
      <w:hyperlink r:id="rId419" w:history="1">
        <w:r>
          <w:rPr>
            <w:color w:val="0000FF"/>
          </w:rPr>
          <w:t>пунктом 2 статьи 349</w:t>
        </w:r>
      </w:hyperlink>
      <w:r>
        <w:t xml:space="preserve"> Таможенного кодекса Таможенного союза и настоящей статьей.</w:t>
      </w:r>
    </w:p>
    <w:p w:rsidR="00A545BE" w:rsidRDefault="00A545BE">
      <w:pPr>
        <w:pStyle w:val="ConsPlusNormal"/>
        <w:ind w:firstLine="540"/>
        <w:jc w:val="both"/>
      </w:pPr>
      <w:r>
        <w:t xml:space="preserve">2. Запасные части и оборудование, таможенное декларирование которых при ввозе осуществлялось в соответствии с </w:t>
      </w:r>
      <w:hyperlink r:id="rId420" w:history="1">
        <w:r>
          <w:rPr>
            <w:color w:val="0000FF"/>
          </w:rPr>
          <w:t>пунктом 3 статьи 350</w:t>
        </w:r>
      </w:hyperlink>
      <w:r>
        <w:t xml:space="preserve"> Таможенного кодекса Таможенного союза с использованием таможенной декларации на транспортное средство, при их вывозе из Республики Беларусь через таможенную границу Таможенного союза с временно ввезенным транспортным средством международной перевозки подлежат таможенному декларированию одновременно с таким транспортным средством с использованием таможенной декларации на транспортное средство, в которой такие запасные части и оборудование были заявлены при ввозе.</w:t>
      </w:r>
    </w:p>
    <w:p w:rsidR="00A545BE" w:rsidRDefault="00A545BE">
      <w:pPr>
        <w:pStyle w:val="ConsPlusNormal"/>
        <w:ind w:firstLine="540"/>
        <w:jc w:val="both"/>
      </w:pPr>
      <w:r>
        <w:t xml:space="preserve">3. Если запасные части и оборудование, таможенное декларирование которых осуществлялось в соответствии с </w:t>
      </w:r>
      <w:hyperlink r:id="rId421" w:history="1">
        <w:r>
          <w:rPr>
            <w:color w:val="0000FF"/>
          </w:rPr>
          <w:t>пунктом 3 статьи 350</w:t>
        </w:r>
      </w:hyperlink>
      <w:r>
        <w:t xml:space="preserve"> Таможенного кодекса Таможенного союза с использованием таможенной декларации на транспортное средство, отсутствуют при вывозе из Республики Беларусь через таможенную границу Таможенного союза с временно ввезенным транспортным средством международной перевозки и таможенному органу в месте убытия не представлены таможенные документы, подтверждающие помещение таких запасных частей и оборудования под таможенные процедуры, такие запасные части и оборудование подлежат выпуску в соответствии с таможенной процедурой выпуска для внутреннего потребления в порядке, установленном таможенным законодательством Таможенного союза и законодательством Республики Беларусь о таможенном регулировании, без применения мер нетарифного и технического регулирования и без их фактического представления таможенному органу.</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258. Особенности временного вывоза и обратного ввоза запасных частей, оборудования и их таможенного декларирования</w:t>
      </w:r>
    </w:p>
    <w:p w:rsidR="00A545BE" w:rsidRDefault="00A545BE">
      <w:pPr>
        <w:pStyle w:val="ConsPlusNormal"/>
        <w:ind w:firstLine="540"/>
        <w:jc w:val="both"/>
      </w:pPr>
    </w:p>
    <w:p w:rsidR="00A545BE" w:rsidRDefault="00A545BE">
      <w:pPr>
        <w:pStyle w:val="ConsPlusNormal"/>
        <w:ind w:firstLine="540"/>
        <w:jc w:val="both"/>
      </w:pPr>
      <w:bookmarkStart w:id="201" w:name="P3076"/>
      <w:bookmarkEnd w:id="201"/>
      <w:r>
        <w:t xml:space="preserve">1. Запасные части и оборудование, предназначенные для использования при ремонте или техническом обслуживании вывезенного транспортного средства международной перевозки в целях замены частей и оборудования, которые встроены во временно вывезенное транспортное средство международной перевозки, вывозятся из Республики Беларусь через таможенную границу Таможенного союза согласно </w:t>
      </w:r>
      <w:hyperlink r:id="rId422" w:history="1">
        <w:r>
          <w:rPr>
            <w:color w:val="0000FF"/>
          </w:rPr>
          <w:t>пункту 3 статьи 349</w:t>
        </w:r>
      </w:hyperlink>
      <w:r>
        <w:t xml:space="preserve"> Таможенного кодекса Таможенного союза и настоящей статье при условии помещения их под таможенную процедуру экспорта.</w:t>
      </w:r>
    </w:p>
    <w:p w:rsidR="00A545BE" w:rsidRDefault="00A545BE">
      <w:pPr>
        <w:pStyle w:val="ConsPlusNormal"/>
        <w:ind w:firstLine="540"/>
        <w:jc w:val="both"/>
      </w:pPr>
      <w:bookmarkStart w:id="202" w:name="P3077"/>
      <w:bookmarkEnd w:id="202"/>
      <w:r>
        <w:t>2. Таможенное декларирование запасных частей и оборудования, снятых в результате замены с временно вывезенного транспортного средства международной перевозки, при их ввозе в Республику Беларусь через таможенную границу Таможенного союза осуществляется в соответствии с таможенной процедурой выпуска для внутреннего потребления в порядке, установленном таможенным законодательством Таможенного союза и законодательством Республики Беларусь о таможенном регулировании, без уплаты таможенных пошлин, налогов и без применения мер нетарифного и технического регулирования.</w:t>
      </w:r>
    </w:p>
    <w:p w:rsidR="00A545BE" w:rsidRDefault="00A545BE">
      <w:pPr>
        <w:pStyle w:val="ConsPlusNormal"/>
        <w:ind w:firstLine="540"/>
        <w:jc w:val="both"/>
      </w:pPr>
      <w:r>
        <w:t xml:space="preserve">3. Таможенное декларирование запасных частей и оборудования, указанных в </w:t>
      </w:r>
      <w:hyperlink w:anchor="P3076" w:history="1">
        <w:r>
          <w:rPr>
            <w:color w:val="0000FF"/>
          </w:rPr>
          <w:t>пунктах 1</w:t>
        </w:r>
      </w:hyperlink>
      <w:r>
        <w:t xml:space="preserve"> и </w:t>
      </w:r>
      <w:hyperlink w:anchor="P3077" w:history="1">
        <w:r>
          <w:rPr>
            <w:color w:val="0000FF"/>
          </w:rPr>
          <w:t>2</w:t>
        </w:r>
      </w:hyperlink>
      <w:r>
        <w:t xml:space="preserve"> настоящей статьи, допускается с использованием транспортных (перевозочных) документов в качестве декларации на товары.</w:t>
      </w:r>
    </w:p>
    <w:p w:rsidR="00A545BE" w:rsidRDefault="00A545BE">
      <w:pPr>
        <w:pStyle w:val="ConsPlusNormal"/>
        <w:ind w:firstLine="540"/>
        <w:jc w:val="both"/>
      </w:pPr>
    </w:p>
    <w:p w:rsidR="00A545BE" w:rsidRDefault="00A545BE">
      <w:pPr>
        <w:pStyle w:val="ConsPlusTitle"/>
        <w:jc w:val="center"/>
        <w:outlineLvl w:val="1"/>
      </w:pPr>
      <w:r>
        <w:t>ГЛАВА 46</w:t>
      </w:r>
    </w:p>
    <w:p w:rsidR="00A545BE" w:rsidRDefault="00A545BE">
      <w:pPr>
        <w:pStyle w:val="ConsPlusTitle"/>
        <w:jc w:val="center"/>
      </w:pPr>
      <w:r>
        <w:t>ОСОБЕННОСТИ ВВОЗА И ВЫВОЗА ТОВАРОВ В МЕЖДУНАРОДНЫХ ПОЧТОВЫХ ОТПРАВЛЕНИЯХ, ТОВАРОВ ДЛЯ ЛИЧНОГО ПОЛЬЗОВАНИЯ ФИЗИЧЕСКИМИ ЛИЦАМИ И ОТДЕЛЬНЫМИ КАТЕГОРИЯМИ ИНОСТРАННЫХ ЛИЦ</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259. Ввоз и вывоз товаров в международных почтовых отправлениях</w:t>
      </w:r>
    </w:p>
    <w:p w:rsidR="00A545BE" w:rsidRDefault="00A545BE">
      <w:pPr>
        <w:pStyle w:val="ConsPlusNormal"/>
        <w:ind w:firstLine="540"/>
        <w:jc w:val="both"/>
      </w:pPr>
    </w:p>
    <w:p w:rsidR="00A545BE" w:rsidRDefault="00A545BE">
      <w:pPr>
        <w:pStyle w:val="ConsPlusNormal"/>
        <w:ind w:firstLine="540"/>
        <w:jc w:val="both"/>
      </w:pPr>
      <w:r>
        <w:t xml:space="preserve">1. Ввоз в Республику Беларусь и вывоз из Республики Беларусь товаров в международных почтовых отправлениях осуществляются в соответствии с </w:t>
      </w:r>
      <w:hyperlink r:id="rId423" w:history="1">
        <w:r>
          <w:rPr>
            <w:color w:val="0000FF"/>
          </w:rPr>
          <w:t>главой 44</w:t>
        </w:r>
      </w:hyperlink>
      <w:r>
        <w:t xml:space="preserve"> Таможенного кодекса Таможенного союза и международными договорами государств - членов Таможенного союза.</w:t>
      </w:r>
    </w:p>
    <w:p w:rsidR="00A545BE" w:rsidRDefault="00A545BE">
      <w:pPr>
        <w:pStyle w:val="ConsPlusNormal"/>
        <w:ind w:firstLine="540"/>
        <w:jc w:val="both"/>
      </w:pPr>
      <w:r>
        <w:t xml:space="preserve">2. </w:t>
      </w:r>
      <w:hyperlink r:id="rId424" w:history="1">
        <w:r>
          <w:rPr>
            <w:color w:val="0000FF"/>
          </w:rPr>
          <w:t>Объекты</w:t>
        </w:r>
      </w:hyperlink>
      <w:r>
        <w:t xml:space="preserve"> почтовой связи, являющиеся местами (учреждениями) международного почтового обмена, определяются Министерством связи и информатизации Республики Беларусь по согласованию с Государственным таможенным комитетом Республики Беларусь.</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260. Места совершения таможенных операций в отношении товаров, пересылаемых в международных почтовых отправлениях</w:t>
      </w:r>
    </w:p>
    <w:p w:rsidR="00A545BE" w:rsidRDefault="00A545BE">
      <w:pPr>
        <w:pStyle w:val="ConsPlusNormal"/>
        <w:ind w:firstLine="540"/>
        <w:jc w:val="both"/>
      </w:pPr>
    </w:p>
    <w:p w:rsidR="00A545BE" w:rsidRDefault="00A545BE">
      <w:pPr>
        <w:pStyle w:val="ConsPlusNormal"/>
        <w:ind w:firstLine="540"/>
        <w:jc w:val="both"/>
      </w:pPr>
      <w:r>
        <w:t>1. Таможенные операции в отношении товаров для личного пользования, пересылаемых в международных почтовых отправлениях, получателями и (или) отправителями которых являются физические лица, находящиеся на таможенной территории Таможенного союза в Республике Беларусь, а в случае, если это предусмотрено таможенным законодательством Таможенного союза, - в иных государствах - членах Таможенного союза, совершаются в местах (учреждениях) международного почтового обмена.</w:t>
      </w:r>
    </w:p>
    <w:p w:rsidR="00A545BE" w:rsidRDefault="00A545BE">
      <w:pPr>
        <w:pStyle w:val="ConsPlusNormal"/>
        <w:ind w:firstLine="540"/>
        <w:jc w:val="both"/>
      </w:pPr>
      <w:r>
        <w:t>2. Таможенные операции в отношении товаров (за исключением товаров для личного пользования), пересылаемых в международных почтовых отправлениях, получателями и (или) отправителями которых являются лица Республики Беларусь, находящиеся на таможенной территории Таможенного союза в Республике Беларусь, совершаются в местах (учреждениях) международного почтового обмена либо в иных местах, определенных таможенным органом.</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261. Особенности перевозки товаров, пересылаемых в международных почтовых отправлениях</w:t>
      </w:r>
    </w:p>
    <w:p w:rsidR="00A545BE" w:rsidRDefault="00A545BE">
      <w:pPr>
        <w:pStyle w:val="ConsPlusNormal"/>
        <w:ind w:firstLine="540"/>
        <w:jc w:val="both"/>
      </w:pPr>
    </w:p>
    <w:p w:rsidR="00A545BE" w:rsidRDefault="00A545BE">
      <w:pPr>
        <w:pStyle w:val="ConsPlusNormal"/>
        <w:ind w:firstLine="540"/>
        <w:jc w:val="both"/>
      </w:pPr>
      <w:r>
        <w:t xml:space="preserve">1. Товары Таможенного союза, помещенные под таможенные процедуры, допускающие вывоз товаров с таможенной территории Таможенного союза, пересылаемые в международных почтовых отправлениях за пределы таможенной территории Таможенного союза, выпуск которых произведен иным таможенным органом, чем таможенный орган в месте (учреждении) </w:t>
      </w:r>
      <w:r>
        <w:lastRenderedPageBreak/>
        <w:t>международного почтового обмена, перевозятся по таможенной территории Таможенного союза в Республике Беларусь до места (учреждения) международного почтового обмена без помещения под таможенную процедуру таможенного транзита.</w:t>
      </w:r>
    </w:p>
    <w:p w:rsidR="00A545BE" w:rsidRDefault="00A545BE">
      <w:pPr>
        <w:pStyle w:val="ConsPlusNormal"/>
        <w:ind w:firstLine="540"/>
        <w:jc w:val="both"/>
      </w:pPr>
      <w:r>
        <w:t>2. При помещении международных почтовых отправлений под таможенную процедуру таможенного транзита не в месте (учреждении) международного почтового обмена с использованием в качестве транзитной декларации документов, предусмотренных актами Всемирного почтового союза, представление электронной копии транзитной декларации не требуется.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262. Ввоз и вывоз товаров для личного пользования физическими лицами</w:t>
      </w:r>
    </w:p>
    <w:p w:rsidR="00A545BE" w:rsidRDefault="00A545BE">
      <w:pPr>
        <w:pStyle w:val="ConsPlusNormal"/>
        <w:ind w:firstLine="540"/>
        <w:jc w:val="both"/>
      </w:pPr>
    </w:p>
    <w:p w:rsidR="00A545BE" w:rsidRDefault="00A545BE">
      <w:pPr>
        <w:pStyle w:val="ConsPlusNormal"/>
        <w:ind w:firstLine="540"/>
        <w:jc w:val="both"/>
      </w:pPr>
      <w:r>
        <w:t xml:space="preserve">1. Ввоз в Республику Беларусь и вывоз из Республики Беларусь товаров для личного пользования осуществляются в соответствии с </w:t>
      </w:r>
      <w:hyperlink r:id="rId425" w:history="1">
        <w:r>
          <w:rPr>
            <w:color w:val="0000FF"/>
          </w:rPr>
          <w:t>главой 49</w:t>
        </w:r>
      </w:hyperlink>
      <w:r>
        <w:t xml:space="preserve"> Таможенного кодекса Таможенного союза и международными договорами государств - членов Таможенного союза.</w:t>
      </w:r>
    </w:p>
    <w:p w:rsidR="00A545BE" w:rsidRDefault="00A545BE">
      <w:pPr>
        <w:pStyle w:val="ConsPlusNormal"/>
        <w:ind w:firstLine="540"/>
        <w:jc w:val="both"/>
      </w:pPr>
      <w:r>
        <w:t>2. Особенности ввоза и вывоза товаров для личного пользования физическими лицами определяются Президентом Республики Беларусь в случае, если международными договорами государств - членов Таможенного союза эти вопросы отнесены к компетенции государств - членов Таможенного союза.</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263. Ввоз и вывоз товаров отдельными категориями иностранных лиц</w:t>
      </w:r>
    </w:p>
    <w:p w:rsidR="00A545BE" w:rsidRDefault="00A545BE">
      <w:pPr>
        <w:pStyle w:val="ConsPlusNormal"/>
        <w:ind w:firstLine="540"/>
        <w:jc w:val="both"/>
      </w:pPr>
    </w:p>
    <w:p w:rsidR="00A545BE" w:rsidRDefault="00A545BE">
      <w:pPr>
        <w:pStyle w:val="ConsPlusNormal"/>
        <w:ind w:firstLine="540"/>
        <w:jc w:val="both"/>
      </w:pPr>
      <w:bookmarkStart w:id="203" w:name="P3105"/>
      <w:bookmarkEnd w:id="203"/>
      <w:r>
        <w:t xml:space="preserve">1. Ввоз в Республику Беларусь и вывоз из Республики Беларусь товаров дипломатическими, консульскими и иными официальными представительствами иностранных государств, международными организациями, персоналом этих представительств и организаций, а также товаров, предназначенных для личного и семейного пользования отдельных категорий иностранных лиц, пользующихся преимуществами, привилегиями и (или) иммунитетами, осуществляются в соответствии с </w:t>
      </w:r>
      <w:hyperlink r:id="rId426" w:history="1">
        <w:r>
          <w:rPr>
            <w:color w:val="0000FF"/>
          </w:rPr>
          <w:t>главой 45</w:t>
        </w:r>
      </w:hyperlink>
      <w:r>
        <w:t xml:space="preserve"> Таможенного кодекса Таможенного союза и международными договорами государств - членов Таможенного союза.</w:t>
      </w:r>
    </w:p>
    <w:p w:rsidR="00A545BE" w:rsidRDefault="00A545BE">
      <w:pPr>
        <w:pStyle w:val="ConsPlusNormal"/>
        <w:ind w:firstLine="540"/>
        <w:jc w:val="both"/>
      </w:pPr>
      <w:r>
        <w:t xml:space="preserve">2. В случае, если в соответствии с международными договорами Республики Беларусь для иностранных лиц, указанных в </w:t>
      </w:r>
      <w:hyperlink w:anchor="P3105" w:history="1">
        <w:r>
          <w:rPr>
            <w:color w:val="0000FF"/>
          </w:rPr>
          <w:t>пункте 1</w:t>
        </w:r>
      </w:hyperlink>
      <w:r>
        <w:t xml:space="preserve"> настоящей статьи, предусмотрены более льготные правила ввоза товаров или их вывоза, чем установленные </w:t>
      </w:r>
      <w:hyperlink r:id="rId427" w:history="1">
        <w:r>
          <w:rPr>
            <w:color w:val="0000FF"/>
          </w:rPr>
          <w:t>главой 45</w:t>
        </w:r>
      </w:hyperlink>
      <w:r>
        <w:t xml:space="preserve"> Таможенного кодекса Таможенного союза, применяются правила международных договоров Республики Беларусь.</w:t>
      </w:r>
    </w:p>
    <w:p w:rsidR="00A545BE" w:rsidRDefault="00A545BE">
      <w:pPr>
        <w:pStyle w:val="ConsPlusNormal"/>
        <w:ind w:firstLine="540"/>
        <w:jc w:val="both"/>
      </w:pPr>
      <w:r>
        <w:t>3. Таможенные льготы для международных межгосударственных и межправительственных организаций, представительств иностранных государств при них, а также для персонала этих организаций и представительств и членов их семей определяются соответствующими международными договорами Республики Беларусь.</w:t>
      </w:r>
    </w:p>
    <w:p w:rsidR="00A545BE" w:rsidRDefault="00A545BE">
      <w:pPr>
        <w:pStyle w:val="ConsPlusNormal"/>
        <w:ind w:firstLine="540"/>
        <w:jc w:val="both"/>
      </w:pPr>
      <w:r>
        <w:t>4. В случае декларирования товаров дипломатическими, консульскими и иными официальными представительствами иностранных государств, международными организациями, персоналом этих представительств и организаций для официального пользования Государственным таможенным комитетом Республики Беларусь, если иное не определено таможенным законодательством Таможенного союза, может быть установлен порядок использования транспортных (перевозочных), коммерческих и (или) иных документов в качестве декларации на товары.</w:t>
      </w:r>
    </w:p>
    <w:p w:rsidR="00A545BE" w:rsidRDefault="00A545BE">
      <w:pPr>
        <w:pStyle w:val="ConsPlusNormal"/>
        <w:ind w:firstLine="540"/>
        <w:jc w:val="both"/>
      </w:pPr>
    </w:p>
    <w:p w:rsidR="00A545BE" w:rsidRDefault="00A545BE">
      <w:pPr>
        <w:pStyle w:val="ConsPlusTitle"/>
        <w:jc w:val="center"/>
        <w:outlineLvl w:val="1"/>
      </w:pPr>
      <w:r>
        <w:t>ГЛАВА 47</w:t>
      </w:r>
    </w:p>
    <w:p w:rsidR="00A545BE" w:rsidRDefault="00A545BE">
      <w:pPr>
        <w:pStyle w:val="ConsPlusTitle"/>
        <w:jc w:val="center"/>
      </w:pPr>
      <w:r>
        <w:t>ИСКЛЮЧЕНА</w:t>
      </w:r>
    </w:p>
    <w:p w:rsidR="00A545BE" w:rsidRDefault="00A545BE">
      <w:pPr>
        <w:pStyle w:val="ConsPlusNormal"/>
        <w:jc w:val="center"/>
      </w:pPr>
      <w:r>
        <w:t xml:space="preserve">(глава 47 исключена. - </w:t>
      </w:r>
      <w:hyperlink r:id="rId428" w:history="1">
        <w:r>
          <w:rPr>
            <w:color w:val="0000FF"/>
          </w:rPr>
          <w:t>Закон</w:t>
        </w:r>
      </w:hyperlink>
      <w:r>
        <w:t xml:space="preserve"> Республики Беларусь от 15.07.2015 N 307-З)</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264. Исключена.</w:t>
      </w:r>
    </w:p>
    <w:p w:rsidR="00A545BE" w:rsidRDefault="00A545BE">
      <w:pPr>
        <w:pStyle w:val="ConsPlusNormal"/>
        <w:jc w:val="both"/>
      </w:pPr>
      <w:r>
        <w:t xml:space="preserve">(статья 264 исключена.  - </w:t>
      </w:r>
      <w:hyperlink r:id="rId429" w:history="1">
        <w:r>
          <w:rPr>
            <w:color w:val="0000FF"/>
          </w:rPr>
          <w:t>Закон</w:t>
        </w:r>
      </w:hyperlink>
      <w:r>
        <w:t xml:space="preserve"> Республики Беларусь от 15.07.2015 N 307-З)</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265. Исключена.</w:t>
      </w:r>
    </w:p>
    <w:p w:rsidR="00A545BE" w:rsidRDefault="00A545BE">
      <w:pPr>
        <w:pStyle w:val="ConsPlusNormal"/>
        <w:jc w:val="both"/>
      </w:pPr>
      <w:r>
        <w:t xml:space="preserve">(статья 265 исключена.  - </w:t>
      </w:r>
      <w:hyperlink r:id="rId430" w:history="1">
        <w:r>
          <w:rPr>
            <w:color w:val="0000FF"/>
          </w:rPr>
          <w:t>Закон</w:t>
        </w:r>
      </w:hyperlink>
      <w:r>
        <w:t xml:space="preserve"> Республики Беларусь от 15.07.2015 N 307-З)</w:t>
      </w:r>
    </w:p>
    <w:p w:rsidR="00A545BE" w:rsidRDefault="00A545BE">
      <w:pPr>
        <w:pStyle w:val="ConsPlusNormal"/>
        <w:ind w:firstLine="540"/>
        <w:jc w:val="both"/>
      </w:pPr>
    </w:p>
    <w:p w:rsidR="00A545BE" w:rsidRDefault="00A545BE">
      <w:pPr>
        <w:pStyle w:val="ConsPlusTitle"/>
        <w:jc w:val="center"/>
        <w:outlineLvl w:val="0"/>
      </w:pPr>
      <w:r>
        <w:lastRenderedPageBreak/>
        <w:t>РАЗДЕЛ VIII</w:t>
      </w:r>
    </w:p>
    <w:p w:rsidR="00A545BE" w:rsidRDefault="00A545BE">
      <w:pPr>
        <w:pStyle w:val="ConsPlusTitle"/>
        <w:jc w:val="center"/>
      </w:pPr>
      <w:r>
        <w:t>ЗАКЛЮЧИТЕЛЬНЫЕ ПОЛОЖЕНИЯ</w:t>
      </w:r>
    </w:p>
    <w:p w:rsidR="00A545BE" w:rsidRDefault="00A545BE">
      <w:pPr>
        <w:pStyle w:val="ConsPlusNormal"/>
        <w:ind w:firstLine="540"/>
        <w:jc w:val="both"/>
      </w:pPr>
    </w:p>
    <w:p w:rsidR="00A545BE" w:rsidRDefault="00A545BE">
      <w:pPr>
        <w:pStyle w:val="ConsPlusTitle"/>
        <w:jc w:val="center"/>
        <w:outlineLvl w:val="1"/>
      </w:pPr>
      <w:r>
        <w:t>ГЛАВА 48</w:t>
      </w:r>
    </w:p>
    <w:p w:rsidR="00A545BE" w:rsidRDefault="00A545BE">
      <w:pPr>
        <w:pStyle w:val="ConsPlusTitle"/>
        <w:jc w:val="center"/>
      </w:pPr>
      <w:r>
        <w:t>ЗАКЛЮЧИТЕЛЬНЫЕ ПОЛОЖЕНИЯ</w:t>
      </w:r>
    </w:p>
    <w:p w:rsidR="00A545BE" w:rsidRDefault="00A545BE">
      <w:pPr>
        <w:pStyle w:val="ConsPlusNormal"/>
        <w:ind w:firstLine="540"/>
        <w:jc w:val="both"/>
      </w:pPr>
    </w:p>
    <w:p w:rsidR="00A545BE" w:rsidRDefault="00A545BE">
      <w:pPr>
        <w:pStyle w:val="ConsPlusNormal"/>
        <w:ind w:firstLine="540"/>
        <w:jc w:val="both"/>
        <w:outlineLvl w:val="2"/>
      </w:pPr>
      <w:r>
        <w:rPr>
          <w:b/>
        </w:rPr>
        <w:t>Статья 266. Признание утратившими силу некоторых законодательных актов Республики Беларусь и отдельных положений законов Республики Беларусь</w:t>
      </w:r>
    </w:p>
    <w:p w:rsidR="00A545BE" w:rsidRDefault="00A545BE">
      <w:pPr>
        <w:pStyle w:val="ConsPlusNormal"/>
        <w:ind w:firstLine="540"/>
        <w:jc w:val="both"/>
      </w:pPr>
    </w:p>
    <w:p w:rsidR="00A545BE" w:rsidRDefault="00A545BE">
      <w:pPr>
        <w:pStyle w:val="ConsPlusNormal"/>
        <w:ind w:firstLine="540"/>
        <w:jc w:val="both"/>
      </w:pPr>
      <w:r>
        <w:t>Признать утратившими силу:</w:t>
      </w:r>
    </w:p>
    <w:p w:rsidR="00A545BE" w:rsidRDefault="00A545BE">
      <w:pPr>
        <w:pStyle w:val="ConsPlusNormal"/>
        <w:ind w:firstLine="540"/>
        <w:jc w:val="both"/>
      </w:pPr>
      <w:r>
        <w:t xml:space="preserve">1. </w:t>
      </w:r>
      <w:hyperlink r:id="rId431" w:history="1">
        <w:r>
          <w:rPr>
            <w:color w:val="0000FF"/>
          </w:rPr>
          <w:t>Закон</w:t>
        </w:r>
      </w:hyperlink>
      <w:r>
        <w:t xml:space="preserve"> Республики Беларусь от 3 февраля 1993 года "О Таможенном тарифе" (Ведамасцi Вярхоўнага Савета Рэспублiкi Беларусь, 1993 г., N 13, ст. 126; Ведамасцi Нацыянальнага сходу Рэспублiкi Беларусь, 1998 г., N 3, ст. 15).</w:t>
      </w:r>
    </w:p>
    <w:p w:rsidR="00A545BE" w:rsidRDefault="00A545BE">
      <w:pPr>
        <w:pStyle w:val="ConsPlusNormal"/>
        <w:ind w:firstLine="540"/>
        <w:jc w:val="both"/>
      </w:pPr>
      <w:r>
        <w:t xml:space="preserve">2. </w:t>
      </w:r>
      <w:hyperlink r:id="rId432" w:history="1">
        <w:r>
          <w:rPr>
            <w:color w:val="0000FF"/>
          </w:rPr>
          <w:t>Закон</w:t>
        </w:r>
      </w:hyperlink>
      <w:r>
        <w:t xml:space="preserve"> Республики Беларусь от 5 декабря 1997 года "О внесении изменений и дополнений в Закон Республики Беларусь "О Таможенном тарифе" (Ведамасцi Нацыянальнага сходу Рэспублiкi Беларусь, 1998 г., N 3, ст. 15).</w:t>
      </w:r>
    </w:p>
    <w:p w:rsidR="00A545BE" w:rsidRDefault="00A545BE">
      <w:pPr>
        <w:pStyle w:val="ConsPlusNormal"/>
        <w:ind w:firstLine="540"/>
        <w:jc w:val="both"/>
      </w:pPr>
      <w:r>
        <w:t xml:space="preserve">3. </w:t>
      </w:r>
      <w:hyperlink r:id="rId433" w:history="1">
        <w:r>
          <w:rPr>
            <w:color w:val="0000FF"/>
          </w:rPr>
          <w:t>Закон</w:t>
        </w:r>
      </w:hyperlink>
      <w:r>
        <w:t xml:space="preserve"> Республики Беларусь от 17 января 2000 года "О внесении изменения и дополнений в Закон Республики Беларусь "О Таможенном тарифе" (Национальный реестр правовых актов Республики Беларусь, 2000 г., N 11, 2/141).</w:t>
      </w:r>
    </w:p>
    <w:p w:rsidR="00A545BE" w:rsidRDefault="00A545BE">
      <w:pPr>
        <w:pStyle w:val="ConsPlusNormal"/>
        <w:ind w:firstLine="540"/>
        <w:jc w:val="both"/>
      </w:pPr>
      <w:r>
        <w:t xml:space="preserve">4. </w:t>
      </w:r>
      <w:hyperlink r:id="rId434" w:history="1">
        <w:r>
          <w:rPr>
            <w:color w:val="0000FF"/>
          </w:rPr>
          <w:t>Закон</w:t>
        </w:r>
      </w:hyperlink>
      <w:r>
        <w:t xml:space="preserve"> Республики Беларусь от 11 июля 2003 года "О внесении изменений в некоторые законы Республики Беларусь" (Национальный реестр правовых актов Республики Беларусь, 2003 г., N 79, 2/967).</w:t>
      </w:r>
    </w:p>
    <w:p w:rsidR="00A545BE" w:rsidRDefault="00A545BE">
      <w:pPr>
        <w:pStyle w:val="ConsPlusNormal"/>
        <w:ind w:firstLine="540"/>
        <w:jc w:val="both"/>
      </w:pPr>
      <w:r>
        <w:t xml:space="preserve">5. </w:t>
      </w:r>
      <w:hyperlink r:id="rId435" w:history="1">
        <w:r>
          <w:rPr>
            <w:color w:val="0000FF"/>
          </w:rPr>
          <w:t>Закон</w:t>
        </w:r>
      </w:hyperlink>
      <w:r>
        <w:t xml:space="preserve"> Республики Беларусь от 3 августа 2004 года "О внесении дополнения и изменений в Закон Республики Беларусь "О Таможенном тарифе" (Национальный реестр правовых актов Республики Беларусь, 2004 г., N 123, 2/1057).</w:t>
      </w:r>
    </w:p>
    <w:p w:rsidR="00A545BE" w:rsidRDefault="00A545BE">
      <w:pPr>
        <w:pStyle w:val="ConsPlusNormal"/>
        <w:ind w:firstLine="540"/>
        <w:jc w:val="both"/>
      </w:pPr>
      <w:r>
        <w:t xml:space="preserve">6. </w:t>
      </w:r>
      <w:hyperlink r:id="rId436" w:history="1">
        <w:r>
          <w:rPr>
            <w:color w:val="0000FF"/>
          </w:rPr>
          <w:t>Абзац третий статьи 36</w:t>
        </w:r>
      </w:hyperlink>
      <w:r>
        <w:t xml:space="preserve"> Закона Республики Беларусь от 25 ноября 2004 года "О мерах по защите экономических интересов Республики Беларусь при осуществлении внешней торговли товарами" (Национальный реестр правовых актов Республики Беларусь, 2004 г., N 193, 2/1095).</w:t>
      </w:r>
    </w:p>
    <w:p w:rsidR="00A545BE" w:rsidRDefault="00A545BE">
      <w:pPr>
        <w:pStyle w:val="ConsPlusNormal"/>
        <w:ind w:firstLine="540"/>
        <w:jc w:val="both"/>
      </w:pPr>
      <w:r>
        <w:t xml:space="preserve">7. </w:t>
      </w:r>
      <w:hyperlink r:id="rId437" w:history="1">
        <w:r>
          <w:rPr>
            <w:color w:val="0000FF"/>
          </w:rPr>
          <w:t>Статью 9</w:t>
        </w:r>
      </w:hyperlink>
      <w:r>
        <w:t xml:space="preserve"> Закона Республики Беларусь от 29 декабря 2006 года "О внесении дополнений и изменений в некоторые законы Республики Беларусь по вопросам налогообложения" (Национальный реестр правовых актов Республики Беларусь, 2007 г., N 3, 2/1287).</w:t>
      </w:r>
    </w:p>
    <w:p w:rsidR="00A545BE" w:rsidRDefault="00A545BE">
      <w:pPr>
        <w:pStyle w:val="ConsPlusNormal"/>
        <w:ind w:firstLine="540"/>
        <w:jc w:val="both"/>
      </w:pPr>
      <w:r>
        <w:t xml:space="preserve">8. Таможенный </w:t>
      </w:r>
      <w:hyperlink r:id="rId438" w:history="1">
        <w:r>
          <w:rPr>
            <w:color w:val="0000FF"/>
          </w:rPr>
          <w:t>кодекс</w:t>
        </w:r>
      </w:hyperlink>
      <w:r>
        <w:t xml:space="preserve"> Республики Беларусь от 4 января 2007 года (Национальный реестр правовых актов Республики Беларусь, 2007 г., N 17, 2/1301).</w:t>
      </w:r>
    </w:p>
    <w:p w:rsidR="00A545BE" w:rsidRDefault="00A545BE">
      <w:pPr>
        <w:pStyle w:val="ConsPlusNormal"/>
        <w:ind w:firstLine="540"/>
        <w:jc w:val="both"/>
      </w:pPr>
      <w:r>
        <w:t xml:space="preserve">9. </w:t>
      </w:r>
      <w:hyperlink r:id="rId439" w:history="1">
        <w:r>
          <w:rPr>
            <w:color w:val="0000FF"/>
          </w:rPr>
          <w:t>Статью 1</w:t>
        </w:r>
      </w:hyperlink>
      <w:r>
        <w:t xml:space="preserve"> Закона Республики Беларусь от 4 января 2007 года "О внесении изменений и дополнений в некоторые законы Республики Беларусь по вопросам совершенствования отношений в таможенной сфере" (Национальный реестр правовых актов Республики Беларусь, 2007 г., N 15, 2/1302).</w:t>
      </w:r>
    </w:p>
    <w:p w:rsidR="00A545BE" w:rsidRDefault="00A545BE">
      <w:pPr>
        <w:pStyle w:val="ConsPlusNormal"/>
        <w:ind w:firstLine="540"/>
        <w:jc w:val="both"/>
      </w:pPr>
      <w:r>
        <w:t xml:space="preserve">10. </w:t>
      </w:r>
      <w:hyperlink r:id="rId440" w:history="1">
        <w:r>
          <w:rPr>
            <w:color w:val="0000FF"/>
          </w:rPr>
          <w:t>Статью 9</w:t>
        </w:r>
      </w:hyperlink>
      <w:r>
        <w:t xml:space="preserve"> Закона Республики Беларусь от 26 декабря 2007 года "О внесении дополнений и изменений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налогообложения" (Национальный реестр правовых актов Республики Беларусь, 2008 г., N 3, 2/1399).</w:t>
      </w:r>
    </w:p>
    <w:p w:rsidR="00A545BE" w:rsidRDefault="00A545BE">
      <w:pPr>
        <w:pStyle w:val="ConsPlusNormal"/>
        <w:ind w:firstLine="540"/>
        <w:jc w:val="both"/>
      </w:pPr>
      <w:r>
        <w:t xml:space="preserve">11. </w:t>
      </w:r>
      <w:hyperlink r:id="rId441" w:history="1">
        <w:r>
          <w:rPr>
            <w:color w:val="0000FF"/>
          </w:rPr>
          <w:t>Закон</w:t>
        </w:r>
      </w:hyperlink>
      <w:r>
        <w:t xml:space="preserve"> Республики Беларусь от 16 июля 2008 года "О внесении изменений и дополнений в Закон Республики Беларусь "О Таможенном тарифе" (Национальный реестр правовых актов Республики Беларусь, 2008 г., N 175, 2/1499).</w:t>
      </w:r>
    </w:p>
    <w:p w:rsidR="00A545BE" w:rsidRDefault="00A545BE">
      <w:pPr>
        <w:pStyle w:val="ConsPlusNormal"/>
        <w:ind w:firstLine="540"/>
        <w:jc w:val="both"/>
      </w:pPr>
      <w:r>
        <w:t xml:space="preserve">12. </w:t>
      </w:r>
      <w:hyperlink r:id="rId442" w:history="1">
        <w:r>
          <w:rPr>
            <w:color w:val="0000FF"/>
          </w:rPr>
          <w:t>Статью 17</w:t>
        </w:r>
      </w:hyperlink>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A545BE" w:rsidRDefault="00A545BE">
      <w:pPr>
        <w:pStyle w:val="ConsPlusNormal"/>
        <w:ind w:firstLine="540"/>
        <w:jc w:val="both"/>
      </w:pPr>
      <w:r>
        <w:t xml:space="preserve">13. </w:t>
      </w:r>
      <w:hyperlink r:id="rId443" w:history="1">
        <w:r>
          <w:rPr>
            <w:color w:val="0000FF"/>
          </w:rPr>
          <w:t>Статью 10</w:t>
        </w:r>
      </w:hyperlink>
      <w:r>
        <w:t xml:space="preserve"> Закона Республики Беларусь от 13 ноября 2008 года "О внесении изменений и дополнений в некоторые законы Республики Беларусь по вопросам налогообложения" (Национальный реестр правовых актов Республики Беларусь, 2008 г., N 289, 2/1551).</w:t>
      </w:r>
    </w:p>
    <w:p w:rsidR="00A545BE" w:rsidRDefault="00A545BE">
      <w:pPr>
        <w:pStyle w:val="ConsPlusNormal"/>
        <w:ind w:firstLine="540"/>
        <w:jc w:val="both"/>
      </w:pPr>
      <w:r>
        <w:t xml:space="preserve">14. </w:t>
      </w:r>
      <w:hyperlink r:id="rId444" w:history="1">
        <w:r>
          <w:rPr>
            <w:color w:val="0000FF"/>
          </w:rPr>
          <w:t>Статью 8</w:t>
        </w:r>
      </w:hyperlink>
      <w:r>
        <w:t xml:space="preserve"> Закона Республики Беларусь от 15 июля 2009 года "О внесении изменений и дополнения в некоторые законы Республики Беларусь по вопросу документирования населения </w:t>
      </w:r>
      <w:r>
        <w:lastRenderedPageBreak/>
        <w:t>Республики Беларусь" (Национальный реестр правовых актов Республики Беларусь, 2009 г., N 173, 2/1595).</w:t>
      </w:r>
    </w:p>
    <w:p w:rsidR="00A545BE" w:rsidRDefault="00A545BE">
      <w:pPr>
        <w:pStyle w:val="ConsPlusNormal"/>
        <w:ind w:firstLine="540"/>
        <w:jc w:val="both"/>
      </w:pPr>
      <w:r>
        <w:t xml:space="preserve">15. </w:t>
      </w:r>
      <w:hyperlink r:id="rId445" w:history="1">
        <w:r>
          <w:rPr>
            <w:color w:val="0000FF"/>
          </w:rPr>
          <w:t>Пункт 79 статьи 5</w:t>
        </w:r>
      </w:hyperlink>
      <w:r>
        <w:t xml:space="preserve"> Закона Республики Беларусь от 29 декабря 2009 года "О введении в действие Особенной части Налогового кодекса Республики Беларусь, внесении изменений и дополнений в Общую часть Налогового кодекса Республики Беларусь и признании утратившими силу некоторых законодательных актов Республики Беларусь и их отдельных положений по вопросам налогообложения" (Национальный реестр правовых актов Республики Беларусь, 2010 г., N 4, 2/1624).</w:t>
      </w:r>
    </w:p>
    <w:p w:rsidR="00A545BE" w:rsidRDefault="00A545BE">
      <w:pPr>
        <w:pStyle w:val="ConsPlusNormal"/>
        <w:ind w:firstLine="540"/>
        <w:jc w:val="both"/>
      </w:pPr>
      <w:r>
        <w:t xml:space="preserve">16. </w:t>
      </w:r>
      <w:hyperlink r:id="rId446" w:history="1">
        <w:r>
          <w:rPr>
            <w:color w:val="0000FF"/>
          </w:rPr>
          <w:t>Постановление</w:t>
        </w:r>
      </w:hyperlink>
      <w:r>
        <w:t xml:space="preserve"> Верховного Совета Республики Беларусь от 3 февраля 1993 года "О введении в действие Закона Республики Беларусь "О Таможенном тарифе" (Ведамасцi Вярхоўнага Савета Рэспублiкi Беларусь, 1993 г., N 13, ст. 127).</w:t>
      </w:r>
    </w:p>
    <w:p w:rsidR="00A545BE" w:rsidRDefault="00A545BE">
      <w:pPr>
        <w:pStyle w:val="ConsPlusNormal"/>
        <w:ind w:firstLine="540"/>
        <w:jc w:val="both"/>
      </w:pPr>
    </w:p>
    <w:p w:rsidR="00A545BE" w:rsidRDefault="00A545BE">
      <w:pPr>
        <w:pStyle w:val="ConsPlusNormal"/>
        <w:ind w:firstLine="540"/>
        <w:jc w:val="both"/>
        <w:outlineLvl w:val="2"/>
      </w:pPr>
      <w:bookmarkStart w:id="204" w:name="P3146"/>
      <w:bookmarkEnd w:id="204"/>
      <w:r>
        <w:rPr>
          <w:b/>
        </w:rPr>
        <w:t>Статья 267. Переходные положения</w:t>
      </w:r>
    </w:p>
    <w:p w:rsidR="00A545BE" w:rsidRDefault="00A545BE">
      <w:pPr>
        <w:pStyle w:val="ConsPlusNormal"/>
        <w:ind w:firstLine="540"/>
        <w:jc w:val="both"/>
      </w:pPr>
    </w:p>
    <w:p w:rsidR="00A545BE" w:rsidRDefault="00A545BE">
      <w:pPr>
        <w:pStyle w:val="ConsPlusNormal"/>
        <w:ind w:firstLine="540"/>
        <w:jc w:val="both"/>
      </w:pPr>
      <w:r>
        <w:t xml:space="preserve">1. Суммы денежных средств, внесенных в качестве обеспечения уплаты таможенных пошлин, налогов по обязательствам, исполненным до вступления в силу настоящего Закона, подлежат возврату в течение трех лет со дня вступления в силу настоящего Закона, а по обязательствам, не исполненным до вступления в силу настоящего Закона, - в порядке, установленном </w:t>
      </w:r>
      <w:hyperlink w:anchor="P1775" w:history="1">
        <w:r>
          <w:rPr>
            <w:color w:val="0000FF"/>
          </w:rPr>
          <w:t>пунктом 1 статьи 116</w:t>
        </w:r>
      </w:hyperlink>
      <w:r>
        <w:t xml:space="preserve"> настоящего Закона.</w:t>
      </w:r>
    </w:p>
    <w:p w:rsidR="00A545BE" w:rsidRDefault="00A545BE">
      <w:pPr>
        <w:pStyle w:val="ConsPlusNormal"/>
        <w:ind w:firstLine="540"/>
        <w:jc w:val="both"/>
      </w:pPr>
      <w:r>
        <w:t>2. Квалификационный аттестат специалиста по таможенному оформлению, выданный до вступления в силу настоящего Закона, является действительным, замене не подлежит и приравнивается к квалификационному аттестату специалиста по таможенному декларированию.</w:t>
      </w:r>
    </w:p>
    <w:p w:rsidR="00A545BE" w:rsidRDefault="00A545BE">
      <w:pPr>
        <w:pStyle w:val="ConsPlusNormal"/>
        <w:ind w:firstLine="540"/>
        <w:jc w:val="both"/>
      </w:pPr>
      <w:r>
        <w:t xml:space="preserve">3. До приведения актов законодательства Республики Беларусь в соответствие с настоящим Законом они применяются в той части, в которой не противоречат настоящему Закону, если иное не установлено </w:t>
      </w:r>
      <w:hyperlink r:id="rId447" w:history="1">
        <w:r>
          <w:rPr>
            <w:color w:val="0000FF"/>
          </w:rPr>
          <w:t>Конституцией</w:t>
        </w:r>
      </w:hyperlink>
      <w:r>
        <w:t xml:space="preserve"> Республики Беларусь.</w:t>
      </w:r>
    </w:p>
    <w:p w:rsidR="00A545BE" w:rsidRDefault="00A545BE">
      <w:pPr>
        <w:pStyle w:val="ConsPlusNormal"/>
        <w:ind w:firstLine="540"/>
        <w:jc w:val="both"/>
      </w:pP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pPr>
      <w:r>
        <w:t>Статья 268 вступила в силу после официального опубликования (</w:t>
      </w:r>
      <w:hyperlink w:anchor="P3168" w:history="1">
        <w:r>
          <w:rPr>
            <w:color w:val="0000FF"/>
          </w:rPr>
          <w:t>абзац третий статьи 269</w:t>
        </w:r>
      </w:hyperlink>
      <w:r>
        <w:t xml:space="preserve"> данного документа).</w:t>
      </w: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outlineLvl w:val="2"/>
      </w:pPr>
      <w:r>
        <w:rPr>
          <w:b/>
        </w:rPr>
        <w:t>Статья 268. Меры по реализации положений настоящего Закона</w:t>
      </w:r>
    </w:p>
    <w:p w:rsidR="00A545BE" w:rsidRDefault="00A545BE">
      <w:pPr>
        <w:pStyle w:val="ConsPlusNormal"/>
        <w:ind w:firstLine="540"/>
        <w:jc w:val="both"/>
      </w:pPr>
    </w:p>
    <w:p w:rsidR="00A545BE" w:rsidRDefault="00A545BE">
      <w:pPr>
        <w:pStyle w:val="ConsPlusNormal"/>
        <w:ind w:firstLine="540"/>
        <w:jc w:val="both"/>
      </w:pPr>
      <w:r>
        <w:t>Совету Министров Республики Беларусь в шестимесячный срок:</w:t>
      </w:r>
    </w:p>
    <w:p w:rsidR="00A545BE" w:rsidRDefault="00A545BE">
      <w:pPr>
        <w:pStyle w:val="ConsPlusNormal"/>
        <w:ind w:firstLine="540"/>
        <w:jc w:val="both"/>
      </w:pPr>
      <w:r>
        <w:t>обеспечить приведение актов законодательства Республики Беларусь в соответствие с настоящим Законом;</w:t>
      </w:r>
    </w:p>
    <w:p w:rsidR="00A545BE" w:rsidRDefault="00A545BE">
      <w:pPr>
        <w:pStyle w:val="ConsPlusNormal"/>
        <w:ind w:firstLine="540"/>
        <w:jc w:val="both"/>
      </w:pPr>
      <w:r>
        <w:t>принять иные меры по реализации положений настоящего Закона.</w:t>
      </w:r>
    </w:p>
    <w:p w:rsidR="00A545BE" w:rsidRDefault="00A545BE">
      <w:pPr>
        <w:pStyle w:val="ConsPlusNormal"/>
        <w:ind w:firstLine="540"/>
        <w:jc w:val="both"/>
      </w:pP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pPr>
      <w:r>
        <w:t>Статья 269 вступила в силу после официального опубликования.</w:t>
      </w:r>
    </w:p>
    <w:p w:rsidR="00A545BE" w:rsidRDefault="00A545BE">
      <w:pPr>
        <w:pStyle w:val="ConsPlusNormal"/>
        <w:pBdr>
          <w:top w:val="single" w:sz="6" w:space="0" w:color="auto"/>
        </w:pBdr>
        <w:spacing w:before="100" w:after="100"/>
        <w:jc w:val="both"/>
        <w:rPr>
          <w:sz w:val="2"/>
          <w:szCs w:val="2"/>
        </w:rPr>
      </w:pPr>
    </w:p>
    <w:p w:rsidR="00A545BE" w:rsidRDefault="00A545BE">
      <w:pPr>
        <w:pStyle w:val="ConsPlusNormal"/>
        <w:ind w:firstLine="540"/>
        <w:jc w:val="both"/>
        <w:outlineLvl w:val="2"/>
      </w:pPr>
      <w:r>
        <w:rPr>
          <w:b/>
        </w:rPr>
        <w:t>Статья 269. Вступление в силу настоящего Закона</w:t>
      </w:r>
    </w:p>
    <w:p w:rsidR="00A545BE" w:rsidRDefault="00A545BE">
      <w:pPr>
        <w:pStyle w:val="ConsPlusNormal"/>
        <w:ind w:firstLine="540"/>
        <w:jc w:val="both"/>
      </w:pPr>
    </w:p>
    <w:p w:rsidR="00A545BE" w:rsidRDefault="00A545BE">
      <w:pPr>
        <w:pStyle w:val="ConsPlusNormal"/>
        <w:ind w:firstLine="540"/>
        <w:jc w:val="both"/>
      </w:pPr>
      <w:r>
        <w:t>Настоящий Закон вступает в силу в следующем порядке:</w:t>
      </w:r>
    </w:p>
    <w:p w:rsidR="00A545BE" w:rsidRDefault="00A545BE">
      <w:pPr>
        <w:pStyle w:val="ConsPlusNormal"/>
        <w:ind w:firstLine="540"/>
        <w:jc w:val="both"/>
      </w:pPr>
      <w:hyperlink w:anchor="P347" w:history="1">
        <w:r>
          <w:rPr>
            <w:color w:val="0000FF"/>
          </w:rPr>
          <w:t>статьи 1</w:t>
        </w:r>
      </w:hyperlink>
      <w:r>
        <w:t xml:space="preserve"> - </w:t>
      </w:r>
      <w:hyperlink w:anchor="P3146" w:history="1">
        <w:r>
          <w:rPr>
            <w:color w:val="0000FF"/>
          </w:rPr>
          <w:t>267</w:t>
        </w:r>
      </w:hyperlink>
      <w:r>
        <w:t xml:space="preserve"> - через три месяца после официального опубликования настоящего Закона;</w:t>
      </w:r>
    </w:p>
    <w:p w:rsidR="00A545BE" w:rsidRDefault="00A545BE">
      <w:pPr>
        <w:pStyle w:val="ConsPlusNormal"/>
        <w:ind w:firstLine="540"/>
        <w:jc w:val="both"/>
      </w:pPr>
      <w:bookmarkStart w:id="205" w:name="P3168"/>
      <w:bookmarkEnd w:id="205"/>
      <w:r>
        <w:t>иные положения - после официального опубликования настоящего Закона.</w:t>
      </w:r>
    </w:p>
    <w:p w:rsidR="00A545BE" w:rsidRDefault="00A545B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45BE">
        <w:tc>
          <w:tcPr>
            <w:tcW w:w="4677" w:type="dxa"/>
            <w:tcBorders>
              <w:top w:val="nil"/>
              <w:left w:val="nil"/>
              <w:bottom w:val="nil"/>
              <w:right w:val="nil"/>
            </w:tcBorders>
          </w:tcPr>
          <w:p w:rsidR="00A545BE" w:rsidRDefault="00A545BE">
            <w:pPr>
              <w:pStyle w:val="ConsPlusNormal"/>
            </w:pPr>
            <w:r>
              <w:t>Президент Республики Беларусь</w:t>
            </w:r>
          </w:p>
        </w:tc>
        <w:tc>
          <w:tcPr>
            <w:tcW w:w="4677" w:type="dxa"/>
            <w:tcBorders>
              <w:top w:val="nil"/>
              <w:left w:val="nil"/>
              <w:bottom w:val="nil"/>
              <w:right w:val="nil"/>
            </w:tcBorders>
          </w:tcPr>
          <w:p w:rsidR="00A545BE" w:rsidRDefault="00A545BE">
            <w:pPr>
              <w:pStyle w:val="ConsPlusNormal"/>
              <w:jc w:val="right"/>
            </w:pPr>
            <w:r>
              <w:t>А.Лукашенко</w:t>
            </w:r>
          </w:p>
        </w:tc>
      </w:tr>
    </w:tbl>
    <w:p w:rsidR="00A545BE" w:rsidRDefault="00A545BE">
      <w:pPr>
        <w:pStyle w:val="ConsPlusNormal"/>
        <w:jc w:val="both"/>
      </w:pPr>
    </w:p>
    <w:p w:rsidR="00A545BE" w:rsidRDefault="00A545BE">
      <w:pPr>
        <w:pStyle w:val="ConsPlusNormal"/>
        <w:jc w:val="both"/>
      </w:pPr>
    </w:p>
    <w:p w:rsidR="00A545BE" w:rsidRDefault="00A545BE">
      <w:pPr>
        <w:pStyle w:val="ConsPlusNormal"/>
        <w:pBdr>
          <w:top w:val="single" w:sz="6" w:space="0" w:color="auto"/>
        </w:pBdr>
        <w:spacing w:before="100" w:after="100"/>
        <w:jc w:val="both"/>
        <w:rPr>
          <w:sz w:val="2"/>
          <w:szCs w:val="2"/>
        </w:rPr>
      </w:pPr>
    </w:p>
    <w:p w:rsidR="00156922" w:rsidRDefault="00156922"/>
    <w:sectPr w:rsidR="00156922" w:rsidSect="004C6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BE"/>
    <w:rsid w:val="00156922"/>
    <w:rsid w:val="00A5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5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5B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545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5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5B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545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A2602DD37A7015B77E28F2E7007D17D4FF873E7709538C22BDCA0807031C9EA6C0CB8667DB7F208760208924nBs3M" TargetMode="External"/><Relationship Id="rId299" Type="http://schemas.openxmlformats.org/officeDocument/2006/relationships/hyperlink" Target="consultantplus://offline/ref=A789FCCCB466080EC878C767AAC89B582454232DDA6981D84995952E5238037C656A86DA7B3EA347B5F1B171B3oFsDM" TargetMode="External"/><Relationship Id="rId21" Type="http://schemas.openxmlformats.org/officeDocument/2006/relationships/hyperlink" Target="consultantplus://offline/ref=A8A2602DD37A7015B77E28F2E7007D17D4FF873E7709538829BCCA0807031C9EA6C0CB8667DB7F208760208622nBs2M" TargetMode="External"/><Relationship Id="rId63" Type="http://schemas.openxmlformats.org/officeDocument/2006/relationships/hyperlink" Target="consultantplus://offline/ref=A8A2602DD37A7015B77E28F2E7007D17D4FF873E7709538822B1C00807031C9EA6C0CB8667DB7F20876020852EnBs6M" TargetMode="External"/><Relationship Id="rId159" Type="http://schemas.openxmlformats.org/officeDocument/2006/relationships/hyperlink" Target="consultantplus://offline/ref=A8A2602DD37A7015B77E28F2E7007D17D4FF873E7709538822B1C00807031C9EA6C0CB8667DB7F208760208025nBs0M" TargetMode="External"/><Relationship Id="rId324" Type="http://schemas.openxmlformats.org/officeDocument/2006/relationships/hyperlink" Target="consultantplus://offline/ref=A789FCCCB466080EC878C767AAC89B582454232DDA6981DB489A992E5238037C656A86DA7B3EA347B5F1B372B6oFs0M" TargetMode="External"/><Relationship Id="rId366" Type="http://schemas.openxmlformats.org/officeDocument/2006/relationships/hyperlink" Target="consultantplus://offline/ref=A789FCCCB466080EC878C767AAC89B582454232DDA6981DB489A992E5238037C656A86DA7B3EA347B5F1B377B5oFsAM" TargetMode="External"/><Relationship Id="rId170" Type="http://schemas.openxmlformats.org/officeDocument/2006/relationships/hyperlink" Target="consultantplus://offline/ref=A8A2602DD37A7015B77E28F2E7007D17D4FF873E7709548B22BDC50807031C9EA6C0CB8667DB7F208760208027nBs1M" TargetMode="External"/><Relationship Id="rId226" Type="http://schemas.openxmlformats.org/officeDocument/2006/relationships/hyperlink" Target="consultantplus://offline/ref=A8A2602DD37A7015B77E28F2E7007D17D4FF873E7709538726B4C10807031C9EA6C0CB8667DB7F208760208124nBs4M" TargetMode="External"/><Relationship Id="rId433" Type="http://schemas.openxmlformats.org/officeDocument/2006/relationships/hyperlink" Target="consultantplus://offline/ref=A789FCCCB466080EC878C767AAC89B582454232DDA6B81DC4E909A7358305A7067o6sDM" TargetMode="External"/><Relationship Id="rId268" Type="http://schemas.openxmlformats.org/officeDocument/2006/relationships/hyperlink" Target="consultantplus://offline/ref=A789FCCCB466080EC878C767AAC89B582454232DDA6987D14894972E5238037C656Ao8s6M" TargetMode="External"/><Relationship Id="rId32" Type="http://schemas.openxmlformats.org/officeDocument/2006/relationships/hyperlink" Target="consultantplus://offline/ref=A8A2602DD37A7015B77E28F2E7007D17D4FF873E7709538728B7C30807031C9EA6C0CB8667DB7F208760238923nBs7M" TargetMode="External"/><Relationship Id="rId74" Type="http://schemas.openxmlformats.org/officeDocument/2006/relationships/hyperlink" Target="consultantplus://offline/ref=A8A2602DD37A7015B77E28F2E7007D17D4FF873E7709548D27B2C30807031C9EA6C0CB8667DB7F20876424842EnBs0M" TargetMode="External"/><Relationship Id="rId128" Type="http://schemas.openxmlformats.org/officeDocument/2006/relationships/hyperlink" Target="consultantplus://offline/ref=A8A2602DD37A7015B77E28F2E7007D17D4FF873E7709538C22BDCA0807031C9EA6C0CB8667DB7F208760218024nBs1M" TargetMode="External"/><Relationship Id="rId335" Type="http://schemas.openxmlformats.org/officeDocument/2006/relationships/hyperlink" Target="consultantplus://offline/ref=A789FCCCB466080EC878C767AAC89B582454232DDA6986DD4B97962E5238037C656A86DA7B3EA347B5F1B171B3oFsFM" TargetMode="External"/><Relationship Id="rId377" Type="http://schemas.openxmlformats.org/officeDocument/2006/relationships/hyperlink" Target="consultantplus://offline/ref=A789FCCCB466080EC878C767AAC89B582454232DDA6981DB489A992E5238037C656A86DA7B3EA347B5F1B274B6oFs1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8A2602DD37A7015B77E28F2E7007D17D4FF873E770A558C25B7C9550D0B4592A4nCs7M" TargetMode="External"/><Relationship Id="rId237" Type="http://schemas.openxmlformats.org/officeDocument/2006/relationships/hyperlink" Target="consultantplus://offline/ref=A8A2602DD37A7015B77E28F2E7007D17D4FF873E7709538C22BDCA0807031C9EA6C0CB8667DB7F208760208025nBsDM" TargetMode="External"/><Relationship Id="rId402" Type="http://schemas.openxmlformats.org/officeDocument/2006/relationships/hyperlink" Target="consultantplus://offline/ref=A789FCCCB466080EC878C767AAC89B582454232DDA6981DB489A992E5238037C656A86DA7B3EA347B5F1B379B5oFs9M" TargetMode="External"/><Relationship Id="rId279" Type="http://schemas.openxmlformats.org/officeDocument/2006/relationships/hyperlink" Target="consultantplus://offline/ref=A789FCCCB466080EC878C767AAC89B582454232DDA6981DB489A992E5238037C656A86DA7B3EA347B5F1B370B3oFsBM" TargetMode="External"/><Relationship Id="rId444" Type="http://schemas.openxmlformats.org/officeDocument/2006/relationships/hyperlink" Target="consultantplus://offline/ref=A789FCCCB466080EC878C767AAC89B582454232DDA6987D94F95902E5238037C656A86DA7B3EA347B5F1B171B1oFsCM" TargetMode="External"/><Relationship Id="rId43" Type="http://schemas.openxmlformats.org/officeDocument/2006/relationships/hyperlink" Target="consultantplus://offline/ref=A8A2602DD37A7015B77E28F2E7007D17D4FF873E7709568D26B6C10807031C9EA6C0nCsBM" TargetMode="External"/><Relationship Id="rId139" Type="http://schemas.openxmlformats.org/officeDocument/2006/relationships/hyperlink" Target="consultantplus://offline/ref=A8A2602DD37A7015B77E28F2E7007D17D4FF873E7709538A25B3CA0807031C9EA6C0nCsBM" TargetMode="External"/><Relationship Id="rId290" Type="http://schemas.openxmlformats.org/officeDocument/2006/relationships/hyperlink" Target="consultantplus://offline/ref=A789FCCCB466080EC878C767AAC89B582454232DDA6981DB489A992E5238037C656A86DA7B3EA347B5F1B171B1oFs1M" TargetMode="External"/><Relationship Id="rId304" Type="http://schemas.openxmlformats.org/officeDocument/2006/relationships/hyperlink" Target="consultantplus://offline/ref=A789FCCCB466080EC878C767AAC89B582454232DDA6986DE4F97912E5238037C656A86DA7B3EA347B5F1B171B2oFsFM" TargetMode="External"/><Relationship Id="rId346" Type="http://schemas.openxmlformats.org/officeDocument/2006/relationships/hyperlink" Target="consultantplus://offline/ref=A789FCCCB466080EC878C767AAC89B582454232DDA6981DB489A992E5238037C656A86DA7B3EA347B5F1B374B1oFs9M" TargetMode="External"/><Relationship Id="rId388" Type="http://schemas.openxmlformats.org/officeDocument/2006/relationships/hyperlink" Target="consultantplus://offline/ref=A789FCCCB466080EC878C767AAC89B582454232DDA6981DB489A992E5238037C656A86DA7B3EA347B5F1B376BBoFsCM" TargetMode="External"/><Relationship Id="rId85" Type="http://schemas.openxmlformats.org/officeDocument/2006/relationships/hyperlink" Target="consultantplus://offline/ref=A8A2602DD37A7015B77E28F2E7007D17D4FF873E7709558D29BCC50807031C9EA6C0CB8667DB7F20876626802FnBs2M" TargetMode="External"/><Relationship Id="rId150" Type="http://schemas.openxmlformats.org/officeDocument/2006/relationships/hyperlink" Target="consultantplus://offline/ref=A8A2602DD37A7015B77E28F2E7007D17D4FF873E7709538C22BDCA0807031C9EA6C0CB8667DB7F208760228520nBs0M" TargetMode="External"/><Relationship Id="rId192" Type="http://schemas.openxmlformats.org/officeDocument/2006/relationships/hyperlink" Target="consultantplus://offline/ref=A8A2602DD37A7015B77E28F2E7007D17D4FF873E7709538822B1C00807031C9EA6C0CB8667DB7F208760208023nBs3M" TargetMode="External"/><Relationship Id="rId206" Type="http://schemas.openxmlformats.org/officeDocument/2006/relationships/hyperlink" Target="consultantplus://offline/ref=A8A2602DD37A7015B77E28F2E7007D17D4FF873E7709548928B6C00807031C9EA6C0CB8667DB7F208760208027nBs0M" TargetMode="External"/><Relationship Id="rId413" Type="http://schemas.openxmlformats.org/officeDocument/2006/relationships/hyperlink" Target="consultantplus://offline/ref=A789FCCCB466080EC878C767AAC89B582454232DDA6981DB489A992E5238037C656A86DA7B3EA347B5F1B378B7oFsAM" TargetMode="External"/><Relationship Id="rId248" Type="http://schemas.openxmlformats.org/officeDocument/2006/relationships/hyperlink" Target="consultantplus://offline/ref=A8A2602DD37A7015B77E28F2E7007D17D4FF873E7709538C22BDCA0807031C9EA6C0CB8667DB7F208760208025nBsDM" TargetMode="External"/><Relationship Id="rId12" Type="http://schemas.openxmlformats.org/officeDocument/2006/relationships/hyperlink" Target="consultantplus://offline/ref=A8A2602DD37A7015B77E28F2E7007D17D4FF873E7709538825B1C10807031C9EA6C0CB8667DB7F208760208025nBs6M" TargetMode="External"/><Relationship Id="rId108" Type="http://schemas.openxmlformats.org/officeDocument/2006/relationships/hyperlink" Target="consultantplus://offline/ref=A8A2602DD37A7015B77E28F2E7007D17D4FF873E7709538B24BDC00807031C9EA6C0CB8667DB7F208760208026nBs0M" TargetMode="External"/><Relationship Id="rId315" Type="http://schemas.openxmlformats.org/officeDocument/2006/relationships/hyperlink" Target="consultantplus://offline/ref=A789FCCCB466080EC878C767AAC89B582454232DDA6981DB489A992E5238037C656A86DA7B3EA347B5F1B372B2oFsFM" TargetMode="External"/><Relationship Id="rId357" Type="http://schemas.openxmlformats.org/officeDocument/2006/relationships/hyperlink" Target="consultantplus://offline/ref=A789FCCCB466080EC878C767AAC89B582454232DDA6981DB489A992E5238037C656A86DA7B3EA347B5F1B374B4oFsEM" TargetMode="External"/><Relationship Id="rId54" Type="http://schemas.openxmlformats.org/officeDocument/2006/relationships/hyperlink" Target="consultantplus://offline/ref=A8A2602DD37A7015B77E28F2E7007D17D4FF873E7709538C22BDCA0807031C9EA6C0CB8667DB7F208760238326nBs0M" TargetMode="External"/><Relationship Id="rId96" Type="http://schemas.openxmlformats.org/officeDocument/2006/relationships/hyperlink" Target="consultantplus://offline/ref=A8A2602DD37A7015B77E28F2E7007D17D4FF873E7709538C22BDCA0807031C9EA6C0CB8667DB7F208760208823nBs5M" TargetMode="External"/><Relationship Id="rId161" Type="http://schemas.openxmlformats.org/officeDocument/2006/relationships/hyperlink" Target="consultantplus://offline/ref=A8A2602DD37A7015B77E28F2E7007D17D4FF873E7709538C22BDCA0807031C9EA6C0CB8667DB7F208760208025nBsDM" TargetMode="External"/><Relationship Id="rId217" Type="http://schemas.openxmlformats.org/officeDocument/2006/relationships/hyperlink" Target="consultantplus://offline/ref=A8A2602DD37A7015B77E28F2E7007D17D4FF873E7709538C22BDCA0807031C9EA6C0CB8667DB7F20876023832FnBs3M" TargetMode="External"/><Relationship Id="rId399" Type="http://schemas.openxmlformats.org/officeDocument/2006/relationships/hyperlink" Target="consultantplus://offline/ref=A789FCCCB466080EC878C767AAC89B582454232DDA6986DD4E91982E5238037C656A86DA7B3EA347B5F1B171B2oFs9M" TargetMode="External"/><Relationship Id="rId259" Type="http://schemas.openxmlformats.org/officeDocument/2006/relationships/hyperlink" Target="consultantplus://offline/ref=A8A2602DD37A7015B77E28F2E7007D17D4FF873E7709578B20B2C50807031C9EA6C0CB8667DB7F208760208026nBs5M" TargetMode="External"/><Relationship Id="rId424" Type="http://schemas.openxmlformats.org/officeDocument/2006/relationships/hyperlink" Target="consultantplus://offline/ref=A789FCCCB466080EC878C767AAC89B582454232DDA6981D84296962E5238037C656A86DA7B3EA347B5F1B171B3oFsCM" TargetMode="External"/><Relationship Id="rId23" Type="http://schemas.openxmlformats.org/officeDocument/2006/relationships/hyperlink" Target="consultantplus://offline/ref=A8A2602DD37A7015B77E28F2E7007D17D4FF873E7709548D24B6C10807031C9EA6C0CB8667DB7F208760208024nBs3M" TargetMode="External"/><Relationship Id="rId119" Type="http://schemas.openxmlformats.org/officeDocument/2006/relationships/hyperlink" Target="consultantplus://offline/ref=A8A2602DD37A7015B77E28F2E7007D17D4FF873E7709558A20B5C20807031C9EA6C0CB8667DB7F208760208120nBs2M" TargetMode="External"/><Relationship Id="rId270" Type="http://schemas.openxmlformats.org/officeDocument/2006/relationships/hyperlink" Target="consultantplus://offline/ref=A789FCCCB466080EC878C767AAC89B582454232DDA6986DA4D95902E5238037C656A86DA7B3EA347B5F1B171B2oFsBM" TargetMode="External"/><Relationship Id="rId326" Type="http://schemas.openxmlformats.org/officeDocument/2006/relationships/hyperlink" Target="consultantplus://offline/ref=A789FCCCB466080EC878C767AAC89B582454232DDA6981DB489A992E5238037C656A86DA7B3EA347B5F1B372B6oFsCM" TargetMode="External"/><Relationship Id="rId65" Type="http://schemas.openxmlformats.org/officeDocument/2006/relationships/hyperlink" Target="consultantplus://offline/ref=A8A2602DD37A7015B77E28F2E7007D17D4FF873E7709548D27B2C30807031C9EA6C0CB8667DB7F208760208026nBs7M" TargetMode="External"/><Relationship Id="rId130" Type="http://schemas.openxmlformats.org/officeDocument/2006/relationships/hyperlink" Target="consultantplus://offline/ref=A8A2602DD37A7015B77E28F2E7007D17D4FF873E7709538A25B3CA0807031C9EA6C0nCsBM" TargetMode="External"/><Relationship Id="rId368" Type="http://schemas.openxmlformats.org/officeDocument/2006/relationships/hyperlink" Target="consultantplus://offline/ref=A789FCCCB466080EC878C767AAC89B582454232DDA6981DB489A992E5238037C656A86DA7B3EA347B5F1B377B4oFsAM" TargetMode="External"/><Relationship Id="rId172" Type="http://schemas.openxmlformats.org/officeDocument/2006/relationships/hyperlink" Target="consultantplus://offline/ref=A8A2602DD37A7015B77E28F2E7007D17D4FF873E7709538724B0C00807031C9EA6C0CB8667DB7F208760208025nBs2M" TargetMode="External"/><Relationship Id="rId228" Type="http://schemas.openxmlformats.org/officeDocument/2006/relationships/hyperlink" Target="consultantplus://offline/ref=A8A2602DD37A7015B77E28F2E7007D17D4FF873E7709538C22BDCA0807031C9EA6C0CB8667DB7F208760208025nBsDM" TargetMode="External"/><Relationship Id="rId435" Type="http://schemas.openxmlformats.org/officeDocument/2006/relationships/hyperlink" Target="consultantplus://offline/ref=A789FCCCB466080EC878C767AAC89B582454232DDA6D87D842939A7358305A7067o6sDM" TargetMode="External"/><Relationship Id="rId281" Type="http://schemas.openxmlformats.org/officeDocument/2006/relationships/hyperlink" Target="consultantplus://offline/ref=A789FCCCB466080EC878C767AAC89B582454232DDA6981DB489A992E5238037C656A86DA7B3EA347B5F1B274B2oFs9M" TargetMode="External"/><Relationship Id="rId337" Type="http://schemas.openxmlformats.org/officeDocument/2006/relationships/hyperlink" Target="consultantplus://offline/ref=A789FCCCB466080EC878C767AAC89B582454232DDA6981DB489A992E5238037C656A86DA7B3EA347B5F1B375B5oFs8M" TargetMode="External"/><Relationship Id="rId34" Type="http://schemas.openxmlformats.org/officeDocument/2006/relationships/hyperlink" Target="consultantplus://offline/ref=A8A2602DD37A7015B77E28F2E7007D17D4FF873E7709548926B7CA0807031C9EA6C0CB8667DB7F208760208121nBs2M" TargetMode="External"/><Relationship Id="rId76" Type="http://schemas.openxmlformats.org/officeDocument/2006/relationships/hyperlink" Target="consultantplus://offline/ref=A8A2602DD37A7015B77E28F2E7007D17D4FF873E7709548D27B2C30807031C9EA6C0CB8667DB7F208765278020nBsDM" TargetMode="External"/><Relationship Id="rId141" Type="http://schemas.openxmlformats.org/officeDocument/2006/relationships/hyperlink" Target="consultantplus://offline/ref=A8A2602DD37A7015B77E28F2E7007D17D4FF873E7709538C22BDCA0807031C9EA6C0CB8667DB7F208760208025nBsDM" TargetMode="External"/><Relationship Id="rId379" Type="http://schemas.openxmlformats.org/officeDocument/2006/relationships/hyperlink" Target="consultantplus://offline/ref=A789FCCCB466080EC878C767AAC89B582454232DDA6981DB489A992E5238037C656A86DA7B3EA347B5F1B376B6oFsEM" TargetMode="External"/><Relationship Id="rId7" Type="http://schemas.openxmlformats.org/officeDocument/2006/relationships/hyperlink" Target="consultantplus://offline/ref=A8A2602DD37A7015B77E28F2E7007D17D4FF873E770A5E8D27B6C9550D0B4592A4nCs7M" TargetMode="External"/><Relationship Id="rId183" Type="http://schemas.openxmlformats.org/officeDocument/2006/relationships/hyperlink" Target="consultantplus://offline/ref=A8A2602DD37A7015B77E28F2E7007D17D4FF873E7709538C22BDCA0807031C9EA6C0CB8667DB7F208760218125nBs1M" TargetMode="External"/><Relationship Id="rId239" Type="http://schemas.openxmlformats.org/officeDocument/2006/relationships/hyperlink" Target="consultantplus://offline/ref=A8A2602DD37A7015B77E28F2E7007D17D4FF873E7709538F20B1CA0807031C9EA6C0CB8667DB7F208760208026nBs4M" TargetMode="External"/><Relationship Id="rId390" Type="http://schemas.openxmlformats.org/officeDocument/2006/relationships/hyperlink" Target="consultantplus://offline/ref=A789FCCCB466080EC878C767AAC89B582454232DDA6981DB489A992E5238037C656A86DA7B3EA347B5F1B379B2oFs8M" TargetMode="External"/><Relationship Id="rId404" Type="http://schemas.openxmlformats.org/officeDocument/2006/relationships/hyperlink" Target="consultantplus://offline/ref=A789FCCCB466080EC878C767AAC89B582454232DDA6981DB489A992E5238037C656A86DA7B3EA347B5F1B371B2oFsAM" TargetMode="External"/><Relationship Id="rId446" Type="http://schemas.openxmlformats.org/officeDocument/2006/relationships/hyperlink" Target="consultantplus://offline/ref=A789FCCCB466080EC878C767AAC89B582454232DDA6981DC4B98C77950695672o6s0M" TargetMode="External"/><Relationship Id="rId250" Type="http://schemas.openxmlformats.org/officeDocument/2006/relationships/hyperlink" Target="consultantplus://offline/ref=A8A2602DD37A7015B77E28F2E7007D17D4FF873E7709538C22BDCA0807031C9EA6C0CB8667DB7F208760218827nBs2M" TargetMode="External"/><Relationship Id="rId292" Type="http://schemas.openxmlformats.org/officeDocument/2006/relationships/hyperlink" Target="consultantplus://offline/ref=A789FCCCB466080EC878C767AAC89B582454232DDA6981DB489A992E5238037C656A86DA7B3EA347B5F1B274B2oFsCM" TargetMode="External"/><Relationship Id="rId306" Type="http://schemas.openxmlformats.org/officeDocument/2006/relationships/hyperlink" Target="consultantplus://offline/ref=A789FCCCB466080EC878C767AAC89B582454232DDA6986DA4D95902E5238037C656A86DA7B3EA347B5F1B171B2oFsBM" TargetMode="External"/><Relationship Id="rId45" Type="http://schemas.openxmlformats.org/officeDocument/2006/relationships/hyperlink" Target="consultantplus://offline/ref=A8A2602DD37A7015B77E28F2E7007D17D4FF873E7709538728B7C30807031C9EA6C0CB8667DB7F208760238923nBs7M" TargetMode="External"/><Relationship Id="rId87" Type="http://schemas.openxmlformats.org/officeDocument/2006/relationships/hyperlink" Target="consultantplus://offline/ref=A8A2602DD37A7015B77E28F2E7007D17D4FF873E7709548D27B2C30807031C9EA6C0CB8667DB7F208760208026nBs7M" TargetMode="External"/><Relationship Id="rId110" Type="http://schemas.openxmlformats.org/officeDocument/2006/relationships/hyperlink" Target="consultantplus://offline/ref=A8A2602DD37A7015B77E28F2E7007D17D4FF873E7709538B24BDC00807031C9EA6C0CB8667DB7F208760208526nBs7M" TargetMode="External"/><Relationship Id="rId348" Type="http://schemas.openxmlformats.org/officeDocument/2006/relationships/hyperlink" Target="consultantplus://offline/ref=A789FCCCB466080EC878C767AAC89B582454232DDA6986DD4B97962E5238037C656A86DA7B3EA347B5F1B178B2oFsDM" TargetMode="External"/><Relationship Id="rId152" Type="http://schemas.openxmlformats.org/officeDocument/2006/relationships/hyperlink" Target="consultantplus://offline/ref=A8A2602DD37A7015B77E28F2E7007D17D4FF873E7709538C22BDCA0807031C9EA6C0CB8667DB7F208760238522nBs2M" TargetMode="External"/><Relationship Id="rId194" Type="http://schemas.openxmlformats.org/officeDocument/2006/relationships/hyperlink" Target="consultantplus://offline/ref=A8A2602DD37A7015B77E28F2E7007D17D4FF873E7709538822B1C00807031C9EA6C0CB8667DB7F208760208726nBs7M" TargetMode="External"/><Relationship Id="rId208" Type="http://schemas.openxmlformats.org/officeDocument/2006/relationships/hyperlink" Target="consultantplus://offline/ref=A8A2602DD37A7015B77E28F2E7007D17D4FF873E7709538C22BDCA0807031C9EA6C0CB8667DB7F20876021852FnBs0M" TargetMode="External"/><Relationship Id="rId415" Type="http://schemas.openxmlformats.org/officeDocument/2006/relationships/hyperlink" Target="consultantplus://offline/ref=A789FCCCB466080EC878C767AAC89B582454232DDA6981DB489A992E5238037C656A86DA7B3EA347B5F1B378B5oFsEM" TargetMode="External"/><Relationship Id="rId261" Type="http://schemas.openxmlformats.org/officeDocument/2006/relationships/hyperlink" Target="consultantplus://offline/ref=A8A2602DD37A7015B77E28F2E7007D17D4FF873E7709538C22BDCA0807031C9EA6C0CB8667DB7F208760218827nBsDM" TargetMode="External"/><Relationship Id="rId14" Type="http://schemas.openxmlformats.org/officeDocument/2006/relationships/hyperlink" Target="consultantplus://offline/ref=A8A2602DD37A7015B77E28F2E7007D17D4FF873E7709548725BCCB0807031C9EA6C0CB8667DB7F208760208026nBs7M" TargetMode="External"/><Relationship Id="rId56" Type="http://schemas.openxmlformats.org/officeDocument/2006/relationships/hyperlink" Target="consultantplus://offline/ref=A8A2602DD37A7015B77E28F2E7007D17D4FF873E7709548926B7CA0807031C9EA6C0CB8667DB7F208760208124nBs5M" TargetMode="External"/><Relationship Id="rId317" Type="http://schemas.openxmlformats.org/officeDocument/2006/relationships/hyperlink" Target="consultantplus://offline/ref=A789FCCCB466080EC878C767AAC89B582454232DDA6981D84995952E5238037C656A86DA7B3EA347B5F1B171B3oFs1M" TargetMode="External"/><Relationship Id="rId359" Type="http://schemas.openxmlformats.org/officeDocument/2006/relationships/hyperlink" Target="consultantplus://offline/ref=A789FCCCB466080EC878C767AAC89B582454232DDA6986DD4B97962E5238037C656A86DA7B3EA347B5F1B071B5oFsDM" TargetMode="External"/><Relationship Id="rId98" Type="http://schemas.openxmlformats.org/officeDocument/2006/relationships/hyperlink" Target="consultantplus://offline/ref=A8A2602DD37A7015B77E28F2E7007D17D4FF873E7700558A25B2C9550D0B4592A4nCs7M" TargetMode="External"/><Relationship Id="rId121" Type="http://schemas.openxmlformats.org/officeDocument/2006/relationships/hyperlink" Target="consultantplus://offline/ref=A8A2602DD37A7015B77E28F2E7007D17D4FF873E7709558A20B5C20807031C9EA6C0CB8667DB7F208760208225nBs0M" TargetMode="External"/><Relationship Id="rId163" Type="http://schemas.openxmlformats.org/officeDocument/2006/relationships/hyperlink" Target="consultantplus://offline/ref=A8A2602DD37A7015B77E28F2E7007D17D4FF873E7709538C22BDCA0807031C9EA6C0CB8667DB7F208760208025nBsDM" TargetMode="External"/><Relationship Id="rId219" Type="http://schemas.openxmlformats.org/officeDocument/2006/relationships/hyperlink" Target="consultantplus://offline/ref=A8A2602DD37A7015B77E28F2E7007D17D4FF873E7709548929B6C70807031C9EA6C0CB8667DB7F208760208027nBs1M" TargetMode="External"/><Relationship Id="rId370" Type="http://schemas.openxmlformats.org/officeDocument/2006/relationships/hyperlink" Target="consultantplus://offline/ref=A789FCCCB466080EC878C767AAC89B582454232DDA6981DB489A992E5238037C656A86DA7B3EA347B5F1B377B4oFsAM" TargetMode="External"/><Relationship Id="rId426" Type="http://schemas.openxmlformats.org/officeDocument/2006/relationships/hyperlink" Target="consultantplus://offline/ref=A789FCCCB466080EC878C767AAC89B582454232DDA6981DB489A992E5238037C656A86DA7B3EA347B5F1B378B2oFs9M" TargetMode="External"/><Relationship Id="rId230" Type="http://schemas.openxmlformats.org/officeDocument/2006/relationships/hyperlink" Target="consultantplus://offline/ref=A8A2602DD37A7015B77E28F2E7007D17D4FF873E7709538C22BDCA0807031C9EA6C0CB8667DB7F208760228026nBs5M" TargetMode="External"/><Relationship Id="rId25" Type="http://schemas.openxmlformats.org/officeDocument/2006/relationships/hyperlink" Target="consultantplus://offline/ref=A8A2602DD37A7015B77E28F2E7007D17D4FF873E7709548D24B6C10807031C9EA6C0CB8667DB7F20876020802FnBs0M" TargetMode="External"/><Relationship Id="rId67" Type="http://schemas.openxmlformats.org/officeDocument/2006/relationships/hyperlink" Target="consultantplus://offline/ref=A8A2602DD37A7015B77E28F2E7007D17D4FF873E7709548D27B2C30807031C9EA6C0CB8667DB7F208760208026nBs7M" TargetMode="External"/><Relationship Id="rId272" Type="http://schemas.openxmlformats.org/officeDocument/2006/relationships/hyperlink" Target="consultantplus://offline/ref=A789FCCCB466080EC878C767AAC89B582454232DDA6986DA4D95902E5238037C656A86DA7B3EA347B5F1B171B2oFsBM" TargetMode="External"/><Relationship Id="rId328" Type="http://schemas.openxmlformats.org/officeDocument/2006/relationships/hyperlink" Target="consultantplus://offline/ref=A789FCCCB466080EC878C767AAC89B582454232DDA6981DB489A992E5238037C656A86DA7B3EA347B5F1B070B7oFsCM" TargetMode="External"/><Relationship Id="rId132" Type="http://schemas.openxmlformats.org/officeDocument/2006/relationships/hyperlink" Target="consultantplus://offline/ref=A8A2602DD37A7015B77E28F2E7007D17D4FF873E7709538C22BDCA0807031C9EA6C0CB8667DB7F208760208025nBsDM" TargetMode="External"/><Relationship Id="rId174" Type="http://schemas.openxmlformats.org/officeDocument/2006/relationships/hyperlink" Target="consultantplus://offline/ref=A8A2602DD37A7015B77E28F2E7007D17D4FF873E7709538823B0C70807031C9EA6C0CB8667DB7F208760208721nBs3M" TargetMode="External"/><Relationship Id="rId381" Type="http://schemas.openxmlformats.org/officeDocument/2006/relationships/hyperlink" Target="consultantplus://offline/ref=A789FCCCB466080EC878C767AAC89B582454232DDA6981DB489A992E5238037C656A86DA7B3EA347B5F1B376B5oFs8M" TargetMode="External"/><Relationship Id="rId241" Type="http://schemas.openxmlformats.org/officeDocument/2006/relationships/hyperlink" Target="consultantplus://offline/ref=A8A2602DD37A7015B77E28F2E7007D17D4FF873E7709538C22BDCA0807031C9EA6C0CB8667DB7F208760218822nBs0M" TargetMode="External"/><Relationship Id="rId437" Type="http://schemas.openxmlformats.org/officeDocument/2006/relationships/hyperlink" Target="consultantplus://offline/ref=A789FCCCB466080EC878C767AAC89B582454232DDA6183DB4F939A7358305A70676D89856C39EA4BB4F0B072oBs6M" TargetMode="External"/><Relationship Id="rId36" Type="http://schemas.openxmlformats.org/officeDocument/2006/relationships/hyperlink" Target="consultantplus://offline/ref=A8A2602DD37A7015B77E28F2E7007D17D4FF873E7709558C21B0C00807031C9EA6C0CB8667DB7F208760208027nBs1M" TargetMode="External"/><Relationship Id="rId283" Type="http://schemas.openxmlformats.org/officeDocument/2006/relationships/hyperlink" Target="consultantplus://offline/ref=A789FCCCB466080EC878C767AAC89B582454232DDA6981DB489A992E5238037C656A86DA7B3EA347B5F1B171B1oFs1M" TargetMode="External"/><Relationship Id="rId339" Type="http://schemas.openxmlformats.org/officeDocument/2006/relationships/hyperlink" Target="consultantplus://offline/ref=A789FCCCB466080EC878C767AAC89B582454232DDA6981DF4896932E5238037C656A86DA7B3EA347B5F1B179BAoFs1M" TargetMode="External"/><Relationship Id="rId78" Type="http://schemas.openxmlformats.org/officeDocument/2006/relationships/hyperlink" Target="consultantplus://offline/ref=A8A2602DD37A7015B77E28F2E7007D17D4FF873E7709558D29BCC50807031C9EA6C0CB8667DB7F20876626802FnBs2M" TargetMode="External"/><Relationship Id="rId101" Type="http://schemas.openxmlformats.org/officeDocument/2006/relationships/hyperlink" Target="consultantplus://offline/ref=A8A2602DD37A7015B77E28F2E7007D17D4FF873E7709538822B1C00807031C9EA6C0CB8667DB7F208760208621nBs5M" TargetMode="External"/><Relationship Id="rId143" Type="http://schemas.openxmlformats.org/officeDocument/2006/relationships/hyperlink" Target="consultantplus://offline/ref=A8A2602DD37A7015B77E28F2E7007D17D4FF873E7709538A25B3CA0807031C9EA6C0nCsBM" TargetMode="External"/><Relationship Id="rId185" Type="http://schemas.openxmlformats.org/officeDocument/2006/relationships/hyperlink" Target="consultantplus://offline/ref=A8A2602DD37A7015B77E28F2E7007D17D4FF873E7709548929B6C70807031C9EA6C0CB8667DB7F208760208027nBs1M" TargetMode="External"/><Relationship Id="rId350" Type="http://schemas.openxmlformats.org/officeDocument/2006/relationships/hyperlink" Target="consultantplus://offline/ref=A789FCCCB466080EC878C767AAC89B582454232DDA6986DD4B97962E5238037C656A86DA7B3EA347B5F1B171B3oFsFM" TargetMode="External"/><Relationship Id="rId406" Type="http://schemas.openxmlformats.org/officeDocument/2006/relationships/hyperlink" Target="consultantplus://offline/ref=A789FCCCB466080EC878C767AAC89B582454232DDA6981D84A96992E5238037C656A86DA7B3EA347B5F1B171B2oFsCM" TargetMode="External"/><Relationship Id="rId9" Type="http://schemas.openxmlformats.org/officeDocument/2006/relationships/hyperlink" Target="consultantplus://offline/ref=A8A2602DD37A7015B77E28F2E7007D17D4FF873E7709538C22BDCA0807031C9EA6C0CB8667DB7F208760208521nBs1M" TargetMode="External"/><Relationship Id="rId210" Type="http://schemas.openxmlformats.org/officeDocument/2006/relationships/hyperlink" Target="consultantplus://offline/ref=A8A2602DD37A7015B77E28F2E7007D17D4FF873E7709538C22BDCA0807031C9EA6C0CB8667DB7F208760218525nBs7M" TargetMode="External"/><Relationship Id="rId392" Type="http://schemas.openxmlformats.org/officeDocument/2006/relationships/hyperlink" Target="consultantplus://offline/ref=A789FCCCB466080EC878C767AAC89B582454232DDA6981DF429B932E5238037C656Ao8s6M" TargetMode="External"/><Relationship Id="rId448" Type="http://schemas.openxmlformats.org/officeDocument/2006/relationships/fontTable" Target="fontTable.xml"/><Relationship Id="rId252" Type="http://schemas.openxmlformats.org/officeDocument/2006/relationships/hyperlink" Target="consultantplus://offline/ref=A8A2602DD37A7015B77E28F2E7007D17D4FF873E7709538C22BDCA0807031C9EA6C0CB8667DB7F208760228225nBs6M" TargetMode="External"/><Relationship Id="rId294" Type="http://schemas.openxmlformats.org/officeDocument/2006/relationships/hyperlink" Target="consultantplus://offline/ref=A789FCCCB466080EC878C767AAC89B582454232DDA6981DB489A992E5238037C656A86DA7B3EA347B5F1B370BAoFs8M" TargetMode="External"/><Relationship Id="rId308" Type="http://schemas.openxmlformats.org/officeDocument/2006/relationships/hyperlink" Target="consultantplus://offline/ref=A789FCCCB466080EC878C767AAC89B582454232DDA6981DF4896932E5238037C656A86DA7B3EA347B5F1B179B6oFsDM" TargetMode="External"/><Relationship Id="rId47" Type="http://schemas.openxmlformats.org/officeDocument/2006/relationships/hyperlink" Target="consultantplus://offline/ref=A8A2602DD37A7015B77E28F2E7007D17D4FF873E7709538C22BDCA0807031C9EA6C0CB8667DB7F208760208025nBsDM" TargetMode="External"/><Relationship Id="rId89" Type="http://schemas.openxmlformats.org/officeDocument/2006/relationships/hyperlink" Target="consultantplus://offline/ref=A8A2602DD37A7015B77E28F2E7007D17D4FF873E7709548D27B2C30807031C9EA6C0CB8667DB7F208760208124nBsCM" TargetMode="External"/><Relationship Id="rId112" Type="http://schemas.openxmlformats.org/officeDocument/2006/relationships/hyperlink" Target="consultantplus://offline/ref=A8A2602DD37A7015B77E28F2E7007D17D4FF873E7709558A20B5C20807031C9EA6C0CB8667DB7F208760208120nBs2M" TargetMode="External"/><Relationship Id="rId154" Type="http://schemas.openxmlformats.org/officeDocument/2006/relationships/hyperlink" Target="consultantplus://offline/ref=A8A2602DD37A7015B77E28F2E7007D17D4FF873E770A558C25B7C9550D0B4592A4nCs7M" TargetMode="External"/><Relationship Id="rId361" Type="http://schemas.openxmlformats.org/officeDocument/2006/relationships/hyperlink" Target="consultantplus://offline/ref=A789FCCCB466080EC878C767AAC89B582454232DDA6981DB489A992E5238037C656A86DA7B3EA347B5F1B377B3oFsCM" TargetMode="External"/><Relationship Id="rId196" Type="http://schemas.openxmlformats.org/officeDocument/2006/relationships/hyperlink" Target="consultantplus://offline/ref=A8A2602DD37A7015B77E28F2E7007D17D4FF873E7709538C22BDCA0807031C9EA6C0CB8667DB7F208760218121nBsDM" TargetMode="External"/><Relationship Id="rId417" Type="http://schemas.openxmlformats.org/officeDocument/2006/relationships/hyperlink" Target="consultantplus://offline/ref=A789FCCCB466080EC878C767AAC89B582454232DDA6981DB489A992E5238037C656A86DA7B3EA347B5F1B271B3oFs1M" TargetMode="External"/><Relationship Id="rId16" Type="http://schemas.openxmlformats.org/officeDocument/2006/relationships/hyperlink" Target="consultantplus://offline/ref=A8A2602DD37A7015B77E28F2E7007D17D4FF873E7700548F20B1C9550D0B4592A4C7C4D970DC362C86602081n2s6M" TargetMode="External"/><Relationship Id="rId221" Type="http://schemas.openxmlformats.org/officeDocument/2006/relationships/hyperlink" Target="consultantplus://offline/ref=A8A2602DD37A7015B77E28F2E7007D17D4FF873E7709538C22BDCA0807031C9EA6C0CB8667DB7F208760218624nBs5M" TargetMode="External"/><Relationship Id="rId263" Type="http://schemas.openxmlformats.org/officeDocument/2006/relationships/hyperlink" Target="consultantplus://offline/ref=A789FCCCB466080EC878C767AAC89B582454232DDA6981DB489A992E5238037C656A86DA7B3EA347B5F1B070B5oFs8M" TargetMode="External"/><Relationship Id="rId319" Type="http://schemas.openxmlformats.org/officeDocument/2006/relationships/hyperlink" Target="consultantplus://offline/ref=A789FCCCB466080EC878C767AAC89B582454232DDA6981DB489A992E5238037C656A86DA7B3EA347B5F1B176B5oFs1M" TargetMode="External"/><Relationship Id="rId58" Type="http://schemas.openxmlformats.org/officeDocument/2006/relationships/hyperlink" Target="consultantplus://offline/ref=A8A2602DD37A7015B77E28F2E7007D17D4FF873E7709568D26B6C10807031C9EA6C0nCsBM" TargetMode="External"/><Relationship Id="rId123" Type="http://schemas.openxmlformats.org/officeDocument/2006/relationships/hyperlink" Target="consultantplus://offline/ref=A8A2602DD37A7015B77E28F2E7007D17D4FF873E7709558A20B5C20807031C9EA6C0CB8667DB7F208760208225nBs0M" TargetMode="External"/><Relationship Id="rId330" Type="http://schemas.openxmlformats.org/officeDocument/2006/relationships/hyperlink" Target="consultantplus://offline/ref=A789FCCCB466080EC878C767AAC89B582454232DDA6981DB489A992E5238037C656A86DA7B3EA347B5F1B375B3oFsEM" TargetMode="External"/><Relationship Id="rId165" Type="http://schemas.openxmlformats.org/officeDocument/2006/relationships/hyperlink" Target="consultantplus://offline/ref=A8A2602DD37A7015B77E28F2E7007D17D4FF873E7709538C22BDCA0807031C9EA6C0CB8667DB7F20876021802EnBs5M" TargetMode="External"/><Relationship Id="rId372" Type="http://schemas.openxmlformats.org/officeDocument/2006/relationships/hyperlink" Target="consultantplus://offline/ref=A789FCCCB466080EC878C767AAC89B582454232DDA6981DB489A992E5238037C656A86DA7B3EA347B5F1B070B6oFsFM" TargetMode="External"/><Relationship Id="rId428" Type="http://schemas.openxmlformats.org/officeDocument/2006/relationships/hyperlink" Target="consultantplus://offline/ref=A789FCCCB466080EC878C767AAC89B582454232DDA6984D94E9A942E5238037C656A86DA7B3EA347B5F1B174B3oFsBM" TargetMode="External"/><Relationship Id="rId232" Type="http://schemas.openxmlformats.org/officeDocument/2006/relationships/hyperlink" Target="consultantplus://offline/ref=A8A2602DD37A7015B77E28F2E7007D17D4FF873E7709538C22BDCA0807031C9EA6C0CB8667DB7F208760218623nBs1M" TargetMode="External"/><Relationship Id="rId274" Type="http://schemas.openxmlformats.org/officeDocument/2006/relationships/hyperlink" Target="consultantplus://offline/ref=A789FCCCB466080EC878C767AAC89B582454232DDA6981DB489A992E5238037C656A86DA7B3EA347B5F1B275BAoFs1M" TargetMode="External"/><Relationship Id="rId27" Type="http://schemas.openxmlformats.org/officeDocument/2006/relationships/hyperlink" Target="consultantplus://offline/ref=A8A2602DD37A7015B77E28F2E7007D17D4FF873E7709548D24B6C10807031C9EA6C0CB8667DB7F208760208124nBs5M" TargetMode="External"/><Relationship Id="rId69" Type="http://schemas.openxmlformats.org/officeDocument/2006/relationships/hyperlink" Target="consultantplus://offline/ref=A8A2602DD37A7015B77E28F2E7007D17D4FF873E7709548D27B2C30807031C9EA6C0CB8667DB7F208760208026nBs7M" TargetMode="External"/><Relationship Id="rId134" Type="http://schemas.openxmlformats.org/officeDocument/2006/relationships/hyperlink" Target="consultantplus://offline/ref=A8A2602DD37A7015B77E28F2E7007D17D4FF873E7709538C22BDCA0807031C9EA6C0CB8667DB7F208760208025nBsDM" TargetMode="External"/><Relationship Id="rId80" Type="http://schemas.openxmlformats.org/officeDocument/2006/relationships/hyperlink" Target="consultantplus://offline/ref=A8A2602DD37A7015B77E28F2E7007D17D4FF873E7709548D27B2C30807031C9EA6C0CB8667DB7F208760208026nBs7M" TargetMode="External"/><Relationship Id="rId176" Type="http://schemas.openxmlformats.org/officeDocument/2006/relationships/hyperlink" Target="consultantplus://offline/ref=A8A2602DD37A7015B77E28F2E7007D17D4FF873E7709538C22BDCA0807031C9EA6C0CB8667DB7F208760218026nBs0M" TargetMode="External"/><Relationship Id="rId341" Type="http://schemas.openxmlformats.org/officeDocument/2006/relationships/hyperlink" Target="consultantplus://offline/ref=A789FCCCB466080EC878C767AAC89B582454232DDA6986DD4B97962E5238037C656A86DA7B3EA347B5F1B170BBoFsBM" TargetMode="External"/><Relationship Id="rId383" Type="http://schemas.openxmlformats.org/officeDocument/2006/relationships/hyperlink" Target="consultantplus://offline/ref=A789FCCCB466080EC878C767AAC89B582454232DDA6981DB489A992E5238037C656A86DA7B3EA347B5F1B376B4oFs1M" TargetMode="External"/><Relationship Id="rId439" Type="http://schemas.openxmlformats.org/officeDocument/2006/relationships/hyperlink" Target="consultantplus://offline/ref=A789FCCCB466080EC878C767AAC89B582454232DDA6E82DB4C979A7358305A70676D89856C39EA4BB4F1B171oBs6M" TargetMode="External"/><Relationship Id="rId201" Type="http://schemas.openxmlformats.org/officeDocument/2006/relationships/hyperlink" Target="consultantplus://offline/ref=A8A2602DD37A7015B77E28F2E7007D17D4FF873E7709538C22BDCA0807031C9EA6C0CB8667DB7F208760238425nBs4M" TargetMode="External"/><Relationship Id="rId243" Type="http://schemas.openxmlformats.org/officeDocument/2006/relationships/hyperlink" Target="consultantplus://offline/ref=A8A2602DD37A7015B77E28F2E7007D17D4FF873E7709538C22BDCA0807031C9EA6C0CB8667DB7F208760208025nBsDM" TargetMode="External"/><Relationship Id="rId285" Type="http://schemas.openxmlformats.org/officeDocument/2006/relationships/hyperlink" Target="consultantplus://offline/ref=A789FCCCB466080EC878C767AAC89B582454232DDA6984D14B90972E5238037C656Ao8s6M" TargetMode="External"/><Relationship Id="rId450" Type="http://schemas.openxmlformats.org/officeDocument/2006/relationships/customXml" Target="../customXml/item1.xml"/><Relationship Id="rId38" Type="http://schemas.openxmlformats.org/officeDocument/2006/relationships/hyperlink" Target="consultantplus://offline/ref=A8A2602DD37A7015B77E28F2E7007D17D4FF873E7709538728B7C30807031C9EA6C0CB8667DB7F208760238923nBs7M" TargetMode="External"/><Relationship Id="rId103" Type="http://schemas.openxmlformats.org/officeDocument/2006/relationships/hyperlink" Target="consultantplus://offline/ref=A8A2602DD37A7015B77E28F2E7007D17D4FF873E7709548B28BDC00807031C9EA6C0CB8667DB7F208760208027nBs1M" TargetMode="External"/><Relationship Id="rId310" Type="http://schemas.openxmlformats.org/officeDocument/2006/relationships/hyperlink" Target="consultantplus://offline/ref=A789FCCCB466080EC878C767AAC89B582454232DDA6981DB489A992E5238037C656A86DA7B3EA347B5F1B373B6oFsBM" TargetMode="External"/><Relationship Id="rId91" Type="http://schemas.openxmlformats.org/officeDocument/2006/relationships/hyperlink" Target="consultantplus://offline/ref=A8A2602DD37A7015B77E28F2E7007D17D4FF873E7709548D27B2C30807031C9EA6C0CB8667DB7F208760208026nBs7M" TargetMode="External"/><Relationship Id="rId145" Type="http://schemas.openxmlformats.org/officeDocument/2006/relationships/hyperlink" Target="consultantplus://offline/ref=A8A2602DD37A7015B77E28F2E7007D17D4FF873E7709538C22BDCA0807031C9EA6C0CB8667DB7F208760208025nBsDM" TargetMode="External"/><Relationship Id="rId187" Type="http://schemas.openxmlformats.org/officeDocument/2006/relationships/hyperlink" Target="consultantplus://offline/ref=A8A2602DD37A7015B77E28F2E7007D17D4FF873E7709538F28B7C10807031C9EA6C0CB8667DB7F208760208027nBs1M" TargetMode="External"/><Relationship Id="rId352" Type="http://schemas.openxmlformats.org/officeDocument/2006/relationships/hyperlink" Target="consultantplus://offline/ref=A789FCCCB466080EC878C767AAC89B582454232DDA6981DB489A992E5238037C656A86DA7B3EA347B5F1B374B7oFsEM" TargetMode="External"/><Relationship Id="rId394" Type="http://schemas.openxmlformats.org/officeDocument/2006/relationships/hyperlink" Target="consultantplus://offline/ref=A789FCCCB466080EC878C767AAC89B582454232DDA6981DB489A992E5238037C656A86DA7B3EA347B5F1B379B0oFsFM" TargetMode="External"/><Relationship Id="rId408" Type="http://schemas.openxmlformats.org/officeDocument/2006/relationships/hyperlink" Target="consultantplus://offline/ref=A789FCCCB466080EC878C767AAC89B582454232DDA6981DB489A992E5238037C656A86DA7B3EA347B5F1B171B1oFs1M" TargetMode="External"/><Relationship Id="rId212" Type="http://schemas.openxmlformats.org/officeDocument/2006/relationships/hyperlink" Target="consultantplus://offline/ref=A8A2602DD37A7015B77E28F2E7007D17D4FF873E7709538C22BDCA0807031C9EA6C0CB8667DB7F208760218425nBs2M" TargetMode="External"/><Relationship Id="rId254" Type="http://schemas.openxmlformats.org/officeDocument/2006/relationships/hyperlink" Target="consultantplus://offline/ref=A8A2602DD37A7015B77E28F2E7007D17D4FF873E7709538C22BDCA0807031C9EA6C0CB8667DB7F208760218927nBs1M" TargetMode="External"/><Relationship Id="rId49" Type="http://schemas.openxmlformats.org/officeDocument/2006/relationships/hyperlink" Target="consultantplus://offline/ref=A8A2602DD37A7015B77E28F2E7007D17D4FF873E7709538F27B7C30807031C9EA6C0CB8667DB7F208760208526nBs6M" TargetMode="External"/><Relationship Id="rId114" Type="http://schemas.openxmlformats.org/officeDocument/2006/relationships/hyperlink" Target="consultantplus://offline/ref=A8A2602DD37A7015B77E28F2E7007D17D4FF873E7709558A20B5C20807031C9EA6C0CB8667DB7F208760208120nBs5M" TargetMode="External"/><Relationship Id="rId296" Type="http://schemas.openxmlformats.org/officeDocument/2006/relationships/hyperlink" Target="consultantplus://offline/ref=A789FCCCB466080EC878C767AAC89B582454232DDA6981DB489A992E5238037C656A86DA7B3EA347B5F1B373B3oFsFM" TargetMode="External"/><Relationship Id="rId60" Type="http://schemas.openxmlformats.org/officeDocument/2006/relationships/hyperlink" Target="consultantplus://offline/ref=A8A2602DD37A7015B77E28F2E7007D17D4FF873E7709538728B6CB0807031C9EA6C0CB8667DB7F208760218427nBs3M" TargetMode="External"/><Relationship Id="rId156" Type="http://schemas.openxmlformats.org/officeDocument/2006/relationships/hyperlink" Target="consultantplus://offline/ref=A8A2602DD37A7015B77E28F2E7007D17D4FF873E770A558C25B7C9550D0B4592A4nCs7M" TargetMode="External"/><Relationship Id="rId198" Type="http://schemas.openxmlformats.org/officeDocument/2006/relationships/hyperlink" Target="consultantplus://offline/ref=A8A2602DD37A7015B77E28F2E7007D17D4FF873E7709538C22BDCA0807031C9EA6C0CB8667DB7F208760218525nBs7M" TargetMode="External"/><Relationship Id="rId321" Type="http://schemas.openxmlformats.org/officeDocument/2006/relationships/hyperlink" Target="consultantplus://offline/ref=A789FCCCB466080EC878C767AAC89B582454232DDA6981DB489A992E5238037C656A86DA7B3EA347B5F1B372B3oFs0M" TargetMode="External"/><Relationship Id="rId363" Type="http://schemas.openxmlformats.org/officeDocument/2006/relationships/hyperlink" Target="consultantplus://offline/ref=A789FCCCB466080EC878C767AAC89B582454232DDA6981DB489A992E5238037C656A86DA7B3EA347B5F1B377B0oFs9M" TargetMode="External"/><Relationship Id="rId419" Type="http://schemas.openxmlformats.org/officeDocument/2006/relationships/hyperlink" Target="consultantplus://offline/ref=A789FCCCB466080EC878C767AAC89B582454232DDA6981DB489A992E5238037C656A86DA7B3EA347B5F1B271B5oFsFM" TargetMode="External"/><Relationship Id="rId223" Type="http://schemas.openxmlformats.org/officeDocument/2006/relationships/hyperlink" Target="consultantplus://offline/ref=A8A2602DD37A7015B77E28F2E7007D17D4FF873E7709538726B4C10807031C9EA6C0CB8667DB7F208760208124nBs4M" TargetMode="External"/><Relationship Id="rId430" Type="http://schemas.openxmlformats.org/officeDocument/2006/relationships/hyperlink" Target="consultantplus://offline/ref=A789FCCCB466080EC878C767AAC89B582454232DDA6984D94E9A942E5238037C656A86DA7B3EA347B5F1B174B3oFsBM" TargetMode="External"/><Relationship Id="rId18" Type="http://schemas.openxmlformats.org/officeDocument/2006/relationships/hyperlink" Target="consultantplus://offline/ref=A8A2602DD37A7015B77E28F2E7007D17D4FF873E7709548A21B0C40807031C9EA6C0nCsBM" TargetMode="External"/><Relationship Id="rId265" Type="http://schemas.openxmlformats.org/officeDocument/2006/relationships/hyperlink" Target="consultantplus://offline/ref=A789FCCCB466080EC878C767AAC89B582454232DDA6981DB489A992E5238037C656A86DA7B3EA347B5F1B370B3oFsBM" TargetMode="External"/><Relationship Id="rId50" Type="http://schemas.openxmlformats.org/officeDocument/2006/relationships/hyperlink" Target="consultantplus://offline/ref=A8A2602DD37A7015B77E28F2E7007D17D4FF873E7709538C22BDCA0807031C9EA6C0CB8667DB7F208760218121nBs5M" TargetMode="External"/><Relationship Id="rId104" Type="http://schemas.openxmlformats.org/officeDocument/2006/relationships/hyperlink" Target="consultantplus://offline/ref=A8A2602DD37A7015B77E28F2E7007D17D4FF873E7709538822B1C00807031C9EA6C0CB8667DB7F208760208424nBs5M" TargetMode="External"/><Relationship Id="rId125" Type="http://schemas.openxmlformats.org/officeDocument/2006/relationships/hyperlink" Target="consultantplus://offline/ref=A8A2602DD37A7015B77E28F2E7007D17D4FF873E7709558A20B5C20807031C9EA6C0CB8667DB7F208760208227nBs0M" TargetMode="External"/><Relationship Id="rId146" Type="http://schemas.openxmlformats.org/officeDocument/2006/relationships/hyperlink" Target="consultantplus://offline/ref=A8A2602DD37A7015B77E28F2E7007D17D4FF873E7709538C22BDCA0807031C9EA6C0CB8667DB7F208760238021nBs1M" TargetMode="External"/><Relationship Id="rId167" Type="http://schemas.openxmlformats.org/officeDocument/2006/relationships/hyperlink" Target="consultantplus://offline/ref=A8A2602DD37A7015B77E28F2E7007D17D4FF873E7709538626B7C10807031C9EA6C0nCsBM" TargetMode="External"/><Relationship Id="rId188" Type="http://schemas.openxmlformats.org/officeDocument/2006/relationships/hyperlink" Target="consultantplus://offline/ref=A8A2602DD37A7015B77E28F2E7007D17D4FF873E7709538822B1C00807031C9EA6C0CB8667DB7F20876020862FnBs6M" TargetMode="External"/><Relationship Id="rId311" Type="http://schemas.openxmlformats.org/officeDocument/2006/relationships/hyperlink" Target="consultantplus://offline/ref=A789FCCCB466080EC878C767AAC89B582454232DDA6981DB489A992E5238037C656A86DA7B3EA347B5F1B373B5oFsFM" TargetMode="External"/><Relationship Id="rId332" Type="http://schemas.openxmlformats.org/officeDocument/2006/relationships/hyperlink" Target="consultantplus://offline/ref=A789FCCCB466080EC878C767AAC89B582454232DDA6981DB489A992E5238037C656A86DA7B3EA347B5F1B375B0oFsAM" TargetMode="External"/><Relationship Id="rId353" Type="http://schemas.openxmlformats.org/officeDocument/2006/relationships/hyperlink" Target="consultantplus://offline/ref=A789FCCCB466080EC878C767AAC89B582454232DDA6986DD4B97962E5238037C656A86DA7B3EA347B5F1B171B3oFsFM" TargetMode="External"/><Relationship Id="rId374" Type="http://schemas.openxmlformats.org/officeDocument/2006/relationships/hyperlink" Target="consultantplus://offline/ref=A789FCCCB466080EC878C767AAC89B582454232DDA6981DB489A992E5238037C656A86DA7B3EA347B5F1B070B7oFsCM" TargetMode="External"/><Relationship Id="rId395" Type="http://schemas.openxmlformats.org/officeDocument/2006/relationships/hyperlink" Target="consultantplus://offline/ref=A789FCCCB466080EC878C767AAC89B582454232DDA6981DB489A992E5238037C656A86DA7B3EA347B5F1B379B7oFs9M" TargetMode="External"/><Relationship Id="rId409" Type="http://schemas.openxmlformats.org/officeDocument/2006/relationships/hyperlink" Target="consultantplus://offline/ref=A789FCCCB466080EC878C767AAC89B582454232DDA6981DB489A992E5238037C656A86DA7B3EA347B5F1B378B7oFsAM" TargetMode="External"/><Relationship Id="rId71" Type="http://schemas.openxmlformats.org/officeDocument/2006/relationships/hyperlink" Target="consultantplus://offline/ref=A8A2602DD37A7015B77E28F2E7007D17D4FF873E7709548D27B2C30807031C9EA6C0CB8667DB7F208760208026nBs7M" TargetMode="External"/><Relationship Id="rId92" Type="http://schemas.openxmlformats.org/officeDocument/2006/relationships/hyperlink" Target="consultantplus://offline/ref=A8A2602DD37A7015B77E28F2E7007D17D4FF873E7709548D27B2C30807031C9EA6C0CB8667DB7F208760208026nBs7M" TargetMode="External"/><Relationship Id="rId213" Type="http://schemas.openxmlformats.org/officeDocument/2006/relationships/hyperlink" Target="consultantplus://offline/ref=A8A2602DD37A7015B77E28F2E7007D17D4FF873E7709538C22BDCA0807031C9EA6C0CB8667DB7F208760218525nBs7M" TargetMode="External"/><Relationship Id="rId234" Type="http://schemas.openxmlformats.org/officeDocument/2006/relationships/hyperlink" Target="consultantplus://offline/ref=A8A2602DD37A7015B77E28F2E7007D17D4FF873E7709538C22BDCA0807031C9EA6C0CB8667DB7F208760218623nBs1M" TargetMode="External"/><Relationship Id="rId420" Type="http://schemas.openxmlformats.org/officeDocument/2006/relationships/hyperlink" Target="consultantplus://offline/ref=A789FCCCB466080EC878C767AAC89B582454232DDA6981DB489A992E5238037C656A86DA7B3EA347B5F1B271B4oFsFM" TargetMode="External"/><Relationship Id="rId2" Type="http://schemas.microsoft.com/office/2007/relationships/stylesWithEffects" Target="stylesWithEffects.xml"/><Relationship Id="rId29" Type="http://schemas.openxmlformats.org/officeDocument/2006/relationships/hyperlink" Target="consultantplus://offline/ref=A8A2602DD37A7015B77E28F2E7007D17D4FF873E7709548625B3C40807031C9EA6C0CB8667DB7F208760208025nBs5M" TargetMode="External"/><Relationship Id="rId255" Type="http://schemas.openxmlformats.org/officeDocument/2006/relationships/hyperlink" Target="consultantplus://offline/ref=A8A2602DD37A7015B77E28F2E7007D17D4FF873E7709538C22BDCA0807031C9EA6C0CB8667DB7F208760228920nBsCM" TargetMode="External"/><Relationship Id="rId276" Type="http://schemas.openxmlformats.org/officeDocument/2006/relationships/hyperlink" Target="consultantplus://offline/ref=A789FCCCB466080EC878C767AAC89B582454232DDA6981DB489A992E5238037C656A86DA7B3EA347B5F1B370B0oFs8M" TargetMode="External"/><Relationship Id="rId297" Type="http://schemas.openxmlformats.org/officeDocument/2006/relationships/hyperlink" Target="consultantplus://offline/ref=A789FCCCB466080EC878C767AAC89B582454232DDA6981DB489A992E5238037C656A86DA7B3EA347B5F1B373B2oFs1M" TargetMode="External"/><Relationship Id="rId441" Type="http://schemas.openxmlformats.org/officeDocument/2006/relationships/hyperlink" Target="consultantplus://offline/ref=A789FCCCB466080EC878C767AAC89B582454232DDA6087DD439A9A7358305A7067o6sDM" TargetMode="External"/><Relationship Id="rId40" Type="http://schemas.openxmlformats.org/officeDocument/2006/relationships/hyperlink" Target="consultantplus://offline/ref=A8A2602DD37A7015B77E28F2E7007D17D4FF873E7709568D26B6C10807031C9EA6C0nCsBM" TargetMode="External"/><Relationship Id="rId115" Type="http://schemas.openxmlformats.org/officeDocument/2006/relationships/hyperlink" Target="consultantplus://offline/ref=A8A2602DD37A7015B77E28F2E7007D17D4FF873E7709538822B1C00807031C9EA6C0CB8667DB7F208760208024nBsDM" TargetMode="External"/><Relationship Id="rId136" Type="http://schemas.openxmlformats.org/officeDocument/2006/relationships/hyperlink" Target="consultantplus://offline/ref=A8A2602DD37A7015B77E28F2E7007D17D4FF873E7709558D29BCC40807031C9EA6C0CB8667DB7F208760258523nBs5M" TargetMode="External"/><Relationship Id="rId157" Type="http://schemas.openxmlformats.org/officeDocument/2006/relationships/hyperlink" Target="consultantplus://offline/ref=A8A2602DD37A7015B77E28F2E7007D17D4FF873E7709538A25B3CA0807031C9EA6C0nCsBM" TargetMode="External"/><Relationship Id="rId178" Type="http://schemas.openxmlformats.org/officeDocument/2006/relationships/hyperlink" Target="consultantplus://offline/ref=A8A2602DD37A7015B77E28F2E7007D17D4FF873E7709538C22BDCA0807031C9EA6C0CB8667DB7F208760218026nBs3M" TargetMode="External"/><Relationship Id="rId301" Type="http://schemas.openxmlformats.org/officeDocument/2006/relationships/hyperlink" Target="consultantplus://offline/ref=A789FCCCB466080EC878C767AAC89B582454232DDA608DD94B98C77950695672o6s0M" TargetMode="External"/><Relationship Id="rId322" Type="http://schemas.openxmlformats.org/officeDocument/2006/relationships/hyperlink" Target="consultantplus://offline/ref=A789FCCCB466080EC878C767AAC89B582454232DDA6981DB489A992E5238037C656A86DA7B3EA347B5F1B372B7oFs9M" TargetMode="External"/><Relationship Id="rId343" Type="http://schemas.openxmlformats.org/officeDocument/2006/relationships/hyperlink" Target="consultantplus://offline/ref=A789FCCCB466080EC878C767AAC89B582454232DDA6981DB489A992E5238037C656A86DA7B3EA347B5F1B375BAoFs0M" TargetMode="External"/><Relationship Id="rId364" Type="http://schemas.openxmlformats.org/officeDocument/2006/relationships/hyperlink" Target="consultantplus://offline/ref=A789FCCCB466080EC878C767AAC89B582454232DDA6986DD4B97962E5238037C656A86DA7B3EA347B5F1B171B3oFsFM" TargetMode="External"/><Relationship Id="rId61" Type="http://schemas.openxmlformats.org/officeDocument/2006/relationships/hyperlink" Target="consultantplus://offline/ref=A8A2602DD37A7015B77E28F2E7007D17D4FF873E7709538822B1C00807031C9EA6C0CB8667DB7F208760208524nBs5M" TargetMode="External"/><Relationship Id="rId82" Type="http://schemas.openxmlformats.org/officeDocument/2006/relationships/hyperlink" Target="consultantplus://offline/ref=A8A2602DD37A7015B77E28F2E7007D17D4FF873E7709538C22BDCA0807031C9EA6C0CB8667DB7F208760208822nBs3M" TargetMode="External"/><Relationship Id="rId199" Type="http://schemas.openxmlformats.org/officeDocument/2006/relationships/hyperlink" Target="consultantplus://offline/ref=A8A2602DD37A7015B77E28F2E7007D17D4FF873E7709578C26B5C40807031C9EA6C0CB8667DB7F208760208026nBs6M" TargetMode="External"/><Relationship Id="rId203" Type="http://schemas.openxmlformats.org/officeDocument/2006/relationships/hyperlink" Target="consultantplus://offline/ref=A8A2602DD37A7015B77E28F2E7007D17D4FF873E7709538C22BDCA0807031C9EA6C0CB8667DB7F208760238426nBs0M" TargetMode="External"/><Relationship Id="rId385" Type="http://schemas.openxmlformats.org/officeDocument/2006/relationships/hyperlink" Target="consultantplus://offline/ref=A789FCCCB466080EC878C767AAC89B582454232DDA6981DB489A992E5238037C656A86DA7B3EA347B5F1B377BBoFs9M" TargetMode="External"/><Relationship Id="rId19" Type="http://schemas.openxmlformats.org/officeDocument/2006/relationships/hyperlink" Target="consultantplus://offline/ref=A8A2602DD37A7015B77E28F2E7007D17D4FF873E7709538825B1C10807031C9EA6C0CB8667DB7F208760208123nBs7M" TargetMode="External"/><Relationship Id="rId224" Type="http://schemas.openxmlformats.org/officeDocument/2006/relationships/hyperlink" Target="consultantplus://offline/ref=A8A2602DD37A7015B77E28F2E7007D17D4FF873E7709538C22BDCA0807031C9EA6C0CB8667DB7F208760218624nBs5M" TargetMode="External"/><Relationship Id="rId245" Type="http://schemas.openxmlformats.org/officeDocument/2006/relationships/hyperlink" Target="consultantplus://offline/ref=A8A2602DD37A7015B77E28F2E7007D17D4FF873E7709538C22BDCA0807031C9EA6C0CB8667DB7F20876021862EnBs2M" TargetMode="External"/><Relationship Id="rId266" Type="http://schemas.openxmlformats.org/officeDocument/2006/relationships/hyperlink" Target="consultantplus://offline/ref=A789FCCCB466080EC878C767AAC89B582454232DDA6981DB489A992E5238037C656A86DA7B3EA347B5F1B079B1oFs0M" TargetMode="External"/><Relationship Id="rId287" Type="http://schemas.openxmlformats.org/officeDocument/2006/relationships/hyperlink" Target="consultantplus://offline/ref=A789FCCCB466080EC878C767AAC89B582454232DDA6981DB489A992E5238037C656A86DA7B3EA347B5F1B370BBoFs9M" TargetMode="External"/><Relationship Id="rId410" Type="http://schemas.openxmlformats.org/officeDocument/2006/relationships/hyperlink" Target="consultantplus://offline/ref=A789FCCCB466080EC878C767AAC89B582454232DDA6A87D94B979A7358305A7067o6sDM" TargetMode="External"/><Relationship Id="rId431" Type="http://schemas.openxmlformats.org/officeDocument/2006/relationships/hyperlink" Target="consultantplus://offline/ref=A789FCCCB466080EC878C767AAC89B582454232DDA6080DE4E909A7358305A7067o6sDM" TargetMode="External"/><Relationship Id="rId452" Type="http://schemas.openxmlformats.org/officeDocument/2006/relationships/customXml" Target="../customXml/item3.xml"/><Relationship Id="rId30" Type="http://schemas.openxmlformats.org/officeDocument/2006/relationships/hyperlink" Target="consultantplus://offline/ref=A8A2602DD37A7015B77E28F2E7007D17D4FF873E7709568D26B6C10807031C9EA6C0nCsBM" TargetMode="External"/><Relationship Id="rId105" Type="http://schemas.openxmlformats.org/officeDocument/2006/relationships/hyperlink" Target="consultantplus://offline/ref=A8A2602DD37A7015B77E28F2E7007D17D4FF873E7709538822B1C00807031C9EA6C0CB8667DB7F208760208027nBs3M" TargetMode="External"/><Relationship Id="rId126" Type="http://schemas.openxmlformats.org/officeDocument/2006/relationships/hyperlink" Target="consultantplus://offline/ref=A8A2602DD37A7015B77E28F2E7007D17D4FF873E7709558A20B5C20807031C9EA6C0CB8667DB7F208760208225nBs0M" TargetMode="External"/><Relationship Id="rId147" Type="http://schemas.openxmlformats.org/officeDocument/2006/relationships/hyperlink" Target="consultantplus://offline/ref=A8A2602DD37A7015B77E28F2E7007D17D4FF873E7709538A21B7C20807031C9EA6C0CB8667DB7F208760208125nBs3M" TargetMode="External"/><Relationship Id="rId168" Type="http://schemas.openxmlformats.org/officeDocument/2006/relationships/hyperlink" Target="consultantplus://offline/ref=A8A2602DD37A7015B77E28F2E7007D17D4FF873E7709538724B0C00807031C9EA6C0CB8667DB7F208760208025nBs2M" TargetMode="External"/><Relationship Id="rId312" Type="http://schemas.openxmlformats.org/officeDocument/2006/relationships/hyperlink" Target="consultantplus://offline/ref=A789FCCCB466080EC878C767AAC89B582454232DDA6981DB489A992E5238037C656A86DA7B3EA347B5F1B274B0oFsDM" TargetMode="External"/><Relationship Id="rId333" Type="http://schemas.openxmlformats.org/officeDocument/2006/relationships/hyperlink" Target="consultantplus://offline/ref=A789FCCCB466080EC878C767AAC89B582454232DDA6981DB489A992E5238037C656A86DA7B3EA347B5F1B375B7oFs8M" TargetMode="External"/><Relationship Id="rId354" Type="http://schemas.openxmlformats.org/officeDocument/2006/relationships/hyperlink" Target="consultantplus://offline/ref=A789FCCCB466080EC878C767AAC89B582454232DDA6981DB489A992E5238037C656A86DA7B3EA347B5F1B374B7oFsFM" TargetMode="External"/><Relationship Id="rId51" Type="http://schemas.openxmlformats.org/officeDocument/2006/relationships/hyperlink" Target="consultantplus://offline/ref=A8A2602DD37A7015B77E28F2E7007D17D4FF873E7709568723B1C40807031C9EA6C0nCsBM" TargetMode="External"/><Relationship Id="rId72" Type="http://schemas.openxmlformats.org/officeDocument/2006/relationships/hyperlink" Target="consultantplus://offline/ref=A8A2602DD37A7015B77E28F2E7007D17D4FF873E7709548D27B2C30807031C9EA6C0CB8667DB7F208760208124nBsCM" TargetMode="External"/><Relationship Id="rId93" Type="http://schemas.openxmlformats.org/officeDocument/2006/relationships/hyperlink" Target="consultantplus://offline/ref=A8A2602DD37A7015B77E28F2E7007D17D4FF873E7709548D27B2C30807031C9EA6C0CB8667DB7F208760208026nBs7M" TargetMode="External"/><Relationship Id="rId189" Type="http://schemas.openxmlformats.org/officeDocument/2006/relationships/hyperlink" Target="consultantplus://offline/ref=A8A2602DD37A7015B77E28F2E7007D17D4FF873E7709538C22BDCA0807031C9EA6C0CB8667DB7F208760208025nBsDM" TargetMode="External"/><Relationship Id="rId375" Type="http://schemas.openxmlformats.org/officeDocument/2006/relationships/hyperlink" Target="consultantplus://offline/ref=A789FCCCB466080EC878C767AAC89B582454232DDA6981DB489A992E5238037C656A86DA7B3EA347B5F1B376B1oFsBM" TargetMode="External"/><Relationship Id="rId396" Type="http://schemas.openxmlformats.org/officeDocument/2006/relationships/hyperlink" Target="consultantplus://offline/ref=A789FCCCB466080EC878C767AAC89B582454232DDA6986DD4A91962E5238037C656A86DA7B3EA347B5F1B171B2oFsAM" TargetMode="External"/><Relationship Id="rId3" Type="http://schemas.openxmlformats.org/officeDocument/2006/relationships/settings" Target="settings.xml"/><Relationship Id="rId214" Type="http://schemas.openxmlformats.org/officeDocument/2006/relationships/hyperlink" Target="consultantplus://offline/ref=A8A2602DD37A7015B77E28F2E7007D17D4FF873E7709538C22BDCA0807031C9EA6C0CB8667DB7F208760208025nBsDM" TargetMode="External"/><Relationship Id="rId235" Type="http://schemas.openxmlformats.org/officeDocument/2006/relationships/hyperlink" Target="consultantplus://offline/ref=A8A2602DD37A7015B77E28F2E7007D17D4FF873E7709538C22BDCA0807031C9EA6C0CB8667DB7F208760218825nBsCM" TargetMode="External"/><Relationship Id="rId256" Type="http://schemas.openxmlformats.org/officeDocument/2006/relationships/hyperlink" Target="consultantplus://offline/ref=A8A2602DD37A7015B77E28F2E7007D17D4FF873E7709538C22BDCA0807031C9EA6C0CB8667DB7F208760238120nBs7M" TargetMode="External"/><Relationship Id="rId277" Type="http://schemas.openxmlformats.org/officeDocument/2006/relationships/hyperlink" Target="consultantplus://offline/ref=A789FCCCB466080EC878C767AAC89B582454232DDA6981DB489A992E5238037C656A86DA7B3EA347B5F1B274B3oFsDM" TargetMode="External"/><Relationship Id="rId298" Type="http://schemas.openxmlformats.org/officeDocument/2006/relationships/hyperlink" Target="consultantplus://offline/ref=A789FCCCB466080EC878C767AAC89B582454232DDA6981DB489A992E5238037C656A86DA7B3EA347B5F1B373B0oFsBM" TargetMode="External"/><Relationship Id="rId400" Type="http://schemas.openxmlformats.org/officeDocument/2006/relationships/hyperlink" Target="consultantplus://offline/ref=A789FCCCB466080EC878C767AAC89B582454232DDA6987D04F95982E5238037C656A86DA7B3EA347B5F1B171B2oFsCM" TargetMode="External"/><Relationship Id="rId421" Type="http://schemas.openxmlformats.org/officeDocument/2006/relationships/hyperlink" Target="consultantplus://offline/ref=A789FCCCB466080EC878C767AAC89B582454232DDA6981DB489A992E5238037C656A86DA7B3EA347B5F1B271B4oFsFM" TargetMode="External"/><Relationship Id="rId442" Type="http://schemas.openxmlformats.org/officeDocument/2006/relationships/hyperlink" Target="consultantplus://offline/ref=A789FCCCB466080EC878C767AAC89B582454232DDA6984DF4C90912E5238037C656A86DA7B3EA347B5F1B170B2oFsBM" TargetMode="External"/><Relationship Id="rId116" Type="http://schemas.openxmlformats.org/officeDocument/2006/relationships/hyperlink" Target="consultantplus://offline/ref=A8A2602DD37A7015B77E28F2E7007D17D4FF873E7709538C22BDCA0807031C9EA6C0CB8667DB7F208760208025nBsDM" TargetMode="External"/><Relationship Id="rId137" Type="http://schemas.openxmlformats.org/officeDocument/2006/relationships/hyperlink" Target="consultantplus://offline/ref=A8A2602DD37A7015B77E28F2E7007D17D4FF873E7709538A25B3CA0807031C9EA6C0nCsBM" TargetMode="External"/><Relationship Id="rId158" Type="http://schemas.openxmlformats.org/officeDocument/2006/relationships/hyperlink" Target="consultantplus://offline/ref=A8A2602DD37A7015B77E28F2E7007D17D4FF873E7709538822B1C00807031C9EA6C0CB8667DB7F208760208423nBs3M" TargetMode="External"/><Relationship Id="rId302" Type="http://schemas.openxmlformats.org/officeDocument/2006/relationships/hyperlink" Target="consultantplus://offline/ref=A789FCCCB466080EC878C767AAC89B582454232DDA6981DF4896932E5238037C656A86DA7B3EA347B5F1B071BAoFsDM" TargetMode="External"/><Relationship Id="rId323" Type="http://schemas.openxmlformats.org/officeDocument/2006/relationships/hyperlink" Target="consultantplus://offline/ref=A789FCCCB466080EC878C767AAC89B582454232DDA6981DB489A992E5238037C656A86DA7B3EA347B5F1B372B6oFs9M" TargetMode="External"/><Relationship Id="rId344" Type="http://schemas.openxmlformats.org/officeDocument/2006/relationships/hyperlink" Target="consultantplus://offline/ref=A789FCCCB466080EC878C767AAC89B582454232DDA6981DB489A992E5238037C656A86DA7B3EA347B5F1B374B3oFs9M" TargetMode="External"/><Relationship Id="rId20" Type="http://schemas.openxmlformats.org/officeDocument/2006/relationships/hyperlink" Target="consultantplus://offline/ref=A8A2602DD37A7015B77E28F2E7007D17D4FF873E7709538829BCCA0807031C9EA6C0CB8667DB7F208760208026nBs1M" TargetMode="External"/><Relationship Id="rId41" Type="http://schemas.openxmlformats.org/officeDocument/2006/relationships/hyperlink" Target="consultantplus://offline/ref=A8A2602DD37A7015B77E28F2E7007D17D4FF873E7709568D26B6C10807031C9EA6C0nCsBM" TargetMode="External"/><Relationship Id="rId62" Type="http://schemas.openxmlformats.org/officeDocument/2006/relationships/hyperlink" Target="consultantplus://offline/ref=A8A2602DD37A7015B77E28F2E7007D17D4FF873E7709538822B1C00807031C9EA6C0CB8667DB7F20876020852EnBs3M" TargetMode="External"/><Relationship Id="rId83" Type="http://schemas.openxmlformats.org/officeDocument/2006/relationships/hyperlink" Target="consultantplus://offline/ref=A8A2602DD37A7015B77E28F2E7007D17D4FF873E7709548D27B2C30807031C9EA6C0CB8667DB7F208760208026nBs7M" TargetMode="External"/><Relationship Id="rId179" Type="http://schemas.openxmlformats.org/officeDocument/2006/relationships/hyperlink" Target="consultantplus://offline/ref=A8A2602DD37A7015B77E28F2E7007D17D4FF873E7709538C22BDCA0807031C9EA6C0CB8667DB7F208760218026nBsDM" TargetMode="External"/><Relationship Id="rId365" Type="http://schemas.openxmlformats.org/officeDocument/2006/relationships/hyperlink" Target="consultantplus://offline/ref=A789FCCCB466080EC878C767AAC89B582454232DDA6981DB489A992E5238037C656A86DA7B3EA347B5F1B070B7oFsCM" TargetMode="External"/><Relationship Id="rId386" Type="http://schemas.openxmlformats.org/officeDocument/2006/relationships/hyperlink" Target="consultantplus://offline/ref=A789FCCCB466080EC878C767AAC89B582454232DDA6981DB489A992E5238037C656A86DA7B3EA347B5F1B376BBoFsCM" TargetMode="External"/><Relationship Id="rId190" Type="http://schemas.openxmlformats.org/officeDocument/2006/relationships/hyperlink" Target="consultantplus://offline/ref=A8A2602DD37A7015B77E28F2E7007D17D4FF873E7709538B27BCC40807031C9EA6C0CB8667DB7F208760208026nBs6M" TargetMode="External"/><Relationship Id="rId204" Type="http://schemas.openxmlformats.org/officeDocument/2006/relationships/hyperlink" Target="consultantplus://offline/ref=A8A2602DD37A7015B77E28F2E7007D17D4FF873E7709538822B1C00807031C9EA6C0CB8667DB7F208760208724nBs1M" TargetMode="External"/><Relationship Id="rId225" Type="http://schemas.openxmlformats.org/officeDocument/2006/relationships/hyperlink" Target="consultantplus://offline/ref=A8A2602DD37A7015B77E28F2E7007D17D4FF873E7709538726B4C10807031C9EA6C0CB8667DB7F208760208124nBsCM" TargetMode="External"/><Relationship Id="rId246" Type="http://schemas.openxmlformats.org/officeDocument/2006/relationships/hyperlink" Target="consultantplus://offline/ref=A8A2602DD37A7015B77E28F2E7007D17D4FF873E7709538C22BDCA0807031C9EA6C0CB8667DB7F208760218621nBs4M" TargetMode="External"/><Relationship Id="rId267" Type="http://schemas.openxmlformats.org/officeDocument/2006/relationships/hyperlink" Target="consultantplus://offline/ref=A789FCCCB466080EC878C767AAC89B582454232DDA6981DB489A992E5238037C656A86DA7B3EA347B5F1B371B4oFsDM" TargetMode="External"/><Relationship Id="rId288" Type="http://schemas.openxmlformats.org/officeDocument/2006/relationships/hyperlink" Target="consultantplus://offline/ref=A789FCCCB466080EC878C767AAC89B582454232DDA6981DB489A992E5238037C656A86DA7B3EA347B5F1B274B2oFsAM" TargetMode="External"/><Relationship Id="rId411" Type="http://schemas.openxmlformats.org/officeDocument/2006/relationships/hyperlink" Target="consultantplus://offline/ref=A789FCCCB466080EC878C767AAC89B582454232DDA6986DA4D95902E5238037C656A86DA7B3EA347B5F1B171B2oFsBM" TargetMode="External"/><Relationship Id="rId432" Type="http://schemas.openxmlformats.org/officeDocument/2006/relationships/hyperlink" Target="consultantplus://offline/ref=A789FCCCB466080EC878C767AAC89B582454232DDA6A87DA4C939A7358305A7067o6sDM" TargetMode="External"/><Relationship Id="rId106" Type="http://schemas.openxmlformats.org/officeDocument/2006/relationships/hyperlink" Target="consultantplus://offline/ref=A8A2602DD37A7015B77E28F2E7007D17D4FF873E7709558A20B5C20807031C9EA6C0nCsBM" TargetMode="External"/><Relationship Id="rId127" Type="http://schemas.openxmlformats.org/officeDocument/2006/relationships/hyperlink" Target="consultantplus://offline/ref=A8A2602DD37A7015B77E28F2E7007D17D4FF873E7709558A20B5C20807031C9EA6C0CB8667DB7F208760208224nBs0M" TargetMode="External"/><Relationship Id="rId313" Type="http://schemas.openxmlformats.org/officeDocument/2006/relationships/hyperlink" Target="consultantplus://offline/ref=A789FCCCB466080EC878C767AAC89B582454232DDA6981DB489A992E5238037C656A86DA7B3EA347B5F1B373BAoFsBM" TargetMode="External"/><Relationship Id="rId10" Type="http://schemas.openxmlformats.org/officeDocument/2006/relationships/hyperlink" Target="consultantplus://offline/ref=A8A2602DD37A7015B77E28F2E7007D17D4FF873E7709548820BCC20807031C9EA6C0CB8667DB7F208760208026nBs4M" TargetMode="External"/><Relationship Id="rId31" Type="http://schemas.openxmlformats.org/officeDocument/2006/relationships/hyperlink" Target="consultantplus://offline/ref=A8A2602DD37A7015B77E28F2E7007D17D4FF873E7709568D26B6C10807031C9EA6C0nCsBM" TargetMode="External"/><Relationship Id="rId52" Type="http://schemas.openxmlformats.org/officeDocument/2006/relationships/hyperlink" Target="consultantplus://offline/ref=A8A2602DD37A7015B77E28F2E7007D17D4FF873E7709538728B7C30807031C9EA6C0CB8667DB7F208760238923nBs7M" TargetMode="External"/><Relationship Id="rId73" Type="http://schemas.openxmlformats.org/officeDocument/2006/relationships/hyperlink" Target="consultantplus://offline/ref=A8A2602DD37A7015B77E28F2E7007D17D4FF873E7709548D27B2C30807031C9EA6C0CB8667DB7F208760208026nBs7M" TargetMode="External"/><Relationship Id="rId94" Type="http://schemas.openxmlformats.org/officeDocument/2006/relationships/hyperlink" Target="consultantplus://offline/ref=A8A2602DD37A7015B77E28F2E7007D17D4FF873E7709548D27B2C30807031C9EA6C0CB8667DB7F208760208026nBs7M" TargetMode="External"/><Relationship Id="rId148" Type="http://schemas.openxmlformats.org/officeDocument/2006/relationships/hyperlink" Target="consultantplus://offline/ref=A8A2602DD37A7015B77E28F2E7007D17D4FF873E7709538C22BDCA0807031C9EA6C0CB8667DB7F208760238523nBs0M" TargetMode="External"/><Relationship Id="rId169" Type="http://schemas.openxmlformats.org/officeDocument/2006/relationships/hyperlink" Target="consultantplus://offline/ref=A8A2602DD37A7015B77E28F2E7007D17D4FF873E7709548B22BDC50807031C9EA6C0CB8667DB7F208760208027nBs1M" TargetMode="External"/><Relationship Id="rId334" Type="http://schemas.openxmlformats.org/officeDocument/2006/relationships/hyperlink" Target="consultantplus://offline/ref=A789FCCCB466080EC878C767AAC89B582454232DDA6986DD4B97962E5238037C656A86DA7B3EA347B5F1B175BAoFsCM" TargetMode="External"/><Relationship Id="rId355" Type="http://schemas.openxmlformats.org/officeDocument/2006/relationships/hyperlink" Target="consultantplus://offline/ref=A789FCCCB466080EC878C767AAC89B582454232DDA6981DB489A992E5238037C656A86DA7B3EA347B5F1B374B5oFsDM" TargetMode="External"/><Relationship Id="rId376" Type="http://schemas.openxmlformats.org/officeDocument/2006/relationships/hyperlink" Target="consultantplus://offline/ref=A789FCCCB466080EC878C767AAC89B582454232DDA6981DB489A992E5238037C656A86DA7B3EA347B5F1B376B1oFsEM" TargetMode="External"/><Relationship Id="rId397" Type="http://schemas.openxmlformats.org/officeDocument/2006/relationships/hyperlink" Target="consultantplus://offline/ref=A789FCCCB466080EC878C767AAC89B582454232DDA6986DD4A91962E5238037C656A86DA7B3EA347B5F1B171B3oFsDM" TargetMode="External"/><Relationship Id="rId4" Type="http://schemas.openxmlformats.org/officeDocument/2006/relationships/webSettings" Target="webSettings.xml"/><Relationship Id="rId180" Type="http://schemas.openxmlformats.org/officeDocument/2006/relationships/hyperlink" Target="consultantplus://offline/ref=A8A2602DD37A7015B77E28F2E7007D17D4FF873E7709538A25B3CA0807031C9EA6C0nCsBM" TargetMode="External"/><Relationship Id="rId215" Type="http://schemas.openxmlformats.org/officeDocument/2006/relationships/hyperlink" Target="consultantplus://offline/ref=A8A2602DD37A7015B77E28F2E7007D17D4FF873E7709548929B6C70807031C9EA6C0CB8667DB7F208760208025nBs0M" TargetMode="External"/><Relationship Id="rId236" Type="http://schemas.openxmlformats.org/officeDocument/2006/relationships/hyperlink" Target="consultantplus://offline/ref=A8A2602DD37A7015B77E28F2E7007D17D4FF873E7709548821BCCB0807031C9EA6C0CB8667DB7F208760208027nBsCM" TargetMode="External"/><Relationship Id="rId257" Type="http://schemas.openxmlformats.org/officeDocument/2006/relationships/hyperlink" Target="consultantplus://offline/ref=A8A2602DD37A7015B77E28F2E7007D17D4FF873E7709538C22BDCA0807031C9EA6C0CB8667DB7F208760238526nBs6M" TargetMode="External"/><Relationship Id="rId278" Type="http://schemas.openxmlformats.org/officeDocument/2006/relationships/hyperlink" Target="consultantplus://offline/ref=A789FCCCB466080EC878C767AAC89B582454232DDA6981DB489A992E5238037C656A86DA7B3EA347B5F1B370B0oFs8M" TargetMode="External"/><Relationship Id="rId401" Type="http://schemas.openxmlformats.org/officeDocument/2006/relationships/hyperlink" Target="consultantplus://offline/ref=A789FCCCB466080EC878C767AAC89B582454232DDA6981DB489A992E5238037C656A86DA7B3EA347B5F1B379B7oFs8M" TargetMode="External"/><Relationship Id="rId422" Type="http://schemas.openxmlformats.org/officeDocument/2006/relationships/hyperlink" Target="consultantplus://offline/ref=A789FCCCB466080EC878C767AAC89B582454232DDA6981DB489A992E5238037C656A86DA7B3EA347B5F1B271B5oFs0M" TargetMode="External"/><Relationship Id="rId443" Type="http://schemas.openxmlformats.org/officeDocument/2006/relationships/hyperlink" Target="consultantplus://offline/ref=A789FCCCB466080EC878C767AAC89B582454232DDA6183DB4E909A7358305A70676D89856C39EA4BB4F1B971oBs4M" TargetMode="External"/><Relationship Id="rId303" Type="http://schemas.openxmlformats.org/officeDocument/2006/relationships/hyperlink" Target="consultantplus://offline/ref=A789FCCCB466080EC878C767AAC89B582454232DDA608DD94B98C77950695672o6s0M" TargetMode="External"/><Relationship Id="rId42" Type="http://schemas.openxmlformats.org/officeDocument/2006/relationships/hyperlink" Target="consultantplus://offline/ref=A8A2602DD37A7015B77E28F2E7007D17D4FF873E7709538728B7C30807031C9EA6C0CB8667DB7F208760238923nBs7M" TargetMode="External"/><Relationship Id="rId84" Type="http://schemas.openxmlformats.org/officeDocument/2006/relationships/hyperlink" Target="consultantplus://offline/ref=A8A2602DD37A7015B77E28F2E7007D17D4FF873E7709548D27B2C30807031C9EA6C0CB8667DB7F208760208026nBs7M" TargetMode="External"/><Relationship Id="rId138" Type="http://schemas.openxmlformats.org/officeDocument/2006/relationships/hyperlink" Target="consultantplus://offline/ref=A8A2602DD37A7015B77E28F2E7007D17D4FF873E7709538C22BDCA0807031C9EA6C0CB8667DB7F208760208927nBs2M" TargetMode="External"/><Relationship Id="rId345" Type="http://schemas.openxmlformats.org/officeDocument/2006/relationships/hyperlink" Target="consultantplus://offline/ref=A789FCCCB466080EC878C767AAC89B582454232DDA6981DB489A992E5238037C656A86DA7B3EA347B5F1B374B1oFs9M" TargetMode="External"/><Relationship Id="rId387" Type="http://schemas.openxmlformats.org/officeDocument/2006/relationships/hyperlink" Target="consultantplus://offline/ref=A789FCCCB466080EC878C767AAC89B582454232DDA6981DB489A992E5238037C656A86DA7B3EA347B5F1B376BBoFs9M" TargetMode="External"/><Relationship Id="rId191" Type="http://schemas.openxmlformats.org/officeDocument/2006/relationships/hyperlink" Target="consultantplus://offline/ref=A8A2602DD37A7015B77E28F2E7007D17D4FF873E7709538C22BDCA0807031C9EA6C0CB8667DB7F208760208025nBsDM" TargetMode="External"/><Relationship Id="rId205" Type="http://schemas.openxmlformats.org/officeDocument/2006/relationships/hyperlink" Target="consultantplus://offline/ref=A8A2602DD37A7015B77E28F2E7007D17D4FF873E7709538C22BDCA0807031C9EA6C0CB8667DB7F208760218627nBsDM" TargetMode="External"/><Relationship Id="rId247" Type="http://schemas.openxmlformats.org/officeDocument/2006/relationships/hyperlink" Target="consultantplus://offline/ref=A8A2602DD37A7015B77E28F2E7007D17D4FF873E7709538C22BDCA0807031C9EA6C0CB8667DB7F208760218626nBsDM" TargetMode="External"/><Relationship Id="rId412" Type="http://schemas.openxmlformats.org/officeDocument/2006/relationships/hyperlink" Target="consultantplus://offline/ref=A789FCCCB466080EC878C767AAC89B582454232DDA6981DB489A992E5238037C656A86DA7B3EA347B5F1B378B5oFsEM" TargetMode="External"/><Relationship Id="rId107" Type="http://schemas.openxmlformats.org/officeDocument/2006/relationships/hyperlink" Target="consultantplus://offline/ref=A8A2602DD37A7015B77E28F2E7007D17D4FF873E7709538C22BDCA0807031C9EA6C0CB8667DB7F208760208025nBsDM" TargetMode="External"/><Relationship Id="rId289" Type="http://schemas.openxmlformats.org/officeDocument/2006/relationships/hyperlink" Target="consultantplus://offline/ref=A789FCCCB466080EC878C767AAC89B582454232DDA6981DB489A992E5238037C656A86DA7B3EA347B5F1B274B2oFsCM" TargetMode="External"/><Relationship Id="rId11" Type="http://schemas.openxmlformats.org/officeDocument/2006/relationships/hyperlink" Target="consultantplus://offline/ref=A8A2602DD37A7015B77E28F2E7007D17D4FF873E7709538C22BDCA0807031C9EA6C0CB8667DB7F208760208521nBs1M" TargetMode="External"/><Relationship Id="rId53" Type="http://schemas.openxmlformats.org/officeDocument/2006/relationships/hyperlink" Target="consultantplus://offline/ref=A8A2602DD37A7015B77E28F2E7007D17D4FF873E7709548926B7CA0807031C9EA6C0CB8667DB7F208760208124nBs5M" TargetMode="External"/><Relationship Id="rId149" Type="http://schemas.openxmlformats.org/officeDocument/2006/relationships/hyperlink" Target="consultantplus://offline/ref=A8A2602DD37A7015B77E28F2E7007D17D4FF873E7709538C22BDCA0807031C9EA6C0CB8667DB7F20876022842EnBs2M" TargetMode="External"/><Relationship Id="rId314" Type="http://schemas.openxmlformats.org/officeDocument/2006/relationships/hyperlink" Target="consultantplus://offline/ref=A789FCCCB466080EC878C767AAC89B582454232DDA6981DB489A992E5238037C656A86DA7B3EA347B5F1B373B5oFsEM" TargetMode="External"/><Relationship Id="rId356" Type="http://schemas.openxmlformats.org/officeDocument/2006/relationships/hyperlink" Target="consultantplus://offline/ref=A789FCCCB466080EC878C767AAC89B582454232DDA6986DD4B97962E5238037C656A86DA7B3EA347B5F1B170BBoFsBM" TargetMode="External"/><Relationship Id="rId398" Type="http://schemas.openxmlformats.org/officeDocument/2006/relationships/hyperlink" Target="consultantplus://offline/ref=A789FCCCB466080EC878C767AAC89B582454232DDA6986DD4E91982E5238037C656A86DA7B3EA347B5F1B171B4oFsCM" TargetMode="External"/><Relationship Id="rId95" Type="http://schemas.openxmlformats.org/officeDocument/2006/relationships/hyperlink" Target="consultantplus://offline/ref=A8A2602DD37A7015B77E28F2E7007D17D4FF873E7709548D27B2C30807031C9EA6C0CB8667DB7F208760208026nBs7M" TargetMode="External"/><Relationship Id="rId160" Type="http://schemas.openxmlformats.org/officeDocument/2006/relationships/hyperlink" Target="consultantplus://offline/ref=A8A2602DD37A7015B77E28F2E7007D17D4FF873E7709538C22BDCA0807031C9EA6C0CB8667DB7F208760208025nBsDM" TargetMode="External"/><Relationship Id="rId216" Type="http://schemas.openxmlformats.org/officeDocument/2006/relationships/hyperlink" Target="consultantplus://offline/ref=A8A2602DD37A7015B77E28F2E7007D17D4FF873E7709538C22BDCA0807031C9EA6C0CB8667DB7F20876023832FnBs3M" TargetMode="External"/><Relationship Id="rId423" Type="http://schemas.openxmlformats.org/officeDocument/2006/relationships/hyperlink" Target="consultantplus://offline/ref=A789FCCCB466080EC878C767AAC89B582454232DDA6981DB489A992E5238037C656A86DA7B3EA347B5F1B379B5oFs1M" TargetMode="External"/><Relationship Id="rId258" Type="http://schemas.openxmlformats.org/officeDocument/2006/relationships/hyperlink" Target="consultantplus://offline/ref=A8A2602DD37A7015B77E28F2E7007D17D4FF873E7709538C22BDCA0807031C9EA6C0CB8667DB7F208760208025nBsDM" TargetMode="External"/><Relationship Id="rId22" Type="http://schemas.openxmlformats.org/officeDocument/2006/relationships/hyperlink" Target="consultantplus://offline/ref=A8A2602DD37A7015B77E28F2E7007D17D4FF873E7709548B26B5CB0807031C9EA6C0CB8667DB7F208760208027nBsDM" TargetMode="External"/><Relationship Id="rId64" Type="http://schemas.openxmlformats.org/officeDocument/2006/relationships/hyperlink" Target="consultantplus://offline/ref=A8A2602DD37A7015B77E28F2E7007D17D4FF873E770F568B29B1C9550D0B4592A4C7C4D970DC362C86602082n2s7M" TargetMode="External"/><Relationship Id="rId118" Type="http://schemas.openxmlformats.org/officeDocument/2006/relationships/hyperlink" Target="consultantplus://offline/ref=A8A2602DD37A7015B77E28F2E7007D17D4FF873E7709558A20B5C20807031C9EA6C0CB8667DB7F20876020812EnBs5M" TargetMode="External"/><Relationship Id="rId325" Type="http://schemas.openxmlformats.org/officeDocument/2006/relationships/hyperlink" Target="consultantplus://offline/ref=A789FCCCB466080EC878C767AAC89B582454232DDA6981DB489A992E5238037C656A86DA7B3EA347B5F1B171B1oFs1M" TargetMode="External"/><Relationship Id="rId367" Type="http://schemas.openxmlformats.org/officeDocument/2006/relationships/hyperlink" Target="consultantplus://offline/ref=A789FCCCB466080EC878C767AAC89B582454232DDA6981DB489A992E5238037C656A86DA7B3EA347B5F1B377B5oFsCM" TargetMode="External"/><Relationship Id="rId171" Type="http://schemas.openxmlformats.org/officeDocument/2006/relationships/hyperlink" Target="consultantplus://offline/ref=A8A2602DD37A7015B77E28F2E7007D17D4FF873E7709538A21B7C20807031C9EA6C0CB8667DB7F20876020802FnBs2M" TargetMode="External"/><Relationship Id="rId227" Type="http://schemas.openxmlformats.org/officeDocument/2006/relationships/hyperlink" Target="consultantplus://offline/ref=A8A2602DD37A7015B77E28F2E7007D17D4FF873E7709538C22BDCA0807031C9EA6C0CB8667DB7F208760218624nBs5M" TargetMode="External"/><Relationship Id="rId269" Type="http://schemas.openxmlformats.org/officeDocument/2006/relationships/hyperlink" Target="consultantplus://offline/ref=A789FCCCB466080EC878C767AAC89B582454232DDA6981DB489A992E5238037C656A86DA7B3EA347B5F1B275BAoFsBM" TargetMode="External"/><Relationship Id="rId434" Type="http://schemas.openxmlformats.org/officeDocument/2006/relationships/hyperlink" Target="consultantplus://offline/ref=A789FCCCB466080EC878C767AAC89B582454232DDA6183DB48909A7358305A7067o6sDM" TargetMode="External"/><Relationship Id="rId33" Type="http://schemas.openxmlformats.org/officeDocument/2006/relationships/hyperlink" Target="consultantplus://offline/ref=A8A2602DD37A7015B77E28F2E7007D17D4FF873E7709548A23BCC70807031C9EA6C0CB8667DB7F208760208027nBs0M" TargetMode="External"/><Relationship Id="rId129" Type="http://schemas.openxmlformats.org/officeDocument/2006/relationships/hyperlink" Target="consultantplus://offline/ref=A8A2602DD37A7015B77E28F2E7007D17D4FF873E7709538C22BDCA0807031C9EA6C0CB8667DB7F208760208922nBs4M" TargetMode="External"/><Relationship Id="rId280" Type="http://schemas.openxmlformats.org/officeDocument/2006/relationships/hyperlink" Target="consultantplus://offline/ref=A789FCCCB466080EC878C767AAC89B582454232DDA6981DB489A992E5238037C656A86DA7B3EA347B5F1B176B6oFsEM" TargetMode="External"/><Relationship Id="rId336" Type="http://schemas.openxmlformats.org/officeDocument/2006/relationships/hyperlink" Target="consultantplus://offline/ref=A789FCCCB466080EC878C767AAC89B582454232DDA6986DD4B97962E5238037C656A86DA7B3EA347B5F1B170B7oFs0M" TargetMode="External"/><Relationship Id="rId75" Type="http://schemas.openxmlformats.org/officeDocument/2006/relationships/hyperlink" Target="consultantplus://offline/ref=A8A2602DD37A7015B77E28F2E7007D17D4FF873E7709548D27B2C30807031C9EA6C0CB8667DB7F208765208527nBsCM" TargetMode="External"/><Relationship Id="rId140" Type="http://schemas.openxmlformats.org/officeDocument/2006/relationships/hyperlink" Target="consultantplus://offline/ref=A8A2602DD37A7015B77E28F2E7007D17D4FF873E7709538A25B3CA0807031C9EA6C0nCsBM" TargetMode="External"/><Relationship Id="rId182" Type="http://schemas.openxmlformats.org/officeDocument/2006/relationships/hyperlink" Target="consultantplus://offline/ref=A8A2602DD37A7015B77E28F2E7007D17D4FF873E770A558C25B7C9550D0B4592A4nCs7M" TargetMode="External"/><Relationship Id="rId378" Type="http://schemas.openxmlformats.org/officeDocument/2006/relationships/hyperlink" Target="consultantplus://offline/ref=A789FCCCB466080EC878C767AAC89B582454232DDA6981DB489A992E5238037C656A86DA7B3EA347B5F1B070B7oFsCM" TargetMode="External"/><Relationship Id="rId403" Type="http://schemas.openxmlformats.org/officeDocument/2006/relationships/hyperlink" Target="consultantplus://offline/ref=A789FCCCB466080EC878C767AAC89B582454232DDA6981DB489A992E5238037C656A86DA7B3EA347B5F1B379B5oFsCM" TargetMode="External"/><Relationship Id="rId6" Type="http://schemas.openxmlformats.org/officeDocument/2006/relationships/hyperlink" Target="consultantplus://offline/ref=A8A2602DD37A7015B77E28F2E7007D17D4FF873E7709568E24BDC70807031C9EA6C0CB8667DB7F208760208527nBs7M" TargetMode="External"/><Relationship Id="rId238" Type="http://schemas.openxmlformats.org/officeDocument/2006/relationships/hyperlink" Target="consultantplus://offline/ref=A8A2602DD37A7015B77E28F2E7007D17D4FF873E7709538822B1C00807031C9EA6C0CB8667DB7F208760208027nBsDM" TargetMode="External"/><Relationship Id="rId445" Type="http://schemas.openxmlformats.org/officeDocument/2006/relationships/hyperlink" Target="consultantplus://offline/ref=A789FCCCB466080EC878C767AAC89B582454232DDA6987DA4E97942E5238037C656A86DA7B3EA347B5F1B173B6oFsFM" TargetMode="External"/><Relationship Id="rId291" Type="http://schemas.openxmlformats.org/officeDocument/2006/relationships/hyperlink" Target="consultantplus://offline/ref=A789FCCCB466080EC878C767AAC89B582454232DDA6981DB489A992E5238037C656A86DA7B3EA347B5F1B274B2oFsAM" TargetMode="External"/><Relationship Id="rId305" Type="http://schemas.openxmlformats.org/officeDocument/2006/relationships/hyperlink" Target="consultantplus://offline/ref=A789FCCCB466080EC878C767AAC89B582454232DDA608DD94B98C77950695672o6s0M" TargetMode="External"/><Relationship Id="rId347" Type="http://schemas.openxmlformats.org/officeDocument/2006/relationships/hyperlink" Target="consultantplus://offline/ref=A789FCCCB466080EC878C767AAC89B582454232DDA6981DB489A992E5238037C656A86DA7B3EA347B5F1B374B1oFs0M" TargetMode="External"/><Relationship Id="rId44" Type="http://schemas.openxmlformats.org/officeDocument/2006/relationships/hyperlink" Target="consultantplus://offline/ref=A8A2602DD37A7015B77E28F2E7007D17D4FF873E7709568D26B6C10807031C9EA6C0nCsBM" TargetMode="External"/><Relationship Id="rId86" Type="http://schemas.openxmlformats.org/officeDocument/2006/relationships/hyperlink" Target="consultantplus://offline/ref=A8A2602DD37A7015B77E28F2E7007D17D4FF873E7709548D27B2C30807031C9EA6C0CB8667DB7F208760208026nBs7M" TargetMode="External"/><Relationship Id="rId151" Type="http://schemas.openxmlformats.org/officeDocument/2006/relationships/hyperlink" Target="consultantplus://offline/ref=A8A2602DD37A7015B77E28F2E7007D17D4FF873E7709538C22BDCA0807031C9EA6C0CB8667DB7F208760228621nBs4M" TargetMode="External"/><Relationship Id="rId389" Type="http://schemas.openxmlformats.org/officeDocument/2006/relationships/hyperlink" Target="consultantplus://offline/ref=A789FCCCB466080EC878C767AAC89B582454232DDA6981DB489A992E5238037C656A86DA7B3EA347B5F1B376BBoFsCM" TargetMode="External"/><Relationship Id="rId193" Type="http://schemas.openxmlformats.org/officeDocument/2006/relationships/hyperlink" Target="consultantplus://offline/ref=A8A2602DD37A7015B77E28F2E7007D17D4FF873E7709538822B1C00807031C9EA6C0CB8667DB7F208760208023nBs5M" TargetMode="External"/><Relationship Id="rId207" Type="http://schemas.openxmlformats.org/officeDocument/2006/relationships/hyperlink" Target="consultantplus://offline/ref=A8A2602DD37A7015B77E28F2E7007D17D4FF873E7709538C22BDCA0807031C9EA6C0CB8667DB7F208760218524nBs5M" TargetMode="External"/><Relationship Id="rId249" Type="http://schemas.openxmlformats.org/officeDocument/2006/relationships/hyperlink" Target="consultantplus://offline/ref=A8A2602DD37A7015B77E28F2E7007D17D4FF873E7709538C22BDCA0807031C9EA6C0CB8667DB7F20876021862EnBs2M" TargetMode="External"/><Relationship Id="rId414" Type="http://schemas.openxmlformats.org/officeDocument/2006/relationships/hyperlink" Target="consultantplus://offline/ref=A789FCCCB466080EC878C767AAC89B582454232DDA6981DB489A992E5238037C656A86DA7B3EA347B5F1B378B5oFsEM" TargetMode="External"/><Relationship Id="rId13" Type="http://schemas.openxmlformats.org/officeDocument/2006/relationships/hyperlink" Target="consultantplus://offline/ref=A8A2602DD37A7015B77E28F2E7007D17D4FF873E7709538822B1C00807031C9EA6C0CB8667DB7F208760208427nBsDM" TargetMode="External"/><Relationship Id="rId109" Type="http://schemas.openxmlformats.org/officeDocument/2006/relationships/hyperlink" Target="consultantplus://offline/ref=A8A2602DD37A7015B77E28F2E7007D17D4FF873E7709538B24BDC00807031C9EA6C0CB8667DB7F208760208220nBsDM" TargetMode="External"/><Relationship Id="rId260" Type="http://schemas.openxmlformats.org/officeDocument/2006/relationships/hyperlink" Target="consultantplus://offline/ref=A8A2602DD37A7015B77E28F2E7007D17D4FF873E7709578B20B2C50807031C9EA6C0CB8667DB7F208760208026nBs3M" TargetMode="External"/><Relationship Id="rId316" Type="http://schemas.openxmlformats.org/officeDocument/2006/relationships/hyperlink" Target="consultantplus://offline/ref=A789FCCCB466080EC878C767AAC89B582454232DDA6981D84995952E5238037C656A86DA7B3EA347B5F1B171B2oFsFM" TargetMode="External"/><Relationship Id="rId55" Type="http://schemas.openxmlformats.org/officeDocument/2006/relationships/hyperlink" Target="consultantplus://offline/ref=A8A2602DD37A7015B77E28F2E7007D17D4FF873E7709558C22B2CA0807031C9EA6C0CB8667DB7F208760208026nBs1M" TargetMode="External"/><Relationship Id="rId97" Type="http://schemas.openxmlformats.org/officeDocument/2006/relationships/hyperlink" Target="consultantplus://offline/ref=A8A2602DD37A7015B77E28F2E7007D17D4FF873E7709538C22BDCA0807031C9EA6C0CB8667DB7F208760208822nBs3M" TargetMode="External"/><Relationship Id="rId120" Type="http://schemas.openxmlformats.org/officeDocument/2006/relationships/hyperlink" Target="consultantplus://offline/ref=A8A2602DD37A7015B77E28F2E7007D17D4FF873E7709558A20B5C20807031C9EA6C0CB8667DB7F208760208227nBs0M" TargetMode="External"/><Relationship Id="rId358" Type="http://schemas.openxmlformats.org/officeDocument/2006/relationships/hyperlink" Target="consultantplus://offline/ref=A789FCCCB466080EC878C767AAC89B582454232DDA6981DB489A992E5238037C656A86DA7B3EA347B5F1B374B4oFs0M" TargetMode="External"/><Relationship Id="rId162" Type="http://schemas.openxmlformats.org/officeDocument/2006/relationships/hyperlink" Target="consultantplus://offline/ref=A8A2602DD37A7015B77E28F2E7007D17D4FF873E7709548D27B2C30807031C9EA6C0CB8667DB7F208760208026nBs7M" TargetMode="External"/><Relationship Id="rId218" Type="http://schemas.openxmlformats.org/officeDocument/2006/relationships/hyperlink" Target="consultantplus://offline/ref=A8A2602DD37A7015B77E28F2E7007D17D4FF873E7709538C22BDCA0807031C9EA6C0CB8667DB7F20876023832FnBs3M" TargetMode="External"/><Relationship Id="rId425" Type="http://schemas.openxmlformats.org/officeDocument/2006/relationships/hyperlink" Target="consultantplus://offline/ref=A789FCCCB466080EC878C767AAC89B582454232DDA6981DB489A992E5238037C656A86DA7B3EA347B5F1B271BBoFs9M" TargetMode="External"/><Relationship Id="rId271" Type="http://schemas.openxmlformats.org/officeDocument/2006/relationships/hyperlink" Target="consultantplus://offline/ref=A789FCCCB466080EC878C767AAC89B582454232DDA6986DA4D95902E5238037C656A86DA7B3EA347B5F1B171B2oFsBM" TargetMode="External"/><Relationship Id="rId24" Type="http://schemas.openxmlformats.org/officeDocument/2006/relationships/hyperlink" Target="consultantplus://offline/ref=A8A2602DD37A7015B77E28F2E7007D17D4FF873E7709548D24B6C10807031C9EA6C0CB8667DB7F20876020802FnBs2M" TargetMode="External"/><Relationship Id="rId66" Type="http://schemas.openxmlformats.org/officeDocument/2006/relationships/hyperlink" Target="consultantplus://offline/ref=A8A2602DD37A7015B77E28F2E7007D17D4FF873E7709548D27B2C30807031C9EA6C0CB8667DB7F208760208026nBs7M" TargetMode="External"/><Relationship Id="rId131" Type="http://schemas.openxmlformats.org/officeDocument/2006/relationships/hyperlink" Target="consultantplus://offline/ref=A8A2602DD37A7015B77E28F2E7007D17D4FF873E7709538C22BDCA0807031C9EA6C0CB8667DB7F208760238323nBs4M" TargetMode="External"/><Relationship Id="rId327" Type="http://schemas.openxmlformats.org/officeDocument/2006/relationships/hyperlink" Target="consultantplus://offline/ref=A789FCCCB466080EC878C767AAC89B582454232DDA6981DB489A992E5238037C656A86DA7B3EA347B5F1B372B4oFsEM" TargetMode="External"/><Relationship Id="rId369" Type="http://schemas.openxmlformats.org/officeDocument/2006/relationships/hyperlink" Target="consultantplus://offline/ref=A789FCCCB466080EC878C767AAC89B582454232DDA6981DB489A992E5238037C656A86DA7B3EA347B5F1B171B1oFs1M" TargetMode="External"/><Relationship Id="rId173" Type="http://schemas.openxmlformats.org/officeDocument/2006/relationships/hyperlink" Target="consultantplus://offline/ref=A8A2602DD37A7015B77E28F2E7007D17D4FF873E7709538823B0C70807031C9EA6C0CB8667DB7F208760208027nBs0M" TargetMode="External"/><Relationship Id="rId229" Type="http://schemas.openxmlformats.org/officeDocument/2006/relationships/hyperlink" Target="consultantplus://offline/ref=A8A2602DD37A7015B77E28F2E7007D17D4FF873E7709538C22BDCA0807031C9EA6C0CB8667DB7F208760208025nBsDM" TargetMode="External"/><Relationship Id="rId380" Type="http://schemas.openxmlformats.org/officeDocument/2006/relationships/hyperlink" Target="consultantplus://offline/ref=A789FCCCB466080EC878C767AAC89B582454232DDA6981DB489A992E5238037C656A86DA7B3EA347B5F1B376B6oFs1M" TargetMode="External"/><Relationship Id="rId436" Type="http://schemas.openxmlformats.org/officeDocument/2006/relationships/hyperlink" Target="consultantplus://offline/ref=A789FCCCB466080EC878C767AAC89B582454232DDA6D86D04E909A7358305A70676D89856C39EA4BB4F1B274oBs3M" TargetMode="External"/><Relationship Id="rId240" Type="http://schemas.openxmlformats.org/officeDocument/2006/relationships/hyperlink" Target="consultantplus://offline/ref=A8A2602DD37A7015B77E28F2E7007D17D4FF873E7709538F20B1CA0807031C9EA6C0CB8667DB7F208760208026nBs4M" TargetMode="External"/><Relationship Id="rId35" Type="http://schemas.openxmlformats.org/officeDocument/2006/relationships/hyperlink" Target="consultantplus://offline/ref=A8A2602DD37A7015B77E28F2E7007D17D4FF873E7709548926B7CA0807031C9EA6C0CB8667DB7F208760208026nBsCM" TargetMode="External"/><Relationship Id="rId77" Type="http://schemas.openxmlformats.org/officeDocument/2006/relationships/hyperlink" Target="consultantplus://offline/ref=A8A2602DD37A7015B77E28F2E7007D17D4FF873E7709548D27B2C30807031C9EA6C0CB8667DB7F208760208026nBs7M" TargetMode="External"/><Relationship Id="rId100" Type="http://schemas.openxmlformats.org/officeDocument/2006/relationships/hyperlink" Target="consultantplus://offline/ref=A8A2602DD37A7015B77E28F2E7007D17D4FF873E7709548D27B2C30807031C9EA6C0CB8667DB7F208760208026nBs7M" TargetMode="External"/><Relationship Id="rId282" Type="http://schemas.openxmlformats.org/officeDocument/2006/relationships/hyperlink" Target="consultantplus://offline/ref=A789FCCCB466080EC878C767AAC89B582454232DDA6981DB489A992E5238037C656A86DA7B3EA347B5F1B370B0oFs1M" TargetMode="External"/><Relationship Id="rId338" Type="http://schemas.openxmlformats.org/officeDocument/2006/relationships/hyperlink" Target="consultantplus://offline/ref=A789FCCCB466080EC878C767AAC89B582454232DDA6986DD4B97962E5238037C656A86DA7B3EA347B5F1B171B3oFsFM" TargetMode="External"/><Relationship Id="rId8" Type="http://schemas.openxmlformats.org/officeDocument/2006/relationships/hyperlink" Target="consultantplus://offline/ref=A8A2602DD37A7015B77E28F2E7007D17D4FF873E7709538C22BDCA0807031C9EA6C0CB8667DB7F208760208025nBsDM" TargetMode="External"/><Relationship Id="rId142" Type="http://schemas.openxmlformats.org/officeDocument/2006/relationships/hyperlink" Target="consultantplus://offline/ref=A8A2602DD37A7015B77E28F2E7007D17D4FF873E7709538C22BDCA0807031C9EA6C0CB8667DB7F208760208025nBsDM" TargetMode="External"/><Relationship Id="rId184" Type="http://schemas.openxmlformats.org/officeDocument/2006/relationships/hyperlink" Target="consultantplus://offline/ref=A8A2602DD37A7015B77E28F2E7007D17D4FF873E7709538C22BDCA0807031C9EA6C0CB8667DB7F208760208025nBsDM" TargetMode="External"/><Relationship Id="rId391" Type="http://schemas.openxmlformats.org/officeDocument/2006/relationships/hyperlink" Target="consultantplus://offline/ref=A789FCCCB466080EC878C767AAC89B582454232DDA6981DB489A992E5238037C656A86DA7B3EA347B5F1B379B2oFsAM" TargetMode="External"/><Relationship Id="rId405" Type="http://schemas.openxmlformats.org/officeDocument/2006/relationships/hyperlink" Target="consultantplus://offline/ref=A789FCCCB466080EC878C767AAC89B582454232DDA6981D84A96992E5238037C656A86DA7B3EA347B5F1B171B7oFs1M" TargetMode="External"/><Relationship Id="rId447" Type="http://schemas.openxmlformats.org/officeDocument/2006/relationships/hyperlink" Target="consultantplus://offline/ref=A789FCCCB466080EC878C767AAC89B582454232DDA6A8CDA4D919A7358305A7067o6sDM" TargetMode="External"/><Relationship Id="rId251" Type="http://schemas.openxmlformats.org/officeDocument/2006/relationships/hyperlink" Target="consultantplus://offline/ref=A8A2602DD37A7015B77E28F2E7007D17D4FF873E7709538C22BDCA0807031C9EA6C0CB8667DB7F208760218621nBs4M" TargetMode="External"/><Relationship Id="rId46" Type="http://schemas.openxmlformats.org/officeDocument/2006/relationships/hyperlink" Target="consultantplus://offline/ref=A8A2602DD37A7015B77E28F2E7007D17D4FF873E7709538C22BDCA0807031C9EA6C0CB8667DB7F208760208025nBsDM" TargetMode="External"/><Relationship Id="rId293" Type="http://schemas.openxmlformats.org/officeDocument/2006/relationships/hyperlink" Target="consultantplus://offline/ref=A789FCCCB466080EC878C767AAC89B582454232DDA6981DB489A992E5238037C656A86DA7B3EA347B5F1B370BBoFs1M" TargetMode="External"/><Relationship Id="rId307" Type="http://schemas.openxmlformats.org/officeDocument/2006/relationships/hyperlink" Target="consultantplus://offline/ref=A789FCCCB466080EC878C767AAC89B582454232DDA6981DB489A992E5238037C656A86DA7B3EA347B5F1B373B6oFs0M" TargetMode="External"/><Relationship Id="rId349" Type="http://schemas.openxmlformats.org/officeDocument/2006/relationships/hyperlink" Target="consultantplus://offline/ref=A789FCCCB466080EC878C767AAC89B582454232DDA6986DD4B97962E5238037C656A86DA7B3EA347B5F1B171BBoFsFM" TargetMode="External"/><Relationship Id="rId88" Type="http://schemas.openxmlformats.org/officeDocument/2006/relationships/hyperlink" Target="consultantplus://offline/ref=A8A2602DD37A7015B77E28F2E7007D17D4FF873E7709548D27B2C30807031C9EA6C0CB8667DB7F208760208026nBs7M" TargetMode="External"/><Relationship Id="rId111" Type="http://schemas.openxmlformats.org/officeDocument/2006/relationships/hyperlink" Target="consultantplus://offline/ref=A8A2602DD37A7015B77E28F2E7007D17D4FF873E7709538C22BDCA0807031C9EA6C0CB8667DB7F208760208927nBsDM" TargetMode="External"/><Relationship Id="rId153" Type="http://schemas.openxmlformats.org/officeDocument/2006/relationships/hyperlink" Target="consultantplus://offline/ref=A8A2602DD37A7015B77E28F2E7007D17D4FF873E7709538C22BDCA0807031C9EA6C0CB8667DB7F208760228722nBs0M" TargetMode="External"/><Relationship Id="rId195" Type="http://schemas.openxmlformats.org/officeDocument/2006/relationships/hyperlink" Target="consultantplus://offline/ref=A8A2602DD37A7015B77E28F2E7007D17D4FF873E7709548A22B1C40807031C9EA6C0CB8667DB7F208760208026nBs4M" TargetMode="External"/><Relationship Id="rId209" Type="http://schemas.openxmlformats.org/officeDocument/2006/relationships/hyperlink" Target="consultantplus://offline/ref=A8A2602DD37A7015B77E28F2E7007D17D4FF873E7709538C22BDCA0807031C9EA6C0CB8667DB7F208760208025nBsDM" TargetMode="External"/><Relationship Id="rId360" Type="http://schemas.openxmlformats.org/officeDocument/2006/relationships/hyperlink" Target="consultantplus://offline/ref=A789FCCCB466080EC878C767AAC89B582454232DDA6981DB489A992E5238037C656A86DA7B3EA347B5F1B377B3oFsCM" TargetMode="External"/><Relationship Id="rId416" Type="http://schemas.openxmlformats.org/officeDocument/2006/relationships/hyperlink" Target="consultantplus://offline/ref=A789FCCCB466080EC878C767AAC89B582454232DDA6981DB489A992E5238037C656A86DA7B3EA347B5F1B378B5oFsEM" TargetMode="External"/><Relationship Id="rId220" Type="http://schemas.openxmlformats.org/officeDocument/2006/relationships/hyperlink" Target="consultantplus://offline/ref=A8A2602DD37A7015B77E28F2E7007D17D4FF873E7709538C22BDCA0807031C9EA6C0CB8667DB7F208760208025nBsDM" TargetMode="External"/><Relationship Id="rId15" Type="http://schemas.openxmlformats.org/officeDocument/2006/relationships/hyperlink" Target="consultantplus://offline/ref=A8A2602DD37A7015B77E28F2E7007D17D4FF873E7709538825B1C10807031C9EA6C0CB8667DB7F208760208226nBsDM" TargetMode="External"/><Relationship Id="rId57" Type="http://schemas.openxmlformats.org/officeDocument/2006/relationships/hyperlink" Target="consultantplus://offline/ref=A8A2602DD37A7015B77E28F2E7007D17D4FF873E7709538C22BDCA0807031C9EA6C0CB8667DB7F208760208722nBs2M" TargetMode="External"/><Relationship Id="rId262" Type="http://schemas.openxmlformats.org/officeDocument/2006/relationships/hyperlink" Target="consultantplus://offline/ref=A789FCCCB466080EC878C767AAC89B582454232DDA6981DB489A992E5238037C656A86DA7B3EA347B5F1B171B1oFs1M" TargetMode="External"/><Relationship Id="rId318" Type="http://schemas.openxmlformats.org/officeDocument/2006/relationships/hyperlink" Target="consultantplus://offline/ref=A789FCCCB466080EC878C767AAC89B582454232DDA6981DB489A992E5238037C656A86DA7B3EA347B5F1B372B3oFsCM" TargetMode="External"/><Relationship Id="rId99" Type="http://schemas.openxmlformats.org/officeDocument/2006/relationships/hyperlink" Target="consultantplus://offline/ref=A8A2602DD37A7015B77E28F2E7007D17D4FF873E7709538C22BDCA0807031C9EA6C0CB8667DB7F208760208820nBs0M" TargetMode="External"/><Relationship Id="rId122" Type="http://schemas.openxmlformats.org/officeDocument/2006/relationships/hyperlink" Target="consultantplus://offline/ref=A8A2602DD37A7015B77E28F2E7007D17D4FF873E7709558A20B5C20807031C9EA6C0CB8667DB7F208760208120nBs2M" TargetMode="External"/><Relationship Id="rId164" Type="http://schemas.openxmlformats.org/officeDocument/2006/relationships/hyperlink" Target="consultantplus://offline/ref=A8A2602DD37A7015B77E28F2E7007D17D4FF873E7709538C22BDCA0807031C9EA6C0CB8667DB7F208760208025nBsDM" TargetMode="External"/><Relationship Id="rId371" Type="http://schemas.openxmlformats.org/officeDocument/2006/relationships/hyperlink" Target="consultantplus://offline/ref=A789FCCCB466080EC878C767AAC89B582454232DDA6981DB489A992E5238037C656A86DA7B3EA347B5F1B377B4oFsFM" TargetMode="External"/><Relationship Id="rId427" Type="http://schemas.openxmlformats.org/officeDocument/2006/relationships/hyperlink" Target="consultantplus://offline/ref=A789FCCCB466080EC878C767AAC89B582454232DDA6981DB489A992E5238037C656A86DA7B3EA347B5F1B378B2oFs9M" TargetMode="External"/><Relationship Id="rId26" Type="http://schemas.openxmlformats.org/officeDocument/2006/relationships/hyperlink" Target="consultantplus://offline/ref=A8A2602DD37A7015B77E28F2E7007D17D4FF873E7709548D24B6C10807031C9EA6C0CB8667DB7F208760208126nBs6M" TargetMode="External"/><Relationship Id="rId231" Type="http://schemas.openxmlformats.org/officeDocument/2006/relationships/hyperlink" Target="consultantplus://offline/ref=A8A2602DD37A7015B77E28F2E7007D17D4FF873E7709538726B4C10807031C9EA6C0CB8667DB7F208760208124nBs4M" TargetMode="External"/><Relationship Id="rId273" Type="http://schemas.openxmlformats.org/officeDocument/2006/relationships/hyperlink" Target="consultantplus://offline/ref=A789FCCCB466080EC878C767AAC89B582454232DDA6981DB489A992E5238037C656A86DA7B3EA347B5F1B371BBoFs1M" TargetMode="External"/><Relationship Id="rId329" Type="http://schemas.openxmlformats.org/officeDocument/2006/relationships/hyperlink" Target="consultantplus://offline/ref=A789FCCCB466080EC878C767AAC89B582454232DDA6981DB489A992E5238037C656A86DA7B3EA347B5F1B375B3oFsAM" TargetMode="External"/><Relationship Id="rId68" Type="http://schemas.openxmlformats.org/officeDocument/2006/relationships/hyperlink" Target="consultantplus://offline/ref=A8A2602DD37A7015B77E28F2E7007D17D4FF873E7709548D27B2C30807031C9EA6C0CB8667DB7F208760208026nBs7M" TargetMode="External"/><Relationship Id="rId133" Type="http://schemas.openxmlformats.org/officeDocument/2006/relationships/hyperlink" Target="consultantplus://offline/ref=A8A2602DD37A7015B77E28F2E7007D17D4FF873E7709538C22BDCA0807031C9EA6C0CB8667DB7F208760208025nBsDM" TargetMode="External"/><Relationship Id="rId175" Type="http://schemas.openxmlformats.org/officeDocument/2006/relationships/hyperlink" Target="consultantplus://offline/ref=A8A2602DD37A7015B77E28F2E7007D17D4FF873E7709538C22BDCA0807031C9EA6C0CB8667DB7F208760218026nBs5M" TargetMode="External"/><Relationship Id="rId340" Type="http://schemas.openxmlformats.org/officeDocument/2006/relationships/hyperlink" Target="consultantplus://offline/ref=A789FCCCB466080EC878C767AAC89B582454232DDA6981DB489A992E5238037C656A86DA7B3EA347B5F1B375B5oFsFM" TargetMode="External"/><Relationship Id="rId200" Type="http://schemas.openxmlformats.org/officeDocument/2006/relationships/hyperlink" Target="consultantplus://offline/ref=A8A2602DD37A7015B77E28F2E7007D17D4FF873E7709538C22BDCA0807031C9EA6C0CB8667DB7F208760218525nBs7M" TargetMode="External"/><Relationship Id="rId382" Type="http://schemas.openxmlformats.org/officeDocument/2006/relationships/hyperlink" Target="consultantplus://offline/ref=A789FCCCB466080EC878C767AAC89B582454232DDA6981DB489A992E5238037C656A86DA7B3EA347B5F1B171B1oFs1M" TargetMode="External"/><Relationship Id="rId438" Type="http://schemas.openxmlformats.org/officeDocument/2006/relationships/hyperlink" Target="consultantplus://offline/ref=A789FCCCB466080EC878C767AAC89B582454232DDA6187DB499B9A7358305A7067o6sDM" TargetMode="External"/><Relationship Id="rId242" Type="http://schemas.openxmlformats.org/officeDocument/2006/relationships/hyperlink" Target="consultantplus://offline/ref=A8A2602DD37A7015B77E28F2E7007D17D4FF873E7709538C22BDCA0807031C9EA6C0CB8667DB7F208760218020nBs7M" TargetMode="External"/><Relationship Id="rId284" Type="http://schemas.openxmlformats.org/officeDocument/2006/relationships/hyperlink" Target="consultantplus://offline/ref=A789FCCCB466080EC878C767AAC89B582454232DDA6981DB489A992E5238037C656A86DA7B3EA347B5F1B171B1oFs1M" TargetMode="External"/><Relationship Id="rId37" Type="http://schemas.openxmlformats.org/officeDocument/2006/relationships/hyperlink" Target="consultantplus://offline/ref=A8A2602DD37A7015B77E28F2E7007D17D4FF873E7709538C22BDCA0807031C9EA6C0CB8667DB7F208760208626nBs2M" TargetMode="External"/><Relationship Id="rId79" Type="http://schemas.openxmlformats.org/officeDocument/2006/relationships/hyperlink" Target="consultantplus://offline/ref=A8A2602DD37A7015B77E28F2E7007D17D4FF873E7709548D27B2C30807031C9EA6C0CB8667DB7F208760208026nBs7M" TargetMode="External"/><Relationship Id="rId102" Type="http://schemas.openxmlformats.org/officeDocument/2006/relationships/hyperlink" Target="consultantplus://offline/ref=A8A2602DD37A7015B77E28F2E7007D17D4FF873E7709538829B4C70807031C9EA6C0nCsBM" TargetMode="External"/><Relationship Id="rId144" Type="http://schemas.openxmlformats.org/officeDocument/2006/relationships/hyperlink" Target="consultantplus://offline/ref=A8A2602DD37A7015B77E28F2E7007D17D4FF873E7709538A25B3CA0807031C9EA6C0nCsBM" TargetMode="External"/><Relationship Id="rId90" Type="http://schemas.openxmlformats.org/officeDocument/2006/relationships/hyperlink" Target="consultantplus://offline/ref=A8A2602DD37A7015B77E28F2E7007D17D4FF873E7709548D27B2C30807031C9EA6C0CB8667DB7F208760208026nBs7M" TargetMode="External"/><Relationship Id="rId186" Type="http://schemas.openxmlformats.org/officeDocument/2006/relationships/hyperlink" Target="consultantplus://offline/ref=A8A2602DD37A7015B77E28F2E7007D17D4FF873E7709538C22BDCA0807031C9EA6C0CB8667DB7F208760208025nBsDM" TargetMode="External"/><Relationship Id="rId351" Type="http://schemas.openxmlformats.org/officeDocument/2006/relationships/hyperlink" Target="consultantplus://offline/ref=A789FCCCB466080EC878C767AAC89B582454232DDA6986DD4B97962E5238037C656A86DA7B3EA347B5F1B170B7oFs0M" TargetMode="External"/><Relationship Id="rId393" Type="http://schemas.openxmlformats.org/officeDocument/2006/relationships/hyperlink" Target="consultantplus://offline/ref=A789FCCCB466080EC878C767AAC89B582454232DDA6981DB489A992E5238037C656A86DA7B3EA347B5F1B379B2oFs8M" TargetMode="External"/><Relationship Id="rId407" Type="http://schemas.openxmlformats.org/officeDocument/2006/relationships/hyperlink" Target="consultantplus://offline/ref=A789FCCCB466080EC878C767AAC89B582454232DDA6981DB489A992E5238037C656A86DA7B3EA347B5F1B171B1oFs1M" TargetMode="External"/><Relationship Id="rId449" Type="http://schemas.openxmlformats.org/officeDocument/2006/relationships/theme" Target="theme/theme1.xml"/><Relationship Id="rId211" Type="http://schemas.openxmlformats.org/officeDocument/2006/relationships/hyperlink" Target="consultantplus://offline/ref=A8A2602DD37A7015B77E28F2E7007D17D4FF873E7709538C22BDCA0807031C9EA6C0CB8667DB7F208760218224nBs6M" TargetMode="External"/><Relationship Id="rId253" Type="http://schemas.openxmlformats.org/officeDocument/2006/relationships/hyperlink" Target="consultantplus://offline/ref=A8A2602DD37A7015B77E28F2E7007D17D4FF873E7709538C22BDCA0807031C9EA6C0CB8667DB7F208760228225nBs2M" TargetMode="External"/><Relationship Id="rId295" Type="http://schemas.openxmlformats.org/officeDocument/2006/relationships/hyperlink" Target="consultantplus://offline/ref=A789FCCCB466080EC878C767AAC89B582454232DDA6981DB489A992E5238037C656A86DA7B3EA347B5F1B373B3oFsCM" TargetMode="External"/><Relationship Id="rId309" Type="http://schemas.openxmlformats.org/officeDocument/2006/relationships/hyperlink" Target="consultantplus://offline/ref=A789FCCCB466080EC878C767AAC89B582454232DDA6986DA4E91902E5238037C656A86DA7B3EA347B5F1B171B1oFsCM" TargetMode="External"/><Relationship Id="rId48" Type="http://schemas.openxmlformats.org/officeDocument/2006/relationships/hyperlink" Target="consultantplus://offline/ref=A8A2602DD37A7015B77E28F2E7007D17D4FF873E7709538F27B7C30807031C9EA6C0CB8667DB7F208760208027nBs1M" TargetMode="External"/><Relationship Id="rId113" Type="http://schemas.openxmlformats.org/officeDocument/2006/relationships/hyperlink" Target="consultantplus://offline/ref=A8A2602DD37A7015B77E28F2E7007D17D4FF873E7709558A20B5C20807031C9EA6C0CB8667DB7F208760208224nBs0M" TargetMode="External"/><Relationship Id="rId320" Type="http://schemas.openxmlformats.org/officeDocument/2006/relationships/hyperlink" Target="consultantplus://offline/ref=A789FCCCB466080EC878C767AAC89B582454232DDA6981DB489A992E5238037C656A86DA7B3EA347B5F1B176B4oFs9M" TargetMode="External"/><Relationship Id="rId155" Type="http://schemas.openxmlformats.org/officeDocument/2006/relationships/hyperlink" Target="consultantplus://offline/ref=A8A2602DD37A7015B77E28F2E7007D17D4FF873E770A558C25B7C9550D0B4592A4nCs7M" TargetMode="External"/><Relationship Id="rId197" Type="http://schemas.openxmlformats.org/officeDocument/2006/relationships/hyperlink" Target="consultantplus://offline/ref=A8A2602DD37A7015B77E28F2E7007D17D4FF873E7709538C22BDCA0807031C9EA6C0CB8667DB7F20876021812FnBs4M" TargetMode="External"/><Relationship Id="rId362" Type="http://schemas.openxmlformats.org/officeDocument/2006/relationships/hyperlink" Target="consultantplus://offline/ref=A789FCCCB466080EC878C767AAC89B582454232DDA6981DB489A992E5238037C656A86DA7B3EA347B5F1B377B2oFsAM" TargetMode="External"/><Relationship Id="rId418" Type="http://schemas.openxmlformats.org/officeDocument/2006/relationships/hyperlink" Target="consultantplus://offline/ref=A789FCCCB466080EC878C767AAC89B582454232DDA6981DB489A992E5238037C656A86DA7B3EA347B5F1B271B5oFsDM" TargetMode="External"/><Relationship Id="rId222" Type="http://schemas.openxmlformats.org/officeDocument/2006/relationships/hyperlink" Target="consultantplus://offline/ref=A8A2602DD37A7015B77E28F2E7007D17D4FF873E7709538C22BDCA0807031C9EA6C0CB8667DB7F208760218624nBs5M" TargetMode="External"/><Relationship Id="rId264" Type="http://schemas.openxmlformats.org/officeDocument/2006/relationships/hyperlink" Target="consultantplus://offline/ref=A789FCCCB466080EC878C767AAC89B582454232DDA6981DB489A992E5238037C656A86DA7B3EA347B5F1B371B3oFsBM" TargetMode="External"/><Relationship Id="rId17" Type="http://schemas.openxmlformats.org/officeDocument/2006/relationships/hyperlink" Target="consultantplus://offline/ref=A8A2602DD37A7015B77E28F2E7007D17D4FF873E7700548F20B1C9550D0B4592A4C7C4D970DC362C86602489n2s5M" TargetMode="External"/><Relationship Id="rId59" Type="http://schemas.openxmlformats.org/officeDocument/2006/relationships/hyperlink" Target="consultantplus://offline/ref=A8A2602DD37A7015B77E28F2E7007D17D4FF873E7709538728B6CB0807031C9EA6C0CB8667DB7F20876021832EnBs4M" TargetMode="External"/><Relationship Id="rId124" Type="http://schemas.openxmlformats.org/officeDocument/2006/relationships/hyperlink" Target="consultantplus://offline/ref=A8A2602DD37A7015B77E28F2E7007D17D4FF873E7709558A20B5C20807031C9EA6C0CB8667DB7F208760208120nBs2M" TargetMode="External"/><Relationship Id="rId70" Type="http://schemas.openxmlformats.org/officeDocument/2006/relationships/hyperlink" Target="consultantplus://offline/ref=A8A2602DD37A7015B77E28F2E7007D17D4FF873E7709548D27B2C30807031C9EA6C0CB8667DB7F208760208026nBs7M" TargetMode="External"/><Relationship Id="rId166" Type="http://schemas.openxmlformats.org/officeDocument/2006/relationships/hyperlink" Target="consultantplus://offline/ref=A8A2602DD37A7015B77E28F2E7007D17D4FF873E7709538C22BDCA0807031C9EA6C0CB8667DB7F208760218021nBs1M" TargetMode="External"/><Relationship Id="rId331" Type="http://schemas.openxmlformats.org/officeDocument/2006/relationships/hyperlink" Target="consultantplus://offline/ref=A789FCCCB466080EC878C767AAC89B582454232DDA6981DB489A992E5238037C656A86DA7B3EA347B5F1B375B0oFsAM" TargetMode="External"/><Relationship Id="rId373" Type="http://schemas.openxmlformats.org/officeDocument/2006/relationships/hyperlink" Target="consultantplus://offline/ref=A789FCCCB466080EC878C767AAC89B582454232DDA6981DB489A992E5238037C656A86DA7B3EA347B5F1B377BBoFsAM" TargetMode="External"/><Relationship Id="rId429" Type="http://schemas.openxmlformats.org/officeDocument/2006/relationships/hyperlink" Target="consultantplus://offline/ref=A789FCCCB466080EC878C767AAC89B582454232DDA6984D94E9A942E5238037C656A86DA7B3EA347B5F1B174B3oFsBM" TargetMode="External"/><Relationship Id="rId1" Type="http://schemas.openxmlformats.org/officeDocument/2006/relationships/styles" Target="styles.xml"/><Relationship Id="rId233" Type="http://schemas.openxmlformats.org/officeDocument/2006/relationships/hyperlink" Target="consultantplus://offline/ref=A8A2602DD37A7015B77E28F2E7007D17D4FF873E7709538C22BDCA0807031C9EA6C0CB8667DB7F208760218623nBs0M" TargetMode="External"/><Relationship Id="rId440" Type="http://schemas.openxmlformats.org/officeDocument/2006/relationships/hyperlink" Target="consultantplus://offline/ref=A789FCCCB466080EC878C767AAC89B582454232DDA6987D14A93972E5238037C656A86DA7B3EA347B5F1B073BAoFs0M" TargetMode="External"/><Relationship Id="rId28" Type="http://schemas.openxmlformats.org/officeDocument/2006/relationships/hyperlink" Target="consultantplus://offline/ref=A8A2602DD37A7015B77E28F2E7007D17D4FF873E7709548926B7CA0807031C9EA6C0CB8667DB7F208760208021nBs6M" TargetMode="External"/><Relationship Id="rId275" Type="http://schemas.openxmlformats.org/officeDocument/2006/relationships/hyperlink" Target="consultantplus://offline/ref=A789FCCCB466080EC878C767AAC89B582454232DDA6981DB489A992E5238037C656A86DA7B3EA347B5F1B274B3oFs8M" TargetMode="External"/><Relationship Id="rId300" Type="http://schemas.openxmlformats.org/officeDocument/2006/relationships/hyperlink" Target="consultantplus://offline/ref=A789FCCCB466080EC878C767AAC89B582454232DDA608DD94B98C77950695672o6s0M" TargetMode="External"/><Relationship Id="rId81" Type="http://schemas.openxmlformats.org/officeDocument/2006/relationships/hyperlink" Target="consultantplus://offline/ref=A8A2602DD37A7015B77E28F2E7007D17D4FF873E7709538C22BDCA0807031C9EA6C0CB8667DB7F208760208823nBs5M" TargetMode="External"/><Relationship Id="rId135" Type="http://schemas.openxmlformats.org/officeDocument/2006/relationships/hyperlink" Target="consultantplus://offline/ref=A8A2602DD37A7015B77E28F2E7007D17D4FF873E7709538A25B3CA0807031C9EA6C0nCsBM" TargetMode="External"/><Relationship Id="rId177" Type="http://schemas.openxmlformats.org/officeDocument/2006/relationships/hyperlink" Target="consultantplus://offline/ref=A8A2602DD37A7015B77E28F2E7007D17D4FF873E7709538C22BDCA0807031C9EA6C0CB8667DB7F208760218026nBs1M" TargetMode="External"/><Relationship Id="rId342" Type="http://schemas.openxmlformats.org/officeDocument/2006/relationships/hyperlink" Target="consultantplus://offline/ref=A789FCCCB466080EC878C767AAC89B582454232DDA6981DB489A992E5238037C656A86DA7B3EA347B5F1B070B7oFsCM" TargetMode="External"/><Relationship Id="rId384" Type="http://schemas.openxmlformats.org/officeDocument/2006/relationships/hyperlink" Target="consultantplus://offline/ref=A789FCCCB466080EC878C767AAC89B582454232DDA6981DB489A992E5238037C656A86DA7B3EA347B5F1B376BBoFs9M" TargetMode="External"/><Relationship Id="rId202" Type="http://schemas.openxmlformats.org/officeDocument/2006/relationships/hyperlink" Target="consultantplus://offline/ref=A8A2602DD37A7015B77E28F2E7007D17D4FF873E7709538C22BDCA0807031C9EA6C0CB8667DB7F208760218522nBs1M" TargetMode="External"/><Relationship Id="rId244" Type="http://schemas.openxmlformats.org/officeDocument/2006/relationships/hyperlink" Target="consultantplus://offline/ref=A8A2602DD37A7015B77E28F2E7007D17D4FF873E7709538C22BDCA0807031C9EA6C0CB8667DB7F20876021862EnBs2M" TargetMode="External"/><Relationship Id="rId39" Type="http://schemas.openxmlformats.org/officeDocument/2006/relationships/hyperlink" Target="consultantplus://offline/ref=A8A2602DD37A7015B77E28F2E7007D17D4FF873E7709568D26B6C10807031C9EA6C0nCsBM" TargetMode="External"/><Relationship Id="rId286" Type="http://schemas.openxmlformats.org/officeDocument/2006/relationships/hyperlink" Target="consultantplus://offline/ref=A789FCCCB466080EC878C767AAC89B582454232DDA6981DB489A992E5238037C656A86DA7B3EA347B5F1B370B4oFs1M" TargetMode="External"/><Relationship Id="rId451"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A07DD-99C2-46A9-B64A-B6DC923DE6B4}"/>
</file>

<file path=customXml/itemProps2.xml><?xml version="1.0" encoding="utf-8"?>
<ds:datastoreItem xmlns:ds="http://schemas.openxmlformats.org/officeDocument/2006/customXml" ds:itemID="{B189F716-F3D8-4521-A722-B6F0A6CACD1F}"/>
</file>

<file path=customXml/itemProps3.xml><?xml version="1.0" encoding="utf-8"?>
<ds:datastoreItem xmlns:ds="http://schemas.openxmlformats.org/officeDocument/2006/customXml" ds:itemID="{7E76A036-A900-4FA4-8831-B196A529C103}"/>
</file>

<file path=docProps/app.xml><?xml version="1.0" encoding="utf-8"?>
<Properties xmlns="http://schemas.openxmlformats.org/officeDocument/2006/extended-properties" xmlns:vt="http://schemas.openxmlformats.org/officeDocument/2006/docPropsVTypes">
  <Template>Normal.dotm</Template>
  <TotalTime>1</TotalTime>
  <Pages>149</Pages>
  <Words>88553</Words>
  <Characters>504755</Characters>
  <Application>Microsoft Office Word</Application>
  <DocSecurity>0</DocSecurity>
  <Lines>4206</Lines>
  <Paragraphs>1184</Paragraphs>
  <ScaleCrop>false</ScaleCrop>
  <Company>g</Company>
  <LinksUpToDate>false</LinksUpToDate>
  <CharactersWithSpaces>592124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Sk</dc:creator>
  <cp:keywords/>
  <dc:description/>
  <cp:lastModifiedBy>S Sk</cp:lastModifiedBy>
  <cp:revision>1</cp:revision>
  <dcterms:created xsi:type="dcterms:W3CDTF">2016-09-30T12:44:00Z</dcterms:created>
  <dcterms:modified xsi:type="dcterms:W3CDTF">2016-09-30T12:45:00Z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