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2" w:rsidRDefault="00162E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EF2" w:rsidRDefault="00162EF2">
      <w:pPr>
        <w:pStyle w:val="ConsPlusNormal"/>
        <w:ind w:firstLine="540"/>
        <w:jc w:val="both"/>
        <w:outlineLvl w:val="0"/>
      </w:pPr>
    </w:p>
    <w:p w:rsidR="00162EF2" w:rsidRDefault="00162EF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62EF2" w:rsidRDefault="00162EF2">
      <w:pPr>
        <w:pStyle w:val="ConsPlusNormal"/>
        <w:jc w:val="both"/>
      </w:pPr>
      <w:r>
        <w:t>Республики Беларусь 13 мая 2004 г. N 8/10973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Title"/>
        <w:jc w:val="center"/>
      </w:pPr>
      <w:r>
        <w:t>ПОСТАНОВЛЕНИЕ ПРАВЛЕНИЯ НАЦИОНАЛЬНОГО БАНКА</w:t>
      </w:r>
    </w:p>
    <w:p w:rsidR="00162EF2" w:rsidRDefault="00162EF2">
      <w:pPr>
        <w:pStyle w:val="ConsPlusTitle"/>
        <w:jc w:val="center"/>
      </w:pPr>
      <w:r>
        <w:t>РЕСПУБЛИКИ БЕЛАРУСЬ</w:t>
      </w:r>
    </w:p>
    <w:p w:rsidR="00162EF2" w:rsidRDefault="00162EF2">
      <w:pPr>
        <w:pStyle w:val="ConsPlusTitle"/>
        <w:jc w:val="center"/>
      </w:pPr>
      <w:r>
        <w:t>30 апреля 2004 г. N 72</w:t>
      </w:r>
    </w:p>
    <w:p w:rsidR="00162EF2" w:rsidRDefault="00162EF2">
      <w:pPr>
        <w:pStyle w:val="ConsPlusTitle"/>
        <w:jc w:val="center"/>
      </w:pPr>
    </w:p>
    <w:p w:rsidR="00162EF2" w:rsidRDefault="00162EF2">
      <w:pPr>
        <w:pStyle w:val="ConsPlusTitle"/>
        <w:jc w:val="center"/>
      </w:pPr>
      <w:r>
        <w:t>ОБ УТВЕРЖДЕНИИ ПРАВИЛ ПРОВЕДЕНИЯ ВАЛЮТНЫХ ОПЕРАЦИЙ</w:t>
      </w:r>
    </w:p>
    <w:p w:rsidR="00162EF2" w:rsidRDefault="00162EF2">
      <w:pPr>
        <w:pStyle w:val="ConsPlusNormal"/>
        <w:jc w:val="center"/>
      </w:pPr>
      <w:r>
        <w:t xml:space="preserve">(в ред. постановлений Правления Нацбанка от 27.12.2004 </w:t>
      </w:r>
      <w:hyperlink r:id="rId6" w:history="1">
        <w:r>
          <w:rPr>
            <w:color w:val="0000FF"/>
          </w:rPr>
          <w:t>N 190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17.01.2007 </w:t>
      </w:r>
      <w:hyperlink r:id="rId7" w:history="1">
        <w:r>
          <w:rPr>
            <w:color w:val="0000FF"/>
          </w:rPr>
          <w:t>N 2</w:t>
        </w:r>
      </w:hyperlink>
      <w:r>
        <w:t xml:space="preserve">, от 20.06.2007 </w:t>
      </w:r>
      <w:hyperlink r:id="rId8" w:history="1">
        <w:r>
          <w:rPr>
            <w:color w:val="0000FF"/>
          </w:rPr>
          <w:t>N 127</w:t>
        </w:r>
      </w:hyperlink>
      <w:r>
        <w:t xml:space="preserve">, от 17.12.2007 </w:t>
      </w:r>
      <w:hyperlink r:id="rId9" w:history="1">
        <w:r>
          <w:rPr>
            <w:color w:val="0000FF"/>
          </w:rPr>
          <w:t>N 221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04.06.2008 </w:t>
      </w:r>
      <w:hyperlink r:id="rId10" w:history="1">
        <w:r>
          <w:rPr>
            <w:color w:val="0000FF"/>
          </w:rPr>
          <w:t>N 69</w:t>
        </w:r>
      </w:hyperlink>
      <w:r>
        <w:t xml:space="preserve">, от 31.12.2008 </w:t>
      </w:r>
      <w:hyperlink r:id="rId11" w:history="1">
        <w:r>
          <w:rPr>
            <w:color w:val="0000FF"/>
          </w:rPr>
          <w:t>N 211</w:t>
        </w:r>
      </w:hyperlink>
      <w:r>
        <w:t xml:space="preserve">, от 07.04.2009 </w:t>
      </w:r>
      <w:hyperlink r:id="rId12" w:history="1">
        <w:r>
          <w:rPr>
            <w:color w:val="0000FF"/>
          </w:rPr>
          <w:t>N 42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25.08.2009 </w:t>
      </w:r>
      <w:hyperlink r:id="rId13" w:history="1">
        <w:r>
          <w:rPr>
            <w:color w:val="0000FF"/>
          </w:rPr>
          <w:t>N 138</w:t>
        </w:r>
      </w:hyperlink>
      <w:r>
        <w:t xml:space="preserve">, от 11.11.2009 </w:t>
      </w:r>
      <w:hyperlink r:id="rId14" w:history="1">
        <w:r>
          <w:rPr>
            <w:color w:val="0000FF"/>
          </w:rPr>
          <w:t>N 183</w:t>
        </w:r>
      </w:hyperlink>
      <w:r>
        <w:t xml:space="preserve">, от 24.05.2010 </w:t>
      </w:r>
      <w:hyperlink r:id="rId15" w:history="1">
        <w:r>
          <w:rPr>
            <w:color w:val="0000FF"/>
          </w:rPr>
          <w:t>N 169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26.08.2015 </w:t>
      </w:r>
      <w:hyperlink r:id="rId16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jc w:val="center"/>
      </w:pPr>
    </w:p>
    <w:p w:rsidR="00162EF2" w:rsidRDefault="00162EF2">
      <w:pPr>
        <w:pStyle w:val="ConsPlusNormal"/>
        <w:ind w:firstLine="540"/>
        <w:jc w:val="both"/>
      </w:pPr>
      <w:r>
        <w:t xml:space="preserve">На основании </w:t>
      </w:r>
      <w:hyperlink r:id="rId17" w:history="1">
        <w:r>
          <w:rPr>
            <w:color w:val="0000FF"/>
          </w:rPr>
          <w:t>статей 26</w:t>
        </w:r>
      </w:hyperlink>
      <w:r>
        <w:t xml:space="preserve">, </w:t>
      </w:r>
      <w:hyperlink r:id="rId18" w:history="1">
        <w:r>
          <w:rPr>
            <w:color w:val="0000FF"/>
          </w:rPr>
          <w:t>33</w:t>
        </w:r>
      </w:hyperlink>
      <w:r>
        <w:t xml:space="preserve">, </w:t>
      </w:r>
      <w:hyperlink r:id="rId19" w:history="1">
        <w:r>
          <w:rPr>
            <w:color w:val="0000FF"/>
          </w:rPr>
          <w:t>212</w:t>
        </w:r>
      </w:hyperlink>
      <w:r>
        <w:t xml:space="preserve">, </w:t>
      </w:r>
      <w:hyperlink r:id="rId20" w:history="1">
        <w:r>
          <w:rPr>
            <w:color w:val="0000FF"/>
          </w:rPr>
          <w:t>277</w:t>
        </w:r>
      </w:hyperlink>
      <w:r>
        <w:t xml:space="preserve"> Банковского кодекса Республики Беларусь, </w:t>
      </w:r>
      <w:hyperlink r:id="rId21" w:history="1">
        <w:r>
          <w:rPr>
            <w:color w:val="0000FF"/>
          </w:rPr>
          <w:t>статьи 21</w:t>
        </w:r>
      </w:hyperlink>
      <w:r>
        <w:t xml:space="preserve"> Закона Республики Беларусь от 22 июля 2003 года "О валютном регулировании и валютном контроле" Правление Национального банка Республики Беларусь ПОСТАНОВЛЯЕТ:</w:t>
      </w:r>
    </w:p>
    <w:p w:rsidR="00162EF2" w:rsidRDefault="00162EF2">
      <w:pPr>
        <w:pStyle w:val="ConsPlusNormal"/>
        <w:jc w:val="both"/>
      </w:pPr>
      <w:r>
        <w:t xml:space="preserve">(в ред. постановлений Правления Нацбанка от 17.01.2007 </w:t>
      </w:r>
      <w:hyperlink r:id="rId22" w:history="1">
        <w:r>
          <w:rPr>
            <w:color w:val="0000FF"/>
          </w:rPr>
          <w:t>N 2</w:t>
        </w:r>
      </w:hyperlink>
      <w:r>
        <w:t xml:space="preserve">, от 20.06.2007 </w:t>
      </w:r>
      <w:hyperlink r:id="rId23" w:history="1">
        <w:r>
          <w:rPr>
            <w:color w:val="0000FF"/>
          </w:rPr>
          <w:t>N 127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92" w:history="1">
        <w:r>
          <w:rPr>
            <w:color w:val="0000FF"/>
          </w:rPr>
          <w:t>Правила</w:t>
        </w:r>
      </w:hyperlink>
      <w:r>
        <w:t xml:space="preserve"> проведения валютных операций.</w:t>
      </w:r>
    </w:p>
    <w:p w:rsidR="00162EF2" w:rsidRDefault="00162EF2">
      <w:pPr>
        <w:pStyle w:val="ConsPlusNormal"/>
        <w:ind w:firstLine="540"/>
        <w:jc w:val="both"/>
      </w:pPr>
      <w:r>
        <w:t>2. Установить, что счета нерезидентов типа "И" (инвестиционные), открытые в банках Республики Беларусь до вступления в силу настоящего постановления, функционируют до полного использования находящихся на них денежных средств в следующем режиме:</w:t>
      </w:r>
    </w:p>
    <w:p w:rsidR="00162EF2" w:rsidRDefault="00162EF2">
      <w:pPr>
        <w:pStyle w:val="ConsPlusNormal"/>
        <w:ind w:firstLine="540"/>
        <w:jc w:val="both"/>
      </w:pPr>
      <w:r>
        <w:t>приходные операции не осуществляются;</w:t>
      </w:r>
    </w:p>
    <w:p w:rsidR="00162EF2" w:rsidRDefault="00162EF2">
      <w:pPr>
        <w:pStyle w:val="ConsPlusNormal"/>
        <w:ind w:firstLine="540"/>
        <w:jc w:val="both"/>
      </w:pPr>
      <w:r>
        <w:t xml:space="preserve">расходные операции осуществляются в </w:t>
      </w:r>
      <w:hyperlink w:anchor="P386" w:history="1">
        <w:r>
          <w:rPr>
            <w:color w:val="0000FF"/>
          </w:rPr>
          <w:t>порядке</w:t>
        </w:r>
      </w:hyperlink>
      <w:r>
        <w:t>, установленном для текущих (расчетных) счетов типа "Т".</w:t>
      </w:r>
    </w:p>
    <w:p w:rsidR="00162EF2" w:rsidRDefault="00162EF2">
      <w:pPr>
        <w:pStyle w:val="ConsPlusNormal"/>
        <w:ind w:firstLine="540"/>
        <w:jc w:val="both"/>
      </w:pPr>
      <w:r>
        <w:t>2-1. Исключен.</w:t>
      </w:r>
    </w:p>
    <w:p w:rsidR="00162EF2" w:rsidRDefault="00162EF2">
      <w:pPr>
        <w:pStyle w:val="ConsPlusNormal"/>
        <w:jc w:val="both"/>
      </w:pPr>
      <w:r>
        <w:t xml:space="preserve">(п. 2-1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3. Исключен.</w:t>
      </w:r>
    </w:p>
    <w:p w:rsidR="00162EF2" w:rsidRDefault="00162EF2">
      <w:pPr>
        <w:pStyle w:val="ConsPlusNormal"/>
        <w:jc w:val="both"/>
      </w:pPr>
      <w:r>
        <w:t xml:space="preserve">(п. 3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Правления Нацбанка от 20.06.2007 N 127)</w:t>
      </w:r>
    </w:p>
    <w:p w:rsidR="00162EF2" w:rsidRDefault="00162EF2">
      <w:pPr>
        <w:pStyle w:val="ConsPlusNormal"/>
        <w:ind w:firstLine="540"/>
        <w:jc w:val="both"/>
      </w:pPr>
      <w:r>
        <w:t xml:space="preserve">4. Признать утратившими силу нормативные правовые акты Национального банка Республики Беларусь (их структурные элементы) по </w:t>
      </w:r>
      <w:hyperlink w:anchor="P49" w:history="1">
        <w:r>
          <w:rPr>
            <w:color w:val="0000FF"/>
          </w:rPr>
          <w:t>перечню</w:t>
        </w:r>
      </w:hyperlink>
      <w:r>
        <w:t xml:space="preserve"> согласно приложению к настоящему постановлению.</w:t>
      </w:r>
    </w:p>
    <w:p w:rsidR="00162EF2" w:rsidRDefault="00162EF2">
      <w:pPr>
        <w:pStyle w:val="ConsPlusNormal"/>
        <w:ind w:firstLine="540"/>
        <w:jc w:val="both"/>
      </w:pPr>
      <w:r>
        <w:t>5. Настоящее постановление вступает в силу с 1 июля 2004 г.</w:t>
      </w:r>
    </w:p>
    <w:p w:rsidR="00162EF2" w:rsidRDefault="00162EF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2E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EF2" w:rsidRDefault="00162EF2">
            <w:pPr>
              <w:pStyle w:val="ConsPlusNormal"/>
            </w:pPr>
            <w:r>
              <w:t>Председатель 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EF2" w:rsidRDefault="00162EF2">
            <w:pPr>
              <w:pStyle w:val="ConsPlusNormal"/>
              <w:jc w:val="right"/>
            </w:pPr>
            <w:r>
              <w:t>П.П.Прокопович</w:t>
            </w:r>
          </w:p>
        </w:tc>
      </w:tr>
    </w:tbl>
    <w:p w:rsidR="00162EF2" w:rsidRDefault="00162EF2">
      <w:pPr>
        <w:pStyle w:val="ConsPlusNormal"/>
        <w:jc w:val="both"/>
      </w:pPr>
    </w:p>
    <w:p w:rsidR="00162EF2" w:rsidRDefault="00162EF2">
      <w:pPr>
        <w:pStyle w:val="ConsPlusNonformat"/>
        <w:jc w:val="both"/>
      </w:pPr>
      <w:r>
        <w:t>СОГЛАСОВАНО             СОГЛАСОВАНО</w:t>
      </w:r>
    </w:p>
    <w:p w:rsidR="00162EF2" w:rsidRDefault="00162EF2">
      <w:pPr>
        <w:pStyle w:val="ConsPlusNonformat"/>
        <w:jc w:val="both"/>
      </w:pPr>
      <w:r>
        <w:t>Заместитель             Заместитель</w:t>
      </w:r>
    </w:p>
    <w:p w:rsidR="00162EF2" w:rsidRDefault="00162EF2">
      <w:pPr>
        <w:pStyle w:val="ConsPlusNonformat"/>
        <w:jc w:val="both"/>
      </w:pPr>
      <w:r>
        <w:t>Премьер-министра        Председателя Комитета</w:t>
      </w:r>
    </w:p>
    <w:p w:rsidR="00162EF2" w:rsidRDefault="00162EF2">
      <w:pPr>
        <w:pStyle w:val="ConsPlusNonformat"/>
        <w:jc w:val="both"/>
      </w:pPr>
      <w:r>
        <w:t>Республики Беларусь     государственного контроля</w:t>
      </w:r>
    </w:p>
    <w:p w:rsidR="00162EF2" w:rsidRDefault="00162EF2">
      <w:pPr>
        <w:pStyle w:val="ConsPlusNonformat"/>
        <w:jc w:val="both"/>
      </w:pPr>
      <w:r>
        <w:t xml:space="preserve">         А.В.Кобяков    Республики Беларусь</w:t>
      </w:r>
    </w:p>
    <w:p w:rsidR="00162EF2" w:rsidRDefault="00162EF2">
      <w:pPr>
        <w:pStyle w:val="ConsPlusNonformat"/>
        <w:jc w:val="both"/>
      </w:pPr>
      <w:r>
        <w:t>30.04.2004                       А.С.Саликов</w:t>
      </w:r>
    </w:p>
    <w:p w:rsidR="00162EF2" w:rsidRDefault="00162EF2">
      <w:pPr>
        <w:pStyle w:val="ConsPlusNonformat"/>
        <w:jc w:val="both"/>
      </w:pPr>
      <w:r>
        <w:t xml:space="preserve">                        30.04.2004</w:t>
      </w:r>
    </w:p>
    <w:p w:rsidR="00162EF2" w:rsidRDefault="00162EF2">
      <w:pPr>
        <w:pStyle w:val="ConsPlusNormal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right"/>
        <w:outlineLvl w:val="0"/>
      </w:pPr>
      <w:r>
        <w:t>Приложение</w:t>
      </w:r>
    </w:p>
    <w:p w:rsidR="00162EF2" w:rsidRDefault="00162EF2">
      <w:pPr>
        <w:pStyle w:val="ConsPlusNormal"/>
        <w:jc w:val="right"/>
      </w:pPr>
      <w:r>
        <w:t>к постановлению Правления</w:t>
      </w:r>
    </w:p>
    <w:p w:rsidR="00162EF2" w:rsidRDefault="00162EF2">
      <w:pPr>
        <w:pStyle w:val="ConsPlusNormal"/>
        <w:jc w:val="right"/>
      </w:pPr>
      <w:r>
        <w:t>Национального банка</w:t>
      </w:r>
    </w:p>
    <w:p w:rsidR="00162EF2" w:rsidRDefault="00162EF2">
      <w:pPr>
        <w:pStyle w:val="ConsPlusNormal"/>
        <w:jc w:val="right"/>
      </w:pPr>
      <w:r>
        <w:lastRenderedPageBreak/>
        <w:t>Республики Беларусь</w:t>
      </w:r>
    </w:p>
    <w:p w:rsidR="00162EF2" w:rsidRDefault="00162EF2">
      <w:pPr>
        <w:pStyle w:val="ConsPlusNormal"/>
        <w:jc w:val="right"/>
      </w:pPr>
      <w:r>
        <w:t>30.04.2004 N 72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Title"/>
        <w:jc w:val="center"/>
      </w:pPr>
      <w:bookmarkStart w:id="1" w:name="P49"/>
      <w:bookmarkEnd w:id="1"/>
      <w:r>
        <w:t>ПЕРЕЧЕНЬ</w:t>
      </w:r>
    </w:p>
    <w:p w:rsidR="00162EF2" w:rsidRDefault="00162EF2">
      <w:pPr>
        <w:pStyle w:val="ConsPlusTitle"/>
        <w:jc w:val="center"/>
      </w:pPr>
      <w:r>
        <w:t>УТРАТИВШИХ СИЛУ НОРМАТИВНЫХ ПРАВОВЫХ АКТОВ НАЦИОНАЛЬНОГО</w:t>
      </w:r>
    </w:p>
    <w:p w:rsidR="00162EF2" w:rsidRDefault="00162EF2">
      <w:pPr>
        <w:pStyle w:val="ConsPlusTitle"/>
        <w:jc w:val="center"/>
      </w:pPr>
      <w:r>
        <w:t>БАНКА РЕСПУБЛИКИ БЕЛАРУСЬ (ИХ СТРУКТУРНЫХ ЭЛЕМЕНТОВ)</w:t>
      </w:r>
    </w:p>
    <w:p w:rsidR="00162EF2" w:rsidRDefault="00162EF2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Нацбанка от 31.12.2008 N 211)</w:t>
      </w:r>
    </w:p>
    <w:p w:rsidR="00162EF2" w:rsidRDefault="00162EF2">
      <w:pPr>
        <w:pStyle w:val="ConsPlusNormal"/>
        <w:jc w:val="center"/>
      </w:pPr>
    </w:p>
    <w:p w:rsidR="00162EF2" w:rsidRDefault="00162EF2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порядке выдачи страховым организациям разрешений на проведение операций по страхованию субъектов хозяйствования в иностранной валюте от 3 августа 1995 г. N 571, утвержденное Правлением Национального банка Республики Беларусь 5 июня 1995 г., протокол N 13 (Бюллетень нормативно-правовой информации, 1995 г., N 10).</w:t>
      </w:r>
    </w:p>
    <w:p w:rsidR="00162EF2" w:rsidRDefault="00162EF2">
      <w:pPr>
        <w:pStyle w:val="ConsPlusNormal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порядке проведения валютных операций на территории Республики Беларусь, утвержденное Правлением Национального банка Республики Беларусь 25 июня 1996 г., протокол N 11 (Бюллетень нормативно-правовой информации, 1996 г., N 11).</w:t>
      </w:r>
    </w:p>
    <w:p w:rsidR="00162EF2" w:rsidRDefault="00162EF2">
      <w:pPr>
        <w:pStyle w:val="ConsPlusNormal"/>
        <w:ind w:firstLine="540"/>
        <w:jc w:val="both"/>
      </w:pPr>
      <w:r>
        <w:t xml:space="preserve">3. </w:t>
      </w:r>
      <w:hyperlink r:id="rId29" w:history="1">
        <w:r>
          <w:rPr>
            <w:color w:val="0000FF"/>
          </w:rPr>
          <w:t>Дополнение 1</w:t>
        </w:r>
      </w:hyperlink>
      <w:r>
        <w:t xml:space="preserve"> к Положению Национального банка Республики Беларусь о порядке проведения валютных операций на территории Республики Беларусь от 1 августа 1996 г. N 768 (протокол от 25 июня 1996 г. N 11, регистрационный N 1585/12 от 18 сентября 1996 г.) (Бюллетень нормативно-правовой информации, 1997 г., N 8).</w:t>
      </w:r>
    </w:p>
    <w:p w:rsidR="00162EF2" w:rsidRDefault="00162EF2">
      <w:pPr>
        <w:pStyle w:val="ConsPlusNormal"/>
        <w:ind w:firstLine="540"/>
        <w:jc w:val="both"/>
      </w:pPr>
      <w:r>
        <w:t xml:space="preserve">4.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порядке осуществления розничной торговли и оказания услуг гражданам за иностранную валюту на территории Республики Беларусь от 6 января 1998 г. N 3, утвержденное Правлением Национального банка Республики Беларусь 23 декабря 1997 г., протокол N 28.5 (Бюллетень нормативно-правовой информации, 1998 г., N 4).</w:t>
      </w:r>
    </w:p>
    <w:p w:rsidR="00162EF2" w:rsidRDefault="00162EF2">
      <w:pPr>
        <w:pStyle w:val="ConsPlusNormal"/>
        <w:ind w:firstLine="540"/>
        <w:jc w:val="both"/>
      </w:pPr>
      <w:r>
        <w:t xml:space="preserve">5.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порядке проведения валютных операций на территории свободных экономических зон в Республике Беларусь, утвержденное протоколом заседания Правления Национального банка Республики Беларусь от 8 мая 1998 г. N 10.3 (Бюллетень нормативно-правовой информации, 1998 г., N 12).</w:t>
      </w:r>
    </w:p>
    <w:p w:rsidR="00162EF2" w:rsidRDefault="00162EF2">
      <w:pPr>
        <w:pStyle w:val="ConsPlusNormal"/>
        <w:ind w:firstLine="540"/>
        <w:jc w:val="both"/>
      </w:pPr>
      <w:r>
        <w:t xml:space="preserve">6. </w:t>
      </w:r>
      <w:hyperlink r:id="rId32" w:history="1">
        <w:r>
          <w:rPr>
            <w:color w:val="0000FF"/>
          </w:rPr>
          <w:t>Дополнение 1</w:t>
        </w:r>
      </w:hyperlink>
      <w:r>
        <w:t xml:space="preserve"> к Положению о порядке осуществления розничной торговли и оказания услуг гражданам за иностранную валюту на территории Республики Беларусь от 6 января 1998 г. N 3, утвержденное Правлением Национального банка Республики Беларусь 28 мая 1998 г. (протокол N 11.5) (Бюллетень нормативно-правовой информации, 1998 г., N 13).</w:t>
      </w:r>
    </w:p>
    <w:p w:rsidR="00162EF2" w:rsidRDefault="00162EF2">
      <w:pPr>
        <w:pStyle w:val="ConsPlusNormal"/>
        <w:ind w:firstLine="540"/>
        <w:jc w:val="both"/>
      </w:pPr>
      <w:r>
        <w:t xml:space="preserve">7. </w:t>
      </w:r>
      <w:hyperlink r:id="rId33" w:history="1">
        <w:r>
          <w:rPr>
            <w:color w:val="0000FF"/>
          </w:rPr>
          <w:t>Дополнение 2</w:t>
        </w:r>
      </w:hyperlink>
      <w:r>
        <w:t xml:space="preserve"> к Положению Национального банка Республики Беларусь о порядке проведения валютных операций на территории Республики Беларусь от 1 августа 1996 г. N 768, утвержденное Правлением Национального банка Республики Беларусь 3 августа 1998 г., протокол N 13.7 (Бюллетень нормативно-правовой информации, 1998 г., N 19).</w:t>
      </w:r>
    </w:p>
    <w:p w:rsidR="00162EF2" w:rsidRDefault="00162EF2">
      <w:pPr>
        <w:pStyle w:val="ConsPlusNormal"/>
        <w:ind w:firstLine="540"/>
        <w:jc w:val="both"/>
      </w:pPr>
      <w:r>
        <w:t xml:space="preserve">8. </w:t>
      </w:r>
      <w:hyperlink r:id="rId34" w:history="1">
        <w:r>
          <w:rPr>
            <w:color w:val="0000FF"/>
          </w:rPr>
          <w:t>Дополнение 2</w:t>
        </w:r>
      </w:hyperlink>
      <w:r>
        <w:t xml:space="preserve"> к Положению о порядке осуществления розничной торговли и оказания услуг гражданам за иностранную валюту на территории Республики Беларусь от 6 января 1998 г. N 3, утвержденное Правлением Национального банка Республики Беларусь 12 октября 1998 г. (протокол N 17.1) (Бюллетень нормативно-правовой информации, 1998 г., N 22).</w:t>
      </w:r>
    </w:p>
    <w:p w:rsidR="00162EF2" w:rsidRDefault="00162EF2">
      <w:pPr>
        <w:pStyle w:val="ConsPlusNormal"/>
        <w:ind w:firstLine="540"/>
        <w:jc w:val="both"/>
      </w:pPr>
      <w:r>
        <w:t xml:space="preserve">9.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(протокол N 4.11 от 1 марта 1999 г.) "Об утверждении дополнения 3 к Положению о порядке осуществления розничной торговли и оказания услуг гражданам за иностранную валюту на территории Республики Беларусь от 6 января 1998 г. N 3" (Национальный реестр правовых актов Республики Беларусь, 1999 г., N 29, 8/172).</w:t>
      </w:r>
    </w:p>
    <w:p w:rsidR="00162EF2" w:rsidRDefault="00162EF2">
      <w:pPr>
        <w:pStyle w:val="ConsPlusNormal"/>
        <w:ind w:firstLine="540"/>
        <w:jc w:val="both"/>
      </w:pPr>
      <w:r>
        <w:t xml:space="preserve">10.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24 июня 1999 г. N 9.6 "Об утверждении дополнения 3 к Положению о порядке проведения валютных операций на территории Республики Беларусь от 1 августа 1996 г. N 768" (Национальный реестр правовых актов Республики Беларусь, 1999 г., N 55, 8/549).</w:t>
      </w:r>
    </w:p>
    <w:p w:rsidR="00162EF2" w:rsidRDefault="00162EF2">
      <w:pPr>
        <w:pStyle w:val="ConsPlusNormal"/>
        <w:ind w:firstLine="540"/>
        <w:jc w:val="both"/>
      </w:pPr>
      <w:r>
        <w:t>11. Утратил силу.</w:t>
      </w:r>
    </w:p>
    <w:p w:rsidR="00162EF2" w:rsidRDefault="00162EF2">
      <w:pPr>
        <w:pStyle w:val="ConsPlusNormal"/>
        <w:jc w:val="both"/>
      </w:pPr>
      <w:r>
        <w:t xml:space="preserve">(п. 11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Правления Нацбанка от 31.12.2008 N 211)</w:t>
      </w:r>
    </w:p>
    <w:p w:rsidR="00162EF2" w:rsidRDefault="00162EF2">
      <w:pPr>
        <w:pStyle w:val="ConsPlusNormal"/>
        <w:ind w:firstLine="540"/>
        <w:jc w:val="both"/>
      </w:pPr>
      <w:r>
        <w:t xml:space="preserve">12.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24 февраля 2000 г. N 6.10 "О внесении изменения в Положение о порядке проведения валютных операций на территории свободных экономических зон в Республике Беларусь, утвержденное Правлением Национального банка Республики Беларусь 8 мая 1998 г. (протокол N 10.3)" (Национальный реестр </w:t>
      </w:r>
      <w:r>
        <w:lastRenderedPageBreak/>
        <w:t>правовых актов Республики Беларусь, 2000 г., N 36, 8/3078).</w:t>
      </w:r>
    </w:p>
    <w:p w:rsidR="00162EF2" w:rsidRDefault="00162EF2">
      <w:pPr>
        <w:pStyle w:val="ConsPlusNormal"/>
        <w:ind w:firstLine="540"/>
        <w:jc w:val="both"/>
      </w:pPr>
      <w:r>
        <w:t xml:space="preserve">13.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30 марта 2000 г. N 8.20 "О внесении изменений в Положение о порядке проведения валютных операций на территории Республики Беларусь, утвержденное Правлением Национального банка Республики Беларусь 25 июня 1996 г. (протокол N 11)" (Национальный реестр правовых актов Республики Беларусь, 2000 г., N 43, 8/3377).</w:t>
      </w:r>
    </w:p>
    <w:p w:rsidR="00162EF2" w:rsidRDefault="00162EF2">
      <w:pPr>
        <w:pStyle w:val="ConsPlusNormal"/>
        <w:ind w:firstLine="540"/>
        <w:jc w:val="both"/>
      </w:pPr>
      <w:r>
        <w:t xml:space="preserve">14.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18 мая 2000 г. N 11.4 "О внесении изменений и дополнений в Положение о порядке проведения валютных операций на территории Республики Беларусь, утвержденное Правлением Национального банка Республики Беларусь 25 июня 1996 г., протокол N 11" (Национальный реестр правовых актов Республики Беларусь, 2000 г., N 55, 8/3548).</w:t>
      </w:r>
    </w:p>
    <w:p w:rsidR="00162EF2" w:rsidRDefault="00162EF2">
      <w:pPr>
        <w:pStyle w:val="ConsPlusNormal"/>
        <w:ind w:firstLine="540"/>
        <w:jc w:val="both"/>
      </w:pPr>
      <w:r>
        <w:t xml:space="preserve">15.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13 июня 2000 г. N 13.3г "О функциях банков как агентов валютного контроля" (Национальный реестр правовых актов Республики Беларусь, 2000 г., N 61, 8/3622).</w:t>
      </w:r>
    </w:p>
    <w:p w:rsidR="00162EF2" w:rsidRDefault="00162EF2">
      <w:pPr>
        <w:pStyle w:val="ConsPlusNormal"/>
        <w:ind w:firstLine="540"/>
        <w:jc w:val="both"/>
      </w:pPr>
      <w:r>
        <w:t xml:space="preserve">16.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директоров Национального банка Республики Беларусь от 19 сентября 2000 г. N 24.7г "О разъяснении отдельных норм Положения Национального банка Республики Беларусь о порядке проведения валютных операций на территории Республики Беларусь, утвержденного Правлением Национального банка Республики Беларусь 25 июня 1996 г. (протокол N 11)" (Национальный реестр правовых актов Республики Беларусь, 2000 г., N 99, 8/4227).</w:t>
      </w:r>
    </w:p>
    <w:p w:rsidR="00162EF2" w:rsidRDefault="00162EF2">
      <w:pPr>
        <w:pStyle w:val="ConsPlusNormal"/>
        <w:ind w:firstLine="540"/>
        <w:jc w:val="both"/>
      </w:pPr>
      <w:r>
        <w:t xml:space="preserve">17.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сентября 2000 г. N 24.14 "О лицензировании отдельных видов деятельности" (Национальный реестр правовых актов Республики Беларусь, 2000 г., N 105, 8/4287).</w:t>
      </w:r>
    </w:p>
    <w:p w:rsidR="00162EF2" w:rsidRDefault="00162EF2">
      <w:pPr>
        <w:pStyle w:val="ConsPlusNormal"/>
        <w:ind w:firstLine="540"/>
        <w:jc w:val="both"/>
      </w:pPr>
      <w:r>
        <w:t xml:space="preserve">18.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13 ноября 2000 г. N 30.9 "О внесении изменений и дополнений в Положение о порядке осуществления розничной торговли и оказания услуг гражданам за иностранную валюту на территории Республики Беларусь, утвержденное Правлением Национального банка Республики Беларусь 23 декабря 1997 г. (протокол N 28.5)" (Национальный реестр правовых актов Республики Беларусь, 2000 г., N 119, 8/4471).</w:t>
      </w:r>
    </w:p>
    <w:p w:rsidR="00162EF2" w:rsidRDefault="00162EF2">
      <w:pPr>
        <w:pStyle w:val="ConsPlusNormal"/>
        <w:ind w:firstLine="540"/>
        <w:jc w:val="both"/>
      </w:pPr>
      <w:r>
        <w:t xml:space="preserve">19.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апреля 2001 г. N 100 "Об утверждении Правил проведения валютных операций, связанных с движением капитала" (Национальный реестр правовых актов Республики Беларусь, 2001 г., N 54, 8/6138).</w:t>
      </w:r>
    </w:p>
    <w:p w:rsidR="00162EF2" w:rsidRDefault="00162EF2">
      <w:pPr>
        <w:pStyle w:val="ConsPlusNormal"/>
        <w:ind w:firstLine="540"/>
        <w:jc w:val="both"/>
      </w:pPr>
      <w:r>
        <w:t xml:space="preserve">20.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апреля 2001 г. N 101 "О внесении изменений и дополнений в Положение о порядке проведения валютных операций на территории Республики Беларусь, утвержденное Правлением Национального банка Республики Беларусь 25 июня 1996 г., протокол N 11" (Национальный реестр правовых актов Республики Беларусь, 2001 г., N 54, 8/6139).</w:t>
      </w:r>
    </w:p>
    <w:p w:rsidR="00162EF2" w:rsidRDefault="00162EF2">
      <w:pPr>
        <w:pStyle w:val="ConsPlusNormal"/>
        <w:ind w:firstLine="540"/>
        <w:jc w:val="both"/>
      </w:pPr>
      <w:r>
        <w:t xml:space="preserve">21.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июня 2001 г. N 166 "О покупке иностранной валюты нерезидентами на внутреннем валютном рынке Республики Беларусь" (Национальный реестр правовых актов Республики Беларусь, 2001 г., N 76, 8/6406).</w:t>
      </w:r>
    </w:p>
    <w:p w:rsidR="00162EF2" w:rsidRDefault="00162EF2">
      <w:pPr>
        <w:pStyle w:val="ConsPlusNormal"/>
        <w:ind w:firstLine="540"/>
        <w:jc w:val="both"/>
      </w:pPr>
      <w:r>
        <w:t xml:space="preserve">22.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28 июня 2001 г. N 169 "Об утверждении Правил осуществления операций по текущим (расчетным) и вкладным счетам физических лиц в иностранной валюте" (Национальный реестр правовых актов Республики Беларусь, 2001 г., N 73, 8/6399).</w:t>
      </w:r>
    </w:p>
    <w:p w:rsidR="00162EF2" w:rsidRDefault="00162EF2">
      <w:pPr>
        <w:pStyle w:val="ConsPlusNormal"/>
        <w:ind w:firstLine="540"/>
        <w:jc w:val="both"/>
      </w:pPr>
      <w:r>
        <w:t xml:space="preserve">23.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7 декабря 2001 г. N 315 "О внесении дополнений и изменений в Положение о порядке осуществления розничной торговли и оказания услуг гражданам за иностранную валюту на территории Республики Беларусь, утвержденное Правлением Национального банка Республики Беларусь 23 декабря 1997 г. (протокол N 28.5)" (Национальный реестр правовых актов Республики Беларусь, 2001 г., N 118, 8/7526).</w:t>
      </w:r>
    </w:p>
    <w:p w:rsidR="00162EF2" w:rsidRDefault="00162EF2">
      <w:pPr>
        <w:pStyle w:val="ConsPlusNormal"/>
        <w:ind w:firstLine="540"/>
        <w:jc w:val="both"/>
      </w:pPr>
      <w:r>
        <w:t xml:space="preserve">24.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25 сентября 2002 г. N 190 "О внесении изменений и дополнений в Положение о порядке проведения валютных операций на территории Республики Беларусь, утвержденное Правлением </w:t>
      </w:r>
      <w:r>
        <w:lastRenderedPageBreak/>
        <w:t>Национального банка Республики Беларусь 25 июня 1996 г., протокол N 11" (Национальный реестр правовых актов Республики Беларусь, 2002 г., N 118, 8/8661).</w:t>
      </w:r>
    </w:p>
    <w:p w:rsidR="00162EF2" w:rsidRDefault="00162EF2">
      <w:pPr>
        <w:pStyle w:val="ConsPlusNormal"/>
        <w:ind w:firstLine="540"/>
        <w:jc w:val="both"/>
      </w:pPr>
      <w:r>
        <w:t xml:space="preserve">25.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24 декабря 2002 г. N 241 "О внесении изменений в Положение о порядке осуществления розничной торговли и оказания услуг гражданам за иностранную валюту на территории Республики Беларусь, утвержденное Правлением Национального банка Республики Беларусь 23 декабря 1997 г. (протокол N 28.5)" (Национальный реестр правовых актов Республики Беларусь, 2003 г., N 9, 8/8951).</w:t>
      </w:r>
    </w:p>
    <w:p w:rsidR="00162EF2" w:rsidRDefault="00162EF2">
      <w:pPr>
        <w:pStyle w:val="ConsPlusNormal"/>
        <w:ind w:firstLine="540"/>
        <w:jc w:val="both"/>
      </w:pPr>
      <w:r>
        <w:t xml:space="preserve">26.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Правления Национального банка Республики Беларусь от 15 октября 2003 г. N 178 "О внесении дополнений в Положение о порядке проведения валютных операций на территории Республики Беларусь" (Национальный реестр правовых актов Республики Беларусь, 2003 г., N 123, 8/10139).</w:t>
      </w: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nformat"/>
        <w:jc w:val="both"/>
      </w:pPr>
      <w:r>
        <w:t xml:space="preserve">                                             УТВЕРЖДЕНО</w:t>
      </w:r>
    </w:p>
    <w:p w:rsidR="00162EF2" w:rsidRDefault="00162EF2">
      <w:pPr>
        <w:pStyle w:val="ConsPlusNonformat"/>
        <w:jc w:val="both"/>
      </w:pPr>
      <w:r>
        <w:t xml:space="preserve">                                             Постановление Правления</w:t>
      </w:r>
    </w:p>
    <w:p w:rsidR="00162EF2" w:rsidRDefault="00162EF2">
      <w:pPr>
        <w:pStyle w:val="ConsPlusNonformat"/>
        <w:jc w:val="both"/>
      </w:pPr>
      <w:r>
        <w:t xml:space="preserve">                                             Национального банка</w:t>
      </w:r>
    </w:p>
    <w:p w:rsidR="00162EF2" w:rsidRDefault="00162EF2">
      <w:pPr>
        <w:pStyle w:val="ConsPlusNonformat"/>
        <w:jc w:val="both"/>
      </w:pPr>
      <w:r>
        <w:t xml:space="preserve">                                             Республики Беларусь</w:t>
      </w:r>
    </w:p>
    <w:p w:rsidR="00162EF2" w:rsidRDefault="00162EF2">
      <w:pPr>
        <w:pStyle w:val="ConsPlusNonformat"/>
        <w:jc w:val="both"/>
      </w:pPr>
      <w:r>
        <w:t xml:space="preserve">                                             30.04.2004 N 72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Title"/>
        <w:jc w:val="center"/>
      </w:pPr>
      <w:bookmarkStart w:id="2" w:name="P92"/>
      <w:bookmarkEnd w:id="2"/>
      <w:r>
        <w:t>ПРАВИЛА</w:t>
      </w:r>
    </w:p>
    <w:p w:rsidR="00162EF2" w:rsidRDefault="00162EF2">
      <w:pPr>
        <w:pStyle w:val="ConsPlusTitle"/>
        <w:jc w:val="center"/>
      </w:pPr>
      <w:r>
        <w:t>ПРОВЕДЕНИЯ ВАЛЮТНЫХ ОПЕРАЦИЙ</w:t>
      </w:r>
    </w:p>
    <w:p w:rsidR="00162EF2" w:rsidRDefault="00162EF2">
      <w:pPr>
        <w:pStyle w:val="ConsPlusNormal"/>
        <w:jc w:val="center"/>
      </w:pPr>
      <w:r>
        <w:t xml:space="preserve">(в ред. постановлений Правления Нацбанка от 27.12.2004 </w:t>
      </w:r>
      <w:hyperlink r:id="rId53" w:history="1">
        <w:r>
          <w:rPr>
            <w:color w:val="0000FF"/>
          </w:rPr>
          <w:t>N 190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17.01.2007 </w:t>
      </w:r>
      <w:hyperlink r:id="rId54" w:history="1">
        <w:r>
          <w:rPr>
            <w:color w:val="0000FF"/>
          </w:rPr>
          <w:t>N 2</w:t>
        </w:r>
      </w:hyperlink>
      <w:r>
        <w:t xml:space="preserve">,от 17.12.2007 </w:t>
      </w:r>
      <w:hyperlink r:id="rId55" w:history="1">
        <w:r>
          <w:rPr>
            <w:color w:val="0000FF"/>
          </w:rPr>
          <w:t>N 221</w:t>
        </w:r>
      </w:hyperlink>
      <w:r>
        <w:t xml:space="preserve">, от 04.06.2008 </w:t>
      </w:r>
      <w:hyperlink r:id="rId56" w:history="1">
        <w:r>
          <w:rPr>
            <w:color w:val="0000FF"/>
          </w:rPr>
          <w:t>N 69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25.08.2009 </w:t>
      </w:r>
      <w:hyperlink r:id="rId57" w:history="1">
        <w:r>
          <w:rPr>
            <w:color w:val="0000FF"/>
          </w:rPr>
          <w:t>N 138</w:t>
        </w:r>
      </w:hyperlink>
      <w:r>
        <w:t xml:space="preserve">, от 11.11.2009 </w:t>
      </w:r>
      <w:hyperlink r:id="rId58" w:history="1">
        <w:r>
          <w:rPr>
            <w:color w:val="0000FF"/>
          </w:rPr>
          <w:t>N 183</w:t>
        </w:r>
      </w:hyperlink>
      <w:r>
        <w:t xml:space="preserve">, от 24.05.2010 </w:t>
      </w:r>
      <w:hyperlink r:id="rId59" w:history="1">
        <w:r>
          <w:rPr>
            <w:color w:val="0000FF"/>
          </w:rPr>
          <w:t>N 169</w:t>
        </w:r>
      </w:hyperlink>
      <w:r>
        <w:t>,</w:t>
      </w:r>
    </w:p>
    <w:p w:rsidR="00162EF2" w:rsidRDefault="00162EF2">
      <w:pPr>
        <w:pStyle w:val="ConsPlusNormal"/>
        <w:jc w:val="center"/>
      </w:pPr>
      <w:r>
        <w:t xml:space="preserve">от 26.08.2015 </w:t>
      </w:r>
      <w:hyperlink r:id="rId60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 xml:space="preserve">Преамбула исключена.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Правления Нацбанка от 26.08.2015 N 515.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1</w:t>
      </w:r>
    </w:p>
    <w:p w:rsidR="00162EF2" w:rsidRDefault="00162EF2">
      <w:pPr>
        <w:pStyle w:val="ConsPlusNormal"/>
        <w:jc w:val="center"/>
      </w:pPr>
      <w:r>
        <w:rPr>
          <w:b/>
        </w:rPr>
        <w:t>ОСНОВНЫЕ ТЕРМИНЫ И ПОНЯТИЯ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 xml:space="preserve">1. Термины, применяемые в настоящих Правилах, используются в значениях, указанных в </w:t>
      </w:r>
      <w:hyperlink r:id="rId62" w:history="1">
        <w:r>
          <w:rPr>
            <w:color w:val="0000FF"/>
          </w:rPr>
          <w:t>статье 1</w:t>
        </w:r>
      </w:hyperlink>
      <w:r>
        <w:t xml:space="preserve"> Закона Республики Беларусь от 22 июля 2003 года "О валютном регулировании и валютном контроле" (Национальный реестр правовых актов Республики Беларусь, 2003 г., N 85, 2/978).</w:t>
      </w:r>
    </w:p>
    <w:p w:rsidR="00162EF2" w:rsidRDefault="00162EF2">
      <w:pPr>
        <w:pStyle w:val="ConsPlusNormal"/>
        <w:ind w:firstLine="540"/>
        <w:jc w:val="both"/>
      </w:pPr>
      <w:r>
        <w:t>2. Применительно к настоящим Правилам термины и понятия используются в следующих значениях:</w:t>
      </w:r>
    </w:p>
    <w:p w:rsidR="00162EF2" w:rsidRDefault="00162EF2">
      <w:pPr>
        <w:pStyle w:val="ConsPlusNormal"/>
        <w:ind w:firstLine="540"/>
        <w:jc w:val="both"/>
      </w:pPr>
      <w:r>
        <w:t xml:space="preserve">банки - банки и небанковские кредитно-финансовые организации, являющиеся таковыми в соответствии с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Беларусь, их филиалы, а также Национальный банк Республики Беларусь (далее - Национальный банк), в том числе его структурные подразделения;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банки-нерезиденты - банки и небанковские кредитно-финансовые организации, созданные в соответствии с законодательством иностранного государства, с местонахождением за пределами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 xml:space="preserve">субъекты валютных операций - юридические лица, созданные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Беларусь, с местом нахождения в Республике Беларусь; находящиеся за пределами Республики Беларусь филиалы и представительства юридических лиц, созданных в соответствии с законодательством Республики Беларусь, с местом нахождения в Республике Беларусь; дипломатические и иные официальные представительства, консульские учреждения Республики Беларусь, находящиеся за пределами Республики Беларусь; Республика Беларусь, ее административно-территориальные единицы, участвующие в отношениях, регулируемых валютным законодательством Республики Беларусь; юридические лица, созданные </w:t>
      </w:r>
      <w:r>
        <w:lastRenderedPageBreak/>
        <w:t>в соответствии с законодательством иностранных государств, с местом нахождения за пределами Республики Беларусь; находящиеся в Республике Беларусь и за ее пределами филиалы и представительства юридических лиц, созданных в соответствии с законодательством иностранных государств, с местом нахождения за пределами Республики Беларусь; организации, не являющиеся юридическими лицами, созданные в соответствии с законодательством иностранных государств, с местом нахождения за пределами Республики Беларусь; находящиеся в Республике Беларусь и за ее пределами филиалы и представительства организаций, не являющихся юридическими лицами и созданных в соответствии с законодательством иностранных государств, с местом нахождения за пределами Республики Беларусь; дипломатические и иные официальные представительства, консульские учреждения иностранных государств, находящиеся в Республике Беларусь и за ее пределами; международные организации, их филиалы и представительства; иностранные государства, их административно-территориальные единицы, участвующие в отношениях, регулируемых валютным законодательством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валюта - белорусские рубли, иностранная валюта;</w:t>
      </w:r>
    </w:p>
    <w:p w:rsidR="00162EF2" w:rsidRDefault="00162EF2">
      <w:pPr>
        <w:pStyle w:val="ConsPlusNormal"/>
        <w:ind w:firstLine="540"/>
        <w:jc w:val="both"/>
      </w:pPr>
      <w:r>
        <w:t>расчеты - исполнение денежного обязательства путем осуществления платежей в безналичном порядке либо в наличной форме.</w:t>
      </w:r>
    </w:p>
    <w:p w:rsidR="00162EF2" w:rsidRDefault="00162EF2">
      <w:pPr>
        <w:pStyle w:val="ConsPlusNormal"/>
        <w:ind w:firstLine="540"/>
        <w:jc w:val="both"/>
      </w:pPr>
      <w:r>
        <w:t>Под валютными операциями, осуществляемыми на территории Республики Беларусь, понимаются:</w:t>
      </w:r>
    </w:p>
    <w:p w:rsidR="00162EF2" w:rsidRDefault="00162EF2">
      <w:pPr>
        <w:pStyle w:val="ConsPlusNormal"/>
        <w:ind w:firstLine="540"/>
        <w:jc w:val="both"/>
      </w:pPr>
      <w:r>
        <w:t>в части валютных операций, предусматривающих осуществление расчетов по сделкам, предусматривающим передачу товара, охраняемой информации, исключительных прав на результаты интеллектуальной деятельности, имущества в аренду, выполнение работ, оказание услуг, - валютные операции, предусматривающие осуществление расчетов по сделкам, по которым передача и получение товаров, охраняемой информации, исключительных прав на результаты интеллектуальной деятельности, имущества в аренду, выполнение работ, оказание услуг осуществляются на территории Республики Беларусь независимо от места передачи наличных денежных средств, места перечисления и/или зачисления денежных средств по данным валютным операциям;</w:t>
      </w:r>
    </w:p>
    <w:p w:rsidR="00162EF2" w:rsidRDefault="00162EF2">
      <w:pPr>
        <w:pStyle w:val="ConsPlusNormal"/>
        <w:ind w:firstLine="540"/>
        <w:jc w:val="both"/>
      </w:pPr>
      <w:r>
        <w:t>в части валютных операций, предусматривающих осуществление расчетов по сделкам, не предусматривающим передачу товара, охраняемой информации, исключительных прав на результаты интеллектуальной деятельности, имущества в аренду, выполнение работ, оказание услуг, - валютные операции, предусматривающие осуществление расчетов по сделкам, по которым передача наличных денежных средств производится на территории Республики Беларусь, зачисление наличных денежных средств осуществляется на счета в банках либо перечисление денежных средств осуществляется со счета на счет, открытые в банках;</w:t>
      </w:r>
    </w:p>
    <w:p w:rsidR="00162EF2" w:rsidRDefault="00162EF2">
      <w:pPr>
        <w:pStyle w:val="ConsPlusNormal"/>
        <w:ind w:firstLine="540"/>
        <w:jc w:val="both"/>
      </w:pPr>
      <w:r>
        <w:t>валютные операции, предусматривающие осуществление расчетов по сделкам по отчуждению недвижимого имущества, находящегося на территории Республики Беларусь.</w:t>
      </w:r>
    </w:p>
    <w:p w:rsidR="00162EF2" w:rsidRDefault="00162EF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jc w:val="both"/>
      </w:pPr>
      <w:r>
        <w:t xml:space="preserve">(часть вторая п. 2 введена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>Под валютными операциями, осуществляемыми за пределами Республики Беларусь, понимаются все иные валютные операции, не относимые к валютным операциям, осуществляемым на территории Республики Беларусь.</w:t>
      </w:r>
    </w:p>
    <w:p w:rsidR="00162EF2" w:rsidRDefault="00162EF2">
      <w:pPr>
        <w:pStyle w:val="ConsPlusNormal"/>
        <w:jc w:val="both"/>
      </w:pPr>
      <w:r>
        <w:t xml:space="preserve">(часть третья п. 2 введена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>В случае спорности места осуществления передачи и получения товара, охраняемой информации, исключительных прав на результаты интеллектуальной деятельности, имущества в аренду, выполнения работ, оказания услуг, а также места передачи наличных денежных средств считается, что местом их передачи (выполнения, оказания) является территория Республики Беларусь.</w:t>
      </w:r>
    </w:p>
    <w:p w:rsidR="00162EF2" w:rsidRDefault="00162EF2">
      <w:pPr>
        <w:pStyle w:val="ConsPlusNormal"/>
        <w:jc w:val="both"/>
      </w:pPr>
      <w:r>
        <w:t xml:space="preserve">(часть четвертая п. 2 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>2-1. Исключен.</w:t>
      </w:r>
    </w:p>
    <w:p w:rsidR="00162EF2" w:rsidRDefault="00162EF2">
      <w:pPr>
        <w:pStyle w:val="ConsPlusNormal"/>
        <w:jc w:val="both"/>
      </w:pPr>
      <w:r>
        <w:t xml:space="preserve">(п. 2-1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2</w:t>
      </w:r>
    </w:p>
    <w:p w:rsidR="00162EF2" w:rsidRDefault="00162EF2">
      <w:pPr>
        <w:pStyle w:val="ConsPlusNormal"/>
        <w:jc w:val="center"/>
      </w:pPr>
      <w:r>
        <w:rPr>
          <w:b/>
        </w:rPr>
        <w:t>ОСНОВНЫЕ ПРАВИЛА ПРОВЕДЕНИЯ ВАЛЮТНЫХ ОПЕРАЦИЙ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lastRenderedPageBreak/>
        <w:t>3. Валютные операции проводятся резидентами и нерезидентами в рамках требований законодательства Республики Беларусь на основании заключенных ими договоров либо на иных основаниях, предусмотренных законодательством Республики Беларусь или законодательством иностранных государств.</w:t>
      </w:r>
    </w:p>
    <w:p w:rsidR="00162EF2" w:rsidRDefault="00162EF2">
      <w:pPr>
        <w:pStyle w:val="ConsPlusNormal"/>
        <w:ind w:firstLine="540"/>
        <w:jc w:val="both"/>
      </w:pPr>
      <w:r>
        <w:t xml:space="preserve">4. Индивидуальные предприниматели, нотариусы, осуществляющие нотариальную деятельность в нотариальных бюро, адвокаты, осуществляющие адвокатскую деятельность индивидуально, - резиденты проводят валютные операции в </w:t>
      </w:r>
      <w:hyperlink r:id="rId71" w:history="1">
        <w:r>
          <w:rPr>
            <w:color w:val="0000FF"/>
          </w:rPr>
          <w:t>порядке</w:t>
        </w:r>
      </w:hyperlink>
      <w:r>
        <w:t>, установленном для субъектов валютных операций - резидентов, кроме валютных операций, при совершении которых для них законодательством Республики Беларусь определен особый порядок их проведения.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 xml:space="preserve">5. Индивидуальные предприниматели - нерезиденты проводят валютные операции в </w:t>
      </w:r>
      <w:hyperlink r:id="rId73" w:history="1">
        <w:r>
          <w:rPr>
            <w:color w:val="0000FF"/>
          </w:rPr>
          <w:t>порядке</w:t>
        </w:r>
      </w:hyperlink>
      <w:r>
        <w:t>, установленном для субъектов валютных операций - нерезидентов, если иное не установлено законодательством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>6. Резиденты и нерезиденты совершают валютно-обменные операции на территории Республики Беларусь через банки в соответствии с требованиями нормативных правовых актов 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7. Если иное не определено актами валютного законодательства Республики Беларусь, при совершении валютных операций между резидентом и нерезидентом по экспорту либо импорту изменение валюты обязательств допускается: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резидента,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резидента, выраженных в белорусских рублях, на денежные обязательства, выраженные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нерезидента,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нерезидента, выраженных в белорусских рублях, на денежные обязательства, выраженные в иностранной валюте.</w:t>
      </w:r>
    </w:p>
    <w:p w:rsidR="00162EF2" w:rsidRDefault="00162EF2">
      <w:pPr>
        <w:pStyle w:val="ConsPlusNormal"/>
        <w:ind w:firstLine="540"/>
        <w:jc w:val="both"/>
      </w:pPr>
      <w:bookmarkStart w:id="3" w:name="P137"/>
      <w:bookmarkEnd w:id="3"/>
      <w:r>
        <w:t>8. Если иное не определено актами валютного законодательства Республики Беларусь, при совершении валютных операций (кроме валютных операций по экспорту, импорту) между резидентом (кроме банка по банковской операции) и нерезидентом:</w:t>
      </w:r>
    </w:p>
    <w:p w:rsidR="00162EF2" w:rsidRDefault="00162EF2">
      <w:pPr>
        <w:pStyle w:val="ConsPlusNormal"/>
        <w:ind w:firstLine="540"/>
        <w:jc w:val="both"/>
      </w:pPr>
      <w:r>
        <w:t>8.1. допускается изменение валюты обязательств: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резидента,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нерезидента, выраженных в белорусских рублях, на денежные обязательства, выраженные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8.2. не допускается изменение валюты обязательств:</w:t>
      </w:r>
    </w:p>
    <w:p w:rsidR="00162EF2" w:rsidRDefault="00162EF2">
      <w:pPr>
        <w:pStyle w:val="ConsPlusNormal"/>
        <w:ind w:firstLine="540"/>
        <w:jc w:val="both"/>
      </w:pPr>
      <w:r>
        <w:t>денежных обязательств резидента, выраженных в белорусских рублях, на денежные обязательства, выраженные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денежных обязательств нерезидента, выраженных в иностранной валюте, на денежные обязательства, выраженные в белорусских рублях.</w:t>
      </w:r>
    </w:p>
    <w:p w:rsidR="00162EF2" w:rsidRDefault="00162EF2">
      <w:pPr>
        <w:pStyle w:val="ConsPlusNormal"/>
        <w:ind w:firstLine="540"/>
        <w:jc w:val="both"/>
      </w:pPr>
      <w:r>
        <w:t>9. Если иное не определено актами валютного законодательства Республики Беларусь, при совершении валютных операций, являющихся банковскими, между банком и нерезидентом изменение валюты обязательств допускается: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банка,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банка, выраженных в белорусских рублях, на денежные обязательства, выраженные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нерезидента,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нерезидента, выраженных в белорусских рублях, на денежные обязательства, выраженные в иностранной валюте.</w:t>
      </w:r>
    </w:p>
    <w:p w:rsidR="00162EF2" w:rsidRDefault="00162EF2">
      <w:pPr>
        <w:pStyle w:val="ConsPlusNormal"/>
        <w:ind w:firstLine="540"/>
        <w:jc w:val="both"/>
      </w:pPr>
      <w:r>
        <w:t>10. Если иное не определено актами валютного законодательства Республики Беларусь, при совершении валютных операций, являющихся банковскими, между банком и резидентом изменение валюты обязательств допускается:</w:t>
      </w:r>
    </w:p>
    <w:p w:rsidR="00162EF2" w:rsidRDefault="00162EF2">
      <w:pPr>
        <w:pStyle w:val="ConsPlusNormal"/>
        <w:ind w:firstLine="540"/>
        <w:jc w:val="both"/>
      </w:pPr>
      <w:r>
        <w:lastRenderedPageBreak/>
        <w:t>при изменении денежных обязательств банка, выраженных в иностранной валюте, на денежные обязательства, выраженные в белорусских рублях;</w:t>
      </w:r>
    </w:p>
    <w:p w:rsidR="00162EF2" w:rsidRDefault="00162EF2">
      <w:pPr>
        <w:pStyle w:val="ConsPlusNormal"/>
        <w:ind w:firstLine="540"/>
        <w:jc w:val="both"/>
      </w:pPr>
      <w:r>
        <w:t>при изменении денежных обязательств резидента, выраженных в иностранной валюте, на денежные обязательства, выраженные в белорусских рублях.</w:t>
      </w:r>
    </w:p>
    <w:p w:rsidR="00162EF2" w:rsidRDefault="00162EF2">
      <w:pPr>
        <w:pStyle w:val="ConsPlusNormal"/>
        <w:ind w:firstLine="540"/>
        <w:jc w:val="both"/>
      </w:pPr>
      <w:r>
        <w:t>11. Если иное не определено актами валютного законодательства Республики Беларусь, при совершении валютных операций между резидентами (кроме банков по банковским операциям) допускается изменение денежных обязательств резидента, выраженных в иностранной валюте, на денежные обязательства, выраженные в белорусских рублях.</w:t>
      </w:r>
    </w:p>
    <w:p w:rsidR="00162EF2" w:rsidRDefault="00162EF2">
      <w:pPr>
        <w:pStyle w:val="ConsPlusNormal"/>
        <w:ind w:firstLine="540"/>
        <w:jc w:val="both"/>
      </w:pPr>
      <w:bookmarkStart w:id="4" w:name="P153"/>
      <w:bookmarkEnd w:id="4"/>
      <w:r>
        <w:t>12. Если иное не определено актами валютного законодательства Республики Беларусь, изменение денежных обязательств резидента, выраженных в белорусских рублях, на денежные обязательства, выраженные в иностранной валюте, при совершении операций между резидентами (кроме банков по банковским операциям) допускается только в случаях, когда законодательством Республики Беларусь разрешено использование иностранной валюты между ними.</w:t>
      </w:r>
    </w:p>
    <w:p w:rsidR="00162EF2" w:rsidRDefault="00162EF2">
      <w:pPr>
        <w:pStyle w:val="ConsPlusNormal"/>
        <w:ind w:firstLine="540"/>
        <w:jc w:val="both"/>
      </w:pPr>
      <w:bookmarkStart w:id="5" w:name="P154"/>
      <w:bookmarkEnd w:id="5"/>
      <w:r>
        <w:t>13. Если иное не определено актами валютного законодательства Республики Беларусь, при совершении банковских операций между банком и резидентом:</w:t>
      </w:r>
    </w:p>
    <w:p w:rsidR="00162EF2" w:rsidRDefault="00162EF2">
      <w:pPr>
        <w:pStyle w:val="ConsPlusNormal"/>
        <w:ind w:firstLine="540"/>
        <w:jc w:val="both"/>
      </w:pPr>
      <w:r>
        <w:t>допускается изменение денежных обязательств резидента, выраженных в белорусских рублях, на денежные обязательства, выраженные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не допускается изменение денежных обязательств банка, выраженных в белорусских рублях, на денежные обязательства, выраженные в иностранной валюте.</w:t>
      </w:r>
    </w:p>
    <w:p w:rsidR="00162EF2" w:rsidRDefault="00162EF2">
      <w:pPr>
        <w:pStyle w:val="ConsPlusNormal"/>
        <w:ind w:firstLine="540"/>
        <w:jc w:val="both"/>
      </w:pPr>
      <w:r>
        <w:t>13-1. Если иное не определено актами валютного законодательства Республики Беларусь, при совершении валютных операций между резидентами, между резидентами и нерезидентами допускается изменение денежных обязательств, выраженных в одной иностранной валюте, на денежные обязательства, выраженные в другой иностранной валюте.</w:t>
      </w:r>
    </w:p>
    <w:p w:rsidR="00162EF2" w:rsidRDefault="00162EF2">
      <w:pPr>
        <w:pStyle w:val="ConsPlusNormal"/>
        <w:jc w:val="both"/>
      </w:pPr>
      <w:r>
        <w:t xml:space="preserve">(п. 13-1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 xml:space="preserve">13-2. Изменение валюты денежных обязательств в случаях, не разрешенных нормами </w:t>
      </w:r>
      <w:hyperlink w:anchor="P137" w:history="1">
        <w:r>
          <w:rPr>
            <w:color w:val="0000FF"/>
          </w:rPr>
          <w:t>пунктов 8</w:t>
        </w:r>
      </w:hyperlink>
      <w:r>
        <w:t xml:space="preserve">, </w:t>
      </w:r>
      <w:hyperlink w:anchor="P153" w:history="1">
        <w:r>
          <w:rPr>
            <w:color w:val="0000FF"/>
          </w:rPr>
          <w:t>12</w:t>
        </w:r>
      </w:hyperlink>
      <w:r>
        <w:t xml:space="preserve">, </w:t>
      </w:r>
      <w:hyperlink w:anchor="P154" w:history="1">
        <w:r>
          <w:rPr>
            <w:color w:val="0000FF"/>
          </w:rPr>
          <w:t>13</w:t>
        </w:r>
      </w:hyperlink>
      <w:r>
        <w:t xml:space="preserve"> настоящих Правил, допускается на основании разрешения Национального банка.</w:t>
      </w:r>
    </w:p>
    <w:p w:rsidR="00162EF2" w:rsidRDefault="00162EF2">
      <w:pPr>
        <w:pStyle w:val="ConsPlusNormal"/>
        <w:jc w:val="both"/>
      </w:pPr>
      <w:r>
        <w:t xml:space="preserve">(п. 13-2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ind w:firstLine="540"/>
        <w:jc w:val="both"/>
      </w:pPr>
      <w:r>
        <w:t>14. Основанием для проведения валютных операций, для которых законодательством Республики Беларусь установлен разрешительный порядок проведения, является:</w:t>
      </w:r>
    </w:p>
    <w:p w:rsidR="00162EF2" w:rsidRDefault="00162EF2">
      <w:pPr>
        <w:pStyle w:val="ConsPlusNormal"/>
        <w:ind w:firstLine="540"/>
        <w:jc w:val="both"/>
      </w:pPr>
      <w:r>
        <w:t>по валютным операциям, осуществляемым между субъектами валютных операций, между субъектом валютных операций и физическим лицом, а также между физическими лицами - разрешение Национального банка, полученное одной из сторон, участвующих в проводимой валютной операции;</w:t>
      </w:r>
    </w:p>
    <w:p w:rsidR="00162EF2" w:rsidRDefault="00162EF2">
      <w:pPr>
        <w:pStyle w:val="ConsPlusNormal"/>
        <w:ind w:firstLine="540"/>
        <w:jc w:val="both"/>
      </w:pPr>
      <w:r>
        <w:t>по валютным операциям, являющимся банковскими и совершаемым с банком, - соответствующая лицензия Национального банка, выданная банку.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3</w:t>
      </w:r>
    </w:p>
    <w:p w:rsidR="00162EF2" w:rsidRDefault="00162EF2">
      <w:pPr>
        <w:pStyle w:val="ConsPlusNormal"/>
        <w:jc w:val="center"/>
      </w:pPr>
      <w:r>
        <w:rPr>
          <w:b/>
        </w:rPr>
        <w:t>ОСУЩЕСТВЛЕНИЕ ТЕКУЩИХ ВАЛЮТНЫХ ОПЕРАЦИЙ И ВАЛЮТНЫХ</w:t>
      </w:r>
    </w:p>
    <w:p w:rsidR="00162EF2" w:rsidRDefault="00162EF2">
      <w:pPr>
        <w:pStyle w:val="ConsPlusNormal"/>
        <w:jc w:val="center"/>
      </w:pPr>
      <w:r>
        <w:rPr>
          <w:b/>
        </w:rPr>
        <w:t>ОПЕРАЦИЙ, СВЯЗАННЫХ С ДВИЖЕНИЕМ КАПИТАЛА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15. Текущие валютные операции осуществляются между резидентами и нерезидентами без ограничений.</w:t>
      </w:r>
    </w:p>
    <w:p w:rsidR="00162EF2" w:rsidRDefault="00162EF2">
      <w:pPr>
        <w:pStyle w:val="ConsPlusNormal"/>
        <w:ind w:firstLine="540"/>
        <w:jc w:val="both"/>
      </w:pPr>
      <w:r>
        <w:t xml:space="preserve">Для проведения текущих валютных операций разрешений (лицензий) Национального банка не требуется, за исключением валютных операций, указанных в </w:t>
      </w:r>
      <w:hyperlink w:anchor="P171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162EF2" w:rsidRDefault="00162EF2">
      <w:pPr>
        <w:pStyle w:val="ConsPlusNormal"/>
        <w:ind w:firstLine="540"/>
        <w:jc w:val="both"/>
      </w:pPr>
      <w:bookmarkStart w:id="6" w:name="P171"/>
      <w:bookmarkEnd w:id="6"/>
      <w:r>
        <w:t>Валютные операции, предусматривающие перевод субъектом валютных операций - резидентом (кроме банка) нерезиденту денежных средств по договорам дарения (в том числе в виде пожертвований), проводятся на основании разрешения Национального банка.</w:t>
      </w:r>
    </w:p>
    <w:p w:rsidR="00162EF2" w:rsidRDefault="00162EF2">
      <w:pPr>
        <w:pStyle w:val="ConsPlusNormal"/>
        <w:jc w:val="both"/>
      </w:pPr>
      <w:r>
        <w:t xml:space="preserve">(п. 15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16. Физические лица-резиденты осуществляют валютные операции, связанные с движением капитала:</w:t>
      </w:r>
    </w:p>
    <w:p w:rsidR="00162EF2" w:rsidRDefault="00162EF2">
      <w:pPr>
        <w:pStyle w:val="ConsPlusNormal"/>
        <w:ind w:firstLine="540"/>
        <w:jc w:val="both"/>
      </w:pPr>
      <w:r>
        <w:t xml:space="preserve">на основании разрешений Национального банка - валютные операции, указанные в </w:t>
      </w:r>
      <w:hyperlink r:id="rId77" w:history="1">
        <w:r>
          <w:rPr>
            <w:color w:val="0000FF"/>
          </w:rPr>
          <w:t>статье 10</w:t>
        </w:r>
      </w:hyperlink>
      <w:r>
        <w:t xml:space="preserve"> Закона Республики Беларусь "О валютном регулировании и валютном контроле";</w:t>
      </w:r>
    </w:p>
    <w:p w:rsidR="00162EF2" w:rsidRDefault="00162EF2">
      <w:pPr>
        <w:pStyle w:val="ConsPlusNormal"/>
        <w:ind w:firstLine="540"/>
        <w:jc w:val="both"/>
      </w:pPr>
      <w:r>
        <w:t>без разрешений Национального банка - иные валютные операции.</w:t>
      </w:r>
    </w:p>
    <w:p w:rsidR="00162EF2" w:rsidRDefault="00162EF2">
      <w:pPr>
        <w:pStyle w:val="ConsPlusNormal"/>
        <w:ind w:firstLine="540"/>
        <w:jc w:val="both"/>
      </w:pPr>
      <w:r>
        <w:lastRenderedPageBreak/>
        <w:t>17. Субъекты валютных операций (кроме банков) осуществляют валютные операции, связанные с движением капитала:</w:t>
      </w:r>
    </w:p>
    <w:p w:rsidR="00162EF2" w:rsidRDefault="00162EF2">
      <w:pPr>
        <w:pStyle w:val="ConsPlusNormal"/>
        <w:ind w:firstLine="540"/>
        <w:jc w:val="both"/>
      </w:pPr>
      <w:r>
        <w:t xml:space="preserve">на основании разрешений Национального банка - валютные операции, указанные в </w:t>
      </w:r>
      <w:hyperlink w:anchor="P181" w:history="1">
        <w:r>
          <w:rPr>
            <w:color w:val="0000FF"/>
          </w:rPr>
          <w:t>пункте 18</w:t>
        </w:r>
      </w:hyperlink>
      <w:r>
        <w:t xml:space="preserve"> настоящих Правил;</w:t>
      </w:r>
    </w:p>
    <w:p w:rsidR="00162EF2" w:rsidRDefault="00162EF2">
      <w:pPr>
        <w:pStyle w:val="ConsPlusNormal"/>
        <w:ind w:firstLine="540"/>
        <w:jc w:val="both"/>
      </w:pPr>
      <w:r>
        <w:t xml:space="preserve">без разрешений Национального банка - валютные операции, указанные в </w:t>
      </w:r>
      <w:hyperlink r:id="rId78" w:history="1">
        <w:r>
          <w:rPr>
            <w:color w:val="0000FF"/>
          </w:rPr>
          <w:t>статье 10</w:t>
        </w:r>
      </w:hyperlink>
      <w:r>
        <w:t xml:space="preserve"> Закона Республики Беларусь "О валютном регулировании и валютном контроле";</w:t>
      </w:r>
    </w:p>
    <w:p w:rsidR="00162EF2" w:rsidRDefault="00162EF2">
      <w:pPr>
        <w:pStyle w:val="ConsPlusNormal"/>
        <w:ind w:firstLine="540"/>
        <w:jc w:val="both"/>
      </w:pPr>
      <w:r>
        <w:t xml:space="preserve">абзац исключен со 2 октября 2008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Правления Нацбанка от 04.06.2008 N 69;</w:t>
      </w:r>
    </w:p>
    <w:p w:rsidR="00162EF2" w:rsidRDefault="00162EF2">
      <w:pPr>
        <w:pStyle w:val="ConsPlusNormal"/>
        <w:ind w:firstLine="540"/>
        <w:jc w:val="both"/>
      </w:pPr>
      <w:r>
        <w:t xml:space="preserve">в уведомительном порядке - валютные операции, указанные в </w:t>
      </w:r>
      <w:hyperlink w:anchor="P215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162EF2" w:rsidRDefault="00162EF2">
      <w:pPr>
        <w:pStyle w:val="ConsPlusNormal"/>
        <w:ind w:firstLine="540"/>
        <w:jc w:val="both"/>
      </w:pPr>
      <w:bookmarkStart w:id="7" w:name="P181"/>
      <w:bookmarkEnd w:id="7"/>
      <w:r>
        <w:t>18. Субъекты валютных операций - резиденты (кроме банков) осуществляют на основании разрешений Национального банка на проведение валютных операций, связанных с движением капитала, валютные операции, предусматривающие:</w:t>
      </w:r>
    </w:p>
    <w:p w:rsidR="00162EF2" w:rsidRDefault="00162EF2">
      <w:pPr>
        <w:pStyle w:val="ConsPlusNormal"/>
        <w:ind w:firstLine="540"/>
        <w:jc w:val="both"/>
      </w:pPr>
      <w:r>
        <w:t>18.1. приобретение акций при их распределении среди учредителей, доли в уставном фонде или пая в имуществе нерезидента, а также внесение дополнительного вклада в уставный фонд нерезидента в случае его увеличения;</w:t>
      </w:r>
    </w:p>
    <w:p w:rsidR="00162EF2" w:rsidRDefault="00162EF2">
      <w:pPr>
        <w:pStyle w:val="ConsPlusNormal"/>
        <w:jc w:val="both"/>
      </w:pPr>
      <w:r>
        <w:t xml:space="preserve">(пп. 18.1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18.2. приобретение у нерезидента ценных бумаг, эмитированных (выданных) нерезидентами, за исключением приобретения акций при их распределении среди учредителей;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18.3. приобретение в собственность имущества, находящегося за пределами Республики Беларусь и относимого по законодательству Республики Беларусь к недвижимому имуществу, в том числе на основании договоров, предусматривающих создание объектов долевого строительства;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18.4. исключен;</w:t>
      </w:r>
    </w:p>
    <w:p w:rsidR="00162EF2" w:rsidRDefault="00162EF2">
      <w:pPr>
        <w:pStyle w:val="ConsPlusNormal"/>
        <w:jc w:val="both"/>
      </w:pPr>
      <w:r>
        <w:t xml:space="preserve">(пп. 18.4 исключен с 12 декабря 2009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18.5. размещение денежных средств в банках-нерезидентах либо передача денежных средств нерезидентам (кроме банков-нерезидентов) на условиях доверительного управления;</w:t>
      </w:r>
    </w:p>
    <w:p w:rsidR="00162EF2" w:rsidRDefault="00162EF2">
      <w:pPr>
        <w:pStyle w:val="ConsPlusNormal"/>
        <w:ind w:firstLine="540"/>
        <w:jc w:val="both"/>
      </w:pPr>
      <w:r>
        <w:t>18.6. предоставление займов;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18.7. расчеты по обязательствам, возникшим у субъекта валютных операций - резидента (кроме банка), являющегося поручителем, гарантом, перед нерезидентом на основании заключенного между ними договора поручительства, гарантии;</w:t>
      </w:r>
    </w:p>
    <w:p w:rsidR="00162EF2" w:rsidRDefault="00162EF2">
      <w:pPr>
        <w:pStyle w:val="ConsPlusNormal"/>
        <w:jc w:val="both"/>
      </w:pPr>
      <w:r>
        <w:t xml:space="preserve">(п. 18.7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18.8. получение кредитов и (или) займов при наличии хотя бы одного из следующих условий: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процентная ставка за пользование кредитом и (или) займом превышает следующие уровни: при проведении операций в долларах США, евро - 14 процентов годовых; при проведении операций в иных иностранных валютах, белорусских рублях - увеличенный на 5 процентных пунктов размер ставки рефинансирования соответствующего центрального (национального) банка, действующей на дату получения кредита и (или) займа субъектом валютной операции - резидентом;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процентная ставка за пользование кредитом и (или) займом в случае просрочки возврата кредита и (или) займа (в сумме увеличения размера процентов в связи с просрочкой возврата кредита и (или) займа) и размер неустойки (штрафа, пени) в совокупности превышают 0,01 процента за каждый день просрочки (3,65 процента годовых). Для расчета данного уровня в случае, если в договоре размер неустойки (штрафа, пени) выражен фиксированной суммой, осуществляется ее пересчет в процентное выражение;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 xml:space="preserve">в договоре между субъектом валютных операций - резидентом (кроме банка) и нерезидентом (кроме банка-нерезидента) наряду с процентной ставкой за пользование кредитом </w:t>
      </w:r>
      <w:r>
        <w:lastRenderedPageBreak/>
        <w:t>и (или) займом установлена обязанность осуществлять иные дополнительные платежи (кроме платежей за пользование кредитом и (или) займом в случае просрочки возврата кредита и (или) займа (в сумме увеличения размера процентов в связи с просрочкой возврата кредита и (или) займа), а также платежей по уплате неустойки (штрафа, пени));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сумма кредита и (или) займа направляется на оплату денежных обязательств резидента (кредитополучателя, заемщика), минуя его счет в банке;</w:t>
      </w:r>
    </w:p>
    <w:p w:rsidR="00162EF2" w:rsidRDefault="00162EF2">
      <w:pPr>
        <w:pStyle w:val="ConsPlusNormal"/>
        <w:ind w:firstLine="540"/>
        <w:jc w:val="both"/>
      </w:pPr>
      <w:r>
        <w:t>исполнение обязательств по возврату кредита и (или) займа осуществляется не со счета кредитополучателя, заемщика;</w:t>
      </w:r>
    </w:p>
    <w:p w:rsidR="00162EF2" w:rsidRDefault="00162EF2">
      <w:pPr>
        <w:pStyle w:val="ConsPlusNormal"/>
        <w:ind w:firstLine="540"/>
        <w:jc w:val="both"/>
      </w:pPr>
      <w:r>
        <w:t>кредитодатель или заимодавец зарегистрирован в государстве (на территории), в котором действует льготный налоговый режим и (или) не предусматриваются раскрытие и предоставление информации о финансовых операциях (оффшорные зоны);</w:t>
      </w:r>
    </w:p>
    <w:p w:rsidR="00162EF2" w:rsidRDefault="00162EF2">
      <w:pPr>
        <w:pStyle w:val="ConsPlusNormal"/>
        <w:ind w:firstLine="540"/>
        <w:jc w:val="both"/>
      </w:pPr>
      <w:r>
        <w:t>18.9. исключен;</w:t>
      </w:r>
    </w:p>
    <w:p w:rsidR="00162EF2" w:rsidRDefault="00162EF2">
      <w:pPr>
        <w:pStyle w:val="ConsPlusNormal"/>
        <w:jc w:val="both"/>
      </w:pPr>
      <w:r>
        <w:t xml:space="preserve">(пп. 18.9 исключен с 12 декабря 2009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18.10. исключен;</w:t>
      </w:r>
    </w:p>
    <w:p w:rsidR="00162EF2" w:rsidRDefault="00162EF2">
      <w:pPr>
        <w:pStyle w:val="ConsPlusNormal"/>
        <w:jc w:val="both"/>
      </w:pPr>
      <w:r>
        <w:t xml:space="preserve">(пп. 18.10 исключен с 12 декабря 2009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18.11. расчеты по обязательствам, возникшим у субъекта валютных операций - резидента (кроме банка) перед нерезидентом на основании договора, предусматривающего перевод долга или уступку права (требования), по условиям которого субъект валютных операций - резидент принимает на себя долг нерезидента перед другим нерезидентом либо осуществляет платеж за уступленное нерезидентом право (требование).</w:t>
      </w:r>
    </w:p>
    <w:p w:rsidR="00162EF2" w:rsidRDefault="00162EF2">
      <w:pPr>
        <w:pStyle w:val="ConsPlusNormal"/>
        <w:jc w:val="both"/>
      </w:pPr>
      <w:r>
        <w:t xml:space="preserve">(пп. 18.11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jc w:val="both"/>
      </w:pPr>
      <w:r>
        <w:t xml:space="preserve">(п. 18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ind w:firstLine="540"/>
        <w:jc w:val="both"/>
      </w:pPr>
      <w:bookmarkStart w:id="8" w:name="P213"/>
      <w:bookmarkEnd w:id="8"/>
      <w:r>
        <w:t>19. Исключен.</w:t>
      </w:r>
    </w:p>
    <w:p w:rsidR="00162EF2" w:rsidRDefault="00162EF2">
      <w:pPr>
        <w:pStyle w:val="ConsPlusNormal"/>
        <w:jc w:val="both"/>
      </w:pPr>
      <w:r>
        <w:t xml:space="preserve">(п. 19 исключен со 2 октября 2008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Правления Нацбанка от 04.06.2008 N 69)</w:t>
      </w:r>
    </w:p>
    <w:p w:rsidR="00162EF2" w:rsidRDefault="00162EF2">
      <w:pPr>
        <w:pStyle w:val="ConsPlusNormal"/>
        <w:ind w:firstLine="540"/>
        <w:jc w:val="both"/>
      </w:pPr>
      <w:bookmarkStart w:id="9" w:name="P215"/>
      <w:bookmarkEnd w:id="9"/>
      <w:r>
        <w:t xml:space="preserve">20. Субъекты валютных операций - резиденты (кроме банков) в уведомительном порядке осуществляют валютные операции, связанные с движением капитала, не указанные в </w:t>
      </w:r>
      <w:hyperlink w:anchor="P181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13" w:history="1">
        <w:r>
          <w:rPr>
            <w:color w:val="0000FF"/>
          </w:rPr>
          <w:t>19</w:t>
        </w:r>
      </w:hyperlink>
      <w:r>
        <w:t xml:space="preserve"> настоящих Правил, а также не указанные в </w:t>
      </w:r>
      <w:hyperlink r:id="rId95" w:history="1">
        <w:r>
          <w:rPr>
            <w:color w:val="0000FF"/>
          </w:rPr>
          <w:t>статье 10</w:t>
        </w:r>
      </w:hyperlink>
      <w:r>
        <w:t xml:space="preserve"> Закона Республики Беларусь "О валютном регулировании и валютном контроле".</w:t>
      </w:r>
    </w:p>
    <w:p w:rsidR="00162EF2" w:rsidRDefault="00162EF2">
      <w:pPr>
        <w:pStyle w:val="ConsPlusNormal"/>
        <w:ind w:firstLine="540"/>
        <w:jc w:val="both"/>
      </w:pPr>
      <w:r>
        <w:t>Порядок представления уведомлений по валютным операциям, связанным с движением капитала, устанавливается нормативными правовыми актами 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21. Банки осуществляют валютные операции, связанные с движением капитала:</w:t>
      </w:r>
    </w:p>
    <w:p w:rsidR="00162EF2" w:rsidRDefault="00162EF2">
      <w:pPr>
        <w:pStyle w:val="ConsPlusNormal"/>
        <w:ind w:firstLine="540"/>
        <w:jc w:val="both"/>
      </w:pPr>
      <w:r>
        <w:t>на основании лицензий, выдаваемых Национальным банком, - валютные операции, являющиеся банковскими;</w:t>
      </w:r>
    </w:p>
    <w:p w:rsidR="00162EF2" w:rsidRDefault="00162EF2">
      <w:pPr>
        <w:pStyle w:val="ConsPlusNormal"/>
        <w:ind w:firstLine="540"/>
        <w:jc w:val="both"/>
      </w:pPr>
      <w:r>
        <w:t xml:space="preserve">на основании разрешений Национального банка - валютные операции, указанные в </w:t>
      </w:r>
      <w:hyperlink w:anchor="P224" w:history="1">
        <w:r>
          <w:rPr>
            <w:color w:val="0000FF"/>
          </w:rPr>
          <w:t>пункте 22</w:t>
        </w:r>
      </w:hyperlink>
      <w:r>
        <w:t xml:space="preserve"> настоящих Правил;</w:t>
      </w:r>
    </w:p>
    <w:p w:rsidR="00162EF2" w:rsidRDefault="00162EF2">
      <w:pPr>
        <w:pStyle w:val="ConsPlusNormal"/>
        <w:ind w:firstLine="540"/>
        <w:jc w:val="both"/>
      </w:pPr>
      <w:r>
        <w:t xml:space="preserve">без разрешений Национального банка - валютные операции, указанные в </w:t>
      </w:r>
      <w:hyperlink r:id="rId96" w:history="1">
        <w:r>
          <w:rPr>
            <w:color w:val="0000FF"/>
          </w:rPr>
          <w:t>статье 10</w:t>
        </w:r>
      </w:hyperlink>
      <w:r>
        <w:t xml:space="preserve"> Закона Республики Беларусь "О валютном регулировании и валютном контроле";</w:t>
      </w:r>
    </w:p>
    <w:p w:rsidR="00162EF2" w:rsidRDefault="00162EF2">
      <w:pPr>
        <w:pStyle w:val="ConsPlusNormal"/>
        <w:ind w:firstLine="540"/>
        <w:jc w:val="both"/>
      </w:pPr>
      <w:r>
        <w:t xml:space="preserve">абзац исключен со 2 октября 2008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Правления Нацбанка от 04.06.2008 N 69;</w:t>
      </w:r>
    </w:p>
    <w:p w:rsidR="00162EF2" w:rsidRDefault="00162EF2">
      <w:pPr>
        <w:pStyle w:val="ConsPlusNormal"/>
        <w:ind w:firstLine="540"/>
        <w:jc w:val="both"/>
      </w:pPr>
      <w:r>
        <w:t>в уведомительном порядке - иные валютные операции.</w:t>
      </w:r>
    </w:p>
    <w:p w:rsidR="00162EF2" w:rsidRDefault="00162EF2">
      <w:pPr>
        <w:pStyle w:val="ConsPlusNormal"/>
        <w:jc w:val="both"/>
      </w:pPr>
      <w:r>
        <w:t xml:space="preserve">(п. 21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ind w:firstLine="540"/>
        <w:jc w:val="both"/>
      </w:pPr>
      <w:bookmarkStart w:id="10" w:name="P224"/>
      <w:bookmarkEnd w:id="10"/>
      <w:r>
        <w:t>22. Банки на основании разрешения Национального банка осуществляют следующие валютные операции, связанные с движением капитала:</w:t>
      </w:r>
    </w:p>
    <w:p w:rsidR="00162EF2" w:rsidRDefault="00162EF2">
      <w:pPr>
        <w:pStyle w:val="ConsPlusNormal"/>
        <w:ind w:firstLine="540"/>
        <w:jc w:val="both"/>
      </w:pPr>
      <w:r>
        <w:t>22.1. приобретение акций при их распределении среди учредителей, а также доли в уставном фонде или пая в имуществе нерезидентов;</w:t>
      </w:r>
    </w:p>
    <w:p w:rsidR="00162EF2" w:rsidRDefault="00162EF2">
      <w:pPr>
        <w:pStyle w:val="ConsPlusNormal"/>
        <w:ind w:firstLine="540"/>
        <w:jc w:val="both"/>
      </w:pPr>
      <w:r>
        <w:t>22.2. переводы в пользу нерезидентов по обязательствам о приобретении резидентом в собственность имущества, находящегося за пределами Республики Беларусь и относимого по законодательству Республики Беларусь к недвижимому имуществу.</w:t>
      </w:r>
    </w:p>
    <w:p w:rsidR="00162EF2" w:rsidRDefault="00162EF2">
      <w:pPr>
        <w:pStyle w:val="ConsPlusNormal"/>
        <w:ind w:firstLine="540"/>
        <w:jc w:val="both"/>
      </w:pPr>
      <w:r>
        <w:t xml:space="preserve">22.3. исключен с 26 февраля 2008 года.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Правления Нацбанка от 17.12.2007 N 221.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lastRenderedPageBreak/>
        <w:t>ГЛАВА 4</w:t>
      </w:r>
    </w:p>
    <w:p w:rsidR="00162EF2" w:rsidRDefault="00162EF2">
      <w:pPr>
        <w:pStyle w:val="ConsPlusNormal"/>
        <w:jc w:val="center"/>
      </w:pPr>
      <w:r>
        <w:rPr>
          <w:b/>
        </w:rPr>
        <w:t>ВАЛЮТНЫЕ ОПЕРАЦИИ МЕЖДУ СУБЪЕКТАМИ ВАЛЮТНЫХ ОПЕРАЦИЙ -</w:t>
      </w:r>
    </w:p>
    <w:p w:rsidR="00162EF2" w:rsidRDefault="00162EF2">
      <w:pPr>
        <w:pStyle w:val="ConsPlusNormal"/>
        <w:jc w:val="center"/>
      </w:pPr>
      <w:r>
        <w:rPr>
          <w:b/>
        </w:rPr>
        <w:t>РЕЗИДЕНТАМИ И СУБЪЕКТАМИ ВАЛЮТНЫХ ОПЕРАЦИЙ - НЕРЕЗИДЕНТАМИ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23. При проведении валютных операций между субъектом валютных операций - резидентом и субъектом валютных операций - нерезидентом разрешается использование белорусских рублей:</w:t>
      </w:r>
    </w:p>
    <w:p w:rsidR="00162EF2" w:rsidRDefault="00162EF2">
      <w:pPr>
        <w:pStyle w:val="ConsPlusNormal"/>
        <w:ind w:firstLine="540"/>
        <w:jc w:val="both"/>
      </w:pPr>
      <w:r>
        <w:t>в безналичном порядке - при проведении всех валютных операций;</w:t>
      </w:r>
    </w:p>
    <w:p w:rsidR="00162EF2" w:rsidRDefault="00162EF2">
      <w:pPr>
        <w:pStyle w:val="ConsPlusNormal"/>
        <w:ind w:firstLine="540"/>
        <w:jc w:val="both"/>
      </w:pPr>
      <w:r>
        <w:t xml:space="preserve">в наличной форме -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162EF2" w:rsidRDefault="00162EF2">
      <w:pPr>
        <w:pStyle w:val="ConsPlusNormal"/>
        <w:jc w:val="both"/>
      </w:pPr>
      <w:r>
        <w:t xml:space="preserve">(п. 23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62EF2" w:rsidRDefault="00162EF2">
      <w:pPr>
        <w:pStyle w:val="ConsPlusNormal"/>
        <w:ind w:firstLine="540"/>
        <w:jc w:val="both"/>
      </w:pPr>
      <w:r>
        <w:rPr>
          <w:color w:val="0A2666"/>
        </w:rPr>
        <w:t>Официальный курс белорусского рубля устанавливается по отношению к свободно конвертируемым иностранным валютам и ограниченно конвертируемым иностранным валютам (</w:t>
      </w:r>
      <w:hyperlink r:id="rId10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Правления Национального банка Республики Беларусь от 20.08.2001 N 208).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>24. Если иное не предусмотрено международными договорами Республики Беларусь, денежные обязательства по валютным операциям между субъектом валютных операций - резидентом и между субъектом валютных операций - нерезидентом могут быть выражены и исполнены в иностранной валюте, официальный курс белорусского рубля к которой установлен Национальным банком.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5</w:t>
      </w:r>
    </w:p>
    <w:p w:rsidR="00162EF2" w:rsidRDefault="00162EF2">
      <w:pPr>
        <w:pStyle w:val="ConsPlusNormal"/>
        <w:jc w:val="center"/>
      </w:pPr>
      <w:r>
        <w:rPr>
          <w:b/>
        </w:rPr>
        <w:t>ИСПОЛЬЗОВАНИЕ ИНОСТРАННОЙ ВАЛЮТЫ, ЦЕННЫХ БУМАГ В</w:t>
      </w:r>
    </w:p>
    <w:p w:rsidR="00162EF2" w:rsidRDefault="00162EF2">
      <w:pPr>
        <w:pStyle w:val="ConsPlusNormal"/>
        <w:jc w:val="center"/>
      </w:pPr>
      <w:r>
        <w:rPr>
          <w:b/>
        </w:rPr>
        <w:t>ИНОСТРАННОЙ ВАЛЮТЕ И ПЛАТЕЖНЫХ ДОКУМЕНТОВ В ИНОСТРАННОЙ</w:t>
      </w:r>
    </w:p>
    <w:p w:rsidR="00162EF2" w:rsidRDefault="00162EF2">
      <w:pPr>
        <w:pStyle w:val="ConsPlusNormal"/>
        <w:jc w:val="center"/>
      </w:pPr>
      <w:r>
        <w:rPr>
          <w:b/>
        </w:rPr>
        <w:t>ВАЛЮТЕ ПРИ ПРОВЕДЕНИИ ВАЛЮТНЫХ ОПЕРАЦИЙ МЕЖДУ СУБЪЕКТАМИ</w:t>
      </w:r>
    </w:p>
    <w:p w:rsidR="00162EF2" w:rsidRDefault="00162EF2">
      <w:pPr>
        <w:pStyle w:val="ConsPlusNormal"/>
        <w:jc w:val="center"/>
      </w:pPr>
      <w:r>
        <w:rPr>
          <w:b/>
        </w:rPr>
        <w:t>ВАЛЮТНЫХ ОПЕРАЦИЙ - РЕЗИДЕНТАМИ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25. При проведении валютных операций использование иностранной валюты, ценных бумаг в иностранной валюте и (или) платежных документов в иностранной валюте между субъектами валютных операций - резидентами разрешается в следующих случаях:</w:t>
      </w:r>
    </w:p>
    <w:p w:rsidR="00162EF2" w:rsidRDefault="00162EF2">
      <w:pPr>
        <w:pStyle w:val="ConsPlusNormal"/>
        <w:ind w:firstLine="540"/>
        <w:jc w:val="both"/>
      </w:pPr>
      <w:r>
        <w:t>25.1. при расчетах с транспортными и (или) экспедиторскими организациями за перевозку и (или) экспедирование грузов за пределы и из-за пределов Республики Беларусь, за пределами Республики Беларусь, при транзите через территорию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25.2. при проведении валютных операций между банками;</w:t>
      </w:r>
    </w:p>
    <w:p w:rsidR="00162EF2" w:rsidRDefault="00162EF2">
      <w:pPr>
        <w:pStyle w:val="ConsPlusNormal"/>
        <w:ind w:firstLine="540"/>
        <w:jc w:val="both"/>
      </w:pPr>
      <w:r>
        <w:t>25.3. при расчетах, осуществляемых между субъектами валютных операций - резидентами по договору комиссии, по условиям которого комиссионер осуществляет экспорт за иностранную валюту;</w:t>
      </w:r>
    </w:p>
    <w:p w:rsidR="00162EF2" w:rsidRDefault="00162EF2">
      <w:pPr>
        <w:pStyle w:val="ConsPlusNormal"/>
        <w:ind w:firstLine="540"/>
        <w:jc w:val="both"/>
      </w:pPr>
      <w:r>
        <w:t>25.4. при расчетах, осуществляемых между субъектами валютных операций - резидентами в рамках договоров, предусматривающих погашение и обслуживание внешних государственных займов и внешних займов, привлеченных под гарантии Правительства Республики Беларусь, а также возмещение платежей, произведенных из республиканского бюджета по указанным займам;</w:t>
      </w:r>
    </w:p>
    <w:p w:rsidR="00162EF2" w:rsidRDefault="00162EF2">
      <w:pPr>
        <w:pStyle w:val="ConsPlusNormal"/>
        <w:ind w:firstLine="540"/>
        <w:jc w:val="both"/>
      </w:pPr>
      <w:r>
        <w:t>25.5. при проведении между банком и субъектом валютных операций - резидентом валютных операций:</w:t>
      </w:r>
    </w:p>
    <w:p w:rsidR="00162EF2" w:rsidRDefault="00162EF2">
      <w:pPr>
        <w:pStyle w:val="ConsPlusNormal"/>
        <w:ind w:firstLine="540"/>
        <w:jc w:val="both"/>
      </w:pPr>
      <w:r>
        <w:t>являющихся банковскими операциями;</w:t>
      </w:r>
    </w:p>
    <w:p w:rsidR="00162EF2" w:rsidRDefault="00162EF2">
      <w:pPr>
        <w:pStyle w:val="ConsPlusNormal"/>
        <w:ind w:firstLine="540"/>
        <w:jc w:val="both"/>
      </w:pPr>
      <w:r>
        <w:t>с эмитированными резидентами облигациями, номинальная стоимость которых выражена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25.6. при выплате денежных сумм в иностранной валюте, причитающихся субъектам валютных операций - резидентам и поступивших на счета коллегий адвокатов из-за пределов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25.7. при приеме патентным поверенным иностранной валюты для уплаты патентных пошлин;</w:t>
      </w:r>
    </w:p>
    <w:p w:rsidR="00162EF2" w:rsidRDefault="00162EF2">
      <w:pPr>
        <w:pStyle w:val="ConsPlusNormal"/>
        <w:ind w:firstLine="540"/>
        <w:jc w:val="both"/>
      </w:pPr>
      <w:r>
        <w:t>25.8. при расчетах, связанных с осуществлением страховой деятельности по:</w:t>
      </w:r>
    </w:p>
    <w:p w:rsidR="00162EF2" w:rsidRDefault="00162EF2">
      <w:pPr>
        <w:pStyle w:val="ConsPlusNormal"/>
        <w:ind w:firstLine="540"/>
        <w:jc w:val="both"/>
      </w:pPr>
      <w:r>
        <w:lastRenderedPageBreak/>
        <w:t>договорам страхования и сострахования, предметом которых является страхование финансовых, валютных, иных рисков (убытков), возникающих при исполнении договоров, предусматривающих экспорт, финансовую поддержку экспортеров, а также инвестиционных проектов, реализуемых с привлечением иностранных инвестиций;</w:t>
      </w:r>
    </w:p>
    <w:p w:rsidR="00162EF2" w:rsidRDefault="00162EF2">
      <w:pPr>
        <w:pStyle w:val="ConsPlusNormal"/>
        <w:ind w:firstLine="540"/>
        <w:jc w:val="both"/>
      </w:pPr>
      <w:r>
        <w:t>договорам страхования и сострахования рисков неисполнения обязательств эмитента облигаций, номинальная стоимость которых выражена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договорам страхования имущественных интересов дипломатических и иных официальных представительств, консульских учреждений Республики Беларусь за пределами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договорам страхования и сострахования, страхователями по которым выступают международные перевозчики, в случае, если условиями договоров предусмотрено урегулирование убытков страховой организацией за пределами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договорам перестрахования;</w:t>
      </w:r>
    </w:p>
    <w:p w:rsidR="00162EF2" w:rsidRDefault="00162EF2">
      <w:pPr>
        <w:pStyle w:val="ConsPlusNormal"/>
        <w:ind w:firstLine="540"/>
        <w:jc w:val="both"/>
      </w:pPr>
      <w:r>
        <w:t>25.9. при внесении должником причитающихся с него по договору иностранной валюты, ценных бумаг в иностранной валюте в депозит нотариуса или депозит суда в случаях, установленных законодательством, а также при выплате иностранной валюты, передаче ценных бумаг в иностранной валюте с депозита нотариуса или депозита суда кредитору, если использование иностранной валюты, ценных бумаг в иностранной валюте в отношениях между должником и кредитором предусмотрено законодательством;</w:t>
      </w:r>
    </w:p>
    <w:p w:rsidR="00162EF2" w:rsidRDefault="00162EF2">
      <w:pPr>
        <w:pStyle w:val="ConsPlusNormal"/>
        <w:ind w:firstLine="540"/>
        <w:jc w:val="both"/>
      </w:pPr>
      <w:r>
        <w:t>25.10. при возврате иностранной валюты, ценных бумаг в иностранной валюте и (или) платежных документов в иностранной валюте:</w:t>
      </w:r>
    </w:p>
    <w:p w:rsidR="00162EF2" w:rsidRDefault="00162EF2">
      <w:pPr>
        <w:pStyle w:val="ConsPlusNormal"/>
        <w:ind w:firstLine="540"/>
        <w:jc w:val="both"/>
      </w:pPr>
      <w:r>
        <w:t>в случаях изменения или расторжения договоров;</w:t>
      </w:r>
    </w:p>
    <w:p w:rsidR="00162EF2" w:rsidRDefault="00162EF2">
      <w:pPr>
        <w:pStyle w:val="ConsPlusNormal"/>
        <w:ind w:firstLine="540"/>
        <w:jc w:val="both"/>
      </w:pPr>
      <w:r>
        <w:t>ошибочно и (или) излишне перечисленных (переданных);</w:t>
      </w:r>
    </w:p>
    <w:p w:rsidR="00162EF2" w:rsidRDefault="00162EF2">
      <w:pPr>
        <w:pStyle w:val="ConsPlusNormal"/>
        <w:ind w:firstLine="540"/>
        <w:jc w:val="both"/>
      </w:pPr>
      <w:r>
        <w:t>по сделкам, являющимся недействительными в соответствии с законодательством;</w:t>
      </w:r>
    </w:p>
    <w:p w:rsidR="00162EF2" w:rsidRDefault="00162EF2">
      <w:pPr>
        <w:pStyle w:val="ConsPlusNormal"/>
        <w:ind w:firstLine="540"/>
        <w:jc w:val="both"/>
      </w:pPr>
      <w:r>
        <w:t>25.11. при внесении налогов, сборов (пошлин) и обязательных платежей в бюджет (республиканский, местный), государственные целевые бюджетные и внебюджетные фонды в случае, если возможность уплаты их в иностранной валюте предусмотрена законодательными актами;</w:t>
      </w:r>
    </w:p>
    <w:p w:rsidR="00162EF2" w:rsidRDefault="00162EF2">
      <w:pPr>
        <w:pStyle w:val="ConsPlusNormal"/>
        <w:ind w:firstLine="540"/>
        <w:jc w:val="both"/>
      </w:pPr>
      <w:r>
        <w:t>25.12. при осуществлении платежей между Министерством финансов Республики Беларусь и Фондом социальной защиты населения Министерства труда и социальной защиты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25.13. при расчетах между субъектами валютных операций - резидентами и дипломатическими и иными официальными представительствами, консульскими учреждениями Республики Беларусь, находящимися за пределами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25.14. при расчетах между субъектами валютных операций - резидентами, являющимися подрядчиками и субподрядчиками, по договорам, предусматривающим выполнение строительных и иных специальных монтажных работ за пределами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25.15. при расчетах, осуществляемых на основании разрешений Национального банка;</w:t>
      </w:r>
    </w:p>
    <w:p w:rsidR="00162EF2" w:rsidRDefault="00162EF2">
      <w:pPr>
        <w:pStyle w:val="ConsPlusNormal"/>
        <w:ind w:firstLine="540"/>
        <w:jc w:val="both"/>
      </w:pPr>
      <w:r>
        <w:t>25.16. в иных случаях, установленных актами валютного законодательства.</w:t>
      </w:r>
    </w:p>
    <w:p w:rsidR="00162EF2" w:rsidRDefault="00162EF2">
      <w:pPr>
        <w:pStyle w:val="ConsPlusNormal"/>
        <w:jc w:val="both"/>
      </w:pPr>
      <w:r>
        <w:t xml:space="preserve">(п. 25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26. В случаях, когда в отношениях между субъектами валютных операций - резидентами разрешено использование иностранной валюты, ценных бумаг в иностранной валюте, они могут использоваться при уплате неустойки (штрафов, пени) либо возмещении убытков, если это предусмотрено документами, являющимися основанием для проведения расчетов.</w:t>
      </w:r>
    </w:p>
    <w:p w:rsidR="00162EF2" w:rsidRDefault="00162EF2">
      <w:pPr>
        <w:pStyle w:val="ConsPlusNormal"/>
        <w:ind w:firstLine="540"/>
        <w:jc w:val="both"/>
      </w:pPr>
      <w:r>
        <w:t>27. Если иное не установлено актами валютного законодательства, вид иностранной валюты для расчетов, а также вид иностранной валюты, в которой выражены ценные бумаги, определяются по договоренности сторон.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6</w:t>
      </w:r>
    </w:p>
    <w:p w:rsidR="00162EF2" w:rsidRDefault="00162EF2">
      <w:pPr>
        <w:pStyle w:val="ConsPlusNormal"/>
        <w:jc w:val="center"/>
      </w:pPr>
      <w:r>
        <w:rPr>
          <w:b/>
        </w:rPr>
        <w:t>ВАЛЮТНЫЕ ОПЕРАЦИИ С УЧАСТИЕМ ФИЗИЧЕСКИХ ЛИЦ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28. Использование белорусских рублей при проведении всех валютных операций разрешается:</w:t>
      </w:r>
    </w:p>
    <w:p w:rsidR="00162EF2" w:rsidRDefault="00162EF2">
      <w:pPr>
        <w:pStyle w:val="ConsPlusNormal"/>
        <w:ind w:firstLine="540"/>
        <w:jc w:val="both"/>
      </w:pPr>
      <w:r>
        <w:t xml:space="preserve">28.1. на территории Республики Беларусь в отношениях между физическим лицом - </w:t>
      </w:r>
      <w:r>
        <w:lastRenderedPageBreak/>
        <w:t>резидентом и физическим лицом - нерезидентом, между физическими лицами - нерезидентами, между субъектом валютных операций и физическим лицом;</w:t>
      </w:r>
    </w:p>
    <w:p w:rsidR="00162EF2" w:rsidRDefault="00162EF2">
      <w:pPr>
        <w:pStyle w:val="ConsPlusNormal"/>
        <w:ind w:firstLine="540"/>
        <w:jc w:val="both"/>
      </w:pPr>
      <w:r>
        <w:t>28.2. за пределами Республики Беларусь в отношениях между физическим лицом - резидентом и физическим лицом - нерезидентом, между субъектом валютных операций и физическим лицом.</w:t>
      </w:r>
    </w:p>
    <w:p w:rsidR="00162EF2" w:rsidRDefault="00162EF2">
      <w:pPr>
        <w:pStyle w:val="ConsPlusNormal"/>
        <w:ind w:firstLine="540"/>
        <w:jc w:val="both"/>
      </w:pPr>
      <w:bookmarkStart w:id="11" w:name="P286"/>
      <w:bookmarkEnd w:id="11"/>
      <w:r>
        <w:t>29. Использование иностранной валюты, ценных бумаг и (или) платежных документов в иностранной валюте при проведении валютных операций на территории Республики Беларусь разрешается:</w:t>
      </w:r>
    </w:p>
    <w:p w:rsidR="00162EF2" w:rsidRDefault="00162EF2">
      <w:pPr>
        <w:pStyle w:val="ConsPlusNormal"/>
        <w:ind w:firstLine="540"/>
        <w:jc w:val="both"/>
      </w:pPr>
      <w:r>
        <w:t xml:space="preserve">29.1. в отношениях между физическими лицами - резидентами - при проведении валютных операций, установленных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Республики Беларусь "О валютном регулировании и валютном контроле", а также в иных случаях, установленных актами валютного законодательства;</w:t>
      </w:r>
    </w:p>
    <w:p w:rsidR="00162EF2" w:rsidRDefault="00162EF2">
      <w:pPr>
        <w:pStyle w:val="ConsPlusNormal"/>
        <w:ind w:firstLine="540"/>
        <w:jc w:val="both"/>
      </w:pPr>
      <w:r>
        <w:t>29.2. в отношениях между физическим лицом - резидентом и физическим лицом - нерезидентом, а также между физическими лицами - нерезидентами - по валютным операциям, предусматривающим дарение (в том числе в виде пожертвований), отмену дарения, предоставление займов, возврат займов и процентов за пользование ими, передачу на хранение и их возврат, а также в иных случаях, установленных актами валютного законодательства;</w:t>
      </w:r>
    </w:p>
    <w:p w:rsidR="00162EF2" w:rsidRDefault="00162EF2">
      <w:pPr>
        <w:pStyle w:val="ConsPlusNormal"/>
        <w:ind w:firstLine="540"/>
        <w:jc w:val="both"/>
      </w:pPr>
      <w:r>
        <w:t xml:space="preserve">29.3. в отношениях между субъектом валютных операций и физическим лицом - по валютным операциям, указанным в </w:t>
      </w:r>
      <w:hyperlink w:anchor="P292" w:history="1">
        <w:r>
          <w:rPr>
            <w:color w:val="0000FF"/>
          </w:rPr>
          <w:t>пункте 31</w:t>
        </w:r>
      </w:hyperlink>
      <w:r>
        <w:t xml:space="preserve"> настоящих Правил.</w:t>
      </w:r>
    </w:p>
    <w:p w:rsidR="00162EF2" w:rsidRDefault="00162EF2">
      <w:pPr>
        <w:pStyle w:val="ConsPlusNormal"/>
        <w:ind w:firstLine="540"/>
        <w:jc w:val="both"/>
      </w:pPr>
      <w:r>
        <w:t>30. Использование иностранной валюты, ценных бумаг и (или) платежных документов в иностранной валюте за пределами Республики Беларусь в отношениях между физическими лицами - резидентами, между физическим лицом - резидентом и физическим лицом - нерезидентом, между физическими лицами - резидентами и субъектами валютных операций, между физическими лицами - нерезидентами и субъектами валютных операций - резидентами разрешается при проведении всех валютных операций.</w:t>
      </w:r>
    </w:p>
    <w:p w:rsidR="00162EF2" w:rsidRDefault="00162EF2">
      <w:pPr>
        <w:pStyle w:val="ConsPlusNormal"/>
        <w:jc w:val="both"/>
      </w:pPr>
      <w:r>
        <w:t xml:space="preserve">(п. 30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bookmarkStart w:id="12" w:name="P292"/>
      <w:bookmarkEnd w:id="12"/>
      <w:r>
        <w:t>31. Использование иностранной валюты, ценных бумаг и (или) платежных документов в иностранной валюте в отношениях между субъектом валютных операций и физическим лицом на территории Республики Беларусь разрешается в следующих случаях:</w:t>
      </w:r>
    </w:p>
    <w:p w:rsidR="00162EF2" w:rsidRDefault="00162EF2">
      <w:pPr>
        <w:pStyle w:val="ConsPlusNormal"/>
        <w:ind w:firstLine="540"/>
        <w:jc w:val="both"/>
      </w:pPr>
      <w:bookmarkStart w:id="13" w:name="P293"/>
      <w:bookmarkEnd w:id="13"/>
      <w:r>
        <w:t>31.1. при реализации товаров в магазинах беспошлинной торговли и на борту воздушных судов белорусских авиационных организаций, а также при реализации товаров и оказании услуг физическим лицам в поездах государственного объединения "Белорусская железная дорога", выполняющих международные перевозки пассажиров;</w:t>
      </w:r>
    </w:p>
    <w:p w:rsidR="00162EF2" w:rsidRDefault="00162EF2">
      <w:pPr>
        <w:pStyle w:val="ConsPlusNormal"/>
        <w:ind w:firstLine="540"/>
        <w:jc w:val="both"/>
      </w:pPr>
      <w:r>
        <w:t>31.2. при проведении между банком и физическим лицом валютных операций:</w:t>
      </w:r>
    </w:p>
    <w:p w:rsidR="00162EF2" w:rsidRDefault="00162EF2">
      <w:pPr>
        <w:pStyle w:val="ConsPlusNormal"/>
        <w:ind w:firstLine="540"/>
        <w:jc w:val="both"/>
      </w:pPr>
      <w:r>
        <w:t>являющихся банковскими операциями;</w:t>
      </w:r>
    </w:p>
    <w:p w:rsidR="00162EF2" w:rsidRDefault="00162EF2">
      <w:pPr>
        <w:pStyle w:val="ConsPlusNormal"/>
        <w:ind w:firstLine="540"/>
        <w:jc w:val="both"/>
      </w:pPr>
      <w:r>
        <w:t>с эмитированными резидентами облигациями, номинальная стоимость которых выражена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31.3. при выплате денежных сумм в иностранной валюте, причитающихся физическим лицам - резидентам и поступивших на счета коллегий адвокатов из-за пределов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31.4. при приеме патентным поверенным - резидентом иностранной валюты для уплаты патентных пошлин;</w:t>
      </w:r>
    </w:p>
    <w:p w:rsidR="00162EF2" w:rsidRDefault="00162EF2">
      <w:pPr>
        <w:pStyle w:val="ConsPlusNormal"/>
        <w:ind w:firstLine="540"/>
        <w:jc w:val="both"/>
      </w:pPr>
      <w:r>
        <w:t>31.5. при дарении (в том числе в виде пожертвований), а также отмене дарения (за исключением валютных операций, проводимых между субъектом валютных операций - резидентом и физическим лицом - резидентом);</w:t>
      </w:r>
    </w:p>
    <w:p w:rsidR="00162EF2" w:rsidRDefault="00162EF2">
      <w:pPr>
        <w:pStyle w:val="ConsPlusNormal"/>
        <w:ind w:firstLine="540"/>
        <w:jc w:val="both"/>
      </w:pPr>
      <w:r>
        <w:t>31.6. при расчетах между субъектом валютных операций - резидентом и физическим лицом по государственным ценным бумагам, номинальная стоимость которых выражена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>31.7. при возврате иностранной валюты, ценных бумаг в иностранной валюте:</w:t>
      </w:r>
    </w:p>
    <w:p w:rsidR="00162EF2" w:rsidRDefault="00162EF2">
      <w:pPr>
        <w:pStyle w:val="ConsPlusNormal"/>
        <w:ind w:firstLine="540"/>
        <w:jc w:val="both"/>
      </w:pPr>
      <w:r>
        <w:t>в случаях изменения или расторжения договоров;</w:t>
      </w:r>
    </w:p>
    <w:p w:rsidR="00162EF2" w:rsidRDefault="00162EF2">
      <w:pPr>
        <w:pStyle w:val="ConsPlusNormal"/>
        <w:ind w:firstLine="540"/>
        <w:jc w:val="both"/>
      </w:pPr>
      <w:r>
        <w:t>ошибочно и (или) излишне перечисленных (переданных);</w:t>
      </w:r>
    </w:p>
    <w:p w:rsidR="00162EF2" w:rsidRDefault="00162EF2">
      <w:pPr>
        <w:pStyle w:val="ConsPlusNormal"/>
        <w:ind w:firstLine="540"/>
        <w:jc w:val="both"/>
      </w:pPr>
      <w:r>
        <w:t>по сделкам, являющимся недействительными в соответствии с законодательством;</w:t>
      </w:r>
    </w:p>
    <w:p w:rsidR="00162EF2" w:rsidRDefault="00162EF2">
      <w:pPr>
        <w:pStyle w:val="ConsPlusNormal"/>
        <w:ind w:firstLine="540"/>
        <w:jc w:val="both"/>
      </w:pPr>
      <w:r>
        <w:t xml:space="preserve">31.8. при внесении налогов, сборов (пошлин) и обязательных платежей в бюджет (республиканский, местный), государственные целевые бюджетные и внебюджетные фонды в случае, если возможность уплаты их в иностранной валюте предусмотрена законодательными </w:t>
      </w:r>
      <w:r>
        <w:lastRenderedPageBreak/>
        <w:t>актами;</w:t>
      </w:r>
    </w:p>
    <w:p w:rsidR="00162EF2" w:rsidRDefault="00162EF2">
      <w:pPr>
        <w:pStyle w:val="ConsPlusNormal"/>
        <w:ind w:firstLine="540"/>
        <w:jc w:val="both"/>
      </w:pPr>
      <w:r>
        <w:t xml:space="preserve">31.9. при взимании Министерством иностранных дел Республики Беларусь (включая </w:t>
      </w:r>
      <w:hyperlink r:id="rId106" w:history="1">
        <w:r>
          <w:rPr>
            <w:color w:val="0000FF"/>
          </w:rPr>
          <w:t>пункты</w:t>
        </w:r>
      </w:hyperlink>
      <w:r>
        <w:t xml:space="preserve"> пропуска на Государственной границе Республики Беларусь) консульских сборов;</w:t>
      </w:r>
    </w:p>
    <w:p w:rsidR="00162EF2" w:rsidRDefault="00162EF2">
      <w:pPr>
        <w:pStyle w:val="ConsPlusNormal"/>
        <w:ind w:firstLine="540"/>
        <w:jc w:val="both"/>
      </w:pPr>
      <w:r>
        <w:t>31.10. при приеме иностранной валюты дипломатическими и иными официальными представительствами иностранных государств;</w:t>
      </w:r>
    </w:p>
    <w:p w:rsidR="00162EF2" w:rsidRDefault="00162EF2">
      <w:pPr>
        <w:pStyle w:val="ConsPlusNormal"/>
        <w:ind w:firstLine="540"/>
        <w:jc w:val="both"/>
      </w:pPr>
      <w:r>
        <w:t>31.11. при внесении физическим лицом - должником причитающихся с него по договору иностранной валюты, ценных бумаг в иностранной валюте в депозит нотариуса или депозит суда в случаях, установленных законодательством, если использование иностранной валюты, ценных бумаг в иностранной валюте в отношениях между физическим лицом - должником и кредитором предусмотрено законодательством, а также при выплате с депозита нотариуса или депозита суда лицу, в адрес которого ранее поступили вышеназванные средства;</w:t>
      </w:r>
    </w:p>
    <w:p w:rsidR="00162EF2" w:rsidRDefault="00162EF2">
      <w:pPr>
        <w:pStyle w:val="ConsPlusNormal"/>
        <w:ind w:firstLine="540"/>
        <w:jc w:val="both"/>
      </w:pPr>
      <w:r>
        <w:t>31.12. при совершении операций неторгового характера между субъектами валютных операций - нерезидентами и физическими лицами - резидентами, между субъектами валютных операций - резидентами и физическими лицами - нерезидентами, а также при выплате физическим лицам причитающихся им и иным лицам денежных средств, поступивших от нерезидентов по операциям неторгового характера;</w:t>
      </w:r>
    </w:p>
    <w:p w:rsidR="00162EF2" w:rsidRDefault="00162EF2">
      <w:pPr>
        <w:pStyle w:val="ConsPlusNormal"/>
        <w:ind w:firstLine="540"/>
        <w:jc w:val="both"/>
      </w:pPr>
      <w:r>
        <w:t>31.13. при выплате субъектами валютных операций физическим лицам денежных средств для оплаты командировочных расходов работников за рубежом, а также иных расходов, произведенных ими в иностранной валюте, если возможность выплаты в иностранной валюте предусмотрена законодательством;</w:t>
      </w:r>
    </w:p>
    <w:p w:rsidR="00162EF2" w:rsidRDefault="00162EF2">
      <w:pPr>
        <w:pStyle w:val="ConsPlusNormal"/>
        <w:ind w:firstLine="540"/>
        <w:jc w:val="both"/>
      </w:pPr>
      <w:r>
        <w:t>31.14. в иных случаях на основании разрешений Национального банка;</w:t>
      </w:r>
    </w:p>
    <w:p w:rsidR="00162EF2" w:rsidRDefault="00162EF2">
      <w:pPr>
        <w:pStyle w:val="ConsPlusNormal"/>
        <w:ind w:firstLine="540"/>
        <w:jc w:val="both"/>
      </w:pPr>
      <w:bookmarkStart w:id="14" w:name="P312"/>
      <w:bookmarkEnd w:id="14"/>
      <w:r>
        <w:t>31.15. в иных случаях, установленных актами валютного законодательства.</w:t>
      </w:r>
    </w:p>
    <w:p w:rsidR="00162EF2" w:rsidRDefault="00162EF2">
      <w:pPr>
        <w:pStyle w:val="ConsPlusNormal"/>
        <w:jc w:val="both"/>
      </w:pPr>
      <w:r>
        <w:t xml:space="preserve">(п. 31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 xml:space="preserve">32. В случаях, указанных в </w:t>
      </w:r>
      <w:hyperlink w:anchor="P293" w:history="1">
        <w:r>
          <w:rPr>
            <w:color w:val="0000FF"/>
          </w:rPr>
          <w:t>подпунктах 31.1</w:t>
        </w:r>
      </w:hyperlink>
      <w:r>
        <w:t xml:space="preserve"> - </w:t>
      </w:r>
      <w:hyperlink w:anchor="P312" w:history="1">
        <w:r>
          <w:rPr>
            <w:color w:val="0000FF"/>
          </w:rPr>
          <w:t>31.15 пункта 31</w:t>
        </w:r>
      </w:hyperlink>
      <w:r>
        <w:t xml:space="preserve"> настоящих Правил, субъекты валютных операций вправе выдавать сдачу на сумму, меньшую, чем сумма минимального номинала банкноты соответствующей иностранной валюты, в белорусских рублях по официальному курсу белорусского рубля к иностранным валютам, установленному Национальным банком на день совершения валютной операции.</w:t>
      </w:r>
    </w:p>
    <w:p w:rsidR="00162EF2" w:rsidRDefault="00162EF2">
      <w:pPr>
        <w:pStyle w:val="ConsPlusNormal"/>
        <w:jc w:val="both"/>
      </w:pPr>
      <w:r>
        <w:t xml:space="preserve">(в ред. постановлений Правления Нацбанка от 27.12.2004 </w:t>
      </w:r>
      <w:hyperlink r:id="rId108" w:history="1">
        <w:r>
          <w:rPr>
            <w:color w:val="0000FF"/>
          </w:rPr>
          <w:t>N 190</w:t>
        </w:r>
      </w:hyperlink>
      <w:r>
        <w:t xml:space="preserve">, от 26.08.2015 </w:t>
      </w:r>
      <w:hyperlink r:id="rId109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 xml:space="preserve">32-1. Если иное не предусмотрено международными договорами Республики Беларусь, исполнение денежных обязательств по валютным операциям с участием физических лиц, указанным в </w:t>
      </w:r>
      <w:hyperlink w:anchor="P286" w:history="1">
        <w:r>
          <w:rPr>
            <w:color w:val="0000FF"/>
          </w:rPr>
          <w:t>пунктах 29</w:t>
        </w:r>
      </w:hyperlink>
      <w:r>
        <w:t xml:space="preserve"> - </w:t>
      </w:r>
      <w:hyperlink w:anchor="P292" w:history="1">
        <w:r>
          <w:rPr>
            <w:color w:val="0000FF"/>
          </w:rPr>
          <w:t>31</w:t>
        </w:r>
      </w:hyperlink>
      <w:r>
        <w:t xml:space="preserve"> настоящих Правил, может осуществляться в любой иностранной валюте, официальный курс белорусского рубля к которой установлен Национальным банком.</w:t>
      </w:r>
    </w:p>
    <w:p w:rsidR="00162EF2" w:rsidRDefault="00162EF2">
      <w:pPr>
        <w:pStyle w:val="ConsPlusNormal"/>
        <w:jc w:val="both"/>
      </w:pPr>
      <w:r>
        <w:t xml:space="preserve">(п. 32-1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7</w:t>
      </w:r>
    </w:p>
    <w:p w:rsidR="00162EF2" w:rsidRDefault="00162EF2">
      <w:pPr>
        <w:pStyle w:val="ConsPlusNormal"/>
        <w:jc w:val="center"/>
      </w:pPr>
      <w:r>
        <w:rPr>
          <w:b/>
        </w:rPr>
        <w:t>ОПЕРАЦИИ ПО СЧЕТАМ ФИЗИЧЕСКИХ ЛИЦ В ИНОСТРАННОЙ</w:t>
      </w:r>
    </w:p>
    <w:p w:rsidR="00162EF2" w:rsidRDefault="00162EF2">
      <w:pPr>
        <w:pStyle w:val="ConsPlusNormal"/>
        <w:jc w:val="center"/>
      </w:pPr>
      <w:r>
        <w:rPr>
          <w:b/>
        </w:rPr>
        <w:t>ВАЛЮТЕ В БАНКАХ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33. Физическое лицо - резидент открывает в банке в иностранной валюте:</w:t>
      </w:r>
    </w:p>
    <w:p w:rsidR="00162EF2" w:rsidRDefault="00162EF2">
      <w:pPr>
        <w:pStyle w:val="ConsPlusNormal"/>
        <w:ind w:firstLine="540"/>
        <w:jc w:val="both"/>
      </w:pPr>
      <w:r>
        <w:t>текущие (расчетные) банковские счета (далее - текущий (расчетный) счет);</w:t>
      </w:r>
    </w:p>
    <w:p w:rsidR="00162EF2" w:rsidRDefault="00162EF2">
      <w:pPr>
        <w:pStyle w:val="ConsPlusNormal"/>
        <w:ind w:firstLine="540"/>
        <w:jc w:val="both"/>
      </w:pPr>
      <w:r>
        <w:t>счета по вкладу (депозиту);</w:t>
      </w:r>
    </w:p>
    <w:p w:rsidR="00162EF2" w:rsidRDefault="00162EF2">
      <w:pPr>
        <w:pStyle w:val="ConsPlusNormal"/>
        <w:ind w:firstLine="540"/>
        <w:jc w:val="both"/>
      </w:pPr>
      <w:r>
        <w:t>иные счета, установленные законодательством Республики Беларусь.</w:t>
      </w:r>
    </w:p>
    <w:p w:rsidR="00162EF2" w:rsidRDefault="00162EF2">
      <w:pPr>
        <w:pStyle w:val="ConsPlusNormal"/>
        <w:jc w:val="both"/>
      </w:pPr>
      <w:r>
        <w:t xml:space="preserve">(п.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34. Если законодательством Республики Беларусь не установлено иное, физические лица - нерезиденты открывают в банках счета в иностранной валюте и белорусских рублях и проводят по ним операции в порядке, установленном для физических лиц - резидентов.</w:t>
      </w:r>
    </w:p>
    <w:p w:rsidR="00162EF2" w:rsidRDefault="00162EF2">
      <w:pPr>
        <w:pStyle w:val="ConsPlusNormal"/>
        <w:ind w:firstLine="540"/>
        <w:jc w:val="both"/>
      </w:pPr>
      <w:r>
        <w:t>35. По текущему (расчетному) счету, счету по вкладу (депозиту) физического лица в иностранной валюте совершаются следующие операции:</w:t>
      </w:r>
    </w:p>
    <w:p w:rsidR="00162EF2" w:rsidRDefault="00162EF2">
      <w:pPr>
        <w:pStyle w:val="ConsPlusNormal"/>
        <w:jc w:val="both"/>
      </w:pPr>
      <w:r>
        <w:t xml:space="preserve">(в ред. постановлений Правления Нацбанка от 11.11.2009 </w:t>
      </w:r>
      <w:hyperlink r:id="rId112" w:history="1">
        <w:r>
          <w:rPr>
            <w:color w:val="0000FF"/>
          </w:rPr>
          <w:t>N 183</w:t>
        </w:r>
      </w:hyperlink>
      <w:r>
        <w:t xml:space="preserve">, от 26.08.2015 </w:t>
      </w:r>
      <w:hyperlink r:id="rId113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>внесение, снятие иностранной валюты в порядке, установленном законодательством Республики Беларусь;</w:t>
      </w:r>
    </w:p>
    <w:p w:rsidR="00162EF2" w:rsidRDefault="00162EF2">
      <w:pPr>
        <w:pStyle w:val="ConsPlusNormal"/>
        <w:ind w:firstLine="540"/>
        <w:jc w:val="both"/>
      </w:pPr>
      <w:r>
        <w:t>осуществление перечислений по своим счетам в иностранной валюте;</w:t>
      </w:r>
    </w:p>
    <w:p w:rsidR="00162EF2" w:rsidRDefault="00162EF2">
      <w:pPr>
        <w:pStyle w:val="ConsPlusNormal"/>
        <w:ind w:firstLine="540"/>
        <w:jc w:val="both"/>
      </w:pPr>
      <w:r>
        <w:t xml:space="preserve">осуществление переводов физическим лицам за пределы и из-за пределов Республики </w:t>
      </w:r>
      <w:r>
        <w:lastRenderedPageBreak/>
        <w:t>Беларусь, не связанных с расчетами по валютным операциям;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осуществление расчетов по валютным операциям физического лица с резидентами либо нерезидентами в случаях, когда актами валютного законодательства разрешается использование иностранной валюты между ними.</w:t>
      </w:r>
    </w:p>
    <w:p w:rsidR="00162EF2" w:rsidRDefault="00162EF2">
      <w:pPr>
        <w:pStyle w:val="ConsPlusNormal"/>
        <w:ind w:firstLine="540"/>
        <w:jc w:val="both"/>
      </w:pPr>
      <w:r>
        <w:t>35-1. Исключен.</w:t>
      </w:r>
    </w:p>
    <w:p w:rsidR="00162EF2" w:rsidRDefault="00162EF2">
      <w:pPr>
        <w:pStyle w:val="ConsPlusNormal"/>
        <w:jc w:val="both"/>
      </w:pPr>
      <w:r>
        <w:t xml:space="preserve">(п. 35-1 исключен с 12 декабря 2009 года.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36. Иностранная валюта, находящаяся на счетах и во вкладах (депозитах) физических лиц, выдается по их требованию в пределах остатка средств на счете в порядке, предусмотренном соответствующим договором с банком, или на иных основаниях, установленных законодательством.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r>
        <w:rPr>
          <w:b/>
        </w:rPr>
        <w:t>ГЛАВА 8</w:t>
      </w:r>
    </w:p>
    <w:p w:rsidR="00162EF2" w:rsidRDefault="00162EF2">
      <w:pPr>
        <w:pStyle w:val="ConsPlusNormal"/>
        <w:jc w:val="center"/>
      </w:pPr>
      <w:r>
        <w:rPr>
          <w:b/>
        </w:rPr>
        <w:t>ОТКРЫТИЕ СЧЕТОВ РЕЗИДЕНТОВ В БАНКАХ-НЕРЕЗИДЕНТАХ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62EF2" w:rsidRDefault="00162EF2">
      <w:pPr>
        <w:pStyle w:val="ConsPlusNormal"/>
        <w:ind w:firstLine="540"/>
        <w:jc w:val="both"/>
      </w:pPr>
      <w:r>
        <w:rPr>
          <w:color w:val="0A2666"/>
        </w:rPr>
        <w:t xml:space="preserve">Ответственность за нарушение порядка открытия счетов за пределами Республики Беларусь предусмотрена </w:t>
      </w:r>
      <w:hyperlink r:id="rId116" w:history="1">
        <w:r>
          <w:rPr>
            <w:color w:val="0000FF"/>
          </w:rPr>
          <w:t>ст. 11.5</w:t>
        </w:r>
      </w:hyperlink>
      <w:r>
        <w:rPr>
          <w:color w:val="0A2666"/>
        </w:rPr>
        <w:t xml:space="preserve"> Кодекс Республики Беларусь об административных правонарушениях, </w:t>
      </w:r>
      <w:hyperlink r:id="rId117" w:history="1">
        <w:r>
          <w:rPr>
            <w:color w:val="0000FF"/>
          </w:rPr>
          <w:t>ст. 224</w:t>
        </w:r>
      </w:hyperlink>
      <w:r>
        <w:rPr>
          <w:color w:val="0A2666"/>
        </w:rPr>
        <w:t xml:space="preserve"> Уголовный кодекс Республики Беларусь.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>37. Физические лица - резиденты открывают счета в иностранной валюте и в белорусских рублях в банках-нерезидентах (за исключением счетов по учету кредитных операций) на основании разрешения 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Физические лица - резиденты открывают счета по учету кредитных операций в иностранной валюте и в белорусских рублях в банках-нерезидентах без разрешения Национального банка.</w:t>
      </w:r>
    </w:p>
    <w:p w:rsidR="00162EF2" w:rsidRDefault="00162EF2">
      <w:pPr>
        <w:pStyle w:val="ConsPlusNormal"/>
        <w:jc w:val="both"/>
      </w:pPr>
      <w:r>
        <w:t xml:space="preserve">(п. 37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ind w:firstLine="540"/>
        <w:jc w:val="both"/>
      </w:pPr>
      <w:r>
        <w:t>38. Не требуется получения разрешения Национального банка на открытие счетов в банках-нерезидентах физическими лицами - резидентами в период их проживания (нахождения) за пределами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>Под периодом проживания физического лица за пределами Республики Беларусь понимается период времени, в течение которого физическое лицо - резидент проживает (находится) за границей и имеет вид на жительство, визу, разрешение на временное пребывание в стране либо иной документ, подтверждающий факт нахождения за пределами Республики Беларусь на законных основаниях.</w:t>
      </w:r>
    </w:p>
    <w:p w:rsidR="00162EF2" w:rsidRDefault="00162EF2">
      <w:pPr>
        <w:pStyle w:val="ConsPlusNormal"/>
        <w:ind w:firstLine="540"/>
        <w:jc w:val="both"/>
      </w:pPr>
      <w:r>
        <w:t>По окончании срока проживания (нахождения), указанного в документе, разрешающем пребывание за границей, физическое лицо обязано закрыть счет и перевести остаток средств по счету в Республику Беларусь, либо ввезти с соблюдением таможенных правил все полученные за границей валютные ценности в Республику Беларусь, либо получить разрешение Национального банка на открытие счета в банке-нерезиденте.</w:t>
      </w:r>
    </w:p>
    <w:p w:rsidR="00162EF2" w:rsidRDefault="00162EF2">
      <w:pPr>
        <w:pStyle w:val="ConsPlusNormal"/>
        <w:ind w:firstLine="540"/>
        <w:jc w:val="both"/>
      </w:pPr>
      <w:r>
        <w:t>Физическое лицо - резидент может не закрывать счет в банке-нерезиденте в случае, если в течение срока, указанного в документе, разрешающем его проживание (нахождение) за границей, оно приезжает в Республику Беларусь, а затем возвращается в страну временного проживания (нахождения).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 xml:space="preserve">Пункт 39 в редакции постановления Правления Национального банка Республики Беларусь от 27.12.2004 N 190 </w:t>
      </w:r>
      <w:hyperlink r:id="rId119" w:history="1">
        <w:r>
          <w:rPr>
            <w:color w:val="0000FF"/>
          </w:rPr>
          <w:t>вступил</w:t>
        </w:r>
      </w:hyperlink>
      <w:r>
        <w:t xml:space="preserve"> в силу с 1 января 2005 года.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>39. Субъекты валютных операций - резиденты (кроме банков) открывают счета в иностранной валюте и в белорусских рублях в банках-нерезидентах:</w:t>
      </w:r>
    </w:p>
    <w:p w:rsidR="00162EF2" w:rsidRDefault="00162EF2">
      <w:pPr>
        <w:pStyle w:val="ConsPlusNormal"/>
        <w:ind w:firstLine="540"/>
        <w:jc w:val="both"/>
      </w:pPr>
      <w:r>
        <w:t>без разрешения Национального банка;</w:t>
      </w:r>
    </w:p>
    <w:p w:rsidR="00162EF2" w:rsidRDefault="00162EF2">
      <w:pPr>
        <w:pStyle w:val="ConsPlusNormal"/>
        <w:ind w:firstLine="540"/>
        <w:jc w:val="both"/>
      </w:pPr>
      <w:r>
        <w:t>в уведомительном порядке;</w:t>
      </w:r>
    </w:p>
    <w:p w:rsidR="00162EF2" w:rsidRDefault="00162EF2">
      <w:pPr>
        <w:pStyle w:val="ConsPlusNormal"/>
        <w:ind w:firstLine="540"/>
        <w:jc w:val="both"/>
      </w:pPr>
      <w:r>
        <w:t>на основании разрешения Национального банка.</w:t>
      </w:r>
    </w:p>
    <w:p w:rsidR="00162EF2" w:rsidRDefault="00162EF2">
      <w:pPr>
        <w:pStyle w:val="ConsPlusNormal"/>
        <w:jc w:val="both"/>
      </w:pPr>
      <w:r>
        <w:lastRenderedPageBreak/>
        <w:t xml:space="preserve">(п. 39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>40. Субъекты валютных операций - резиденты (за исключением банков) без разрешения Национального банка открывают в банках-нерезидентах счета по учету кредитных операций и счета дипломатических и других официальных представительств Республики Беларусь, консульских учреждений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>Субъекты валютных операций - резиденты (за исключением банков и бюджетных организаций) в уведомительном порядке открывают счета своих представительств в банках государств - участников Евразийского экономического союза в национальной валюте того государства - участника Евразийского экономического союза, на территории которого открывается счет (далее - счет представительства).</w:t>
      </w:r>
    </w:p>
    <w:p w:rsidR="00162EF2" w:rsidRDefault="00162EF2">
      <w:pPr>
        <w:pStyle w:val="ConsPlusNormal"/>
        <w:jc w:val="both"/>
      </w:pPr>
      <w:r>
        <w:t xml:space="preserve">(часть вторая п. 40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Субъекты валютных операций - резиденты (за исключением банков) на основании разрешения Национального банка открывают в банках-нерезидентах иные счета, за исключением счетов, открываемых без разрешения Национального банка и в уведомительном порядке.</w:t>
      </w:r>
    </w:p>
    <w:p w:rsidR="00162EF2" w:rsidRDefault="00162EF2">
      <w:pPr>
        <w:pStyle w:val="ConsPlusNormal"/>
        <w:ind w:firstLine="540"/>
        <w:jc w:val="both"/>
      </w:pPr>
      <w:r>
        <w:t>--------------------------------</w:t>
      </w:r>
    </w:p>
    <w:p w:rsidR="00162EF2" w:rsidRDefault="00162EF2">
      <w:pPr>
        <w:pStyle w:val="ConsPlusNormal"/>
        <w:jc w:val="both"/>
      </w:pPr>
      <w:r>
        <w:t xml:space="preserve">(сноска &lt;*&gt; исключена.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jc w:val="both"/>
      </w:pPr>
      <w:r>
        <w:t xml:space="preserve">(п. 40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 xml:space="preserve">Пункт 40-1 </w:t>
      </w:r>
      <w:hyperlink r:id="rId124" w:history="1">
        <w:r>
          <w:rPr>
            <w:color w:val="0000FF"/>
          </w:rPr>
          <w:t>вступил</w:t>
        </w:r>
      </w:hyperlink>
      <w:r>
        <w:t xml:space="preserve"> в силу с 1 января 2005 года.</w:t>
      </w: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2" w:rsidRDefault="00162EF2">
      <w:pPr>
        <w:pStyle w:val="ConsPlusNormal"/>
        <w:ind w:firstLine="540"/>
        <w:jc w:val="both"/>
      </w:pPr>
      <w:r>
        <w:t>40-1. Субъекты валютных операций - резиденты (за исключением банков и бюджетных учреждений) по счету представительства осуществляют следующие операции:</w:t>
      </w:r>
    </w:p>
    <w:p w:rsidR="00162EF2" w:rsidRDefault="00162EF2">
      <w:pPr>
        <w:pStyle w:val="ConsPlusNormal"/>
        <w:ind w:firstLine="540"/>
        <w:jc w:val="both"/>
      </w:pPr>
      <w:r>
        <w:t>зачисление на счет представительства денежных средств, перечисляемых с открытого в банке Республики Беларусь счета субъекта валютных операций - резидента либо со счета, открытого в банке-нерезиденте на основании разрешения Национального банка, в соответствии со сметой затрат на содержание представительства;</w:t>
      </w:r>
    </w:p>
    <w:p w:rsidR="00162EF2" w:rsidRDefault="00162EF2">
      <w:pPr>
        <w:pStyle w:val="ConsPlusNormal"/>
        <w:ind w:firstLine="540"/>
        <w:jc w:val="both"/>
      </w:pPr>
      <w:r>
        <w:t>перечисление денежных средств со счета представительства для проведения операций по содержанию представительства и выполнению функций, непосредственно связанных с его деятельностью, в том числе для оплаты государству - участнику Евразийского экономического союза, на территории которого находится представительство, налогов, пошлин, сборов и иных обязательных платежей, а также услуг банка-нерезидента, в котором открыт счет представительства.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Счет представительства не может быть использован для проведения операций по осуществлению предпринимательской, инвестиционной деятельности, а также операций по приобретению прав на недвижимое имущество, за исключением прав, возникающих из договора аренды имущества для целей деятельности представительства.</w:t>
      </w:r>
    </w:p>
    <w:p w:rsidR="00162EF2" w:rsidRDefault="00162EF2">
      <w:pPr>
        <w:pStyle w:val="ConsPlusNormal"/>
        <w:ind w:firstLine="540"/>
        <w:jc w:val="both"/>
      </w:pPr>
      <w:r>
        <w:t>Осуществление операций по счету представительства, не указанных в настоящем пункте, не допускается.</w:t>
      </w:r>
    </w:p>
    <w:p w:rsidR="00162EF2" w:rsidRDefault="00162EF2">
      <w:pPr>
        <w:pStyle w:val="ConsPlusNormal"/>
        <w:ind w:firstLine="540"/>
        <w:jc w:val="both"/>
      </w:pPr>
      <w:r>
        <w:t>В случае закрытия счета представительства субъект валютных операций - резидент (кроме банков и бюджетных учреждений) обязан в течение 5 банковских дней со дня закрытия счета перевести остаток денежных средств на счет в банк.</w:t>
      </w:r>
    </w:p>
    <w:p w:rsidR="00162EF2" w:rsidRDefault="00162EF2">
      <w:pPr>
        <w:pStyle w:val="ConsPlusNormal"/>
        <w:jc w:val="both"/>
      </w:pPr>
      <w:r>
        <w:t xml:space="preserve">(п. 40-1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27.12.2004 N 190)</w:t>
      </w:r>
    </w:p>
    <w:p w:rsidR="00162EF2" w:rsidRDefault="00162EF2">
      <w:pPr>
        <w:pStyle w:val="ConsPlusNormal"/>
        <w:ind w:firstLine="540"/>
        <w:jc w:val="both"/>
      </w:pPr>
      <w:r>
        <w:t>41. Банки открывают счета в иностранной валюте и в белорусских рублях в банках-нерезидентах для содержания представительства, филиала, санатория, иного оздоровительного учреждения либо иного структурного подразделения банка на территории иностранного государства на основании разрешения 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Не требуется получения разрешения Национального банка на открытие банками в банках-нерезидентах иных счетов, используемых в банковской практике (за исключением счетов для содержания представительства, филиала, санатория, оздоровительного учреждения либо иного структурного подразделения банка на территории иностранного государства).</w:t>
      </w:r>
    </w:p>
    <w:p w:rsidR="00162EF2" w:rsidRDefault="00162EF2">
      <w:pPr>
        <w:pStyle w:val="ConsPlusNormal"/>
        <w:ind w:firstLine="540"/>
        <w:jc w:val="both"/>
      </w:pPr>
      <w:r>
        <w:t xml:space="preserve">41-1. Физические лица - резиденты и субъекты валютных операций - резиденты осуществляют операции по счету, открытому в банке-нерезиденте на основании разрешения Национального банка, в соответствии с режимом счета, определенным в разрешении </w:t>
      </w:r>
      <w:r>
        <w:lastRenderedPageBreak/>
        <w:t>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Сумма иностранной валюты на счете физического лица - резидента и субъекта валютных операций - резидента, открытом в банке-нерезиденте на основании разрешения Национального банка, превышающая размер, установленный разрешением Национального банка, подлежит переводу в Республику Беларусь в установленные разрешением сроки.</w:t>
      </w:r>
    </w:p>
    <w:p w:rsidR="00162EF2" w:rsidRDefault="00162EF2">
      <w:pPr>
        <w:pStyle w:val="ConsPlusNormal"/>
        <w:jc w:val="both"/>
      </w:pPr>
      <w:r>
        <w:t xml:space="preserve">(пп. 41-1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17.12.2007 N 221)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jc w:val="center"/>
        <w:outlineLvl w:val="1"/>
      </w:pPr>
      <w:bookmarkStart w:id="15" w:name="P386"/>
      <w:bookmarkEnd w:id="15"/>
      <w:r>
        <w:rPr>
          <w:b/>
        </w:rPr>
        <w:t>ГЛАВА 9</w:t>
      </w:r>
    </w:p>
    <w:p w:rsidR="00162EF2" w:rsidRDefault="00162EF2">
      <w:pPr>
        <w:pStyle w:val="ConsPlusNormal"/>
        <w:jc w:val="center"/>
      </w:pPr>
      <w:r>
        <w:rPr>
          <w:b/>
        </w:rPr>
        <w:t>ОПЕРАЦИИ ПО СЧЕТАМ СУБЪЕКТОВ ВАЛЮТНЫХ</w:t>
      </w:r>
    </w:p>
    <w:p w:rsidR="00162EF2" w:rsidRDefault="00162EF2">
      <w:pPr>
        <w:pStyle w:val="ConsPlusNormal"/>
        <w:jc w:val="center"/>
      </w:pPr>
      <w:r>
        <w:rPr>
          <w:b/>
        </w:rPr>
        <w:t>ОПЕРАЦИЙ - НЕРЕЗИДЕНТОВ В БАНКАХ</w:t>
      </w:r>
    </w:p>
    <w:p w:rsidR="00162EF2" w:rsidRDefault="00162EF2">
      <w:pPr>
        <w:pStyle w:val="ConsPlusNormal"/>
        <w:ind w:firstLine="540"/>
        <w:jc w:val="both"/>
      </w:pPr>
    </w:p>
    <w:p w:rsidR="00162EF2" w:rsidRDefault="00162EF2">
      <w:pPr>
        <w:pStyle w:val="ConsPlusNormal"/>
        <w:ind w:firstLine="540"/>
        <w:jc w:val="both"/>
      </w:pPr>
      <w:r>
        <w:t>42. Субъект валютных операций - нерезидент (кроме банка-нерезидента) вправе открывать в банке в иностранной валюте:</w:t>
      </w:r>
    </w:p>
    <w:p w:rsidR="00162EF2" w:rsidRDefault="00162EF2">
      <w:pPr>
        <w:pStyle w:val="ConsPlusNormal"/>
        <w:ind w:firstLine="540"/>
        <w:jc w:val="both"/>
      </w:pPr>
      <w:r>
        <w:t>текущие (расчетные) счета;</w:t>
      </w:r>
    </w:p>
    <w:p w:rsidR="00162EF2" w:rsidRDefault="00162EF2">
      <w:pPr>
        <w:pStyle w:val="ConsPlusNormal"/>
        <w:ind w:firstLine="540"/>
        <w:jc w:val="both"/>
      </w:pPr>
      <w:r>
        <w:t>счета по вкладу (депозиту);</w:t>
      </w:r>
    </w:p>
    <w:p w:rsidR="00162EF2" w:rsidRDefault="00162EF2">
      <w:pPr>
        <w:pStyle w:val="ConsPlusNormal"/>
        <w:ind w:firstLine="540"/>
        <w:jc w:val="both"/>
      </w:pPr>
      <w:r>
        <w:t>иные счета, установленные законодательством Республики Беларусь.</w:t>
      </w:r>
    </w:p>
    <w:p w:rsidR="00162EF2" w:rsidRDefault="00162EF2">
      <w:pPr>
        <w:pStyle w:val="ConsPlusNormal"/>
        <w:jc w:val="both"/>
      </w:pPr>
      <w:r>
        <w:t xml:space="preserve">(п. 42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43. Текущий (расчетный) счет в иностранной валюте открывается субъектом валютных операций - нерезидентом (кроме банка-нерезидента) непосредственно либо его представительством (филиалом).</w:t>
      </w:r>
    </w:p>
    <w:p w:rsidR="00162EF2" w:rsidRDefault="00162EF2">
      <w:pPr>
        <w:pStyle w:val="ConsPlusNormal"/>
        <w:ind w:firstLine="540"/>
        <w:jc w:val="both"/>
      </w:pPr>
      <w:r>
        <w:t>44. Операции по текущему (расчетному) счету в иностранной валюте субъекта валютных операций - нерезидента осуществляются без ограничений по видам операций (в том числе по валютно-обменным операциям, связанным с покупкой-продажей иностранной валюты в порядке, установленном актами валютного законодательства).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>45. Операции по счетам в иностранной валюте субъекты валютных операций - нерезиденты (кроме банков-нерезидентов, дипломатических и иных официальных представительств, консульских учреждений иностранных государств, а также представительств международных организаций) проводят в безналичном порядке, за исключением внесения (снятия) наличной иностранной валюты в случаях, установленных законодательством Республики Беларусь.</w:t>
      </w:r>
    </w:p>
    <w:p w:rsidR="00162EF2" w:rsidRDefault="00162EF2">
      <w:pPr>
        <w:pStyle w:val="ConsPlusNormal"/>
        <w:jc w:val="both"/>
      </w:pPr>
      <w:r>
        <w:t xml:space="preserve">(п. 45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46. Дипломатические и иные официальные представительства, консульские учреждения иностранных государств, а также представительства международных организаций вправе осуществлять операции по текущим (расчетным) счетам в иностранной валюте как в наличном, так и в безналичном порядке.</w:t>
      </w:r>
    </w:p>
    <w:p w:rsidR="00162EF2" w:rsidRDefault="00162EF2">
      <w:pPr>
        <w:pStyle w:val="ConsPlusNormal"/>
        <w:ind w:firstLine="540"/>
        <w:jc w:val="both"/>
      </w:pPr>
      <w:r>
        <w:t xml:space="preserve">47. Внесение (снятие) наличной иностранной валюты на текущий (расчетный) счет (с текущего (расчетного) счета) субъекта валютных операций - нерезидента осуществляется в </w:t>
      </w:r>
      <w:hyperlink r:id="rId131" w:history="1">
        <w:r>
          <w:rPr>
            <w:color w:val="0000FF"/>
          </w:rPr>
          <w:t>порядке</w:t>
        </w:r>
      </w:hyperlink>
      <w:r>
        <w:t>, установленном законодательством Республики Беларусь.</w:t>
      </w:r>
    </w:p>
    <w:p w:rsidR="00162EF2" w:rsidRDefault="00162EF2">
      <w:pPr>
        <w:pStyle w:val="ConsPlusNormal"/>
        <w:jc w:val="both"/>
      </w:pPr>
      <w:r>
        <w:t xml:space="preserve">(п. 47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48. Субъект валютных операций - нерезидент (кроме банка-нерезидента) открывает в банке в белорусских рублях:</w:t>
      </w:r>
    </w:p>
    <w:p w:rsidR="00162EF2" w:rsidRDefault="00162EF2">
      <w:pPr>
        <w:pStyle w:val="ConsPlusNormal"/>
        <w:ind w:firstLine="540"/>
        <w:jc w:val="both"/>
      </w:pPr>
      <w:r>
        <w:t>текущий (расчетный) счет типа "Т";</w:t>
      </w:r>
    </w:p>
    <w:p w:rsidR="00162EF2" w:rsidRDefault="00162EF2">
      <w:pPr>
        <w:pStyle w:val="ConsPlusNormal"/>
        <w:ind w:firstLine="540"/>
        <w:jc w:val="both"/>
      </w:pPr>
      <w:r>
        <w:t>счет типа "С";</w:t>
      </w:r>
    </w:p>
    <w:p w:rsidR="00162EF2" w:rsidRDefault="00162EF2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счета по вкладу (депозиту);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 xml:space="preserve">иные счета, установленные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>Открытие субъекту валютных операций - нерезиденту счета типа "С" банки осуществляют самостоятельно с учетом требований законодательства Республики Беларусь и на основании локальных нормативных правовых актов.</w:t>
      </w:r>
    </w:p>
    <w:p w:rsidR="00162EF2" w:rsidRDefault="00162EF2">
      <w:pPr>
        <w:pStyle w:val="ConsPlusNormal"/>
        <w:jc w:val="both"/>
      </w:pPr>
      <w:r>
        <w:t xml:space="preserve">(часть вторая п. 48 введена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49. Исключен.</w:t>
      </w:r>
    </w:p>
    <w:p w:rsidR="00162EF2" w:rsidRDefault="00162EF2">
      <w:pPr>
        <w:pStyle w:val="ConsPlusNormal"/>
        <w:jc w:val="both"/>
      </w:pPr>
      <w:r>
        <w:t xml:space="preserve">(п. 49 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ind w:firstLine="540"/>
        <w:jc w:val="both"/>
      </w:pPr>
      <w:r>
        <w:t xml:space="preserve">50. Операции по текущему (расчетному) счету типа "Т" субъект валютных операций - </w:t>
      </w:r>
      <w:r>
        <w:lastRenderedPageBreak/>
        <w:t>нерезидент осуществляет без ограничений по видам операций (в том числе по валютно-обменным операциям, связанным с покупкой-продажей иностранной валюты в порядке, установленном актами валютного законодательства, а также по операциям, связанным с покупкой-продажей ценных бумаг).</w:t>
      </w:r>
    </w:p>
    <w:p w:rsidR="00162EF2" w:rsidRDefault="00162EF2">
      <w:pPr>
        <w:pStyle w:val="ConsPlusNormal"/>
        <w:jc w:val="both"/>
      </w:pPr>
      <w:r>
        <w:t xml:space="preserve">(в ред. постановлений Правления Нацбанка от 24.05.2010 </w:t>
      </w:r>
      <w:hyperlink r:id="rId138" w:history="1">
        <w:r>
          <w:rPr>
            <w:color w:val="0000FF"/>
          </w:rPr>
          <w:t>N 169</w:t>
        </w:r>
      </w:hyperlink>
      <w:r>
        <w:t xml:space="preserve">, от 26.08.2015 </w:t>
      </w:r>
      <w:hyperlink r:id="rId139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 xml:space="preserve">51. Операции по текущим (расчетным) счетам типа "Т", счетам типа "С" субъекты валютных операций - нерезиденты (кроме банков-нерезидентов) производят в безналичном порядке, за исключением случаев, указанных в </w:t>
      </w:r>
      <w:hyperlink w:anchor="P442" w:history="1">
        <w:r>
          <w:rPr>
            <w:color w:val="0000FF"/>
          </w:rPr>
          <w:t>пункте 52</w:t>
        </w:r>
      </w:hyperlink>
      <w:r>
        <w:t xml:space="preserve"> настоящих Правил.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51-1. Инвестирование субъектами валютных операций - нерезидентами белорусских рублей в ценные бумаги, эмитированные (выданные) субъектами валютных операций - резидентами, может осуществляться как со счетов типа "Т", так и со счетов типа "С".</w:t>
      </w:r>
    </w:p>
    <w:p w:rsidR="00162EF2" w:rsidRDefault="00162EF2">
      <w:pPr>
        <w:pStyle w:val="ConsPlusNormal"/>
        <w:jc w:val="both"/>
      </w:pPr>
      <w:r>
        <w:t xml:space="preserve">(в ред. постановлений Правления Нацбанка от 24.05.2010 </w:t>
      </w:r>
      <w:hyperlink r:id="rId141" w:history="1">
        <w:r>
          <w:rPr>
            <w:color w:val="0000FF"/>
          </w:rPr>
          <w:t>N 169</w:t>
        </w:r>
      </w:hyperlink>
      <w:r>
        <w:t xml:space="preserve">, от 26.08.2015 </w:t>
      </w:r>
      <w:hyperlink r:id="rId142" w:history="1">
        <w:r>
          <w:rPr>
            <w:color w:val="0000FF"/>
          </w:rPr>
          <w:t>N 515</w:t>
        </w:r>
      </w:hyperlink>
      <w:r>
        <w:t>)</w:t>
      </w:r>
    </w:p>
    <w:p w:rsidR="00162EF2" w:rsidRDefault="00162EF2">
      <w:pPr>
        <w:pStyle w:val="ConsPlusNormal"/>
        <w:ind w:firstLine="540"/>
        <w:jc w:val="both"/>
      </w:pPr>
      <w:r>
        <w:t>На счет типа "С" субъекта валютных операций - нерезидента могут быть зачислены белорусские рубли, поступающие:</w:t>
      </w:r>
    </w:p>
    <w:p w:rsidR="00162EF2" w:rsidRDefault="00162EF2">
      <w:pPr>
        <w:pStyle w:val="ConsPlusNormal"/>
        <w:ind w:firstLine="540"/>
        <w:jc w:val="both"/>
      </w:pPr>
      <w:r>
        <w:t>по валютно-обменной операции на внутреннем валютном рынке;</w:t>
      </w:r>
    </w:p>
    <w:p w:rsidR="00162EF2" w:rsidRDefault="00162EF2">
      <w:pPr>
        <w:pStyle w:val="ConsPlusNormal"/>
        <w:ind w:firstLine="540"/>
        <w:jc w:val="both"/>
      </w:pPr>
      <w:r>
        <w:t>в результате погашения (реализации) ценных бумаг;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в виде дохода по ценным бумагам;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со счета типа "С" этого же субъекта валютных операций - нерезидента;</w:t>
      </w:r>
    </w:p>
    <w:p w:rsidR="00162EF2" w:rsidRDefault="00162EF2">
      <w:pPr>
        <w:pStyle w:val="ConsPlusNormal"/>
        <w:ind w:firstLine="540"/>
        <w:jc w:val="both"/>
      </w:pPr>
      <w:r>
        <w:t>в качестве процентов, уплачиваемых банком за использование временно свободных денежных средств, находящихся на счете типа "С";</w:t>
      </w:r>
    </w:p>
    <w:p w:rsidR="00162EF2" w:rsidRDefault="00162EF2">
      <w:pPr>
        <w:pStyle w:val="ConsPlusNormal"/>
        <w:ind w:firstLine="540"/>
        <w:jc w:val="both"/>
      </w:pPr>
      <w:r>
        <w:t>в иных случаях при наличии разрешения Национального банка.</w:t>
      </w:r>
    </w:p>
    <w:p w:rsidR="00162EF2" w:rsidRDefault="00162EF2">
      <w:pPr>
        <w:pStyle w:val="ConsPlusNormal"/>
        <w:ind w:firstLine="540"/>
        <w:jc w:val="both"/>
      </w:pPr>
      <w:r>
        <w:t>Белорусские рубли со счета типа "С" субъекта валютных операций - нерезидента могут быть использованы:</w:t>
      </w:r>
    </w:p>
    <w:p w:rsidR="00162EF2" w:rsidRDefault="00162EF2">
      <w:pPr>
        <w:pStyle w:val="ConsPlusNormal"/>
        <w:ind w:firstLine="540"/>
        <w:jc w:val="both"/>
      </w:pPr>
      <w:r>
        <w:t>на приобретение ценных бумаг;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для оплаты расходов, связанных с заключением и (или) исполнением сделок с ценными бумагами, в том числе для оплаты вознаграждения профессиональному участнику рынка ценных бумаг, а также для оплаты банку вознаграждения за услуги и для возмещения его расходов по ведению данного счета;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для оплаты услуг депозитария;</w:t>
      </w:r>
    </w:p>
    <w:p w:rsidR="00162EF2" w:rsidRDefault="00162EF2">
      <w:pPr>
        <w:pStyle w:val="ConsPlusNormal"/>
        <w:ind w:firstLine="540"/>
        <w:jc w:val="both"/>
      </w:pPr>
      <w:r>
        <w:t>для перевода на счет этого же субъекта валютных операций - нерезидента;</w:t>
      </w:r>
    </w:p>
    <w:p w:rsidR="00162EF2" w:rsidRDefault="00162EF2">
      <w:pPr>
        <w:pStyle w:val="ConsPlusNormal"/>
        <w:ind w:firstLine="540"/>
        <w:jc w:val="both"/>
      </w:pPr>
      <w:r>
        <w:t>для уплаты налогов (сборов, иных обязательных платежей), связанных с приобретением, отчуждением ценных бумаг, а также получением доходов по ним;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для совершения валютно-обменных операций на внутреннем валютном рынке;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Правления Нацбанка от 24.05.2010 N 169)</w:t>
      </w:r>
    </w:p>
    <w:p w:rsidR="00162EF2" w:rsidRDefault="00162EF2">
      <w:pPr>
        <w:pStyle w:val="ConsPlusNormal"/>
        <w:ind w:firstLine="540"/>
        <w:jc w:val="both"/>
      </w:pPr>
      <w:r>
        <w:t>в иных случаях при наличии разрешения Национального банка.</w:t>
      </w:r>
    </w:p>
    <w:p w:rsidR="00162EF2" w:rsidRDefault="00162EF2">
      <w:pPr>
        <w:pStyle w:val="ConsPlusNormal"/>
        <w:jc w:val="both"/>
      </w:pPr>
      <w:r>
        <w:t xml:space="preserve">(п. 51-1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bookmarkStart w:id="16" w:name="P442"/>
      <w:bookmarkEnd w:id="16"/>
      <w:r>
        <w:t>52. Внесение (снятие) наличных белорусских рублей на текущий (расчетный) счет типа "Т" (с текущего (расчетного) счета типа "Т") субъекта валютных операций - нерезидента осуществляется в случаях и порядке, установленных законодательством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>Внесение (снятие) наличных белорусских рублей на счет (со счета) типа "С" субъекта валютных операций - нерезидента не допускается.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jc w:val="both"/>
      </w:pPr>
      <w:r>
        <w:t xml:space="preserve">(п. 52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Правления Нацбанка от 17.01.2007 N 2)</w:t>
      </w:r>
    </w:p>
    <w:p w:rsidR="00162EF2" w:rsidRDefault="00162EF2">
      <w:pPr>
        <w:pStyle w:val="ConsPlusNormal"/>
        <w:ind w:firstLine="540"/>
        <w:jc w:val="both"/>
      </w:pPr>
      <w:r>
        <w:t>53. Банки-нерезиденты (кроме их представительств) вправе открывать в банках в белорусских рублях и иностранной валюте:</w:t>
      </w:r>
    </w:p>
    <w:p w:rsidR="00162EF2" w:rsidRDefault="00162EF2">
      <w:pPr>
        <w:pStyle w:val="ConsPlusNormal"/>
        <w:ind w:firstLine="540"/>
        <w:jc w:val="both"/>
      </w:pPr>
      <w:r>
        <w:t>корреспондентские счета;</w:t>
      </w:r>
    </w:p>
    <w:p w:rsidR="00162EF2" w:rsidRDefault="00162EF2">
      <w:pPr>
        <w:pStyle w:val="ConsPlusNormal"/>
        <w:ind w:firstLine="540"/>
        <w:jc w:val="both"/>
      </w:pPr>
      <w:r>
        <w:t xml:space="preserve">иные счета, установленные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162EF2" w:rsidRDefault="00162EF2">
      <w:pPr>
        <w:pStyle w:val="ConsPlusNormal"/>
        <w:ind w:firstLine="540"/>
        <w:jc w:val="both"/>
      </w:pPr>
      <w:r>
        <w:t xml:space="preserve">Представительства банков-нерезидентов с местом нахождения в Республике Беларусь </w:t>
      </w:r>
      <w:r>
        <w:lastRenderedPageBreak/>
        <w:t>открывают счета в белорусских рублях и иностранной валюте в порядке, установленном для субъектов валютных операций - нерезидентов.</w:t>
      </w:r>
    </w:p>
    <w:p w:rsidR="00162EF2" w:rsidRDefault="00162EF2">
      <w:pPr>
        <w:pStyle w:val="ConsPlusNormal"/>
        <w:jc w:val="both"/>
      </w:pPr>
      <w:r>
        <w:t xml:space="preserve">(п. 53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Правления Нацбанка от 11.11.2009 N 183)</w:t>
      </w:r>
    </w:p>
    <w:p w:rsidR="00162EF2" w:rsidRDefault="00162EF2">
      <w:pPr>
        <w:pStyle w:val="ConsPlusNormal"/>
        <w:ind w:firstLine="540"/>
        <w:jc w:val="both"/>
      </w:pPr>
      <w:r>
        <w:t>54. Внесение наличной иностранной валюты (наличных белорусских рублей) на корреспондентский счет в иностранной валюте (в белорусских рублях) банка-нерезидента и снятие наличной иностранной валюты (наличных белорусских рублей) с корреспондентского счета в иностранной валюте (в белорусских рублях) банка-нерезидента без разрешения Национального банка запрещается.</w:t>
      </w:r>
    </w:p>
    <w:p w:rsidR="00162EF2" w:rsidRDefault="00162EF2">
      <w:pPr>
        <w:pStyle w:val="ConsPlusNormal"/>
        <w:ind w:firstLine="540"/>
        <w:jc w:val="both"/>
      </w:pPr>
      <w:r>
        <w:t>55. Банки-нерезиденты вправе осуществлять покупку иностранной валюты с оплатой в белорусских рублях со своих счетов в порядке, установленном актами валютного законодательства.</w:t>
      </w:r>
    </w:p>
    <w:p w:rsidR="00162EF2" w:rsidRDefault="00162EF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Правления Нацбанка от 26.08.2015 N 515)</w:t>
      </w: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jc w:val="both"/>
      </w:pPr>
    </w:p>
    <w:p w:rsidR="00162EF2" w:rsidRDefault="00162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922" w:rsidRDefault="00156922"/>
    <w:sectPr w:rsidR="00156922" w:rsidSect="008D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2"/>
    <w:rsid w:val="00156922"/>
    <w:rsid w:val="001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2E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2E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BCC2A84618499CDA273002825BF33E5BC7E77497C3CCA87C8F932ABB65AD817940E4624235D240CE610D2495y348M" TargetMode="External"/><Relationship Id="rId21" Type="http://schemas.openxmlformats.org/officeDocument/2006/relationships/hyperlink" Target="consultantplus://offline/ref=E2BCC2A84618499CDA273002825BF33E5BC7E77497C0C1A8708A9177B16DF48D7B47EB3D55329B4CCF610F20y94BM" TargetMode="External"/><Relationship Id="rId42" Type="http://schemas.openxmlformats.org/officeDocument/2006/relationships/hyperlink" Target="consultantplus://offline/ref=E2BCC2A84618499CDA273002825BF33E5BC7E77497C1CEA9708C9177B16DF48D7By447M" TargetMode="External"/><Relationship Id="rId63" Type="http://schemas.openxmlformats.org/officeDocument/2006/relationships/hyperlink" Target="consultantplus://offline/ref=E2BCC2A84618499CDA273002825BF33E5BC7E77497C3CCA674849F2ABB65AD817940E4624235D240CE610F219Fy348M" TargetMode="External"/><Relationship Id="rId84" Type="http://schemas.openxmlformats.org/officeDocument/2006/relationships/hyperlink" Target="consultantplus://offline/ref=E2BCC2A84618499CDA273002825BF33E5BC7E77497CBCDA5768D9177B16DF48D7B47EB3D55329B4CCF610E26y94FM" TargetMode="External"/><Relationship Id="rId138" Type="http://schemas.openxmlformats.org/officeDocument/2006/relationships/hyperlink" Target="consultantplus://offline/ref=E2BCC2A84618499CDA273002825BF33E5BC7E77497C3C8A1768B992ABB65AD817940E4624235D240CE610E279Cy340M" TargetMode="External"/><Relationship Id="rId159" Type="http://schemas.openxmlformats.org/officeDocument/2006/relationships/customXml" Target="../customXml/item3.xml"/><Relationship Id="rId107" Type="http://schemas.openxmlformats.org/officeDocument/2006/relationships/hyperlink" Target="consultantplus://offline/ref=E2BCC2A84618499CDA273002825BF33E5BC7E77497C3CCA37684992ABB65AD817940E4624235D240CE610E2799y34FM" TargetMode="External"/><Relationship Id="rId11" Type="http://schemas.openxmlformats.org/officeDocument/2006/relationships/hyperlink" Target="consultantplus://offline/ref=E2BCC2A84618499CDA273002825BF33E5BC7E77497CACFA3748E9177B16DF48D7B47EB3D55329B4CCF610E26y94FM" TargetMode="External"/><Relationship Id="rId32" Type="http://schemas.openxmlformats.org/officeDocument/2006/relationships/hyperlink" Target="consultantplus://offline/ref=E2BCC2A84618499CDA273002825BF33E5BC7E77497C0CDA07D8C9177B16DF48D7By447M" TargetMode="External"/><Relationship Id="rId53" Type="http://schemas.openxmlformats.org/officeDocument/2006/relationships/hyperlink" Target="consultantplus://offline/ref=E2BCC2A84618499CDA273002825BF33E5BC7E77497C7CCA67C8B9177B16DF48D7B47EB3D55329B4CCF610E27y948M" TargetMode="External"/><Relationship Id="rId74" Type="http://schemas.openxmlformats.org/officeDocument/2006/relationships/hyperlink" Target="consultantplus://offline/ref=E2BCC2A84618499CDA273002825BF33E5BC7E77497C7CCA67C8B9177B16DF48D7B47EB3D55329B4CCF610E26y949M" TargetMode="External"/><Relationship Id="rId128" Type="http://schemas.openxmlformats.org/officeDocument/2006/relationships/hyperlink" Target="consultantplus://offline/ref=E2BCC2A84618499CDA273002825BF33E5BC7E77497C3CCA37684992ABB65AD817940E4624235D240CE610E2795y34BM" TargetMode="External"/><Relationship Id="rId149" Type="http://schemas.openxmlformats.org/officeDocument/2006/relationships/hyperlink" Target="consultantplus://offline/ref=E2BCC2A84618499CDA273002825BF33E5BC7E77497C4C1A4738A9177B16DF48D7B47EB3D55329B4CCF610E25y94B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2BCC2A84618499CDA273002825BF33E5BC7E77497C5CFA7778B9177B16DF48D7B47EB3D55329B4CCF610F27y94DM" TargetMode="External"/><Relationship Id="rId22" Type="http://schemas.openxmlformats.org/officeDocument/2006/relationships/hyperlink" Target="consultantplus://offline/ref=E2BCC2A84618499CDA273002825BF33E5BC7E77497C4C1A4738A9177B16DF48D7B47EB3D55329B4CCF610E27y94BM" TargetMode="External"/><Relationship Id="rId43" Type="http://schemas.openxmlformats.org/officeDocument/2006/relationships/hyperlink" Target="consultantplus://offline/ref=E2BCC2A84618499CDA273002825BF33E5BC7E77497C1CFA07D889177B16DF48D7By447M" TargetMode="External"/><Relationship Id="rId64" Type="http://schemas.openxmlformats.org/officeDocument/2006/relationships/hyperlink" Target="consultantplus://offline/ref=E2BCC2A84618499CDA273002825BF33E5BC7E77497C3CCA37684992ABB65AD817940E4624235D240CE610E279Dy341M" TargetMode="External"/><Relationship Id="rId118" Type="http://schemas.openxmlformats.org/officeDocument/2006/relationships/hyperlink" Target="consultantplus://offline/ref=E2BCC2A84618499CDA273002825BF33E5BC7E77497C5C0A275859177B16DF48D7B47EB3D55329B4CCF610E22y94AM" TargetMode="External"/><Relationship Id="rId139" Type="http://schemas.openxmlformats.org/officeDocument/2006/relationships/hyperlink" Target="consultantplus://offline/ref=E2BCC2A84618499CDA273002825BF33E5BC7E77497C3CCA37684992ABB65AD817940E4624235D240CE610E2795y34EM" TargetMode="External"/><Relationship Id="rId80" Type="http://schemas.openxmlformats.org/officeDocument/2006/relationships/hyperlink" Target="consultantplus://offline/ref=E2BCC2A84618499CDA273002825BF33E5BC7E77497C3CCA37684992ABB65AD817940E4624235D240CE610E279Cy34BM" TargetMode="External"/><Relationship Id="rId85" Type="http://schemas.openxmlformats.org/officeDocument/2006/relationships/hyperlink" Target="consultantplus://offline/ref=E2BCC2A84618499CDA273002825BF33E5BC7E77497CBCDA5768D9177B16DF48D7B47EB3D55329B4CCF610E26y94EM" TargetMode="External"/><Relationship Id="rId150" Type="http://schemas.openxmlformats.org/officeDocument/2006/relationships/hyperlink" Target="consultantplus://offline/ref=E2BCC2A84618499CDA273002825BF33E5BC7E77497C3CCA37684992ABB65AD817940E4624235D240CE610E2794y34BM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E2BCC2A84618499CDA273002825BF33E5BC7E77497CBC8A2728F9177B16DF48D7B47EB3D55329B4CCF610E27y948M" TargetMode="External"/><Relationship Id="rId17" Type="http://schemas.openxmlformats.org/officeDocument/2006/relationships/hyperlink" Target="consultantplus://offline/ref=E2BCC2A84618499CDA273002825BF33E5BC7E77497C3CBA271859177B16DF48D7B47EB3D55329B4CCF600922y94EM" TargetMode="External"/><Relationship Id="rId33" Type="http://schemas.openxmlformats.org/officeDocument/2006/relationships/hyperlink" Target="consultantplus://offline/ref=E2BCC2A84618499CDA273002825BF33E5BC7E77497C0CEA0758C9177B16DF48D7By447M" TargetMode="External"/><Relationship Id="rId38" Type="http://schemas.openxmlformats.org/officeDocument/2006/relationships/hyperlink" Target="consultantplus://offline/ref=E2BCC2A84618499CDA273002825BF33E5BC7E77497C1CCA77D8A9177B16DF48D7By447M" TargetMode="External"/><Relationship Id="rId59" Type="http://schemas.openxmlformats.org/officeDocument/2006/relationships/hyperlink" Target="consultantplus://offline/ref=E2BCC2A84618499CDA273002825BF33E5BC7E77497C3C8A1768B992ABB65AD817940E4624235D240CE610E279Dy34CM" TargetMode="External"/><Relationship Id="rId103" Type="http://schemas.openxmlformats.org/officeDocument/2006/relationships/hyperlink" Target="consultantplus://offline/ref=E2BCC2A84618499CDA273002825BF33E5BC7E77497C3CCA37684992ABB65AD817940E4624235D240CE610E279Cy341M" TargetMode="External"/><Relationship Id="rId108" Type="http://schemas.openxmlformats.org/officeDocument/2006/relationships/hyperlink" Target="consultantplus://offline/ref=E2BCC2A84618499CDA273002825BF33E5BC7E77497C7CCA67C8B9177B16DF48D7B47EB3D55329B4CCF610E24y949M" TargetMode="External"/><Relationship Id="rId124" Type="http://schemas.openxmlformats.org/officeDocument/2006/relationships/hyperlink" Target="consultantplus://offline/ref=E2BCC2A84618499CDA273002825BF33E5BC7E77497C7CCA67C8B9177B16DF48D7B47EB3D55329B4CCF610E21y94FM" TargetMode="External"/><Relationship Id="rId129" Type="http://schemas.openxmlformats.org/officeDocument/2006/relationships/hyperlink" Target="consultantplus://offline/ref=E2BCC2A84618499CDA273002825BF33E5BC7E77497C3CCA37684992ABB65AD817940E4624235D240CE610E2795y34EM" TargetMode="External"/><Relationship Id="rId54" Type="http://schemas.openxmlformats.org/officeDocument/2006/relationships/hyperlink" Target="consultantplus://offline/ref=E2BCC2A84618499CDA273002825BF33E5BC7E77497C4C1A4738A9177B16DF48D7B47EB3D55329B4CCF610E27y94AM" TargetMode="External"/><Relationship Id="rId70" Type="http://schemas.openxmlformats.org/officeDocument/2006/relationships/hyperlink" Target="consultantplus://offline/ref=E2BCC2A84618499CDA273002825BF33E5BC7E77497C3CCA37684992ABB65AD817940E4624235D240CE610E279Dy340M" TargetMode="External"/><Relationship Id="rId75" Type="http://schemas.openxmlformats.org/officeDocument/2006/relationships/hyperlink" Target="consultantplus://offline/ref=E2BCC2A84618499CDA273002825BF33E5BC7E77497C5C0A275859177B16DF48D7B47EB3D55329B4CCF610E27y945M" TargetMode="External"/><Relationship Id="rId91" Type="http://schemas.openxmlformats.org/officeDocument/2006/relationships/hyperlink" Target="consultantplus://offline/ref=E2BCC2A84618499CDA273002825BF33E5BC7E77497CBCDA5768D9177B16DF48D7B47EB3D55329B4CCF610E26y94CM" TargetMode="External"/><Relationship Id="rId96" Type="http://schemas.openxmlformats.org/officeDocument/2006/relationships/hyperlink" Target="consultantplus://offline/ref=E2BCC2A84618499CDA273002825BF33E5BC7E77497C5CFA7778B9177B16DF48D7B47EB3D55329B4CCF610F27y94DM" TargetMode="External"/><Relationship Id="rId140" Type="http://schemas.openxmlformats.org/officeDocument/2006/relationships/hyperlink" Target="consultantplus://offline/ref=E2BCC2A84618499CDA273002825BF33E5BC7E77497C4C1A4738A9177B16DF48D7B47EB3D55329B4CCF610E25y948M" TargetMode="External"/><Relationship Id="rId145" Type="http://schemas.openxmlformats.org/officeDocument/2006/relationships/hyperlink" Target="consultantplus://offline/ref=E2BCC2A84618499CDA273002825BF33E5BC7E77497C3C8A1768B992ABB65AD817940E4624235D240CE610E279Fy34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CC2A84618499CDA273002825BF33E5BC7E77497C7CCA67C8B9177B16DF48D7B47EB3D55329B4CCF610E27y948M" TargetMode="External"/><Relationship Id="rId23" Type="http://schemas.openxmlformats.org/officeDocument/2006/relationships/hyperlink" Target="consultantplus://offline/ref=E2BCC2A84618499CDA273002825BF33E5BC7E77497C5C1A071889177B16DF48D7B47EB3D55329B4CCF610E27y945M" TargetMode="External"/><Relationship Id="rId28" Type="http://schemas.openxmlformats.org/officeDocument/2006/relationships/hyperlink" Target="consultantplus://offline/ref=E2BCC2A84618499CDA273002825BF33E5BC7E77497C6C1A47586CC7DB934F88Fy74CM" TargetMode="External"/><Relationship Id="rId49" Type="http://schemas.openxmlformats.org/officeDocument/2006/relationships/hyperlink" Target="consultantplus://offline/ref=E2BCC2A84618499CDA273002825BF33E5BC7E77497C6C9A172899177B16DF48D7By447M" TargetMode="External"/><Relationship Id="rId114" Type="http://schemas.openxmlformats.org/officeDocument/2006/relationships/hyperlink" Target="consultantplus://offline/ref=E2BCC2A84618499CDA273002825BF33E5BC7E77497C4C1A4738A9177B16DF48D7B47EB3D55329B4CCF610E26y949M" TargetMode="External"/><Relationship Id="rId119" Type="http://schemas.openxmlformats.org/officeDocument/2006/relationships/hyperlink" Target="consultantplus://offline/ref=E2BCC2A84618499CDA273002825BF33E5BC7E77497C7CCA67C8B9177B16DF48D7B47EB3D55329B4CCF610E21y94FM" TargetMode="External"/><Relationship Id="rId44" Type="http://schemas.openxmlformats.org/officeDocument/2006/relationships/hyperlink" Target="consultantplus://offline/ref=E2BCC2A84618499CDA273002825BF33E5BC7E77497C1CFA57D899177B16DF48D7By447M" TargetMode="External"/><Relationship Id="rId60" Type="http://schemas.openxmlformats.org/officeDocument/2006/relationships/hyperlink" Target="consultantplus://offline/ref=E2BCC2A84618499CDA273002825BF33E5BC7E77497C3CCA37684992ABB65AD817940E4624235D240CE610E279Dy34FM" TargetMode="External"/><Relationship Id="rId65" Type="http://schemas.openxmlformats.org/officeDocument/2006/relationships/hyperlink" Target="consultantplus://offline/ref=E2BCC2A84618499CDA273002825BF33E5BC7E77497C3CBA37D8D9B2ABB65AD817940E4624235D240CE610E2398y34AM" TargetMode="External"/><Relationship Id="rId81" Type="http://schemas.openxmlformats.org/officeDocument/2006/relationships/hyperlink" Target="consultantplus://offline/ref=E2BCC2A84618499CDA273002825BF33E5BC7E77497C3CCA37684992ABB65AD817940E4624235D240CE610E279Cy34DM" TargetMode="External"/><Relationship Id="rId86" Type="http://schemas.openxmlformats.org/officeDocument/2006/relationships/hyperlink" Target="consultantplus://offline/ref=E2BCC2A84618499CDA273002825BF33E5BC7E77497CBCDA5768D9177B16DF48D7B47EB3D55329B4CCF610E26y94BM" TargetMode="External"/><Relationship Id="rId130" Type="http://schemas.openxmlformats.org/officeDocument/2006/relationships/hyperlink" Target="consultantplus://offline/ref=E2BCC2A84618499CDA273002825BF33E5BC7E77497C4C1A4738A9177B16DF48D7B47EB3D55329B4CCF610E26y948M" TargetMode="External"/><Relationship Id="rId135" Type="http://schemas.openxmlformats.org/officeDocument/2006/relationships/hyperlink" Target="consultantplus://offline/ref=E2BCC2A84618499CDA273002825BF33E5BC7E77497C3CCA674849F2ABB65AD817940E4624235D240CE610C2F94y34DM" TargetMode="External"/><Relationship Id="rId151" Type="http://schemas.openxmlformats.org/officeDocument/2006/relationships/hyperlink" Target="consultantplus://offline/ref=E2BCC2A84618499CDA273002825BF33E5BC7E77497C4C1A4738A9177B16DF48D7B47EB3D55329B4CCF610E23y94EM" TargetMode="Externa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E2BCC2A84618499CDA273002825BF33E5BC7E77497CBCCA07C8C9177B16DF48D7B47EB3D55329B4CCF610E27y948M" TargetMode="External"/><Relationship Id="rId18" Type="http://schemas.openxmlformats.org/officeDocument/2006/relationships/hyperlink" Target="consultantplus://offline/ref=E2BCC2A84618499CDA273002825BF33E5BC7E77497C3CBA271859177B16DF48D7B47EB3D55329B4CCF600624y94BM" TargetMode="External"/><Relationship Id="rId39" Type="http://schemas.openxmlformats.org/officeDocument/2006/relationships/hyperlink" Target="consultantplus://offline/ref=E2BCC2A84618499CDA273002825BF33E5BC7E77497C1CDA1748B9177B16DF48D7By447M" TargetMode="External"/><Relationship Id="rId109" Type="http://schemas.openxmlformats.org/officeDocument/2006/relationships/hyperlink" Target="consultantplus://offline/ref=E2BCC2A84618499CDA273002825BF33E5BC7E77497C3CCA37684992ABB65AD817940E4624235D240CE610E279By341M" TargetMode="External"/><Relationship Id="rId34" Type="http://schemas.openxmlformats.org/officeDocument/2006/relationships/hyperlink" Target="consultantplus://offline/ref=E2BCC2A84618499CDA273002825BF33E5BC7E77497C0CEA67D8B9177B16DF48D7By447M" TargetMode="External"/><Relationship Id="rId50" Type="http://schemas.openxmlformats.org/officeDocument/2006/relationships/hyperlink" Target="consultantplus://offline/ref=E2BCC2A84618499CDA273002825BF33E5BC7E77497C6CBA5768F9177B16DF48D7By447M" TargetMode="External"/><Relationship Id="rId55" Type="http://schemas.openxmlformats.org/officeDocument/2006/relationships/hyperlink" Target="consultantplus://offline/ref=E2BCC2A84618499CDA273002825BF33E5BC7E77497C5C0A275859177B16DF48D7B47EB3D55329B4CCF610E27y948M" TargetMode="External"/><Relationship Id="rId76" Type="http://schemas.openxmlformats.org/officeDocument/2006/relationships/hyperlink" Target="consultantplus://offline/ref=E2BCC2A84618499CDA273002825BF33E5BC7E77497CBCDA5768D9177B16DF48D7B47EB3D55329B4CCF610E27y94BM" TargetMode="External"/><Relationship Id="rId97" Type="http://schemas.openxmlformats.org/officeDocument/2006/relationships/hyperlink" Target="consultantplus://offline/ref=E2BCC2A84618499CDA273002825BF33E5BC7E77497CACAA4738A9177B16DF48D7B47EB3D55329B4CCF610E26y94CM" TargetMode="External"/><Relationship Id="rId104" Type="http://schemas.openxmlformats.org/officeDocument/2006/relationships/hyperlink" Target="consultantplus://offline/ref=E2BCC2A84618499CDA273002825BF33E5BC7E77497C5CFA7778B9177B16DF48D7B47EB3D55329B4CCF610E27y94EM" TargetMode="External"/><Relationship Id="rId120" Type="http://schemas.openxmlformats.org/officeDocument/2006/relationships/hyperlink" Target="consultantplus://offline/ref=E2BCC2A84618499CDA273002825BF33E5BC7E77497C7CCA67C8B9177B16DF48D7B47EB3D55329B4CCF610E23y94FM" TargetMode="External"/><Relationship Id="rId125" Type="http://schemas.openxmlformats.org/officeDocument/2006/relationships/hyperlink" Target="consultantplus://offline/ref=E2BCC2A84618499CDA273002825BF33E5BC7E77497C3CCA37684992ABB65AD817940E4624235D240CE610E2795y348M" TargetMode="External"/><Relationship Id="rId141" Type="http://schemas.openxmlformats.org/officeDocument/2006/relationships/hyperlink" Target="consultantplus://offline/ref=E2BCC2A84618499CDA273002825BF33E5BC7E77497C3C8A1768B992ABB65AD817940E4624235D240CE610E279Fy348M" TargetMode="External"/><Relationship Id="rId146" Type="http://schemas.openxmlformats.org/officeDocument/2006/relationships/hyperlink" Target="consultantplus://offline/ref=E2BCC2A84618499CDA273002825BF33E5BC7E77497C3C8A1768B992ABB65AD817940E4624235D240CE610E279Fy34AM" TargetMode="External"/><Relationship Id="rId7" Type="http://schemas.openxmlformats.org/officeDocument/2006/relationships/hyperlink" Target="consultantplus://offline/ref=E2BCC2A84618499CDA273002825BF33E5BC7E77497C4C1A4738A9177B16DF48D7B47EB3D55329B4CCF610E27y94BM" TargetMode="External"/><Relationship Id="rId71" Type="http://schemas.openxmlformats.org/officeDocument/2006/relationships/hyperlink" Target="consultantplus://offline/ref=E2BCC2A84618499CDA273002825BF33E5BC7E77497C3CCA5708E9D2ABB65AD817940E4624235D240CE610E2798y34BM" TargetMode="External"/><Relationship Id="rId92" Type="http://schemas.openxmlformats.org/officeDocument/2006/relationships/hyperlink" Target="consultantplus://offline/ref=E2BCC2A84618499CDA273002825BF33E5BC7E77497C3CCA37684992ABB65AD817940E4624235D240CE610E279Cy34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BCC2A84618499CDA273002825BF33E5BC7E77497C3CFA2708A9177B16DF48D7By447M" TargetMode="External"/><Relationship Id="rId24" Type="http://schemas.openxmlformats.org/officeDocument/2006/relationships/hyperlink" Target="consultantplus://offline/ref=E2BCC2A84618499CDA273002825BF33E5BC7E77497C3CCA37684992ABB65AD817940E4624235D240CE610E279Dy34CM" TargetMode="External"/><Relationship Id="rId40" Type="http://schemas.openxmlformats.org/officeDocument/2006/relationships/hyperlink" Target="consultantplus://offline/ref=E2BCC2A84618499CDA273002825BF33E5BC7E77497C1CDA57C8D9177B16DF48D7By447M" TargetMode="External"/><Relationship Id="rId45" Type="http://schemas.openxmlformats.org/officeDocument/2006/relationships/hyperlink" Target="consultantplus://offline/ref=E2BCC2A84618499CDA273002825BF33E5BC7E77497C1CAA070859177B16DF48D7By447M" TargetMode="External"/><Relationship Id="rId66" Type="http://schemas.openxmlformats.org/officeDocument/2006/relationships/hyperlink" Target="consultantplus://offline/ref=E2BCC2A84618499CDA273002825BF33E5BC7E77497C5C0A275859177B16DF48D7B47EB3D55329B4CCF610E27y94BM" TargetMode="External"/><Relationship Id="rId87" Type="http://schemas.openxmlformats.org/officeDocument/2006/relationships/hyperlink" Target="consultantplus://offline/ref=E2BCC2A84618499CDA273002825BF33E5BC7E77497C3C8A1768B992ABB65AD817940E4624235D240CE610E279Dy34EM" TargetMode="External"/><Relationship Id="rId110" Type="http://schemas.openxmlformats.org/officeDocument/2006/relationships/hyperlink" Target="consultantplus://offline/ref=E2BCC2A84618499CDA273002825BF33E5BC7E77497C7CCA67C8B9177B16DF48D7B47EB3D55329B4CCF610E24y948M" TargetMode="External"/><Relationship Id="rId115" Type="http://schemas.openxmlformats.org/officeDocument/2006/relationships/hyperlink" Target="consultantplus://offline/ref=E2BCC2A84618499CDA273002825BF33E5BC7E77497CBCDA5768D9177B16DF48D7B47EB3D55329B4CCF610E25y948M" TargetMode="External"/><Relationship Id="rId131" Type="http://schemas.openxmlformats.org/officeDocument/2006/relationships/hyperlink" Target="consultantplus://offline/ref=E2BCC2A84618499CDA273002825BF33E5BC7E77497C3CCA9738A992ABB65AD817940E4624235D240CE610E279Cy34AM" TargetMode="External"/><Relationship Id="rId136" Type="http://schemas.openxmlformats.org/officeDocument/2006/relationships/hyperlink" Target="consultantplus://offline/ref=E2BCC2A84618499CDA273002825BF33E5BC7E77497C4C1A4738A9177B16DF48D7B47EB3D55329B4CCF610E25y94EM" TargetMode="External"/><Relationship Id="rId157" Type="http://schemas.openxmlformats.org/officeDocument/2006/relationships/customXml" Target="../customXml/item1.xml"/><Relationship Id="rId61" Type="http://schemas.openxmlformats.org/officeDocument/2006/relationships/hyperlink" Target="consultantplus://offline/ref=E2BCC2A84618499CDA273002825BF33E5BC7E77497C3CCA37684992ABB65AD817940E4624235D240CE610E279Dy34EM" TargetMode="External"/><Relationship Id="rId82" Type="http://schemas.openxmlformats.org/officeDocument/2006/relationships/hyperlink" Target="consultantplus://offline/ref=E2BCC2A84618499CDA273002825BF33E5BC7E77497C3CCA37684992ABB65AD817940E4624235D240CE610E279Cy34CM" TargetMode="External"/><Relationship Id="rId152" Type="http://schemas.openxmlformats.org/officeDocument/2006/relationships/hyperlink" Target="consultantplus://offline/ref=E2BCC2A84618499CDA273002825BF33E5BC7E77497C3CCA674849F2ABB65AD817940E4624235D240CE610C2F94y34DM" TargetMode="External"/><Relationship Id="rId19" Type="http://schemas.openxmlformats.org/officeDocument/2006/relationships/hyperlink" Target="consultantplus://offline/ref=E2BCC2A84618499CDA273002825BF33E5BC7E77497C3CBA271859177B16DF48D7B47EB3D55329B4CCF630722y94DM" TargetMode="External"/><Relationship Id="rId14" Type="http://schemas.openxmlformats.org/officeDocument/2006/relationships/hyperlink" Target="consultantplus://offline/ref=E2BCC2A84618499CDA273002825BF33E5BC7E77497CBCDA5768D9177B16DF48D7B47EB3D55329B4CCF610E27y948M" TargetMode="External"/><Relationship Id="rId30" Type="http://schemas.openxmlformats.org/officeDocument/2006/relationships/hyperlink" Target="consultantplus://offline/ref=E2BCC2A84618499CDA273002825BF33E5BC7E77497C3CBA5708F9177B16DF48D7By447M" TargetMode="External"/><Relationship Id="rId35" Type="http://schemas.openxmlformats.org/officeDocument/2006/relationships/hyperlink" Target="consultantplus://offline/ref=E2BCC2A84618499CDA273002825BF33E5BC7E77497C1C8A1758F9177B16DF48D7By447M" TargetMode="External"/><Relationship Id="rId56" Type="http://schemas.openxmlformats.org/officeDocument/2006/relationships/hyperlink" Target="consultantplus://offline/ref=E2BCC2A84618499CDA273002825BF33E5BC7E77497CACAA4738A9177B16DF48D7B47EB3D55329B4CCF610E27y948M" TargetMode="External"/><Relationship Id="rId77" Type="http://schemas.openxmlformats.org/officeDocument/2006/relationships/hyperlink" Target="consultantplus://offline/ref=E2BCC2A84618499CDA273002825BF33E5BC7E77497C5CFA7778B9177B16DF48D7B47EB3D55329B4CCF610F27y94DM" TargetMode="External"/><Relationship Id="rId100" Type="http://schemas.openxmlformats.org/officeDocument/2006/relationships/hyperlink" Target="consultantplus://offline/ref=E2BCC2A84618499CDA273002825BF33E5BC7E77497C3CCA9738A992ABB65AD817940E4624235D240CE610E279Cy34AM" TargetMode="External"/><Relationship Id="rId105" Type="http://schemas.openxmlformats.org/officeDocument/2006/relationships/hyperlink" Target="consultantplus://offline/ref=E2BCC2A84618499CDA273002825BF33E5BC7E77497C7CCA67C8B9177B16DF48D7B47EB3D55329B4CCF610E25y94BM" TargetMode="External"/><Relationship Id="rId126" Type="http://schemas.openxmlformats.org/officeDocument/2006/relationships/hyperlink" Target="consultantplus://offline/ref=E2BCC2A84618499CDA273002825BF33E5BC7E77497C7CCA67C8B9177B16DF48D7B47EB3D55329B4CCF610E22y94FM" TargetMode="External"/><Relationship Id="rId147" Type="http://schemas.openxmlformats.org/officeDocument/2006/relationships/hyperlink" Target="consultantplus://offline/ref=E2BCC2A84618499CDA273002825BF33E5BC7E77497C3C8A1768B992ABB65AD817940E4624235D240CE610E279Fy34AM" TargetMode="External"/><Relationship Id="rId8" Type="http://schemas.openxmlformats.org/officeDocument/2006/relationships/hyperlink" Target="consultantplus://offline/ref=E2BCC2A84618499CDA273002825BF33E5BC7E77497C5C1A071889177B16DF48D7B47EB3D55329B4CCF610E27y94BM" TargetMode="External"/><Relationship Id="rId51" Type="http://schemas.openxmlformats.org/officeDocument/2006/relationships/hyperlink" Target="consultantplus://offline/ref=E2BCC2A84618499CDA273002825BF33E5BC7E77497C6CCA2738D9177B16DF48D7By447M" TargetMode="External"/><Relationship Id="rId72" Type="http://schemas.openxmlformats.org/officeDocument/2006/relationships/hyperlink" Target="consultantplus://offline/ref=E2BCC2A84618499CDA273002825BF33E5BC7E77497C3CCA37684992ABB65AD817940E4624235D240CE610E279Cy349M" TargetMode="External"/><Relationship Id="rId93" Type="http://schemas.openxmlformats.org/officeDocument/2006/relationships/hyperlink" Target="consultantplus://offline/ref=E2BCC2A84618499CDA273002825BF33E5BC7E77497C5C0A275859177B16DF48D7B47EB3D55329B4CCF610E26y94DM" TargetMode="External"/><Relationship Id="rId98" Type="http://schemas.openxmlformats.org/officeDocument/2006/relationships/hyperlink" Target="consultantplus://offline/ref=E2BCC2A84618499CDA273002825BF33E5BC7E77497C5C0A275859177B16DF48D7B47EB3D55329B4CCF610E24y94DM" TargetMode="External"/><Relationship Id="rId121" Type="http://schemas.openxmlformats.org/officeDocument/2006/relationships/hyperlink" Target="consultantplus://offline/ref=E2BCC2A84618499CDA273002825BF33E5BC7E77497C3CCA37684992ABB65AD817940E4624235D240CE610E279Ay341M" TargetMode="External"/><Relationship Id="rId142" Type="http://schemas.openxmlformats.org/officeDocument/2006/relationships/hyperlink" Target="consultantplus://offline/ref=E2BCC2A84618499CDA273002825BF33E5BC7E77497C3CCA37684992ABB65AD817940E4624235D240CE610E2794y348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2BCC2A84618499CDA273002825BF33E5BC7E77497C5C1A071889177B16DF48D7B47EB3D55329B4CCF610E27y944M" TargetMode="External"/><Relationship Id="rId46" Type="http://schemas.openxmlformats.org/officeDocument/2006/relationships/hyperlink" Target="consultantplus://offline/ref=E2BCC2A84618499CDA273002825BF33E5BC7E77497C1CAA070849177B16DF48D7By447M" TargetMode="External"/><Relationship Id="rId67" Type="http://schemas.openxmlformats.org/officeDocument/2006/relationships/hyperlink" Target="consultantplus://offline/ref=E2BCC2A84618499CDA273002825BF33E5BC7E77497C7CCA67C8B9177B16DF48D7B47EB3D55329B4CCF610E27y94BM" TargetMode="External"/><Relationship Id="rId116" Type="http://schemas.openxmlformats.org/officeDocument/2006/relationships/hyperlink" Target="consultantplus://offline/ref=E2BCC2A84618499CDA273002825BF33E5BC7E77497C3CCA87C8E9B2ABB65AD817940E4624235D240CE610D279By349M" TargetMode="External"/><Relationship Id="rId137" Type="http://schemas.openxmlformats.org/officeDocument/2006/relationships/hyperlink" Target="consultantplus://offline/ref=E2BCC2A84618499CDA273002825BF33E5BC7E77497C3CCA37684992ABB65AD817940E4624235D240CE610E2794y349M" TargetMode="External"/><Relationship Id="rId158" Type="http://schemas.openxmlformats.org/officeDocument/2006/relationships/customXml" Target="../customXml/item2.xml"/><Relationship Id="rId20" Type="http://schemas.openxmlformats.org/officeDocument/2006/relationships/hyperlink" Target="consultantplus://offline/ref=E2BCC2A84618499CDA273002825BF33E5BC7E77497C3CBA271859177B16DF48D7B47EB3D55329B4CCF620C24y945M" TargetMode="External"/><Relationship Id="rId41" Type="http://schemas.openxmlformats.org/officeDocument/2006/relationships/hyperlink" Target="consultantplus://offline/ref=E2BCC2A84618499CDA273002825BF33E5BC7E77497C1CDA8768B9177B16DF48D7By447M" TargetMode="External"/><Relationship Id="rId62" Type="http://schemas.openxmlformats.org/officeDocument/2006/relationships/hyperlink" Target="consultantplus://offline/ref=E2BCC2A84618499CDA273002825BF33E5BC7E77497C5CFA7778B9177B16DF48D7B47EB3D55329B4CCF610E27y945M" TargetMode="External"/><Relationship Id="rId83" Type="http://schemas.openxmlformats.org/officeDocument/2006/relationships/hyperlink" Target="consultantplus://offline/ref=E2BCC2A84618499CDA273002825BF33E5BC7E77497CBCDA5768D9177B16DF48D7B47EB3D55329B4CCF610E26y94CM" TargetMode="External"/><Relationship Id="rId88" Type="http://schemas.openxmlformats.org/officeDocument/2006/relationships/hyperlink" Target="consultantplus://offline/ref=E2BCC2A84618499CDA273002825BF33E5BC7E77497C3C8A1768B992ABB65AD817940E4624235D240CE610E279Dy341M" TargetMode="External"/><Relationship Id="rId111" Type="http://schemas.openxmlformats.org/officeDocument/2006/relationships/hyperlink" Target="consultantplus://offline/ref=E2BCC2A84618499CDA273002825BF33E5BC7E77497C3CCA37684992ABB65AD817940E4624235D240CE610E279By340M" TargetMode="External"/><Relationship Id="rId132" Type="http://schemas.openxmlformats.org/officeDocument/2006/relationships/hyperlink" Target="consultantplus://offline/ref=E2BCC2A84618499CDA273002825BF33E5BC7E77497C4C1A4738A9177B16DF48D7B47EB3D55329B4CCF610E26y94AM" TargetMode="External"/><Relationship Id="rId153" Type="http://schemas.openxmlformats.org/officeDocument/2006/relationships/hyperlink" Target="consultantplus://offline/ref=E2BCC2A84618499CDA273002825BF33E5BC7E77497CBCDA5768D9177B16DF48D7B47EB3D55329B4CCF610E25y94BM" TargetMode="External"/><Relationship Id="rId15" Type="http://schemas.openxmlformats.org/officeDocument/2006/relationships/hyperlink" Target="consultantplus://offline/ref=E2BCC2A84618499CDA273002825BF33E5BC7E77497C3C8A1768B992ABB65AD817940E4624235D240CE610E279Dy34CM" TargetMode="External"/><Relationship Id="rId36" Type="http://schemas.openxmlformats.org/officeDocument/2006/relationships/hyperlink" Target="consultantplus://offline/ref=E2BCC2A84618499CDA273002825BF33E5BC7E77497C1C8A976899177B16DF48D7By447M" TargetMode="External"/><Relationship Id="rId57" Type="http://schemas.openxmlformats.org/officeDocument/2006/relationships/hyperlink" Target="consultantplus://offline/ref=E2BCC2A84618499CDA273002825BF33E5BC7E77497CBCCA07C8C9177B16DF48D7B47EB3D55329B4CCF610E27y948M" TargetMode="External"/><Relationship Id="rId106" Type="http://schemas.openxmlformats.org/officeDocument/2006/relationships/hyperlink" Target="consultantplus://offline/ref=E2BCC2A84618499CDA273002825BF33E5BC7E77497C3CCA975899D2ABB65AD817940E4624235D240CE610E279Dy34DM" TargetMode="External"/><Relationship Id="rId127" Type="http://schemas.openxmlformats.org/officeDocument/2006/relationships/hyperlink" Target="consultantplus://offline/ref=E2BCC2A84618499CDA273002825BF33E5BC7E77497C5C0A275859177B16DF48D7B47EB3D55329B4CCF610E21y94DM" TargetMode="External"/><Relationship Id="rId10" Type="http://schemas.openxmlformats.org/officeDocument/2006/relationships/hyperlink" Target="consultantplus://offline/ref=E2BCC2A84618499CDA273002825BF33E5BC7E77497CACAA4738A9177B16DF48D7B47EB3D55329B4CCF610E27y948M" TargetMode="External"/><Relationship Id="rId31" Type="http://schemas.openxmlformats.org/officeDocument/2006/relationships/hyperlink" Target="consultantplus://offline/ref=E2BCC2A84618499CDA273002825BF33E5BC7E77497C7CEA17686CC7DB934F88Fy74CM" TargetMode="External"/><Relationship Id="rId52" Type="http://schemas.openxmlformats.org/officeDocument/2006/relationships/hyperlink" Target="consultantplus://offline/ref=E2BCC2A84618499CDA273002825BF33E5BC7E77497C6CFA9738D9177B16DF48D7By447M" TargetMode="External"/><Relationship Id="rId73" Type="http://schemas.openxmlformats.org/officeDocument/2006/relationships/hyperlink" Target="consultantplus://offline/ref=E2BCC2A84618499CDA273002825BF33E5BC7E77497C3CCA5708E9D2ABB65AD817940E4624235D240CE610E2798y34BM" TargetMode="External"/><Relationship Id="rId78" Type="http://schemas.openxmlformats.org/officeDocument/2006/relationships/hyperlink" Target="consultantplus://offline/ref=E2BCC2A84618499CDA273002825BF33E5BC7E77497C5CFA7778B9177B16DF48D7B47EB3D55329B4CCF610F27y94DM" TargetMode="External"/><Relationship Id="rId94" Type="http://schemas.openxmlformats.org/officeDocument/2006/relationships/hyperlink" Target="consultantplus://offline/ref=E2BCC2A84618499CDA273002825BF33E5BC7E77497CACAA4738A9177B16DF48D7B47EB3D55329B4CCF610E27y944M" TargetMode="External"/><Relationship Id="rId99" Type="http://schemas.openxmlformats.org/officeDocument/2006/relationships/hyperlink" Target="consultantplus://offline/ref=E2BCC2A84618499CDA273002825BF33E5BC7E77497C5C0A275859177B16DF48D7B47EB3D55329B4CCF610E24y94AM" TargetMode="External"/><Relationship Id="rId101" Type="http://schemas.openxmlformats.org/officeDocument/2006/relationships/hyperlink" Target="consultantplus://offline/ref=E2BCC2A84618499CDA273002825BF33E5BC7E77497CBCDA5768D9177B16DF48D7B47EB3D55329B4CCF610E25y94DM" TargetMode="External"/><Relationship Id="rId122" Type="http://schemas.openxmlformats.org/officeDocument/2006/relationships/hyperlink" Target="consultantplus://offline/ref=E2BCC2A84618499CDA273002825BF33E5BC7E77497C3CCA37684992ABB65AD817940E4624235D240CE610E2795y349M" TargetMode="External"/><Relationship Id="rId143" Type="http://schemas.openxmlformats.org/officeDocument/2006/relationships/hyperlink" Target="consultantplus://offline/ref=E2BCC2A84618499CDA273002825BF33E5BC7E77497C3C8A1768B992ABB65AD817940E4624235D240CE610E279Fy34AM" TargetMode="External"/><Relationship Id="rId148" Type="http://schemas.openxmlformats.org/officeDocument/2006/relationships/hyperlink" Target="consultantplus://offline/ref=E2BCC2A84618499CDA273002825BF33E5BC7E77497C3C8A1768B992ABB65AD817940E4624235D240CE610E279Fy34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CC2A84618499CDA273002825BF33E5BC7E77497C5C0A275859177B16DF48D7B47EB3D55329B4CCF610E27y948M" TargetMode="External"/><Relationship Id="rId26" Type="http://schemas.openxmlformats.org/officeDocument/2006/relationships/hyperlink" Target="consultantplus://offline/ref=E2BCC2A84618499CDA273002825BF33E5BC7E77497CACFA3748E9177B16DF48D7B47EB3D55329B4CCF610E26y94FM" TargetMode="External"/><Relationship Id="rId47" Type="http://schemas.openxmlformats.org/officeDocument/2006/relationships/hyperlink" Target="consultantplus://offline/ref=E2BCC2A84618499CDA273002825BF33E5BC7E77497C1CAA17D8A9177B16DF48D7By447M" TargetMode="External"/><Relationship Id="rId68" Type="http://schemas.openxmlformats.org/officeDocument/2006/relationships/hyperlink" Target="consultantplus://offline/ref=E2BCC2A84618499CDA273002825BF33E5BC7E77497C7CCA67C8B9177B16DF48D7B47EB3D55329B4CCF610E27y94BM" TargetMode="External"/><Relationship Id="rId89" Type="http://schemas.openxmlformats.org/officeDocument/2006/relationships/hyperlink" Target="consultantplus://offline/ref=E2BCC2A84618499CDA273002825BF33E5BC7E77497CBCDA5768D9177B16DF48D7B47EB3D55329B4CCF610E26y944M" TargetMode="External"/><Relationship Id="rId112" Type="http://schemas.openxmlformats.org/officeDocument/2006/relationships/hyperlink" Target="consultantplus://offline/ref=E2BCC2A84618499CDA273002825BF33E5BC7E77497CBCDA5768D9177B16DF48D7B47EB3D55329B4CCF610E25y949M" TargetMode="External"/><Relationship Id="rId133" Type="http://schemas.openxmlformats.org/officeDocument/2006/relationships/hyperlink" Target="consultantplus://offline/ref=E2BCC2A84618499CDA273002825BF33E5BC7E77497C4C1A4738A9177B16DF48D7B47EB3D55329B4CCF610E25y94DM" TargetMode="External"/><Relationship Id="rId154" Type="http://schemas.openxmlformats.org/officeDocument/2006/relationships/hyperlink" Target="consultantplus://offline/ref=E2BCC2A84618499CDA273002825BF33E5BC7E77497C3CCA37684992ABB65AD817940E4624235D240CE610E2795y34EM" TargetMode="External"/><Relationship Id="rId16" Type="http://schemas.openxmlformats.org/officeDocument/2006/relationships/hyperlink" Target="consultantplus://offline/ref=E2BCC2A84618499CDA273002825BF33E5BC7E77497C3CCA37684992ABB65AD817940E4624235D240CE610E279Dy34DM" TargetMode="External"/><Relationship Id="rId37" Type="http://schemas.openxmlformats.org/officeDocument/2006/relationships/hyperlink" Target="consultantplus://offline/ref=E2BCC2A84618499CDA273002825BF33E5BC7E77497CACFA3748E9177B16DF48D7B47EB3D55329B4CCF610E26y94FM" TargetMode="External"/><Relationship Id="rId58" Type="http://schemas.openxmlformats.org/officeDocument/2006/relationships/hyperlink" Target="consultantplus://offline/ref=E2BCC2A84618499CDA273002825BF33E5BC7E77497CBCDA5768D9177B16DF48D7B47EB3D55329B4CCF610E27y948M" TargetMode="External"/><Relationship Id="rId79" Type="http://schemas.openxmlformats.org/officeDocument/2006/relationships/hyperlink" Target="consultantplus://offline/ref=E2BCC2A84618499CDA273002825BF33E5BC7E77497CACAA4738A9177B16DF48D7B47EB3D55329B4CCF610E27y94AM" TargetMode="External"/><Relationship Id="rId102" Type="http://schemas.openxmlformats.org/officeDocument/2006/relationships/hyperlink" Target="consultantplus://offline/ref=E2BCC2A84618499CDA273002825BF33E5BC7E77497C3CCA8708D9F2ABB65AD817940E4624235D240CE610E279Dy34EM" TargetMode="External"/><Relationship Id="rId123" Type="http://schemas.openxmlformats.org/officeDocument/2006/relationships/hyperlink" Target="consultantplus://offline/ref=E2BCC2A84618499CDA273002825BF33E5BC7E77497C7CCA67C8B9177B16DF48D7B47EB3D55329B4CCF610E23y94FM" TargetMode="External"/><Relationship Id="rId144" Type="http://schemas.openxmlformats.org/officeDocument/2006/relationships/hyperlink" Target="consultantplus://offline/ref=E2BCC2A84618499CDA273002825BF33E5BC7E77497C3C8A1768B992ABB65AD817940E4624235D240CE610E279Fy34AM" TargetMode="External"/><Relationship Id="rId90" Type="http://schemas.openxmlformats.org/officeDocument/2006/relationships/hyperlink" Target="consultantplus://offline/ref=E2BCC2A84618499CDA273002825BF33E5BC7E77497CBCDA5768D9177B16DF48D7B47EB3D55329B4CCF610E26y94CM" TargetMode="External"/><Relationship Id="rId27" Type="http://schemas.openxmlformats.org/officeDocument/2006/relationships/hyperlink" Target="consultantplus://offline/ref=E2BCC2A84618499CDA273002825BF33E5BC7E77497C7C0A37586CC7DB934F88Fy74CM" TargetMode="External"/><Relationship Id="rId48" Type="http://schemas.openxmlformats.org/officeDocument/2006/relationships/hyperlink" Target="consultantplus://offline/ref=E2BCC2A84618499CDA273002825BF33E5BC7E77497C6C8A174899177B16DF48D7By447M" TargetMode="External"/><Relationship Id="rId69" Type="http://schemas.openxmlformats.org/officeDocument/2006/relationships/hyperlink" Target="consultantplus://offline/ref=E2BCC2A84618499CDA273002825BF33E5BC7E77497C7CCA67C8B9177B16DF48D7B47EB3D55329B4CCF610E27y94BM" TargetMode="External"/><Relationship Id="rId113" Type="http://schemas.openxmlformats.org/officeDocument/2006/relationships/hyperlink" Target="consultantplus://offline/ref=E2BCC2A84618499CDA273002825BF33E5BC7E77497C3CCA37684992ABB65AD817940E4624235D240CE610E279Ay34DM" TargetMode="External"/><Relationship Id="rId134" Type="http://schemas.openxmlformats.org/officeDocument/2006/relationships/hyperlink" Target="consultantplus://offline/ref=E2BCC2A84618499CDA273002825BF33E5BC7E77497C3CCA37684992ABB65AD817940E4624235D240CE610E2795y3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CD1B-C85A-4057-AC77-845E05C91873}"/>
</file>

<file path=customXml/itemProps2.xml><?xml version="1.0" encoding="utf-8"?>
<ds:datastoreItem xmlns:ds="http://schemas.openxmlformats.org/officeDocument/2006/customXml" ds:itemID="{770920C0-3D93-409B-9F31-F94EC52740D3}"/>
</file>

<file path=customXml/itemProps3.xml><?xml version="1.0" encoding="utf-8"?>
<ds:datastoreItem xmlns:ds="http://schemas.openxmlformats.org/officeDocument/2006/customXml" ds:itemID="{D577D646-4839-4D4A-8FB4-DA107E5D9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12056</Words>
  <Characters>68722</Characters>
  <Application>Microsoft Office Word</Application>
  <DocSecurity>0</DocSecurity>
  <Lines>572</Lines>
  <Paragraphs>161</Paragraphs>
  <ScaleCrop>false</ScaleCrop>
  <Company>g</Company>
  <LinksUpToDate>false</LinksUpToDate>
  <CharactersWithSpaces>80617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2016-09-30T12:56:00Z</dcterms:created>
  <dcterms:modified xsi:type="dcterms:W3CDTF">2016-09-30T12:57:00Z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