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0" w:name="_GoBack"/>
      <w:bookmarkEnd w:id="0"/>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bookmarkStart w:id="1" w:name="a2"/>
      <w:bookmarkEnd w:id="1"/>
      <w:r w:rsidRPr="0079165B">
        <w:rPr>
          <w:rFonts w:ascii="Times New Roman" w:eastAsia="Times New Roman" w:hAnsi="Times New Roman" w:cs="Times New Roman"/>
          <w:b/>
          <w:bCs/>
          <w:caps/>
          <w:sz w:val="24"/>
          <w:szCs w:val="24"/>
          <w:lang w:eastAsia="ru-RU"/>
        </w:rPr>
        <w:t>ПОСТАНОВЛЕНИЕ ПРАВЛЕНИЯ НАЦИОНАЛЬНОГО БАНКА РЕСПУБЛИКИ БЕЛАРУСЬ</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21 декабря 2006 г. № 211</w:t>
      </w:r>
    </w:p>
    <w:p w:rsidR="0079165B" w:rsidRPr="0079165B" w:rsidRDefault="0079165B" w:rsidP="0079165B">
      <w:pPr>
        <w:spacing w:before="360" w:after="360" w:line="240" w:lineRule="auto"/>
        <w:ind w:right="2268"/>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80"/>
          <w:sz w:val="24"/>
          <w:szCs w:val="24"/>
          <w:lang w:eastAsia="ru-RU"/>
        </w:rPr>
        <w:t xml:space="preserve">Об утверждении Инструкции по организации </w:t>
      </w:r>
      <w:r w:rsidRPr="0079165B">
        <w:rPr>
          <w:rFonts w:ascii="Times New Roman" w:eastAsia="Times New Roman" w:hAnsi="Times New Roman" w:cs="Times New Roman"/>
          <w:b/>
          <w:bCs/>
          <w:color w:val="000080"/>
          <w:sz w:val="24"/>
          <w:szCs w:val="24"/>
          <w:shd w:val="clear" w:color="auto" w:fill="FFFFFF"/>
          <w:lang w:eastAsia="ru-RU"/>
        </w:rPr>
        <w:t>кассовой</w:t>
      </w:r>
      <w:r w:rsidRPr="0079165B">
        <w:rPr>
          <w:rFonts w:ascii="Times New Roman" w:eastAsia="Times New Roman" w:hAnsi="Times New Roman" w:cs="Times New Roman"/>
          <w:b/>
          <w:bCs/>
          <w:color w:val="000080"/>
          <w:sz w:val="24"/>
          <w:szCs w:val="24"/>
          <w:lang w:eastAsia="ru-RU"/>
        </w:rPr>
        <w:t xml:space="preserve"> </w:t>
      </w:r>
      <w:r w:rsidRPr="0079165B">
        <w:rPr>
          <w:rFonts w:ascii="Times New Roman" w:eastAsia="Times New Roman" w:hAnsi="Times New Roman" w:cs="Times New Roman"/>
          <w:b/>
          <w:bCs/>
          <w:color w:val="000080"/>
          <w:sz w:val="24"/>
          <w:szCs w:val="24"/>
          <w:shd w:val="clear" w:color="auto" w:fill="FFFFFF"/>
          <w:lang w:eastAsia="ru-RU"/>
        </w:rPr>
        <w:t>работы</w:t>
      </w:r>
      <w:r w:rsidRPr="0079165B">
        <w:rPr>
          <w:rFonts w:ascii="Times New Roman" w:eastAsia="Times New Roman" w:hAnsi="Times New Roman" w:cs="Times New Roman"/>
          <w:b/>
          <w:bCs/>
          <w:color w:val="000080"/>
          <w:sz w:val="24"/>
          <w:szCs w:val="24"/>
          <w:lang w:eastAsia="ru-RU"/>
        </w:rPr>
        <w:t xml:space="preserve"> </w:t>
      </w:r>
      <w:r w:rsidRPr="0079165B">
        <w:rPr>
          <w:rFonts w:ascii="Times New Roman" w:eastAsia="Times New Roman" w:hAnsi="Times New Roman" w:cs="Times New Roman"/>
          <w:b/>
          <w:bCs/>
          <w:color w:val="000080"/>
          <w:sz w:val="24"/>
          <w:szCs w:val="24"/>
          <w:shd w:val="clear" w:color="auto" w:fill="FFFFFF"/>
          <w:lang w:eastAsia="ru-RU"/>
        </w:rPr>
        <w:t>в</w:t>
      </w:r>
      <w:r w:rsidRPr="0079165B">
        <w:rPr>
          <w:rFonts w:ascii="Times New Roman" w:eastAsia="Times New Roman" w:hAnsi="Times New Roman" w:cs="Times New Roman"/>
          <w:b/>
          <w:bCs/>
          <w:color w:val="000080"/>
          <w:sz w:val="24"/>
          <w:szCs w:val="24"/>
          <w:lang w:eastAsia="ru-RU"/>
        </w:rPr>
        <w:t xml:space="preserve"> </w:t>
      </w:r>
      <w:r w:rsidRPr="0079165B">
        <w:rPr>
          <w:rFonts w:ascii="Times New Roman" w:eastAsia="Times New Roman" w:hAnsi="Times New Roman" w:cs="Times New Roman"/>
          <w:b/>
          <w:bCs/>
          <w:color w:val="000080"/>
          <w:sz w:val="24"/>
          <w:szCs w:val="24"/>
          <w:shd w:val="clear" w:color="auto" w:fill="FFFFFF"/>
          <w:lang w:eastAsia="ru-RU"/>
        </w:rPr>
        <w:t>банках</w:t>
      </w:r>
      <w:r w:rsidRPr="0079165B">
        <w:rPr>
          <w:rFonts w:ascii="Times New Roman" w:eastAsia="Times New Roman" w:hAnsi="Times New Roman" w:cs="Times New Roman"/>
          <w:b/>
          <w:bCs/>
          <w:color w:val="000080"/>
          <w:sz w:val="24"/>
          <w:szCs w:val="24"/>
          <w:lang w:eastAsia="ru-RU"/>
        </w:rPr>
        <w:t xml:space="preserve"> и небанковских кредитно-финансовых организациях Республики Беларусь</w:t>
      </w:r>
    </w:p>
    <w:p w:rsidR="0079165B" w:rsidRPr="0079165B" w:rsidRDefault="0079165B" w:rsidP="0079165B">
      <w:pPr>
        <w:spacing w:after="0" w:line="240" w:lineRule="auto"/>
        <w:ind w:left="1021"/>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Изменения и дополнения:</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4"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29 июня 2009 г. № 92 (Национальный реестр правовых актов Республики Беларусь, 2009 г., № 174, 8/21219);</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26 августа 2010 г. № 362 (Национальный реестр правовых актов Республики Беларусь, 2010 г., № 222, 8/22753);</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6 июня 2011 г. № 212 (Национальный реестр правовых актов Республики Беларусь, 2011 г., № 70, 8/23772);</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7"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1 ноября 2011 г. № 482 (Национальный реестр правовых актов Республики Беларусь, 2011 г., № 127, 8/24375);</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8"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10 января 2013 г. № 16 (Национальный правовой Интернет-портал Республики Беларусь, 01.02.2013, 8/26842) - внесены изменения и дополнения, вступившие в силу 2 февраля 2013 г., за исключением изменений и дополнений, которые вступят в силу 1 января 2014 г.;</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9"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10 января 2013 г. № 16 (Национальный правовой Интернет-портал Республики Беларусь, 01.02.2013, 8/26842) - внесены изменения и дополнения, вступившие в силу 2 февраля 2013 г. и 1 января 2014 г.;</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10"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27 ноября 2013 г. № 688 (Национальный правовой Интернет-портал Республики Беларусь, 28.12.2013, 8/28188);</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11"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9 декабря 2014 г. № 760 (Национальный правовой Интернет-портал Республики Беларусь, 31.12.2014, 8/29437) ;</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12" w:anchor="a2"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13 мая 2016 г. № 250 (Национальный правовой Интернет-портал Республики Беларусь, 22.06.2016, 8/30991) - внесены изменения и дополнения, вступившие в силу 1 июля 2016 г., за исключением изменений и дополнений, которые вступят в силу 1 января 2017 г.;</w:t>
      </w:r>
    </w:p>
    <w:p w:rsidR="0079165B" w:rsidRPr="0079165B" w:rsidRDefault="0079165B" w:rsidP="0079165B">
      <w:pPr>
        <w:spacing w:after="0" w:line="240" w:lineRule="auto"/>
        <w:ind w:left="1134" w:firstLine="567"/>
        <w:jc w:val="both"/>
        <w:rPr>
          <w:rFonts w:ascii="Times New Roman" w:eastAsia="Times New Roman" w:hAnsi="Times New Roman" w:cs="Times New Roman"/>
          <w:sz w:val="24"/>
          <w:szCs w:val="24"/>
          <w:lang w:eastAsia="ru-RU"/>
        </w:rPr>
      </w:pPr>
      <w:hyperlink r:id="rId13" w:anchor="a2"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color w:val="000000"/>
          <w:sz w:val="24"/>
          <w:szCs w:val="24"/>
          <w:lang w:eastAsia="ru-RU"/>
        </w:rPr>
        <w:t xml:space="preserve"> Правления Национального банка Республики Беларусь от 13 мая 2016 г. № 250 (Национальный правовой Интернет-портал Республики Беларусь, 22.06.2016, 8/30991) - внесены изменения и дополнения, вступившие в силу 1 июля 2016 г. и 1 января 2017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На основании </w:t>
      </w:r>
      <w:hyperlink r:id="rId14" w:anchor="a3685" w:tooltip="+" w:history="1">
        <w:r w:rsidRPr="0079165B">
          <w:rPr>
            <w:rFonts w:ascii="Times New Roman" w:eastAsia="Times New Roman" w:hAnsi="Times New Roman" w:cs="Times New Roman"/>
            <w:color w:val="0038C8"/>
            <w:sz w:val="24"/>
            <w:szCs w:val="24"/>
            <w:u w:val="single"/>
            <w:lang w:eastAsia="ru-RU"/>
          </w:rPr>
          <w:t>статьи 30</w:t>
        </w:r>
      </w:hyperlink>
      <w:r w:rsidRPr="0079165B">
        <w:rPr>
          <w:rFonts w:ascii="Times New Roman" w:eastAsia="Times New Roman" w:hAnsi="Times New Roman" w:cs="Times New Roman"/>
          <w:sz w:val="24"/>
          <w:szCs w:val="24"/>
          <w:lang w:eastAsia="ru-RU"/>
        </w:rPr>
        <w:t xml:space="preserve"> Банковского кодекса Республики Беларусь Правление Национального банка Республики Беларусь ПОСТАНОВЛЯЕТ: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 Утвердить прилагаемую </w:t>
      </w:r>
      <w:hyperlink r:id="rId15" w:anchor="a1" w:tooltip="+" w:history="1">
        <w:r w:rsidRPr="0079165B">
          <w:rPr>
            <w:rFonts w:ascii="Times New Roman" w:eastAsia="Times New Roman" w:hAnsi="Times New Roman" w:cs="Times New Roman"/>
            <w:color w:val="0038C8"/>
            <w:sz w:val="24"/>
            <w:szCs w:val="24"/>
            <w:u w:val="single"/>
            <w:lang w:eastAsia="ru-RU"/>
          </w:rPr>
          <w:t>Инструкцию</w:t>
        </w:r>
      </w:hyperlink>
      <w:r w:rsidRPr="0079165B">
        <w:rPr>
          <w:rFonts w:ascii="Times New Roman" w:eastAsia="Times New Roman" w:hAnsi="Times New Roman" w:cs="Times New Roman"/>
          <w:sz w:val="24"/>
          <w:szCs w:val="24"/>
          <w:lang w:eastAsia="ru-RU"/>
        </w:rPr>
        <w:t xml:space="preserve"> по организации кассовой работы в банках и небанковских кредитно-финансовых организациях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xml:space="preserve">2. Разрешить банкам Республики Беларусь применять в практической работе до полного использования документы, изготовленные по формам согласно приложениям к </w:t>
      </w:r>
      <w:hyperlink r:id="rId16" w:anchor="a16" w:tooltip="+" w:history="1">
        <w:r w:rsidRPr="0079165B">
          <w:rPr>
            <w:rFonts w:ascii="Times New Roman" w:eastAsia="Times New Roman" w:hAnsi="Times New Roman" w:cs="Times New Roman"/>
            <w:color w:val="0038C8"/>
            <w:sz w:val="24"/>
            <w:szCs w:val="24"/>
            <w:u w:val="single"/>
            <w:lang w:eastAsia="ru-RU"/>
          </w:rPr>
          <w:t>Правилам</w:t>
        </w:r>
      </w:hyperlink>
      <w:r w:rsidRPr="0079165B">
        <w:rPr>
          <w:rFonts w:ascii="Times New Roman" w:eastAsia="Times New Roman" w:hAnsi="Times New Roman" w:cs="Times New Roman"/>
          <w:sz w:val="24"/>
          <w:szCs w:val="24"/>
          <w:lang w:eastAsia="ru-RU"/>
        </w:rPr>
        <w:t xml:space="preserve"> организации кассовой работы в банках Республики Беларусь, утвержденным постановлением Правления Национального банка Республики Беларусь от 27 декабря 2001 г. № 345 (Национальный реестр правовых актов Республики Беларусь, 2002 г., № 20, 8/7715).</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3. Признать утратившими силу: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hyperlink r:id="rId17" w:anchor="a517"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sz w:val="24"/>
          <w:szCs w:val="24"/>
          <w:lang w:eastAsia="ru-RU"/>
        </w:rPr>
        <w:t xml:space="preserve"> Правления Национального банка Республики Беларусь от 27 декабря 2001 г. № 345 «Об утверждении Правил организации кассовой работы в банках Республики Беларусь» (Национальный реестр правовых актов Республики Беларусь, 2002 г., № 20, 8/7715);</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hyperlink r:id="rId18"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sz w:val="24"/>
          <w:szCs w:val="24"/>
          <w:lang w:eastAsia="ru-RU"/>
        </w:rPr>
        <w:t xml:space="preserve"> Правления Национального банка Республики Беларусь от 18 сентября 2002 г. № 183 «О внесении дополнения и изменений в Правила организации кассовой работы в банках Республики Беларусь, утвержденные постановлением Правления Национального банка Республики Беларусь от 27 декабря 2001 г. № 345» (Национальный реестр правовых актов Республики Беларусь, 2002 г., № 111, 8/8596);</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hyperlink r:id="rId19"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sz w:val="24"/>
          <w:szCs w:val="24"/>
          <w:lang w:eastAsia="ru-RU"/>
        </w:rPr>
        <w:t xml:space="preserve"> Правления Национального банка Республики Беларусь от 24 июня 2003 г. № 114 «О внесении изменений и дополнений в Правила организации кассовой работы в банках Республики Беларусь, утвержденные постановлением Правления Национального банка Республики Беларусь от 27 декабря 2001 г. № 345» (Национальный реестр правовых актов Республики Беларусь, 2003 г., № 77, 8/9735);</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hyperlink r:id="rId20" w:anchor="a1" w:tooltip="+" w:history="1">
        <w:r w:rsidRPr="0079165B">
          <w:rPr>
            <w:rFonts w:ascii="Times New Roman" w:eastAsia="Times New Roman" w:hAnsi="Times New Roman" w:cs="Times New Roman"/>
            <w:color w:val="0038C8"/>
            <w:sz w:val="24"/>
            <w:szCs w:val="24"/>
            <w:u w:val="single"/>
            <w:lang w:eastAsia="ru-RU"/>
          </w:rPr>
          <w:t>постановление</w:t>
        </w:r>
      </w:hyperlink>
      <w:r w:rsidRPr="0079165B">
        <w:rPr>
          <w:rFonts w:ascii="Times New Roman" w:eastAsia="Times New Roman" w:hAnsi="Times New Roman" w:cs="Times New Roman"/>
          <w:sz w:val="24"/>
          <w:szCs w:val="24"/>
          <w:lang w:eastAsia="ru-RU"/>
        </w:rPr>
        <w:t xml:space="preserve"> Правления Национального банка Республики Беларусь от 11 февраля 2005 г. № 24 «О внесении изменений и дополнений в постановление Правления Национального банка Республики Беларусь от 27 декабря 2001 г. № 345» (Национальный реестр правовых актов Республики Беларусь, 2005 г., № 37, 8/12179).</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2" w:name="a214"/>
      <w:bookmarkEnd w:id="2"/>
      <w:r w:rsidRPr="0079165B">
        <w:rPr>
          <w:rFonts w:ascii="Times New Roman" w:eastAsia="Times New Roman" w:hAnsi="Times New Roman" w:cs="Times New Roman"/>
          <w:sz w:val="24"/>
          <w:szCs w:val="24"/>
          <w:lang w:eastAsia="ru-RU"/>
        </w:rPr>
        <w:t>4. Банкам и небанковским кредитно-финансовым организациям Республики Беларусь в срок до 1 июля 2007 г. принять локальные нормативные правовые акты по организации кассовой работы.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5. Настоящее постановление вступает в силу с 1 июля 2007 г., за исключением </w:t>
      </w:r>
      <w:hyperlink r:id="rId21" w:anchor="a214" w:tooltip="+" w:history="1">
        <w:r w:rsidRPr="0079165B">
          <w:rPr>
            <w:rFonts w:ascii="Times New Roman" w:eastAsia="Times New Roman" w:hAnsi="Times New Roman" w:cs="Times New Roman"/>
            <w:color w:val="0038C8"/>
            <w:sz w:val="24"/>
            <w:szCs w:val="24"/>
            <w:u w:val="single"/>
            <w:lang w:eastAsia="ru-RU"/>
          </w:rPr>
          <w:t>пункта 4</w:t>
        </w:r>
      </w:hyperlink>
      <w:r w:rsidRPr="0079165B">
        <w:rPr>
          <w:rFonts w:ascii="Times New Roman" w:eastAsia="Times New Roman" w:hAnsi="Times New Roman" w:cs="Times New Roman"/>
          <w:sz w:val="24"/>
          <w:szCs w:val="24"/>
          <w:lang w:eastAsia="ru-RU"/>
        </w:rPr>
        <w:t>, который вступает в силу после официального опубликования настоящего постановления.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8"/>
        <w:gridCol w:w="4678"/>
      </w:tblGrid>
      <w:tr w:rsidR="0079165B" w:rsidRPr="0079165B" w:rsidTr="0079165B">
        <w:tc>
          <w:tcPr>
            <w:tcW w:w="250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i/>
                <w:iCs/>
                <w:lang w:eastAsia="ru-RU"/>
              </w:rPr>
              <w:t>Председатель Правления</w:t>
            </w:r>
          </w:p>
        </w:tc>
        <w:tc>
          <w:tcPr>
            <w:tcW w:w="250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i/>
                <w:iCs/>
                <w:lang w:eastAsia="ru-RU"/>
              </w:rPr>
              <w:t>П.П.Прокопович</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719"/>
        <w:gridCol w:w="2637"/>
      </w:tblGrid>
      <w:tr w:rsidR="0079165B" w:rsidRPr="0079165B" w:rsidTr="0079165B">
        <w:tc>
          <w:tcPr>
            <w:tcW w:w="359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40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12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УТВЕРЖДЕНО</w:t>
            </w:r>
          </w:p>
          <w:p w:rsidR="0079165B" w:rsidRPr="0079165B" w:rsidRDefault="0079165B" w:rsidP="0079165B">
            <w:pPr>
              <w:spacing w:after="0" w:line="240" w:lineRule="auto"/>
              <w:rPr>
                <w:rFonts w:ascii="Times New Roman" w:eastAsia="Times New Roman" w:hAnsi="Times New Roman" w:cs="Times New Roman"/>
                <w:i/>
                <w:iCs/>
                <w:lang w:eastAsia="ru-RU"/>
              </w:rPr>
            </w:pPr>
            <w:hyperlink r:id="rId22" w:anchor="a2" w:tooltip="+" w:history="1">
              <w:r w:rsidRPr="0079165B">
                <w:rPr>
                  <w:rFonts w:ascii="Times New Roman" w:eastAsia="Times New Roman" w:hAnsi="Times New Roman" w:cs="Times New Roman"/>
                  <w:i/>
                  <w:iCs/>
                  <w:color w:val="0038C8"/>
                  <w:u w:val="single"/>
                  <w:lang w:eastAsia="ru-RU"/>
                </w:rPr>
                <w:t>Постановление</w:t>
              </w:r>
            </w:hyperlink>
            <w:r w:rsidRPr="0079165B">
              <w:rPr>
                <w:rFonts w:ascii="Times New Roman" w:eastAsia="Times New Roman" w:hAnsi="Times New Roman" w:cs="Times New Roman"/>
                <w:i/>
                <w:iCs/>
                <w:lang w:eastAsia="ru-RU"/>
              </w:rPr>
              <w:t xml:space="preserve"> Правления </w:t>
            </w:r>
            <w:r w:rsidRPr="0079165B">
              <w:rPr>
                <w:rFonts w:ascii="Times New Roman" w:eastAsia="Times New Roman" w:hAnsi="Times New Roman" w:cs="Times New Roman"/>
                <w:i/>
                <w:iCs/>
                <w:lang w:eastAsia="ru-RU"/>
              </w:rPr>
              <w:br/>
              <w:t xml:space="preserve">Национального банка </w:t>
            </w:r>
            <w:r w:rsidRPr="0079165B">
              <w:rPr>
                <w:rFonts w:ascii="Times New Roman" w:eastAsia="Times New Roman" w:hAnsi="Times New Roman" w:cs="Times New Roman"/>
                <w:i/>
                <w:iCs/>
                <w:lang w:eastAsia="ru-RU"/>
              </w:rPr>
              <w:br/>
              <w:t>Республики Беларусь</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21.12.2006 № 211</w:t>
            </w:r>
          </w:p>
        </w:tc>
      </w:tr>
    </w:tbl>
    <w:p w:rsidR="0079165B" w:rsidRPr="0079165B" w:rsidRDefault="0079165B" w:rsidP="0079165B">
      <w:pPr>
        <w:spacing w:before="360" w:after="360" w:line="240" w:lineRule="auto"/>
        <w:rPr>
          <w:rFonts w:ascii="Times New Roman" w:eastAsia="Times New Roman" w:hAnsi="Times New Roman" w:cs="Times New Roman"/>
          <w:b/>
          <w:bCs/>
          <w:sz w:val="24"/>
          <w:szCs w:val="24"/>
          <w:lang w:eastAsia="ru-RU"/>
        </w:rPr>
      </w:pPr>
      <w:bookmarkStart w:id="3" w:name="a1"/>
      <w:bookmarkEnd w:id="3"/>
      <w:r w:rsidRPr="0079165B">
        <w:rPr>
          <w:rFonts w:ascii="Times New Roman" w:eastAsia="Times New Roman" w:hAnsi="Times New Roman" w:cs="Times New Roman"/>
          <w:b/>
          <w:bCs/>
          <w:sz w:val="24"/>
          <w:szCs w:val="24"/>
          <w:lang w:eastAsia="ru-RU"/>
        </w:rPr>
        <w:t>ИНСТРУКЦИЯ</w:t>
      </w:r>
      <w:r w:rsidRPr="0079165B">
        <w:rPr>
          <w:rFonts w:ascii="Times New Roman" w:eastAsia="Times New Roman" w:hAnsi="Times New Roman" w:cs="Times New Roman"/>
          <w:b/>
          <w:bCs/>
          <w:sz w:val="24"/>
          <w:szCs w:val="24"/>
          <w:lang w:eastAsia="ru-RU"/>
        </w:rPr>
        <w:br/>
        <w:t>по организации кассовой работы в банках и небанковских кредитно-финансовых организациях Республики Беларусь</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4" w:name="a69"/>
      <w:bookmarkEnd w:id="4"/>
      <w:r w:rsidRPr="0079165B">
        <w:rPr>
          <w:rFonts w:ascii="Times New Roman" w:eastAsia="Times New Roman" w:hAnsi="Times New Roman" w:cs="Times New Roman"/>
          <w:b/>
          <w:bCs/>
          <w:caps/>
          <w:sz w:val="24"/>
          <w:szCs w:val="24"/>
          <w:lang w:eastAsia="ru-RU"/>
        </w:rPr>
        <w:t>ГЛАВА 1</w:t>
      </w:r>
      <w:r w:rsidRPr="0079165B">
        <w:rPr>
          <w:rFonts w:ascii="Times New Roman" w:eastAsia="Times New Roman" w:hAnsi="Times New Roman" w:cs="Times New Roman"/>
          <w:b/>
          <w:bCs/>
          <w:caps/>
          <w:sz w:val="24"/>
          <w:szCs w:val="24"/>
          <w:lang w:eastAsia="ru-RU"/>
        </w:rPr>
        <w:br/>
        <w:t>ОБЩИЕ ПОЛОЖЕНИЯ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5" w:name="a101"/>
      <w:bookmarkEnd w:id="5"/>
      <w:r w:rsidRPr="0079165B">
        <w:rPr>
          <w:rFonts w:ascii="Times New Roman" w:eastAsia="Times New Roman" w:hAnsi="Times New Roman" w:cs="Times New Roman"/>
          <w:sz w:val="24"/>
          <w:szCs w:val="24"/>
          <w:lang w:eastAsia="ru-RU"/>
        </w:rPr>
        <w:lastRenderedPageBreak/>
        <w:t xml:space="preserve">1. Инструкция по организации кассовой работы в банках и небанковских кредитно-финансовых организациях Республики Беларусь (далее - Инструкция) разработана на основании </w:t>
      </w:r>
      <w:hyperlink r:id="rId23" w:anchor="a3685" w:tooltip="+" w:history="1">
        <w:r w:rsidRPr="0079165B">
          <w:rPr>
            <w:rFonts w:ascii="Times New Roman" w:eastAsia="Times New Roman" w:hAnsi="Times New Roman" w:cs="Times New Roman"/>
            <w:color w:val="0038C8"/>
            <w:sz w:val="24"/>
            <w:szCs w:val="24"/>
            <w:u w:val="single"/>
            <w:lang w:eastAsia="ru-RU"/>
          </w:rPr>
          <w:t>статьи 30</w:t>
        </w:r>
      </w:hyperlink>
      <w:r w:rsidRPr="0079165B">
        <w:rPr>
          <w:rFonts w:ascii="Times New Roman" w:eastAsia="Times New Roman" w:hAnsi="Times New Roman" w:cs="Times New Roman"/>
          <w:sz w:val="24"/>
          <w:szCs w:val="24"/>
          <w:lang w:eastAsia="ru-RU"/>
        </w:rPr>
        <w:t xml:space="preserve"> Банковского кодекса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Настоящая Инструкция устанавливает общие требования к организации работы с денежной наличностью, инкассации и перевозки наличных денежных средств и иных ценностей для кассовых работников и работников служб инкассации и обязательна к исполнению всеми банками, их филиалами и небанковскими кредитно-финансовыми организациями (далее - банки), зарегистрированными на территории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Банк самостоятельно разрабатывает локальный нормативный правовой акт, который должен устанавливать требования к организации кассовой работы и оформлению совершаемых операций в банке, его филиалах и структурных подразделениях, созданных в соответствии с законодательством Республики Беларусь, с учетом требований настоящей Инструкции, законодательства Республики Беларусь, а также специфики работы банка, в том числе объема и разновидностей проводимых операций, возможностей программного обеспечения, наличия филиальной сети, предусмотрев в нем: порядок предварительной подготовки денежной наличности и подкрепления ею филиалов, а также структурных подразделений, созданных в соответствии с законодательством Республики Беларусь; работу с денежной наличностью при использовании банкоматов и иных платежно-расчетных терминалов, осуществляющих прием-выдачу наличных денег, в том числе устройств cash-in (далее - платежно-расчетные терминалы); доставку денежной наличности клиентам и другие операции с денежной наличностью и иными ценностями.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2. При организации кассового обслуживания клиентов банки должны обеспечивать сохранность ценностей, находящихся в банке, и соблюдение требований законодательства Республики Беларусь, а также установить контроль над операционными рисками, возникающими при совершении операций с ценностями.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3. Для осуществления кассового обслуживания клиентов банка, а также выполнения операций с денежной наличностью и иными ценностями банки создают у себя кассовые узлы.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Устройство и оборудование кассовых узлов должны соответствовать техническим требованиям на проектирование зданий банков и обеспечивать нормальные условия для работы персонала и обслуживания клиентов, а также сохранность ценностей, документов и безопасность работников. При этом банки могут применять индивидуальные технические решения, которые не противоречат основным техническим требованиям, обеспечивают сохранность ценностей и документов, а также безопасность работников.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Наиболее укрепленным помещением кассового узла должно быть хранилище ценностей. В качестве хранилища ценностей могут быть использованы кладовая, сейфовая комната для хранения ценностей в сейфах или отдельные сейфы, которые должны соответствовать требованиям законодательства Республики Беларусь и сдаваться под централизованную охрану.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Для хранения ценностей, оставленных под ответственностью инкассаторов (кассиров), выделяются отдельные сейфы, которые должны находиться в помещениях кассового узла и соответствовать требованиям законодательства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6" w:name="a119"/>
      <w:bookmarkEnd w:id="6"/>
      <w:r w:rsidRPr="0079165B">
        <w:rPr>
          <w:rFonts w:ascii="Times New Roman" w:eastAsia="Times New Roman" w:hAnsi="Times New Roman" w:cs="Times New Roman"/>
          <w:sz w:val="24"/>
          <w:szCs w:val="24"/>
          <w:lang w:eastAsia="ru-RU"/>
        </w:rPr>
        <w:t>4. Для комплексного обслуживания клиентов и обработки денежной наличности банки могут открывать у себя и в структурных подразделениях банка, созданных в соответствии с законодательством Республики Беларусь (далее - структурные подразделения банка), приходные, расходные, приходно-расходные, вечерние кассы, кассы по подготовке авансов и кассы пересчета денежной наличности.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Банки могут устанавливать банкоматы или иные платежно-расчетные терминалы в соответствии с требованиями законодательства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Банки, которые взяли в аренду у юридических лиц на основании заключенных между ними договоров устройства cash-in, предназначенные для приема платежей от физических </w:t>
      </w:r>
      <w:r w:rsidRPr="0079165B">
        <w:rPr>
          <w:rFonts w:ascii="Times New Roman" w:eastAsia="Times New Roman" w:hAnsi="Times New Roman" w:cs="Times New Roman"/>
          <w:color w:val="000000"/>
          <w:sz w:val="24"/>
          <w:szCs w:val="24"/>
          <w:lang w:eastAsia="ru-RU"/>
        </w:rPr>
        <w:lastRenderedPageBreak/>
        <w:t>лиц за наличные деньги без использования банковских платежных карточек, должны соблюдать следующие условия: размещение логотипа банка на корпусе и экране монитора устройства cash-in; отображение на экране монитора устройства cash-in информации, содержащей наименование банка, осуществляющего расчеты, его местонахождение и номер контактного телефона, размер комиссионного вознаграждения и другую информацию, необходимую физическим лицам для проведения платежа; составление чека на бумажном носителе в подтверждение проведения платежа с наличными деньгами и выдача его физическим лицам. Чек, составленный в устройстве cash-in, должен содержать следующую информацию: идентификационный код и адрес, по которому расположено устройство cash-in; наименование банка, осуществляющего расчеты, и его местонахождение, номер контактного телефона; вид платежа (коммунальные платежи, услуги связи мобильного оператора и другие); слова «ОПЛАТА НАЛИЧНЫМИ»; дату и время совершения платежа; сумму платежа; сумму вознаграждения, взимаемую с физического лица при проведении им платежа; сумму, принятую наличными деньгами; другие дополнительные реквизиты, определенные договором между банком и получателем платежа.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Перевозка наличных денег, предназначенных для работы банкоматов и иных платежно-расчетных терминалов, а также принятых через устройства cash-in, осуществляется банками в соответствии с требованиями законодательства.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Целесообразность открытия тех или иных касс, структурных подразделений банка, их количество, численность кассовых работников, а также установка банкоматов или иных платежно-расчетных терминалов определяются руководством банка. Приказом по банку определяются режим работы касс, структурных подразделений банка (продолжительность рабочего дня, периодичность и продолжительность технических и обеденных перерывов) и перечень совершаемых в них операций, а также порядок документооборота и передачи в банк информации об операциях, совершенных структурными подразделениями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Справки и другие документы о проведенных операциях за день составляются на бумажном носителе или в электронном виде (в форме документа в электронном виде, подтверждение целостности и подлинности которого осуществляется без применения сертифицированных средств электронной цифровой подписи) в соответствии с требованиями законодательства.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5. У касс банка для всеобщего обозрения помещаются </w:t>
      </w:r>
      <w:hyperlink r:id="rId24" w:anchor="a19" w:tooltip="+" w:history="1">
        <w:r w:rsidRPr="0079165B">
          <w:rPr>
            <w:rFonts w:ascii="Times New Roman" w:eastAsia="Times New Roman" w:hAnsi="Times New Roman" w:cs="Times New Roman"/>
            <w:color w:val="0038C8"/>
            <w:sz w:val="24"/>
            <w:szCs w:val="24"/>
            <w:u w:val="single"/>
            <w:lang w:eastAsia="ru-RU"/>
          </w:rPr>
          <w:t>перечень</w:t>
        </w:r>
      </w:hyperlink>
      <w:r w:rsidRPr="0079165B">
        <w:rPr>
          <w:rFonts w:ascii="Times New Roman" w:eastAsia="Times New Roman" w:hAnsi="Times New Roman" w:cs="Times New Roman"/>
          <w:color w:val="000000"/>
          <w:sz w:val="24"/>
          <w:szCs w:val="24"/>
          <w:lang w:eastAsia="ru-RU"/>
        </w:rPr>
        <w:t xml:space="preserve"> признаков платежности банкнот и монет Национального банка Республики Беларусь, установленный законодательством Республики Беларусь, перечень признаков платежности банкнот в иностранной валюте, установленный банком</w:t>
      </w:r>
      <w:r w:rsidRPr="0079165B">
        <w:rPr>
          <w:rFonts w:ascii="Times New Roman" w:eastAsia="Times New Roman" w:hAnsi="Times New Roman" w:cs="Times New Roman"/>
          <w:i/>
          <w:iCs/>
          <w:color w:val="000000"/>
          <w:sz w:val="24"/>
          <w:szCs w:val="24"/>
          <w:lang w:eastAsia="ru-RU"/>
        </w:rPr>
        <w:t xml:space="preserve"> </w:t>
      </w:r>
      <w:r w:rsidRPr="0079165B">
        <w:rPr>
          <w:rFonts w:ascii="Times New Roman" w:eastAsia="Times New Roman" w:hAnsi="Times New Roman" w:cs="Times New Roman"/>
          <w:color w:val="000000"/>
          <w:sz w:val="24"/>
          <w:szCs w:val="24"/>
          <w:lang w:eastAsia="ru-RU"/>
        </w:rPr>
        <w:t>в соответствии с требованиями иностранных банков или банков-посредников, с которыми заключены соответствующие договоры, а также объявление о том, что заявление о недостаче, выявлении неплатежных банкнот и монет, банкнот и монет, имеющих явные признаки подделки, либо банкнот и монет, подлинность которых вызывает сомнение (далее - сомнительные банкноты и монеты), не подлежит удовлетворению, если наличные деньги не были пересчитаны клиентом в присутствии уполномоченного для этого представителя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7" w:name="a180"/>
      <w:bookmarkEnd w:id="7"/>
      <w:r w:rsidRPr="0079165B">
        <w:rPr>
          <w:rFonts w:ascii="Times New Roman" w:eastAsia="Times New Roman" w:hAnsi="Times New Roman" w:cs="Times New Roman"/>
          <w:sz w:val="24"/>
          <w:szCs w:val="24"/>
          <w:lang w:eastAsia="ru-RU"/>
        </w:rPr>
        <w:t>6. Прием на работу кассовых работников и работников службы инкассации производится в соответствии с требованиями законодательства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 момента принятия на работу с кассовыми работниками и работниками службы инкассации заключаются договоры о полной индивидуальной материальной ответственности в соответствии с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Вновь принятые кассовые работники допускаются к самостоятельной работе с ценностями после принятия от них зачета по знанию требований настоящей Инструкции, иных нормативных правовых актов Национального банка Республики Беларусь и локальных нормативных правовых актов банка, относящихся к их должностным обязанностям.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Вновь принятые работники службы инкассации допускаются к самостоятельной работе с ценностями после получения от территориальных органов внутренних дел разрешения на право хранения и ношения оружия, прохождения соответствующей подготовки, предшествующей выдаче оружия и боеприпасов к нему, и принятия от них зачета по знанию требований настоящей Инструкции, иных нормативных правовых актов Национального банка Республики Беларусь и Министерства внутренних дел Республики Беларусь, а также локальных нормативных правовых актов банка, относящихся к их должностным обязанностям. При исполнении должностных обязанностей работники службы инкассации должны быть в форменной одежде.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7. Для оприходования всей поступившей денежной наличности и иных ценностей и совершения расходных кассовых операций в банке создается операционная касса. Руководитель банка письменным приказом определяет лиц (не менее двух), ответственных за сохранность ценностей, на которых возлагаются обязанности, связанные с хранением и совершением операций с денежной наличностью и иными ценностями, находящимися в хранилище операционной кассы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От лиц, ответственных за сохранность ценностей, принимаются зачеты по знанию требований настоящей Инструкции и локальных нормативных правовых актов банка и заключаются договоры о полной индивидуальной или коллективной материальной ответственности в соответствии с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8. Для осуществления операций с денежной наличностью и иными ценностями лица, ответственные за сохранность ценностей, обеспечиваются ключами от хранилищ, металлическими печатями (одноразовыми пломбирующими материалами); кассовые работники и работники службы инкассации - ключами от индивидуальных средств хранения ценностей, металлическими и каучуковыми (полимерными) печатями (одноразовыми пломбирующими материалами), пломбирами, именными штампами, нумераторами и клише.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Металлические печати, используемые для опечатывания хранилищ, должны иметь следующие реквизиты: полное наименование банка, которому принадлежит печать, и порядковый номер печати или должность лица, сдающего ценности под централизованную охрану; пломбиры - идентификационный код банка, принятый в соответствующей системе расчетов (далее - идентификационный код), и его порядковый номер; одноразовые пломбирующие материалы - идентификационные номера; клише, используемые для упаковки денежной наличности, - наименование банка и личный код кассира.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Выдача (возврат) кассовым работникам и работникам службы инкассации печатей (одноразовых пломбирующих материалов), штампов, пломбиров, ключей, нумераторов, а также клише осуществляется под роспись в специальном журнале. Журнал ведется работником, который освобожден от совершения операций с ценностями и назначен ответственным за регистрацию, выдачу и хранение печатей (одноразовых пломбирующих материалов), штампов, пломбиров, ключей, нумераторов и клише.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Лица, ответственные за сохранность ценностей, кассовые работники и работники службы инкассации обязаны обеспечивать надлежащее хранение печатей (одноразовых пломбирующих материалов), пломбиров, ключей от хранилищ, штампов, нумераторов и клише, исключающее какую-либо возможность использования последних иными лицами.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9. Все хранилища должны быть пронумерованы путем проставления на них порядковых номеров и иметь дубликаты ключей.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Дубликаты ключей от всех хранилищ, банкоматов и платежно-расчетных терминалов вместе с подробной описью помещаются в упаковку, исключающую какую-либо возможность несанкционированного доступа к дубликатам ключей, и опечатываются печатями лиц, ответственных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Допускается формировать и опечатывать (пломбировать) упаковку с дубликатами ключей от банкоматов и платежно-расчетных терминалов работнику, который назначен </w:t>
      </w:r>
      <w:r w:rsidRPr="0079165B">
        <w:rPr>
          <w:rFonts w:ascii="Times New Roman" w:eastAsia="Times New Roman" w:hAnsi="Times New Roman" w:cs="Times New Roman"/>
          <w:color w:val="000000"/>
          <w:sz w:val="24"/>
          <w:szCs w:val="24"/>
          <w:lang w:eastAsia="ru-RU"/>
        </w:rPr>
        <w:lastRenderedPageBreak/>
        <w:t>ответственным за формирование упаковки с дубликатами ключей от банкоматов и платежно-расчетных терминалов и ее сдачу на хранение и не осуществляет регистрацию, хранение и выдачу ключей от банкоматов и платежно-расчетных терминалов работникам банка. Способ опечатывания (опломбирования) упаковки дубликатов ключей от банкоматов и платежно-расчетных терминалов определяется банком самостоятельно.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Упаковка с дубликатами ключей может сдаваться на хранение в ближайший банк или храниться у руководителя (заместителя руководителя) банка, если он не является лицом, ответственным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Банк, принявший дубликаты ключей на хранение, выдает банку, их сдавшему, квитанцию </w:t>
      </w:r>
      <w:hyperlink r:id="rId25"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0402370003 согласно приложению 3 к настоящей Инструкции. Квитанция </w:t>
      </w:r>
      <w:hyperlink r:id="rId26"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0402370003 является бланком документа с определенной степенью защиты, ее изготовление, регистрация, использование и уничтожение осуществляются в соответствии с законодательством Республики Беларусь. Квитанция </w:t>
      </w:r>
      <w:hyperlink r:id="rId27"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0402370003 хранится в сейфе руководителя (заместителя руководителя) банка и учитывается на соответствующем внебалансовом счете в условной оценке 1 рубль. Упаковка с дубликатами ключей, принятая на хранение от другого банка, помещается в хранилище операционной кассы и учитывается на соответствующем внебалансовом счете в условной оценке 1 рубль.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В случае изъятия дубликатов ключей из мест хранения банк, принявший дубликаты ключей на хранение, выдает их на основании квитанции </w:t>
      </w:r>
      <w:hyperlink r:id="rId28"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0402370003 и письменного требования, подписанного руководителем (заместителем руководителя) банка и лицами, ответственными за сохранность ценностей (работником, который назначен ответственным за формирование упаковки с дубликатами ключей от банкоматов и платежно-расчетных терминалов и ее сдачу на хранение), заверенного печатью банка.</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8" w:name="a70"/>
      <w:bookmarkEnd w:id="8"/>
      <w:r w:rsidRPr="0079165B">
        <w:rPr>
          <w:rFonts w:ascii="Times New Roman" w:eastAsia="Times New Roman" w:hAnsi="Times New Roman" w:cs="Times New Roman"/>
          <w:b/>
          <w:bCs/>
          <w:caps/>
          <w:sz w:val="24"/>
          <w:szCs w:val="24"/>
          <w:lang w:eastAsia="ru-RU"/>
        </w:rPr>
        <w:t>ГЛАВА 2</w:t>
      </w:r>
      <w:r w:rsidRPr="0079165B">
        <w:rPr>
          <w:rFonts w:ascii="Times New Roman" w:eastAsia="Times New Roman" w:hAnsi="Times New Roman" w:cs="Times New Roman"/>
          <w:b/>
          <w:bCs/>
          <w:caps/>
          <w:sz w:val="24"/>
          <w:szCs w:val="24"/>
          <w:lang w:eastAsia="ru-RU"/>
        </w:rPr>
        <w:br/>
        <w:t>ОТВЕТСТВЕННОСТЬ ЛИЦ, РАБОТАЮЩИХ С ЦЕННОСТЯМИ, ЗА ИХ СОХРАННОСТЬ И СОБЛЮДЕНИЕ УСТАНОВЛЕННЫХ ПРАВИЛ РАБОТЫ С ЦЕННОСТЯМИ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10. Персональную ответственность за полную сохранность всех ценностей, организацию кассовой работы, инкассации и перевозки наличных денежных средств и иных ценностей несет руководитель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Наряду с руководителем банка ответственность за надлежащее хранение и полную сохранность всех ценностей, находящихся в банке, исполнение нормативных правовых актов и предписаний Национального банка Республики Беларусь несут заместитель руководителя банка, лица, ответственные за сохранность ценностей; за правильную организацию кассовой работы, за своевременную инкассацию и перевозку наличных денежных средств и иных ценностей и обеспечение сохранности ценностей при этом - начальники соответствующих структурных подразделений или лица, исполняющие их обязанности.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9" w:name="a120"/>
      <w:bookmarkEnd w:id="9"/>
      <w:r w:rsidRPr="0079165B">
        <w:rPr>
          <w:rFonts w:ascii="Times New Roman" w:eastAsia="Times New Roman" w:hAnsi="Times New Roman" w:cs="Times New Roman"/>
          <w:sz w:val="24"/>
          <w:szCs w:val="24"/>
          <w:lang w:eastAsia="ru-RU"/>
        </w:rPr>
        <w:t>11. Руководитель (заместитель руководителя) банка и начальники структурных подразделений обязаны: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организовать надлежащее хранение и обеспечивать полную сохранность ценностей, находящихся в банке;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создавать необходимые условия труда кассовых работников и работников службы инкассации, обеспечивающие четкое выполнение установленных правил работы с ценностями;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перед началом выполнения работниками службы инкассации служебных обязанностей организовать систематический контроль физического состояния инкассаторов и водителей на предмет выявления состояния алкогольного опьянения и (или) состояния, вызванного потреблением наркотических веществ, психотропных веществ, их </w:t>
      </w:r>
      <w:r w:rsidRPr="0079165B">
        <w:rPr>
          <w:rFonts w:ascii="Times New Roman" w:eastAsia="Times New Roman" w:hAnsi="Times New Roman" w:cs="Times New Roman"/>
          <w:color w:val="000000"/>
          <w:sz w:val="24"/>
          <w:szCs w:val="24"/>
          <w:lang w:eastAsia="ru-RU"/>
        </w:rPr>
        <w:lastRenderedPageBreak/>
        <w:t>аналогов, токсических или других одурманивающих веществ (далее - контроль физического состояния);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обеспечивать хранение в отдельных папках протоколов о принятии у работников службы инкассации зачетов по изучению норм и требований нормативных правовых актов, относящихся к их должностным обязанностям, протоколов о принятии у них зачетов по итогам проведения учебы, документов, подтверждающих прохождение работниками службы инкассации соответствующей подготовки, предшествующей выдаче им оружия и боеприпасов, а также проверки на годность к действиям в условиях, связанных с использованием и применением оружия, знание устройства оружия, копий приказов о закреплении оружия за работниками службы инкассации, медицинских справок или их копий, подтверждающих отсутствие у работников службы инкассации противопоказаний к владению оружием;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обеспечивать своевременное устранение недостатков, вскрываемых ревизиями (проверками), и выполнение письменных предписаний проверяющих.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 С каждым работником, осуществляющим операции с денежной наличностью и иными ценностями, заключаются договоры о полной индивидуальной или коллективной материальной ответственности в соответствии с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Кассиры несут полную материальную ответственность в соответствии с законодательством Республики Беларусь за недостачу денежной наличности и иных ценностей в сформированных ими пачках, корешках или иной упаковке с их клише (пломбами) и кодами (именными штампами и подписями), а также за обнаруженные среди отсортированной и упакованной ими денежной наличности неплатежные и сомнительные банкноты и монеты и иные недостатки в работе, причинившие ущерб банку.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Все работники службы инкассации, входящие в состав бригад по инкассации денежной выручки и (или) перевозки ценностей, несут коллективную материальную ответственность в соответствии с законодательством Республики Беларусь за сохранность инкассируемых и (или) перевозимых ими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13. Все работники банка, которым поручается работа с ценностями, обязаны знать и соблюдать требования, установленные настоящей Инструкцией, иными нормативными правовыми актами Национального банка Республики Беларусь и локальными нормативными правовыми актами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 работниками службы инкассации, в должностные обязанности которых входит работа на маршрутах инкассации и (или) перевозки ценностей, один раз в полугодие проводится учеба по изучению ими вопросов, связанных с обращением с оружием и его применением.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Незнание кассовыми работниками и работниками службы инкассации требований настоящей Инструкции, иных нормативных правовых актов Национального банка Республики Беларусь, локальных нормативных правовых актов банка не может служить основанием для освобождения их от ответственности в случае допущения ими каких-либо нарушений.</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10" w:name="a22"/>
      <w:bookmarkEnd w:id="10"/>
      <w:r w:rsidRPr="0079165B">
        <w:rPr>
          <w:rFonts w:ascii="Times New Roman" w:eastAsia="Times New Roman" w:hAnsi="Times New Roman" w:cs="Times New Roman"/>
          <w:b/>
          <w:bCs/>
          <w:caps/>
          <w:sz w:val="24"/>
          <w:szCs w:val="24"/>
          <w:lang w:eastAsia="ru-RU"/>
        </w:rPr>
        <w:t>ГЛАВА 3</w:t>
      </w:r>
      <w:r w:rsidRPr="0079165B">
        <w:rPr>
          <w:rFonts w:ascii="Times New Roman" w:eastAsia="Times New Roman" w:hAnsi="Times New Roman" w:cs="Times New Roman"/>
          <w:b/>
          <w:bCs/>
          <w:caps/>
          <w:sz w:val="24"/>
          <w:szCs w:val="24"/>
          <w:lang w:eastAsia="ru-RU"/>
        </w:rPr>
        <w:br/>
        <w:t>ПРИЕМ И ПЕРЕДАЧА ЦЕННОСТЕЙ В БАНКЕ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11" w:name="a121"/>
      <w:bookmarkEnd w:id="11"/>
      <w:r w:rsidRPr="0079165B">
        <w:rPr>
          <w:rFonts w:ascii="Times New Roman" w:eastAsia="Times New Roman" w:hAnsi="Times New Roman" w:cs="Times New Roman"/>
          <w:sz w:val="24"/>
          <w:szCs w:val="24"/>
          <w:lang w:eastAsia="ru-RU"/>
        </w:rPr>
        <w:t xml:space="preserve">14. Передача ценностей от заведующего операционной кассой кассирам осуществляется под роспись в книге учета принятых и выданных ценностей кассовым работником </w:t>
      </w:r>
      <w:hyperlink r:id="rId29" w:anchor="a1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0402380124 (далее - книга учета формы 0402380124) согласно приложению 4 к настоящей Инструкции или книге учета принятых и выданных ценностей </w:t>
      </w:r>
      <w:hyperlink r:id="rId30" w:anchor="a1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0402380125 (далее - книга учета формы 0402380125) согласно приложению 5 к настоящей Инструкции, листы которой должны быть пронумерованы, прошнурованы, а последний лист подписан руководителем банка (лицом, им уполномоченным) и скреплен </w:t>
      </w:r>
      <w:r w:rsidRPr="0079165B">
        <w:rPr>
          <w:rFonts w:ascii="Times New Roman" w:eastAsia="Times New Roman" w:hAnsi="Times New Roman" w:cs="Times New Roman"/>
          <w:sz w:val="24"/>
          <w:szCs w:val="24"/>
          <w:lang w:eastAsia="ru-RU"/>
        </w:rPr>
        <w:lastRenderedPageBreak/>
        <w:t xml:space="preserve">печатью банка. Если режим работы касс не совпадает с режимом работы заведующего операционной кассой, передача ценностей от заведующего операционной кассой кассирам осуществляется под роспись в расходных кассовых ордерах </w:t>
      </w:r>
      <w:hyperlink r:id="rId31" w:anchor="a1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0402540102 согласно приложению 6 к настоящей Инструкции, расходных валютных ордерах </w:t>
      </w:r>
      <w:hyperlink r:id="rId32" w:anchor="a135"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0402540150 согласно приложению 7 к настоящей Инструкции или расходных внебалансовых ордерах </w:t>
      </w:r>
      <w:hyperlink r:id="rId33" w:anchor="a22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0402540104 согласно приложению 8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Кассиры (кроме кассиров обменных пунктов и касс, режим работы которых не совпадает с режимом работы заведующего операционной кассой) должны своевременно отражать полученные (переданные) ими ценности в своих именных книгах учета </w:t>
      </w:r>
      <w:hyperlink r:id="rId34" w:anchor="a1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0402380124 (</w:t>
      </w:r>
      <w:hyperlink r:id="rId35" w:anchor="a1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0402380125) или контрольных листах принятых и выданных ценностей </w:t>
      </w:r>
      <w:hyperlink r:id="rId36"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(далее - контрольный лист формы 0402410134) согласно приложению 9 к настоящей Инструкции. Документ, по которому осуществляется передача ценностей, определяется начальником кассового подразделения.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Книга учета </w:t>
      </w:r>
      <w:hyperlink r:id="rId37" w:anchor="a1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0402380124 (</w:t>
      </w:r>
      <w:hyperlink r:id="rId38" w:anchor="a1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0402380125) и контрольный лист </w:t>
      </w:r>
      <w:hyperlink r:id="rId39"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0402410134 могут вестись в электронном виде с использованием компьютерного оборудования и соответствующего программного обеспечения, предусматривающего невозможность внесения изменений в ранее сформированные данные о приеме-передаче ценностей. Все операции по приему-передаче ценностей подтверждаются заведующим операционной кассой и кассирами путем ввода пароля (кода подтверждения). Книга учета </w:t>
      </w:r>
      <w:hyperlink r:id="rId40" w:anchor="a1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0402380124 (</w:t>
      </w:r>
      <w:hyperlink r:id="rId41" w:anchor="a1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0402380125) и контрольный лист </w:t>
      </w:r>
      <w:hyperlink r:id="rId42"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0402410134 на печать не выводятся, а хранятся в электронном виде в архиве электронных документов в течение срока, предусмотренного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15. Заведующий операционной кассой и все кассиры принимают денежную наличность, сформированную и упакованную согласно требованиям </w:t>
      </w:r>
      <w:hyperlink r:id="rId43" w:anchor="a12" w:tooltip="+" w:history="1">
        <w:r w:rsidRPr="0079165B">
          <w:rPr>
            <w:rFonts w:ascii="Times New Roman" w:eastAsia="Times New Roman" w:hAnsi="Times New Roman" w:cs="Times New Roman"/>
            <w:color w:val="0038C8"/>
            <w:sz w:val="24"/>
            <w:szCs w:val="24"/>
            <w:u w:val="single"/>
            <w:lang w:eastAsia="ru-RU"/>
          </w:rPr>
          <w:t>главы 7</w:t>
        </w:r>
      </w:hyperlink>
      <w:r w:rsidRPr="0079165B">
        <w:rPr>
          <w:rFonts w:ascii="Times New Roman" w:eastAsia="Times New Roman" w:hAnsi="Times New Roman" w:cs="Times New Roman"/>
          <w:sz w:val="24"/>
          <w:szCs w:val="24"/>
          <w:lang w:eastAsia="ru-RU"/>
        </w:rPr>
        <w:t xml:space="preserve"> настоящей Инструкции, а также иные ценности в следующем порядке: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полные и неполные пачки по надписям на накладках с проверкой по корешкам;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сборные пачки</w:t>
      </w:r>
      <w:hyperlink r:id="rId44" w:anchor="a184"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sz w:val="24"/>
          <w:szCs w:val="24"/>
          <w:lang w:eastAsia="ru-RU"/>
        </w:rPr>
        <w:t xml:space="preserve"> и пачки, состоящие из неполных корешков наличной иностранной валюты, по надписям на накладках без полистного пересчета;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денежная наличность, не сформированная и не упакованная в пачки, принимается полистным пересчетом;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полные, неполные и сборные мешки (полиэтиленовые пакеты) с монетами по надписям на ярлыках к мешкам (накладках к полиэтиленовым пакетам), монеты, упакованные (расфасованные) в иную упаковку, исключающую какую-либо возможность несанкционированного доступа к монетам, по надписям на упаковке, а неупакованные -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бланки ценных бумаг и документов с определенной степенью защиты, сформированные в пачки, по надписям на накладках. Прием отдельных бланков кассирами осуществляется полистным пересчетом, а сброшюрованных в книжки - дополнительно с проверкой количества листов в каждой книжке и последовательности их номеров;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иные ценности (в условной или номинальной оценке), упакованные в пачки, по надписям на накладках, а не упакованные в пачки - полистно (поштучно).</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2" w:name="a184"/>
      <w:bookmarkEnd w:id="12"/>
      <w:r w:rsidRPr="0079165B">
        <w:rPr>
          <w:rFonts w:ascii="Times New Roman" w:eastAsia="Times New Roman" w:hAnsi="Times New Roman" w:cs="Times New Roman"/>
          <w:sz w:val="20"/>
          <w:szCs w:val="20"/>
          <w:vertAlign w:val="superscript"/>
          <w:lang w:eastAsia="ru-RU"/>
        </w:rPr>
        <w:t>*</w:t>
      </w:r>
      <w:r w:rsidRPr="0079165B">
        <w:rPr>
          <w:rFonts w:ascii="Times New Roman" w:eastAsia="Times New Roman" w:hAnsi="Times New Roman" w:cs="Times New Roman"/>
          <w:sz w:val="20"/>
          <w:szCs w:val="20"/>
          <w:lang w:eastAsia="ru-RU"/>
        </w:rPr>
        <w:t>Сборная пачка - пачка, состоящая из неполных корешков наличных белорусских рублей разных достоинств.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Заведующий операционной кассой выдает бланки ценных бумаг и документов с определенной степенью защиты ответственным исполнителям по их письменным требованиям под роспись в расходных внебалансовых ордерах </w:t>
      </w:r>
      <w:hyperlink r:id="rId45" w:anchor="a22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0402540104.</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16. Если режим работы кассы не совпадает с режимом работы заведующего операционной кассой, кассир закрывает ценности и документы по совершенным за день </w:t>
      </w:r>
      <w:r w:rsidRPr="0079165B">
        <w:rPr>
          <w:rFonts w:ascii="Times New Roman" w:eastAsia="Times New Roman" w:hAnsi="Times New Roman" w:cs="Times New Roman"/>
          <w:sz w:val="24"/>
          <w:szCs w:val="24"/>
          <w:lang w:eastAsia="ru-RU"/>
        </w:rPr>
        <w:lastRenderedPageBreak/>
        <w:t xml:space="preserve">операциям в отдельном сейфе, сдает его под централизованную охрану в соответствии с требованиями </w:t>
      </w:r>
      <w:hyperlink r:id="rId46" w:anchor="a13" w:tooltip="+" w:history="1">
        <w:r w:rsidRPr="0079165B">
          <w:rPr>
            <w:rFonts w:ascii="Times New Roman" w:eastAsia="Times New Roman" w:hAnsi="Times New Roman" w:cs="Times New Roman"/>
            <w:color w:val="0038C8"/>
            <w:sz w:val="24"/>
            <w:szCs w:val="24"/>
            <w:u w:val="single"/>
            <w:lang w:eastAsia="ru-RU"/>
          </w:rPr>
          <w:t>главы 14</w:t>
        </w:r>
      </w:hyperlink>
      <w:r w:rsidRPr="0079165B">
        <w:rPr>
          <w:rFonts w:ascii="Times New Roman" w:eastAsia="Times New Roman" w:hAnsi="Times New Roman" w:cs="Times New Roman"/>
          <w:sz w:val="24"/>
          <w:szCs w:val="24"/>
          <w:lang w:eastAsia="ru-RU"/>
        </w:rPr>
        <w:t xml:space="preserve"> настоящей Инструкции и отчитывается перед заведующим операционной кассой утром следующего рабочего дня.</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13" w:name="a71"/>
      <w:bookmarkEnd w:id="13"/>
      <w:r w:rsidRPr="0079165B">
        <w:rPr>
          <w:rFonts w:ascii="Times New Roman" w:eastAsia="Times New Roman" w:hAnsi="Times New Roman" w:cs="Times New Roman"/>
          <w:b/>
          <w:bCs/>
          <w:caps/>
          <w:sz w:val="24"/>
          <w:szCs w:val="24"/>
          <w:lang w:eastAsia="ru-RU"/>
        </w:rPr>
        <w:t>ГЛАВА 4</w:t>
      </w:r>
      <w:r w:rsidRPr="0079165B">
        <w:rPr>
          <w:rFonts w:ascii="Times New Roman" w:eastAsia="Times New Roman" w:hAnsi="Times New Roman" w:cs="Times New Roman"/>
          <w:b/>
          <w:bCs/>
          <w:caps/>
          <w:sz w:val="24"/>
          <w:szCs w:val="24"/>
          <w:lang w:eastAsia="ru-RU"/>
        </w:rPr>
        <w:br/>
        <w:t>ПРИЕМ ЦЕННОСТЕЙ В КАССУ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14" w:name="a243"/>
      <w:bookmarkEnd w:id="14"/>
      <w:r w:rsidRPr="0079165B">
        <w:rPr>
          <w:rFonts w:ascii="Times New Roman" w:eastAsia="Times New Roman" w:hAnsi="Times New Roman" w:cs="Times New Roman"/>
          <w:sz w:val="24"/>
          <w:szCs w:val="24"/>
          <w:lang w:eastAsia="ru-RU"/>
        </w:rPr>
        <w:t>17. Прием наличных белорусских рублей в кассу банка осуществляется по следующим документам: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объявлению на взнос наличными </w:t>
      </w:r>
      <w:hyperlink r:id="rId47" w:anchor="a22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0402510001 согласно приложению 10 к настоящей Инструкции, представляющему собой комплект документов, состоящий из объявления, ордера и квитанции;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извещению </w:t>
      </w:r>
      <w:hyperlink r:id="rId48"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0402280179 согласно приложению 11 к настоящей Инструкции, представляющему собой комплект документов, состоящий из извещения и квитанции;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приходному кассовому ордеру </w:t>
      </w:r>
      <w:hyperlink r:id="rId49" w:anchor="a16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0402540101 согласно приложению 13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Прием наличной иностранной валюты в кассу банка осуществляется по приходному валютному ордеру </w:t>
      </w:r>
      <w:hyperlink r:id="rId50" w:anchor="a13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0402540149 согласно приложению 14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Прием ценностей, подлежащих учету на внебалансовых счетах, в кассу банка осуществляется по приходному внебалансовому ордеру </w:t>
      </w:r>
      <w:hyperlink r:id="rId51" w:anchor="a19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0402540103 согласно приложению 15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Извещение </w:t>
      </w:r>
      <w:hyperlink r:id="rId52"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0402280179 составляется в электронном виде (в форме документа в электронном виде, подтверждение целостности и подлинности которого осуществляется без применения сертифицированных средств электронной цифровой подписи). Данные извещения (составная часть извещения </w:t>
      </w:r>
      <w:hyperlink r:id="rId53"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0402280179) заносятся в реестр принятых платежей, квитанция (составная часть извещения </w:t>
      </w:r>
      <w:hyperlink r:id="rId54"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0402280179) выводится на печать для последующей выдачи ее вносителю денежной наличности.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15" w:name="a23"/>
      <w:bookmarkEnd w:id="15"/>
      <w:r w:rsidRPr="0079165B">
        <w:rPr>
          <w:rFonts w:ascii="Times New Roman" w:eastAsia="Times New Roman" w:hAnsi="Times New Roman" w:cs="Times New Roman"/>
          <w:color w:val="000000"/>
          <w:sz w:val="24"/>
          <w:szCs w:val="24"/>
          <w:lang w:eastAsia="ru-RU"/>
        </w:rPr>
        <w:t xml:space="preserve">18. Получив от ответственного исполнителя объявление на взнос наличными </w:t>
      </w:r>
      <w:hyperlink r:id="rId55" w:anchor="a22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0402510001, приходный кассовый ордер </w:t>
      </w:r>
      <w:hyperlink r:id="rId56" w:anchor="a16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0402540101 и приходный валютный ордер </w:t>
      </w:r>
      <w:hyperlink r:id="rId57" w:anchor="a13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0402540149 (далее - приходный кассовый документ), составленные в количестве экземпляров, необходимом для отражения операции по приему денежной наличности, кассир проверяет наличие подписи вносителя денежной наличности, наличие и тождественность подписи ответственного исполнителя банка (по документам, подлежащим дополнительному контролю, - наличие и тождественность подписи лица, имеющего право контрольной подписи) имеющимся у него образцам, сверяет соответствие указанных в них сумм цифрами и прописью, а в объявлении на взнос наличными </w:t>
      </w:r>
      <w:hyperlink r:id="rId58" w:anchor="a22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0402510001 сверяет также тождественность суммы, указанной в его составных частях. После проверки приходных кассовых документов кассир вызывает вносителя денежной наличности и принимает ее полистным (поштучным) пересчетом.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Получив от плательщика информацию о реквизитах получателя и плательщика платежа, сумме платежа и иных реквизитах, необходимых для проведения платежа, кассир составляет извещение </w:t>
      </w:r>
      <w:hyperlink r:id="rId59"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0402280179, после чего принимает денежную наличность полистным (поштучным) пересчетом.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 столе кассира должна быть денежная наличность только от лица, ее вносящего. Вся ранее принятая кассиром денежная наличность должна храниться в индивидуальных средствах хранения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19. После пересчета денежной наличности кассир сверяет сумму, указанную в приходном кассовом документе, с суммой, фактически оказавшейся при пересчете. При соответствии сумм кассир подписывает приходный кассовый документ, ставит печать кассы на квитанцию (составная часть объявления на взнос наличными </w:t>
      </w:r>
      <w:hyperlink r:id="rId60" w:anchor="a22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0402510001), </w:t>
      </w:r>
      <w:r w:rsidRPr="0079165B">
        <w:rPr>
          <w:rFonts w:ascii="Times New Roman" w:eastAsia="Times New Roman" w:hAnsi="Times New Roman" w:cs="Times New Roman"/>
          <w:color w:val="000000"/>
          <w:sz w:val="24"/>
          <w:szCs w:val="24"/>
          <w:lang w:eastAsia="ru-RU"/>
        </w:rPr>
        <w:lastRenderedPageBreak/>
        <w:t xml:space="preserve">один из экземпляров приходного кассового ордера </w:t>
      </w:r>
      <w:hyperlink r:id="rId61" w:anchor="a16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0402540101, приходного валютного ордера </w:t>
      </w:r>
      <w:hyperlink r:id="rId62" w:anchor="a13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0402540149 или квитанцию </w:t>
      </w:r>
      <w:hyperlink r:id="rId63"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0402370003, выдает ее (его) вносителю денежной наличности.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После приема денежной наличности по извещению </w:t>
      </w:r>
      <w:hyperlink r:id="rId64"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0402280179 кассир выводит на печать квитанцию (составная часть извещения </w:t>
      </w:r>
      <w:hyperlink r:id="rId65" w:anchor="a21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0402280179), проставляет на ней свою подпись и печать кассы, выдает ее вносителю денежной наличности и отражает операцию в реестре принятых платежей.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20. Объявление из комплекта объявления на взнос наличными </w:t>
      </w:r>
      <w:hyperlink r:id="rId66" w:anchor="a22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0402510001 или один из экземпляров приходного кассового ордера </w:t>
      </w:r>
      <w:hyperlink r:id="rId67" w:anchor="a16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0402540101, приходного валютного ордера </w:t>
      </w:r>
      <w:hyperlink r:id="rId68" w:anchor="a13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0402540149 кассир оставляет у себя. Ордер к объявлению на взнос наличными </w:t>
      </w:r>
      <w:hyperlink r:id="rId69" w:anchor="a235"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0402510001, один из экземпляров приходного кассового ордера </w:t>
      </w:r>
      <w:hyperlink r:id="rId70" w:anchor="a16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0402540101 и приходного валютного ордера </w:t>
      </w:r>
      <w:hyperlink r:id="rId71" w:anchor="a13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0402540149 передаются соответствующему ответственному исполнителю.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21. Если клиентом денежная наличность в кассу не была внесена, приходные кассовые документы кассир возвращает ответственному исполнителю.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22. При обнаружении сомнительных и неплатежных банкнот и монет кассиры руководствуются требованиями </w:t>
      </w:r>
      <w:hyperlink r:id="rId72" w:anchor="a20" w:tooltip="+" w:history="1">
        <w:r w:rsidRPr="0079165B">
          <w:rPr>
            <w:rFonts w:ascii="Times New Roman" w:eastAsia="Times New Roman" w:hAnsi="Times New Roman" w:cs="Times New Roman"/>
            <w:color w:val="0038C8"/>
            <w:sz w:val="24"/>
            <w:szCs w:val="24"/>
            <w:u w:val="single"/>
            <w:lang w:eastAsia="ru-RU"/>
          </w:rPr>
          <w:t>главы 9</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23. В конце рабочего дня на основании приходных кассовых документов и реестра принятых платежей кассир составляет отчетную справку о кассовых оборотах за день и остатках ценностей </w:t>
      </w:r>
      <w:hyperlink r:id="rId73"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0402830114 (далее - отчетная справка формы 0402830114) согласно приложению 16 к настоящей Инструкции и сверяет сумму по этой справке с суммой фактически принятой денежной наличности.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24. Принятую денежную наличность кассир формирует и упаковывает в соответствии с требованиями </w:t>
      </w:r>
      <w:hyperlink r:id="rId74" w:anchor="a12" w:tooltip="+" w:history="1">
        <w:r w:rsidRPr="0079165B">
          <w:rPr>
            <w:rFonts w:ascii="Times New Roman" w:eastAsia="Times New Roman" w:hAnsi="Times New Roman" w:cs="Times New Roman"/>
            <w:color w:val="0038C8"/>
            <w:sz w:val="24"/>
            <w:szCs w:val="24"/>
            <w:u w:val="single"/>
            <w:lang w:eastAsia="ru-RU"/>
          </w:rPr>
          <w:t>главы 7</w:t>
        </w:r>
      </w:hyperlink>
      <w:r w:rsidRPr="0079165B">
        <w:rPr>
          <w:rFonts w:ascii="Times New Roman" w:eastAsia="Times New Roman" w:hAnsi="Times New Roman" w:cs="Times New Roman"/>
          <w:sz w:val="24"/>
          <w:szCs w:val="24"/>
          <w:lang w:eastAsia="ru-RU"/>
        </w:rPr>
        <w:t xml:space="preserve"> настоящей Инструкции и сдает ее вместе с отчетной справкой </w:t>
      </w:r>
      <w:hyperlink r:id="rId75"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и приходными кассовыми документами заведующему операционной кассой в порядке, предусмотренном в </w:t>
      </w:r>
      <w:hyperlink r:id="rId76"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16" w:name="a47"/>
      <w:bookmarkEnd w:id="16"/>
      <w:r w:rsidRPr="0079165B">
        <w:rPr>
          <w:rFonts w:ascii="Times New Roman" w:eastAsia="Times New Roman" w:hAnsi="Times New Roman" w:cs="Times New Roman"/>
          <w:b/>
          <w:bCs/>
          <w:caps/>
          <w:sz w:val="24"/>
          <w:szCs w:val="24"/>
          <w:lang w:eastAsia="ru-RU"/>
        </w:rPr>
        <w:t>ГЛАВА 5</w:t>
      </w:r>
      <w:r w:rsidRPr="0079165B">
        <w:rPr>
          <w:rFonts w:ascii="Times New Roman" w:eastAsia="Times New Roman" w:hAnsi="Times New Roman" w:cs="Times New Roman"/>
          <w:b/>
          <w:bCs/>
          <w:caps/>
          <w:sz w:val="24"/>
          <w:szCs w:val="24"/>
          <w:lang w:eastAsia="ru-RU"/>
        </w:rPr>
        <w:br/>
        <w:t>ПРИЕМ ДЕНЕЖНОЙ ВЫРУЧКИ ВЕЧЕРНЕЙ КАССОЙ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25. Прием денежной наличности от юридических лиц, в том числе их обособленных подразделений (далее - организации), и индивидуальных предпринимателей в вечерней кассе осуществляется кассиром в присутствии контролирующего работника, имеющего право подписи на приходных кассовых документах.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Совершать какие-либо расходные операции работникам вечерней кассы запрещено.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26. Контролирующему работнику выдается штамп «Вечерняя касса», оттиск которого проставляется на приходных кассовых документах, принятых вечерней кассой.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27. Получив от контролирующего работника приходный кассовый документ, кассир руководствуется требованиями пунктов </w:t>
      </w:r>
      <w:hyperlink r:id="rId77" w:anchor="a23" w:tooltip="+" w:history="1">
        <w:r w:rsidRPr="0079165B">
          <w:rPr>
            <w:rFonts w:ascii="Times New Roman" w:eastAsia="Times New Roman" w:hAnsi="Times New Roman" w:cs="Times New Roman"/>
            <w:color w:val="0038C8"/>
            <w:sz w:val="24"/>
            <w:szCs w:val="24"/>
            <w:u w:val="single"/>
            <w:lang w:eastAsia="ru-RU"/>
          </w:rPr>
          <w:t>18-21</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При обнаружении сомнительных и неплатежных банкнот и монет кассир руководствуется требованиями </w:t>
      </w:r>
      <w:hyperlink r:id="rId78" w:anchor="a20" w:tooltip="+" w:history="1">
        <w:r w:rsidRPr="0079165B">
          <w:rPr>
            <w:rFonts w:ascii="Times New Roman" w:eastAsia="Times New Roman" w:hAnsi="Times New Roman" w:cs="Times New Roman"/>
            <w:color w:val="0038C8"/>
            <w:sz w:val="24"/>
            <w:szCs w:val="24"/>
            <w:u w:val="single"/>
            <w:lang w:eastAsia="ru-RU"/>
          </w:rPr>
          <w:t>главы 9</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28. Вся денежная наличность, поступившая в вечернюю кассу, должна быть упакована в соответствии с требованиями </w:t>
      </w:r>
      <w:hyperlink r:id="rId79" w:anchor="a12" w:tooltip="+" w:history="1">
        <w:r w:rsidRPr="0079165B">
          <w:rPr>
            <w:rFonts w:ascii="Times New Roman" w:eastAsia="Times New Roman" w:hAnsi="Times New Roman" w:cs="Times New Roman"/>
            <w:color w:val="0038C8"/>
            <w:sz w:val="24"/>
            <w:szCs w:val="24"/>
            <w:u w:val="single"/>
            <w:lang w:eastAsia="ru-RU"/>
          </w:rPr>
          <w:t>главы 7</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Поступившая денежная наличность, приходные кассовые документы и печать кассы по окончании операций вечерней кассы хранятся в хранилище вечерней кассы. Хранилище вечерней кассы закрывается кассиром и контролирующим работником на два ключа, опечатывается и сдается под централизованную охрану в соответствии с требованиями </w:t>
      </w:r>
      <w:hyperlink r:id="rId80" w:anchor="a13" w:tooltip="+" w:history="1">
        <w:r w:rsidRPr="0079165B">
          <w:rPr>
            <w:rFonts w:ascii="Times New Roman" w:eastAsia="Times New Roman" w:hAnsi="Times New Roman" w:cs="Times New Roman"/>
            <w:color w:val="0038C8"/>
            <w:sz w:val="24"/>
            <w:szCs w:val="24"/>
            <w:u w:val="single"/>
            <w:lang w:eastAsia="ru-RU"/>
          </w:rPr>
          <w:t>главы 14</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29. Утром следующего рабочего дня работники вечерней кассы сдают денежную наличность и документы вечерней кассы по произведенным операциям заведующему операционной кассой.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30. В вечерней кассе должен быть утвержденный руководителем банка (заместителем руководителя) список организаций и индивидуальных предпринимателей, которым разрешено оформлять препроводительные документы к сумке (мешку) с денежной наличностью и платежными инструкциями (далее - денежная выручка) за подписью одного должностного лица. Список передается в вечернюю кассу начальником службы инкассации и используется работниками вечерней кассы при приеме сумок (мешков) с денежной выручкой от инкассаторов.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31. Прием сумок (мешков) с денежной выручкой от инкассаторов осуществляется контролирующим работником и кассиром.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Сдачу сумок (мешков) осуществляет старший бригады инкассаторов в присутствии всех членов бригады инкассаторов.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Инкассатор-сборщик предъявляет контролирующему работнику накладные к сумкам с денежной выручкой, входящие в комплект препроводительных ведомостей к сумкам с денежной выручкой </w:t>
      </w:r>
      <w:hyperlink r:id="rId81"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согласно приложению 17 к настоящей Инструкции (далее - препроводительная ведомость формы 0402090005), накладные к сумкам с денежной выручкой, входящие в комплект препроводительных ведомостей к сумкам с денежной выручкой станций железной дороги </w:t>
      </w:r>
      <w:hyperlink r:id="rId82"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согласно приложению 18 к настоящей Инструкции (далее - препроводительная ведомость формы 0402090006), при сдаче сумок с валютными и иными ценностями - препроводительную ведомость к сумке с валютными и иными ценностями </w:t>
      </w:r>
      <w:hyperlink r:id="rId83"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согласно приложению 19 к настоящей Инструкции (далее - препроводительная ведомость формы 0402090007) и явочные карточки </w:t>
      </w:r>
      <w:hyperlink r:id="rId84"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согласно приложению 20 к настоящей Инструкции на сдаваемые в кассу сумки (мешки).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32. Контролирующий работник проверяет правильность заполнения и соответствие записей в накладных из комплекта препроводительных ведомостей </w:t>
      </w:r>
      <w:hyperlink r:id="rId85"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(далее - накладные формы 0402090005), накладных из комплекта препроводительных ведомостей </w:t>
      </w:r>
      <w:hyperlink r:id="rId86"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(далее - накладные формы 0402090006), препроводительных ведомостях </w:t>
      </w:r>
      <w:hyperlink r:id="rId87"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и явочных карточках </w:t>
      </w:r>
      <w:hyperlink r:id="rId88"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а также наличие на них подписей должностных лиц организации (индивидуального предпринимателя), регистрирует подлежащие приему от инкассаторов сумки (мешки) в двух экземплярах журнала учета принятых сумок (мешков) с ценностями и порожних сумок </w:t>
      </w:r>
      <w:hyperlink r:id="rId89"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(далее - журнал учета формы 0402190143) согласно приложению 21 к настоящей Инструкции (вводит в компьютер номера сумок (мешков) и суммы вложения для распечатки журнала учета </w:t>
      </w:r>
      <w:hyperlink r:id="rId90"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и по мере регистрации (ввода данных) передает накладные </w:t>
      </w:r>
      <w:hyperlink r:id="rId91"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и </w:t>
      </w:r>
      <w:hyperlink r:id="rId92"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(препроводительные ведомости </w:t>
      </w:r>
      <w:hyperlink r:id="rId93"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кассиру. На сумки с денежной выручкой в иностранной валюте составляется отдельный журнал учета </w:t>
      </w:r>
      <w:hyperlink r:id="rId94"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в двух экземплярах.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графе «Примечание» журнала учета </w:t>
      </w:r>
      <w:hyperlink r:id="rId95"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указываются обнаруженные при приеме исправления в явочных карточках </w:t>
      </w:r>
      <w:hyperlink r:id="rId96"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без соответствующих оговорок, несоответствие записей в накладных </w:t>
      </w:r>
      <w:hyperlink r:id="rId97"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накладных </w:t>
      </w:r>
      <w:hyperlink r:id="rId98"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(препроводительных ведомостях </w:t>
      </w:r>
      <w:hyperlink r:id="rId99"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о сумме проинкассированной денежной выручки, указанной цифрами и прописью, расхождение суммы денежной выручки, указанной в накладных </w:t>
      </w:r>
      <w:hyperlink r:id="rId100"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накладных </w:t>
      </w:r>
      <w:hyperlink r:id="rId101"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(препроводительных ведомостях </w:t>
      </w:r>
      <w:hyperlink r:id="rId102"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с суммой, указанной в явочных карточках </w:t>
      </w:r>
      <w:hyperlink r:id="rId103"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а также отсутствие необходимых подписей в накладных </w:t>
      </w:r>
      <w:hyperlink r:id="rId104"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накладных </w:t>
      </w:r>
      <w:hyperlink r:id="rId105"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(препроводительных ведомостях </w:t>
      </w:r>
      <w:hyperlink r:id="rId106"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Количество и номера порожних сумок, подлежащих сдаче в кассу, контролирующий работник устанавливает по данным записей в явочных карточках </w:t>
      </w:r>
      <w:hyperlink r:id="rId10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и по фактическому наличию порожних сумок.</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xml:space="preserve">Контролирующий работник проверяет соответствие количества сдаваемых инкассаторами сумок (мешков) в вечернюю кассу данным справки о выданных инкассаторам сумках (мешках), явочных карточках </w:t>
      </w:r>
      <w:hyperlink r:id="rId108" w:anchor="a2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0402830144 (далее - справка формы 0402830144) согласно приложению 22 к настоящей Инструкции и возвращает явочные карточки </w:t>
      </w:r>
      <w:hyperlink r:id="rId109"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инкассаторам.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17" w:name="a213"/>
      <w:bookmarkEnd w:id="17"/>
      <w:r w:rsidRPr="0079165B">
        <w:rPr>
          <w:rFonts w:ascii="Times New Roman" w:eastAsia="Times New Roman" w:hAnsi="Times New Roman" w:cs="Times New Roman"/>
          <w:sz w:val="24"/>
          <w:szCs w:val="24"/>
          <w:lang w:eastAsia="ru-RU"/>
        </w:rPr>
        <w:t>33. Кассир вечерней кассы при приеме сумок (мешков) с денежной выручкой проверяет: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нет ли на поступивших сумках (мешках) каких-либо внешних повреждений или иных дефектов (заплаты, наружные швы, разрыв или порез ткани, неотжатые, поврежденные пломбы, отрыв пломбы от шпагата, наличие узлов на шпагате, повреждение замка или другие дефекты);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четкость оттисков пломбиров на пломбах, которыми опломбированы сумки (мешки), и соответствие их заверенным банком образцам;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соответствие номеров поступивших сумок (мешков) номерам, указанным в накладных </w:t>
      </w:r>
      <w:hyperlink r:id="rId110"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накладных </w:t>
      </w:r>
      <w:hyperlink r:id="rId111"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(препроводительных ведомостях </w:t>
      </w:r>
      <w:hyperlink r:id="rId112"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34. При предъявлении инкассаторами сумок (мешков) с денежной выручкой, имеющих повреждения или дефекты, указанные в </w:t>
      </w:r>
      <w:hyperlink r:id="rId113" w:anchor="a213" w:tooltip="+" w:history="1">
        <w:r w:rsidRPr="0079165B">
          <w:rPr>
            <w:rFonts w:ascii="Times New Roman" w:eastAsia="Times New Roman" w:hAnsi="Times New Roman" w:cs="Times New Roman"/>
            <w:color w:val="0038C8"/>
            <w:sz w:val="24"/>
            <w:szCs w:val="24"/>
            <w:u w:val="single"/>
            <w:lang w:eastAsia="ru-RU"/>
          </w:rPr>
          <w:t>пункте 33</w:t>
        </w:r>
      </w:hyperlink>
      <w:r w:rsidRPr="0079165B">
        <w:rPr>
          <w:rFonts w:ascii="Times New Roman" w:eastAsia="Times New Roman" w:hAnsi="Times New Roman" w:cs="Times New Roman"/>
          <w:color w:val="000000"/>
          <w:sz w:val="24"/>
          <w:szCs w:val="24"/>
          <w:lang w:eastAsia="ru-RU"/>
        </w:rPr>
        <w:t xml:space="preserve"> настоящей Инструкции, а также в случае расхождения суммы денежной выручки, указанной в накладных </w:t>
      </w:r>
      <w:hyperlink r:id="rId114"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0402090005, накладных </w:t>
      </w:r>
      <w:hyperlink r:id="rId115"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0402090006 (препроводительных ведомостях </w:t>
      </w:r>
      <w:hyperlink r:id="rId116"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0402090007), с суммой, указанной в явочных карточках </w:t>
      </w:r>
      <w:hyperlink r:id="rId11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0402360111, кассир в присутствии контролирующего работника и инкассаторов, предъявивших такие сумки (мешки), вскрывает их и пересчитывает полистно (поштучно) находящуюся в них денежную выручку.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После пересчета денежной выручки из дефектной сумки (мешка) работники вечерней кассы составляют акт о вскрытии и пересчете дефектной сумки (мешка) произвольной формы в двух экземплярах, а в случае выявления недостачи - в трех экземплярах. Акт подписывается всеми лицами, присутствовавшими при приеме и пересчете сумок (мешков) с денежной выручкой. Первый экземпляр акта остается в кассовых документах банка вместе с сопроводительным документом; второй - направляется в организацию (индивидуальному предпринимателю), сдавшую ценности инкассатору; третий - с сообщением о факте недостачи ценностей и вещественными доказательствами (сумка (мешок), пломба, упаковка, шпагат и другое) в случае несогласия организации (индивидуального предпринимателя) с выявленной недостачей передается в территориальные органы внутренних дел.</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После составления акта о вскрытии и пересчете дефектной сумки (мешка) контролирующий работник делает соответствующую отметку в графе «Примечание» журнала учета </w:t>
      </w:r>
      <w:hyperlink r:id="rId118"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Кассир вместе с контролирующим работником вкладывает в эту же сумку (мешок) все экземпляры акта, препроводительную ведомость </w:t>
      </w:r>
      <w:hyperlink r:id="rId119"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или препроводительную ведомость </w:t>
      </w:r>
      <w:hyperlink r:id="rId120"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(препроводительную </w:t>
      </w:r>
      <w:hyperlink r:id="rId121" w:anchor="a248" w:tooltip="+" w:history="1">
        <w:r w:rsidRPr="0079165B">
          <w:rPr>
            <w:rFonts w:ascii="Times New Roman" w:eastAsia="Times New Roman" w:hAnsi="Times New Roman" w:cs="Times New Roman"/>
            <w:color w:val="0038C8"/>
            <w:sz w:val="24"/>
            <w:szCs w:val="24"/>
            <w:u w:val="single"/>
            <w:lang w:eastAsia="ru-RU"/>
          </w:rPr>
          <w:t>ведомость</w:t>
        </w:r>
      </w:hyperlink>
      <w:r w:rsidRPr="0079165B">
        <w:rPr>
          <w:rFonts w:ascii="Times New Roman" w:eastAsia="Times New Roman" w:hAnsi="Times New Roman" w:cs="Times New Roman"/>
          <w:sz w:val="24"/>
          <w:szCs w:val="24"/>
          <w:lang w:eastAsia="ru-RU"/>
        </w:rPr>
        <w:t xml:space="preserve"> и </w:t>
      </w:r>
      <w:hyperlink r:id="rId122" w:anchor="a238" w:tooltip="+" w:history="1">
        <w:r w:rsidRPr="0079165B">
          <w:rPr>
            <w:rFonts w:ascii="Times New Roman" w:eastAsia="Times New Roman" w:hAnsi="Times New Roman" w:cs="Times New Roman"/>
            <w:color w:val="0038C8"/>
            <w:sz w:val="24"/>
            <w:szCs w:val="24"/>
            <w:u w:val="single"/>
            <w:lang w:eastAsia="ru-RU"/>
          </w:rPr>
          <w:t>квитанцию</w:t>
        </w:r>
      </w:hyperlink>
      <w:r w:rsidRPr="0079165B">
        <w:rPr>
          <w:rFonts w:ascii="Times New Roman" w:eastAsia="Times New Roman" w:hAnsi="Times New Roman" w:cs="Times New Roman"/>
          <w:sz w:val="24"/>
          <w:szCs w:val="24"/>
          <w:lang w:eastAsia="ru-RU"/>
        </w:rPr>
        <w:t xml:space="preserve"> формы 0402090006) к этой сумке (мешку) и пересчитанную из нее денежную выручку, после чего сумка (мешок) закрывается и вкладывается в хранилище вечерней кассы вместе с другими сумками (мешками) данного маршрута.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35. При недостаче у инкассаторов сумки (мешка) с денежной выручкой, порожней сумки, явочной карточки </w:t>
      </w:r>
      <w:hyperlink r:id="rId123"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обнаружении недостачи денежной выручки в дефектной сумке (мешке), а также в случае неявки инкассаторов с маршрута в установленный срок работники вечерней кассы немедленно сообщают об этом дежурному инкассатору, который информирует о случившемся руководителя банка. При необходимости руководитель банка сообщает об этом в территориальные органы внутренних дел.</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xml:space="preserve">36. После приема сумок (мешков) с денежной выручкой по каждому маршруту (заезду) работники вечерней кассы и все члены бригады инкассаторов подписывают оба экземпляра журнала учета </w:t>
      </w:r>
      <w:hyperlink r:id="rId124"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Контролирующий работник выдает старшему бригады инкассаторов второй экземпляр журнала учета </w:t>
      </w:r>
      <w:hyperlink r:id="rId125"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который затем сдается для проверки начальнику службы инкассации (дежурному инкассатору).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Об общем количестве принятых по всем маршрутам сумок (мешков) с денежной выручкой и порожних сумок составляется справка о принятых вечерней кассой сумках (мешках) с ценностями и порожних сумках </w:t>
      </w:r>
      <w:hyperlink r:id="rId126" w:anchor="a21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0402830145 (далее - справка формы 0402830145) согласно приложению 23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37. Кассир под контролем контролирующего работника производит подсчет количества вкладываемых в хранилище вечерней кассы сумок (мешков), принятых по маршруту (заезду), и вместе с контролирующим работником сверяет их с количеством, указанным в журнале учета </w:t>
      </w:r>
      <w:hyperlink r:id="rId127"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Документы, на основании которых осуществлялся прием сумок (мешков), вкладываются вместе с ними в хранилище вечерней кассы, которое закрывается кассиром и контролирующим работником на два ключа, опечатывается и сдается под централизованную охрану в соответствии с требованиями </w:t>
      </w:r>
      <w:hyperlink r:id="rId128" w:anchor="a13" w:tooltip="+" w:history="1">
        <w:r w:rsidRPr="0079165B">
          <w:rPr>
            <w:rFonts w:ascii="Times New Roman" w:eastAsia="Times New Roman" w:hAnsi="Times New Roman" w:cs="Times New Roman"/>
            <w:color w:val="0038C8"/>
            <w:sz w:val="24"/>
            <w:szCs w:val="24"/>
            <w:u w:val="single"/>
            <w:lang w:eastAsia="ru-RU"/>
          </w:rPr>
          <w:t>главы 14</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38. Утром следующего рабочего дня работники вечерней кассы сдают сумки (мешки) с проинкассированной денежной выручкой, в том числе дефектные и порожние сумки, работнику, контролирующему пересчет проинкассированной денежной выручки, по журналу учета </w:t>
      </w:r>
      <w:hyperlink r:id="rId129"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и справке </w:t>
      </w:r>
      <w:hyperlink r:id="rId130" w:anchor="a21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0402830145, после чего передают справку </w:t>
      </w:r>
      <w:hyperlink r:id="rId131" w:anchor="a21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0402830145 и накладные </w:t>
      </w:r>
      <w:hyperlink r:id="rId132"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накладные </w:t>
      </w:r>
      <w:hyperlink r:id="rId133"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(препроводительные ведомости </w:t>
      </w:r>
      <w:hyperlink r:id="rId134"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ответственному исполнителю для зачисления денежной выручки на счета организаций (индивидуальных предпринимателей).</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18" w:name="a72"/>
      <w:bookmarkEnd w:id="18"/>
      <w:r w:rsidRPr="0079165B">
        <w:rPr>
          <w:rFonts w:ascii="Times New Roman" w:eastAsia="Times New Roman" w:hAnsi="Times New Roman" w:cs="Times New Roman"/>
          <w:b/>
          <w:bCs/>
          <w:caps/>
          <w:sz w:val="24"/>
          <w:szCs w:val="24"/>
          <w:lang w:eastAsia="ru-RU"/>
        </w:rPr>
        <w:t>ГЛАВА 6</w:t>
      </w:r>
      <w:r w:rsidRPr="0079165B">
        <w:rPr>
          <w:rFonts w:ascii="Times New Roman" w:eastAsia="Times New Roman" w:hAnsi="Times New Roman" w:cs="Times New Roman"/>
          <w:b/>
          <w:bCs/>
          <w:caps/>
          <w:sz w:val="24"/>
          <w:szCs w:val="24"/>
          <w:lang w:eastAsia="ru-RU"/>
        </w:rPr>
        <w:br/>
        <w:t>ПЕРЕСЧЕТ ПРОИНКАССИРОВАННОЙ ДЕНЕЖНОЙ ВЫРУЧКИ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39. Пересчет проинкассированной денежной выручки осуществляется кассирами в присутствии контролера. Обязанности контролера возлагаются на наиболее опытных кассиров банка. Контролер осуществляет контроль за работой кассиров, организует их работу таким образом, чтобы обеспечить наибольшую производительность и эффективность пересчета, а также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40. Прием инкассаторских сумок (мешков) с денежной выручкой и порожних сумок контролером от работников вечерней кассы осуществляется по журналу учета </w:t>
      </w:r>
      <w:hyperlink r:id="rId135"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под роспись в справке </w:t>
      </w:r>
      <w:hyperlink r:id="rId136" w:anchor="a21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0402830145. При этом контролер сверяет соответствие номеров принимаемых сумок (мешков) данным журнала учета </w:t>
      </w:r>
      <w:hyperlink r:id="rId137"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и проверяет четкость оттисков пломбиров на пломбах, которыми опломбированы сумки (мешки), а также наличие на сумках (мешках) каких-либо внешних повреждений или иных дефектов.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41. Учет сумок (мешков) с денежной выручкой и результатов их пересчета ведется контролером в одном экземпляре контрольной ведомости по пересчету денежной выручки </w:t>
      </w:r>
      <w:hyperlink r:id="rId138"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0402090135 (далее - контрольная ведомость формы 0402090135) согласно приложению 24 к настоящей Инструкции или контрольном листе </w:t>
      </w:r>
      <w:hyperlink r:id="rId139"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а учет сумок (мешков) с денежной выручкой станций железной дороги и результатов их пересчета - в двух экземплярах сводной ведомости по пересчету денежной выручки станций железной дороги </w:t>
      </w:r>
      <w:hyperlink r:id="rId140"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0402090136 (далее - сводная ведомость формы 0402090136) согласно приложению 25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Контролер в течение рабочего дня хранит принятые сумки (мешки) с денежной выручкой в металлическом шкафу или тележке, закрытом(ой) на ключ.</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xml:space="preserve">42. Контролер выдает кассирам для пересчета по одной сумке (мешку), предварительно записывая ее (его) номер в контрольную ведомость </w:t>
      </w:r>
      <w:hyperlink r:id="rId141"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0402090135, сводную ведомость </w:t>
      </w:r>
      <w:hyperlink r:id="rId142"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0402090136 или контрольный лист </w:t>
      </w:r>
      <w:hyperlink r:id="rId143"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(вводит данные в компьютер).</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19" w:name="a262"/>
      <w:bookmarkEnd w:id="19"/>
      <w:r w:rsidRPr="0079165B">
        <w:rPr>
          <w:rFonts w:ascii="Times New Roman" w:eastAsia="Times New Roman" w:hAnsi="Times New Roman" w:cs="Times New Roman"/>
          <w:color w:val="000000"/>
          <w:sz w:val="24"/>
          <w:szCs w:val="24"/>
          <w:lang w:eastAsia="ru-RU"/>
        </w:rPr>
        <w:t>43. Вскрытие сумки (мешка) кассир производит на своем рабочем месте под наблюдением контролера. Сумка (мешок) вскрывается путем разрезания одного оборота шпагата. После снятия с сумки (мешка) пломбы со шпагатом кассир вынимает из нее денежную наличность и передает сумку (мешок) контролеру, оставляя у себя до конца пересчета всех ценностей пломбу от вскрытой сумки (мешка), которая хранится отдельно от пломб ранее пересчитанных сумок (мешков). При недостаче денежной выручки в сумке (мешке) эта пломба не обезличивается, а хранится у контролера для предъявления организации (индивидуальному предпринимателю) по ее (его) требованию. В случае признания организацией (индивидуальным предпринимателем) факта недостачи пломба уничтожается. В случае непризнания организацией (индивидуальным предпринимателем) факта недостачи пломба подлежит уничтожению по истечении срока исковой давности, установленного законодательством Республики Беларусь, с момента принятия соответствующего решения.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Контролер проверяет, вся ли денежная наличность изъята из сумки (мешка), вынимает из специального кармана, находящегося внутри сумки (мешка), препроводительную ведомость </w:t>
      </w:r>
      <w:hyperlink r:id="rId144"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0402090005 или препроводительную </w:t>
      </w:r>
      <w:hyperlink r:id="rId145" w:anchor="a248" w:tooltip="+" w:history="1">
        <w:r w:rsidRPr="0079165B">
          <w:rPr>
            <w:rFonts w:ascii="Times New Roman" w:eastAsia="Times New Roman" w:hAnsi="Times New Roman" w:cs="Times New Roman"/>
            <w:color w:val="0038C8"/>
            <w:sz w:val="24"/>
            <w:szCs w:val="24"/>
            <w:u w:val="single"/>
            <w:lang w:eastAsia="ru-RU"/>
          </w:rPr>
          <w:t>ведомость</w:t>
        </w:r>
      </w:hyperlink>
      <w:r w:rsidRPr="0079165B">
        <w:rPr>
          <w:rFonts w:ascii="Times New Roman" w:eastAsia="Times New Roman" w:hAnsi="Times New Roman" w:cs="Times New Roman"/>
          <w:color w:val="000000"/>
          <w:sz w:val="24"/>
          <w:szCs w:val="24"/>
          <w:lang w:eastAsia="ru-RU"/>
        </w:rPr>
        <w:t xml:space="preserve"> и </w:t>
      </w:r>
      <w:hyperlink r:id="rId146" w:anchor="a238" w:tooltip="+" w:history="1">
        <w:r w:rsidRPr="0079165B">
          <w:rPr>
            <w:rFonts w:ascii="Times New Roman" w:eastAsia="Times New Roman" w:hAnsi="Times New Roman" w:cs="Times New Roman"/>
            <w:color w:val="0038C8"/>
            <w:sz w:val="24"/>
            <w:szCs w:val="24"/>
            <w:u w:val="single"/>
            <w:lang w:eastAsia="ru-RU"/>
          </w:rPr>
          <w:t>квитанцию</w:t>
        </w:r>
      </w:hyperlink>
      <w:r w:rsidRPr="0079165B">
        <w:rPr>
          <w:rFonts w:ascii="Times New Roman" w:eastAsia="Times New Roman" w:hAnsi="Times New Roman" w:cs="Times New Roman"/>
          <w:color w:val="000000"/>
          <w:sz w:val="24"/>
          <w:szCs w:val="24"/>
          <w:lang w:eastAsia="ru-RU"/>
        </w:rPr>
        <w:t xml:space="preserve"> формы 0402090006 (препроводительную ведомость </w:t>
      </w:r>
      <w:hyperlink r:id="rId147"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0402090007), оставляет сумку (мешок) и эти документы у себя для контроля.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44. После пересчета денежной выручки из каждой сумки (мешка) кассир сообщает контролеру суммы денежной наличности, фактически оказавшейся в сумке (мешке).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Контролер сверяет суммы, названные кассиром, с суммами, указанными на лицевой и оборотной сторонах препроводительной ведомости </w:t>
      </w:r>
      <w:hyperlink r:id="rId148"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(препроводительной ведомости </w:t>
      </w:r>
      <w:hyperlink r:id="rId149"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препроводительной ведомости </w:t>
      </w:r>
      <w:hyperlink r:id="rId150"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При тождестве сумм, названных кассиром и указанных в препроводительной ведомости </w:t>
      </w:r>
      <w:hyperlink r:id="rId151"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(препроводительной ведомости </w:t>
      </w:r>
      <w:hyperlink r:id="rId152"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препроводительной ведомости </w:t>
      </w:r>
      <w:hyperlink r:id="rId153"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контролер передает для подписи кассиру препроводительную ведомость </w:t>
      </w:r>
      <w:hyperlink r:id="rId154"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или препроводительную ведомость </w:t>
      </w:r>
      <w:hyperlink r:id="rId155"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а при пересчете денежной выручки из сумки станций железной дороги - препроводительную </w:t>
      </w:r>
      <w:hyperlink r:id="rId156" w:anchor="a248" w:tooltip="+" w:history="1">
        <w:r w:rsidRPr="0079165B">
          <w:rPr>
            <w:rFonts w:ascii="Times New Roman" w:eastAsia="Times New Roman" w:hAnsi="Times New Roman" w:cs="Times New Roman"/>
            <w:color w:val="0038C8"/>
            <w:sz w:val="24"/>
            <w:szCs w:val="24"/>
            <w:u w:val="single"/>
            <w:lang w:eastAsia="ru-RU"/>
          </w:rPr>
          <w:t>ведомость</w:t>
        </w:r>
      </w:hyperlink>
      <w:r w:rsidRPr="0079165B">
        <w:rPr>
          <w:rFonts w:ascii="Times New Roman" w:eastAsia="Times New Roman" w:hAnsi="Times New Roman" w:cs="Times New Roman"/>
          <w:sz w:val="24"/>
          <w:szCs w:val="24"/>
          <w:lang w:eastAsia="ru-RU"/>
        </w:rPr>
        <w:t xml:space="preserve"> и </w:t>
      </w:r>
      <w:hyperlink r:id="rId157" w:anchor="a238" w:tooltip="+" w:history="1">
        <w:r w:rsidRPr="0079165B">
          <w:rPr>
            <w:rFonts w:ascii="Times New Roman" w:eastAsia="Times New Roman" w:hAnsi="Times New Roman" w:cs="Times New Roman"/>
            <w:color w:val="0038C8"/>
            <w:sz w:val="24"/>
            <w:szCs w:val="24"/>
            <w:u w:val="single"/>
            <w:lang w:eastAsia="ru-RU"/>
          </w:rPr>
          <w:t>квитанцию</w:t>
        </w:r>
      </w:hyperlink>
      <w:r w:rsidRPr="0079165B">
        <w:rPr>
          <w:rFonts w:ascii="Times New Roman" w:eastAsia="Times New Roman" w:hAnsi="Times New Roman" w:cs="Times New Roman"/>
          <w:sz w:val="24"/>
          <w:szCs w:val="24"/>
          <w:lang w:eastAsia="ru-RU"/>
        </w:rPr>
        <w:t xml:space="preserve"> формы 0402090006. После этого контролер скрепляет препроводительную ведомость </w:t>
      </w:r>
      <w:hyperlink r:id="rId158"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или препроводительную ведомость </w:t>
      </w:r>
      <w:hyperlink r:id="rId159"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(препроводительную </w:t>
      </w:r>
      <w:hyperlink r:id="rId160" w:anchor="a248" w:tooltip="+" w:history="1">
        <w:r w:rsidRPr="0079165B">
          <w:rPr>
            <w:rFonts w:ascii="Times New Roman" w:eastAsia="Times New Roman" w:hAnsi="Times New Roman" w:cs="Times New Roman"/>
            <w:color w:val="0038C8"/>
            <w:sz w:val="24"/>
            <w:szCs w:val="24"/>
            <w:u w:val="single"/>
            <w:lang w:eastAsia="ru-RU"/>
          </w:rPr>
          <w:t>ведомость</w:t>
        </w:r>
      </w:hyperlink>
      <w:r w:rsidRPr="0079165B">
        <w:rPr>
          <w:rFonts w:ascii="Times New Roman" w:eastAsia="Times New Roman" w:hAnsi="Times New Roman" w:cs="Times New Roman"/>
          <w:sz w:val="24"/>
          <w:szCs w:val="24"/>
          <w:lang w:eastAsia="ru-RU"/>
        </w:rPr>
        <w:t xml:space="preserve"> и </w:t>
      </w:r>
      <w:hyperlink r:id="rId161" w:anchor="a238" w:tooltip="+" w:history="1">
        <w:r w:rsidRPr="0079165B">
          <w:rPr>
            <w:rFonts w:ascii="Times New Roman" w:eastAsia="Times New Roman" w:hAnsi="Times New Roman" w:cs="Times New Roman"/>
            <w:color w:val="0038C8"/>
            <w:sz w:val="24"/>
            <w:szCs w:val="24"/>
            <w:u w:val="single"/>
            <w:lang w:eastAsia="ru-RU"/>
          </w:rPr>
          <w:t>квитанцию</w:t>
        </w:r>
      </w:hyperlink>
      <w:r w:rsidRPr="0079165B">
        <w:rPr>
          <w:rFonts w:ascii="Times New Roman" w:eastAsia="Times New Roman" w:hAnsi="Times New Roman" w:cs="Times New Roman"/>
          <w:sz w:val="24"/>
          <w:szCs w:val="24"/>
          <w:lang w:eastAsia="ru-RU"/>
        </w:rPr>
        <w:t xml:space="preserve"> формы 0402090006) своей подписью и записывает суммы в контрольную ведомость </w:t>
      </w:r>
      <w:hyperlink r:id="rId162"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0402090135, сводную ведомость </w:t>
      </w:r>
      <w:hyperlink r:id="rId163"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0402090136 или контрольный лист </w:t>
      </w:r>
      <w:hyperlink r:id="rId164"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(вводит данные в компьютер). В сумку (мешок) станции железной дороги вкладывается квитанция </w:t>
      </w:r>
      <w:hyperlink r:id="rId165" w:anchor="a23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подписанная кассиром и контролером.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При расхождении суммы, фактически оказавшейся в сумке (мешке), с суммой, указанной в препроводительной ведомости </w:t>
      </w:r>
      <w:hyperlink r:id="rId166"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0402090005, препроводительной ведомости </w:t>
      </w:r>
      <w:hyperlink r:id="rId167"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0402090006 или препроводительной ведомости </w:t>
      </w:r>
      <w:hyperlink r:id="rId168"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0402090007, кассир сверяет с контролером сумму пересчитанных банкнот (монет) по достоинствам (наименованиям иностранной валюты) и вторично полистно (поштучно) пересчитывает банкноты (монеты) тех достоинств (наименований иностранной валюты), в сумме которых выявлены расхождения.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При подтверждении недостачи или излишка составляется акт на лицевой стороне препроводительной ведомости </w:t>
      </w:r>
      <w:hyperlink r:id="rId169"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или препроводительной ведомости </w:t>
      </w:r>
      <w:hyperlink r:id="rId170"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(препроводительной </w:t>
      </w:r>
      <w:hyperlink r:id="rId171" w:anchor="a248" w:tooltip="+" w:history="1">
        <w:r w:rsidRPr="0079165B">
          <w:rPr>
            <w:rFonts w:ascii="Times New Roman" w:eastAsia="Times New Roman" w:hAnsi="Times New Roman" w:cs="Times New Roman"/>
            <w:color w:val="0038C8"/>
            <w:sz w:val="24"/>
            <w:szCs w:val="24"/>
            <w:u w:val="single"/>
            <w:lang w:eastAsia="ru-RU"/>
          </w:rPr>
          <w:t>ведомости</w:t>
        </w:r>
      </w:hyperlink>
      <w:r w:rsidRPr="0079165B">
        <w:rPr>
          <w:rFonts w:ascii="Times New Roman" w:eastAsia="Times New Roman" w:hAnsi="Times New Roman" w:cs="Times New Roman"/>
          <w:sz w:val="24"/>
          <w:szCs w:val="24"/>
          <w:lang w:eastAsia="ru-RU"/>
        </w:rPr>
        <w:t xml:space="preserve"> и </w:t>
      </w:r>
      <w:hyperlink r:id="rId172" w:anchor="a238" w:tooltip="+" w:history="1">
        <w:r w:rsidRPr="0079165B">
          <w:rPr>
            <w:rFonts w:ascii="Times New Roman" w:eastAsia="Times New Roman" w:hAnsi="Times New Roman" w:cs="Times New Roman"/>
            <w:color w:val="0038C8"/>
            <w:sz w:val="24"/>
            <w:szCs w:val="24"/>
            <w:u w:val="single"/>
            <w:lang w:eastAsia="ru-RU"/>
          </w:rPr>
          <w:t>квитанции</w:t>
        </w:r>
      </w:hyperlink>
      <w:r w:rsidRPr="0079165B">
        <w:rPr>
          <w:rFonts w:ascii="Times New Roman" w:eastAsia="Times New Roman" w:hAnsi="Times New Roman" w:cs="Times New Roman"/>
          <w:sz w:val="24"/>
          <w:szCs w:val="24"/>
          <w:lang w:eastAsia="ru-RU"/>
        </w:rPr>
        <w:t xml:space="preserve"> формы 0402090006) за подписями кассира и контролера.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xml:space="preserve">При выявлении неплатежных и сомнительных банкнот и монет кассиры руководствуются требованиями </w:t>
      </w:r>
      <w:hyperlink r:id="rId173" w:anchor="a20" w:tooltip="+" w:history="1">
        <w:r w:rsidRPr="0079165B">
          <w:rPr>
            <w:rFonts w:ascii="Times New Roman" w:eastAsia="Times New Roman" w:hAnsi="Times New Roman" w:cs="Times New Roman"/>
            <w:color w:val="0038C8"/>
            <w:sz w:val="24"/>
            <w:szCs w:val="24"/>
            <w:u w:val="single"/>
            <w:lang w:eastAsia="ru-RU"/>
          </w:rPr>
          <w:t>главы 9</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45. После сверки пересчитанной из сумки (мешка) суммы денежной наличности с контролером и подписи препроводительной ведомости </w:t>
      </w:r>
      <w:hyperlink r:id="rId174"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0402090005 или </w:t>
      </w:r>
      <w:hyperlink r:id="rId175"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0402090007 (препроводительной </w:t>
      </w:r>
      <w:hyperlink r:id="rId176" w:anchor="a248" w:tooltip="+" w:history="1">
        <w:r w:rsidRPr="0079165B">
          <w:rPr>
            <w:rFonts w:ascii="Times New Roman" w:eastAsia="Times New Roman" w:hAnsi="Times New Roman" w:cs="Times New Roman"/>
            <w:color w:val="0038C8"/>
            <w:sz w:val="24"/>
            <w:szCs w:val="24"/>
            <w:u w:val="single"/>
            <w:lang w:eastAsia="ru-RU"/>
          </w:rPr>
          <w:t>ведомости</w:t>
        </w:r>
      </w:hyperlink>
      <w:r w:rsidRPr="0079165B">
        <w:rPr>
          <w:rFonts w:ascii="Times New Roman" w:eastAsia="Times New Roman" w:hAnsi="Times New Roman" w:cs="Times New Roman"/>
          <w:color w:val="000000"/>
          <w:sz w:val="24"/>
          <w:szCs w:val="24"/>
          <w:lang w:eastAsia="ru-RU"/>
        </w:rPr>
        <w:t xml:space="preserve"> и </w:t>
      </w:r>
      <w:hyperlink r:id="rId177" w:anchor="a238" w:tooltip="+" w:history="1">
        <w:r w:rsidRPr="0079165B">
          <w:rPr>
            <w:rFonts w:ascii="Times New Roman" w:eastAsia="Times New Roman" w:hAnsi="Times New Roman" w:cs="Times New Roman"/>
            <w:color w:val="0038C8"/>
            <w:sz w:val="24"/>
            <w:szCs w:val="24"/>
            <w:u w:val="single"/>
            <w:lang w:eastAsia="ru-RU"/>
          </w:rPr>
          <w:t>квитанции</w:t>
        </w:r>
      </w:hyperlink>
      <w:r w:rsidRPr="0079165B">
        <w:rPr>
          <w:rFonts w:ascii="Times New Roman" w:eastAsia="Times New Roman" w:hAnsi="Times New Roman" w:cs="Times New Roman"/>
          <w:color w:val="000000"/>
          <w:sz w:val="24"/>
          <w:szCs w:val="24"/>
          <w:lang w:eastAsia="ru-RU"/>
        </w:rPr>
        <w:t xml:space="preserve"> формы 0402090006) кассир убирает пересчитанную денежную наличность в ящик своего стола, а затем получает от контролера новую сумку (мешок).</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46. После вскрытия всех сумок (мешков) и пересчета денежной выручки контролер выводит суммы пересчитанных наличных белорусских рублей по каждому кассиру в контрольных ведомостях </w:t>
      </w:r>
      <w:hyperlink r:id="rId178"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0402090135, сводных ведомостях </w:t>
      </w:r>
      <w:hyperlink r:id="rId179"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0402090136 или контрольных листах </w:t>
      </w:r>
      <w:hyperlink r:id="rId180"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0402410134. Затем контролер передает препроводительные ведомости </w:t>
      </w:r>
      <w:hyperlink r:id="rId181"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0402090005, препроводительные ведомости </w:t>
      </w:r>
      <w:hyperlink r:id="rId182"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0402090006 и препроводительные ведомости </w:t>
      </w:r>
      <w:hyperlink r:id="rId183"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0402090007, первый экземпляр сводной ведомости </w:t>
      </w:r>
      <w:hyperlink r:id="rId184"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0402090136 ответственному исполнителю для отражения по счетам бухгалтерского учета.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47. Кассир обрабатывает, формирует и упаковывает пересчитанную им денежную наличность в порядке, предусмотренном в </w:t>
      </w:r>
      <w:hyperlink r:id="rId185" w:anchor="a12" w:tooltip="+" w:history="1">
        <w:r w:rsidRPr="0079165B">
          <w:rPr>
            <w:rFonts w:ascii="Times New Roman" w:eastAsia="Times New Roman" w:hAnsi="Times New Roman" w:cs="Times New Roman"/>
            <w:color w:val="0038C8"/>
            <w:sz w:val="24"/>
            <w:szCs w:val="24"/>
            <w:u w:val="single"/>
            <w:lang w:eastAsia="ru-RU"/>
          </w:rPr>
          <w:t>главе 7</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48. В конце дня кассир осуществляет сверку соответствия сумм пересчитанной им денежной наличности с суммами, указанными в контрольной ведомости </w:t>
      </w:r>
      <w:hyperlink r:id="rId186"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0402090135, сводной ведомости </w:t>
      </w:r>
      <w:hyperlink r:id="rId187"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0402090136 или контрольном листе </w:t>
      </w:r>
      <w:hyperlink r:id="rId188"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0402410134. Результат сверки по пересчету денежной наличности оформляется подписями кассира и контролера в контрольной ведомости </w:t>
      </w:r>
      <w:hyperlink r:id="rId189"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0402090135, сводной ведомости </w:t>
      </w:r>
      <w:hyperlink r:id="rId190"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0402090136 или контрольном листе </w:t>
      </w:r>
      <w:hyperlink r:id="rId191"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0402410134. После указанной сверки кассир сдает полные пачки банкнот и упакованные в мешки (полиэтиленовые пакеты) монеты под роспись в своем контрольном листе </w:t>
      </w:r>
      <w:hyperlink r:id="rId192"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0402410134 заведующему операционной кассой.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49. Оставшаяся у кассиров после пересчета и сортировки денежная наличность, из которой нельзя сформировать полные пачки и корешки и полные мешки (полиэтиленовые пакеты), передается для объединения и упаковки уполномоченному кассиру в порядке, предусмотренном в </w:t>
      </w:r>
      <w:hyperlink r:id="rId193"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color w:val="000000"/>
          <w:sz w:val="24"/>
          <w:szCs w:val="24"/>
          <w:lang w:eastAsia="ru-RU"/>
        </w:rPr>
        <w:t xml:space="preserve"> настоящей Инструкции. Кассир после объединения и упаковки денежной наличности в установленном порядке передает ее заведующему операционной кассой.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50. После сдачи кассирами денежной наличности контролер сверяет выведенные в контрольных ведомостях </w:t>
      </w:r>
      <w:hyperlink r:id="rId194"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0402090135, сводных ведомостях </w:t>
      </w:r>
      <w:hyperlink r:id="rId195"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0402090136 или контрольных листах </w:t>
      </w:r>
      <w:hyperlink r:id="rId196"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суммы пересчитанной денежной наличности по каждому кассиру отдельно с итогами контрольных листов </w:t>
      </w:r>
      <w:hyperlink r:id="rId197"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кассиров. Контролер передает контрольные ведомости </w:t>
      </w:r>
      <w:hyperlink r:id="rId198" w:anchor="a2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0402090135 или контрольные листы </w:t>
      </w:r>
      <w:hyperlink r:id="rId199"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вторые экземпляры сводных ведомостей </w:t>
      </w:r>
      <w:hyperlink r:id="rId200" w:anchor="a2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0402090136, контрольные листы </w:t>
      </w:r>
      <w:hyperlink r:id="rId201"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 кассиров и документы по пересчету денежной выручки заведующему операционной кассой. Порожние сумки (мешки) передаются до выезда инкассаторов на маршрут начальнику службы инкассации (дежурному инкассатору).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50</w:t>
      </w:r>
      <w:r w:rsidRPr="0079165B">
        <w:rPr>
          <w:rFonts w:ascii="Times New Roman" w:eastAsia="Times New Roman" w:hAnsi="Times New Roman" w:cs="Times New Roman"/>
          <w:color w:val="000000"/>
          <w:sz w:val="24"/>
          <w:szCs w:val="24"/>
          <w:vertAlign w:val="superscript"/>
          <w:lang w:eastAsia="ru-RU"/>
        </w:rPr>
        <w:t>1</w:t>
      </w:r>
      <w:r w:rsidRPr="0079165B">
        <w:rPr>
          <w:rFonts w:ascii="Times New Roman" w:eastAsia="Times New Roman" w:hAnsi="Times New Roman" w:cs="Times New Roman"/>
          <w:color w:val="000000"/>
          <w:sz w:val="24"/>
          <w:szCs w:val="24"/>
          <w:lang w:eastAsia="ru-RU"/>
        </w:rPr>
        <w:t>. В случае применения банками автоматизированных систем обработки денежной наличности организация работы по пересчету проинкассированной денежной выручки определяется банком самостоятельно исходя из технических возможностей и программного обеспечения автоматизированных систем обработки денежной наличности.</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20" w:name="a12"/>
      <w:bookmarkEnd w:id="20"/>
      <w:r w:rsidRPr="0079165B">
        <w:rPr>
          <w:rFonts w:ascii="Times New Roman" w:eastAsia="Times New Roman" w:hAnsi="Times New Roman" w:cs="Times New Roman"/>
          <w:b/>
          <w:bCs/>
          <w:caps/>
          <w:sz w:val="24"/>
          <w:szCs w:val="24"/>
          <w:lang w:eastAsia="ru-RU"/>
        </w:rPr>
        <w:t>ГЛАВА 7</w:t>
      </w:r>
      <w:r w:rsidRPr="0079165B">
        <w:rPr>
          <w:rFonts w:ascii="Times New Roman" w:eastAsia="Times New Roman" w:hAnsi="Times New Roman" w:cs="Times New Roman"/>
          <w:b/>
          <w:bCs/>
          <w:caps/>
          <w:sz w:val="24"/>
          <w:szCs w:val="24"/>
          <w:lang w:eastAsia="ru-RU"/>
        </w:rPr>
        <w:br/>
        <w:t>ОБРАБОТКА, ФОРМИРОВАНИЕ И УПАКОВКА ДЕНЕЖНОЙ НАЛИЧНОСТИ В БЕЛОРУССКИХ РУБЛЯХ И ИНОСТРАННОЙ ВАЛЮТЕ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xml:space="preserve">51. Кассиры обязаны сортировать принятые ими наличные белорусские рубли по достоинствам, а затем банкноты - на годные к обращению и ветхие, монеты - на годные к обращению и поврежденные, наличную иностранную валюту - по наименованиям валюты и их достоинствам, осуществлять проверку их подлинности и платежности в соответствии с требованиями </w:t>
      </w:r>
      <w:hyperlink r:id="rId202" w:anchor="a139" w:tooltip="+" w:history="1">
        <w:r w:rsidRPr="0079165B">
          <w:rPr>
            <w:rFonts w:ascii="Times New Roman" w:eastAsia="Times New Roman" w:hAnsi="Times New Roman" w:cs="Times New Roman"/>
            <w:color w:val="0038C8"/>
            <w:sz w:val="24"/>
            <w:szCs w:val="24"/>
            <w:u w:val="single"/>
            <w:lang w:eastAsia="ru-RU"/>
          </w:rPr>
          <w:t>пункта 67</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21" w:name="a33"/>
      <w:bookmarkEnd w:id="21"/>
      <w:r w:rsidRPr="0079165B">
        <w:rPr>
          <w:rFonts w:ascii="Times New Roman" w:eastAsia="Times New Roman" w:hAnsi="Times New Roman" w:cs="Times New Roman"/>
          <w:sz w:val="24"/>
          <w:szCs w:val="24"/>
          <w:lang w:eastAsia="ru-RU"/>
        </w:rPr>
        <w:t>52. Рассортированные по достоинствам годные и ветхие банкноты, по наименованиям и достоинствам иностранную валюту кассир формирует и упаковывает отдельно.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Каждые 100 банкнот в белорусских рублях одного и того же достоинства формируются в полные корешки и обандероливаются в зависимости от способа упаковки пачки крестообразно нестандартной бандеролью или поперечной стандартной бандеролью с отличительными цветовыми полосами, указанием года серии и цифровым обозначением достоинства. На бандеролях должны быть проставлены: наименование банка, его идентификационный код, дата упаковки и код (именной штамп и подпись) кассира, производившего сортировку и пересчет денежной наличности, а на нестандартной бандероли - также достоинство банкнот и год серии. На бандеролях ветхой денежной наличности кроме вышеуказанных реквизитов проставляется дополнительно штамп «Ветхие».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 формировании белорусских рублей в полные корешки с применением машин по обандероливанию корешков допускается использование поперечных нестандартных однотонных бандеролей шириной 3-4 сантиметра, на которых проставляются дата формирования и код (именной штамп и подпись) кассира.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Каждые 100 банкнот в иностранной валюте одного наименования и достоинства формируются в корешки и обандероливаются в зависимости от способа упаковки пачки крестообразно нестандартной бандеролью или поперечной нестандартной бандеролью. На бандероли проставляются наименование банка, его идентификационный код, наименование (цифровое или буквенное обозначение) иностранной валюты, достоинство, количество листов, сумма вложения (по номиналу), дата упаковки, код (именной штамп и подпись) кассира, производившего пересчет иностранной валюты.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Каждые 10 корешков банкнот в белорусских рублях одного и того же достоинства, а в иностранной валюте одного и того же достоинства и наименования формируются в пачку по 1000 листов, которая снабжается верхней и нижней накладками.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Стандартная верхняя накладка, используемая при формировании белорусских рублей, имеет следующие реквизиты: «Билеты Национального банка Республики Беларусь» («Банкноты Национального банка Республики Беларусь»), достоинство банкнот, год серии, сумма вложения и «При получении пересчитывать».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 формировании полной пачки банкнот в белорусских рублях на верхней накладке проставляются: наименование банка, его идентификационный код, дата упаковки и код (именной штамп и подпись) кассира, производившего пересчет и формирование денежной наличности в пачки. На верхних накладках пачек ветхой денежной наличности кроме вышеуказанных реквизитов проставляется дополнительно штамп «Ветхие».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 формировании пачки банкнот в иностранной валюте на верхней накладке указываются: наименование банка, его идентификационный код, наименование (цифровое или буквенное обозначение) валюты, достоинство, количество листов, сумма вложения, дата упаковки, код (именной штамп и подпись) кассира.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22" w:name="a34"/>
      <w:bookmarkEnd w:id="22"/>
      <w:r w:rsidRPr="0079165B">
        <w:rPr>
          <w:rFonts w:ascii="Times New Roman" w:eastAsia="Times New Roman" w:hAnsi="Times New Roman" w:cs="Times New Roman"/>
          <w:sz w:val="24"/>
          <w:szCs w:val="24"/>
          <w:lang w:eastAsia="ru-RU"/>
        </w:rPr>
        <w:t>53. Пачка банкнот упаковывается в полиэтиленовые пакеты, на заварочном шве которых проставляется оттиск клише. Упаковка банкнот в полиэтиленовые пакеты допускается без использования нижних накладок.</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Пачка банкнот, состоящая из корешков, обандероленных крестообразно, может обвязываться шпагатом без узлов и надрывов крестообразно двойной вязкой на четыре глухих узла. Со стороны нижней накладки в этом случае на оба конца шпагата около узла накладывается пломба, и пачка пломбируется личным пломбиром кассира.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Пачка банкнот в иностранной валюте, состоящая из одного корешка, при упаковке в полиэтиленовые пакеты может не снабжаться накладками.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54. Денежная наличность в белорусских рублях, из которой нельзя сформировать полные пачки и корешки, передается для объединения и упаковки уполномоченному кассиру в соответствии с требованиями </w:t>
      </w:r>
      <w:hyperlink r:id="rId203" w:anchor="a22" w:tooltip="+" w:history="1">
        <w:r w:rsidRPr="0079165B">
          <w:rPr>
            <w:rFonts w:ascii="Times New Roman" w:eastAsia="Times New Roman" w:hAnsi="Times New Roman" w:cs="Times New Roman"/>
            <w:color w:val="0038C8"/>
            <w:sz w:val="24"/>
            <w:szCs w:val="24"/>
            <w:u w:val="single"/>
            <w:lang w:eastAsia="ru-RU"/>
          </w:rPr>
          <w:t>главы 3</w:t>
        </w:r>
      </w:hyperlink>
      <w:r w:rsidRPr="0079165B">
        <w:rPr>
          <w:rFonts w:ascii="Times New Roman" w:eastAsia="Times New Roman" w:hAnsi="Times New Roman" w:cs="Times New Roman"/>
          <w:color w:val="000000"/>
          <w:sz w:val="24"/>
          <w:szCs w:val="24"/>
          <w:lang w:eastAsia="ru-RU"/>
        </w:rPr>
        <w:t xml:space="preserve"> настоящей Инструкции. Полные корешки, принятые от разных кассиров, формировать в одну пачку запрещается, все эти корешки подлежат обязательному полистному пересчету. Все полные корешки подбираются по достоинствам и упаковываются в полные пачки в соответствии с требованиями пунктов </w:t>
      </w:r>
      <w:hyperlink r:id="rId204" w:anchor="a33" w:tooltip="+" w:history="1">
        <w:r w:rsidRPr="0079165B">
          <w:rPr>
            <w:rFonts w:ascii="Times New Roman" w:eastAsia="Times New Roman" w:hAnsi="Times New Roman" w:cs="Times New Roman"/>
            <w:color w:val="0038C8"/>
            <w:sz w:val="24"/>
            <w:szCs w:val="24"/>
            <w:u w:val="single"/>
            <w:lang w:eastAsia="ru-RU"/>
          </w:rPr>
          <w:t>52</w:t>
        </w:r>
      </w:hyperlink>
      <w:r w:rsidRPr="0079165B">
        <w:rPr>
          <w:rFonts w:ascii="Times New Roman" w:eastAsia="Times New Roman" w:hAnsi="Times New Roman" w:cs="Times New Roman"/>
          <w:color w:val="000000"/>
          <w:sz w:val="24"/>
          <w:szCs w:val="24"/>
          <w:lang w:eastAsia="ru-RU"/>
        </w:rPr>
        <w:t xml:space="preserve"> и 53 настоящей Инструкции. Отдельные корешки, из которых нельзя сформировать полные пачки, упаковываются в неполные пачки одного достоинства, при этом на верхней нестандартной накладке пачки проставляются: наименование банка, его идентификационный код, дата упаковки, код (именной штамп и подпись) кассира, а также дополнительно указываются следующие реквизиты: «Билеты Национального банка Республики Беларусь» («Банкноты Национального банка Республики Беларусь»), достоинство банкнот, год серии, количество листов и сумма вложения.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55. Денежная наличность в белорусских рублях разных достоинств, из которой нельзя сформировать полные корешки, упаковывается в сборную пачку. При этом все банкноты в пачке обандероливаются одной общей поперечной бандеролью или крестообразно без нанесения на ней реквизитов. Сборная пачка снабжается нестандартной верхней накладкой, на которой проставляются: наименование банка, его идентификационный код, дата упаковки, код (именной штамп и подпись) кассира. Дополнительно указываются следующие реквизиты: «Билеты Национального банка Республики Беларусь» («Банкноты Национального банка Республики Беларусь»), достоинство банкнот, их количество и сумма каждого достоинства, общая сумма вложения, а также проставляется штамп «Сборная» с правой стороны верхней накладки. Упаковка таких пачек производится в соответствии с требованиями </w:t>
      </w:r>
      <w:hyperlink r:id="rId205" w:anchor="a34" w:tooltip="+" w:history="1">
        <w:r w:rsidRPr="0079165B">
          <w:rPr>
            <w:rFonts w:ascii="Times New Roman" w:eastAsia="Times New Roman" w:hAnsi="Times New Roman" w:cs="Times New Roman"/>
            <w:color w:val="0038C8"/>
            <w:sz w:val="24"/>
            <w:szCs w:val="24"/>
            <w:u w:val="single"/>
            <w:lang w:eastAsia="ru-RU"/>
          </w:rPr>
          <w:t>пункта 53</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Денежная наличность в иностранной валюте, из которой нельзя сформировать полные корешки, упаковывается в пачки, состоящие из банкнот одного наименования валюты, одного или разных достоинств. При этом банкноты в пачке обандероливаются одной общей поперечной бандеролью или крестообразно без нанесения на ней реквизитов и снабжаются накладками. Упаковка пачки, а также оформление накладки производится в соответствии с требованиями пунктов </w:t>
      </w:r>
      <w:hyperlink r:id="rId206" w:anchor="a33" w:tooltip="+" w:history="1">
        <w:r w:rsidRPr="0079165B">
          <w:rPr>
            <w:rFonts w:ascii="Times New Roman" w:eastAsia="Times New Roman" w:hAnsi="Times New Roman" w:cs="Times New Roman"/>
            <w:color w:val="0038C8"/>
            <w:sz w:val="24"/>
            <w:szCs w:val="24"/>
            <w:u w:val="single"/>
            <w:lang w:eastAsia="ru-RU"/>
          </w:rPr>
          <w:t>52</w:t>
        </w:r>
      </w:hyperlink>
      <w:r w:rsidRPr="0079165B">
        <w:rPr>
          <w:rFonts w:ascii="Times New Roman" w:eastAsia="Times New Roman" w:hAnsi="Times New Roman" w:cs="Times New Roman"/>
          <w:sz w:val="24"/>
          <w:szCs w:val="24"/>
          <w:lang w:eastAsia="ru-RU"/>
        </w:rPr>
        <w:t xml:space="preserve"> и 53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56. Рассортированные по наименованиям и достоинствам монеты в иностранной валюте могут расфасовываться в упаковку, исключающую какую-либо возможность несанкционированного доступа к монетам. На упаковке должны быть проставлены: наименование банка, его идентификационный код, наименование (цифровое или буквенное обозначение) валюты, достоинство монет, их количество, сумма вложения по номиналу, дата формирования упаковки, код (именной штамп и подпись) кассира, производившего пересчет монет.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Монеты в белорусских рублях одного достоинства формируются и упаковываются в полные и неполные мешки без наружных швов и повреждений.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Горловина каждого мешка прошивается и плотно завязывается шпагатом без узлов и надрывов. На концы шпагата надевается ярлык, после чего концы шпагата завязываются глухим узлом и пломбируются пломбиром кассира, осуществлявшего упаковку монет в мешки. Допускается формировать и упаковывать монеты в белорусских рублях в мешки не только с применением шпагата, концы которого опломбированы пломбиром, но и с применением одноразового пломбирующего материала для мешков, исключающего какую-либо возможность несанкционированного доступа к монетам и закрепляющего ярлык на горловине мешка.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Допускается формировать и упаковывать монеты в белорусских рублях в полиэтиленовые пакеты, на заварочных швах которых проставляется оттиск клише. В каждый пакет с монетами вкладывается накладка.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В один полный мешок (пакет) вкладывается следующее количество монет в белорусских рублях: 4000 монет - достоинством 1 копейка; 3000 монет - достоинством 2 копейки; 2500 монет - достоинством 5 копеек; 2500 монет - достоинством 10 копеек; 2000 монет - достоинством 20 копеек; 1500 монет - достоинством 50 копеек; 1000 монет - достоинством 1 рубль; 1000 монет - достоинством 2 рубля.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Количество монет, вкладываемых в один неполный мешок (пакет), определяется банком самостоятельно.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ярлыках к полным и неполным мешкам (накладках к пакетам) с монетами в белорусских рублях указываются следующие реквизиты: «Монеты Республики Беларусь», достоинство монет, год серии, количество монет, сумма вложения монет цифрами, наименование банка, его идентификационный код, дата упаковки и код (именной штамп и подпись) кассира, осуществлявшего упаковку монет.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Монеты в белорусских рублях разных достоинств допускается формировать и упаковывать в сборные мешки (пакеты). Количество монет, вкладываемых в один сборный мешок (пакет), определяется банком самостоятельно. На ярлыках к сборным мешкам (накладках к сборным пакетам) с монетами дополнительно проставляются количество и сумма цифрами монет по каждому номиналу и штамп «Сборный».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Рассортированные по достоинствам годные и поврежденные монеты в белорусских рублях формируются и упаковываются отдельно. На ярлыках к мешкам (накладках к пакетам) с поврежденными монетами в белорусских рублях дополнительно проставляется штамп «Поврежденные».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 формировании и упаковке монет в белорусских рублях с применением машин по обработке и упаковке монет допускается формировать монеты в иную упаковку, исключающую какую-либо возможность несанкционированного доступа к монетам, в порядке, предусмотренном банком.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Оставшиеся у кассиров после пересчета и сортировки монеты, не упакованные в мешки (пакеты) и иную упаковку, исключающую какую-либо возможность несанкционированного доступа к монетам, передаются уполномоченному кассиру в соответствии с требованиями </w:t>
      </w:r>
      <w:hyperlink r:id="rId207" w:anchor="a22" w:tooltip="+" w:history="1">
        <w:r w:rsidRPr="0079165B">
          <w:rPr>
            <w:rFonts w:ascii="Times New Roman" w:eastAsia="Times New Roman" w:hAnsi="Times New Roman" w:cs="Times New Roman"/>
            <w:color w:val="0038C8"/>
            <w:sz w:val="24"/>
            <w:szCs w:val="24"/>
            <w:u w:val="single"/>
            <w:lang w:eastAsia="ru-RU"/>
          </w:rPr>
          <w:t>главы 3</w:t>
        </w:r>
      </w:hyperlink>
      <w:r w:rsidRPr="0079165B">
        <w:rPr>
          <w:rFonts w:ascii="Times New Roman" w:eastAsia="Times New Roman" w:hAnsi="Times New Roman" w:cs="Times New Roman"/>
          <w:color w:val="000000"/>
          <w:sz w:val="24"/>
          <w:szCs w:val="24"/>
          <w:lang w:eastAsia="ru-RU"/>
        </w:rPr>
        <w:t xml:space="preserve"> настоящей Инструкции для объединения и упаковки.</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23" w:name="a73"/>
      <w:bookmarkEnd w:id="23"/>
      <w:r w:rsidRPr="0079165B">
        <w:rPr>
          <w:rFonts w:ascii="Times New Roman" w:eastAsia="Times New Roman" w:hAnsi="Times New Roman" w:cs="Times New Roman"/>
          <w:b/>
          <w:bCs/>
          <w:caps/>
          <w:sz w:val="24"/>
          <w:szCs w:val="24"/>
          <w:lang w:eastAsia="ru-RU"/>
        </w:rPr>
        <w:t>ГЛАВА 8</w:t>
      </w:r>
      <w:r w:rsidRPr="0079165B">
        <w:rPr>
          <w:rFonts w:ascii="Times New Roman" w:eastAsia="Times New Roman" w:hAnsi="Times New Roman" w:cs="Times New Roman"/>
          <w:b/>
          <w:bCs/>
          <w:caps/>
          <w:sz w:val="24"/>
          <w:szCs w:val="24"/>
          <w:lang w:eastAsia="ru-RU"/>
        </w:rPr>
        <w:br/>
        <w:t>ВЫДАЧА ЦЕННОСТЕЙ ИЗ КАССЫ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57. Выдача наличных белорусских рублей из кассы банка осуществляется по следующим документам: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чекам из денежных чековых книжек установленных форм (далее - денежные чеки);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расходному кассовому ордеру </w:t>
      </w:r>
      <w:hyperlink r:id="rId208" w:anchor="a1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0402540102.</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Выдача наличной иностранной валюты из кассы банка осуществляется по расходному валютному ордеру </w:t>
      </w:r>
      <w:hyperlink r:id="rId209" w:anchor="a135"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0402540150.</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Выдача ценностей, учитываемых на внебалансовых счетах, из кассы банка осуществляется по расходному внебалансовому ордеру </w:t>
      </w:r>
      <w:hyperlink r:id="rId210" w:anchor="a22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0402540104.</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58. Для совершения расходных операций кассир получает от заведующего операционной кассой под отчет необходимую сумму денежной наличности в порядке, предусмотренном в </w:t>
      </w:r>
      <w:hyperlink r:id="rId211"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59. Получив от ответственных исполнителей денежный чек, расходный кассовый ордер </w:t>
      </w:r>
      <w:hyperlink r:id="rId212" w:anchor="a1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0402540102 или расходный валютный ордер </w:t>
      </w:r>
      <w:hyperlink r:id="rId213" w:anchor="a135"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0402540150 (далее - расходный кассовый документ), кассир:</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проверяет наличие и тождественность подписи ответственного исполнителя банка (по документам, подлежащим дополнительному контролю, - наличие и тождественность подписи лица, имеющего право контрольной подписи) имеющимся у него образцам;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сверяет сумму, проставленную на расходном кассовом документе цифрами, с суммой, указанной 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проверяет, есть ли расписка в получении денежной наличности на расходном кассовом документе;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проверяет наличие данных документа, удостоверяющего личность получателя денежной наличности в соответствии с законодательством Республики Беларусь, на расходном кассовом документе (за исключением работников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подготавливает сумму денежной наличности, указанную в расходном кассовом документе;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вызывает получателя денежной наличности по номеру расходного кассового документа и спрашивает у него получаемую сумму;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сверяет номер контрольной марки (отрывного талона) с номером на расходном кассовом документе и приклеивает контрольную марку (отрывной талон) к расходному кассовому документу;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предлагает получателю пересчитать полистно (поштучно) денежную наличность в присутствии работника банка, выдает ее получателю и подписывает расходный кассовый документ.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60. Выдача банкнот осуществляется полными и неполными пачками, отдельными корешками и листами. Выдача монет осуществляется полными, неполными и сборными мешками (пакетами) или в иной упаковке, исключающей какую-либо возможность несанкционированного доступа к монетам, и отдельными монетами.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Полные и неполные пачки банкнот кассир выдает по суммам, обозначенным на накладках, без полистного пересчета при условии сохранения неповрежденной упаковки. Неполные корешки, а также пачки банкнот в поврежденной упаковке выдаются кассиром полистным пересчетом. При выдаче денежной наличности отдельными корешками или листами кассир предварительно пересчитывает полистно полную, неполную и сборную пачки, а также пачку банкнот в иностранной валюте, состоящую из неполных корешков.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Полные, неполные и сборные мешки (пакеты) монет и иные упаковки монет, исключающие какую-либо возможность несанкционированного доступа к монетам, кассир выдает по суммам, обозначенным на ярлыках (накладках) и упаковках при условии сохранения неповрежденной упаковки. Монеты в поврежденной упаковке выдаются кассиром поштучно. При выдаче денежной наличности отдельными монетами кассир предварительно поштучно пересчитывает монеты, вложенные в полные, неполные, сборные мешки (пакеты) или иную упаковку.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Если клиент отказался от полистного (поштучного) пересчета полученной им денежной наличности, кассир в его присутствии срезает с пачек банкнот (мешков (пакетов) с монетами) части оттисков клише (пломбы).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Если клиент изъявил желание пересчитать полистно (поштучно) всю полученную им денежную наличность, части оттисков клише с полиэтиленовых пакетов (пломбы с пачек и мешков) не срезаются. Пересчет денежной наличности клиентом осуществляется в присутствии представителя банка. На выявленные в результате пересчета недостачу или излишек денежной наличности составляется акт о недостаче (излишке) наличных денег в пачках (упаковках) </w:t>
      </w:r>
      <w:hyperlink r:id="rId214" w:anchor="a23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0402030123 (далее - акт формы 0402030123) согласно приложению 26 к настоящей Инструкции. Недостающая сумма возмещается клиенту.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xml:space="preserve">61. В конце рабочего дня кассир сверяет сумму денежной наличности, принятой под отчет, с суммой расходных кассовых документов и остатком денежной наличности, составляет и подписывает отчетную справку </w:t>
      </w:r>
      <w:hyperlink r:id="rId215"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62. Остаток денежной наличности, сформированный в соответствии с требованиями </w:t>
      </w:r>
      <w:hyperlink r:id="rId216" w:anchor="a12" w:tooltip="+" w:history="1">
        <w:r w:rsidRPr="0079165B">
          <w:rPr>
            <w:rFonts w:ascii="Times New Roman" w:eastAsia="Times New Roman" w:hAnsi="Times New Roman" w:cs="Times New Roman"/>
            <w:color w:val="0038C8"/>
            <w:sz w:val="24"/>
            <w:szCs w:val="24"/>
            <w:u w:val="single"/>
            <w:lang w:eastAsia="ru-RU"/>
          </w:rPr>
          <w:t>главы 7</w:t>
        </w:r>
      </w:hyperlink>
      <w:r w:rsidRPr="0079165B">
        <w:rPr>
          <w:rFonts w:ascii="Times New Roman" w:eastAsia="Times New Roman" w:hAnsi="Times New Roman" w:cs="Times New Roman"/>
          <w:sz w:val="24"/>
          <w:szCs w:val="24"/>
          <w:lang w:eastAsia="ru-RU"/>
        </w:rPr>
        <w:t xml:space="preserve"> настоящей Инструкции, кассир вместе с расходными кассовыми документами за день и отчетной справкой </w:t>
      </w:r>
      <w:hyperlink r:id="rId217"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сдает заведующему операционной кассой в порядке, предусмотренном в </w:t>
      </w:r>
      <w:hyperlink r:id="rId218"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63. В банках, где приходные или расходные операции выполняются заведующим операционной кассой, отчетная справка </w:t>
      </w:r>
      <w:hyperlink r:id="rId219"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не составляется, а все обороты по приходу или расходу включаются в сводную справку о кассовых оборотах за день </w:t>
      </w:r>
      <w:hyperlink r:id="rId220" w:anchor="a23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0402830116 (далее - сводная справка формы 0402830116) согласно приложению 27 к настоящей Инструкции.</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24" w:name="a20"/>
      <w:bookmarkEnd w:id="24"/>
      <w:r w:rsidRPr="0079165B">
        <w:rPr>
          <w:rFonts w:ascii="Times New Roman" w:eastAsia="Times New Roman" w:hAnsi="Times New Roman" w:cs="Times New Roman"/>
          <w:b/>
          <w:bCs/>
          <w:caps/>
          <w:color w:val="000000"/>
          <w:sz w:val="24"/>
          <w:szCs w:val="24"/>
          <w:lang w:eastAsia="ru-RU"/>
        </w:rPr>
        <w:t>ГЛАВА 9</w:t>
      </w:r>
      <w:r w:rsidRPr="0079165B">
        <w:rPr>
          <w:rFonts w:ascii="Times New Roman" w:eastAsia="Times New Roman" w:hAnsi="Times New Roman" w:cs="Times New Roman"/>
          <w:b/>
          <w:bCs/>
          <w:caps/>
          <w:color w:val="000000"/>
          <w:sz w:val="24"/>
          <w:szCs w:val="24"/>
          <w:lang w:eastAsia="ru-RU"/>
        </w:rPr>
        <w:br/>
        <w:t>ПОРЯДОК РАБОТЫ С БАНКНОТАМИ И МОНЕТАМИ НАЦИОНАЛЬНОГО БАНКА РЕСПУБЛИКИ БЕЛАРУСЬ И НАЛИЧНОЙ ИНОСТРАННОЙ ВАЛЮТОЙ, ВЫЗЫВАЮЩИМИ СОМНЕНИЕ В ИХ ПОДЛИННОСТИ И ПЛАТЕЖНОСТИ</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79165B" w:rsidRPr="0079165B" w:rsidTr="0079165B">
        <w:trPr>
          <w:tblCellSpacing w:w="0" w:type="dxa"/>
        </w:trPr>
        <w:tc>
          <w:tcPr>
            <w:tcW w:w="600" w:type="dxa"/>
            <w:tcBorders>
              <w:top w:val="nil"/>
              <w:left w:val="nil"/>
              <w:bottom w:val="nil"/>
              <w:right w:val="nil"/>
            </w:tcBorders>
            <w:hideMark/>
          </w:tcPr>
          <w:p w:rsidR="0079165B" w:rsidRPr="0079165B" w:rsidRDefault="0079165B" w:rsidP="0079165B">
            <w:pPr>
              <w:spacing w:after="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noProof/>
                <w:sz w:val="24"/>
                <w:szCs w:val="24"/>
                <w:lang w:eastAsia="ru-RU"/>
              </w:rPr>
              <w:drawing>
                <wp:inline distT="0" distB="0" distL="0" distR="0">
                  <wp:extent cx="228600" cy="228600"/>
                  <wp:effectExtent l="0" t="0" r="0" b="0"/>
                  <wp:docPr id="1" name="Рисунок 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hikalchik\Temp\b_i.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lang w:eastAsia="ru-RU"/>
              </w:rPr>
            </w:pPr>
            <w:r w:rsidRPr="0079165B">
              <w:rPr>
                <w:rFonts w:ascii="Times New Roman" w:eastAsia="Times New Roman" w:hAnsi="Times New Roman" w:cs="Times New Roman"/>
                <w:b/>
                <w:bCs/>
                <w:i/>
                <w:iCs/>
                <w:lang w:eastAsia="ru-RU"/>
              </w:rPr>
              <w:t>От редакции «Бизнес-Инфо»</w:t>
            </w:r>
          </w:p>
          <w:p w:rsidR="0079165B" w:rsidRPr="0079165B" w:rsidRDefault="0079165B" w:rsidP="0079165B">
            <w:pPr>
              <w:spacing w:before="160" w:line="240" w:lineRule="auto"/>
              <w:jc w:val="both"/>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 xml:space="preserve">О порядке проведения банками проверки подлинности банкнот по заявлению физического лица см. </w:t>
            </w:r>
            <w:hyperlink r:id="rId222" w:anchor="a2" w:tooltip="+" w:history="1">
              <w:r w:rsidRPr="0079165B">
                <w:rPr>
                  <w:rFonts w:ascii="Times New Roman" w:eastAsia="Times New Roman" w:hAnsi="Times New Roman" w:cs="Times New Roman"/>
                  <w:color w:val="0038C8"/>
                  <w:u w:val="single"/>
                  <w:lang w:eastAsia="ru-RU"/>
                </w:rPr>
                <w:t>Инструкцию</w:t>
              </w:r>
            </w:hyperlink>
            <w:r w:rsidRPr="0079165B">
              <w:rPr>
                <w:rFonts w:ascii="Times New Roman" w:eastAsia="Times New Roman" w:hAnsi="Times New Roman" w:cs="Times New Roman"/>
                <w:lang w:eastAsia="ru-RU"/>
              </w:rPr>
              <w:t>, утвержденную постановлением Правления Национального банка Республики Беларусь от 27.04.2015 № 253.</w:t>
            </w:r>
          </w:p>
        </w:tc>
      </w:tr>
    </w:tbl>
    <w:p w:rsidR="0079165B" w:rsidRPr="0079165B" w:rsidRDefault="0079165B" w:rsidP="0079165B">
      <w:pPr>
        <w:spacing w:before="160" w:line="240" w:lineRule="auto"/>
        <w:jc w:val="both"/>
        <w:rPr>
          <w:rFonts w:ascii="Times New Roman" w:eastAsia="Times New Roman" w:hAnsi="Times New Roman" w:cs="Times New Roman"/>
          <w:color w:val="000000"/>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64. При приеме и обработке денежной наличности кассовые работники банка обязаны проверять ее подлинность и платежность.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25" w:name="a170"/>
      <w:bookmarkEnd w:id="25"/>
      <w:r w:rsidRPr="0079165B">
        <w:rPr>
          <w:rFonts w:ascii="Times New Roman" w:eastAsia="Times New Roman" w:hAnsi="Times New Roman" w:cs="Times New Roman"/>
          <w:color w:val="000000"/>
          <w:sz w:val="24"/>
          <w:szCs w:val="24"/>
          <w:lang w:eastAsia="ru-RU"/>
        </w:rPr>
        <w:t>65. Кассовые работники обязаны знать: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отличительные признаки видов печати, применяемых при изготовлении банкнот;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основные элементы защиты банкнот от подделки;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возможные способы подделки банкнот и монет, способы имитации элементов защиты банкнот и методы их определения;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возможные изменения внешнего вида банкнот и монет вследствие воздействия на них различных факторов в процессе обращения;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порядок применения технических средств контроля подлинности и платежности денежных знаков (далее - технические средства контроля).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66. Для обеспечения качества проверки банкнот на подлинность и платежность кассовые работники обязаны использовать технические средства контроля, которые обеспечивают возможность визуальной проверки банкнот в отраженном (в том числе косо падающем) и проходящем световом потоке, с увеличением не менее 10 крат, проверку в ультрафиолетовых лучах и инфракрасном диапазоне спектра, а также контроль магнитных меток. Перед началом работы кассовые работники должны убедиться в исправной работе технических средств контроля, а в случае их неудовлетворительной работы поставить об этом в известность начальника кассового подразделения.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26" w:name="a139"/>
      <w:bookmarkEnd w:id="26"/>
      <w:r w:rsidRPr="0079165B">
        <w:rPr>
          <w:rFonts w:ascii="Times New Roman" w:eastAsia="Times New Roman" w:hAnsi="Times New Roman" w:cs="Times New Roman"/>
          <w:color w:val="000000"/>
          <w:sz w:val="24"/>
          <w:szCs w:val="24"/>
          <w:lang w:eastAsia="ru-RU"/>
        </w:rPr>
        <w:t xml:space="preserve">67. При определении подлинности наличных белорусских рублей и иностранной валюты кассовые работники руководствуются требованиями законодательства Республики Беларусь, справочной и методической литературой по определению подлинности денежных знаков, информацией, размещенной на официальных сайтах Национального банка Республики Беларусь и банков-эмитентов в глобальной компьютерной сети </w:t>
      </w:r>
      <w:r w:rsidRPr="0079165B">
        <w:rPr>
          <w:rFonts w:ascii="Times New Roman" w:eastAsia="Times New Roman" w:hAnsi="Times New Roman" w:cs="Times New Roman"/>
          <w:color w:val="000000"/>
          <w:sz w:val="24"/>
          <w:szCs w:val="24"/>
          <w:lang w:eastAsia="ru-RU"/>
        </w:rPr>
        <w:lastRenderedPageBreak/>
        <w:t>Интернет, официальными материалами и оперативной информацией органов внутренних дел, а также</w:t>
      </w:r>
      <w:r w:rsidRPr="0079165B">
        <w:rPr>
          <w:rFonts w:ascii="Times New Roman" w:eastAsia="Times New Roman" w:hAnsi="Times New Roman" w:cs="Times New Roman"/>
          <w:i/>
          <w:iCs/>
          <w:color w:val="000000"/>
          <w:sz w:val="24"/>
          <w:szCs w:val="24"/>
          <w:lang w:eastAsia="ru-RU"/>
        </w:rPr>
        <w:t xml:space="preserve"> </w:t>
      </w:r>
      <w:r w:rsidRPr="0079165B">
        <w:rPr>
          <w:rFonts w:ascii="Times New Roman" w:eastAsia="Times New Roman" w:hAnsi="Times New Roman" w:cs="Times New Roman"/>
          <w:color w:val="000000"/>
          <w:sz w:val="24"/>
          <w:szCs w:val="24"/>
          <w:lang w:eastAsia="ru-RU"/>
        </w:rPr>
        <w:t>локальными нормативными правовыми актами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68. Банкноты в иностранной валюте, когда их платежность установить на месте не представляется возможным, могут приниматься банком на инкассо. Порядок приема наличной иностранной валюты на инкассо устанавливается банком самостоятельно с учетом требований законодательства Республики Беларусь и условий банков-корреспондентов (банков-посредников).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69. При выявлении сомнительной банкноты и монеты Национального банка Республики Беларусь (банкноты в иностранной валюте) кассир (контролер кассы пересчета) по имеющимся каналам связи ставит об этом в известность начальника кассового подразделения, который сообщает о данном факте в территориальные органы внутренних дел. При выявлении сомнительной банкноты и монеты Национального банка Республики Беларусь в составе проинкассированной денежной выручки кассир составляет акт на препроводительной ведомости </w:t>
      </w:r>
      <w:hyperlink r:id="rId223"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0402090005 (препроводительной </w:t>
      </w:r>
      <w:hyperlink r:id="rId224" w:anchor="a248" w:tooltip="+" w:history="1">
        <w:r w:rsidRPr="0079165B">
          <w:rPr>
            <w:rFonts w:ascii="Times New Roman" w:eastAsia="Times New Roman" w:hAnsi="Times New Roman" w:cs="Times New Roman"/>
            <w:color w:val="0038C8"/>
            <w:sz w:val="24"/>
            <w:szCs w:val="24"/>
            <w:u w:val="single"/>
            <w:lang w:eastAsia="ru-RU"/>
          </w:rPr>
          <w:t>ведомости</w:t>
        </w:r>
      </w:hyperlink>
      <w:r w:rsidRPr="0079165B">
        <w:rPr>
          <w:rFonts w:ascii="Times New Roman" w:eastAsia="Times New Roman" w:hAnsi="Times New Roman" w:cs="Times New Roman"/>
          <w:color w:val="000000"/>
          <w:sz w:val="24"/>
          <w:szCs w:val="24"/>
          <w:lang w:eastAsia="ru-RU"/>
        </w:rPr>
        <w:t xml:space="preserve"> и </w:t>
      </w:r>
      <w:hyperlink r:id="rId225" w:anchor="a238" w:tooltip="+" w:history="1">
        <w:r w:rsidRPr="0079165B">
          <w:rPr>
            <w:rFonts w:ascii="Times New Roman" w:eastAsia="Times New Roman" w:hAnsi="Times New Roman" w:cs="Times New Roman"/>
            <w:color w:val="0038C8"/>
            <w:sz w:val="24"/>
            <w:szCs w:val="24"/>
            <w:u w:val="single"/>
            <w:lang w:eastAsia="ru-RU"/>
          </w:rPr>
          <w:t>квитанции</w:t>
        </w:r>
      </w:hyperlink>
      <w:r w:rsidRPr="0079165B">
        <w:rPr>
          <w:rFonts w:ascii="Times New Roman" w:eastAsia="Times New Roman" w:hAnsi="Times New Roman" w:cs="Times New Roman"/>
          <w:color w:val="000000"/>
          <w:sz w:val="24"/>
          <w:szCs w:val="24"/>
          <w:lang w:eastAsia="ru-RU"/>
        </w:rPr>
        <w:t xml:space="preserve"> формы 0402090006), при выявлении сомнительной банкноты и монеты в иностранной валюте - акт на препроводительной ведомости </w:t>
      </w:r>
      <w:hyperlink r:id="rId226"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0402090007. В акте указываются номинал, серия и номер сомнительной банкноты (номинал и год серии сомнительной монеты) Национального банка Республики Беларусь (наименование иностранной валюты, номинал, год выпуска серии, серия и номер сомнительной банкноты (номинал и год серии сомнительной монеты), а для долларов США дополнительно указываются номера клише лицевой и оборотной сторон). Акт подписывается кассиром и контролером, в случае необходимости на нем делается отметка о передаче сомнительной банкноты и монеты территориальным органам внутренних дел за подписью начальника кассового подразделения.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При обнаружении сомнительных банкнот и монет при полистном, поштучном пересчете денежной наличности из пачек, мешков (пакетов), сформированных кассирами банков и (или) структурных подразделений Национального банка Республики Беларусь, составляется акт </w:t>
      </w:r>
      <w:hyperlink r:id="rId227" w:anchor="a23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0402030123.</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27" w:name="a74"/>
      <w:bookmarkEnd w:id="27"/>
      <w:r w:rsidRPr="0079165B">
        <w:rPr>
          <w:rFonts w:ascii="Times New Roman" w:eastAsia="Times New Roman" w:hAnsi="Times New Roman" w:cs="Times New Roman"/>
          <w:b/>
          <w:bCs/>
          <w:caps/>
          <w:sz w:val="24"/>
          <w:szCs w:val="24"/>
          <w:lang w:eastAsia="ru-RU"/>
        </w:rPr>
        <w:t>ГЛАВА 10</w:t>
      </w:r>
      <w:r w:rsidRPr="0079165B">
        <w:rPr>
          <w:rFonts w:ascii="Times New Roman" w:eastAsia="Times New Roman" w:hAnsi="Times New Roman" w:cs="Times New Roman"/>
          <w:b/>
          <w:bCs/>
          <w:caps/>
          <w:sz w:val="24"/>
          <w:szCs w:val="24"/>
          <w:lang w:eastAsia="ru-RU"/>
        </w:rPr>
        <w:br/>
        <w:t>ОРГАНИЗАЦИЯ РАБОТЫ, ЗАКЛЮЧЕНИЯ И ПОДКРЕПЛЕНИЯ ОПЕРАЦИОННОЙ КАССЫ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70. Аналитический учет остатков операционной кассы ведется заведующим операционной кассой в книге учета денежной наличности и иных ценностей в белорусских рублях, находящихся в хранилище, </w:t>
      </w:r>
      <w:hyperlink r:id="rId228"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0402380118 (далее - книга учета формы 0402380118) согласно приложению 30 к настоящей Инструкции, книге учета иностранной валюты, платежных документов и иных ценностей в иностранной валюте, находящихся в хранилище, </w:t>
      </w:r>
      <w:hyperlink r:id="rId229"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0402380119 (далее - книга учета формы 0402380119) согласно приложению 31 к настоящей Инструкции и книге учета остатков бланков ценных бумаг и документов с определенной степенью защиты </w:t>
      </w:r>
      <w:hyperlink r:id="rId230"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0402380110 (далее - книга учета формы 0402380110) согласно приложению 32 к настоящей Инструкции. Листы в указанных книгах должны быть пронумерованы, прошнурованы, а последний лист подписан руководителем и главным бухгалтером банка или иными уполномоченными на то лицами банка и скреплен печатью банка. Данные книги в течение рабочего дня хранятся у заведующего операционной кассой, а по окончании рабочего дня - в хранилище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71. Для совершения расходных операций заведующий операционной кассой выдает кассирам под отчет необходимые суммы денежной наличности и иных ценностей в порядке, предусмотренном в </w:t>
      </w:r>
      <w:hyperlink r:id="rId231"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72. После выдачи кассирам под отчет необходимых сумм денежной наличности и иных ценностей заведующий операционной кассой должен проверить сумму оставшейся у него денежной наличности и иных ценностей и убедиться, что их остаток с учетом выданных ценностей соответствует данным книги учета </w:t>
      </w:r>
      <w:hyperlink r:id="rId232"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0402380118, книги учета </w:t>
      </w:r>
      <w:hyperlink r:id="rId233"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0402380119 и книги учета </w:t>
      </w:r>
      <w:hyperlink r:id="rId234"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0402380110 по соответствующим балансовым и внебалансовым счетам на начало рабочего дня.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73. В конце рабочего дня заведующий операционной кассой, приняв от кассиров касс денежную наличность и иные ценности вместе с отчетными справками </w:t>
      </w:r>
      <w:hyperlink r:id="rId235"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и кассовыми документами в порядке, предусмотренном в </w:t>
      </w:r>
      <w:hyperlink r:id="rId236"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sz w:val="24"/>
          <w:szCs w:val="24"/>
          <w:lang w:eastAsia="ru-RU"/>
        </w:rPr>
        <w:t xml:space="preserve"> настоящей Инструкции, проверяет: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правильно ли выведены в отчетных справках </w:t>
      </w:r>
      <w:hyperlink r:id="rId237"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остатки денежной наличности и иных ценностей с учетом записей в книге учета </w:t>
      </w:r>
      <w:hyperlink r:id="rId238" w:anchor="a1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0402380124 (книге учета </w:t>
      </w:r>
      <w:hyperlink r:id="rId239" w:anchor="a1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0402380125) заведующего операционной кассы;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соответствуют ли количество и сумма сданных кассирами документов данным отчетных справок </w:t>
      </w:r>
      <w:hyperlink r:id="rId240"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и книги учета </w:t>
      </w:r>
      <w:hyperlink r:id="rId241" w:anchor="a12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0402380124 (книги учета </w:t>
      </w:r>
      <w:hyperlink r:id="rId242" w:anchor="a12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0402380125) или контрольных листов </w:t>
      </w:r>
      <w:hyperlink r:id="rId243"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Заведующий операционной кассой, приняв от кассиров кассы пересчета денежную наличность в порядке, предусмотренном в </w:t>
      </w:r>
      <w:hyperlink r:id="rId244"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sz w:val="24"/>
          <w:szCs w:val="24"/>
          <w:lang w:eastAsia="ru-RU"/>
        </w:rPr>
        <w:t xml:space="preserve"> настоящей Инструкции, проверяет соответствие сумм сданной денежной наличности суммам, указанным в контрольных листах </w:t>
      </w:r>
      <w:hyperlink r:id="rId245" w:anchor="a1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0402410134.</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74. Заведующий операционной кассой по данным отчетных справок </w:t>
      </w:r>
      <w:hyperlink r:id="rId246" w:anchor="a17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0402830114 кассиров касс, журналов учета </w:t>
      </w:r>
      <w:hyperlink r:id="rId247"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0402190143, справки </w:t>
      </w:r>
      <w:hyperlink r:id="rId248" w:anchor="a219"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0402830145, а также по кассовым документам, денежная наличность по которым принята или выдана им лично, составляет сводную справку </w:t>
      </w:r>
      <w:hyperlink r:id="rId249" w:anchor="a23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0402830116 и сверяет ее итоги с данными бухгалтерского учета.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75. После сверки кассовых оборотов за день заведующий операционной кассой производит соответствующие записи в книге учета </w:t>
      </w:r>
      <w:hyperlink r:id="rId250"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0402380118, книге учета </w:t>
      </w:r>
      <w:hyperlink r:id="rId251"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0402380119 и книге учета </w:t>
      </w:r>
      <w:hyperlink r:id="rId252"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0402380110.</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76. При необходимости подкрепления операционной кассы банка денежной наличностью банк может приобретать ее у структурного подразделения Национального банка Республики Беларусь или другого банка на основании договора.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Для получения подкрепления денежной наличностью операционной кассы банка в структурном подразделении Национального банка Республики Беларусь банк представляет в структурное подразделение Национального банка Республики Беларусь </w:t>
      </w:r>
      <w:hyperlink r:id="rId253" w:anchor="a233" w:tooltip="+" w:history="1">
        <w:r w:rsidRPr="0079165B">
          <w:rPr>
            <w:rFonts w:ascii="Times New Roman" w:eastAsia="Times New Roman" w:hAnsi="Times New Roman" w:cs="Times New Roman"/>
            <w:color w:val="0038C8"/>
            <w:sz w:val="24"/>
            <w:szCs w:val="24"/>
            <w:u w:val="single"/>
            <w:lang w:eastAsia="ru-RU"/>
          </w:rPr>
          <w:t>заявку</w:t>
        </w:r>
      </w:hyperlink>
      <w:r w:rsidRPr="0079165B">
        <w:rPr>
          <w:rFonts w:ascii="Times New Roman" w:eastAsia="Times New Roman" w:hAnsi="Times New Roman" w:cs="Times New Roman"/>
          <w:color w:val="000000"/>
          <w:sz w:val="24"/>
          <w:szCs w:val="24"/>
          <w:lang w:eastAsia="ru-RU"/>
        </w:rPr>
        <w:t xml:space="preserve"> на подкрепление денежной наличностью операционной кассы банка (далее - заявка на подкрепление) согласно приложению 41 к настоящей Инструкции. </w:t>
      </w:r>
      <w:hyperlink r:id="rId254" w:anchor="a233" w:tooltip="+" w:history="1">
        <w:r w:rsidRPr="0079165B">
          <w:rPr>
            <w:rFonts w:ascii="Times New Roman" w:eastAsia="Times New Roman" w:hAnsi="Times New Roman" w:cs="Times New Roman"/>
            <w:color w:val="0038C8"/>
            <w:sz w:val="24"/>
            <w:szCs w:val="24"/>
            <w:u w:val="single"/>
            <w:lang w:eastAsia="ru-RU"/>
          </w:rPr>
          <w:t>Заявка</w:t>
        </w:r>
      </w:hyperlink>
      <w:r w:rsidRPr="0079165B">
        <w:rPr>
          <w:rFonts w:ascii="Times New Roman" w:eastAsia="Times New Roman" w:hAnsi="Times New Roman" w:cs="Times New Roman"/>
          <w:color w:val="000000"/>
          <w:sz w:val="24"/>
          <w:szCs w:val="24"/>
          <w:lang w:eastAsia="ru-RU"/>
        </w:rPr>
        <w:t xml:space="preserve"> на подкрепление составляется на основании проведенного банком анализа остатков касс банка на начало дня, среднедневных поступлений в кассы банка, предстоящих расходных операций клиентов банка, информации об объемах наличных денег по срокам выдач со срочных банковских вкладов (депозитов), потребности в подкреплении филиалов, структурных подразделений банка, в том числе обменных пунктов и банкоматов. При необходимости могут использоваться сведения из ведомости учета выдач наличных денег на оплату труда, выплату стипендий, пенсий, пособий, доходов индивидуальных предпринимателей, нотариусов, адвокатов, информация по </w:t>
      </w:r>
      <w:hyperlink r:id="rId255" w:anchor="a35" w:tooltip="+" w:history="1">
        <w:r w:rsidRPr="0079165B">
          <w:rPr>
            <w:rFonts w:ascii="Times New Roman" w:eastAsia="Times New Roman" w:hAnsi="Times New Roman" w:cs="Times New Roman"/>
            <w:color w:val="0038C8"/>
            <w:sz w:val="24"/>
            <w:szCs w:val="24"/>
            <w:u w:val="single"/>
            <w:lang w:eastAsia="ru-RU"/>
          </w:rPr>
          <w:t>форме</w:t>
        </w:r>
      </w:hyperlink>
      <w:r w:rsidRPr="0079165B">
        <w:rPr>
          <w:rFonts w:ascii="Times New Roman" w:eastAsia="Times New Roman" w:hAnsi="Times New Roman" w:cs="Times New Roman"/>
          <w:color w:val="000000"/>
          <w:sz w:val="24"/>
          <w:szCs w:val="24"/>
          <w:lang w:eastAsia="ru-RU"/>
        </w:rPr>
        <w:t xml:space="preserve"> отчетности 0520 «Отчет о кассовых оборотах банка (небанковской кредитно-финансовой организации)».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hyperlink r:id="rId256" w:anchor="a233" w:tooltip="+" w:history="1">
        <w:r w:rsidRPr="0079165B">
          <w:rPr>
            <w:rFonts w:ascii="Times New Roman" w:eastAsia="Times New Roman" w:hAnsi="Times New Roman" w:cs="Times New Roman"/>
            <w:color w:val="0038C8"/>
            <w:sz w:val="24"/>
            <w:szCs w:val="24"/>
            <w:u w:val="single"/>
            <w:lang w:eastAsia="ru-RU"/>
          </w:rPr>
          <w:t>Заявка</w:t>
        </w:r>
      </w:hyperlink>
      <w:r w:rsidRPr="0079165B">
        <w:rPr>
          <w:rFonts w:ascii="Times New Roman" w:eastAsia="Times New Roman" w:hAnsi="Times New Roman" w:cs="Times New Roman"/>
          <w:color w:val="000000"/>
          <w:sz w:val="24"/>
          <w:szCs w:val="24"/>
          <w:lang w:eastAsia="ru-RU"/>
        </w:rPr>
        <w:t xml:space="preserve"> на подкрепление составляется по номиналам банкнот и монет в виде электронного документа, подписывается уполномоченным на то лицом банка средствами электронной цифровой подписи, сертифицированными в соответствии с требованиями законодательства Республики Беларусь, и отправляется в структурное подразделение Национального банка Республики Беларусь с применением информационных систем и сетей. Согласование </w:t>
      </w:r>
      <w:hyperlink r:id="rId257" w:anchor="a233" w:tooltip="+" w:history="1">
        <w:r w:rsidRPr="0079165B">
          <w:rPr>
            <w:rFonts w:ascii="Times New Roman" w:eastAsia="Times New Roman" w:hAnsi="Times New Roman" w:cs="Times New Roman"/>
            <w:color w:val="0038C8"/>
            <w:sz w:val="24"/>
            <w:szCs w:val="24"/>
            <w:u w:val="single"/>
            <w:lang w:eastAsia="ru-RU"/>
          </w:rPr>
          <w:t>заявки</w:t>
        </w:r>
      </w:hyperlink>
      <w:r w:rsidRPr="0079165B">
        <w:rPr>
          <w:rFonts w:ascii="Times New Roman" w:eastAsia="Times New Roman" w:hAnsi="Times New Roman" w:cs="Times New Roman"/>
          <w:color w:val="000000"/>
          <w:sz w:val="24"/>
          <w:szCs w:val="24"/>
          <w:lang w:eastAsia="ru-RU"/>
        </w:rPr>
        <w:t xml:space="preserve"> на подкрепление производится с применением информационных систем и сетей.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В случае отзыва </w:t>
      </w:r>
      <w:hyperlink r:id="rId258" w:anchor="a233" w:tooltip="+" w:history="1">
        <w:r w:rsidRPr="0079165B">
          <w:rPr>
            <w:rFonts w:ascii="Times New Roman" w:eastAsia="Times New Roman" w:hAnsi="Times New Roman" w:cs="Times New Roman"/>
            <w:color w:val="0038C8"/>
            <w:sz w:val="24"/>
            <w:szCs w:val="24"/>
            <w:u w:val="single"/>
            <w:lang w:eastAsia="ru-RU"/>
          </w:rPr>
          <w:t>заявки</w:t>
        </w:r>
      </w:hyperlink>
      <w:r w:rsidRPr="0079165B">
        <w:rPr>
          <w:rFonts w:ascii="Times New Roman" w:eastAsia="Times New Roman" w:hAnsi="Times New Roman" w:cs="Times New Roman"/>
          <w:color w:val="000000"/>
          <w:sz w:val="24"/>
          <w:szCs w:val="24"/>
          <w:lang w:eastAsia="ru-RU"/>
        </w:rPr>
        <w:t xml:space="preserve"> на подкрепление банк отправляет в Национальный банк Республики Беларусь сообщение, оформленное в виде электронного документа, с применением информационных систем и сетей с указанием причины отзыва.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xml:space="preserve">Выдача денежной наличности банку осуществляется структурным подразделением Национального банка Республики Беларусь на основании согласованной с ним </w:t>
      </w:r>
      <w:hyperlink r:id="rId259" w:anchor="a233" w:tooltip="+" w:history="1">
        <w:r w:rsidRPr="0079165B">
          <w:rPr>
            <w:rFonts w:ascii="Times New Roman" w:eastAsia="Times New Roman" w:hAnsi="Times New Roman" w:cs="Times New Roman"/>
            <w:color w:val="0038C8"/>
            <w:sz w:val="24"/>
            <w:szCs w:val="24"/>
            <w:u w:val="single"/>
            <w:lang w:eastAsia="ru-RU"/>
          </w:rPr>
          <w:t>заявки</w:t>
        </w:r>
      </w:hyperlink>
      <w:r w:rsidRPr="0079165B">
        <w:rPr>
          <w:rFonts w:ascii="Times New Roman" w:eastAsia="Times New Roman" w:hAnsi="Times New Roman" w:cs="Times New Roman"/>
          <w:color w:val="000000"/>
          <w:sz w:val="24"/>
          <w:szCs w:val="24"/>
          <w:lang w:eastAsia="ru-RU"/>
        </w:rPr>
        <w:t xml:space="preserve"> на подкрепление только после зачисления банком суммы, эквивалентной сумме подкрепления денежной наличностью, на счет Национального банка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Для вывоза денежной наличности в структурное подразделение Национального банка Республики Беларусь банк представляет в структурное подразделение Национального банка Республики Беларусь </w:t>
      </w:r>
      <w:hyperlink r:id="rId260" w:anchor="a252" w:tooltip="+" w:history="1">
        <w:r w:rsidRPr="0079165B">
          <w:rPr>
            <w:rFonts w:ascii="Times New Roman" w:eastAsia="Times New Roman" w:hAnsi="Times New Roman" w:cs="Times New Roman"/>
            <w:color w:val="0038C8"/>
            <w:sz w:val="24"/>
            <w:szCs w:val="24"/>
            <w:u w:val="single"/>
            <w:lang w:eastAsia="ru-RU"/>
          </w:rPr>
          <w:t>заявку</w:t>
        </w:r>
      </w:hyperlink>
      <w:r w:rsidRPr="0079165B">
        <w:rPr>
          <w:rFonts w:ascii="Times New Roman" w:eastAsia="Times New Roman" w:hAnsi="Times New Roman" w:cs="Times New Roman"/>
          <w:color w:val="000000"/>
          <w:sz w:val="24"/>
          <w:szCs w:val="24"/>
          <w:lang w:eastAsia="ru-RU"/>
        </w:rPr>
        <w:t xml:space="preserve"> на вывоз денежной наличности из операционной кассы банка (далее - заявка на вывоз) согласно приложению 42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hyperlink r:id="rId261" w:anchor="a252" w:tooltip="+" w:history="1">
        <w:r w:rsidRPr="0079165B">
          <w:rPr>
            <w:rFonts w:ascii="Times New Roman" w:eastAsia="Times New Roman" w:hAnsi="Times New Roman" w:cs="Times New Roman"/>
            <w:color w:val="0038C8"/>
            <w:sz w:val="24"/>
            <w:szCs w:val="24"/>
            <w:u w:val="single"/>
            <w:lang w:eastAsia="ru-RU"/>
          </w:rPr>
          <w:t>Заявка</w:t>
        </w:r>
      </w:hyperlink>
      <w:r w:rsidRPr="0079165B">
        <w:rPr>
          <w:rFonts w:ascii="Times New Roman" w:eastAsia="Times New Roman" w:hAnsi="Times New Roman" w:cs="Times New Roman"/>
          <w:color w:val="000000"/>
          <w:sz w:val="24"/>
          <w:szCs w:val="24"/>
          <w:lang w:eastAsia="ru-RU"/>
        </w:rPr>
        <w:t xml:space="preserve"> на вывоз составляется по номиналам банкнот и монет в виде электронного документа, подписывается уполномоченным на то лицом банка средствами электронной цифровой подписи, сертифицированными в соответствии с требованиями законодательства Республики Беларусь, и отправляется в структурное подразделение Национального банка Республики Беларусь с применением информационных систем и сетей. </w:t>
      </w:r>
      <w:hyperlink r:id="rId262" w:anchor="a252" w:tooltip="+" w:history="1">
        <w:r w:rsidRPr="0079165B">
          <w:rPr>
            <w:rFonts w:ascii="Times New Roman" w:eastAsia="Times New Roman" w:hAnsi="Times New Roman" w:cs="Times New Roman"/>
            <w:color w:val="0038C8"/>
            <w:sz w:val="24"/>
            <w:szCs w:val="24"/>
            <w:u w:val="single"/>
            <w:lang w:eastAsia="ru-RU"/>
          </w:rPr>
          <w:t>Заявка</w:t>
        </w:r>
      </w:hyperlink>
      <w:r w:rsidRPr="0079165B">
        <w:rPr>
          <w:rFonts w:ascii="Times New Roman" w:eastAsia="Times New Roman" w:hAnsi="Times New Roman" w:cs="Times New Roman"/>
          <w:color w:val="000000"/>
          <w:sz w:val="24"/>
          <w:szCs w:val="24"/>
          <w:lang w:eastAsia="ru-RU"/>
        </w:rPr>
        <w:t xml:space="preserve"> на вывоз составляется отдельно по каждому году серии денежной наличности.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В случае отзыва </w:t>
      </w:r>
      <w:hyperlink r:id="rId263" w:anchor="a252" w:tooltip="+" w:history="1">
        <w:r w:rsidRPr="0079165B">
          <w:rPr>
            <w:rFonts w:ascii="Times New Roman" w:eastAsia="Times New Roman" w:hAnsi="Times New Roman" w:cs="Times New Roman"/>
            <w:color w:val="0038C8"/>
            <w:sz w:val="24"/>
            <w:szCs w:val="24"/>
            <w:u w:val="single"/>
            <w:lang w:eastAsia="ru-RU"/>
          </w:rPr>
          <w:t>заявки</w:t>
        </w:r>
      </w:hyperlink>
      <w:r w:rsidRPr="0079165B">
        <w:rPr>
          <w:rFonts w:ascii="Times New Roman" w:eastAsia="Times New Roman" w:hAnsi="Times New Roman" w:cs="Times New Roman"/>
          <w:color w:val="000000"/>
          <w:sz w:val="24"/>
          <w:szCs w:val="24"/>
          <w:lang w:eastAsia="ru-RU"/>
        </w:rPr>
        <w:t xml:space="preserve"> на вывоз банк отправляет в Национальный банк Республики Беларусь сообщение, оформленное в виде электронного документа, с применением информационных систем и сетей с указанием причины отзыва.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77. Подкрепление операционной кассы банка банкнотами в упаковке Национального банка Республики Беларусь и монетами, сформированными и упакованными в полные мешки и пакеты, в упаковке Национального банка Республики Беларусь и предприятий-изготовителей осуществляется структурным подразделением Национального банка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Вывоз в структурное подразделение Национального банка Республики Беларусь банкнот, сформированных и упакованных в полные и неполные пачки, и монет, сформированных и упакованных в полные мешки и пакеты, если иное не установлено законодательством, в упаковке банка осуществляется банком.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Банк получает денежную наличность для подкрепления операционной кассы банка из структурного подразделения Национального банка Республики Беларусь и вывозит денежную наличность из операционной кассы банка в структурное подразделение Национального банка Республики Беларусь через службу перевозки ценностей Национального банка Республики Беларусь в порядке, предусмотренном в </w:t>
      </w:r>
      <w:hyperlink r:id="rId264" w:anchor="a44" w:tooltip="+" w:history="1">
        <w:r w:rsidRPr="0079165B">
          <w:rPr>
            <w:rFonts w:ascii="Times New Roman" w:eastAsia="Times New Roman" w:hAnsi="Times New Roman" w:cs="Times New Roman"/>
            <w:color w:val="0038C8"/>
            <w:sz w:val="24"/>
            <w:szCs w:val="24"/>
            <w:u w:val="single"/>
            <w:lang w:eastAsia="ru-RU"/>
          </w:rPr>
          <w:t>главе 13</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78. Вывоз денежной наличности в другие банки и ее покупка в других банках могут осуществляться банками самостоятельно при условии соответствия организации работы службы инкассации банка требованиям </w:t>
      </w:r>
      <w:hyperlink r:id="rId265" w:anchor="a23" w:tooltip="+" w:history="1">
        <w:r w:rsidRPr="0079165B">
          <w:rPr>
            <w:rFonts w:ascii="Times New Roman" w:eastAsia="Times New Roman" w:hAnsi="Times New Roman" w:cs="Times New Roman"/>
            <w:color w:val="0038C8"/>
            <w:sz w:val="24"/>
            <w:szCs w:val="24"/>
            <w:u w:val="single"/>
            <w:lang w:eastAsia="ru-RU"/>
          </w:rPr>
          <w:t>СТБ</w:t>
        </w:r>
      </w:hyperlink>
      <w:r w:rsidRPr="0079165B">
        <w:rPr>
          <w:rFonts w:ascii="Times New Roman" w:eastAsia="Times New Roman" w:hAnsi="Times New Roman" w:cs="Times New Roman"/>
          <w:color w:val="000000"/>
          <w:sz w:val="24"/>
          <w:szCs w:val="24"/>
          <w:lang w:eastAsia="ru-RU"/>
        </w:rPr>
        <w:t xml:space="preserve"> 51.3.01-96 «Оборудование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 утвержденного приказом Комитета по стандартизации, метрологии и сертификации Республики Беларусь Министерства образования и науки Республики Беларусь от 30 декабря 1996 г. № 234 «Об утверждении, введении в действие, изменении, продлении и отмене срока действия государственных стандартов и классификаторов», а также нормативных правовых актов Национального банка Республики Беларусь и Министерства внутренних дел Республики Беларусь.</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28" w:name="a75"/>
      <w:bookmarkEnd w:id="28"/>
      <w:r w:rsidRPr="0079165B">
        <w:rPr>
          <w:rFonts w:ascii="Times New Roman" w:eastAsia="Times New Roman" w:hAnsi="Times New Roman" w:cs="Times New Roman"/>
          <w:b/>
          <w:bCs/>
          <w:caps/>
          <w:sz w:val="24"/>
          <w:szCs w:val="24"/>
          <w:lang w:eastAsia="ru-RU"/>
        </w:rPr>
        <w:t>ГЛАВА 11</w:t>
      </w:r>
      <w:r w:rsidRPr="0079165B">
        <w:rPr>
          <w:rFonts w:ascii="Times New Roman" w:eastAsia="Times New Roman" w:hAnsi="Times New Roman" w:cs="Times New Roman"/>
          <w:b/>
          <w:bCs/>
          <w:caps/>
          <w:sz w:val="24"/>
          <w:szCs w:val="24"/>
          <w:lang w:eastAsia="ru-RU"/>
        </w:rPr>
        <w:br/>
        <w:t>ПОРЯДОК ФОРМИРОВАНИЯ ПАПКИ С КАССОВЫМИ ДОКУМЕНТАМИ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79. Кассовые документы по операциям с наличными белорусскими рублями и наличной иностранной валютой (далее - кассовые документы) формируются в сроки, предусмотренные банком самостоятельно, в общие или отдельные папки за каждый день. При небольшом объеме работы допускается брошюрование кассовых документов за несколько рабочих дней, но не более чем за календарный месяц. Кассовые документы, срок </w:t>
      </w:r>
      <w:r w:rsidRPr="0079165B">
        <w:rPr>
          <w:rFonts w:ascii="Times New Roman" w:eastAsia="Times New Roman" w:hAnsi="Times New Roman" w:cs="Times New Roman"/>
          <w:color w:val="000000"/>
          <w:sz w:val="24"/>
          <w:szCs w:val="24"/>
          <w:lang w:eastAsia="ru-RU"/>
        </w:rPr>
        <w:lastRenderedPageBreak/>
        <w:t>хранения которых превышает три года, брошюруются в отдельные папки в соответствии с установленными сроками их хранения, о чем на титульном листе общей папки кассовых документов делается отметка.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общую папку с кассовыми документами подшиваются также справки о количестве и суммах кассовых документов по приходу и расходу, хранящихся в отдельных папках за подписями работника, формировавшего папку, и главного бухгалтера или иного лица банка, уполномоченного осуществлять сверку итогов кассовых документов.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80. При формировании папки кассовые документы вместе с приложениями к ним подбираются по балансовым счетам (в порядке возрастающей нумерации) отдельно по приходным и расходным операциям. Внебалансовые документы подбираются по номерам внебалансовых счетов: сначала - приходные, а затем - расходные.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Ленты подсчета отдельно по приходу и расходу кассовых и внебалансовых ордеров, подписанные работником, производившим подсчет, помещаются в папке впереди кассовых документов.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81. Работник, формировавший папку с кассовыми документами, на ее лицевой стороне оформляет и подписывает титульный </w:t>
      </w:r>
      <w:hyperlink r:id="rId266" w:anchor="a234" w:tooltip="+" w:history="1">
        <w:r w:rsidRPr="0079165B">
          <w:rPr>
            <w:rFonts w:ascii="Times New Roman" w:eastAsia="Times New Roman" w:hAnsi="Times New Roman" w:cs="Times New Roman"/>
            <w:color w:val="0038C8"/>
            <w:sz w:val="24"/>
            <w:szCs w:val="24"/>
            <w:u w:val="single"/>
            <w:lang w:eastAsia="ru-RU"/>
          </w:rPr>
          <w:t>лист</w:t>
        </w:r>
      </w:hyperlink>
      <w:r w:rsidRPr="0079165B">
        <w:rPr>
          <w:rFonts w:ascii="Times New Roman" w:eastAsia="Times New Roman" w:hAnsi="Times New Roman" w:cs="Times New Roman"/>
          <w:sz w:val="24"/>
          <w:szCs w:val="24"/>
          <w:lang w:eastAsia="ru-RU"/>
        </w:rPr>
        <w:t xml:space="preserve"> папки с кассовыми документами согласно приложению 34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Итоги кассовых документов не позднее следующего рабочего дня сверяются главным бухгалтером или иным уполномоченным лицом банка с данными бухгалтерского учета и заверяются его подписью.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82. Сброшюрованные в установленном порядке или несброшюрованные кассовые документы хранятся под ответственностью заведующего операционной кассой или уполномоченного работника банка соответственно в хранилище операционной кассы или отдельном сейфе (металлическом шкафу), который обеспечивает их сохранность.</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29" w:name="a76"/>
      <w:bookmarkEnd w:id="29"/>
      <w:r w:rsidRPr="0079165B">
        <w:rPr>
          <w:rFonts w:ascii="Times New Roman" w:eastAsia="Times New Roman" w:hAnsi="Times New Roman" w:cs="Times New Roman"/>
          <w:b/>
          <w:bCs/>
          <w:caps/>
          <w:sz w:val="24"/>
          <w:szCs w:val="24"/>
          <w:lang w:eastAsia="ru-RU"/>
        </w:rPr>
        <w:t>ГЛАВА 12</w:t>
      </w:r>
      <w:r w:rsidRPr="0079165B">
        <w:rPr>
          <w:rFonts w:ascii="Times New Roman" w:eastAsia="Times New Roman" w:hAnsi="Times New Roman" w:cs="Times New Roman"/>
          <w:b/>
          <w:bCs/>
          <w:caps/>
          <w:sz w:val="24"/>
          <w:szCs w:val="24"/>
          <w:lang w:eastAsia="ru-RU"/>
        </w:rPr>
        <w:br/>
        <w:t>ИНКАССАЦИЯ ДЕНЕЖНОЙ ВЫРУЧКИ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83. Инкассация денежной выручки организаций и индивидуальных предпринимателей осуществляется службой инкассации на основании договоров.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84. У службы инкассации должен быть список организаций (индивидуальных предпринимателей), обслуживаемых инкассаторами. На каждую организацию (индивидуального предпринимателя) ежемесячно составляется явочная карточка </w:t>
      </w:r>
      <w:hyperlink r:id="rId26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с присвоением ей номера, за которым организация (индивидуальный предприниматель) зарегистрирована в данном списке. Для инкассации наличной иностранной валюты используется явочная карточка </w:t>
      </w:r>
      <w:hyperlink r:id="rId268"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с надписью «Валютная».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Каждой организации (индивидуальному предпринимателю) в зависимости от объема денежной выручки выдается необходимое количество специальных инкассаторских сумок (мешков), на которых должно быть указано наименование банка, а также проставлен дробный номер, в котором числителем является номер организации (индивидуального предпринимателя), под которым она зарегистрирована в списке, а знаменателем - порядковый номер сумки (мешка).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85. Организация (индивидуальный предприниматель) представляет в банк два образца оттисков пломбиров, которыми будут пломбироваться сумки (мешки) с денежной выручкой. Оттиск пломбы содержит номер и сокращенное наименование организации (инициалы индивидуального предпринимателя). Все экземпляры образцов оттисков пломбиров заверяются пломбиром начальника службы инкассации путем наложения пломбы на шпагат ниже образца пломбы организации (индивидуального предпринимателя). Один экземпляр заверенного образца пломбы передается в организацию (индивидуальному предпринимателю) для предъявления инкассаторам при получении ими </w:t>
      </w:r>
      <w:r w:rsidRPr="0079165B">
        <w:rPr>
          <w:rFonts w:ascii="Times New Roman" w:eastAsia="Times New Roman" w:hAnsi="Times New Roman" w:cs="Times New Roman"/>
          <w:sz w:val="24"/>
          <w:szCs w:val="24"/>
          <w:lang w:eastAsia="ru-RU"/>
        </w:rPr>
        <w:lastRenderedPageBreak/>
        <w:t>сумок (мешков) с денежной выручкой, второй экземпляр передается в вечернюю кассу банка для осуществления контроля при приеме сумок (мешков) с денежной выручкой от инкассаторов.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86. Начальник службы инкассации составляет графики движения по маршрутам с указанием времени заездов инкассаторов в организации (к индивидуальным предпринимателям), утверждаемые руководителем (заместителем руководителя) структурного подразделения банка. Начальник службы инкассации ежедневно составляет наряды на работу для распределения инкассаторов и водителей по маршрутам.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Количественный состав бригады инкассаторов (не менее 3 человек, включая водителя) определяется начальником службы инкассации в зависимости от объема работы и сложности ее выполнения. Один из членов бригады инкассаторов назначается старшим бригады, другой - инкассатором-сборщиком. При инкассации денежной выручки старший бригады инкассаторов (далее - старший бригады) и водитель охраняют сумки (мешки) с денежной выручкой и наблюдают за работой инкассатора-сборщика. Распоряжением руководителя (заместителя руководителя) структурного подразделения банка утверждается список организаций (индивидуальных предпринимателей), обслуживание которых осуществляется инкассатором-сборщиком в сопровождении старшего бригады. После чего список передается в службу инкассации. В случае осуществления инкассации денежной выручки инкассатором-сборщиком в сопровождении старшего бригады сохранность находящихся в автомобиле для инкассации денежной выручки и перевозки ценных грузов (далее - спецавтомобиль) сумок (мешков) с ранее проинкассированной денежной выручкой обеспечивает водитель.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Запрещается проезд в спецавтомобиле посторонних лиц, провоз посторонних грузов, остановка спецавтомобиля на маршруте инкассации по просьбе посторонних лиц, а также использование спецавтомобиля не по назначению.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целях подстраховки бригад инкассаторов, выполняющих операции по инкассации денежной выручки, и принятия оперативных мер при возникновении непредвиденных ситуаций службой инкассации организуется непрерывное дежурство и наличие дежурного специального транспорта с водителем. Дежурными службы инкассации назначаются наиболее опытные и подготовленные инкассаторы, которые на время выполнения служебных обязанностей вооружаются оружием и боеприпасами к нему.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0" w:name="a253"/>
      <w:bookmarkEnd w:id="30"/>
      <w:r w:rsidRPr="0079165B">
        <w:rPr>
          <w:rFonts w:ascii="Times New Roman" w:eastAsia="Times New Roman" w:hAnsi="Times New Roman" w:cs="Times New Roman"/>
          <w:color w:val="000000"/>
          <w:sz w:val="24"/>
          <w:szCs w:val="24"/>
          <w:lang w:eastAsia="ru-RU"/>
        </w:rPr>
        <w:t xml:space="preserve">87. Начальник службы инкассации (дежурный инкассатор) на основании наряда на работу перед выездом инкассаторов на маршрут выдает под роспись в журнале учета явочных карточек, сумок, печатей, доверенностей на инкассацию денежной выручки, бронежилетов и носимых радиостанций </w:t>
      </w:r>
      <w:hyperlink r:id="rId269" w:anchor="a17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0402190129 (далее - журнал учета формы 0402190129) согласно приложению 35 к настоящей Инструкции: инкассатору-сборщику - доверенность на инкассацию денежной выручки </w:t>
      </w:r>
      <w:hyperlink r:id="rId270" w:anchor="a10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0402160132 (далее - доверенность формы 0402160132) согласно приложению 36 к настоящей Инструкции, явочные карточки </w:t>
      </w:r>
      <w:hyperlink r:id="rId271"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0402360111, печать службы инкассации с обозначением номера маршрута, бронежилет и носимую радиостанцию; старшему бригады - порожние сумки (мешки) и бронежилет, а водителю - бронежилет. Оружие, боевые припасы и разрешения на право хранения и ношения оружия инкассаторам и водителю выдаются под роспись в специальном журнале. Первым оружие и боеприпасы к нему получает старший бригады, после чего оружие и боеприпасы к нему получают члены бригады инкассаторов, водитель. Заряжание оружия осуществляется инкассаторами и водителем под контролем старшего бригады или иного ответственного лица, назначенного приказом руководителя банка, только напротив пулеулавливающего устройства не более чем одним человеком и таким образом, чтобы от случайного выстрела никто не мог пострадать.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Выдача инкассаторам и водителю оружия, боеприпасов к нему, разрешений на право хранения и ношения оружия осуществляется после прохождения ими контроля физического состояния с предоставлением подтверждающих документов. Отметка о результатах прохождения водителями контроля физического состояния проставляется в путевом листе и дублируется в наряде на работу, отметка о результатах прохождения </w:t>
      </w:r>
      <w:r w:rsidRPr="0079165B">
        <w:rPr>
          <w:rFonts w:ascii="Times New Roman" w:eastAsia="Times New Roman" w:hAnsi="Times New Roman" w:cs="Times New Roman"/>
          <w:color w:val="000000"/>
          <w:sz w:val="24"/>
          <w:szCs w:val="24"/>
          <w:lang w:eastAsia="ru-RU"/>
        </w:rPr>
        <w:lastRenderedPageBreak/>
        <w:t>инкассаторами контроля физического состояния проставляется в наряде на работу. Для отражения результатов прохождения контроля физического состояния возможно ведение отдельного журнала произвольной формы, который хранится у начальника службы инкассации (дежурного инкассатора).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Вооружение членов бригад инкассаторов, водителей оружием и боеприпасами к нему осуществляется в соответствии с нормами, установленными нормативными правовыми актами Министерства внутренних дел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случае хранения проинкассированной денежной выручки под ответственностью инкассаторов старшему бригады и инкассатору-сборщику дополнительно выдаются ключи от сейфов и металлические печати (одноразовые пломбирующие материалы) под роспись в журнале учета </w:t>
      </w:r>
      <w:hyperlink r:id="rId272" w:anchor="a17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0402190129. Старшему бригады выдается контрольный журнал сдачи под централизованную охрану и снятия с централизованной охраны хранилищ ценностей (далее - контрольный журнал).</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О количестве выданных явочных карточек </w:t>
      </w:r>
      <w:hyperlink r:id="rId273"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и порожних сумок (мешков) начальник службы инкассации (дежурный инкассатор) составляет справку </w:t>
      </w:r>
      <w:hyperlink r:id="rId274" w:anchor="a22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0402830144 и передает ее в вечернюю кассу.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Перед выездом инкассаторов на маршрут со всеми членами бригады инкассаторов проводится ежедневный инструктаж с отражением темы и подписями инструктируемых в журнале регистрации прохождения ежедневного инструктажа.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88. Начальники служб инкассации (лица, уполномоченные руководителем банка) не реже одного раза в месяц проводят проверки соблюдения инкассаторами правил инкассации денежной выручки, о результатах которых производят записи в журнале учета </w:t>
      </w:r>
      <w:hyperlink r:id="rId275" w:anchor="a17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0402190129 в строке, следующей за предыдущей записью (без оставления свободных строк), с указанием даты, времени, результатов проверки, а также фамилии и инициалов проверяющего и наличием его подписи. Проверки осуществляются таким образом, чтобы за квартал были проверены все маршруты инкассации.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1" w:name="a193"/>
      <w:bookmarkEnd w:id="31"/>
      <w:r w:rsidRPr="0079165B">
        <w:rPr>
          <w:rFonts w:ascii="Times New Roman" w:eastAsia="Times New Roman" w:hAnsi="Times New Roman" w:cs="Times New Roman"/>
          <w:sz w:val="24"/>
          <w:szCs w:val="24"/>
          <w:lang w:eastAsia="ru-RU"/>
        </w:rPr>
        <w:t xml:space="preserve">89. Для сдачи денежной выручки в банк организация (индивидуальный предприниматель) к каждой сумке (мешку) выписывает препроводительную ведомость </w:t>
      </w:r>
      <w:hyperlink r:id="rId276"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к сумке с денежной выручкой станции железной дороги - препроводительную ведомость </w:t>
      </w:r>
      <w:hyperlink r:id="rId277"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к сумке (мешку) с валютными ценностями - препроводительную ведомость </w:t>
      </w:r>
      <w:hyperlink r:id="rId278"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которая должна иметь подписи должностных лиц организации (индивидуального предпринимателя). Если банк письменно разрешил организации (индивидуальному предпринимателю) оформлять препроводительную ведомость </w:t>
      </w:r>
      <w:hyperlink r:id="rId279"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препроводительную ведомость </w:t>
      </w:r>
      <w:hyperlink r:id="rId280"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препроводительную ведомость </w:t>
      </w:r>
      <w:hyperlink r:id="rId281"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за подписью одного должностного лица, то начальником службы инкассации составляется список таких организаций (индивидуальных предпринимателей) в двух экземплярах и утверждается руководителем банка (заместителем руководителя). Один экземпляр списка передается в вечернюю кассу, а другой - остается в службе инкассации. При этом в явочной карточке </w:t>
      </w:r>
      <w:hyperlink r:id="rId282"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организации (индивидуального предпринимателя) делается отметка о том, что ему разрешено оформление препроводительных ведомостей </w:t>
      </w:r>
      <w:hyperlink r:id="rId283" w:anchor="a24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препроводительных ведомостей </w:t>
      </w:r>
      <w:hyperlink r:id="rId284" w:anchor="a24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препроводительных ведомостей </w:t>
      </w:r>
      <w:hyperlink r:id="rId285"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за подписью одного должностного лица.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90. Перед получением сумки (мешка) с денежной выручкой инкассатор-сборщик предъявляет кассиру организации (индивидуального предпринимателя) удостоверение личности инкассатора, доверенность </w:t>
      </w:r>
      <w:hyperlink r:id="rId286" w:anchor="a10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0402160132, явочную карточку </w:t>
      </w:r>
      <w:hyperlink r:id="rId28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и порожнюю сумку (мешок). Кассир организации (индивидуального предпринимателя) предъявляет заверенный начальником службы инкассации банка образец оттиска пломбира, сумку (мешок) с денежной выручкой, </w:t>
      </w:r>
      <w:hyperlink r:id="rId288" w:anchor="a236" w:tooltip="+" w:history="1">
        <w:r w:rsidRPr="0079165B">
          <w:rPr>
            <w:rFonts w:ascii="Times New Roman" w:eastAsia="Times New Roman" w:hAnsi="Times New Roman" w:cs="Times New Roman"/>
            <w:color w:val="0038C8"/>
            <w:sz w:val="24"/>
            <w:szCs w:val="24"/>
            <w:u w:val="single"/>
            <w:lang w:eastAsia="ru-RU"/>
          </w:rPr>
          <w:t>накладную</w:t>
        </w:r>
      </w:hyperlink>
      <w:r w:rsidRPr="0079165B">
        <w:rPr>
          <w:rFonts w:ascii="Times New Roman" w:eastAsia="Times New Roman" w:hAnsi="Times New Roman" w:cs="Times New Roman"/>
          <w:sz w:val="24"/>
          <w:szCs w:val="24"/>
          <w:lang w:eastAsia="ru-RU"/>
        </w:rPr>
        <w:t xml:space="preserve"> и </w:t>
      </w:r>
      <w:hyperlink r:id="rId289" w:anchor="a241" w:tooltip="+" w:history="1">
        <w:r w:rsidRPr="0079165B">
          <w:rPr>
            <w:rFonts w:ascii="Times New Roman" w:eastAsia="Times New Roman" w:hAnsi="Times New Roman" w:cs="Times New Roman"/>
            <w:color w:val="0038C8"/>
            <w:sz w:val="24"/>
            <w:szCs w:val="24"/>
            <w:u w:val="single"/>
            <w:lang w:eastAsia="ru-RU"/>
          </w:rPr>
          <w:t>копию</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0402090005 (</w:t>
      </w:r>
      <w:hyperlink r:id="rId290" w:anchor="a237" w:tooltip="+" w:history="1">
        <w:r w:rsidRPr="0079165B">
          <w:rPr>
            <w:rFonts w:ascii="Times New Roman" w:eastAsia="Times New Roman" w:hAnsi="Times New Roman" w:cs="Times New Roman"/>
            <w:color w:val="0038C8"/>
            <w:sz w:val="24"/>
            <w:szCs w:val="24"/>
            <w:u w:val="single"/>
            <w:lang w:eastAsia="ru-RU"/>
          </w:rPr>
          <w:t>накладную</w:t>
        </w:r>
      </w:hyperlink>
      <w:r w:rsidRPr="0079165B">
        <w:rPr>
          <w:rFonts w:ascii="Times New Roman" w:eastAsia="Times New Roman" w:hAnsi="Times New Roman" w:cs="Times New Roman"/>
          <w:sz w:val="24"/>
          <w:szCs w:val="24"/>
          <w:lang w:eastAsia="ru-RU"/>
        </w:rPr>
        <w:t xml:space="preserve"> и </w:t>
      </w:r>
      <w:hyperlink r:id="rId291" w:anchor="a240" w:tooltip="+" w:history="1">
        <w:r w:rsidRPr="0079165B">
          <w:rPr>
            <w:rFonts w:ascii="Times New Roman" w:eastAsia="Times New Roman" w:hAnsi="Times New Roman" w:cs="Times New Roman"/>
            <w:color w:val="0038C8"/>
            <w:sz w:val="24"/>
            <w:szCs w:val="24"/>
            <w:u w:val="single"/>
            <w:lang w:eastAsia="ru-RU"/>
          </w:rPr>
          <w:t>копию</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0402090006 или два экземпляра препроводительной ведомости </w:t>
      </w:r>
      <w:hyperlink r:id="rId292"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после чего производит все необходимые записи в явочной карточке </w:t>
      </w:r>
      <w:hyperlink r:id="rId293"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w:t>
      </w:r>
      <w:r w:rsidRPr="0079165B">
        <w:rPr>
          <w:rFonts w:ascii="Times New Roman" w:eastAsia="Times New Roman" w:hAnsi="Times New Roman" w:cs="Times New Roman"/>
          <w:sz w:val="24"/>
          <w:szCs w:val="24"/>
          <w:lang w:eastAsia="ru-RU"/>
        </w:rPr>
        <w:lastRenderedPageBreak/>
        <w:t xml:space="preserve">0402360111. Исправления при заполнении явочной карточки </w:t>
      </w:r>
      <w:hyperlink r:id="rId294"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не допускаются. Неправильно произведенная запись зачеркивается, на свободном поле явочной карточки </w:t>
      </w:r>
      <w:hyperlink r:id="rId295"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делается новая запись, заверенная подписью кассира организации (индивидуального предпринимателя). Производить записи в явочной карточке </w:t>
      </w:r>
      <w:hyperlink r:id="rId296"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инкассатору-сборщику запрещается.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случае сдачи инкассатору-сборщику двух и более сумок (мешков) с денежной выручкой или получения от него двух и более порожних сумок (мешков) в графах «Номер сумки (мешка) с денежной выручкой» и «Номер принятой от инкассатора-сборщика порожней сумки (мешка)» явочной карточки </w:t>
      </w:r>
      <w:hyperlink r:id="rId29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вместо номеров указывается прописью количество сумок (мешков).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2" w:name="a177"/>
      <w:bookmarkEnd w:id="32"/>
      <w:r w:rsidRPr="0079165B">
        <w:rPr>
          <w:rFonts w:ascii="Times New Roman" w:eastAsia="Times New Roman" w:hAnsi="Times New Roman" w:cs="Times New Roman"/>
          <w:sz w:val="24"/>
          <w:szCs w:val="24"/>
          <w:lang w:eastAsia="ru-RU"/>
        </w:rPr>
        <w:t>При приеме сумки (мешка) инкассатор-сборщик проверяет: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целость сумки (мешка), правильность ее (его) опломбирования (целость шпагата, на котором отжата пломба, четкость оттиска пломбира, соответствие его образцу);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соответствие номера принимаемой сумки (мешка) номеру, указанному в явочной карточке </w:t>
      </w:r>
      <w:hyperlink r:id="rId298"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w:t>
      </w:r>
      <w:hyperlink r:id="rId299" w:anchor="a236"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00" w:anchor="a241"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0402090005 (</w:t>
      </w:r>
      <w:hyperlink r:id="rId301" w:anchor="a237"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02" w:anchor="a240"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0402090006 или препроводительной ведомости </w:t>
      </w:r>
      <w:hyperlink r:id="rId303"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наличие подписей (подписи) должностных лиц организации (индивидуального предпринимателя) на накладной </w:t>
      </w:r>
      <w:hyperlink r:id="rId304"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(накладной </w:t>
      </w:r>
      <w:hyperlink r:id="rId305"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препроводительной ведомости </w:t>
      </w:r>
      <w:hyperlink r:id="rId306"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соответствие суммы денежной выручки, указанной в явочной карточке </w:t>
      </w:r>
      <w:hyperlink r:id="rId30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записям в </w:t>
      </w:r>
      <w:hyperlink r:id="rId308" w:anchor="a236"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09" w:anchor="a241"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0402090005 (</w:t>
      </w:r>
      <w:hyperlink r:id="rId310" w:anchor="a237"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11" w:anchor="a240"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0402090006 или препроводительной ведомости </w:t>
      </w:r>
      <w:hyperlink r:id="rId312"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соответствие сумм цифрами и прописью в </w:t>
      </w:r>
      <w:hyperlink r:id="rId313" w:anchor="a236"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14" w:anchor="a241"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0402090005 (</w:t>
      </w:r>
      <w:hyperlink r:id="rId315" w:anchor="a237"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16" w:anchor="a240"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0402090006 или препроводительной ведомости </w:t>
      </w:r>
      <w:hyperlink r:id="rId317"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Инкассатор-сборщик передает кассиру организации (индивидуального предпринимателя) порожнюю сумку (мешок), расписывается на копии препроводительной ведомости </w:t>
      </w:r>
      <w:hyperlink r:id="rId318" w:anchor="a24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(копии препроводительной ведомости </w:t>
      </w:r>
      <w:hyperlink r:id="rId319" w:anchor="a24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препроводительной ведомости </w:t>
      </w:r>
      <w:hyperlink r:id="rId320"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проставляя на ней номер принятой опломбированной сумки (мешка), дату и печать.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случае выявления нарушения целости сумки (мешка), правильности ее (его) опломбирования или неправильного оформления сопроводительных документов к ней (нему) прием сумки (мешка) прекращается. В присутствии инкассатора-сборщика устраняются лишь те нарушения, исправление которых не нарушает графика работы бригады инкассаторов. В остальных случаях прием сумки (мешка) с ценностями осуществляется повторным заездом в удобное для бригады инкассаторов время, о чем делается соответствующая запись в явочной карточке </w:t>
      </w:r>
      <w:hyperlink r:id="rId321"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случае отказа от сдачи денежной выручки кассир организации (индивидуального предпринимателя) делает запись в явочной карточке </w:t>
      </w:r>
      <w:hyperlink r:id="rId322"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«Отказ» и заверяет ее своей подписью.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При приеме двух и более сумок (мешков) с денежной выручкой инкассатор-сборщик проверяет количество сумок (мешков) и общую сумму денежной выручки по записям в </w:t>
      </w:r>
      <w:hyperlink r:id="rId323" w:anchor="a236"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24" w:anchor="a241"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0402090005 (</w:t>
      </w:r>
      <w:hyperlink r:id="rId325" w:anchor="a237" w:tooltip="+" w:history="1">
        <w:r w:rsidRPr="0079165B">
          <w:rPr>
            <w:rFonts w:ascii="Times New Roman" w:eastAsia="Times New Roman" w:hAnsi="Times New Roman" w:cs="Times New Roman"/>
            <w:color w:val="0038C8"/>
            <w:sz w:val="24"/>
            <w:szCs w:val="24"/>
            <w:u w:val="single"/>
            <w:lang w:eastAsia="ru-RU"/>
          </w:rPr>
          <w:t>накладной</w:t>
        </w:r>
      </w:hyperlink>
      <w:r w:rsidRPr="0079165B">
        <w:rPr>
          <w:rFonts w:ascii="Times New Roman" w:eastAsia="Times New Roman" w:hAnsi="Times New Roman" w:cs="Times New Roman"/>
          <w:sz w:val="24"/>
          <w:szCs w:val="24"/>
          <w:lang w:eastAsia="ru-RU"/>
        </w:rPr>
        <w:t xml:space="preserve"> и </w:t>
      </w:r>
      <w:hyperlink r:id="rId326" w:anchor="a240" w:tooltip="+" w:history="1">
        <w:r w:rsidRPr="0079165B">
          <w:rPr>
            <w:rFonts w:ascii="Times New Roman" w:eastAsia="Times New Roman" w:hAnsi="Times New Roman" w:cs="Times New Roman"/>
            <w:color w:val="0038C8"/>
            <w:sz w:val="24"/>
            <w:szCs w:val="24"/>
            <w:u w:val="single"/>
            <w:lang w:eastAsia="ru-RU"/>
          </w:rPr>
          <w:t>копии</w:t>
        </w:r>
      </w:hyperlink>
      <w:r w:rsidRPr="0079165B">
        <w:rPr>
          <w:rFonts w:ascii="Times New Roman" w:eastAsia="Times New Roman" w:hAnsi="Times New Roman" w:cs="Times New Roman"/>
          <w:sz w:val="24"/>
          <w:szCs w:val="24"/>
          <w:lang w:eastAsia="ru-RU"/>
        </w:rPr>
        <w:t xml:space="preserve"> препроводительной ведомости формы 0402090006 или препроводительной ведомости </w:t>
      </w:r>
      <w:hyperlink r:id="rId327"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на каждую принимаемую им сумку (мешок).</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91. Старший бригады, принимая от инкассатора-сборщика сумку (мешок) с денежной выручкой, руководствуется требованиями </w:t>
      </w:r>
      <w:hyperlink r:id="rId328" w:anchor="a177" w:tooltip="+" w:history="1">
        <w:r w:rsidRPr="0079165B">
          <w:rPr>
            <w:rFonts w:ascii="Times New Roman" w:eastAsia="Times New Roman" w:hAnsi="Times New Roman" w:cs="Times New Roman"/>
            <w:color w:val="0038C8"/>
            <w:sz w:val="24"/>
            <w:szCs w:val="24"/>
            <w:u w:val="single"/>
            <w:lang w:eastAsia="ru-RU"/>
          </w:rPr>
          <w:t>части третьей</w:t>
        </w:r>
      </w:hyperlink>
      <w:r w:rsidRPr="0079165B">
        <w:rPr>
          <w:rFonts w:ascii="Times New Roman" w:eastAsia="Times New Roman" w:hAnsi="Times New Roman" w:cs="Times New Roman"/>
          <w:sz w:val="24"/>
          <w:szCs w:val="24"/>
          <w:lang w:eastAsia="ru-RU"/>
        </w:rPr>
        <w:t xml:space="preserve"> пункта 90 настоящей Инструкции, </w:t>
      </w:r>
      <w:r w:rsidRPr="0079165B">
        <w:rPr>
          <w:rFonts w:ascii="Times New Roman" w:eastAsia="Times New Roman" w:hAnsi="Times New Roman" w:cs="Times New Roman"/>
          <w:sz w:val="24"/>
          <w:szCs w:val="24"/>
          <w:lang w:eastAsia="ru-RU"/>
        </w:rPr>
        <w:lastRenderedPageBreak/>
        <w:t xml:space="preserve">при этом дополнительно проверяет наличие подписи кассира организации (индивидуального предпринимателя) в явочной карточке </w:t>
      </w:r>
      <w:hyperlink r:id="rId329"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Старший бригады возвращает инкассатору-сборщику накладную </w:t>
      </w:r>
      <w:hyperlink r:id="rId330" w:anchor="a23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0402090005 (накладную </w:t>
      </w:r>
      <w:hyperlink r:id="rId331" w:anchor="a237"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0402090006 или препроводительную ведомость </w:t>
      </w:r>
      <w:hyperlink r:id="rId332" w:anchor="a22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0402090007), явочную карточку </w:t>
      </w:r>
      <w:hyperlink r:id="rId333"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0402360111 и выдает порожнюю сумку (мешок) для обслуживания следующей организации (индивидуального предпринимателя). Сумки (мешки) с денежной выручкой в пути следования по маршруту хранятся под ответственностью старшего бригады.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3" w:name="a254"/>
      <w:bookmarkEnd w:id="33"/>
      <w:r w:rsidRPr="0079165B">
        <w:rPr>
          <w:rFonts w:ascii="Times New Roman" w:eastAsia="Times New Roman" w:hAnsi="Times New Roman" w:cs="Times New Roman"/>
          <w:sz w:val="24"/>
          <w:szCs w:val="24"/>
          <w:lang w:eastAsia="ru-RU"/>
        </w:rPr>
        <w:t xml:space="preserve">92. Сумки (мешки) с денежной выручкой, доставленные в банк, инкассаторы сдают в вечернюю кассу в порядке, предусмотренном в </w:t>
      </w:r>
      <w:hyperlink r:id="rId334" w:anchor="a47" w:tooltip="+" w:history="1">
        <w:r w:rsidRPr="0079165B">
          <w:rPr>
            <w:rFonts w:ascii="Times New Roman" w:eastAsia="Times New Roman" w:hAnsi="Times New Roman" w:cs="Times New Roman"/>
            <w:color w:val="0038C8"/>
            <w:sz w:val="24"/>
            <w:szCs w:val="24"/>
            <w:u w:val="single"/>
            <w:lang w:eastAsia="ru-RU"/>
          </w:rPr>
          <w:t>главе 5</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После сдачи сумок (мешков) с денежной выручкой инкассаторы, водитель сдают начальнику службы инкассации (дежурному инкассатору) оружие, боеприпасы к нему и разрешения на право хранения и ношения оружия под подпись в специальном журнале, после чего снимают и сдают бронежилеты. Разряжание оружия осуществляется инкассаторами и водителем под контролем старшего бригады или иного ответственного лица, назначенного приказом руководителя банка, только напротив пулеулавливающего устройства не более чем одним человеком и таким образом, чтобы от случайного выстрела никто не мог пострадать. Первыми оружие и боеприпасы к нему сдают члены бригады инкассаторов, водитель, после чего оружие и боеприпасы к нему сдает старший бригады. Затем старший бригады передает начальнику службы инкассации (дежурному инкассатору) журнал учета </w:t>
      </w:r>
      <w:hyperlink r:id="rId335"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0402190143, инкассатор-сборщик - доверенность </w:t>
      </w:r>
      <w:hyperlink r:id="rId336" w:anchor="a10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0402160132, явочные карточки </w:t>
      </w:r>
      <w:hyperlink r:id="rId337"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0402360111, печать с обозначением номера маршрута и носимую радиостанцию.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Начальник службы инкассации (дежурный инкассатор), проверив, все ли организации (индивидуальные предприниматели) обслужены инкассаторами и соответствует ли количество сданных инкассаторами сумок (мешков) в кассу банка количеству принятых ими сумок от организаций (индивидуальных предпринимателей), расписывается в журнале учета </w:t>
      </w:r>
      <w:hyperlink r:id="rId338" w:anchor="a21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0402190143 и журнале учета </w:t>
      </w:r>
      <w:hyperlink r:id="rId339" w:anchor="a17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0402190129 о приеме от старшего бригады бронежилета, от инкассатора-сборщика - доверенности </w:t>
      </w:r>
      <w:hyperlink r:id="rId340" w:anchor="a10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0402160132, явочных карточек </w:t>
      </w:r>
      <w:hyperlink r:id="rId341" w:anchor="a22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0402360111, печати, бронежилета и носимой радиостанции, от водителя - бронежилета.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93. Передача оружия и других ценностей от одного дежурного инкассатора другому осуществляется по журналу учета сдачи и приема оружия, боеприпасов, документов и других ценностей дежурными службы инкассации </w:t>
      </w:r>
      <w:hyperlink r:id="rId342" w:anchor="a175"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0402190128 согласно приложению 37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94. При отсутствии в банке вечерней кассы хранение сумок (мешков) с проинкассированной денежной выручкой может осуществляться под ответственностью инкассаторов в отдельных сейфах, сдаваемых под централизованную охрану в соответствии с требованиями </w:t>
      </w:r>
      <w:hyperlink r:id="rId343" w:anchor="a13" w:tooltip="+" w:history="1">
        <w:r w:rsidRPr="0079165B">
          <w:rPr>
            <w:rFonts w:ascii="Times New Roman" w:eastAsia="Times New Roman" w:hAnsi="Times New Roman" w:cs="Times New Roman"/>
            <w:color w:val="0038C8"/>
            <w:sz w:val="24"/>
            <w:szCs w:val="24"/>
            <w:u w:val="single"/>
            <w:lang w:eastAsia="ru-RU"/>
          </w:rPr>
          <w:t>главы 14</w:t>
        </w:r>
      </w:hyperlink>
      <w:r w:rsidRPr="0079165B">
        <w:rPr>
          <w:rFonts w:ascii="Times New Roman" w:eastAsia="Times New Roman" w:hAnsi="Times New Roman" w:cs="Times New Roman"/>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95. Сдача сумок (мешков) с денежной выручкой, находящихся под ответственностью инкассаторов, утром следующего рабочего дня осуществляется инкассаторами в порядке, предусмотренном для сдачи сумок (мешков) с денежной выручкой в вечернюю кассу.</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34" w:name="a44"/>
      <w:bookmarkEnd w:id="34"/>
      <w:r w:rsidRPr="0079165B">
        <w:rPr>
          <w:rFonts w:ascii="Times New Roman" w:eastAsia="Times New Roman" w:hAnsi="Times New Roman" w:cs="Times New Roman"/>
          <w:b/>
          <w:bCs/>
          <w:caps/>
          <w:sz w:val="24"/>
          <w:szCs w:val="24"/>
          <w:lang w:eastAsia="ru-RU"/>
        </w:rPr>
        <w:t>ГЛАВА 13</w:t>
      </w:r>
      <w:r w:rsidRPr="0079165B">
        <w:rPr>
          <w:rFonts w:ascii="Times New Roman" w:eastAsia="Times New Roman" w:hAnsi="Times New Roman" w:cs="Times New Roman"/>
          <w:b/>
          <w:bCs/>
          <w:caps/>
          <w:sz w:val="24"/>
          <w:szCs w:val="24"/>
          <w:lang w:eastAsia="ru-RU"/>
        </w:rPr>
        <w:br/>
        <w:t>ПЕРЕВОЗКА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96. С учетом условий, в которых будет осуществляться перевозка наличных денежных средств и иных ценностей (далее - перевозка ценностей), их объема, а также вида транспорта определяются количественный состав бригады инкассаторов (включая водителя) и срок доставки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Все члены бригады инкассаторов, выделенные для доставки ценностей по назначению, несут коллективную материальную ответственность в соответствии с </w:t>
      </w:r>
      <w:r w:rsidRPr="0079165B">
        <w:rPr>
          <w:rFonts w:ascii="Times New Roman" w:eastAsia="Times New Roman" w:hAnsi="Times New Roman" w:cs="Times New Roman"/>
          <w:sz w:val="24"/>
          <w:szCs w:val="24"/>
          <w:lang w:eastAsia="ru-RU"/>
        </w:rPr>
        <w:lastRenderedPageBreak/>
        <w:t>законодательством Республики Беларусь за сохранность принятых и вложенных в мешки (сумки) ценностей и за целость мешков (сумок) и пломб на них.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Перед выездом инкассаторов на маршрут перевозки ценностей со всеми членами бригады инкассаторов проводится ежедневный инструктаж с отражением темы и проставлением подписей инструктируемых в журнале регистрации прохождения ежедневного инструктажа.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97. Банки, которым лицензией на осуществление банковской деятельности, выданной Национальным банком Республики Беларусь, не предоставлено право выполнять операции по инкассации наличных денежных средств, платежных инструкций, драгоценных металлов и драгоценных камней и иных ценностей, самостоятельно устанавливают порядок организации непрерывного дежурства и определяют необходимость наличия дежурного специального транспорта с водителем. Дежурными службы инкассации назначаются наиболее опытные и подготовленные инкассаторы, которые на время выполнения служебных обязанностей вооружаются оружием и боеприпасами к нему.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Начальник службы инкассации ежедневно составляет наряды на работу для распределения инкассаторов и водителей по маршрутам. Один из членов бригады инкассаторов назначается старшим бригады и организует работу бригады по перевозке ценностей. Старшему бригады выдается разовая доверенность на перевозку ценностей </w:t>
      </w:r>
      <w:hyperlink r:id="rId344" w:anchor="a19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0402160137 (далее - доверенность формы 0402160137) согласно приложению 38 к настоящей Инструкции. Если отправка ценностей из банка осуществляется инкассаторами этого же банка, доверенность </w:t>
      </w:r>
      <w:hyperlink r:id="rId345" w:anchor="a19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0402160137 инкассаторам не выдается, а их фамилии, собственные имена и отчества (если таковые имеются) указываются в распоряжении на выдачу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Вооружение членов бригады инкассаторов, выполняющих задание по перевозке ценностей, осуществляется в соответствии с требованиями </w:t>
      </w:r>
      <w:hyperlink r:id="rId346" w:anchor="a253" w:tooltip="+" w:history="1">
        <w:r w:rsidRPr="0079165B">
          <w:rPr>
            <w:rFonts w:ascii="Times New Roman" w:eastAsia="Times New Roman" w:hAnsi="Times New Roman" w:cs="Times New Roman"/>
            <w:color w:val="0038C8"/>
            <w:sz w:val="24"/>
            <w:szCs w:val="24"/>
            <w:u w:val="single"/>
            <w:lang w:eastAsia="ru-RU"/>
          </w:rPr>
          <w:t>пункта 87</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5" w:name="a215"/>
      <w:bookmarkEnd w:id="35"/>
      <w:r w:rsidRPr="0079165B">
        <w:rPr>
          <w:rFonts w:ascii="Times New Roman" w:eastAsia="Times New Roman" w:hAnsi="Times New Roman" w:cs="Times New Roman"/>
          <w:sz w:val="24"/>
          <w:szCs w:val="24"/>
          <w:lang w:eastAsia="ru-RU"/>
        </w:rPr>
        <w:t xml:space="preserve">98. При получении ценностей инкассаторы предъявляют удостоверения личности инкассаторов и доверенность </w:t>
      </w:r>
      <w:hyperlink r:id="rId347" w:anchor="a19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0402160137.</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Прием ценностей от банка осуществляется инкассаторами по сопроводительным описям </w:t>
      </w:r>
      <w:hyperlink r:id="rId348"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согласно приложению 28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Инкассаторы получают денежную наличность только в упаковке банка - отправителя ценностей по пачкам (мешкам или пакетам) с проверкой правильности и целости упаковки пачек (мешков или пакетов), наличия на них целых и четких оттисков клише (пломбиров или неповрежденных одноразовых пломбирующих материалов для мешков с монетами), количества корешков в каждой пачке, по надписям на накладках (ярлыках) с проверкой на них необходимых реквизитов.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Инкассаторы получают бланки ценных бумаг и документов с определенной степенью защиты в упаковке банка по пачкам и надписям на накладках с проверкой целости упаковки и четкости оттисков клише (пломбиров).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Обнаруженные в момент проверки пачки (мешки или пакеты) с денежной наличностью (бланками ценных бумаг и документов с определенной степенью защиты), имеющие дефекты упаковки, приему не подлежат.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После приема и проверки ценностей инкассаторы сверяют сумму фактически принятых ценностей с суммой, указанной в сопроводительной описи </w:t>
      </w:r>
      <w:hyperlink r:id="rId349"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0402530146, и под контролем заведующего операционной кассой (лица, им уполномоченного) укладывают их в брезентовые стандартные мешки (сумки). Горловина каждого мешка прошивается (сумка закрывается) и плотно завязывается шпагатом. На концы шпагата надевается ярлык, на котором указываются дата упаковки и порядковый номер мешка (сумки), соответствующий номеру в сопроводительной описи </w:t>
      </w:r>
      <w:hyperlink r:id="rId350"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0402530146, сумма вложения, концы шпагата завязываются глухим узлом, мешок (сумка) пломбируется заведующим операционной кассой (лицом, им уполномоченным), осуществляющим </w:t>
      </w:r>
      <w:r w:rsidRPr="0079165B">
        <w:rPr>
          <w:rFonts w:ascii="Times New Roman" w:eastAsia="Times New Roman" w:hAnsi="Times New Roman" w:cs="Times New Roman"/>
          <w:sz w:val="24"/>
          <w:szCs w:val="24"/>
          <w:lang w:eastAsia="ru-RU"/>
        </w:rPr>
        <w:lastRenderedPageBreak/>
        <w:t>контроль при упаковке ценностей, на ярлыке проставляется его код (именной штамп и подпись).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6" w:name="a258"/>
      <w:bookmarkEnd w:id="36"/>
      <w:r w:rsidRPr="0079165B">
        <w:rPr>
          <w:rFonts w:ascii="Times New Roman" w:eastAsia="Times New Roman" w:hAnsi="Times New Roman" w:cs="Times New Roman"/>
          <w:color w:val="000000"/>
          <w:sz w:val="24"/>
          <w:szCs w:val="24"/>
          <w:lang w:eastAsia="ru-RU"/>
        </w:rPr>
        <w:t xml:space="preserve">Предварительно подготовленная денежная наличность принимается инкассаторами службы инкассации банка (службы перевозки ценностей Национального банка Республики Беларусь) по количеству мешков (сумок) с проверкой правильности и целости упаковки, четкости оттисков пломбиров и соответствия их номеров номерам, указанным в сопроводительных описях </w:t>
      </w:r>
      <w:hyperlink r:id="rId351"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по суммам, обозначенным на ярлыках к мешкам (сумкам) и указанным в сопроводительных описях </w:t>
      </w:r>
      <w:hyperlink r:id="rId352"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Банк, отправляющий ценности через инкассаторов службы перевозки ценностей Национального банка Республики Беларусь в структурное подразделение Национального банка Республики Беларусь, передает в опечатанном заведующим операционной кассой конверте заверенные заведующим операционной кассой образцы оттисков пломбиров, которыми опломбированы получаемые инкассаторами мешки (сумки) с денежной наличностью.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приеме наличных белорусских рублей и иностранной валюты инкассаторы расписываются в расходном кассовом ордере на перевозку ценностей </w:t>
      </w:r>
      <w:hyperlink r:id="rId353" w:anchor="a19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0402540176 (далее - расходный кассовый ордер формы 0402540176) согласно приложению 39 к настоящей Инструкции. В приеме ценностей, учитываемых на внебалансовых счетах, инкассаторы расписываются в расходном внебалансовом ордере </w:t>
      </w:r>
      <w:hyperlink r:id="rId354" w:anchor="a22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0402540104.</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В расходных кассовых ордерах </w:t>
      </w:r>
      <w:hyperlink r:id="rId355" w:anchor="a19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0402540176 и внебалансовых ордерах </w:t>
      </w:r>
      <w:hyperlink r:id="rId356" w:anchor="a22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0402540104 делается ссылка на номер и дату распоряжения на выдачу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99. Банк, отправляющий денежную наличность или иные ценности через инкассаторов в банк - получатель ценностей, составляет сопроводительную опись </w:t>
      </w:r>
      <w:hyperlink r:id="rId357"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0402530146 в трех экземплярах, из которых два экземпляра в опечатанном заведующим операционной кассой конверте отправляются через старшего бригады в банк-получатель ценностей, а третий - остается в банке-отправителе в кассовых документах вместе с расходным кассовым ордером </w:t>
      </w:r>
      <w:hyperlink r:id="rId358" w:anchor="a191"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0402540176 (расходным внебалансовым ордером </w:t>
      </w:r>
      <w:hyperlink r:id="rId359" w:anchor="a22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0402540104), распоряжением на выдачу ценностей и доверенностью </w:t>
      </w:r>
      <w:hyperlink r:id="rId360" w:anchor="a19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0402160137. На всех экземплярах сопроводительной описи </w:t>
      </w:r>
      <w:hyperlink r:id="rId361"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0402530146 проставляется печать заведующего операционной кассой банка-отправителя.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100. Вынос принятых инкассаторами ценностей для их транспортировки производится после окончания приема всей партии ценностей и обязательно в присутствии старшего бригады. При каждом перемещении ценностей на спецавтомобиль, а также из помещения в помещение обязательно производится подсчет мест, а инкассаторы бригады размещаются таким образом, чтобы им был виден путь следования работников, производящих переноску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101. Перевозка ценностей спецавтомобилем производится в сопровождении всей бригады инкассаторов, выполняющей данное задание. При этом отлучка водителей спецавтомобиля при выполнении задания запрещается.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пути следования спецавтомобиля с ценностями старший бригады находится в кабине водителя, а остальные инкассаторы - в отсеке для охраны. Отклонение инкассаторов от маршрута, остановка по просьбе посторонних лиц и их проезд в спецавтомобиле, а также провоз грузов, не относящихся к ценностям, запрещается.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Допускается проезд в спецавтомобиле операторов банкоматов и платежно-расчетных терминалов, а также ответственного работника банка, осуществляющего оформление таможенных документов в Национальном аэропорту Минск при получении или отправке наличной иностранной валюты из-за пределов или за пределы Республики Беларусь. Во время движения спецавтомобиля оператор, ответственный работник банка не должны иметь доступ к перевозимым ценностям.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102. В случае утери, кражи или недостачи ценностей, обнаруженной в пути следования или в момент сдачи ценностей, старший бригады обязан немедленно сообщить о случившемся начальнику службы инкассации (дежурному инкассатору), который </w:t>
      </w:r>
      <w:r w:rsidRPr="0079165B">
        <w:rPr>
          <w:rFonts w:ascii="Times New Roman" w:eastAsia="Times New Roman" w:hAnsi="Times New Roman" w:cs="Times New Roman"/>
          <w:sz w:val="24"/>
          <w:szCs w:val="24"/>
          <w:lang w:eastAsia="ru-RU"/>
        </w:rPr>
        <w:lastRenderedPageBreak/>
        <w:t>информирует о случившемся руководителя банка (заместителя руководителя). При необходимости руководитель банка сообщает об этом в территориальные органы внутренних дел.</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7" w:name="a256"/>
      <w:bookmarkEnd w:id="37"/>
      <w:r w:rsidRPr="0079165B">
        <w:rPr>
          <w:rFonts w:ascii="Times New Roman" w:eastAsia="Times New Roman" w:hAnsi="Times New Roman" w:cs="Times New Roman"/>
          <w:color w:val="000000"/>
          <w:sz w:val="24"/>
          <w:szCs w:val="24"/>
          <w:lang w:eastAsia="ru-RU"/>
        </w:rPr>
        <w:t xml:space="preserve">103. Прием денежной наличности и иных ценностей в банке-получателе осуществляется лицами, ответственными за сохранность ценностей банка-получателя, по количеству мешков (сумок) с проверкой правильности и целости упаковки, четкости оттисков пломбиров и соответствия их номеров номерам, указанным в сопроводительной описи </w:t>
      </w:r>
      <w:hyperlink r:id="rId362"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по суммам, указанным на ярлыках к мешкам (сумкам) и в сопроводительной описи </w:t>
      </w:r>
      <w:hyperlink r:id="rId363"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После этого мешки (сумки) вскрываются, денежная наличность пересчитывается по пачкам (мешкам или пакетам) с проверкой правильности и целости упаковки пачек (мешков или пакетов), наличия на них целых и четких оттисков клише (пломбиров или неповрежденных одноразовых пломбирующих материалов для мешков с монетами), количества корешков в каждой пачке, по надписям на накладках (ярлыках) с проверкой на них необходимых реквизитов. Бланки ценных бумаг и документов с определенной степенью защиты в упаковке банка проверяются по пачкам и надписям на накладках с проверкой целости упаковки и четкости оттисков клише (пломбиров).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После приема ценностей лица, ответственные за сохранность ценностей банка-получателя, сверяют сумму фактически принятых ценностей с суммой, указанной в сопроводительной описи </w:t>
      </w:r>
      <w:hyperlink r:id="rId364"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8" w:name="a257"/>
      <w:bookmarkEnd w:id="38"/>
      <w:r w:rsidRPr="0079165B">
        <w:rPr>
          <w:rFonts w:ascii="Times New Roman" w:eastAsia="Times New Roman" w:hAnsi="Times New Roman" w:cs="Times New Roman"/>
          <w:color w:val="000000"/>
          <w:sz w:val="24"/>
          <w:szCs w:val="24"/>
          <w:lang w:eastAsia="ru-RU"/>
        </w:rPr>
        <w:t xml:space="preserve">Прием денежной наличности, доставленной инкассаторами службы перевозки ценностей Национального банка Республики Беларусь из структурного подразделения Национального банка Республики Беларусь, допускается осуществлять в порядке, предусмотренном в </w:t>
      </w:r>
      <w:hyperlink r:id="rId365" w:anchor="a256" w:tooltip="+" w:history="1">
        <w:r w:rsidRPr="0079165B">
          <w:rPr>
            <w:rFonts w:ascii="Times New Roman" w:eastAsia="Times New Roman" w:hAnsi="Times New Roman" w:cs="Times New Roman"/>
            <w:color w:val="0038C8"/>
            <w:sz w:val="24"/>
            <w:szCs w:val="24"/>
            <w:u w:val="single"/>
            <w:lang w:eastAsia="ru-RU"/>
          </w:rPr>
          <w:t>части первой</w:t>
        </w:r>
      </w:hyperlink>
      <w:r w:rsidRPr="0079165B">
        <w:rPr>
          <w:rFonts w:ascii="Times New Roman" w:eastAsia="Times New Roman" w:hAnsi="Times New Roman" w:cs="Times New Roman"/>
          <w:color w:val="000000"/>
          <w:sz w:val="24"/>
          <w:szCs w:val="24"/>
          <w:lang w:eastAsia="ru-RU"/>
        </w:rPr>
        <w:t xml:space="preserve"> настоящего пункта, но без вскрытия мешков (сумок) и иной упаковки, исключающей несанкционированный доступ к денежной наличности. При этом лица, ответственные за сохранность ценностей банка-получателя, дополнительно сверяют соответствие оттисков пломб, которыми опломбированы мешки (сумки) и иная упаковка, исключающая несанкционированный доступ к денежной наличности, образцам, полученным от структурного подразделения Национального банка Республики Беларусь - отправителя ценностей. Возврат порожних мешков (сумок) производится в соответствии с договором на кассовое обслуживание и перевозку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39" w:name="a259"/>
      <w:bookmarkEnd w:id="39"/>
      <w:r w:rsidRPr="0079165B">
        <w:rPr>
          <w:rFonts w:ascii="Times New Roman" w:eastAsia="Times New Roman" w:hAnsi="Times New Roman" w:cs="Times New Roman"/>
          <w:color w:val="000000"/>
          <w:sz w:val="24"/>
          <w:szCs w:val="24"/>
          <w:lang w:eastAsia="ru-RU"/>
        </w:rPr>
        <w:t>Мешки (сумки) и иная упаковка с ценностями должны быть вскрыты в этот же день лицами, ответственными за сохранность ценностей банка-получателя, а денежная наличность пересчитана по пачкам (мешкам или пакетам) с проверкой правильности и целости упаковки пачек (мешков или пакетов), наличия на них целых и четких оттисков клише (пломбиров или неповрежденных одноразовых пломбирующих материалов для мешков с монетами), количества корешков в каждой пачке, наличия необходимых реквизитов на верхних накладках (ярлыках).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Мешки (сумки) и иная упаковка с ценностями, доставленные из структурных подразделений Национального банка Республики Беларусь банку-получателю для подкрепления его филиалов и структурных подразделений, в день доставки ценностей принимаются лицами, ответственными за сохранность ценностей банка-получателя, в порядке, предусмотренном в </w:t>
      </w:r>
      <w:hyperlink r:id="rId366" w:anchor="a257" w:tooltip="+" w:history="1">
        <w:r w:rsidRPr="0079165B">
          <w:rPr>
            <w:rFonts w:ascii="Times New Roman" w:eastAsia="Times New Roman" w:hAnsi="Times New Roman" w:cs="Times New Roman"/>
            <w:color w:val="0038C8"/>
            <w:sz w:val="24"/>
            <w:szCs w:val="24"/>
            <w:u w:val="single"/>
            <w:lang w:eastAsia="ru-RU"/>
          </w:rPr>
          <w:t>части третьей</w:t>
        </w:r>
      </w:hyperlink>
      <w:r w:rsidRPr="0079165B">
        <w:rPr>
          <w:rFonts w:ascii="Times New Roman" w:eastAsia="Times New Roman" w:hAnsi="Times New Roman" w:cs="Times New Roman"/>
          <w:color w:val="000000"/>
          <w:sz w:val="24"/>
          <w:szCs w:val="24"/>
          <w:lang w:eastAsia="ru-RU"/>
        </w:rPr>
        <w:t xml:space="preserve"> настоящего пункта, не вскрываются и дополнительно пломбируются пломбиром заведующего операционной кассой. На указанные ценности банком-получателем оформляются отдельные сопроводительные описи </w:t>
      </w:r>
      <w:hyperlink r:id="rId367"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по каждому филиалу и структурному подразделению банка-получателя, для которых доставлены подкрепления из структурных подразделений Национального банка Республики Беларусь. После чего мешки (сумки) и иная упаковка с ценностями выдаются инкассаторам службы инкассации банка-получателя в порядке, предусмотренном в частях </w:t>
      </w:r>
      <w:hyperlink r:id="rId368" w:anchor="a258" w:tooltip="+" w:history="1">
        <w:r w:rsidRPr="0079165B">
          <w:rPr>
            <w:rFonts w:ascii="Times New Roman" w:eastAsia="Times New Roman" w:hAnsi="Times New Roman" w:cs="Times New Roman"/>
            <w:color w:val="0038C8"/>
            <w:sz w:val="24"/>
            <w:szCs w:val="24"/>
            <w:u w:val="single"/>
            <w:lang w:eastAsia="ru-RU"/>
          </w:rPr>
          <w:t>седьмой-девятой</w:t>
        </w:r>
      </w:hyperlink>
      <w:r w:rsidRPr="0079165B">
        <w:rPr>
          <w:rFonts w:ascii="Times New Roman" w:eastAsia="Times New Roman" w:hAnsi="Times New Roman" w:cs="Times New Roman"/>
          <w:color w:val="000000"/>
          <w:sz w:val="24"/>
          <w:szCs w:val="24"/>
          <w:lang w:eastAsia="ru-RU"/>
        </w:rPr>
        <w:t xml:space="preserve"> пункта 98 настоящей Инструкции, а затем принимаются и вскрываются лицами, ответственными за сохранность ценностей филиалов и структурных подразделений банка-получателя, в день доставки ценностей банку-получателю в порядке, предусмотренном в </w:t>
      </w:r>
      <w:hyperlink r:id="rId369" w:anchor="a259" w:tooltip="+" w:history="1">
        <w:r w:rsidRPr="0079165B">
          <w:rPr>
            <w:rFonts w:ascii="Times New Roman" w:eastAsia="Times New Roman" w:hAnsi="Times New Roman" w:cs="Times New Roman"/>
            <w:color w:val="0038C8"/>
            <w:sz w:val="24"/>
            <w:szCs w:val="24"/>
            <w:u w:val="single"/>
            <w:lang w:eastAsia="ru-RU"/>
          </w:rPr>
          <w:t>части четвертой</w:t>
        </w:r>
      </w:hyperlink>
      <w:r w:rsidRPr="0079165B">
        <w:rPr>
          <w:rFonts w:ascii="Times New Roman" w:eastAsia="Times New Roman" w:hAnsi="Times New Roman" w:cs="Times New Roman"/>
          <w:color w:val="000000"/>
          <w:sz w:val="24"/>
          <w:szCs w:val="24"/>
          <w:lang w:eastAsia="ru-RU"/>
        </w:rPr>
        <w:t xml:space="preserve"> настоящего пункта.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xml:space="preserve">104. Ценности, доставленные инкассаторами в поврежденной или сомнительной упаковке, принимаются полистным (поштучным) пересчетом в их присутствии. В случае обнаружения недостачи или излишка денежной наличности составляется акт </w:t>
      </w:r>
      <w:hyperlink r:id="rId370" w:anchor="a23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0402030123.</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В случае обнаружения недостачи (излишка) пачки (мешка или пакета) с денежной наличностью при вскрытии мешков (сумок) или иной упаковки с ценностями в отсутствие инкассаторов лицами, ответственными за сохранность ценностей банка-получателя, об этом сообщается в структурное подразделение Национального банка Республики Беларусь - отправитель ценностей и составляется акт вскрытия мешков (сумок) или иной упаковки с ценностями произвольной формы в двух экземплярах. Первый экземпляр акта вместе с ярлыком, обвязкой с пломбой отправляется в структурное подразделение Национального банка Республики Беларусь - отправитель ценностей, а второй экземпляр акта с первым экземпляром сопроводительной описи </w:t>
      </w:r>
      <w:hyperlink r:id="rId371"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0402530146 остается в кассовых документах банка - получателя ценностей. Порядок возмещения банку-получателю недостающей суммы денежной наличности и возврата им излишне полученной денежной наличности структурному подразделению Национального банка Республики Беларусь оговаривается в договоре.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105. В приеме ценностей от инкассаторов лица, ответственные за сохранность ценностей банка-получателя, расписываются с проставлением печати заведующего операционной кассой на обороте двух экземпляров сопроводительной описи </w:t>
      </w:r>
      <w:hyperlink r:id="rId372"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0402530146. На этих же документах расписываются и все инкассаторы, сдавшие ценности. Первый экземпляр сопроводительной описи </w:t>
      </w:r>
      <w:hyperlink r:id="rId373" w:anchor="a178"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0402530146, полученный в опечатанном конверте, вместе с соответствующим ордером направляется в кассовые документы банка-получателя, второй - возвращается старшему бригады для отчета за доставку ценностей по назначению.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Старший бригады после возвращения к месту постоянной работы представляет начальнику службы инкассации (дежурному инкассатору) документы, подтверждающие сдачу ценностей по назначению.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Разоружение членов бригады инкассаторов осуществляется в соответствии с требованиями </w:t>
      </w:r>
      <w:hyperlink r:id="rId374" w:anchor="a254" w:tooltip="+" w:history="1">
        <w:r w:rsidRPr="0079165B">
          <w:rPr>
            <w:rFonts w:ascii="Times New Roman" w:eastAsia="Times New Roman" w:hAnsi="Times New Roman" w:cs="Times New Roman"/>
            <w:color w:val="0038C8"/>
            <w:sz w:val="24"/>
            <w:szCs w:val="24"/>
            <w:u w:val="single"/>
            <w:lang w:eastAsia="ru-RU"/>
          </w:rPr>
          <w:t>пункта 92</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Начальники служб инкассации (лица, уполномоченные руководителем банка) не реже одного раза в месяц проводят проверки соблюдения инкассаторами правил перевозки ценностей, о результатах которых совершают записи в журнале учета </w:t>
      </w:r>
      <w:hyperlink r:id="rId375" w:anchor="a176"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0402190129 в строке, следующей за предыдущей записью (без оставления свободных строк), с указанием даты, времени, результатов проверки, а также фамилии и инициалов проверяющего и проставлением своей подписи.</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40" w:name="a13"/>
      <w:bookmarkEnd w:id="40"/>
      <w:r w:rsidRPr="0079165B">
        <w:rPr>
          <w:rFonts w:ascii="Times New Roman" w:eastAsia="Times New Roman" w:hAnsi="Times New Roman" w:cs="Times New Roman"/>
          <w:b/>
          <w:bCs/>
          <w:caps/>
          <w:sz w:val="24"/>
          <w:szCs w:val="24"/>
          <w:lang w:eastAsia="ru-RU"/>
        </w:rPr>
        <w:t>ГЛАВА 14</w:t>
      </w:r>
      <w:r w:rsidRPr="0079165B">
        <w:rPr>
          <w:rFonts w:ascii="Times New Roman" w:eastAsia="Times New Roman" w:hAnsi="Times New Roman" w:cs="Times New Roman"/>
          <w:b/>
          <w:bCs/>
          <w:caps/>
          <w:sz w:val="24"/>
          <w:szCs w:val="24"/>
          <w:lang w:eastAsia="ru-RU"/>
        </w:rPr>
        <w:br/>
        <w:t>ХРАНЕНИЕ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106. Денежная наличность и иные ценности операционной кассы банка должны храниться в хранилище под ответственностью лиц, ответственных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Если хранилищем ценностей операционной кассы банка является кладовая, внутри нее денежная наличность и иные ценности могут храниться в сейфах, металлических шкафах или на металлических стеллажах, в тележках, контейнерах при условии, если такие стеллажи (контейнеры) имеют решетки и запираются на замок. Каждый отдельный сейф, металлический шкаф или стеллаж, контейнер запираются заведующим операционной кассой на ключ.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107. В хранилище раздельно хранятся: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белорусские рубли;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иностранная валюта, платежные документы в иностранной валюте;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драгоценные металлы и драгоценные камни;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ценные бумаги;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бланки ценных бумаг и документов с определенной степенью защиты;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иные ценности.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108. Годные к обращению наличные белорусские рубли хранятся отдельно от ветхих банкнот и поврежденных монет.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Полные пачки с наличными белорусскими рублями в упаковке банка хранятся без полистного пересчета не более двух лет со дня их формирования. Полные и неполные мешки (пакеты) с монетами в упаковке банка хранятся без поштучного пересчета не более двух лет со дня их формирования.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Полные и неполные пачки с наличной иностранной валютой и монеты в упаковке банка хранятся раздельно по наименованиям валюты, а внутри каждой валюты - по достоинству без полистного (поштучного) пересчета не более двух лет со дня их формирования.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Драгоценные металлы и драгоценные камни хранятся в порядке, установленном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Ценные бумаги хранятся упакованными в пачки по наименованиям, а также по выпускам и достоинствам (в случае их наличия).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Бланки документов с определенной степенью защиты хранятся упакованными по их видам в пачки, бланки ценных бумаг - по наименованиям, а также по выпускам и достоинствам (в случае их наличия).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Иные ценности хранятся упакованными по их видам в пачки.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109. Ценности, принятые на банковское хранение (далее - хранение), хранятся разложенными по датам в порядке поступления, а внутри одной даты - в порядке номеров ценностей. К упаковке с ценностями по каждому владельцу прикрепляется ярлык - третий экземпляр комплекта внебалансового ордера </w:t>
      </w:r>
      <w:hyperlink r:id="rId376" w:anchor="a23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0402540105 согласно приложению 40 к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110. При приеме денежной наличности и иных ценностей в хранилище лица, ответственные за сохранность ценностей, проверяют: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наличные белорусские рубли, сформированные в полные, неполные пачки, - по числу корешков и надписям на накладках, а сборные пачки - по надписям на накладках, наличные белорусские рубли, сформированные в полные, неполные и сборные мешки (пакеты) с монетами, - по надписям на ярлыках (накладках), наличные белорусские рубли, упакованные в иную упаковку, исключающую какую-либо возможность несанкционированного доступа к монетам, - по надписям на упаковке, неупакованные -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наличную иностранную валюту, сформированную в полные, неполные пачки, - по числу корешков и надписям на накладках, пачки, состоящие из неполных корешков, - по надписям на накладках, монеты, расфасованные в упаковки, - по надписям на упаковках, а неупакованные -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драгоценные металлы и драгоценные камни - в порядке, установленном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ценные бумаги, упакованные в пачки, - по надписям на накладках;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бланки ценных бумаг и документов с определенной степенью защиты, упакованные в пачки, - по надписям на накладках;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иные ценности, упакованные в пачки, - по надписям на накладках, а неупакованные - полистно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111. В книге учета </w:t>
      </w:r>
      <w:hyperlink r:id="rId377"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0402380118, книге учета </w:t>
      </w:r>
      <w:hyperlink r:id="rId378"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0402380119 и книге учета </w:t>
      </w:r>
      <w:hyperlink r:id="rId379"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0402380110 производятся записи общих остатков ценностей по каждому счету на каждый банковский день до закрытия хранилища.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Наличная иностранная валюта учитывается по каждому наименованию валюты с указанием общей суммы остатка по данному наименованию валюты, а платежные документы - по их видам и наименованиям валют.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Если операции с иностранной валютой или бланками ценных бумаг и документов с определенной степенью защиты не совершались, остатки на следующий рабочий день в книге учета </w:t>
      </w:r>
      <w:hyperlink r:id="rId380"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0402380119 и книге учета </w:t>
      </w:r>
      <w:hyperlink r:id="rId381"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0402380110 не выводятся.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Правильность остатков денежной наличности и иных ценностей в белорусских рублях и иностранной валюте, выведенных в книге учета </w:t>
      </w:r>
      <w:hyperlink r:id="rId382"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0402380118 и книге учета </w:t>
      </w:r>
      <w:hyperlink r:id="rId383"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0402380119, ежедневно удостоверяется подписями лиц, ответственных за сохранность ценностей. Исправления сумм остатков денежной наличности и иных ценностей в белорусских рублях и иностранной валюте должны осуществляться путем зачеркивания всей суммы и написания новой, а также заверяться подписями тех же лиц.</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Книга учета </w:t>
      </w:r>
      <w:hyperlink r:id="rId384"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0402380118, книга учета </w:t>
      </w:r>
      <w:hyperlink r:id="rId385"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0402380119 и книга учета </w:t>
      </w:r>
      <w:hyperlink r:id="rId386"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0402380110 могут вестись в электронной форме с использованием компьютерного оборудования и соответствующего программного обеспечения, предусматривающего невозможность внесения изменений в ранее сформированные данные об остатках ценностей, находящихся в хранилище. В конце рабочего дня листы указанных книг учета выводятся на печать и сверяются с данными бухгалтерского учета, после чего листы книги учета </w:t>
      </w:r>
      <w:hyperlink r:id="rId387"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0402380118 и книги учета </w:t>
      </w:r>
      <w:hyperlink r:id="rId388"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0402380119 подписываются лицами, ответственными за сохранность ценностей, а книги учета </w:t>
      </w:r>
      <w:hyperlink r:id="rId389"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0402380110 - заведующим операционной кассой, подшиваются в отдельное дело, которое хранится в хранилище ценностей. По окончании календарного года листы книг учета брошюруются в хронологическом порядке, последний лист заверяется руководителем и главным бухгалтером банка или иными уполномоченными на то лицами банка и скрепляется печатью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41" w:name="a122"/>
      <w:bookmarkEnd w:id="41"/>
      <w:r w:rsidRPr="0079165B">
        <w:rPr>
          <w:rFonts w:ascii="Times New Roman" w:eastAsia="Times New Roman" w:hAnsi="Times New Roman" w:cs="Times New Roman"/>
          <w:sz w:val="24"/>
          <w:szCs w:val="24"/>
          <w:lang w:eastAsia="ru-RU"/>
        </w:rPr>
        <w:t>112. Перед закрытием хранилища лица, ответственные за сохранность ценностей, проверяют: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 ли подлежащие хранению ценности, книги и документы внесены (вложены) в хранилище;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соответствует ли фактическое наличие всех ценностей, находящихся в хранилище, данным бухгалтерского учета и остаткам, указанным в книге учета </w:t>
      </w:r>
      <w:hyperlink r:id="rId390"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0402380118, книге учета </w:t>
      </w:r>
      <w:hyperlink r:id="rId391"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0402380119 и книге учета </w:t>
      </w:r>
      <w:hyperlink r:id="rId392"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0402380110;</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 ли сейфы, металлические шкафы, стеллажи, тележки, контейнеры, используемые для хранения ценностей, независимо от наличия в них ценностей, закрыты.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113. Хранилище, в котором хранятся ценности операционной кассы, банка, открывается и закрывается не менее чем на два ключа, первый из которых находится у заведующего операционной кассой.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114. Перед открытием хранилища лица, ответственные за сохранность ценностей, должны проверить, не имеют ли двери, замки, приваренные к двери ушки, через которые продевается шпагат, шпагат и печати, а также одноразовый пломбирующий материал повреждений, после чего расписаться в контрольном журнале за снятие хранилища с централизованной охраны.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Дощечка с печатями срезается путем разрезания одного оборота шпагата. Оттиски печатей уничтожаются только после осмотра хранилища.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В случае повреждений замков, дверей, шпагата, печатей или одноразового пломбирующего материала, а также при наличии подозрений в попытке проникнуть в хранилище об этом немедленно составляется акт, подписываемый лицами, ответственными за сохранность ценностей, работником централизованной охраны, принимаются необходимые меры на месте, а также сообщается руководителю банка и в территориальные органы внутренних дел и принимается решение о проведении ревизии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115. В течение рабочего дня хранилище должно быть закрыто на ключи, а по окончании рабочего дня опечатано печатями лиц, ответственных за сохранность ценностей, или одноразовым пломбирующим материалом (при опечатывании хранилища сургучом первой ставится печать заведующего операционной кассой). Шпагат целый, без узлов, пропускается в ушки двери хранилища таким образом, чтобы дверь не могла быть открыта без повреждения шпагата и печатей. Лица, ответственные за сохранность ценностей, расписываются в контрольном журнале за сдачу опечатанного хранилища под централизованную охрану.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116. Если хранилищем операционной кассы банка является кладовая, которая оборудована специальной сертифицированной бронированной дверью с кодовыми замками и ее охранная сигнализация сдается на пульт централизованной охраны, разрешается не опечатывать ее сургучом или одноразовым пломбирующим материалом.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117. Контрольный журнал хранится у лиц, сдающих хранилище под централизованную охрану.</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42" w:name="a77"/>
      <w:bookmarkEnd w:id="42"/>
      <w:r w:rsidRPr="0079165B">
        <w:rPr>
          <w:rFonts w:ascii="Times New Roman" w:eastAsia="Times New Roman" w:hAnsi="Times New Roman" w:cs="Times New Roman"/>
          <w:b/>
          <w:bCs/>
          <w:caps/>
          <w:sz w:val="24"/>
          <w:szCs w:val="24"/>
          <w:lang w:eastAsia="ru-RU"/>
        </w:rPr>
        <w:t>ГЛАВА 15</w:t>
      </w:r>
      <w:r w:rsidRPr="0079165B">
        <w:rPr>
          <w:rFonts w:ascii="Times New Roman" w:eastAsia="Times New Roman" w:hAnsi="Times New Roman" w:cs="Times New Roman"/>
          <w:b/>
          <w:bCs/>
          <w:caps/>
          <w:sz w:val="24"/>
          <w:szCs w:val="24"/>
          <w:lang w:eastAsia="ru-RU"/>
        </w:rPr>
        <w:br/>
        <w:t>РЕВИЗИЯ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118. Ревизия ценностей, находящихся в хранилище операционной кассы, и проверка порядка их хранения проводятся: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ежегодно по состоянию на 1 января нового года;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не реже одного раза в квартал (внезапная ревизия);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при смене руководителя банка, главного бухгалтера и лиц, ответственных за сохранность ценностей, за исключением случая, предусмотренного в </w:t>
      </w:r>
      <w:hyperlink r:id="rId393" w:anchor="a260" w:tooltip="+" w:history="1">
        <w:r w:rsidRPr="0079165B">
          <w:rPr>
            <w:rFonts w:ascii="Times New Roman" w:eastAsia="Times New Roman" w:hAnsi="Times New Roman" w:cs="Times New Roman"/>
            <w:color w:val="0038C8"/>
            <w:sz w:val="24"/>
            <w:szCs w:val="24"/>
            <w:u w:val="single"/>
            <w:lang w:eastAsia="ru-RU"/>
          </w:rPr>
          <w:t>части второй</w:t>
        </w:r>
      </w:hyperlink>
      <w:r w:rsidRPr="0079165B">
        <w:rPr>
          <w:rFonts w:ascii="Times New Roman" w:eastAsia="Times New Roman" w:hAnsi="Times New Roman" w:cs="Times New Roman"/>
          <w:color w:val="000000"/>
          <w:sz w:val="24"/>
          <w:szCs w:val="24"/>
          <w:lang w:eastAsia="ru-RU"/>
        </w:rPr>
        <w:t xml:space="preserve"> настоящего пункта;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 временной смене лиц, ответственных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 других случаях - по распоряжениям руководителя головного учреждения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43" w:name="a260"/>
      <w:bookmarkEnd w:id="43"/>
      <w:r w:rsidRPr="0079165B">
        <w:rPr>
          <w:rFonts w:ascii="Times New Roman" w:eastAsia="Times New Roman" w:hAnsi="Times New Roman" w:cs="Times New Roman"/>
          <w:color w:val="000000"/>
          <w:sz w:val="24"/>
          <w:szCs w:val="24"/>
          <w:lang w:eastAsia="ru-RU"/>
        </w:rPr>
        <w:t>Допускается не проводить ревизию ценностей операционной кассы при смене руководителя и главного бухгалтера банка, когда руководитель банка и главный бухгалтер не являются лицами, ответственными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119. Ревизия ценностей проводится составом лиц не менее 3 человек (один из которых является руководителем ревизии), назначаемых приказом руководителя банка, по указанию которого проводится ревизия ценностей, или распоряжением уполномоченного на то лица. К проведению ревизии ценностей привлекаются подготовленные работники, не связанные с выполнением операций с ценностями, от которых приняты зачеты по знанию требований настоящей Инструкции, иных нормативных правовых актов Национального банка Республики Беларусь и локальных нормативных актов банка по организации работы с ценностями.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Ответственность за правильную организацию и выполнение установленных правил проведения ревизий ценностей несут как руководитель банка, назначивший ревизию, или уполномоченное на то лицо, так и руководитель ревизии.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120. Проведение ежеквартальных ревизий ценностей планируется таким образом, чтобы соблюдался фактор внезапности.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Ежеквартальная ревизия ценностей операционной кассы может не проводиться в следующих случаях: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когда в данном квартале в банке была проведена ревизия ценностей работниками головного учреждения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когда в данном квартале в банке была уже проведена ревизия ценностей при смене руководителя, главного бухгалтера или лиц, ответственных за сохранность ценностей, а также при временной смене лиц, ответственных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121. Ревизия ценностей операционной кассы проводится в присутствии лиц, ответственных за сохранность ценностей. При проведении ревизии ценностей в отсутствие лица, ответственного за сохранность ценностей, об этом делается отметка в акте ревизии ценностей за подписями всех участников ревизии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122. Проводимые ревизии ценностей не должны нарушать обычный ход операций банков.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Ревизия ценностей операционной кассы проводится с проверкой всех ценностей по состоянию на одну и ту же дату и в такой последовательности, которая исключала бы возможность сокрытия хищений и недостач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Приступив к ревизии ценностей, ее руководитель опечатывает своей печатью (одноразовым пломбирующим материалом) все хранилища независимо от наличия в них ценностей на момент начала ревизии и берет под свой контроль все ценности операционной кассы.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До полного обревизования всех ценностей доступ лиц, ответственных за сохранность ценностей, в хранилище разрешается лишь в присутствии руководителя ревизии, причем вложение или изъятие ценностей в этот период производится под его контролем. В тех случаях, когда одновременно в один прием не могут быть обревизованы все ценности, руководитель ревизии после окончания рабочего дня вместе с лицами, ответственными за сохранность ценностей, производит опечатывание хранилища и сдачу его под централизованную охрану в соответствии с требованиями </w:t>
      </w:r>
      <w:hyperlink r:id="rId394" w:anchor="a13" w:tooltip="+" w:history="1">
        <w:r w:rsidRPr="0079165B">
          <w:rPr>
            <w:rFonts w:ascii="Times New Roman" w:eastAsia="Times New Roman" w:hAnsi="Times New Roman" w:cs="Times New Roman"/>
            <w:color w:val="0038C8"/>
            <w:sz w:val="24"/>
            <w:szCs w:val="24"/>
            <w:u w:val="single"/>
            <w:lang w:eastAsia="ru-RU"/>
          </w:rPr>
          <w:t>главы 14</w:t>
        </w:r>
      </w:hyperlink>
      <w:r w:rsidRPr="0079165B">
        <w:rPr>
          <w:rFonts w:ascii="Times New Roman" w:eastAsia="Times New Roman" w:hAnsi="Times New Roman" w:cs="Times New Roman"/>
          <w:sz w:val="24"/>
          <w:szCs w:val="24"/>
          <w:lang w:eastAsia="ru-RU"/>
        </w:rPr>
        <w:t xml:space="preserve"> настоящей Инструкции. При опечатывании хранилища сургучом печать руководителя ревизии накладывается на дощечке выше печатей лиц, ответственных за сохранность ценностей. При опечатывании кладовой одноразовым пломбирующим материалом руководителю ревизии не требуется дополнительно опечатывать кладовую одноразовым пломбирующим материалом.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123. Ревизия ценностей производится в следующем порядке: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наличные белорусские рубли и иностранная валюта проверяются членами комиссии по пачкам, корешкам и надписям на накладках, монеты, упакованные в мешки (пакеты) или расфасованные в упаковки, - по надписям на ярлыках (накладках) к мешкам (пакетам) или упаковках, монеты, не упакованные в пачки, мешки (пакеты) или упаковки, - полистно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ценные бумаги, упакованные по их видам в пачки, проверяются по надписям на накладках;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бланки ценных бумаг и документов с определенной степенью защиты, упакованные по видам ценностей в пачки, проверяются по надписям на накладках. Бланки ценных бумаг и документов с определенной степенью защиты в дефектной упаковке проверяются полистно;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драгоценные металлы и драгоценные камни проверяются в порядке, установленном законодательством Республики Беларусь;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иные ценности, упакованные в пачки, проверяются по надписям на накладках, а не упакованные в пачки - полистно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xml:space="preserve">Наличные белорусские рубли и иностранная валюта в поврежденной упаковке, пачках (мешках, пакетах) с неправильно оформленными накладками (ярлыками), сборных пачках (мешках, пакетах) пересчитываются полистно (поштучно). Выдача денежной наличности кассирам для полистного (поштучного) пересчета и ее обратный прием осуществляются в порядке, предусмотренном в </w:t>
      </w:r>
      <w:hyperlink r:id="rId395" w:anchor="a22" w:tooltip="+" w:history="1">
        <w:r w:rsidRPr="0079165B">
          <w:rPr>
            <w:rFonts w:ascii="Times New Roman" w:eastAsia="Times New Roman" w:hAnsi="Times New Roman" w:cs="Times New Roman"/>
            <w:color w:val="0038C8"/>
            <w:sz w:val="24"/>
            <w:szCs w:val="24"/>
            <w:u w:val="single"/>
            <w:lang w:eastAsia="ru-RU"/>
          </w:rPr>
          <w:t>главе 3</w:t>
        </w:r>
      </w:hyperlink>
      <w:r w:rsidRPr="0079165B">
        <w:rPr>
          <w:rFonts w:ascii="Times New Roman" w:eastAsia="Times New Roman" w:hAnsi="Times New Roman" w:cs="Times New Roman"/>
          <w:color w:val="000000"/>
          <w:sz w:val="24"/>
          <w:szCs w:val="24"/>
          <w:lang w:eastAsia="ru-RU"/>
        </w:rPr>
        <w:t xml:space="preserve"> настоящей Инструкции.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124. Полистный (поштучный) пересчет денежной наличности и иных ценностей осуществляется кассиром в присутствии одного из членов ревизии. При совпадении общей суммы и количества пересчитанных банкнот, монет с общей суммой и количеством банкнот, монет, указанными на накладке (ярлыке), кассир формирует корешок (мешок, пакет) в соответствии с требованиями </w:t>
      </w:r>
      <w:hyperlink r:id="rId396" w:anchor="a12" w:tooltip="+" w:history="1">
        <w:r w:rsidRPr="0079165B">
          <w:rPr>
            <w:rFonts w:ascii="Times New Roman" w:eastAsia="Times New Roman" w:hAnsi="Times New Roman" w:cs="Times New Roman"/>
            <w:color w:val="0038C8"/>
            <w:sz w:val="24"/>
            <w:szCs w:val="24"/>
            <w:u w:val="single"/>
            <w:lang w:eastAsia="ru-RU"/>
          </w:rPr>
          <w:t>главы 7</w:t>
        </w:r>
      </w:hyperlink>
      <w:r w:rsidRPr="0079165B">
        <w:rPr>
          <w:rFonts w:ascii="Times New Roman" w:eastAsia="Times New Roman" w:hAnsi="Times New Roman" w:cs="Times New Roman"/>
          <w:color w:val="000000"/>
          <w:sz w:val="24"/>
          <w:szCs w:val="24"/>
          <w:lang w:eastAsia="ru-RU"/>
        </w:rPr>
        <w:t xml:space="preserve"> настоящей Инструкции, при несовпадении денежная наличность должна быть пересчитана ревизующим, после чего вновь пересчитана и упакована в соответствии с требованиями </w:t>
      </w:r>
      <w:hyperlink r:id="rId397" w:anchor="a12" w:tooltip="+" w:history="1">
        <w:r w:rsidRPr="0079165B">
          <w:rPr>
            <w:rFonts w:ascii="Times New Roman" w:eastAsia="Times New Roman" w:hAnsi="Times New Roman" w:cs="Times New Roman"/>
            <w:color w:val="0038C8"/>
            <w:sz w:val="24"/>
            <w:szCs w:val="24"/>
            <w:u w:val="single"/>
            <w:lang w:eastAsia="ru-RU"/>
          </w:rPr>
          <w:t>главы 7</w:t>
        </w:r>
      </w:hyperlink>
      <w:r w:rsidRPr="0079165B">
        <w:rPr>
          <w:rFonts w:ascii="Times New Roman" w:eastAsia="Times New Roman" w:hAnsi="Times New Roman" w:cs="Times New Roman"/>
          <w:color w:val="000000"/>
          <w:sz w:val="24"/>
          <w:szCs w:val="24"/>
          <w:lang w:eastAsia="ru-RU"/>
        </w:rPr>
        <w:t xml:space="preserve"> настоящей Инструкции кассиром, осуществлявшим ее первоначальный пересчет. На бандеролях и с правой стороны верхней накладки пачки (пакета) или ярлыка мешка дополнительно проставляется штамп «Контрольный пересчет».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Бандероли, верхняя накладка от пачки (накладка от пакета с монетами) и полиэтиленовый пакет с оттиском клише (обвязка с несрезанной пломбой) от вскрытой пачки (пакета с монетами), мешок, обвязка с несрезанной пломбой (одноразовый пломбирующий материал для упаковки монет в мешок) и ярлык от вскрытого мешка с монетами должны оставаться у ревизующего до полного пересчета всей денежной наличности, находящейся в пачке (мешке, пакете). При обнаружении недостачи или излишка денежной наличности в пачке (мешке, пакете) составляется акт </w:t>
      </w:r>
      <w:hyperlink r:id="rId398" w:anchor="a230"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0402030123, а все пачки (мешки, пакеты), сформированные кассиром, у которого обнаружены недостача или излишек, подлежат полистному (поштучному) пересчету.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125. После пересчета денежной наличности и иных ценностей, находящихся в хранилище, ревизующие производят сверку оказавшихся в наличии ценностей с данными книги учета </w:t>
      </w:r>
      <w:hyperlink r:id="rId399"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0402380118, книги учета </w:t>
      </w:r>
      <w:hyperlink r:id="rId400"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0402380119 и книги учета </w:t>
      </w:r>
      <w:hyperlink r:id="rId401"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color w:val="000000"/>
          <w:sz w:val="24"/>
          <w:szCs w:val="24"/>
          <w:lang w:eastAsia="ru-RU"/>
        </w:rPr>
        <w:t xml:space="preserve"> 0402380110 и ежедневного баланса или иных регистров бухгалтерского учета, проверяют, все ли изъятые для ревизии ценности вложены обратно в хранилище.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Суммы расписок и других документов, не проведенные по бухгалтерскому учету, в оправдание остатка кассы не принимаются и считаются недостачей.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126. О произведенной ревизии составляется акт ревизии ценностей за подписями всех работников, проводивших ее, и лиц, ответственных за сохранность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127. При ревизии ценностей, связанной со сменой (временной сменой) лиц, ответственных за сохранность ценностей, подписи за остатки ценностей в книге учета </w:t>
      </w:r>
      <w:hyperlink r:id="rId402" w:anchor="a17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0402380118, книге учета </w:t>
      </w:r>
      <w:hyperlink r:id="rId403" w:anchor="a17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0402380119 и книге учета </w:t>
      </w:r>
      <w:hyperlink r:id="rId404" w:anchor="a174"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0402380110 производятся лицами, сдающими ценности, до окончательной их проверки и подписания акта.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bookmarkStart w:id="44" w:name="a124"/>
      <w:bookmarkEnd w:id="44"/>
      <w:r w:rsidRPr="0079165B">
        <w:rPr>
          <w:rFonts w:ascii="Times New Roman" w:eastAsia="Times New Roman" w:hAnsi="Times New Roman" w:cs="Times New Roman"/>
          <w:sz w:val="24"/>
          <w:szCs w:val="24"/>
          <w:lang w:eastAsia="ru-RU"/>
        </w:rPr>
        <w:t>128. Помимо ревизий ценностей операционной кассы банка осуществляются проверки участков кассовой и инкассаторской работы, правильности учета, хранения и использования оружия, боеприпасов, а также внезапные проверки работы кассиров касс банка и его структурных подразделений. Периодичность проверок и состав комиссий, создаваемых для проведения проверок, определяются руководителем (заместителем руководителя)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129. Руководитель банка (заместитель руководителя) обязан рассматривать результаты проведенных ревизий и проверок и принимать меры к устранению выявленных недостатков.</w:t>
      </w:r>
    </w:p>
    <w:p w:rsidR="0079165B" w:rsidRPr="0079165B" w:rsidRDefault="0079165B" w:rsidP="0079165B">
      <w:pPr>
        <w:spacing w:before="360" w:after="360" w:line="240" w:lineRule="auto"/>
        <w:jc w:val="center"/>
        <w:rPr>
          <w:rFonts w:ascii="Times New Roman" w:eastAsia="Times New Roman" w:hAnsi="Times New Roman" w:cs="Times New Roman"/>
          <w:b/>
          <w:bCs/>
          <w:caps/>
          <w:sz w:val="24"/>
          <w:szCs w:val="24"/>
          <w:lang w:eastAsia="ru-RU"/>
        </w:rPr>
      </w:pPr>
      <w:bookmarkStart w:id="45" w:name="a78"/>
      <w:bookmarkEnd w:id="45"/>
      <w:r w:rsidRPr="0079165B">
        <w:rPr>
          <w:rFonts w:ascii="Times New Roman" w:eastAsia="Times New Roman" w:hAnsi="Times New Roman" w:cs="Times New Roman"/>
          <w:b/>
          <w:bCs/>
          <w:caps/>
          <w:sz w:val="24"/>
          <w:szCs w:val="24"/>
          <w:lang w:eastAsia="ru-RU"/>
        </w:rPr>
        <w:t>ГЛАВА 16</w:t>
      </w:r>
      <w:r w:rsidRPr="0079165B">
        <w:rPr>
          <w:rFonts w:ascii="Times New Roman" w:eastAsia="Times New Roman" w:hAnsi="Times New Roman" w:cs="Times New Roman"/>
          <w:b/>
          <w:bCs/>
          <w:caps/>
          <w:sz w:val="24"/>
          <w:szCs w:val="24"/>
          <w:lang w:eastAsia="ru-RU"/>
        </w:rPr>
        <w:br/>
        <w:t>ПРИЕМ ЦЕННОСТЕЙ НА ХРАНЕНИЕ</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130. В соответствии с законодательством Республики Беларусь банки принимают от уполномоченных органов Республики Беларусь (далее - поклажедатель) ценности на временное хранение в хранилище операционной кассы.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131. Ценности принимаются лицами, ответственными за сохранность ценностей, по заявлению-описи или документу согласно форме, установленной поклажедателем, в которой указываются наименование ценностей и сумма оценки по каждому виду сдаваемых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132. В приеме ценностей на хранение банк выдает поклажедателю квитанцию </w:t>
      </w:r>
      <w:hyperlink r:id="rId405"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0402370003, в которой указываются вид принятых на хранение ценностей, их оценка и номер. Принятые на хранение ценности нумеруются очередными порядковыми номерами, начиная с номера первого, по датам поступления. Этот номер проставляется на всех экземплярах комплекта внебалансового ордера </w:t>
      </w:r>
      <w:hyperlink r:id="rId406" w:anchor="a232"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0402540105.</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133. Ценности, принятые на хранение, учитываются на соответствующем внебалансовом счете в оценке, обусловленной банком с поклажедателем. Предметы, имеющие условную ценность, принимаются и учитываются в условной оценке 1 рубль.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134. Возврат ценностей, принятых на хранение, осуществляется по предъявлении поклажедателем квитанции </w:t>
      </w:r>
      <w:hyperlink r:id="rId407" w:anchor="a223" w:tooltip="+" w:history="1">
        <w:r w:rsidRPr="0079165B">
          <w:rPr>
            <w:rFonts w:ascii="Times New Roman" w:eastAsia="Times New Roman" w:hAnsi="Times New Roman" w:cs="Times New Roman"/>
            <w:color w:val="0038C8"/>
            <w:sz w:val="24"/>
            <w:szCs w:val="24"/>
            <w:u w:val="single"/>
            <w:lang w:eastAsia="ru-RU"/>
          </w:rPr>
          <w:t>формы</w:t>
        </w:r>
      </w:hyperlink>
      <w:r w:rsidRPr="0079165B">
        <w:rPr>
          <w:rFonts w:ascii="Times New Roman" w:eastAsia="Times New Roman" w:hAnsi="Times New Roman" w:cs="Times New Roman"/>
          <w:sz w:val="24"/>
          <w:szCs w:val="24"/>
          <w:lang w:eastAsia="ru-RU"/>
        </w:rPr>
        <w:t xml:space="preserve"> 0402370003, которая у него изымается и подшивается в кассовые документы дня.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135. Банк несет ответственность за сохранность ценностей, принятых на хранение, перед поклажедателем в сумме реального убытка, но не свыше суммы оценки.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79"/>
        <w:gridCol w:w="3477"/>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46" w:name="a3"/>
            <w:bookmarkEnd w:id="46"/>
            <w:r w:rsidRPr="0079165B">
              <w:rPr>
                <w:rFonts w:ascii="Times New Roman" w:eastAsia="Times New Roman" w:hAnsi="Times New Roman" w:cs="Times New Roman"/>
                <w:i/>
                <w:iCs/>
                <w:color w:val="000000"/>
                <w:lang w:eastAsia="ru-RU"/>
              </w:rPr>
              <w:t>Приложение 1</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исключено </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79"/>
        <w:gridCol w:w="3477"/>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47" w:name="a4"/>
            <w:bookmarkEnd w:id="47"/>
            <w:r w:rsidRPr="0079165B">
              <w:rPr>
                <w:rFonts w:ascii="Times New Roman" w:eastAsia="Times New Roman" w:hAnsi="Times New Roman" w:cs="Times New Roman"/>
                <w:i/>
                <w:iCs/>
                <w:color w:val="000000"/>
                <w:lang w:eastAsia="ru-RU"/>
              </w:rPr>
              <w:t>Приложение 2</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исключено </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rPr>
          <w:rFonts w:ascii="Times New Roman" w:eastAsia="Times New Roman" w:hAnsi="Times New Roman" w:cs="Times New Roman"/>
          <w:sz w:val="24"/>
          <w:szCs w:val="24"/>
          <w:lang w:eastAsia="ru-RU"/>
        </w:rPr>
        <w:sectPr w:rsidR="0079165B" w:rsidRPr="0079165B">
          <w:pgSz w:w="11907" w:h="16840"/>
          <w:pgMar w:top="567" w:right="1134" w:bottom="567" w:left="1417" w:header="0" w:footer="0" w:gutter="0"/>
          <w:cols w:space="720"/>
        </w:sectPr>
      </w:pP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48" w:name="a5"/>
            <w:bookmarkEnd w:id="48"/>
            <w:r w:rsidRPr="0079165B">
              <w:rPr>
                <w:rFonts w:ascii="Times New Roman" w:eastAsia="Times New Roman" w:hAnsi="Times New Roman" w:cs="Times New Roman"/>
                <w:i/>
                <w:iCs/>
                <w:lang w:eastAsia="ru-RU"/>
              </w:rPr>
              <w:t>Приложение 3</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08"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49" w:name="a223"/>
      <w:bookmarkEnd w:id="49"/>
      <w:r w:rsidRPr="0079165B">
        <w:rPr>
          <w:rFonts w:ascii="Times New Roman" w:eastAsia="Times New Roman" w:hAnsi="Times New Roman" w:cs="Times New Roman"/>
          <w:lang w:eastAsia="ru-RU"/>
        </w:rPr>
        <w:t>0402370003 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083"/>
        <w:gridCol w:w="281"/>
        <w:gridCol w:w="281"/>
        <w:gridCol w:w="186"/>
        <w:gridCol w:w="1495"/>
        <w:gridCol w:w="937"/>
        <w:gridCol w:w="898"/>
        <w:gridCol w:w="1252"/>
        <w:gridCol w:w="956"/>
      </w:tblGrid>
      <w:tr w:rsidR="0079165B" w:rsidRPr="0079165B" w:rsidTr="0079165B">
        <w:trPr>
          <w:trHeight w:val="240"/>
        </w:trPr>
        <w:tc>
          <w:tcPr>
            <w:tcW w:w="1946"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sz w:val="20"/>
                <w:szCs w:val="20"/>
                <w:lang w:eastAsia="ru-RU"/>
              </w:rPr>
              <w:t>КВИТАНЦИЯ</w:t>
            </w:r>
            <w:r w:rsidRPr="0079165B">
              <w:rPr>
                <w:rFonts w:ascii="Times New Roman" w:eastAsia="Times New Roman" w:hAnsi="Times New Roman" w:cs="Times New Roman"/>
                <w:sz w:val="20"/>
                <w:szCs w:val="20"/>
                <w:lang w:eastAsia="ru-RU"/>
              </w:rPr>
              <w:t xml:space="preserve"> Серия _________</w:t>
            </w:r>
          </w:p>
        </w:tc>
        <w:tc>
          <w:tcPr>
            <w:tcW w:w="1876" w:type="pct"/>
            <w:gridSpan w:val="4"/>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 ____________ </w:t>
            </w:r>
          </w:p>
        </w:tc>
        <w:tc>
          <w:tcPr>
            <w:tcW w:w="1178"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2843" w:type="pct"/>
            <w:gridSpan w:val="5"/>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 _____________ _____ г.</w:t>
            </w:r>
            <w:r w:rsidRPr="0079165B">
              <w:rPr>
                <w:rFonts w:ascii="Times New Roman" w:eastAsia="Times New Roman" w:hAnsi="Times New Roman" w:cs="Times New Roman"/>
                <w:sz w:val="20"/>
                <w:szCs w:val="20"/>
                <w:lang w:eastAsia="ru-RU"/>
              </w:rPr>
              <w:br/>
              <w:t>От кого _________________________________________</w:t>
            </w:r>
          </w:p>
        </w:tc>
        <w:tc>
          <w:tcPr>
            <w:tcW w:w="978"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ДЕБЕТ</w:t>
            </w:r>
          </w:p>
        </w:tc>
        <w:tc>
          <w:tcPr>
            <w:tcW w:w="1178"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r>
      <w:tr w:rsidR="0079165B" w:rsidRPr="0079165B" w:rsidTr="0079165B">
        <w:tc>
          <w:tcPr>
            <w:tcW w:w="2843" w:type="pct"/>
            <w:gridSpan w:val="5"/>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Счет № </w:t>
            </w:r>
          </w:p>
        </w:tc>
        <w:tc>
          <w:tcPr>
            <w:tcW w:w="117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Общая</w:t>
            </w:r>
          </w:p>
        </w:tc>
      </w:tr>
      <w:tr w:rsidR="0079165B" w:rsidRPr="0079165B" w:rsidTr="0079165B">
        <w:tc>
          <w:tcPr>
            <w:tcW w:w="2843" w:type="pct"/>
            <w:gridSpan w:val="5"/>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КРЕДИТ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2045"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Банк получателя </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p>
        </w:tc>
        <w:tc>
          <w:tcPr>
            <w:tcW w:w="97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2843" w:type="pct"/>
            <w:gridSpan w:val="5"/>
            <w:vMerge w:val="restar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Получатель ________________________________________</w:t>
            </w:r>
            <w:r w:rsidRPr="0079165B">
              <w:rPr>
                <w:rFonts w:ascii="Times New Roman" w:eastAsia="Times New Roman" w:hAnsi="Times New Roman" w:cs="Times New Roman"/>
                <w:sz w:val="20"/>
                <w:szCs w:val="20"/>
                <w:lang w:eastAsia="ru-RU"/>
              </w:rPr>
              <w:br/>
              <w:t>__________________________________________________</w:t>
            </w:r>
          </w:p>
        </w:tc>
        <w:tc>
          <w:tcPr>
            <w:tcW w:w="978"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8"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Пеня</w:t>
            </w:r>
          </w:p>
        </w:tc>
        <w:tc>
          <w:tcPr>
            <w:tcW w:w="511" w:type="pct"/>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0" w:type="auto"/>
            <w:gridSpan w:val="5"/>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978"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Назначение</w:t>
            </w:r>
            <w:r w:rsidRPr="0079165B">
              <w:rPr>
                <w:rFonts w:ascii="Times New Roman" w:eastAsia="Times New Roman" w:hAnsi="Times New Roman" w:cs="Times New Roman"/>
                <w:sz w:val="20"/>
                <w:szCs w:val="20"/>
                <w:lang w:eastAsia="ru-RU"/>
              </w:rPr>
              <w:br/>
              <w:t>платежа</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646"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97" w:type="pct"/>
            <w:gridSpan w:val="4"/>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Счет №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r w:rsidRPr="0079165B">
              <w:rPr>
                <w:rFonts w:ascii="Times New Roman" w:eastAsia="Times New Roman" w:hAnsi="Times New Roman" w:cs="Times New Roman"/>
                <w:sz w:val="20"/>
                <w:szCs w:val="20"/>
                <w:lang w:eastAsia="ru-RU"/>
              </w:rPr>
              <w:br/>
              <w:t>отчетности</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p>
        </w:tc>
        <w:tc>
          <w:tcPr>
            <w:tcW w:w="1197" w:type="pct"/>
            <w:gridSpan w:val="4"/>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gridSpan w:val="2"/>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8"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646"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97" w:type="pct"/>
            <w:gridSpan w:val="4"/>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5000" w:type="pct"/>
            <w:gridSpan w:val="9"/>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__________________________________________________________________________________</w:t>
            </w:r>
            <w:r w:rsidRPr="0079165B">
              <w:rPr>
                <w:rFonts w:ascii="Times New Roman" w:eastAsia="Times New Roman" w:hAnsi="Times New Roman" w:cs="Times New Roman"/>
                <w:sz w:val="20"/>
                <w:szCs w:val="20"/>
                <w:lang w:eastAsia="ru-RU"/>
              </w:rPr>
              <w:br/>
              <w:t>прописью _______________________________________________________________________________</w:t>
            </w:r>
            <w:r w:rsidRPr="0079165B">
              <w:rPr>
                <w:rFonts w:ascii="Times New Roman" w:eastAsia="Times New Roman" w:hAnsi="Times New Roman" w:cs="Times New Roman"/>
                <w:sz w:val="20"/>
                <w:szCs w:val="20"/>
                <w:lang w:eastAsia="ru-RU"/>
              </w:rPr>
              <w:br/>
              <w:t>________________________________________________________________________________________</w:t>
            </w:r>
            <w:r w:rsidRPr="0079165B">
              <w:rPr>
                <w:rFonts w:ascii="Times New Roman" w:eastAsia="Times New Roman" w:hAnsi="Times New Roman" w:cs="Times New Roman"/>
                <w:sz w:val="20"/>
                <w:szCs w:val="20"/>
                <w:lang w:eastAsia="ru-RU"/>
              </w:rPr>
              <w:br/>
              <w:t>_________________________________________________________________________ руб. ______ коп.</w:t>
            </w:r>
            <w:r w:rsidRPr="0079165B">
              <w:rPr>
                <w:rFonts w:ascii="Times New Roman" w:eastAsia="Times New Roman" w:hAnsi="Times New Roman" w:cs="Times New Roman"/>
                <w:sz w:val="20"/>
                <w:szCs w:val="20"/>
                <w:lang w:eastAsia="ru-RU"/>
              </w:rPr>
              <w:br/>
              <w:t>Назначение платежа ______________________________________________________________________</w:t>
            </w:r>
            <w:r w:rsidRPr="0079165B">
              <w:rPr>
                <w:rFonts w:ascii="Times New Roman" w:eastAsia="Times New Roman" w:hAnsi="Times New Roman" w:cs="Times New Roman"/>
                <w:sz w:val="20"/>
                <w:szCs w:val="20"/>
                <w:lang w:eastAsia="ru-RU"/>
              </w:rPr>
              <w:br/>
              <w:t>Основание ______________________________________________________________________________</w:t>
            </w:r>
          </w:p>
        </w:tc>
      </w:tr>
      <w:tr w:rsidR="0079165B" w:rsidRPr="0079165B" w:rsidTr="0079165B">
        <w:trPr>
          <w:trHeight w:val="240"/>
        </w:trPr>
        <w:tc>
          <w:tcPr>
            <w:tcW w:w="1796"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М.П. Контролер _______________</w:t>
            </w:r>
          </w:p>
        </w:tc>
        <w:tc>
          <w:tcPr>
            <w:tcW w:w="1547" w:type="pct"/>
            <w:gridSpan w:val="4"/>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Ответственный</w:t>
            </w:r>
            <w:r w:rsidRPr="0079165B">
              <w:rPr>
                <w:rFonts w:ascii="Times New Roman" w:eastAsia="Times New Roman" w:hAnsi="Times New Roman" w:cs="Times New Roman"/>
                <w:sz w:val="20"/>
                <w:szCs w:val="20"/>
                <w:lang w:eastAsia="ru-RU"/>
              </w:rPr>
              <w:br/>
              <w:t>исполнитель ________________</w:t>
            </w:r>
          </w:p>
        </w:tc>
        <w:tc>
          <w:tcPr>
            <w:tcW w:w="1657"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Кассир _________________</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50" w:name="a6"/>
            <w:bookmarkEnd w:id="50"/>
            <w:r w:rsidRPr="0079165B">
              <w:rPr>
                <w:rFonts w:ascii="Times New Roman" w:eastAsia="Times New Roman" w:hAnsi="Times New Roman" w:cs="Times New Roman"/>
                <w:i/>
                <w:iCs/>
                <w:color w:val="000000"/>
                <w:lang w:eastAsia="ru-RU"/>
              </w:rPr>
              <w:t>Приложение 4</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09"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51" w:name="a128"/>
      <w:bookmarkEnd w:id="51"/>
      <w:r w:rsidRPr="0079165B">
        <w:rPr>
          <w:rFonts w:ascii="Times New Roman" w:eastAsia="Times New Roman" w:hAnsi="Times New Roman" w:cs="Times New Roman"/>
          <w:color w:val="000000"/>
          <w:lang w:eastAsia="ru-RU"/>
        </w:rPr>
        <w:t>0402380124</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w:t>
      </w:r>
    </w:p>
    <w:p w:rsidR="0079165B" w:rsidRPr="0079165B" w:rsidRDefault="0079165B" w:rsidP="0079165B">
      <w:pPr>
        <w:spacing w:before="160" w:line="240" w:lineRule="auto"/>
        <w:ind w:firstLine="83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КНИГА</w:t>
      </w:r>
      <w:hyperlink r:id="rId410" w:anchor="a211"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color w:val="000000"/>
          <w:sz w:val="24"/>
          <w:szCs w:val="24"/>
          <w:lang w:eastAsia="ru-RU"/>
        </w:rPr>
        <w:br/>
        <w:t>учета принятых и выданных ценностей кассовым работником</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 инициалы кассового работника)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Начата «__» ____________ 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Окончена «__» 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14"/>
        <w:gridCol w:w="830"/>
        <w:gridCol w:w="1261"/>
        <w:gridCol w:w="1016"/>
        <w:gridCol w:w="849"/>
        <w:gridCol w:w="830"/>
        <w:gridCol w:w="1261"/>
        <w:gridCol w:w="1016"/>
        <w:gridCol w:w="944"/>
        <w:gridCol w:w="938"/>
      </w:tblGrid>
      <w:tr w:rsidR="0079165B" w:rsidRPr="0079165B" w:rsidTr="0079165B">
        <w:trPr>
          <w:trHeight w:val="240"/>
        </w:trPr>
        <w:tc>
          <w:tcPr>
            <w:tcW w:w="23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ПРИХОД</w:t>
            </w:r>
          </w:p>
        </w:tc>
        <w:tc>
          <w:tcPr>
            <w:tcW w:w="26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РАСХОД</w:t>
            </w:r>
          </w:p>
        </w:tc>
      </w:tr>
      <w:tr w:rsidR="0079165B" w:rsidRPr="0079165B" w:rsidTr="0079165B">
        <w:trPr>
          <w:trHeight w:val="240"/>
        </w:trPr>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Дата</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кого принято (фамилия кассира)</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ценностей (код валюты, наименование бланков</w:t>
            </w:r>
            <w:r w:rsidRPr="0079165B">
              <w:rPr>
                <w:rFonts w:ascii="Times New Roman" w:eastAsia="Times New Roman" w:hAnsi="Times New Roman" w:cs="Times New Roman"/>
                <w:color w:val="000000"/>
                <w:sz w:val="20"/>
                <w:szCs w:val="20"/>
                <w:lang w:eastAsia="ru-RU"/>
              </w:rPr>
              <w:br/>
              <w:t>ценных бумаг</w:t>
            </w:r>
            <w:r w:rsidRPr="0079165B">
              <w:rPr>
                <w:rFonts w:ascii="Times New Roman" w:eastAsia="Times New Roman" w:hAnsi="Times New Roman" w:cs="Times New Roman"/>
                <w:color w:val="000000"/>
                <w:sz w:val="20"/>
                <w:szCs w:val="20"/>
                <w:lang w:eastAsia="ru-RU"/>
              </w:rPr>
              <w:br/>
              <w:t>и документов с определенной</w:t>
            </w:r>
            <w:r w:rsidRPr="0079165B">
              <w:rPr>
                <w:rFonts w:ascii="Times New Roman" w:eastAsia="Times New Roman" w:hAnsi="Times New Roman" w:cs="Times New Roman"/>
                <w:color w:val="000000"/>
                <w:sz w:val="20"/>
                <w:szCs w:val="20"/>
                <w:lang w:eastAsia="ru-RU"/>
              </w:rPr>
              <w:br/>
              <w:t xml:space="preserve">степенью </w:t>
            </w:r>
            <w:r w:rsidRPr="0079165B">
              <w:rPr>
                <w:rFonts w:ascii="Times New Roman" w:eastAsia="Times New Roman" w:hAnsi="Times New Roman" w:cs="Times New Roman"/>
                <w:color w:val="000000"/>
                <w:sz w:val="20"/>
                <w:szCs w:val="20"/>
                <w:lang w:eastAsia="ru-RU"/>
              </w:rPr>
              <w:br/>
              <w:t>защиты и т.д.)</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r w:rsidRPr="0079165B">
              <w:rPr>
                <w:rFonts w:ascii="Times New Roman" w:eastAsia="Times New Roman" w:hAnsi="Times New Roman" w:cs="Times New Roman"/>
                <w:color w:val="000000"/>
                <w:sz w:val="20"/>
                <w:szCs w:val="20"/>
                <w:lang w:eastAsia="ru-RU"/>
              </w:rPr>
              <w:br/>
              <w:t>приходных документов</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(по номиналу или в условной оценке)</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Кому выдано (фамилия кассира)</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ценностей (код валюты, наименование бланков ценных бумаг и документов с определенной степенью защиты и т.д.)</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расходных документов</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(по номиналу или в условной оценке)</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Расписка в получении</w:t>
            </w:r>
          </w:p>
        </w:tc>
      </w:tr>
      <w:tr w:rsidR="0079165B" w:rsidRPr="0079165B" w:rsidTr="0079165B">
        <w:trPr>
          <w:trHeight w:val="240"/>
        </w:trPr>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7</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8</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9</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10</w:t>
            </w:r>
          </w:p>
        </w:tc>
      </w:tr>
      <w:tr w:rsidR="0079165B" w:rsidRPr="0079165B" w:rsidTr="0079165B">
        <w:trPr>
          <w:trHeight w:val="240"/>
        </w:trPr>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52" w:name="a211"/>
      <w:bookmarkEnd w:id="52"/>
      <w:r w:rsidRPr="0079165B">
        <w:rPr>
          <w:rFonts w:ascii="Times New Roman" w:eastAsia="Times New Roman" w:hAnsi="Times New Roman" w:cs="Times New Roman"/>
          <w:color w:val="000000"/>
          <w:sz w:val="20"/>
          <w:szCs w:val="20"/>
          <w:vertAlign w:val="superscript"/>
          <w:lang w:eastAsia="ru-RU"/>
        </w:rPr>
        <w:t>*</w:t>
      </w:r>
      <w:r w:rsidRPr="0079165B">
        <w:rPr>
          <w:rFonts w:ascii="Times New Roman" w:eastAsia="Times New Roman" w:hAnsi="Times New Roman" w:cs="Times New Roman"/>
          <w:color w:val="000000"/>
          <w:sz w:val="20"/>
          <w:szCs w:val="20"/>
          <w:lang w:eastAsia="ru-RU"/>
        </w:rPr>
        <w:t>Записи в настоящей книге производятся до полного ее использования.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53" w:name="a7"/>
            <w:bookmarkEnd w:id="53"/>
            <w:r w:rsidRPr="0079165B">
              <w:rPr>
                <w:rFonts w:ascii="Times New Roman" w:eastAsia="Times New Roman" w:hAnsi="Times New Roman" w:cs="Times New Roman"/>
                <w:i/>
                <w:iCs/>
                <w:lang w:eastAsia="ru-RU"/>
              </w:rPr>
              <w:t>Приложение 5</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11"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54" w:name="a129"/>
      <w:bookmarkEnd w:id="54"/>
      <w:r w:rsidRPr="0079165B">
        <w:rPr>
          <w:rFonts w:ascii="Times New Roman" w:eastAsia="Times New Roman" w:hAnsi="Times New Roman" w:cs="Times New Roman"/>
          <w:lang w:eastAsia="ru-RU"/>
        </w:rPr>
        <w:t>0402380125 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w:t>
      </w:r>
    </w:p>
    <w:p w:rsidR="0079165B" w:rsidRPr="0079165B" w:rsidRDefault="0079165B" w:rsidP="0079165B">
      <w:pPr>
        <w:spacing w:before="160" w:line="240" w:lineRule="auto"/>
        <w:ind w:firstLine="112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hyperlink r:id="rId412" w:anchor="a1" w:tooltip="-" w:history="1">
        <w:r w:rsidRPr="0079165B">
          <w:rPr>
            <w:rFonts w:ascii="Times New Roman" w:eastAsia="Times New Roman" w:hAnsi="Times New Roman" w:cs="Times New Roman"/>
            <w:b/>
            <w:bCs/>
            <w:color w:val="0038C8"/>
            <w:sz w:val="24"/>
            <w:szCs w:val="24"/>
            <w:u w:val="single"/>
            <w:lang w:eastAsia="ru-RU"/>
          </w:rPr>
          <w:t>КНИГА</w:t>
        </w:r>
      </w:hyperlink>
      <w:hyperlink r:id="rId413" w:anchor="a210"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sz w:val="24"/>
          <w:szCs w:val="24"/>
          <w:lang w:eastAsia="ru-RU"/>
        </w:rPr>
        <w:br/>
        <w:t>учета принятых и выданных ценностей</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 инициалы кассового работника)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Начата «__» ____________ 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Окончена «__» 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833"/>
        <w:gridCol w:w="2248"/>
        <w:gridCol w:w="1960"/>
        <w:gridCol w:w="1540"/>
        <w:gridCol w:w="1290"/>
        <w:gridCol w:w="1488"/>
      </w:tblGrid>
      <w:tr w:rsidR="0079165B" w:rsidRPr="0079165B" w:rsidTr="0079165B">
        <w:trPr>
          <w:trHeight w:val="240"/>
        </w:trPr>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w:t>
            </w:r>
          </w:p>
        </w:tc>
        <w:tc>
          <w:tcPr>
            <w:tcW w:w="1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инициалы кассового работника</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ценностей (код валюты)</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Выдано </w:t>
            </w:r>
            <w:r w:rsidRPr="0079165B">
              <w:rPr>
                <w:rFonts w:ascii="Times New Roman" w:eastAsia="Times New Roman" w:hAnsi="Times New Roman" w:cs="Times New Roman"/>
                <w:sz w:val="20"/>
                <w:szCs w:val="20"/>
                <w:lang w:eastAsia="ru-RU"/>
              </w:rPr>
              <w:br/>
              <w:t>(сумма цифрами)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Расписка в получении</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Принято</w:t>
            </w:r>
            <w:r w:rsidRPr="0079165B">
              <w:rPr>
                <w:rFonts w:ascii="Times New Roman" w:eastAsia="Times New Roman" w:hAnsi="Times New Roman" w:cs="Times New Roman"/>
                <w:sz w:val="20"/>
                <w:szCs w:val="20"/>
                <w:lang w:eastAsia="ru-RU"/>
              </w:rPr>
              <w:br/>
              <w:t>(сумма цифрами)</w:t>
            </w:r>
          </w:p>
        </w:tc>
      </w:tr>
      <w:tr w:rsidR="0079165B" w:rsidRPr="0079165B" w:rsidTr="0079165B">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w:t>
            </w:r>
          </w:p>
        </w:tc>
        <w:tc>
          <w:tcPr>
            <w:tcW w:w="1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6</w:t>
            </w:r>
          </w:p>
        </w:tc>
      </w:tr>
      <w:tr w:rsidR="0079165B" w:rsidRPr="0079165B" w:rsidTr="0079165B">
        <w:tc>
          <w:tcPr>
            <w:tcW w:w="4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04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8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9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55" w:name="a210"/>
      <w:bookmarkEnd w:id="55"/>
      <w:r w:rsidRPr="0079165B">
        <w:rPr>
          <w:rFonts w:ascii="Times New Roman" w:eastAsia="Times New Roman" w:hAnsi="Times New Roman" w:cs="Times New Roman"/>
          <w:sz w:val="20"/>
          <w:szCs w:val="20"/>
          <w:vertAlign w:val="superscript"/>
          <w:lang w:eastAsia="ru-RU"/>
        </w:rPr>
        <w:t>*</w:t>
      </w:r>
      <w:r w:rsidRPr="0079165B">
        <w:rPr>
          <w:rFonts w:ascii="Times New Roman" w:eastAsia="Times New Roman" w:hAnsi="Times New Roman" w:cs="Times New Roman"/>
          <w:sz w:val="20"/>
          <w:szCs w:val="20"/>
          <w:lang w:eastAsia="ru-RU"/>
        </w:rPr>
        <w:t>Записи в настоящей книге производятся до полного ее использования.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56" w:name="a8"/>
            <w:bookmarkEnd w:id="56"/>
            <w:r w:rsidRPr="0079165B">
              <w:rPr>
                <w:rFonts w:ascii="Times New Roman" w:eastAsia="Times New Roman" w:hAnsi="Times New Roman" w:cs="Times New Roman"/>
                <w:i/>
                <w:iCs/>
                <w:lang w:eastAsia="ru-RU"/>
              </w:rPr>
              <w:t>Приложение 6</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14"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57" w:name="a136"/>
      <w:bookmarkEnd w:id="57"/>
      <w:r w:rsidRPr="0079165B">
        <w:rPr>
          <w:rFonts w:ascii="Times New Roman" w:eastAsia="Times New Roman" w:hAnsi="Times New Roman" w:cs="Times New Roman"/>
          <w:lang w:eastAsia="ru-RU"/>
        </w:rPr>
        <w:t>0402540102 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21"/>
        <w:gridCol w:w="1961"/>
        <w:gridCol w:w="1401"/>
        <w:gridCol w:w="564"/>
        <w:gridCol w:w="1260"/>
        <w:gridCol w:w="957"/>
      </w:tblGrid>
      <w:tr w:rsidR="0079165B" w:rsidRPr="0079165B" w:rsidTr="0079165B">
        <w:trPr>
          <w:trHeight w:val="240"/>
        </w:trPr>
        <w:tc>
          <w:tcPr>
            <w:tcW w:w="2767"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sz w:val="20"/>
                <w:szCs w:val="20"/>
                <w:lang w:eastAsia="ru-RU"/>
              </w:rPr>
              <w:t>РАСХОДНЫЙ</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b/>
                <w:bCs/>
                <w:sz w:val="20"/>
                <w:szCs w:val="20"/>
                <w:lang w:eastAsia="ru-RU"/>
              </w:rPr>
              <w:t xml:space="preserve">КАССОВЫЙ </w:t>
            </w:r>
            <w:hyperlink r:id="rId415" w:anchor="a1" w:tooltip="-" w:history="1">
              <w:r w:rsidRPr="0079165B">
                <w:rPr>
                  <w:rFonts w:ascii="Times New Roman" w:eastAsia="Times New Roman" w:hAnsi="Times New Roman" w:cs="Times New Roman"/>
                  <w:b/>
                  <w:bCs/>
                  <w:color w:val="0038C8"/>
                  <w:sz w:val="20"/>
                  <w:szCs w:val="20"/>
                  <w:u w:val="single"/>
                  <w:lang w:eastAsia="ru-RU"/>
                </w:rPr>
                <w:t>ОРДЕР</w:t>
              </w:r>
            </w:hyperlink>
            <w:r w:rsidRPr="0079165B">
              <w:rPr>
                <w:rFonts w:ascii="Times New Roman" w:eastAsia="Times New Roman" w:hAnsi="Times New Roman" w:cs="Times New Roman"/>
                <w:b/>
                <w:bCs/>
                <w:sz w:val="20"/>
                <w:szCs w:val="20"/>
                <w:lang w:eastAsia="ru-RU"/>
              </w:rPr>
              <w:t xml:space="preserve"> № </w:t>
            </w:r>
            <w:r w:rsidRPr="0079165B">
              <w:rPr>
                <w:rFonts w:ascii="Times New Roman" w:eastAsia="Times New Roman" w:hAnsi="Times New Roman" w:cs="Times New Roman"/>
                <w:sz w:val="20"/>
                <w:szCs w:val="20"/>
                <w:lang w:eastAsia="ru-RU"/>
              </w:rPr>
              <w:t>_______</w:t>
            </w:r>
            <w:r w:rsidRPr="0079165B">
              <w:rPr>
                <w:rFonts w:ascii="Times New Roman" w:eastAsia="Times New Roman" w:hAnsi="Times New Roman" w:cs="Times New Roman"/>
                <w:sz w:val="20"/>
                <w:szCs w:val="20"/>
                <w:lang w:eastAsia="ru-RU"/>
              </w:rPr>
              <w:br/>
              <w:t xml:space="preserve">«__» ______________ _____ г. </w:t>
            </w:r>
          </w:p>
        </w:tc>
        <w:tc>
          <w:tcPr>
            <w:tcW w:w="104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Место для</w:t>
            </w:r>
            <w:r w:rsidRPr="0079165B">
              <w:rPr>
                <w:rFonts w:ascii="Times New Roman" w:eastAsia="Times New Roman" w:hAnsi="Times New Roman" w:cs="Times New Roman"/>
                <w:sz w:val="20"/>
                <w:szCs w:val="20"/>
                <w:lang w:eastAsia="ru-RU"/>
              </w:rPr>
              <w:br/>
              <w:t>наклейки</w:t>
            </w:r>
            <w:r w:rsidRPr="0079165B">
              <w:rPr>
                <w:rFonts w:ascii="Times New Roman" w:eastAsia="Times New Roman" w:hAnsi="Times New Roman" w:cs="Times New Roman"/>
                <w:sz w:val="20"/>
                <w:szCs w:val="20"/>
                <w:lang w:eastAsia="ru-RU"/>
              </w:rPr>
              <w:br/>
              <w:t>талона</w:t>
            </w:r>
          </w:p>
        </w:tc>
        <w:tc>
          <w:tcPr>
            <w:tcW w:w="118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____________</w:t>
            </w:r>
            <w:r w:rsidRPr="0079165B">
              <w:rPr>
                <w:rFonts w:ascii="Times New Roman" w:eastAsia="Times New Roman" w:hAnsi="Times New Roman" w:cs="Times New Roman"/>
                <w:sz w:val="20"/>
                <w:szCs w:val="20"/>
                <w:lang w:eastAsia="ru-RU"/>
              </w:rPr>
              <w:br/>
              <w:t>талон в кассу</w:t>
            </w:r>
          </w:p>
        </w:tc>
      </w:tr>
      <w:tr w:rsidR="0079165B" w:rsidRPr="0079165B" w:rsidTr="0079165B">
        <w:trPr>
          <w:trHeight w:val="240"/>
        </w:trPr>
        <w:tc>
          <w:tcPr>
            <w:tcW w:w="2767"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Выдать __________________________________________</w:t>
            </w:r>
            <w:r w:rsidRPr="0079165B">
              <w:rPr>
                <w:rFonts w:ascii="Times New Roman" w:eastAsia="Times New Roman" w:hAnsi="Times New Roman" w:cs="Times New Roman"/>
                <w:sz w:val="20"/>
                <w:szCs w:val="20"/>
                <w:lang w:eastAsia="ru-RU"/>
              </w:rPr>
              <w:br/>
              <w:t>_________________________________________________</w:t>
            </w:r>
            <w:r w:rsidRPr="0079165B">
              <w:rPr>
                <w:rFonts w:ascii="Times New Roman" w:eastAsia="Times New Roman" w:hAnsi="Times New Roman" w:cs="Times New Roman"/>
                <w:sz w:val="20"/>
                <w:szCs w:val="20"/>
                <w:lang w:eastAsia="ru-RU"/>
              </w:rPr>
              <w:br/>
              <w:t>Наименование банка</w:t>
            </w:r>
          </w:p>
        </w:tc>
        <w:tc>
          <w:tcPr>
            <w:tcW w:w="10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ДЕБЕТ</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sz w:val="20"/>
                <w:szCs w:val="20"/>
                <w:lang w:eastAsia="ru-RU"/>
              </w:rPr>
              <w:br/>
              <w:t>Счет № </w:t>
            </w:r>
          </w:p>
        </w:tc>
        <w:tc>
          <w:tcPr>
            <w:tcW w:w="1184"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r>
      <w:tr w:rsidR="0079165B" w:rsidRPr="0079165B" w:rsidTr="0079165B">
        <w:trPr>
          <w:trHeight w:val="240"/>
        </w:trPr>
        <w:tc>
          <w:tcPr>
            <w:tcW w:w="2767" w:type="pct"/>
            <w:gridSpan w:val="2"/>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________________________________________________</w:t>
            </w:r>
          </w:p>
        </w:tc>
        <w:tc>
          <w:tcPr>
            <w:tcW w:w="10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КРЕДИТ</w:t>
            </w:r>
          </w:p>
        </w:tc>
        <w:tc>
          <w:tcPr>
            <w:tcW w:w="118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Общая</w:t>
            </w:r>
          </w:p>
        </w:tc>
      </w:tr>
      <w:tr w:rsidR="0079165B" w:rsidRPr="0079165B" w:rsidTr="0079165B">
        <w:trPr>
          <w:trHeight w:val="240"/>
        </w:trPr>
        <w:tc>
          <w:tcPr>
            <w:tcW w:w="2767" w:type="pct"/>
            <w:gridSpan w:val="2"/>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0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Счет № </w:t>
            </w:r>
          </w:p>
        </w:tc>
        <w:tc>
          <w:tcPr>
            <w:tcW w:w="118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отчетности</w:t>
            </w:r>
          </w:p>
          <w:p w:rsidR="0079165B" w:rsidRPr="0079165B" w:rsidRDefault="0079165B" w:rsidP="0079165B">
            <w:pPr>
              <w:spacing w:after="0" w:line="240" w:lineRule="auto"/>
              <w:ind w:left="277"/>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код</w:t>
            </w:r>
          </w:p>
        </w:tc>
      </w:tr>
      <w:tr w:rsidR="0079165B" w:rsidRPr="0079165B" w:rsidTr="0079165B">
        <w:trPr>
          <w:trHeight w:val="240"/>
        </w:trPr>
        <w:tc>
          <w:tcPr>
            <w:tcW w:w="3816" w:type="pct"/>
            <w:gridSpan w:val="4"/>
            <w:vMerge w:val="restar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Сумма ____________________________________________________________</w:t>
            </w:r>
            <w:r w:rsidRPr="0079165B">
              <w:rPr>
                <w:rFonts w:ascii="Times New Roman" w:eastAsia="Times New Roman" w:hAnsi="Times New Roman" w:cs="Times New Roman"/>
                <w:sz w:val="20"/>
                <w:szCs w:val="20"/>
                <w:lang w:eastAsia="ru-RU"/>
              </w:rPr>
              <w:br/>
              <w:t>прописью _____________________________________________ руб. ____ коп.</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sz w:val="20"/>
                <w:szCs w:val="20"/>
                <w:lang w:eastAsia="ru-RU"/>
              </w:rPr>
              <w:br/>
              <w:t>Назначение платежа _________________________________________________</w:t>
            </w:r>
            <w:r w:rsidRPr="0079165B">
              <w:rPr>
                <w:rFonts w:ascii="Times New Roman" w:eastAsia="Times New Roman" w:hAnsi="Times New Roman" w:cs="Times New Roman"/>
                <w:sz w:val="20"/>
                <w:szCs w:val="20"/>
                <w:lang w:eastAsia="ru-RU"/>
              </w:rPr>
              <w:br/>
              <w:t>___________________________________________________________________</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0" w:type="auto"/>
            <w:gridSpan w:val="4"/>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0" w:type="auto"/>
            <w:gridSpan w:val="4"/>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0" w:type="auto"/>
            <w:gridSpan w:val="4"/>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0" w:type="auto"/>
            <w:gridSpan w:val="4"/>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Назначение</w:t>
            </w:r>
            <w:r w:rsidRPr="0079165B">
              <w:rPr>
                <w:rFonts w:ascii="Times New Roman" w:eastAsia="Times New Roman" w:hAnsi="Times New Roman" w:cs="Times New Roman"/>
                <w:sz w:val="20"/>
                <w:szCs w:val="20"/>
                <w:lang w:eastAsia="ru-RU"/>
              </w:rPr>
              <w:br/>
              <w:t>платежа</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5000"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Предъявлен ____________________________ № _____________________________________________</w:t>
            </w:r>
            <w:r w:rsidRPr="0079165B">
              <w:rPr>
                <w:rFonts w:ascii="Times New Roman" w:eastAsia="Times New Roman" w:hAnsi="Times New Roman" w:cs="Times New Roman"/>
                <w:sz w:val="20"/>
                <w:szCs w:val="20"/>
                <w:lang w:eastAsia="ru-RU"/>
              </w:rPr>
              <w:br/>
              <w:t>Выдан ____________________________________________________________ «__» __________ ____ г.</w:t>
            </w:r>
            <w:r w:rsidRPr="0079165B">
              <w:rPr>
                <w:rFonts w:ascii="Times New Roman" w:eastAsia="Times New Roman" w:hAnsi="Times New Roman" w:cs="Times New Roman"/>
                <w:sz w:val="20"/>
                <w:szCs w:val="20"/>
                <w:lang w:eastAsia="ru-RU"/>
              </w:rPr>
              <w:br/>
              <w:t>Указанную в ордере сумму получил ____________________</w:t>
            </w:r>
          </w:p>
        </w:tc>
      </w:tr>
      <w:tr w:rsidR="0079165B" w:rsidRPr="0079165B" w:rsidTr="0079165B">
        <w:trPr>
          <w:trHeight w:val="240"/>
        </w:trPr>
        <w:tc>
          <w:tcPr>
            <w:tcW w:w="172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Контролер ______________</w:t>
            </w:r>
          </w:p>
        </w:tc>
        <w:tc>
          <w:tcPr>
            <w:tcW w:w="1795"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Ответственный </w:t>
            </w:r>
            <w:r w:rsidRPr="0079165B">
              <w:rPr>
                <w:rFonts w:ascii="Times New Roman" w:eastAsia="Times New Roman" w:hAnsi="Times New Roman" w:cs="Times New Roman"/>
                <w:sz w:val="20"/>
                <w:szCs w:val="20"/>
                <w:lang w:eastAsia="ru-RU"/>
              </w:rPr>
              <w:br/>
              <w:t>исполнитель _______________</w:t>
            </w:r>
          </w:p>
        </w:tc>
        <w:tc>
          <w:tcPr>
            <w:tcW w:w="1485"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Кассир __________________</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58" w:name="a9"/>
            <w:bookmarkEnd w:id="58"/>
            <w:r w:rsidRPr="0079165B">
              <w:rPr>
                <w:rFonts w:ascii="Times New Roman" w:eastAsia="Times New Roman" w:hAnsi="Times New Roman" w:cs="Times New Roman"/>
                <w:i/>
                <w:iCs/>
                <w:lang w:eastAsia="ru-RU"/>
              </w:rPr>
              <w:t>Приложение 7</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16"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59" w:name="a135"/>
      <w:bookmarkEnd w:id="59"/>
      <w:r w:rsidRPr="0079165B">
        <w:rPr>
          <w:rFonts w:ascii="Times New Roman" w:eastAsia="Times New Roman" w:hAnsi="Times New Roman" w:cs="Times New Roman"/>
          <w:lang w:eastAsia="ru-RU"/>
        </w:rPr>
        <w:t>0402540150 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банка)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25"/>
        <w:gridCol w:w="1822"/>
        <w:gridCol w:w="1517"/>
      </w:tblGrid>
      <w:tr w:rsidR="0079165B" w:rsidRPr="0079165B" w:rsidTr="0079165B">
        <w:trPr>
          <w:trHeight w:val="240"/>
        </w:trPr>
        <w:tc>
          <w:tcPr>
            <w:tcW w:w="321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sz w:val="20"/>
                <w:szCs w:val="20"/>
                <w:lang w:eastAsia="ru-RU"/>
              </w:rPr>
              <w:t xml:space="preserve">РАСХОДНЫЙ ВАЛЮТНЫЙ </w:t>
            </w:r>
            <w:hyperlink r:id="rId417" w:anchor="a1" w:tooltip="-" w:history="1">
              <w:r w:rsidRPr="0079165B">
                <w:rPr>
                  <w:rFonts w:ascii="Times New Roman" w:eastAsia="Times New Roman" w:hAnsi="Times New Roman" w:cs="Times New Roman"/>
                  <w:b/>
                  <w:bCs/>
                  <w:color w:val="0038C8"/>
                  <w:sz w:val="20"/>
                  <w:szCs w:val="20"/>
                  <w:u w:val="single"/>
                  <w:lang w:eastAsia="ru-RU"/>
                </w:rPr>
                <w:t>ОРДЕР</w:t>
              </w:r>
            </w:hyperlink>
            <w:r w:rsidRPr="0079165B">
              <w:rPr>
                <w:rFonts w:ascii="Times New Roman" w:eastAsia="Times New Roman" w:hAnsi="Times New Roman" w:cs="Times New Roman"/>
                <w:b/>
                <w:bCs/>
                <w:sz w:val="20"/>
                <w:szCs w:val="20"/>
                <w:lang w:eastAsia="ru-RU"/>
              </w:rPr>
              <w:t xml:space="preserve"> № ________</w:t>
            </w:r>
            <w:r w:rsidRPr="0079165B">
              <w:rPr>
                <w:rFonts w:ascii="Times New Roman" w:eastAsia="Times New Roman" w:hAnsi="Times New Roman" w:cs="Times New Roman"/>
                <w:sz w:val="20"/>
                <w:szCs w:val="20"/>
                <w:lang w:eastAsia="ru-RU"/>
              </w:rPr>
              <w:br/>
              <w:t>«__» _______________ _____ г.</w:t>
            </w:r>
          </w:p>
        </w:tc>
        <w:tc>
          <w:tcPr>
            <w:tcW w:w="97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Место для </w:t>
            </w:r>
            <w:r w:rsidRPr="0079165B">
              <w:rPr>
                <w:rFonts w:ascii="Times New Roman" w:eastAsia="Times New Roman" w:hAnsi="Times New Roman" w:cs="Times New Roman"/>
                <w:sz w:val="20"/>
                <w:szCs w:val="20"/>
                <w:lang w:eastAsia="ru-RU"/>
              </w:rPr>
              <w:br/>
              <w:t xml:space="preserve">наклейки </w:t>
            </w:r>
            <w:r w:rsidRPr="0079165B">
              <w:rPr>
                <w:rFonts w:ascii="Times New Roman" w:eastAsia="Times New Roman" w:hAnsi="Times New Roman" w:cs="Times New Roman"/>
                <w:sz w:val="20"/>
                <w:szCs w:val="20"/>
                <w:lang w:eastAsia="ru-RU"/>
              </w:rPr>
              <w:br/>
              <w:t>талона</w:t>
            </w:r>
          </w:p>
        </w:tc>
        <w:tc>
          <w:tcPr>
            <w:tcW w:w="8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______</w:t>
            </w:r>
            <w:r w:rsidRPr="0079165B">
              <w:rPr>
                <w:rFonts w:ascii="Times New Roman" w:eastAsia="Times New Roman" w:hAnsi="Times New Roman" w:cs="Times New Roman"/>
                <w:sz w:val="20"/>
                <w:szCs w:val="20"/>
                <w:lang w:eastAsia="ru-RU"/>
              </w:rPr>
              <w:br/>
              <w:t>талон</w:t>
            </w:r>
            <w:r w:rsidRPr="0079165B">
              <w:rPr>
                <w:rFonts w:ascii="Times New Roman" w:eastAsia="Times New Roman" w:hAnsi="Times New Roman" w:cs="Times New Roman"/>
                <w:sz w:val="20"/>
                <w:szCs w:val="20"/>
                <w:lang w:eastAsia="ru-RU"/>
              </w:rPr>
              <w:br/>
              <w:t>в кассу</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Выдать 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 основании</w:t>
      </w:r>
      <w:hyperlink r:id="rId418" w:anchor="a209"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sz w:val="24"/>
          <w:szCs w:val="24"/>
          <w:lang w:eastAsia="ru-RU"/>
        </w:rPr>
        <w:t xml:space="preserve"> 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Содержание операции 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tbl>
      <w:tblPr>
        <w:tblW w:w="4997" w:type="pct"/>
        <w:tblInd w:w="3" w:type="dxa"/>
        <w:tblCellMar>
          <w:left w:w="0" w:type="dxa"/>
          <w:right w:w="0" w:type="dxa"/>
        </w:tblCellMar>
        <w:tblLook w:val="04A0" w:firstRow="1" w:lastRow="0" w:firstColumn="1" w:lastColumn="0" w:noHBand="0" w:noVBand="1"/>
      </w:tblPr>
      <w:tblGrid>
        <w:gridCol w:w="1322"/>
        <w:gridCol w:w="1320"/>
        <w:gridCol w:w="1431"/>
        <w:gridCol w:w="1044"/>
        <w:gridCol w:w="1044"/>
        <w:gridCol w:w="2116"/>
        <w:gridCol w:w="1076"/>
      </w:tblGrid>
      <w:tr w:rsidR="0079165B" w:rsidRPr="0079165B" w:rsidTr="0079165B">
        <w:trPr>
          <w:trHeight w:val="240"/>
        </w:trPr>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отчетного данного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Дебет</w:t>
            </w:r>
            <w:r w:rsidRPr="0079165B">
              <w:rPr>
                <w:rFonts w:ascii="Times New Roman" w:eastAsia="Times New Roman" w:hAnsi="Times New Roman" w:cs="Times New Roman"/>
                <w:sz w:val="20"/>
                <w:szCs w:val="20"/>
                <w:lang w:eastAsia="ru-RU"/>
              </w:rPr>
              <w:br/>
              <w:t>счета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Кредит</w:t>
            </w:r>
            <w:r w:rsidRPr="0079165B">
              <w:rPr>
                <w:rFonts w:ascii="Times New Roman" w:eastAsia="Times New Roman" w:hAnsi="Times New Roman" w:cs="Times New Roman"/>
                <w:sz w:val="20"/>
                <w:szCs w:val="20"/>
                <w:lang w:eastAsia="ru-RU"/>
              </w:rPr>
              <w:br/>
              <w:t>счета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Код </w:t>
            </w:r>
            <w:r w:rsidRPr="0079165B">
              <w:rPr>
                <w:rFonts w:ascii="Times New Roman" w:eastAsia="Times New Roman" w:hAnsi="Times New Roman" w:cs="Times New Roman"/>
                <w:sz w:val="20"/>
                <w:szCs w:val="20"/>
                <w:lang w:eastAsia="ru-RU"/>
              </w:rPr>
              <w:br/>
              <w:t>валюты</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p>
        </w:tc>
        <w:tc>
          <w:tcPr>
            <w:tcW w:w="1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 прописью</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r w:rsidRPr="0079165B">
              <w:rPr>
                <w:rFonts w:ascii="Times New Roman" w:eastAsia="Times New Roman" w:hAnsi="Times New Roman" w:cs="Times New Roman"/>
                <w:sz w:val="20"/>
                <w:szCs w:val="20"/>
                <w:lang w:eastAsia="ru-RU"/>
              </w:rPr>
              <w:br/>
              <w:t>руб.</w:t>
            </w:r>
          </w:p>
        </w:tc>
      </w:tr>
      <w:tr w:rsidR="0079165B" w:rsidRPr="0079165B" w:rsidTr="0079165B">
        <w:tc>
          <w:tcPr>
            <w:tcW w:w="7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Итого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 руб. ____ коп.</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Приложение __________________________________________________ на ______ листах.</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документа, его номер и дата)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01"/>
        <w:gridCol w:w="4668"/>
      </w:tblGrid>
      <w:tr w:rsidR="0079165B" w:rsidRPr="0079165B" w:rsidTr="0079165B">
        <w:tc>
          <w:tcPr>
            <w:tcW w:w="250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Подписи: _____________</w:t>
            </w:r>
          </w:p>
        </w:tc>
        <w:tc>
          <w:tcPr>
            <w:tcW w:w="249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Выдал кассир ______________</w:t>
            </w:r>
          </w:p>
        </w:tc>
      </w:tr>
      <w:tr w:rsidR="0079165B" w:rsidRPr="0079165B" w:rsidTr="0079165B">
        <w:tc>
          <w:tcPr>
            <w:tcW w:w="250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981"/>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249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Указанную валюту получил 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60" w:name="a209"/>
      <w:bookmarkEnd w:id="60"/>
      <w:r w:rsidRPr="0079165B">
        <w:rPr>
          <w:rFonts w:ascii="Times New Roman" w:eastAsia="Times New Roman" w:hAnsi="Times New Roman" w:cs="Times New Roman"/>
          <w:sz w:val="20"/>
          <w:szCs w:val="20"/>
          <w:lang w:eastAsia="ru-RU"/>
        </w:rPr>
        <w:t>*При осуществлении операции с участием физического лица в графе указываются данные документа, удостоверяющего личность получателя в соответствии с законодательством Республики Беларусь.</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61" w:name="a242"/>
            <w:bookmarkEnd w:id="61"/>
            <w:r w:rsidRPr="0079165B">
              <w:rPr>
                <w:rFonts w:ascii="Times New Roman" w:eastAsia="Times New Roman" w:hAnsi="Times New Roman" w:cs="Times New Roman"/>
                <w:i/>
                <w:iCs/>
                <w:lang w:eastAsia="ru-RU"/>
              </w:rPr>
              <w:t>Приложение 8</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19"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62" w:name="a222"/>
      <w:bookmarkEnd w:id="62"/>
      <w:r w:rsidRPr="0079165B">
        <w:rPr>
          <w:rFonts w:ascii="Times New Roman" w:eastAsia="Times New Roman" w:hAnsi="Times New Roman" w:cs="Times New Roman"/>
          <w:lang w:eastAsia="ru-RU"/>
        </w:rPr>
        <w:t>0402540104 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банка)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25"/>
        <w:gridCol w:w="1260"/>
        <w:gridCol w:w="1401"/>
        <w:gridCol w:w="1378"/>
      </w:tblGrid>
      <w:tr w:rsidR="0079165B" w:rsidRPr="0079165B" w:rsidTr="0079165B">
        <w:trPr>
          <w:trHeight w:val="240"/>
        </w:trPr>
        <w:tc>
          <w:tcPr>
            <w:tcW w:w="28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sz w:val="20"/>
                <w:szCs w:val="20"/>
                <w:lang w:eastAsia="ru-RU"/>
              </w:rPr>
              <w:t xml:space="preserve">РАСХОДНЫЙ ВНЕБАЛАНСОВЫЙ </w:t>
            </w:r>
            <w:hyperlink r:id="rId420" w:anchor="a1" w:tooltip="-" w:history="1">
              <w:r w:rsidRPr="0079165B">
                <w:rPr>
                  <w:rFonts w:ascii="Times New Roman" w:eastAsia="Times New Roman" w:hAnsi="Times New Roman" w:cs="Times New Roman"/>
                  <w:b/>
                  <w:bCs/>
                  <w:color w:val="0038C8"/>
                  <w:sz w:val="20"/>
                  <w:szCs w:val="20"/>
                  <w:u w:val="single"/>
                  <w:lang w:eastAsia="ru-RU"/>
                </w:rPr>
                <w:t>ОРДЕР</w:t>
              </w:r>
            </w:hyperlink>
            <w:r w:rsidRPr="0079165B">
              <w:rPr>
                <w:rFonts w:ascii="Times New Roman" w:eastAsia="Times New Roman" w:hAnsi="Times New Roman" w:cs="Times New Roman"/>
                <w:b/>
                <w:bCs/>
                <w:sz w:val="20"/>
                <w:szCs w:val="20"/>
                <w:lang w:eastAsia="ru-RU"/>
              </w:rPr>
              <w:t xml:space="preserve"> № ___</w:t>
            </w:r>
            <w:r w:rsidRPr="0079165B">
              <w:rPr>
                <w:rFonts w:ascii="Times New Roman" w:eastAsia="Times New Roman" w:hAnsi="Times New Roman" w:cs="Times New Roman"/>
                <w:sz w:val="20"/>
                <w:szCs w:val="20"/>
                <w:lang w:eastAsia="ru-RU"/>
              </w:rPr>
              <w:br/>
              <w:t>«___» ______________ _____ г.</w:t>
            </w:r>
          </w:p>
        </w:tc>
        <w:tc>
          <w:tcPr>
            <w:tcW w:w="673"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4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Место для</w:t>
            </w:r>
            <w:r w:rsidRPr="0079165B">
              <w:rPr>
                <w:rFonts w:ascii="Times New Roman" w:eastAsia="Times New Roman" w:hAnsi="Times New Roman" w:cs="Times New Roman"/>
                <w:sz w:val="20"/>
                <w:szCs w:val="20"/>
                <w:lang w:eastAsia="ru-RU"/>
              </w:rPr>
              <w:br/>
              <w:t>наклейки</w:t>
            </w:r>
            <w:r w:rsidRPr="0079165B">
              <w:rPr>
                <w:rFonts w:ascii="Times New Roman" w:eastAsia="Times New Roman" w:hAnsi="Times New Roman" w:cs="Times New Roman"/>
                <w:sz w:val="20"/>
                <w:szCs w:val="20"/>
                <w:lang w:eastAsia="ru-RU"/>
              </w:rPr>
              <w:br/>
              <w:t>талона</w:t>
            </w:r>
          </w:p>
        </w:tc>
        <w:tc>
          <w:tcPr>
            <w:tcW w:w="73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_______</w:t>
            </w:r>
            <w:r w:rsidRPr="0079165B">
              <w:rPr>
                <w:rFonts w:ascii="Times New Roman" w:eastAsia="Times New Roman" w:hAnsi="Times New Roman" w:cs="Times New Roman"/>
                <w:sz w:val="20"/>
                <w:szCs w:val="20"/>
                <w:lang w:eastAsia="ru-RU"/>
              </w:rPr>
              <w:br/>
              <w:t>талон</w:t>
            </w:r>
            <w:r w:rsidRPr="0079165B">
              <w:rPr>
                <w:rFonts w:ascii="Times New Roman" w:eastAsia="Times New Roman" w:hAnsi="Times New Roman" w:cs="Times New Roman"/>
                <w:sz w:val="20"/>
                <w:szCs w:val="20"/>
                <w:lang w:eastAsia="ru-RU"/>
              </w:rPr>
              <w:br/>
              <w:t>в кассу</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Счет № 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Выдать 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553"/>
        <w:gridCol w:w="1554"/>
        <w:gridCol w:w="1140"/>
        <w:gridCol w:w="1073"/>
        <w:gridCol w:w="2096"/>
        <w:gridCol w:w="943"/>
      </w:tblGrid>
      <w:tr w:rsidR="0079165B" w:rsidRPr="0079165B" w:rsidTr="0079165B">
        <w:trPr>
          <w:trHeight w:val="240"/>
        </w:trPr>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документов (ценностей)</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валюты</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 прописью</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r>
      <w:tr w:rsidR="0079165B" w:rsidRPr="0079165B" w:rsidTr="0079165B">
        <w:trPr>
          <w:trHeight w:val="240"/>
        </w:trPr>
        <w:tc>
          <w:tcPr>
            <w:tcW w:w="13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2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 </w:t>
            </w:r>
          </w:p>
        </w:tc>
        <w:tc>
          <w:tcPr>
            <w:tcW w:w="8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2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0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6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2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0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Сумма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прописью 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 руб. _______ коп.</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Основание 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Указанные документы (ценности) получил ________________________________________</w:t>
      </w:r>
    </w:p>
    <w:p w:rsidR="0079165B" w:rsidRPr="0079165B" w:rsidRDefault="0079165B" w:rsidP="0079165B">
      <w:pPr>
        <w:spacing w:before="160" w:line="240" w:lineRule="auto"/>
        <w:ind w:firstLine="602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получателя или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подписи всех членов бригады инкассаторов)</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Предъявлены удостоверения</w:t>
      </w:r>
      <w:r w:rsidRPr="0079165B">
        <w:rPr>
          <w:rFonts w:ascii="Times New Roman" w:eastAsia="Times New Roman" w:hAnsi="Times New Roman" w:cs="Times New Roman"/>
          <w:sz w:val="24"/>
          <w:szCs w:val="24"/>
          <w:lang w:eastAsia="ru-RU"/>
        </w:rPr>
        <w:br/>
        <w:t>личности инкассатора: № _____ от _______ г. _____________________________________</w:t>
      </w:r>
    </w:p>
    <w:p w:rsidR="0079165B" w:rsidRPr="0079165B" w:rsidRDefault="0079165B" w:rsidP="0079165B">
      <w:pPr>
        <w:spacing w:before="160" w:line="240" w:lineRule="auto"/>
        <w:ind w:firstLine="615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(кем выдано)</w:t>
      </w:r>
    </w:p>
    <w:p w:rsidR="0079165B" w:rsidRPr="0079165B" w:rsidRDefault="0079165B" w:rsidP="0079165B">
      <w:pPr>
        <w:spacing w:before="160" w:line="240" w:lineRule="auto"/>
        <w:ind w:firstLine="238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_____ от _______ г. _____________________________________</w:t>
      </w:r>
    </w:p>
    <w:p w:rsidR="0079165B" w:rsidRPr="0079165B" w:rsidRDefault="0079165B" w:rsidP="0079165B">
      <w:pPr>
        <w:spacing w:before="160" w:line="240" w:lineRule="auto"/>
        <w:ind w:firstLine="238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_____ от _______ г. 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98"/>
        <w:gridCol w:w="4671"/>
      </w:tblGrid>
      <w:tr w:rsidR="0079165B" w:rsidRPr="0079165B" w:rsidTr="0079165B">
        <w:tc>
          <w:tcPr>
            <w:tcW w:w="2507"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Выдал кассир ___________________</w:t>
            </w:r>
          </w:p>
        </w:tc>
        <w:tc>
          <w:tcPr>
            <w:tcW w:w="2493"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Подписи: _____________</w:t>
            </w:r>
          </w:p>
        </w:tc>
      </w:tr>
      <w:tr w:rsidR="0079165B" w:rsidRPr="0079165B" w:rsidTr="0079165B">
        <w:tc>
          <w:tcPr>
            <w:tcW w:w="2507"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493"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Оборотная сторона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383"/>
        <w:gridCol w:w="2379"/>
        <w:gridCol w:w="4597"/>
      </w:tblGrid>
      <w:tr w:rsidR="0079165B" w:rsidRPr="0079165B" w:rsidTr="0079165B">
        <w:trPr>
          <w:trHeight w:val="240"/>
        </w:trPr>
        <w:tc>
          <w:tcPr>
            <w:tcW w:w="1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Номера счетов</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Суммы обязательств</w:t>
            </w:r>
          </w:p>
        </w:tc>
        <w:tc>
          <w:tcPr>
            <w:tcW w:w="2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Сроки обязательств (при оплате с просрочкой или досрочно)</w:t>
            </w:r>
          </w:p>
        </w:tc>
      </w:tr>
      <w:tr w:rsidR="0079165B" w:rsidRPr="0079165B" w:rsidTr="0079165B">
        <w:trPr>
          <w:trHeight w:val="240"/>
        </w:trPr>
        <w:tc>
          <w:tcPr>
            <w:tcW w:w="12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4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Итого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Подписи: 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63" w:name="a11"/>
            <w:bookmarkEnd w:id="63"/>
            <w:r w:rsidRPr="0079165B">
              <w:rPr>
                <w:rFonts w:ascii="Times New Roman" w:eastAsia="Times New Roman" w:hAnsi="Times New Roman" w:cs="Times New Roman"/>
                <w:i/>
                <w:iCs/>
                <w:lang w:eastAsia="ru-RU"/>
              </w:rPr>
              <w:t>Приложение 9</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21"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r>
            <w:r w:rsidRPr="0079165B">
              <w:rPr>
                <w:rFonts w:ascii="Times New Roman" w:eastAsia="Times New Roman" w:hAnsi="Times New Roman" w:cs="Times New Roman"/>
                <w:i/>
                <w:iCs/>
                <w:lang w:eastAsia="ru-RU"/>
              </w:rPr>
              <w:lastRenderedPageBreak/>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64" w:name="a127"/>
      <w:bookmarkEnd w:id="64"/>
      <w:r w:rsidRPr="0079165B">
        <w:rPr>
          <w:rFonts w:ascii="Times New Roman" w:eastAsia="Times New Roman" w:hAnsi="Times New Roman" w:cs="Times New Roman"/>
          <w:lang w:eastAsia="ru-RU"/>
        </w:rPr>
        <w:t>0402410134 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07"/>
        <w:gridCol w:w="4462"/>
      </w:tblGrid>
      <w:tr w:rsidR="0079165B" w:rsidRPr="0079165B" w:rsidTr="0079165B">
        <w:trPr>
          <w:trHeight w:val="240"/>
        </w:trPr>
        <w:tc>
          <w:tcPr>
            <w:tcW w:w="26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____________________________________</w:t>
            </w:r>
          </w:p>
          <w:p w:rsidR="0079165B" w:rsidRPr="0079165B" w:rsidRDefault="0079165B" w:rsidP="0079165B">
            <w:pPr>
              <w:spacing w:after="0" w:line="240" w:lineRule="auto"/>
              <w:ind w:firstLine="839"/>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tc>
        <w:tc>
          <w:tcPr>
            <w:tcW w:w="238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__________________________________________</w:t>
            </w:r>
            <w:r w:rsidRPr="0079165B">
              <w:rPr>
                <w:rFonts w:ascii="Times New Roman" w:eastAsia="Times New Roman" w:hAnsi="Times New Roman" w:cs="Times New Roman"/>
                <w:sz w:val="20"/>
                <w:szCs w:val="20"/>
                <w:lang w:eastAsia="ru-RU"/>
              </w:rPr>
              <w:br/>
              <w:t>(фамилия, инициалы кассового работника)</w:t>
            </w:r>
          </w:p>
        </w:tc>
      </w:tr>
    </w:tbl>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 xml:space="preserve">КОНТРОЛЬНЫЙ </w:t>
      </w:r>
      <w:hyperlink r:id="rId422" w:anchor="a1" w:tooltip="-" w:history="1">
        <w:r w:rsidRPr="0079165B">
          <w:rPr>
            <w:rFonts w:ascii="Times New Roman" w:eastAsia="Times New Roman" w:hAnsi="Times New Roman" w:cs="Times New Roman"/>
            <w:b/>
            <w:bCs/>
            <w:color w:val="0038C8"/>
            <w:sz w:val="24"/>
            <w:szCs w:val="24"/>
            <w:u w:val="single"/>
            <w:lang w:eastAsia="ru-RU"/>
          </w:rPr>
          <w:t>ЛИСТ</w:t>
        </w:r>
      </w:hyperlink>
      <w:r w:rsidRPr="0079165B">
        <w:rPr>
          <w:rFonts w:ascii="Times New Roman" w:eastAsia="Times New Roman" w:hAnsi="Times New Roman" w:cs="Times New Roman"/>
          <w:b/>
          <w:bCs/>
          <w:sz w:val="24"/>
          <w:szCs w:val="24"/>
          <w:lang w:eastAsia="ru-RU"/>
        </w:rPr>
        <w:t xml:space="preserve"> </w:t>
      </w:r>
      <w:r w:rsidRPr="0079165B">
        <w:rPr>
          <w:rFonts w:ascii="Times New Roman" w:eastAsia="Times New Roman" w:hAnsi="Times New Roman" w:cs="Times New Roman"/>
          <w:b/>
          <w:bCs/>
          <w:sz w:val="24"/>
          <w:szCs w:val="24"/>
          <w:lang w:eastAsia="ru-RU"/>
        </w:rPr>
        <w:br/>
        <w:t>принятых и выданных ценностей</w:t>
      </w:r>
    </w:p>
    <w:p w:rsidR="0079165B" w:rsidRPr="0079165B" w:rsidRDefault="0079165B" w:rsidP="0079165B">
      <w:pPr>
        <w:spacing w:before="160" w:after="24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за «__» ________ _____ г.</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959"/>
        <w:gridCol w:w="1118"/>
        <w:gridCol w:w="278"/>
        <w:gridCol w:w="281"/>
        <w:gridCol w:w="281"/>
        <w:gridCol w:w="281"/>
        <w:gridCol w:w="281"/>
        <w:gridCol w:w="277"/>
        <w:gridCol w:w="283"/>
        <w:gridCol w:w="281"/>
        <w:gridCol w:w="281"/>
        <w:gridCol w:w="354"/>
        <w:gridCol w:w="1000"/>
        <w:gridCol w:w="1142"/>
        <w:gridCol w:w="1262"/>
      </w:tblGrid>
      <w:tr w:rsidR="0079165B" w:rsidRPr="0079165B" w:rsidTr="0079165B">
        <w:trPr>
          <w:trHeight w:val="240"/>
        </w:trPr>
        <w:tc>
          <w:tcPr>
            <w:tcW w:w="10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имя, отчество лица, от которого получены (которому выданы) ценности, или наименование организации, обменного пункта</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Номера сумок; количество посылок</w:t>
            </w:r>
          </w:p>
        </w:tc>
        <w:tc>
          <w:tcPr>
            <w:tcW w:w="335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Вид валюты (наименование или код)/сумма по номиналу</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излишки</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недостачи</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неплатежные</w:t>
            </w:r>
          </w:p>
        </w:tc>
      </w:tr>
      <w:tr w:rsidR="0079165B" w:rsidRPr="0079165B" w:rsidTr="0079165B">
        <w:trPr>
          <w:trHeight w:val="240"/>
        </w:trPr>
        <w:tc>
          <w:tcPr>
            <w:tcW w:w="10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04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8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0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3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ИТОГО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3664"/>
        <w:gridCol w:w="410"/>
        <w:gridCol w:w="5282"/>
      </w:tblGrid>
      <w:tr w:rsidR="0079165B" w:rsidRPr="0079165B" w:rsidTr="0079165B">
        <w:tc>
          <w:tcPr>
            <w:tcW w:w="19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Кассовый работник ___________</w:t>
            </w:r>
          </w:p>
        </w:tc>
        <w:tc>
          <w:tcPr>
            <w:tcW w:w="2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Заведующий операционной кассой ___________</w:t>
            </w:r>
          </w:p>
        </w:tc>
      </w:tr>
      <w:tr w:rsidR="0079165B" w:rsidRPr="0079165B" w:rsidTr="0079165B">
        <w:tc>
          <w:tcPr>
            <w:tcW w:w="19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3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2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95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r>
      <w:tr w:rsidR="0079165B" w:rsidRPr="0079165B" w:rsidTr="0079165B">
        <w:tc>
          <w:tcPr>
            <w:tcW w:w="19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Контролер __________________</w:t>
            </w:r>
          </w:p>
        </w:tc>
        <w:tc>
          <w:tcPr>
            <w:tcW w:w="2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r w:rsidR="0079165B" w:rsidRPr="0079165B" w:rsidTr="0079165B">
        <w:tc>
          <w:tcPr>
            <w:tcW w:w="19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182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2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Оборотная сторона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287"/>
        <w:gridCol w:w="1634"/>
        <w:gridCol w:w="3302"/>
        <w:gridCol w:w="2136"/>
      </w:tblGrid>
      <w:tr w:rsidR="0079165B" w:rsidRPr="0079165B" w:rsidTr="0079165B">
        <w:trPr>
          <w:trHeight w:val="240"/>
        </w:trPr>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ценностей</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цифрами</w:t>
            </w:r>
          </w:p>
        </w:tc>
        <w:tc>
          <w:tcPr>
            <w:tcW w:w="1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кассового работника</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Расписка в получении</w:t>
            </w:r>
          </w:p>
        </w:tc>
      </w:tr>
      <w:tr w:rsidR="0079165B" w:rsidRPr="0079165B" w:rsidTr="0079165B">
        <w:trPr>
          <w:trHeight w:val="240"/>
        </w:trPr>
        <w:tc>
          <w:tcPr>
            <w:tcW w:w="12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7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65" w:name="a14"/>
            <w:bookmarkEnd w:id="65"/>
            <w:r w:rsidRPr="0079165B">
              <w:rPr>
                <w:rFonts w:ascii="Times New Roman" w:eastAsia="Times New Roman" w:hAnsi="Times New Roman" w:cs="Times New Roman"/>
                <w:i/>
                <w:iCs/>
                <w:color w:val="000000"/>
                <w:lang w:eastAsia="ru-RU"/>
              </w:rPr>
              <w:t>Приложение 10</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23"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организациях Республики Беларусь</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 </w:t>
      </w:r>
    </w:p>
    <w:tbl>
      <w:tblPr>
        <w:tblW w:w="5000" w:type="pct"/>
        <w:tblCellMar>
          <w:left w:w="0" w:type="dxa"/>
          <w:right w:w="0" w:type="dxa"/>
        </w:tblCellMar>
        <w:tblLook w:val="04A0" w:firstRow="1" w:lastRow="0" w:firstColumn="1" w:lastColumn="0" w:noHBand="0" w:noVBand="1"/>
      </w:tblPr>
      <w:tblGrid>
        <w:gridCol w:w="725"/>
        <w:gridCol w:w="2337"/>
        <w:gridCol w:w="2843"/>
        <w:gridCol w:w="907"/>
        <w:gridCol w:w="1077"/>
        <w:gridCol w:w="1480"/>
      </w:tblGrid>
      <w:tr w:rsidR="0079165B" w:rsidRPr="0079165B" w:rsidTr="0079165B">
        <w:trPr>
          <w:trHeight w:val="255"/>
        </w:trPr>
        <w:tc>
          <w:tcPr>
            <w:tcW w:w="3151" w:type="pct"/>
            <w:gridSpan w:val="3"/>
            <w:vMerge w:val="restart"/>
            <w:tcBorders>
              <w:top w:val="nil"/>
              <w:left w:val="nil"/>
              <w:bottom w:val="nil"/>
              <w:right w:val="nil"/>
            </w:tcBorders>
            <w:tcMar>
              <w:top w:w="0" w:type="dxa"/>
              <w:left w:w="6" w:type="dxa"/>
              <w:bottom w:w="0" w:type="dxa"/>
              <w:right w:w="6" w:type="dxa"/>
            </w:tcMar>
            <w:hideMark/>
          </w:tcPr>
          <w:bookmarkStart w:id="66" w:name="a221"/>
          <w:bookmarkEnd w:id="66"/>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fldChar w:fldCharType="begin"/>
            </w:r>
            <w:r w:rsidRPr="0079165B">
              <w:rPr>
                <w:rFonts w:ascii="Times New Roman" w:eastAsia="Times New Roman" w:hAnsi="Times New Roman" w:cs="Times New Roman"/>
                <w:b/>
                <w:bCs/>
                <w:color w:val="000000"/>
                <w:sz w:val="20"/>
                <w:szCs w:val="20"/>
                <w:lang w:eastAsia="ru-RU"/>
              </w:rPr>
              <w:instrText xml:space="preserve"> HYPERLINK "file:///C:\\Gbinfo_u\\shikalchik\\Temp\\64997.xls" \o "-" </w:instrText>
            </w:r>
            <w:r w:rsidRPr="0079165B">
              <w:rPr>
                <w:rFonts w:ascii="Times New Roman" w:eastAsia="Times New Roman" w:hAnsi="Times New Roman" w:cs="Times New Roman"/>
                <w:b/>
                <w:bCs/>
                <w:color w:val="000000"/>
                <w:sz w:val="20"/>
                <w:szCs w:val="20"/>
                <w:lang w:eastAsia="ru-RU"/>
              </w:rPr>
              <w:fldChar w:fldCharType="separate"/>
            </w:r>
            <w:r w:rsidRPr="0079165B">
              <w:rPr>
                <w:rFonts w:ascii="Times New Roman" w:eastAsia="Times New Roman" w:hAnsi="Times New Roman" w:cs="Times New Roman"/>
                <w:b/>
                <w:bCs/>
                <w:color w:val="0038C8"/>
                <w:sz w:val="20"/>
                <w:szCs w:val="20"/>
                <w:u w:val="single"/>
                <w:lang w:eastAsia="ru-RU"/>
              </w:rPr>
              <w:t>ОБЪЯВЛЕНИЕ</w:t>
            </w:r>
            <w:r w:rsidRPr="0079165B">
              <w:rPr>
                <w:rFonts w:ascii="Times New Roman" w:eastAsia="Times New Roman" w:hAnsi="Times New Roman" w:cs="Times New Roman"/>
                <w:b/>
                <w:bCs/>
                <w:color w:val="000000"/>
                <w:sz w:val="20"/>
                <w:szCs w:val="20"/>
                <w:lang w:eastAsia="ru-RU"/>
              </w:rPr>
              <w:fldChar w:fldCharType="end"/>
            </w:r>
            <w:r w:rsidRPr="0079165B">
              <w:rPr>
                <w:rFonts w:ascii="Times New Roman" w:eastAsia="Times New Roman" w:hAnsi="Times New Roman" w:cs="Times New Roman"/>
                <w:b/>
                <w:bCs/>
                <w:color w:val="000000"/>
                <w:sz w:val="20"/>
                <w:szCs w:val="20"/>
                <w:lang w:eastAsia="ru-RU"/>
              </w:rPr>
              <w:t xml:space="preserve"> №</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на взнос наличными</w:t>
            </w:r>
          </w:p>
          <w:p w:rsidR="0079165B" w:rsidRPr="0079165B" w:rsidRDefault="0079165B" w:rsidP="0079165B">
            <w:pPr>
              <w:spacing w:after="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 _______________ ____ г.</w:t>
            </w:r>
          </w:p>
        </w:tc>
        <w:tc>
          <w:tcPr>
            <w:tcW w:w="48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0402510001</w:t>
            </w:r>
          </w:p>
        </w:tc>
      </w:tr>
      <w:tr w:rsidR="0079165B" w:rsidRPr="0079165B" w:rsidTr="0079165B">
        <w:trPr>
          <w:trHeight w:val="254"/>
        </w:trPr>
        <w:tc>
          <w:tcPr>
            <w:tcW w:w="0" w:type="auto"/>
            <w:gridSpan w:val="3"/>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059"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Для зачисления  </w:t>
            </w:r>
          </w:p>
        </w:tc>
        <w:tc>
          <w:tcPr>
            <w:tcW w:w="79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54"/>
        </w:trPr>
        <w:tc>
          <w:tcPr>
            <w:tcW w:w="0" w:type="auto"/>
            <w:gridSpan w:val="3"/>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059"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 счет №  </w:t>
            </w:r>
          </w:p>
        </w:tc>
        <w:tc>
          <w:tcPr>
            <w:tcW w:w="0" w:type="auto"/>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38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УНП</w:t>
            </w:r>
            <w:hyperlink r:id="rId424" w:anchor="a208" w:tooltip="+" w:history="1">
              <w:r w:rsidRPr="0079165B">
                <w:rPr>
                  <w:rFonts w:ascii="Times New Roman" w:eastAsia="Times New Roman" w:hAnsi="Times New Roman" w:cs="Times New Roman"/>
                  <w:color w:val="0038C8"/>
                  <w:sz w:val="20"/>
                  <w:szCs w:val="20"/>
                  <w:u w:val="single"/>
                  <w:lang w:eastAsia="ru-RU"/>
                </w:rPr>
                <w:t>*</w:t>
              </w:r>
            </w:hyperlink>
          </w:p>
        </w:tc>
        <w:tc>
          <w:tcPr>
            <w:tcW w:w="1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17"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59"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4210" w:type="pct"/>
            <w:gridSpan w:val="5"/>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От кого ______________________________________________________________________</w:t>
            </w:r>
          </w:p>
        </w:tc>
        <w:tc>
          <w:tcPr>
            <w:tcW w:w="7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w:t>
            </w:r>
          </w:p>
        </w:tc>
      </w:tr>
      <w:tr w:rsidR="0079165B" w:rsidRPr="0079165B" w:rsidTr="0079165B">
        <w:trPr>
          <w:trHeight w:val="240"/>
        </w:trPr>
        <w:tc>
          <w:tcPr>
            <w:tcW w:w="4210" w:type="pct"/>
            <w:gridSpan w:val="5"/>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4210" w:type="pct"/>
            <w:gridSpan w:val="5"/>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 ______________________________________________________________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5000"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__________________________________________________________________________________</w:t>
            </w:r>
          </w:p>
        </w:tc>
      </w:tr>
      <w:tr w:rsidR="0079165B" w:rsidRPr="0079165B" w:rsidTr="0079165B">
        <w:trPr>
          <w:trHeight w:val="240"/>
        </w:trPr>
        <w:tc>
          <w:tcPr>
            <w:tcW w:w="5000"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______________________________________________________________________________________</w:t>
            </w:r>
          </w:p>
        </w:tc>
      </w:tr>
      <w:tr w:rsidR="0079165B" w:rsidRPr="0079165B" w:rsidTr="0079165B">
        <w:trPr>
          <w:trHeight w:val="240"/>
        </w:trPr>
        <w:tc>
          <w:tcPr>
            <w:tcW w:w="5000"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 ___________________________________________________________________________________</w:t>
            </w:r>
          </w:p>
        </w:tc>
      </w:tr>
      <w:tr w:rsidR="0079165B" w:rsidRPr="0079165B" w:rsidTr="0079165B">
        <w:trPr>
          <w:trHeight w:val="240"/>
        </w:trPr>
        <w:tc>
          <w:tcPr>
            <w:tcW w:w="5000"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 руб. __________ коп.</w:t>
            </w:r>
          </w:p>
        </w:tc>
      </w:tr>
      <w:tr w:rsidR="0079165B" w:rsidRPr="0079165B" w:rsidTr="0079165B">
        <w:trPr>
          <w:trHeight w:val="240"/>
        </w:trPr>
        <w:tc>
          <w:tcPr>
            <w:tcW w:w="5000"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 взноса ____________________________________________________________________________</w:t>
            </w:r>
          </w:p>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w:t>
            </w:r>
          </w:p>
          <w:p w:rsidR="0079165B" w:rsidRPr="0079165B" w:rsidRDefault="0079165B" w:rsidP="0079165B">
            <w:pPr>
              <w:spacing w:after="0" w:line="240" w:lineRule="auto"/>
              <w:ind w:firstLine="720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отчетного данного)</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собственное имя, отчество (при наличии), место жительства и (или) место пребывания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или реквизиты документа, удостоверяющего личность вносителя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серия и номер, дата выдачи, орган, выдавший документ), либо его идентификационный номер)</w:t>
            </w:r>
            <w:hyperlink r:id="rId425" w:anchor="a207" w:tooltip="+" w:history="1">
              <w:r w:rsidRPr="0079165B">
                <w:rPr>
                  <w:rFonts w:ascii="Times New Roman" w:eastAsia="Times New Roman" w:hAnsi="Times New Roman" w:cs="Times New Roman"/>
                  <w:color w:val="0038C8"/>
                  <w:sz w:val="20"/>
                  <w:szCs w:val="20"/>
                  <w:u w:val="single"/>
                  <w:lang w:eastAsia="ru-RU"/>
                </w:rPr>
                <w:t>**</w:t>
              </w:r>
            </w:hyperlink>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500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вносителя ________________________ Ответственный исполнитель __________________________</w:t>
            </w:r>
          </w:p>
          <w:p w:rsidR="0079165B" w:rsidRPr="0079165B" w:rsidRDefault="0079165B" w:rsidP="0079165B">
            <w:pPr>
              <w:spacing w:after="0" w:line="240" w:lineRule="auto"/>
              <w:ind w:firstLine="420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Деньги принял кассир ______________________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Ind w:w="-6" w:type="dxa"/>
        <w:tblCellMar>
          <w:left w:w="0" w:type="dxa"/>
          <w:right w:w="0" w:type="dxa"/>
        </w:tblCellMar>
        <w:tblLook w:val="04A0" w:firstRow="1" w:lastRow="0" w:firstColumn="1" w:lastColumn="0" w:noHBand="0" w:noVBand="1"/>
      </w:tblPr>
      <w:tblGrid>
        <w:gridCol w:w="725"/>
        <w:gridCol w:w="2335"/>
        <w:gridCol w:w="2841"/>
        <w:gridCol w:w="907"/>
        <w:gridCol w:w="1077"/>
        <w:gridCol w:w="1478"/>
        <w:gridCol w:w="6"/>
      </w:tblGrid>
      <w:tr w:rsidR="0079165B" w:rsidRPr="0079165B" w:rsidTr="0079165B">
        <w:trPr>
          <w:gridAfter w:val="1"/>
          <w:wAfter w:w="6" w:type="dxa"/>
          <w:trHeight w:val="255"/>
        </w:trPr>
        <w:tc>
          <w:tcPr>
            <w:tcW w:w="3149" w:type="pct"/>
            <w:gridSpan w:val="3"/>
            <w:vMerge w:val="restar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КВИТАНЦИЯ №</w:t>
            </w:r>
          </w:p>
          <w:p w:rsidR="0079165B" w:rsidRPr="0079165B" w:rsidRDefault="0079165B" w:rsidP="0079165B">
            <w:pPr>
              <w:spacing w:after="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 _______________ ____ г.</w:t>
            </w:r>
          </w:p>
        </w:tc>
        <w:tc>
          <w:tcPr>
            <w:tcW w:w="48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89"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0402510001</w:t>
            </w:r>
          </w:p>
        </w:tc>
      </w:tr>
      <w:tr w:rsidR="0079165B" w:rsidRPr="0079165B" w:rsidTr="0079165B">
        <w:trPr>
          <w:gridAfter w:val="1"/>
          <w:wAfter w:w="6" w:type="dxa"/>
          <w:trHeight w:val="254"/>
        </w:trPr>
        <w:tc>
          <w:tcPr>
            <w:tcW w:w="0" w:type="auto"/>
            <w:gridSpan w:val="3"/>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059"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Для зачисления  </w:t>
            </w:r>
          </w:p>
        </w:tc>
        <w:tc>
          <w:tcPr>
            <w:tcW w:w="7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gridAfter w:val="1"/>
          <w:wAfter w:w="6" w:type="dxa"/>
          <w:trHeight w:val="254"/>
        </w:trPr>
        <w:tc>
          <w:tcPr>
            <w:tcW w:w="0" w:type="auto"/>
            <w:gridSpan w:val="3"/>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059"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 счет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gridAfter w:val="1"/>
          <w:wAfter w:w="6" w:type="dxa"/>
          <w:trHeight w:val="240"/>
        </w:trPr>
        <w:tc>
          <w:tcPr>
            <w:tcW w:w="38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УНП</w:t>
            </w:r>
            <w:hyperlink r:id="rId426" w:anchor="a208" w:tooltip="+" w:history="1">
              <w:r w:rsidRPr="0079165B">
                <w:rPr>
                  <w:rFonts w:ascii="Times New Roman" w:eastAsia="Times New Roman" w:hAnsi="Times New Roman" w:cs="Times New Roman"/>
                  <w:color w:val="0038C8"/>
                  <w:sz w:val="20"/>
                  <w:szCs w:val="20"/>
                  <w:u w:val="single"/>
                  <w:lang w:eastAsia="ru-RU"/>
                </w:rPr>
                <w:t>*</w:t>
              </w:r>
            </w:hyperlink>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16"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59"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gridAfter w:val="1"/>
          <w:wAfter w:w="6" w:type="dxa"/>
          <w:trHeight w:val="240"/>
        </w:trPr>
        <w:tc>
          <w:tcPr>
            <w:tcW w:w="4208" w:type="pct"/>
            <w:gridSpan w:val="5"/>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кого ______________________________________________________________________</w:t>
            </w:r>
          </w:p>
        </w:tc>
        <w:tc>
          <w:tcPr>
            <w:tcW w:w="7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w:t>
            </w:r>
          </w:p>
        </w:tc>
      </w:tr>
      <w:tr w:rsidR="0079165B" w:rsidRPr="0079165B" w:rsidTr="0079165B">
        <w:trPr>
          <w:gridAfter w:val="1"/>
          <w:wAfter w:w="6" w:type="dxa"/>
          <w:trHeight w:val="240"/>
        </w:trPr>
        <w:tc>
          <w:tcPr>
            <w:tcW w:w="4208" w:type="pct"/>
            <w:gridSpan w:val="5"/>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gridAfter w:val="1"/>
          <w:wAfter w:w="6" w:type="dxa"/>
          <w:trHeight w:val="240"/>
        </w:trPr>
        <w:tc>
          <w:tcPr>
            <w:tcW w:w="4208" w:type="pct"/>
            <w:gridSpan w:val="5"/>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 ______________________________________________________________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gridAfter w:val="1"/>
          <w:wAfter w:w="6" w:type="dxa"/>
          <w:trHeight w:val="240"/>
        </w:trPr>
        <w:tc>
          <w:tcPr>
            <w:tcW w:w="4997"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__________________________________________________________________________________</w:t>
            </w:r>
          </w:p>
        </w:tc>
      </w:tr>
      <w:tr w:rsidR="0079165B" w:rsidRPr="0079165B" w:rsidTr="0079165B">
        <w:trPr>
          <w:gridAfter w:val="1"/>
          <w:wAfter w:w="6" w:type="dxa"/>
          <w:trHeight w:val="240"/>
        </w:trPr>
        <w:tc>
          <w:tcPr>
            <w:tcW w:w="4997"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______________________________________________________________________________________</w:t>
            </w:r>
          </w:p>
        </w:tc>
      </w:tr>
      <w:tr w:rsidR="0079165B" w:rsidRPr="0079165B" w:rsidTr="0079165B">
        <w:trPr>
          <w:gridAfter w:val="1"/>
          <w:wAfter w:w="6" w:type="dxa"/>
          <w:trHeight w:val="240"/>
        </w:trPr>
        <w:tc>
          <w:tcPr>
            <w:tcW w:w="4997"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 ___________________________________________________________________________________</w:t>
            </w:r>
          </w:p>
        </w:tc>
      </w:tr>
      <w:tr w:rsidR="0079165B" w:rsidRPr="0079165B" w:rsidTr="0079165B">
        <w:trPr>
          <w:gridAfter w:val="1"/>
          <w:wAfter w:w="6" w:type="dxa"/>
          <w:trHeight w:val="240"/>
        </w:trPr>
        <w:tc>
          <w:tcPr>
            <w:tcW w:w="4997"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 руб. __________ коп.</w:t>
            </w:r>
          </w:p>
        </w:tc>
      </w:tr>
      <w:tr w:rsidR="0079165B" w:rsidRPr="0079165B" w:rsidTr="0079165B">
        <w:trPr>
          <w:gridAfter w:val="1"/>
          <w:wAfter w:w="6" w:type="dxa"/>
          <w:trHeight w:val="240"/>
        </w:trPr>
        <w:tc>
          <w:tcPr>
            <w:tcW w:w="4997" w:type="pct"/>
            <w:gridSpan w:val="6"/>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 взноса ____________________________________________________________________________</w:t>
            </w:r>
          </w:p>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w:t>
            </w:r>
          </w:p>
          <w:p w:rsidR="0079165B" w:rsidRPr="0079165B" w:rsidRDefault="0079165B" w:rsidP="0079165B">
            <w:pPr>
              <w:spacing w:after="0" w:line="240" w:lineRule="auto"/>
              <w:ind w:firstLine="720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отчетного данного)</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собственное имя, отчество (при наличии), место жительства и (или) место пребывания</w:t>
            </w:r>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или реквизиты документа, удостоверяющего личность вносителя</w:t>
            </w:r>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серия и номер, дата выдачи, орган, выдавший документ), либо его идентификационный номер)</w:t>
            </w:r>
            <w:hyperlink r:id="rId427" w:anchor="a207" w:tooltip="+" w:history="1">
              <w:r w:rsidRPr="0079165B">
                <w:rPr>
                  <w:rFonts w:ascii="Times New Roman" w:eastAsia="Times New Roman" w:hAnsi="Times New Roman" w:cs="Times New Roman"/>
                  <w:color w:val="0038C8"/>
                  <w:sz w:val="20"/>
                  <w:szCs w:val="20"/>
                  <w:u w:val="single"/>
                  <w:lang w:eastAsia="ru-RU"/>
                </w:rPr>
                <w:t>**</w:t>
              </w:r>
            </w:hyperlink>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5000" w:type="pct"/>
            <w:gridSpan w:val="7"/>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М.П.  Ответственный исполнитель ________________</w:t>
            </w:r>
          </w:p>
          <w:p w:rsidR="0079165B" w:rsidRPr="0079165B" w:rsidRDefault="0079165B" w:rsidP="0079165B">
            <w:pPr>
              <w:spacing w:after="0" w:line="240" w:lineRule="auto"/>
              <w:ind w:firstLine="53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Деньги принял кассир _____________________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67" w:name="a235"/>
      <w:bookmarkEnd w:id="67"/>
      <w:r w:rsidRPr="0079165B">
        <w:rPr>
          <w:rFonts w:ascii="Times New Roman" w:eastAsia="Times New Roman" w:hAnsi="Times New Roman" w:cs="Times New Roman"/>
          <w:color w:val="000000"/>
          <w:lang w:eastAsia="ru-RU"/>
        </w:rPr>
        <w:t>0402510001</w:t>
      </w:r>
    </w:p>
    <w:tbl>
      <w:tblPr>
        <w:tblW w:w="4993" w:type="pct"/>
        <w:tblInd w:w="-6" w:type="dxa"/>
        <w:tblCellMar>
          <w:left w:w="0" w:type="dxa"/>
          <w:right w:w="0" w:type="dxa"/>
        </w:tblCellMar>
        <w:tblLook w:val="04A0" w:firstRow="1" w:lastRow="0" w:firstColumn="1" w:lastColumn="0" w:noHBand="0" w:noVBand="1"/>
      </w:tblPr>
      <w:tblGrid>
        <w:gridCol w:w="725"/>
        <w:gridCol w:w="2341"/>
        <w:gridCol w:w="958"/>
        <w:gridCol w:w="1153"/>
        <w:gridCol w:w="1488"/>
        <w:gridCol w:w="582"/>
        <w:gridCol w:w="1209"/>
        <w:gridCol w:w="900"/>
      </w:tblGrid>
      <w:tr w:rsidR="0079165B" w:rsidRPr="0079165B" w:rsidTr="0079165B">
        <w:trPr>
          <w:trHeight w:val="272"/>
        </w:trPr>
        <w:tc>
          <w:tcPr>
            <w:tcW w:w="2767" w:type="pct"/>
            <w:gridSpan w:val="4"/>
            <w:vMerge w:val="restar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ОРДЕР №</w:t>
            </w:r>
          </w:p>
          <w:p w:rsidR="0079165B" w:rsidRPr="0079165B" w:rsidRDefault="0079165B" w:rsidP="0079165B">
            <w:pPr>
              <w:spacing w:after="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 ____________ ______ г.</w:t>
            </w:r>
          </w:p>
        </w:tc>
        <w:tc>
          <w:tcPr>
            <w:tcW w:w="79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127"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72"/>
        </w:trPr>
        <w:tc>
          <w:tcPr>
            <w:tcW w:w="0" w:type="auto"/>
            <w:gridSpan w:val="4"/>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106"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127"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c>
          <w:tcPr>
            <w:tcW w:w="38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УНП</w:t>
            </w:r>
            <w:hyperlink r:id="rId428" w:anchor="a208" w:tooltip="+" w:history="1">
              <w:r w:rsidRPr="0079165B">
                <w:rPr>
                  <w:rFonts w:ascii="Times New Roman" w:eastAsia="Times New Roman" w:hAnsi="Times New Roman" w:cs="Times New Roman"/>
                  <w:color w:val="0038C8"/>
                  <w:sz w:val="20"/>
                  <w:szCs w:val="20"/>
                  <w:u w:val="single"/>
                  <w:lang w:eastAsia="ru-RU"/>
                </w:rPr>
                <w:t>*</w:t>
              </w:r>
            </w:hyperlink>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128"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10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w:t>
            </w:r>
          </w:p>
        </w:tc>
        <w:tc>
          <w:tcPr>
            <w:tcW w:w="112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2767" w:type="pct"/>
            <w:gridSpan w:val="4"/>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кого ____________________________________________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2767" w:type="pct"/>
            <w:gridSpan w:val="4"/>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w:t>
            </w:r>
          </w:p>
        </w:tc>
        <w:tc>
          <w:tcPr>
            <w:tcW w:w="1106" w:type="pct"/>
            <w:gridSpan w:val="2"/>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частные</w:t>
            </w: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c>
          <w:tcPr>
            <w:tcW w:w="2151"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106"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2151" w:type="pct"/>
            <w:gridSpan w:val="3"/>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Банк получателя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110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2767" w:type="pct"/>
            <w:gridSpan w:val="4"/>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Получатель ________________________________________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2767" w:type="pct"/>
            <w:gridSpan w:val="4"/>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___________________________________________________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3873" w:type="pct"/>
            <w:gridSpan w:val="6"/>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 взноса _______________________________________________________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w:t>
            </w:r>
          </w:p>
        </w:tc>
      </w:tr>
      <w:tr w:rsidR="0079165B" w:rsidRPr="0079165B" w:rsidTr="0079165B">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firstLine="7116"/>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отчетного данного)</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собственное имя, отчество (при наличии), место жительства и (или) место пребывания</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или реквизиты документа, удостоверяющего личность вносителя</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_____________________________________________________________________________________________</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серия и номер, дата выдачи, орган, выдавший документ), либо его идентификационный номер)</w:t>
            </w:r>
            <w:hyperlink r:id="rId429" w:anchor="a207" w:tooltip="+" w:history="1">
              <w:r w:rsidRPr="0079165B">
                <w:rPr>
                  <w:rFonts w:ascii="Times New Roman" w:eastAsia="Times New Roman" w:hAnsi="Times New Roman" w:cs="Times New Roman"/>
                  <w:color w:val="0038C8"/>
                  <w:sz w:val="20"/>
                  <w:szCs w:val="20"/>
                  <w:u w:val="single"/>
                  <w:lang w:eastAsia="ru-RU"/>
                </w:rPr>
                <w:t>**</w:t>
              </w:r>
            </w:hyperlink>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5000" w:type="pct"/>
            <w:gridSpan w:val="8"/>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Ответственный исполнитель ________________ Кассир __________________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68" w:name="a208"/>
      <w:bookmarkEnd w:id="68"/>
      <w:r w:rsidRPr="0079165B">
        <w:rPr>
          <w:rFonts w:ascii="Times New Roman" w:eastAsia="Times New Roman" w:hAnsi="Times New Roman" w:cs="Times New Roman"/>
          <w:color w:val="000000"/>
          <w:sz w:val="20"/>
          <w:szCs w:val="20"/>
          <w:lang w:eastAsia="ru-RU"/>
        </w:rPr>
        <w:t>* Заполняется индивидуальными предпринимателями в случаях, предусмотренных законодательством.</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69" w:name="a207"/>
      <w:bookmarkEnd w:id="69"/>
      <w:r w:rsidRPr="0079165B">
        <w:rPr>
          <w:rFonts w:ascii="Times New Roman" w:eastAsia="Times New Roman" w:hAnsi="Times New Roman" w:cs="Times New Roman"/>
          <w:color w:val="000000"/>
          <w:sz w:val="20"/>
          <w:szCs w:val="20"/>
          <w:lang w:eastAsia="ru-RU"/>
        </w:rPr>
        <w:t>** Фамилия, собственное имя, отчество (при наличии), место жительства и (или) место пребывания или реквизиты документа, удостоверяющего личность вносителя (вид, серия и номер, дата выдачи, орган, выдавший документ), либо его идентификационный номер заполняются в порядке и случаях, предусмотренных законодательством.</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70" w:name="a15"/>
            <w:bookmarkEnd w:id="70"/>
            <w:r w:rsidRPr="0079165B">
              <w:rPr>
                <w:rFonts w:ascii="Times New Roman" w:eastAsia="Times New Roman" w:hAnsi="Times New Roman" w:cs="Times New Roman"/>
                <w:i/>
                <w:iCs/>
                <w:color w:val="000000"/>
                <w:lang w:eastAsia="ru-RU"/>
              </w:rPr>
              <w:t>Приложение 11</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30"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организациях Республики Беларусь</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71" w:name="a216"/>
      <w:bookmarkEnd w:id="71"/>
      <w:r w:rsidRPr="0079165B">
        <w:rPr>
          <w:rFonts w:ascii="Times New Roman" w:eastAsia="Times New Roman" w:hAnsi="Times New Roman" w:cs="Times New Roman"/>
          <w:color w:val="000000"/>
          <w:lang w:eastAsia="ru-RU"/>
        </w:rPr>
        <w:t>0402280179</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162"/>
        <w:gridCol w:w="1199"/>
        <w:gridCol w:w="358"/>
        <w:gridCol w:w="1799"/>
        <w:gridCol w:w="120"/>
        <w:gridCol w:w="720"/>
        <w:gridCol w:w="238"/>
        <w:gridCol w:w="1255"/>
        <w:gridCol w:w="64"/>
        <w:gridCol w:w="240"/>
        <w:gridCol w:w="1214"/>
      </w:tblGrid>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r>
            <w:hyperlink r:id="rId431" w:anchor="a1" w:tooltip="-" w:history="1">
              <w:r w:rsidRPr="0079165B">
                <w:rPr>
                  <w:rFonts w:ascii="Times New Roman" w:eastAsia="Times New Roman" w:hAnsi="Times New Roman" w:cs="Times New Roman"/>
                  <w:b/>
                  <w:bCs/>
                  <w:color w:val="0038C8"/>
                  <w:sz w:val="20"/>
                  <w:szCs w:val="20"/>
                  <w:u w:val="single"/>
                  <w:lang w:eastAsia="ru-RU"/>
                </w:rPr>
                <w:t>ИЗВЕЩЕНИЕ</w:t>
              </w:r>
            </w:hyperlink>
          </w:p>
        </w:tc>
        <w:tc>
          <w:tcPr>
            <w:tcW w:w="3846" w:type="pct"/>
            <w:gridSpan w:val="10"/>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платежа)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w:t>
            </w:r>
            <w:r w:rsidRPr="0079165B">
              <w:rPr>
                <w:rFonts w:ascii="Times New Roman" w:eastAsia="Times New Roman" w:hAnsi="Times New Roman" w:cs="Times New Roman"/>
                <w:color w:val="000000"/>
                <w:sz w:val="20"/>
                <w:szCs w:val="20"/>
                <w:lang w:eastAsia="ru-RU"/>
              </w:rPr>
              <w:br/>
              <w:t>получателя</w:t>
            </w:r>
          </w:p>
        </w:tc>
        <w:tc>
          <w:tcPr>
            <w:tcW w:w="10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343" w:type="pct"/>
            <w:gridSpan w:val="5"/>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firstLine="83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Лицевой счет</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40"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УНП</w:t>
            </w:r>
            <w:hyperlink r:id="rId432" w:anchor="a156" w:tooltip="+" w:history="1">
              <w:r w:rsidRPr="0079165B">
                <w:rPr>
                  <w:rFonts w:ascii="Times New Roman" w:eastAsia="Times New Roman" w:hAnsi="Times New Roman" w:cs="Times New Roman"/>
                  <w:color w:val="0038C8"/>
                  <w:sz w:val="20"/>
                  <w:szCs w:val="20"/>
                  <w:u w:val="single"/>
                  <w:lang w:eastAsia="ru-RU"/>
                </w:rPr>
                <w:t>*</w:t>
              </w:r>
            </w:hyperlink>
          </w:p>
        </w:tc>
        <w:tc>
          <w:tcPr>
            <w:tcW w:w="11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79" w:type="pct"/>
            <w:gridSpan w:val="5"/>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firstLine="595"/>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 операции</w:t>
            </w:r>
            <w:hyperlink r:id="rId433" w:anchor="a157" w:tooltip="+" w:history="1">
              <w:r w:rsidRPr="0079165B">
                <w:rPr>
                  <w:rFonts w:ascii="Times New Roman" w:eastAsia="Times New Roman" w:hAnsi="Times New Roman" w:cs="Times New Roman"/>
                  <w:color w:val="0038C8"/>
                  <w:sz w:val="20"/>
                  <w:szCs w:val="20"/>
                  <w:u w:val="single"/>
                  <w:lang w:eastAsia="ru-RU"/>
                </w:rPr>
                <w:t>**</w:t>
              </w:r>
            </w:hyperlink>
          </w:p>
        </w:tc>
        <w:tc>
          <w:tcPr>
            <w:tcW w:w="7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собственное имя, отчество (при наличии)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(место жительства и (или) место пребывания)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(реквизиты документа, удостоверяющего личность плательщика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серия и номер, дата выдачи, орган, выдавший документ, либо его идентификационный номер)</w:t>
            </w:r>
            <w:hyperlink r:id="rId434" w:anchor="a158" w:tooltip="+" w:history="1">
              <w:r w:rsidRPr="0079165B">
                <w:rPr>
                  <w:rFonts w:ascii="Times New Roman" w:eastAsia="Times New Roman" w:hAnsi="Times New Roman" w:cs="Times New Roman"/>
                  <w:color w:val="0038C8"/>
                  <w:sz w:val="20"/>
                  <w:szCs w:val="20"/>
                  <w:u w:val="single"/>
                  <w:lang w:eastAsia="ru-RU"/>
                </w:rPr>
                <w:t>***</w:t>
              </w:r>
            </w:hyperlink>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6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платежа</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Дата</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6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6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6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66" w:type="pct"/>
            <w:gridSpan w:val="6"/>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0"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Пеня</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 </w:t>
            </w:r>
          </w:p>
        </w:tc>
        <w:tc>
          <w:tcPr>
            <w:tcW w:w="2366" w:type="pct"/>
            <w:gridSpan w:val="6"/>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w:t>
            </w:r>
          </w:p>
        </w:tc>
        <w:tc>
          <w:tcPr>
            <w:tcW w:w="3846" w:type="pct"/>
            <w:gridSpan w:val="10"/>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Плательщик</w:t>
            </w:r>
          </w:p>
        </w:tc>
      </w:tr>
      <w:tr w:rsidR="0079165B" w:rsidRPr="0079165B" w:rsidTr="0079165B">
        <w:trPr>
          <w:trHeight w:val="240"/>
        </w:trPr>
        <w:tc>
          <w:tcPr>
            <w:tcW w:w="1154"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платежа)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w:t>
            </w:r>
            <w:r w:rsidRPr="0079165B">
              <w:rPr>
                <w:rFonts w:ascii="Times New Roman" w:eastAsia="Times New Roman" w:hAnsi="Times New Roman" w:cs="Times New Roman"/>
                <w:color w:val="000000"/>
                <w:sz w:val="20"/>
                <w:szCs w:val="20"/>
                <w:lang w:eastAsia="ru-RU"/>
              </w:rPr>
              <w:br/>
              <w:t>получателя</w:t>
            </w:r>
          </w:p>
        </w:tc>
        <w:tc>
          <w:tcPr>
            <w:tcW w:w="10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343" w:type="pct"/>
            <w:gridSpan w:val="5"/>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firstLine="352"/>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Лицевой счет</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40"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УНП</w:t>
            </w:r>
            <w:hyperlink r:id="rId435" w:anchor="a156" w:tooltip="+" w:history="1">
              <w:r w:rsidRPr="0079165B">
                <w:rPr>
                  <w:rFonts w:ascii="Times New Roman" w:eastAsia="Times New Roman" w:hAnsi="Times New Roman" w:cs="Times New Roman"/>
                  <w:color w:val="0038C8"/>
                  <w:sz w:val="20"/>
                  <w:szCs w:val="20"/>
                  <w:u w:val="single"/>
                  <w:lang w:eastAsia="ru-RU"/>
                </w:rPr>
                <w:t>*</w:t>
              </w:r>
            </w:hyperlink>
          </w:p>
        </w:tc>
        <w:tc>
          <w:tcPr>
            <w:tcW w:w="11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79" w:type="pct"/>
            <w:gridSpan w:val="5"/>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firstLine="595"/>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 операции</w:t>
            </w:r>
            <w:hyperlink r:id="rId436" w:anchor="a157" w:tooltip="+" w:history="1">
              <w:r w:rsidRPr="0079165B">
                <w:rPr>
                  <w:rFonts w:ascii="Times New Roman" w:eastAsia="Times New Roman" w:hAnsi="Times New Roman" w:cs="Times New Roman"/>
                  <w:color w:val="0038C8"/>
                  <w:sz w:val="20"/>
                  <w:szCs w:val="20"/>
                  <w:u w:val="single"/>
                  <w:lang w:eastAsia="ru-RU"/>
                </w:rPr>
                <w:t>**</w:t>
              </w:r>
            </w:hyperlink>
          </w:p>
        </w:tc>
        <w:tc>
          <w:tcPr>
            <w:tcW w:w="7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собственное имя, отчество (при наличии)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(место жительства и (или) место пребывания)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(реквизиты документа, удостоверяющего личность плательщика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серия и номер, дата выдачи, орган, выдавший документ, либо его идентификационный номер)</w:t>
            </w:r>
            <w:hyperlink r:id="rId437" w:anchor="a158" w:tooltip="+" w:history="1">
              <w:r w:rsidRPr="0079165B">
                <w:rPr>
                  <w:rFonts w:ascii="Times New Roman" w:eastAsia="Times New Roman" w:hAnsi="Times New Roman" w:cs="Times New Roman"/>
                  <w:color w:val="0038C8"/>
                  <w:sz w:val="20"/>
                  <w:szCs w:val="20"/>
                  <w:u w:val="single"/>
                  <w:lang w:eastAsia="ru-RU"/>
                </w:rPr>
                <w:t>***</w:t>
              </w:r>
            </w:hyperlink>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23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платежа</w:t>
            </w:r>
          </w:p>
        </w:tc>
        <w:tc>
          <w:tcPr>
            <w:tcW w:w="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Дата</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23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23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КВИТАНЦИЯ</w:t>
            </w:r>
          </w:p>
        </w:tc>
        <w:tc>
          <w:tcPr>
            <w:tcW w:w="223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239" w:type="pct"/>
            <w:gridSpan w:val="5"/>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7" w:type="pct"/>
            <w:gridSpan w:val="2"/>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Пеня</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239" w:type="pct"/>
            <w:gridSpan w:val="5"/>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7" w:type="pct"/>
            <w:gridSpan w:val="2"/>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8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Кассир                     М.П. </w:t>
            </w:r>
          </w:p>
        </w:tc>
        <w:tc>
          <w:tcPr>
            <w:tcW w:w="3846" w:type="pct"/>
            <w:gridSpan w:val="10"/>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Плательщик</w:t>
            </w:r>
          </w:p>
        </w:tc>
      </w:tr>
      <w:tr w:rsidR="0079165B" w:rsidRPr="0079165B" w:rsidTr="0079165B">
        <w:trPr>
          <w:trHeight w:val="240"/>
        </w:trPr>
        <w:tc>
          <w:tcPr>
            <w:tcW w:w="115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846" w:type="pct"/>
            <w:gridSpan w:val="10"/>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72" w:name="a156"/>
      <w:bookmarkEnd w:id="72"/>
      <w:r w:rsidRPr="0079165B">
        <w:rPr>
          <w:rFonts w:ascii="Times New Roman" w:eastAsia="Times New Roman" w:hAnsi="Times New Roman" w:cs="Times New Roman"/>
          <w:color w:val="000000"/>
          <w:sz w:val="20"/>
          <w:szCs w:val="20"/>
          <w:lang w:eastAsia="ru-RU"/>
        </w:rPr>
        <w:t>*Заполняется при совершении операций по уплате налогов, сборов (пошлин), в том числе таможенных платежей, а также индивидуальными предпринимателями в случаях, предусмотренных законодательством.</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73" w:name="a157"/>
      <w:bookmarkEnd w:id="73"/>
      <w:r w:rsidRPr="0079165B">
        <w:rPr>
          <w:rFonts w:ascii="Times New Roman" w:eastAsia="Times New Roman" w:hAnsi="Times New Roman" w:cs="Times New Roman"/>
          <w:color w:val="000000"/>
          <w:sz w:val="20"/>
          <w:szCs w:val="20"/>
          <w:lang w:eastAsia="ru-RU"/>
        </w:rPr>
        <w:t>**Проставляется порядковый номер операции, указанный в реестре принятых платежей, если ее сумма равна или превышает 100 базовых величин.</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74" w:name="a158"/>
      <w:bookmarkEnd w:id="74"/>
      <w:r w:rsidRPr="0079165B">
        <w:rPr>
          <w:rFonts w:ascii="Times New Roman" w:eastAsia="Times New Roman" w:hAnsi="Times New Roman" w:cs="Times New Roman"/>
          <w:color w:val="000000"/>
          <w:sz w:val="20"/>
          <w:szCs w:val="20"/>
          <w:lang w:eastAsia="ru-RU"/>
        </w:rPr>
        <w:t>***Реквизиты документа, удостоверяющего личность плательщика (вид, серия и номер, дата выдачи, орган, выдавший документ), либо его идентификационный номер заполняются в порядке и случаях, предусмотренных законодательством.</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75" w:name="a185"/>
            <w:bookmarkEnd w:id="75"/>
            <w:r w:rsidRPr="0079165B">
              <w:rPr>
                <w:rFonts w:ascii="Times New Roman" w:eastAsia="Times New Roman" w:hAnsi="Times New Roman" w:cs="Times New Roman"/>
                <w:i/>
                <w:iCs/>
                <w:color w:val="000000"/>
                <w:lang w:eastAsia="ru-RU"/>
              </w:rPr>
              <w:t>Приложение 12</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исключено</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76" w:name="a17"/>
            <w:bookmarkEnd w:id="76"/>
            <w:r w:rsidRPr="0079165B">
              <w:rPr>
                <w:rFonts w:ascii="Times New Roman" w:eastAsia="Times New Roman" w:hAnsi="Times New Roman" w:cs="Times New Roman"/>
                <w:i/>
                <w:iCs/>
                <w:lang w:eastAsia="ru-RU"/>
              </w:rPr>
              <w:t>Приложение 13</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38"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77" w:name="a169"/>
      <w:bookmarkEnd w:id="77"/>
      <w:r w:rsidRPr="0079165B">
        <w:rPr>
          <w:rFonts w:ascii="Times New Roman" w:eastAsia="Times New Roman" w:hAnsi="Times New Roman" w:cs="Times New Roman"/>
          <w:lang w:eastAsia="ru-RU"/>
        </w:rPr>
        <w:t>0402540101 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2241"/>
        <w:gridCol w:w="1121"/>
        <w:gridCol w:w="559"/>
        <w:gridCol w:w="419"/>
        <w:gridCol w:w="1662"/>
        <w:gridCol w:w="928"/>
        <w:gridCol w:w="632"/>
        <w:gridCol w:w="1259"/>
        <w:gridCol w:w="535"/>
      </w:tblGrid>
      <w:tr w:rsidR="0079165B" w:rsidRPr="0079165B" w:rsidTr="0079165B">
        <w:trPr>
          <w:trHeight w:val="240"/>
        </w:trPr>
        <w:tc>
          <w:tcPr>
            <w:tcW w:w="3206" w:type="pct"/>
            <w:gridSpan w:val="5"/>
            <w:vMerge w:val="restar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sz w:val="20"/>
                <w:szCs w:val="20"/>
                <w:lang w:eastAsia="ru-RU"/>
              </w:rPr>
              <w:t>ПРИХОДНЫЙ</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b/>
                <w:bCs/>
                <w:sz w:val="20"/>
                <w:szCs w:val="20"/>
                <w:lang w:eastAsia="ru-RU"/>
              </w:rPr>
              <w:t xml:space="preserve">КАССОВЫЙ </w:t>
            </w:r>
            <w:hyperlink r:id="rId439" w:anchor="a1" w:tooltip="-" w:history="1">
              <w:r w:rsidRPr="0079165B">
                <w:rPr>
                  <w:rFonts w:ascii="Times New Roman" w:eastAsia="Times New Roman" w:hAnsi="Times New Roman" w:cs="Times New Roman"/>
                  <w:b/>
                  <w:bCs/>
                  <w:color w:val="0038C8"/>
                  <w:sz w:val="20"/>
                  <w:szCs w:val="20"/>
                  <w:u w:val="single"/>
                  <w:lang w:eastAsia="ru-RU"/>
                </w:rPr>
                <w:t>ОРДЕР</w:t>
              </w:r>
            </w:hyperlink>
            <w:r w:rsidRPr="0079165B">
              <w:rPr>
                <w:rFonts w:ascii="Times New Roman" w:eastAsia="Times New Roman" w:hAnsi="Times New Roman" w:cs="Times New Roman"/>
                <w:b/>
                <w:bCs/>
                <w:sz w:val="20"/>
                <w:szCs w:val="20"/>
                <w:lang w:eastAsia="ru-RU"/>
              </w:rPr>
              <w:t xml:space="preserve"> № 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 _____________ ____ г.</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От кого ______________________________________________</w:t>
            </w:r>
          </w:p>
        </w:tc>
        <w:tc>
          <w:tcPr>
            <w:tcW w:w="834"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0" w:type="auto"/>
            <w:gridSpan w:val="5"/>
            <w:vMerge/>
            <w:tcBorders>
              <w:top w:val="nil"/>
              <w:left w:val="nil"/>
              <w:bottom w:val="single" w:sz="4" w:space="0" w:color="auto"/>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ДЕБЕТ</w:t>
            </w:r>
          </w:p>
        </w:tc>
        <w:tc>
          <w:tcPr>
            <w:tcW w:w="960"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r>
      <w:tr w:rsidR="0079165B" w:rsidRPr="0079165B" w:rsidTr="0079165B">
        <w:tc>
          <w:tcPr>
            <w:tcW w:w="3206" w:type="pct"/>
            <w:gridSpan w:val="5"/>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Счет № </w:t>
            </w:r>
          </w:p>
        </w:tc>
        <w:tc>
          <w:tcPr>
            <w:tcW w:w="9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Общая</w:t>
            </w:r>
          </w:p>
        </w:tc>
      </w:tr>
      <w:tr w:rsidR="0079165B" w:rsidRPr="0079165B" w:rsidTr="0079165B">
        <w:tc>
          <w:tcPr>
            <w:tcW w:w="3206"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4"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КРЕДИТ</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частные</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p>
        </w:tc>
      </w:tr>
      <w:tr w:rsidR="0079165B" w:rsidRPr="0079165B" w:rsidTr="0079165B">
        <w:tc>
          <w:tcPr>
            <w:tcW w:w="2095" w:type="pct"/>
            <w:gridSpan w:val="3"/>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Банк получателя</w:t>
            </w:r>
          </w:p>
        </w:tc>
        <w:tc>
          <w:tcPr>
            <w:tcW w:w="11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p>
        </w:tc>
        <w:tc>
          <w:tcPr>
            <w:tcW w:w="834"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3206" w:type="pct"/>
            <w:gridSpan w:val="5"/>
            <w:vMerge w:val="restar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Получатель 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4"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0" w:type="auto"/>
            <w:gridSpan w:val="5"/>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0" w:type="auto"/>
            <w:gridSpan w:val="5"/>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7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p>
        </w:tc>
        <w:tc>
          <w:tcPr>
            <w:tcW w:w="1411" w:type="pct"/>
            <w:gridSpan w:val="3"/>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Счет №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4040" w:type="pct"/>
            <w:gridSpan w:val="7"/>
            <w:vMerge w:val="restar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__________________________________________________________________</w:t>
            </w:r>
            <w:r w:rsidRPr="0079165B">
              <w:rPr>
                <w:rFonts w:ascii="Times New Roman" w:eastAsia="Times New Roman" w:hAnsi="Times New Roman" w:cs="Times New Roman"/>
                <w:sz w:val="20"/>
                <w:szCs w:val="20"/>
                <w:lang w:eastAsia="ru-RU"/>
              </w:rPr>
              <w:br/>
              <w:t>прописью _______________________________________________________________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________________________________________________________________________</w:t>
            </w:r>
            <w:r w:rsidRPr="0079165B">
              <w:rPr>
                <w:rFonts w:ascii="Times New Roman" w:eastAsia="Times New Roman" w:hAnsi="Times New Roman" w:cs="Times New Roman"/>
                <w:sz w:val="20"/>
                <w:szCs w:val="20"/>
                <w:lang w:eastAsia="ru-RU"/>
              </w:rPr>
              <w:br/>
              <w:t>__________________________________________________________ руб. ____ коп.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Назначение</w:t>
            </w:r>
            <w:r w:rsidRPr="0079165B">
              <w:rPr>
                <w:rFonts w:ascii="Times New Roman" w:eastAsia="Times New Roman" w:hAnsi="Times New Roman" w:cs="Times New Roman"/>
                <w:sz w:val="20"/>
                <w:szCs w:val="20"/>
                <w:lang w:eastAsia="ru-RU"/>
              </w:rPr>
              <w:br/>
              <w:t>платежа</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0" w:type="auto"/>
            <w:gridSpan w:val="7"/>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73"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86"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5000" w:type="pct"/>
            <w:gridSpan w:val="9"/>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Назначение платежа _____________________________________________________________________</w:t>
            </w:r>
            <w:r w:rsidRPr="0079165B">
              <w:rPr>
                <w:rFonts w:ascii="Times New Roman" w:eastAsia="Times New Roman" w:hAnsi="Times New Roman" w:cs="Times New Roman"/>
                <w:sz w:val="20"/>
                <w:szCs w:val="20"/>
                <w:lang w:eastAsia="ru-RU"/>
              </w:rPr>
              <w:br/>
              <w:t>_______________________________________________________________________________________</w:t>
            </w:r>
          </w:p>
        </w:tc>
      </w:tr>
      <w:tr w:rsidR="0079165B" w:rsidRPr="0079165B" w:rsidTr="0079165B">
        <w:trPr>
          <w:trHeight w:val="240"/>
        </w:trPr>
        <w:tc>
          <w:tcPr>
            <w:tcW w:w="119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r w:rsidRPr="0079165B">
              <w:rPr>
                <w:rFonts w:ascii="Times New Roman" w:eastAsia="Times New Roman" w:hAnsi="Times New Roman" w:cs="Times New Roman"/>
                <w:sz w:val="20"/>
                <w:szCs w:val="20"/>
                <w:lang w:eastAsia="ru-RU"/>
              </w:rPr>
              <w:br/>
              <w:t>вносителя __________</w:t>
            </w:r>
          </w:p>
        </w:tc>
        <w:tc>
          <w:tcPr>
            <w:tcW w:w="1122"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Контролер __________</w:t>
            </w:r>
          </w:p>
        </w:tc>
        <w:tc>
          <w:tcPr>
            <w:tcW w:w="1384"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Ответственный</w:t>
            </w:r>
            <w:r w:rsidRPr="0079165B">
              <w:rPr>
                <w:rFonts w:ascii="Times New Roman" w:eastAsia="Times New Roman" w:hAnsi="Times New Roman" w:cs="Times New Roman"/>
                <w:sz w:val="20"/>
                <w:szCs w:val="20"/>
                <w:lang w:eastAsia="ru-RU"/>
              </w:rPr>
              <w:br/>
              <w:t>исполнитель ___________</w:t>
            </w:r>
          </w:p>
        </w:tc>
        <w:tc>
          <w:tcPr>
            <w:tcW w:w="1297"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Кассир ___________</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78" w:name="a18"/>
            <w:bookmarkEnd w:id="78"/>
            <w:r w:rsidRPr="0079165B">
              <w:rPr>
                <w:rFonts w:ascii="Times New Roman" w:eastAsia="Times New Roman" w:hAnsi="Times New Roman" w:cs="Times New Roman"/>
                <w:i/>
                <w:iCs/>
                <w:lang w:eastAsia="ru-RU"/>
              </w:rPr>
              <w:t>Приложение 14</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40"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79" w:name="a134"/>
      <w:bookmarkEnd w:id="79"/>
      <w:r w:rsidRPr="0079165B">
        <w:rPr>
          <w:rFonts w:ascii="Times New Roman" w:eastAsia="Times New Roman" w:hAnsi="Times New Roman" w:cs="Times New Roman"/>
          <w:lang w:eastAsia="ru-RU"/>
        </w:rPr>
        <w:t>0402540149 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w:t>
      </w:r>
    </w:p>
    <w:p w:rsidR="0079165B" w:rsidRPr="0079165B" w:rsidRDefault="0079165B" w:rsidP="0079165B">
      <w:pPr>
        <w:spacing w:before="160" w:line="240" w:lineRule="auto"/>
        <w:ind w:firstLine="112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 xml:space="preserve">ПРИХОДНЫЙ ВАЛЮТНЫЙ </w:t>
      </w:r>
      <w:hyperlink r:id="rId441" w:anchor="a1" w:tooltip="-" w:history="1">
        <w:r w:rsidRPr="0079165B">
          <w:rPr>
            <w:rFonts w:ascii="Times New Roman" w:eastAsia="Times New Roman" w:hAnsi="Times New Roman" w:cs="Times New Roman"/>
            <w:b/>
            <w:bCs/>
            <w:color w:val="0038C8"/>
            <w:sz w:val="24"/>
            <w:szCs w:val="24"/>
            <w:u w:val="single"/>
            <w:lang w:eastAsia="ru-RU"/>
          </w:rPr>
          <w:t>ОРДЕР</w:t>
        </w:r>
      </w:hyperlink>
      <w:r w:rsidRPr="0079165B">
        <w:rPr>
          <w:rFonts w:ascii="Times New Roman" w:eastAsia="Times New Roman" w:hAnsi="Times New Roman" w:cs="Times New Roman"/>
          <w:b/>
          <w:bCs/>
          <w:sz w:val="24"/>
          <w:szCs w:val="24"/>
          <w:lang w:eastAsia="ru-RU"/>
        </w:rPr>
        <w:t xml:space="preserve"> № _______</w:t>
      </w:r>
    </w:p>
    <w:p w:rsidR="0079165B" w:rsidRPr="0079165B" w:rsidRDefault="0079165B" w:rsidP="0079165B">
      <w:pPr>
        <w:spacing w:before="160" w:after="24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 _____ г.</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Принять от 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 основании 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Содержание операции 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322"/>
        <w:gridCol w:w="1322"/>
        <w:gridCol w:w="1432"/>
        <w:gridCol w:w="1044"/>
        <w:gridCol w:w="1044"/>
        <w:gridCol w:w="2025"/>
        <w:gridCol w:w="1170"/>
      </w:tblGrid>
      <w:tr w:rsidR="0079165B" w:rsidRPr="0079165B" w:rsidTr="0079165B">
        <w:trPr>
          <w:trHeight w:val="240"/>
        </w:trPr>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отчетного</w:t>
            </w:r>
            <w:r w:rsidRPr="0079165B">
              <w:rPr>
                <w:rFonts w:ascii="Times New Roman" w:eastAsia="Times New Roman" w:hAnsi="Times New Roman" w:cs="Times New Roman"/>
                <w:sz w:val="20"/>
                <w:szCs w:val="20"/>
                <w:lang w:eastAsia="ru-RU"/>
              </w:rPr>
              <w:br/>
              <w:t>данного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Дебет</w:t>
            </w:r>
            <w:r w:rsidRPr="0079165B">
              <w:rPr>
                <w:rFonts w:ascii="Times New Roman" w:eastAsia="Times New Roman" w:hAnsi="Times New Roman" w:cs="Times New Roman"/>
                <w:sz w:val="20"/>
                <w:szCs w:val="20"/>
                <w:lang w:eastAsia="ru-RU"/>
              </w:rPr>
              <w:br/>
              <w:t>счета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Кредит</w:t>
            </w:r>
            <w:r w:rsidRPr="0079165B">
              <w:rPr>
                <w:rFonts w:ascii="Times New Roman" w:eastAsia="Times New Roman" w:hAnsi="Times New Roman" w:cs="Times New Roman"/>
                <w:sz w:val="20"/>
                <w:szCs w:val="20"/>
                <w:lang w:eastAsia="ru-RU"/>
              </w:rPr>
              <w:br/>
              <w:t>счета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w:t>
            </w:r>
            <w:r w:rsidRPr="0079165B">
              <w:rPr>
                <w:rFonts w:ascii="Times New Roman" w:eastAsia="Times New Roman" w:hAnsi="Times New Roman" w:cs="Times New Roman"/>
                <w:sz w:val="20"/>
                <w:szCs w:val="20"/>
                <w:lang w:eastAsia="ru-RU"/>
              </w:rPr>
              <w:br/>
              <w:t>валюты</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r w:rsidRPr="0079165B">
              <w:rPr>
                <w:rFonts w:ascii="Times New Roman" w:eastAsia="Times New Roman" w:hAnsi="Times New Roman" w:cs="Times New Roman"/>
                <w:sz w:val="20"/>
                <w:szCs w:val="20"/>
                <w:lang w:eastAsia="ru-RU"/>
              </w:rPr>
              <w:br/>
              <w:t>валюты</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r w:rsidRPr="0079165B">
              <w:rPr>
                <w:rFonts w:ascii="Times New Roman" w:eastAsia="Times New Roman" w:hAnsi="Times New Roman" w:cs="Times New Roman"/>
                <w:sz w:val="20"/>
                <w:szCs w:val="20"/>
                <w:lang w:eastAsia="ru-RU"/>
              </w:rPr>
              <w:br/>
              <w:t>прописью</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r w:rsidRPr="0079165B">
              <w:rPr>
                <w:rFonts w:ascii="Times New Roman" w:eastAsia="Times New Roman" w:hAnsi="Times New Roman" w:cs="Times New Roman"/>
                <w:sz w:val="20"/>
                <w:szCs w:val="20"/>
                <w:lang w:eastAsia="ru-RU"/>
              </w:rPr>
              <w:br/>
              <w:t>руб.</w:t>
            </w:r>
          </w:p>
        </w:tc>
      </w:tr>
      <w:tr w:rsidR="0079165B" w:rsidRPr="0079165B" w:rsidTr="0079165B">
        <w:tc>
          <w:tcPr>
            <w:tcW w:w="7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6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08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2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Итого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 руб. ____ коп.</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Приложение ___________________________________________________ на ____ листах.</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99"/>
        <w:gridCol w:w="4670"/>
      </w:tblGrid>
      <w:tr w:rsidR="0079165B" w:rsidRPr="0079165B" w:rsidTr="0079165B">
        <w:tc>
          <w:tcPr>
            <w:tcW w:w="250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Подписи: _____________</w:t>
            </w:r>
          </w:p>
        </w:tc>
        <w:tc>
          <w:tcPr>
            <w:tcW w:w="2492"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Валюту сдал _______________</w:t>
            </w:r>
          </w:p>
        </w:tc>
      </w:tr>
      <w:tr w:rsidR="0079165B" w:rsidRPr="0079165B" w:rsidTr="0079165B">
        <w:tc>
          <w:tcPr>
            <w:tcW w:w="250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981"/>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2492"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r w:rsidR="0079165B" w:rsidRPr="0079165B" w:rsidTr="0079165B">
        <w:tc>
          <w:tcPr>
            <w:tcW w:w="250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492"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Валюту получил кассир ______________</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80" w:name="a19"/>
            <w:bookmarkEnd w:id="80"/>
            <w:r w:rsidRPr="0079165B">
              <w:rPr>
                <w:rFonts w:ascii="Times New Roman" w:eastAsia="Times New Roman" w:hAnsi="Times New Roman" w:cs="Times New Roman"/>
                <w:i/>
                <w:iCs/>
                <w:lang w:eastAsia="ru-RU"/>
              </w:rPr>
              <w:t>Приложение 15</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42"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81" w:name="a194"/>
      <w:bookmarkEnd w:id="81"/>
      <w:r w:rsidRPr="0079165B">
        <w:rPr>
          <w:rFonts w:ascii="Times New Roman" w:eastAsia="Times New Roman" w:hAnsi="Times New Roman" w:cs="Times New Roman"/>
          <w:lang w:eastAsia="ru-RU"/>
        </w:rPr>
        <w:t>0402540103 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w:t>
      </w:r>
    </w:p>
    <w:p w:rsidR="0079165B" w:rsidRPr="0079165B" w:rsidRDefault="0079165B" w:rsidP="0079165B">
      <w:pPr>
        <w:spacing w:before="160" w:line="240" w:lineRule="auto"/>
        <w:ind w:firstLine="112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 xml:space="preserve">ПРИХОДНЫЙ ВНЕБАЛАНСОВЫЙ </w:t>
      </w:r>
      <w:hyperlink r:id="rId443" w:anchor="a1" w:tooltip="-" w:history="1">
        <w:r w:rsidRPr="0079165B">
          <w:rPr>
            <w:rFonts w:ascii="Times New Roman" w:eastAsia="Times New Roman" w:hAnsi="Times New Roman" w:cs="Times New Roman"/>
            <w:b/>
            <w:bCs/>
            <w:color w:val="0038C8"/>
            <w:sz w:val="24"/>
            <w:szCs w:val="24"/>
            <w:u w:val="single"/>
            <w:lang w:eastAsia="ru-RU"/>
          </w:rPr>
          <w:t>ОРДЕР</w:t>
        </w:r>
      </w:hyperlink>
      <w:r w:rsidRPr="0079165B">
        <w:rPr>
          <w:rFonts w:ascii="Times New Roman" w:eastAsia="Times New Roman" w:hAnsi="Times New Roman" w:cs="Times New Roman"/>
          <w:b/>
          <w:bCs/>
          <w:sz w:val="24"/>
          <w:szCs w:val="24"/>
          <w:lang w:eastAsia="ru-RU"/>
        </w:rPr>
        <w:t xml:space="preserve"> № </w:t>
      </w:r>
      <w:r w:rsidRPr="0079165B">
        <w:rPr>
          <w:rFonts w:ascii="Times New Roman" w:eastAsia="Times New Roman" w:hAnsi="Times New Roman" w:cs="Times New Roman"/>
          <w:sz w:val="24"/>
          <w:szCs w:val="24"/>
          <w:lang w:eastAsia="ru-RU"/>
        </w:rPr>
        <w:t>______________</w:t>
      </w:r>
      <w:r w:rsidRPr="0079165B">
        <w:rPr>
          <w:rFonts w:ascii="Times New Roman" w:eastAsia="Times New Roman" w:hAnsi="Times New Roman" w:cs="Times New Roman"/>
          <w:sz w:val="24"/>
          <w:szCs w:val="24"/>
          <w:lang w:eastAsia="ru-RU"/>
        </w:rPr>
        <w:br/>
        <w:t>«__» __________________ ____ г.</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Счет № 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Принять от 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38"/>
        <w:gridCol w:w="1812"/>
        <w:gridCol w:w="1232"/>
        <w:gridCol w:w="786"/>
        <w:gridCol w:w="1456"/>
        <w:gridCol w:w="1335"/>
      </w:tblGrid>
      <w:tr w:rsidR="0079165B" w:rsidRPr="0079165B" w:rsidTr="0079165B">
        <w:trPr>
          <w:trHeight w:val="240"/>
        </w:trPr>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документов</w:t>
            </w:r>
            <w:r w:rsidRPr="0079165B">
              <w:rPr>
                <w:rFonts w:ascii="Times New Roman" w:eastAsia="Times New Roman" w:hAnsi="Times New Roman" w:cs="Times New Roman"/>
                <w:sz w:val="20"/>
                <w:szCs w:val="20"/>
                <w:lang w:eastAsia="ru-RU"/>
              </w:rPr>
              <w:br/>
              <w:t>(ценностей)</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валюты</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r w:rsidRPr="0079165B">
              <w:rPr>
                <w:rFonts w:ascii="Times New Roman" w:eastAsia="Times New Roman" w:hAnsi="Times New Roman" w:cs="Times New Roman"/>
                <w:sz w:val="20"/>
                <w:szCs w:val="20"/>
                <w:lang w:eastAsia="ru-RU"/>
              </w:rPr>
              <w:br/>
              <w:t>валюты</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r w:rsidRPr="0079165B">
              <w:rPr>
                <w:rFonts w:ascii="Times New Roman" w:eastAsia="Times New Roman" w:hAnsi="Times New Roman" w:cs="Times New Roman"/>
                <w:sz w:val="20"/>
                <w:szCs w:val="20"/>
                <w:lang w:eastAsia="ru-RU"/>
              </w:rPr>
              <w:br/>
              <w:t>прописью</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r w:rsidRPr="0079165B">
              <w:rPr>
                <w:rFonts w:ascii="Times New Roman" w:eastAsia="Times New Roman" w:hAnsi="Times New Roman" w:cs="Times New Roman"/>
                <w:sz w:val="20"/>
                <w:szCs w:val="20"/>
                <w:lang w:eastAsia="ru-RU"/>
              </w:rPr>
              <w:br/>
              <w:t>руб.</w:t>
            </w:r>
          </w:p>
        </w:tc>
      </w:tr>
      <w:tr w:rsidR="0079165B" w:rsidRPr="0079165B" w:rsidTr="0079165B">
        <w:trPr>
          <w:trHeight w:val="240"/>
        </w:trPr>
        <w:tc>
          <w:tcPr>
            <w:tcW w:w="14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2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2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7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46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2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7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Сумма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прописью 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 руб. _______ коп.</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Основание 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Приложение на ______ л.</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Указанные документы (ценности)</w:t>
      </w:r>
    </w:p>
    <w:tbl>
      <w:tblPr>
        <w:tblW w:w="5000" w:type="pct"/>
        <w:tblCellMar>
          <w:left w:w="0" w:type="dxa"/>
          <w:right w:w="0" w:type="dxa"/>
        </w:tblCellMar>
        <w:tblLook w:val="04A0" w:firstRow="1" w:lastRow="0" w:firstColumn="1" w:lastColumn="0" w:noHBand="0" w:noVBand="1"/>
      </w:tblPr>
      <w:tblGrid>
        <w:gridCol w:w="4703"/>
        <w:gridCol w:w="4666"/>
      </w:tblGrid>
      <w:tr w:rsidR="0079165B" w:rsidRPr="0079165B" w:rsidTr="0079165B">
        <w:tc>
          <w:tcPr>
            <w:tcW w:w="251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lastRenderedPageBreak/>
              <w:t>принял кассир ______________________</w:t>
            </w:r>
          </w:p>
        </w:tc>
        <w:tc>
          <w:tcPr>
            <w:tcW w:w="249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Подписи: ______________</w:t>
            </w:r>
          </w:p>
        </w:tc>
      </w:tr>
      <w:tr w:rsidR="0079165B" w:rsidRPr="0079165B" w:rsidTr="0079165B">
        <w:tc>
          <w:tcPr>
            <w:tcW w:w="251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49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82" w:name="a21"/>
            <w:bookmarkEnd w:id="82"/>
            <w:r w:rsidRPr="0079165B">
              <w:rPr>
                <w:rFonts w:ascii="Times New Roman" w:eastAsia="Times New Roman" w:hAnsi="Times New Roman" w:cs="Times New Roman"/>
                <w:i/>
                <w:iCs/>
                <w:color w:val="000000"/>
                <w:lang w:eastAsia="ru-RU"/>
              </w:rPr>
              <w:t>Приложение 16</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44"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83" w:name="a171"/>
      <w:bookmarkEnd w:id="83"/>
      <w:r w:rsidRPr="0079165B">
        <w:rPr>
          <w:rFonts w:ascii="Times New Roman" w:eastAsia="Times New Roman" w:hAnsi="Times New Roman" w:cs="Times New Roman"/>
          <w:color w:val="000000"/>
          <w:lang w:eastAsia="ru-RU"/>
        </w:rPr>
        <w:t>0402830114 </w:t>
      </w:r>
    </w:p>
    <w:tbl>
      <w:tblPr>
        <w:tblW w:w="5000" w:type="pct"/>
        <w:tblCellMar>
          <w:left w:w="0" w:type="dxa"/>
          <w:right w:w="0" w:type="dxa"/>
        </w:tblCellMar>
        <w:tblLook w:val="04A0" w:firstRow="1" w:lastRow="0" w:firstColumn="1" w:lastColumn="0" w:noHBand="0" w:noVBand="1"/>
      </w:tblPr>
      <w:tblGrid>
        <w:gridCol w:w="2941"/>
        <w:gridCol w:w="1399"/>
        <w:gridCol w:w="935"/>
        <w:gridCol w:w="4094"/>
      </w:tblGrid>
      <w:tr w:rsidR="0079165B" w:rsidRPr="0079165B" w:rsidTr="0079165B">
        <w:trPr>
          <w:trHeight w:val="240"/>
        </w:trPr>
        <w:tc>
          <w:tcPr>
            <w:tcW w:w="1569"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74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4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218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r w:rsidR="0079165B" w:rsidRPr="0079165B" w:rsidTr="0079165B">
        <w:trPr>
          <w:trHeight w:val="240"/>
        </w:trPr>
        <w:tc>
          <w:tcPr>
            <w:tcW w:w="1569"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tc>
        <w:tc>
          <w:tcPr>
            <w:tcW w:w="74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218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инициалы кассового работника)</w:t>
            </w:r>
          </w:p>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bl>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ОТЧЕТНАЯ СПРАВКА</w:t>
      </w:r>
      <w:hyperlink r:id="rId445" w:anchor="a206"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color w:val="000000"/>
          <w:sz w:val="24"/>
          <w:szCs w:val="24"/>
          <w:lang w:eastAsia="ru-RU"/>
        </w:rPr>
        <w:br/>
        <w:t>о кассовых оборотах за день и остатках ценностей</w:t>
      </w:r>
    </w:p>
    <w:p w:rsidR="0079165B" w:rsidRPr="0079165B" w:rsidRDefault="0079165B" w:rsidP="0079165B">
      <w:pPr>
        <w:spacing w:before="160" w:after="24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 _____________ ____ г.</w:t>
      </w:r>
    </w:p>
    <w:tbl>
      <w:tblPr>
        <w:tblW w:w="499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397"/>
        <w:gridCol w:w="1119"/>
        <w:gridCol w:w="932"/>
        <w:gridCol w:w="745"/>
        <w:gridCol w:w="615"/>
        <w:gridCol w:w="783"/>
        <w:gridCol w:w="560"/>
        <w:gridCol w:w="1257"/>
        <w:gridCol w:w="1119"/>
        <w:gridCol w:w="813"/>
      </w:tblGrid>
      <w:tr w:rsidR="0079165B" w:rsidRPr="0079165B" w:rsidTr="0079165B">
        <w:trPr>
          <w:trHeight w:val="240"/>
        </w:trPr>
        <w:tc>
          <w:tcPr>
            <w:tcW w:w="7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ценностей (код валюты), бланков ценных бумаг и документов с определенной степенью защиты</w:t>
            </w:r>
          </w:p>
        </w:tc>
        <w:tc>
          <w:tcPr>
            <w:tcW w:w="109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Принято ценностей на сумму</w:t>
            </w:r>
          </w:p>
        </w:tc>
        <w:tc>
          <w:tcPr>
            <w:tcW w:w="14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Обороты за день</w:t>
            </w:r>
          </w:p>
        </w:tc>
        <w:tc>
          <w:tcPr>
            <w:tcW w:w="127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Передано ценностей на сумму</w:t>
            </w:r>
          </w:p>
        </w:tc>
        <w:tc>
          <w:tcPr>
            <w:tcW w:w="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Остаток на конец дня</w:t>
            </w:r>
            <w:hyperlink r:id="rId446" w:anchor="a205" w:tooltip="+" w:history="1">
              <w:r w:rsidRPr="0079165B">
                <w:rPr>
                  <w:rFonts w:ascii="Times New Roman" w:eastAsia="Times New Roman" w:hAnsi="Times New Roman" w:cs="Times New Roman"/>
                  <w:color w:val="0038C8"/>
                  <w:sz w:val="20"/>
                  <w:szCs w:val="20"/>
                  <w:u w:val="single"/>
                  <w:vertAlign w:val="superscript"/>
                  <w:lang w:eastAsia="ru-RU"/>
                </w:rPr>
                <w:t>**</w:t>
              </w:r>
            </w:hyperlink>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приход</w:t>
            </w:r>
          </w:p>
        </w:tc>
        <w:tc>
          <w:tcPr>
            <w:tcW w:w="7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расход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заведу-</w:t>
            </w:r>
            <w:r w:rsidRPr="0079165B">
              <w:rPr>
                <w:rFonts w:ascii="Times New Roman" w:eastAsia="Times New Roman" w:hAnsi="Times New Roman" w:cs="Times New Roman"/>
                <w:color w:val="000000"/>
                <w:sz w:val="20"/>
                <w:szCs w:val="20"/>
                <w:lang w:eastAsia="ru-RU"/>
              </w:rPr>
              <w:br/>
              <w:t>ющего операци-</w:t>
            </w:r>
            <w:r w:rsidRPr="0079165B">
              <w:rPr>
                <w:rFonts w:ascii="Times New Roman" w:eastAsia="Times New Roman" w:hAnsi="Times New Roman" w:cs="Times New Roman"/>
                <w:color w:val="000000"/>
                <w:sz w:val="20"/>
                <w:szCs w:val="20"/>
                <w:lang w:eastAsia="ru-RU"/>
              </w:rPr>
              <w:br/>
              <w:t>онной кассой</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кассовых работ-</w:t>
            </w:r>
            <w:r w:rsidRPr="0079165B">
              <w:rPr>
                <w:rFonts w:ascii="Times New Roman" w:eastAsia="Times New Roman" w:hAnsi="Times New Roman" w:cs="Times New Roman"/>
                <w:color w:val="000000"/>
                <w:sz w:val="20"/>
                <w:szCs w:val="20"/>
                <w:lang w:eastAsia="ru-RU"/>
              </w:rPr>
              <w:br/>
              <w:t>ников</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w:t>
            </w:r>
            <w:r w:rsidRPr="0079165B">
              <w:rPr>
                <w:rFonts w:ascii="Times New Roman" w:eastAsia="Times New Roman" w:hAnsi="Times New Roman" w:cs="Times New Roman"/>
                <w:color w:val="000000"/>
                <w:sz w:val="20"/>
                <w:szCs w:val="20"/>
                <w:lang w:eastAsia="ru-RU"/>
              </w:rPr>
              <w:br/>
              <w:t>чество доку-</w:t>
            </w:r>
            <w:r w:rsidRPr="0079165B">
              <w:rPr>
                <w:rFonts w:ascii="Times New Roman" w:eastAsia="Times New Roman" w:hAnsi="Times New Roman" w:cs="Times New Roman"/>
                <w:color w:val="000000"/>
                <w:sz w:val="20"/>
                <w:szCs w:val="20"/>
                <w:lang w:eastAsia="ru-RU"/>
              </w:rPr>
              <w:br/>
              <w:t>ментов</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w:t>
            </w:r>
            <w:r w:rsidRPr="0079165B">
              <w:rPr>
                <w:rFonts w:ascii="Times New Roman" w:eastAsia="Times New Roman" w:hAnsi="Times New Roman" w:cs="Times New Roman"/>
                <w:color w:val="000000"/>
                <w:sz w:val="20"/>
                <w:szCs w:val="20"/>
                <w:lang w:eastAsia="ru-RU"/>
              </w:rPr>
              <w:br/>
              <w:t>чество доку-</w:t>
            </w:r>
            <w:r w:rsidRPr="0079165B">
              <w:rPr>
                <w:rFonts w:ascii="Times New Roman" w:eastAsia="Times New Roman" w:hAnsi="Times New Roman" w:cs="Times New Roman"/>
                <w:color w:val="000000"/>
                <w:sz w:val="20"/>
                <w:szCs w:val="20"/>
                <w:lang w:eastAsia="ru-RU"/>
              </w:rPr>
              <w:br/>
              <w:t>ментов</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заведующему операционной кассой</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кассовым работникам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066"/>
        <w:gridCol w:w="5303"/>
      </w:tblGrid>
      <w:tr w:rsidR="0079165B" w:rsidRPr="0079165B" w:rsidTr="0079165B">
        <w:trPr>
          <w:trHeight w:val="240"/>
        </w:trPr>
        <w:tc>
          <w:tcPr>
            <w:tcW w:w="217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кассовых документов ________</w:t>
            </w:r>
            <w:r w:rsidRPr="0079165B">
              <w:rPr>
                <w:rFonts w:ascii="Times New Roman" w:eastAsia="Times New Roman" w:hAnsi="Times New Roman" w:cs="Times New Roman"/>
                <w:color w:val="000000"/>
                <w:sz w:val="20"/>
                <w:szCs w:val="20"/>
                <w:lang w:eastAsia="ru-RU"/>
              </w:rPr>
              <w:br/>
              <w:t>Кассовый работник _____________________</w:t>
            </w:r>
          </w:p>
          <w:p w:rsidR="0079165B" w:rsidRPr="0079165B" w:rsidRDefault="0079165B" w:rsidP="0079165B">
            <w:pPr>
              <w:spacing w:after="0" w:line="240" w:lineRule="auto"/>
              <w:ind w:firstLine="23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Заведующий </w:t>
            </w:r>
            <w:r w:rsidRPr="0079165B">
              <w:rPr>
                <w:rFonts w:ascii="Times New Roman" w:eastAsia="Times New Roman" w:hAnsi="Times New Roman" w:cs="Times New Roman"/>
                <w:color w:val="000000"/>
                <w:sz w:val="20"/>
                <w:szCs w:val="20"/>
                <w:lang w:eastAsia="ru-RU"/>
              </w:rPr>
              <w:br/>
              <w:t>операционной кассой ___________________</w:t>
            </w:r>
          </w:p>
          <w:p w:rsidR="0079165B" w:rsidRPr="0079165B" w:rsidRDefault="0079165B" w:rsidP="0079165B">
            <w:pPr>
              <w:spacing w:after="0" w:line="240" w:lineRule="auto"/>
              <w:ind w:firstLine="23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(подпись) </w:t>
            </w:r>
          </w:p>
        </w:tc>
        <w:tc>
          <w:tcPr>
            <w:tcW w:w="28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Обороты сверены ___________________________________</w:t>
            </w:r>
          </w:p>
          <w:p w:rsidR="0079165B" w:rsidRPr="0079165B" w:rsidRDefault="0079165B" w:rsidP="0079165B">
            <w:pPr>
              <w:spacing w:after="0" w:line="240" w:lineRule="auto"/>
              <w:ind w:firstLine="16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(подписи ответственных исполнителей)</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Обороты сверены с балансовыми данными</w:t>
            </w:r>
            <w:r w:rsidRPr="0079165B">
              <w:rPr>
                <w:rFonts w:ascii="Times New Roman" w:eastAsia="Times New Roman" w:hAnsi="Times New Roman" w:cs="Times New Roman"/>
                <w:color w:val="000000"/>
                <w:sz w:val="20"/>
                <w:szCs w:val="20"/>
                <w:lang w:eastAsia="ru-RU"/>
              </w:rPr>
              <w:br/>
              <w:t>(лицевыми счетами)</w:t>
            </w:r>
            <w:hyperlink r:id="rId447" w:anchor="a204" w:tooltip="+" w:history="1">
              <w:r w:rsidRPr="0079165B">
                <w:rPr>
                  <w:rFonts w:ascii="Times New Roman" w:eastAsia="Times New Roman" w:hAnsi="Times New Roman" w:cs="Times New Roman"/>
                  <w:color w:val="0038C8"/>
                  <w:sz w:val="20"/>
                  <w:szCs w:val="20"/>
                  <w:u w:val="single"/>
                  <w:vertAlign w:val="superscript"/>
                  <w:lang w:eastAsia="ru-RU"/>
                </w:rPr>
                <w:t>***</w:t>
              </w:r>
            </w:hyperlink>
            <w:r w:rsidRPr="0079165B">
              <w:rPr>
                <w:rFonts w:ascii="Times New Roman" w:eastAsia="Times New Roman" w:hAnsi="Times New Roman" w:cs="Times New Roman"/>
                <w:color w:val="000000"/>
                <w:sz w:val="20"/>
                <w:szCs w:val="20"/>
                <w:lang w:eastAsia="ru-RU"/>
              </w:rPr>
              <w:t xml:space="preserve"> _______________________________</w:t>
            </w:r>
          </w:p>
          <w:p w:rsidR="0079165B" w:rsidRPr="0079165B" w:rsidRDefault="0079165B" w:rsidP="0079165B">
            <w:pPr>
              <w:spacing w:after="0" w:line="240" w:lineRule="auto"/>
              <w:ind w:left="2165" w:firstLine="2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главного бухгалтера, уполномоченного лица банка)</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84" w:name="a206"/>
      <w:bookmarkEnd w:id="84"/>
      <w:r w:rsidRPr="0079165B">
        <w:rPr>
          <w:rFonts w:ascii="Times New Roman" w:eastAsia="Times New Roman" w:hAnsi="Times New Roman" w:cs="Times New Roman"/>
          <w:color w:val="000000"/>
          <w:sz w:val="20"/>
          <w:szCs w:val="20"/>
          <w:lang w:eastAsia="ru-RU"/>
        </w:rPr>
        <w:t>*Кассиром заполняются только те графы, которые соответствуют производимым им операциям.</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85" w:name="a205"/>
      <w:bookmarkEnd w:id="85"/>
      <w:r w:rsidRPr="0079165B">
        <w:rPr>
          <w:rFonts w:ascii="Times New Roman" w:eastAsia="Times New Roman" w:hAnsi="Times New Roman" w:cs="Times New Roman"/>
          <w:color w:val="000000"/>
          <w:sz w:val="20"/>
          <w:szCs w:val="20"/>
          <w:lang w:eastAsia="ru-RU"/>
        </w:rPr>
        <w:t>**Заполняется кассиром в случае наличия переходящего авансового остатка.</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86" w:name="a204"/>
      <w:bookmarkEnd w:id="86"/>
      <w:r w:rsidRPr="0079165B">
        <w:rPr>
          <w:rFonts w:ascii="Times New Roman" w:eastAsia="Times New Roman" w:hAnsi="Times New Roman" w:cs="Times New Roman"/>
          <w:color w:val="000000"/>
          <w:sz w:val="20"/>
          <w:szCs w:val="20"/>
          <w:lang w:eastAsia="ru-RU"/>
        </w:rPr>
        <w:t>***Главный бухгалтер (уполномоченное лицо банка) подписывает отчетную справку кассиров, имеющих переходящий остаток.</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0"/>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87" w:name="a246"/>
            <w:bookmarkEnd w:id="87"/>
            <w:r w:rsidRPr="0079165B">
              <w:rPr>
                <w:rFonts w:ascii="Times New Roman" w:eastAsia="Times New Roman" w:hAnsi="Times New Roman" w:cs="Times New Roman"/>
                <w:i/>
                <w:iCs/>
                <w:color w:val="000000"/>
                <w:lang w:eastAsia="ru-RU"/>
              </w:rPr>
              <w:t>Приложение 17</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48"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bookmarkStart w:id="88" w:name="a263"/>
            <w:bookmarkEnd w:id="88"/>
            <w:r w:rsidRPr="0079165B">
              <w:rPr>
                <w:rFonts w:ascii="Times New Roman" w:eastAsia="Times New Roman" w:hAnsi="Times New Roman" w:cs="Times New Roman"/>
                <w:color w:val="000000"/>
                <w:sz w:val="20"/>
                <w:szCs w:val="20"/>
                <w:lang w:eastAsia="ru-RU"/>
              </w:rPr>
              <w:t>1-й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89" w:name="a247"/>
            <w:bookmarkEnd w:id="89"/>
            <w:r w:rsidRPr="0079165B">
              <w:rPr>
                <w:rFonts w:ascii="Times New Roman" w:eastAsia="Times New Roman" w:hAnsi="Times New Roman" w:cs="Times New Roman"/>
                <w:color w:val="000000"/>
                <w:lang w:eastAsia="ru-RU"/>
              </w:rPr>
              <w:t>0402090005</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color w:val="000000"/>
          <w:sz w:val="24"/>
          <w:szCs w:val="24"/>
          <w:lang w:eastAsia="ru-RU"/>
        </w:rPr>
        <w:t xml:space="preserve">ПРЕПРОВОДИТЕЛЬНАЯ </w:t>
      </w:r>
      <w:hyperlink r:id="rId449" w:tooltip="-" w:history="1">
        <w:r w:rsidRPr="0079165B">
          <w:rPr>
            <w:rFonts w:ascii="Times New Roman" w:eastAsia="Times New Roman" w:hAnsi="Times New Roman" w:cs="Times New Roman"/>
            <w:b/>
            <w:bCs/>
            <w:color w:val="0038C8"/>
            <w:sz w:val="24"/>
            <w:szCs w:val="24"/>
            <w:u w:val="single"/>
            <w:lang w:eastAsia="ru-RU"/>
          </w:rPr>
          <w:t>ВЕДОМОСТЬ</w:t>
        </w:r>
      </w:hyperlink>
      <w:r w:rsidRPr="0079165B">
        <w:rPr>
          <w:rFonts w:ascii="Times New Roman" w:eastAsia="Times New Roman" w:hAnsi="Times New Roman" w:cs="Times New Roman"/>
          <w:color w:val="000000"/>
          <w:sz w:val="24"/>
          <w:szCs w:val="24"/>
          <w:lang w:eastAsia="ru-RU"/>
        </w:rPr>
        <w:br/>
      </w:r>
      <w:r w:rsidRPr="0079165B">
        <w:rPr>
          <w:rFonts w:ascii="Times New Roman" w:eastAsia="Times New Roman" w:hAnsi="Times New Roman" w:cs="Times New Roman"/>
          <w:b/>
          <w:bCs/>
          <w:color w:val="000000"/>
          <w:sz w:val="24"/>
          <w:szCs w:val="24"/>
          <w:lang w:eastAsia="ru-RU"/>
        </w:rPr>
        <w:t>к сумке с денежной выручкой № ______</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 _____________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109"/>
        <w:gridCol w:w="1077"/>
        <w:gridCol w:w="1913"/>
        <w:gridCol w:w="1314"/>
        <w:gridCol w:w="956"/>
      </w:tblGrid>
      <w:tr w:rsidR="0079165B" w:rsidRPr="0079165B" w:rsidTr="0079165B">
        <w:trPr>
          <w:trHeight w:val="240"/>
        </w:trPr>
        <w:tc>
          <w:tcPr>
            <w:tcW w:w="2768"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21"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1" w:type="pct"/>
            <w:gridSpan w:val="2"/>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2768"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(кого) _________________________________________</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Счет № </w:t>
            </w:r>
          </w:p>
        </w:tc>
        <w:tc>
          <w:tcPr>
            <w:tcW w:w="1211"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_______________________________________</w:t>
            </w:r>
          </w:p>
        </w:tc>
        <w:tc>
          <w:tcPr>
            <w:tcW w:w="10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КРЕДИТ</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left="2100"/>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наличными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Для зачисления на счет</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Счет № </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10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Сумма прописью </w:t>
            </w:r>
          </w:p>
        </w:tc>
        <w:tc>
          <w:tcPr>
            <w:tcW w:w="1021"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21"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2193" w:type="pct"/>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руб. </w:t>
            </w:r>
          </w:p>
        </w:tc>
        <w:tc>
          <w:tcPr>
            <w:tcW w:w="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коп.</w:t>
            </w:r>
          </w:p>
        </w:tc>
        <w:tc>
          <w:tcPr>
            <w:tcW w:w="102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32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51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32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3789" w:type="pct"/>
            <w:gridSpan w:val="3"/>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vMerge w:val="restart"/>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Руководитель организации (индивидуальный предприниматель) 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_____________</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nil"/>
              <w:left w:val="nil"/>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vMerge w:val="restar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Указанная выше сумма принята полностью                        Кассир ____________</w:t>
            </w:r>
          </w:p>
          <w:p w:rsidR="0079165B" w:rsidRPr="0079165B" w:rsidRDefault="0079165B" w:rsidP="0079165B">
            <w:pPr>
              <w:spacing w:after="0" w:line="240" w:lineRule="auto"/>
              <w:ind w:left="490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Контролер _________</w:t>
            </w:r>
          </w:p>
          <w:p w:rsidR="0079165B" w:rsidRPr="0079165B" w:rsidRDefault="0079165B" w:rsidP="0079165B">
            <w:pPr>
              <w:spacing w:after="0" w:line="240" w:lineRule="auto"/>
              <w:ind w:firstLine="83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АКТ ___ ___________ _____ г.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tcBorders>
              <w:top w:val="nil"/>
              <w:left w:val="nil"/>
              <w:bottom w:val="nil"/>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При вскрытии сумки и пересчете вложений оказалось: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наличными (руб.) 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 xml:space="preserve">недостача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излишек (руб.) 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 xml:space="preserve">неплатежных </w:t>
            </w:r>
            <w:r w:rsidRPr="0079165B">
              <w:rPr>
                <w:rFonts w:ascii="Times New Roman" w:eastAsia="Times New Roman" w:hAnsi="Times New Roman" w:cs="Times New Roman"/>
                <w:color w:val="000000"/>
                <w:sz w:val="20"/>
                <w:szCs w:val="20"/>
                <w:lang w:eastAsia="ru-RU"/>
              </w:rPr>
              <w:br/>
              <w:t>и сомнительных (руб.) ______________</w:t>
            </w:r>
          </w:p>
        </w:tc>
        <w:tc>
          <w:tcPr>
            <w:tcW w:w="1211" w:type="pct"/>
            <w:gridSpan w:val="2"/>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 Контролер _________ Представитель клиента ________</w:t>
            </w:r>
          </w:p>
        </w:tc>
        <w:tc>
          <w:tcPr>
            <w:tcW w:w="0" w:type="auto"/>
            <w:gridSpan w:val="2"/>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1-го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78"/>
        <w:gridCol w:w="1419"/>
        <w:gridCol w:w="1818"/>
        <w:gridCol w:w="1411"/>
        <w:gridCol w:w="1419"/>
        <w:gridCol w:w="1814"/>
      </w:tblGrid>
      <w:tr w:rsidR="0079165B" w:rsidRPr="0079165B" w:rsidTr="0079165B">
        <w:trPr>
          <w:trHeight w:val="240"/>
        </w:trPr>
        <w:tc>
          <w:tcPr>
            <w:tcW w:w="25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c>
          <w:tcPr>
            <w:tcW w:w="2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2-й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90" w:name="a236"/>
            <w:bookmarkEnd w:id="90"/>
            <w:r w:rsidRPr="0079165B">
              <w:rPr>
                <w:rFonts w:ascii="Times New Roman" w:eastAsia="Times New Roman" w:hAnsi="Times New Roman" w:cs="Times New Roman"/>
                <w:color w:val="000000"/>
                <w:lang w:eastAsia="ru-RU"/>
              </w:rPr>
              <w:t>0402090005</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color w:val="000000"/>
          <w:sz w:val="24"/>
          <w:szCs w:val="24"/>
          <w:lang w:eastAsia="ru-RU"/>
        </w:rPr>
        <w:t>НАКЛАДНАЯ</w:t>
      </w:r>
      <w:r w:rsidRPr="0079165B">
        <w:rPr>
          <w:rFonts w:ascii="Times New Roman" w:eastAsia="Times New Roman" w:hAnsi="Times New Roman" w:cs="Times New Roman"/>
          <w:color w:val="000000"/>
          <w:sz w:val="24"/>
          <w:szCs w:val="24"/>
          <w:lang w:eastAsia="ru-RU"/>
        </w:rPr>
        <w:br/>
      </w:r>
      <w:r w:rsidRPr="0079165B">
        <w:rPr>
          <w:rFonts w:ascii="Times New Roman" w:eastAsia="Times New Roman" w:hAnsi="Times New Roman" w:cs="Times New Roman"/>
          <w:b/>
          <w:bCs/>
          <w:color w:val="000000"/>
          <w:sz w:val="24"/>
          <w:szCs w:val="24"/>
          <w:lang w:eastAsia="ru-RU"/>
        </w:rPr>
        <w:t>к сумке с денежной выручкой № _______</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 _____________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109"/>
        <w:gridCol w:w="1077"/>
        <w:gridCol w:w="1913"/>
        <w:gridCol w:w="1314"/>
        <w:gridCol w:w="956"/>
      </w:tblGrid>
      <w:tr w:rsidR="0079165B" w:rsidRPr="0079165B" w:rsidTr="0079165B">
        <w:trPr>
          <w:trHeight w:val="240"/>
        </w:trPr>
        <w:tc>
          <w:tcPr>
            <w:tcW w:w="2768"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21"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1" w:type="pct"/>
            <w:gridSpan w:val="2"/>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2768"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(кого) _________________________________________</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Счет № </w:t>
            </w:r>
          </w:p>
        </w:tc>
        <w:tc>
          <w:tcPr>
            <w:tcW w:w="1211"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_______________________________________</w:t>
            </w:r>
          </w:p>
        </w:tc>
        <w:tc>
          <w:tcPr>
            <w:tcW w:w="10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КРЕДИТ</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left="2100"/>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наличными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Для зачисления на счет</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Счет № </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10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Сумма прописью </w:t>
            </w:r>
          </w:p>
        </w:tc>
        <w:tc>
          <w:tcPr>
            <w:tcW w:w="1021"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21"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2193" w:type="pct"/>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руб. </w:t>
            </w:r>
          </w:p>
        </w:tc>
        <w:tc>
          <w:tcPr>
            <w:tcW w:w="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коп.</w:t>
            </w:r>
          </w:p>
        </w:tc>
        <w:tc>
          <w:tcPr>
            <w:tcW w:w="102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32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51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32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3789" w:type="pct"/>
            <w:gridSpan w:val="3"/>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vMerge w:val="restart"/>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Руководитель организации (индивидуальный предприниматель) 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_____________</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nil"/>
              <w:left w:val="nil"/>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vMerge w:val="restar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Указанная выше сумма принята полностью                        Кассир 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Контролер _________</w:t>
            </w:r>
          </w:p>
          <w:p w:rsidR="0079165B" w:rsidRPr="0079165B" w:rsidRDefault="0079165B" w:rsidP="0079165B">
            <w:pPr>
              <w:spacing w:after="0" w:line="240" w:lineRule="auto"/>
              <w:ind w:firstLine="83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АКТ ___ ___________ _____ г.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tcBorders>
              <w:top w:val="nil"/>
              <w:left w:val="nil"/>
              <w:bottom w:val="nil"/>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При вскрытии сумки и пересчете вложений оказалось: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наличными (руб.) 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 xml:space="preserve">недостача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излишек (руб.) 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 xml:space="preserve">неплатежных </w:t>
            </w:r>
            <w:r w:rsidRPr="0079165B">
              <w:rPr>
                <w:rFonts w:ascii="Times New Roman" w:eastAsia="Times New Roman" w:hAnsi="Times New Roman" w:cs="Times New Roman"/>
                <w:color w:val="000000"/>
                <w:sz w:val="20"/>
                <w:szCs w:val="20"/>
                <w:lang w:eastAsia="ru-RU"/>
              </w:rPr>
              <w:br/>
              <w:t>и сомнительных (руб.) ______________</w:t>
            </w:r>
          </w:p>
        </w:tc>
        <w:tc>
          <w:tcPr>
            <w:tcW w:w="1211" w:type="pct"/>
            <w:gridSpan w:val="2"/>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 Контролер _________ Представитель клиента ________</w:t>
            </w:r>
          </w:p>
        </w:tc>
        <w:tc>
          <w:tcPr>
            <w:tcW w:w="0" w:type="auto"/>
            <w:gridSpan w:val="2"/>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2-го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78"/>
        <w:gridCol w:w="1419"/>
        <w:gridCol w:w="1818"/>
        <w:gridCol w:w="1411"/>
        <w:gridCol w:w="1419"/>
        <w:gridCol w:w="1814"/>
      </w:tblGrid>
      <w:tr w:rsidR="0079165B" w:rsidRPr="0079165B" w:rsidTr="0079165B">
        <w:trPr>
          <w:trHeight w:val="240"/>
        </w:trPr>
        <w:tc>
          <w:tcPr>
            <w:tcW w:w="25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c>
          <w:tcPr>
            <w:tcW w:w="2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91" w:name="a241"/>
            <w:bookmarkEnd w:id="91"/>
            <w:r w:rsidRPr="0079165B">
              <w:rPr>
                <w:rFonts w:ascii="Times New Roman" w:eastAsia="Times New Roman" w:hAnsi="Times New Roman" w:cs="Times New Roman"/>
                <w:color w:val="000000"/>
                <w:lang w:eastAsia="ru-RU"/>
              </w:rPr>
              <w:t>0402090005</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color w:val="000000"/>
          <w:sz w:val="24"/>
          <w:szCs w:val="24"/>
          <w:lang w:eastAsia="ru-RU"/>
        </w:rPr>
        <w:t>Копия препроводительной ведомости</w:t>
      </w:r>
      <w:r w:rsidRPr="0079165B">
        <w:rPr>
          <w:rFonts w:ascii="Times New Roman" w:eastAsia="Times New Roman" w:hAnsi="Times New Roman" w:cs="Times New Roman"/>
          <w:color w:val="000000"/>
          <w:sz w:val="24"/>
          <w:szCs w:val="24"/>
          <w:lang w:eastAsia="ru-RU"/>
        </w:rPr>
        <w:br/>
      </w:r>
      <w:r w:rsidRPr="0079165B">
        <w:rPr>
          <w:rFonts w:ascii="Times New Roman" w:eastAsia="Times New Roman" w:hAnsi="Times New Roman" w:cs="Times New Roman"/>
          <w:b/>
          <w:bCs/>
          <w:color w:val="000000"/>
          <w:sz w:val="24"/>
          <w:szCs w:val="24"/>
          <w:lang w:eastAsia="ru-RU"/>
        </w:rPr>
        <w:t>к сумке с денежной выручкой № _________</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 _____________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109"/>
        <w:gridCol w:w="1077"/>
        <w:gridCol w:w="1913"/>
        <w:gridCol w:w="1314"/>
        <w:gridCol w:w="956"/>
      </w:tblGrid>
      <w:tr w:rsidR="0079165B" w:rsidRPr="0079165B" w:rsidTr="0079165B">
        <w:trPr>
          <w:trHeight w:val="240"/>
        </w:trPr>
        <w:tc>
          <w:tcPr>
            <w:tcW w:w="2768"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21"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1" w:type="pct"/>
            <w:gridSpan w:val="2"/>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2768"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 (кого) _________________________________________</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Счет № </w:t>
            </w:r>
          </w:p>
        </w:tc>
        <w:tc>
          <w:tcPr>
            <w:tcW w:w="1211"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Получатель _______________________________________</w:t>
            </w:r>
          </w:p>
        </w:tc>
        <w:tc>
          <w:tcPr>
            <w:tcW w:w="10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КРЕДИТ</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left="2100"/>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наличными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Для зачисления на счет</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Счет № </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10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Сумма прописью </w:t>
            </w:r>
          </w:p>
        </w:tc>
        <w:tc>
          <w:tcPr>
            <w:tcW w:w="1021"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276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21"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1"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2193" w:type="pct"/>
            <w:tcBorders>
              <w:top w:val="single" w:sz="4" w:space="0" w:color="auto"/>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руб. </w:t>
            </w:r>
          </w:p>
        </w:tc>
        <w:tc>
          <w:tcPr>
            <w:tcW w:w="5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коп.</w:t>
            </w:r>
          </w:p>
        </w:tc>
        <w:tc>
          <w:tcPr>
            <w:tcW w:w="102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32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51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32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3789" w:type="pct"/>
            <w:gridSpan w:val="3"/>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vMerge w:val="restart"/>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Руководитель организации (индивидуальный предприниматель) 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_____________</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nil"/>
              <w:left w:val="nil"/>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vMerge w:val="restar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p w:rsidR="0079165B" w:rsidRPr="0079165B" w:rsidRDefault="0079165B" w:rsidP="0079165B">
            <w:pPr>
              <w:spacing w:after="0" w:line="240" w:lineRule="auto"/>
              <w:ind w:firstLine="212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РАСПИСКА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vMerge/>
            <w:tcBorders>
              <w:top w:val="single" w:sz="4" w:space="0" w:color="auto"/>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789" w:type="pct"/>
            <w:gridSpan w:val="3"/>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Опломбированную сумку № _________ без пересчета вложенных в нее наличных денег принял инкассатор.</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ind w:left="70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Инкассатор __________________________</w:t>
            </w:r>
          </w:p>
          <w:p w:rsidR="0079165B" w:rsidRPr="0079165B" w:rsidRDefault="0079165B" w:rsidP="0079165B">
            <w:pPr>
              <w:spacing w:after="0" w:line="240" w:lineRule="auto"/>
              <w:ind w:left="197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(разборчивая)</w:t>
            </w:r>
          </w:p>
        </w:tc>
        <w:tc>
          <w:tcPr>
            <w:tcW w:w="701"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0" w:type="auto"/>
            <w:gridSpan w:val="3"/>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Печать службы инкассации </w:t>
            </w:r>
            <w:r w:rsidRPr="0079165B">
              <w:rPr>
                <w:rFonts w:ascii="Times New Roman" w:eastAsia="Times New Roman" w:hAnsi="Times New Roman" w:cs="Times New Roman"/>
                <w:color w:val="000000"/>
                <w:sz w:val="20"/>
                <w:szCs w:val="20"/>
                <w:lang w:eastAsia="ru-RU"/>
              </w:rPr>
              <w:br/>
              <w:t>с обозначением номера маршрута</w:t>
            </w:r>
            <w:r w:rsidRPr="0079165B">
              <w:rPr>
                <w:rFonts w:ascii="Times New Roman" w:eastAsia="Times New Roman" w:hAnsi="Times New Roman" w:cs="Times New Roman"/>
                <w:color w:val="000000"/>
                <w:sz w:val="20"/>
                <w:szCs w:val="20"/>
                <w:lang w:eastAsia="ru-RU"/>
              </w:rPr>
              <w:br/>
              <w:t> ___ ______________ ____ г.</w:t>
            </w:r>
          </w:p>
        </w:tc>
        <w:tc>
          <w:tcPr>
            <w:tcW w:w="70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3-го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962"/>
        <w:gridCol w:w="4407"/>
      </w:tblGrid>
      <w:tr w:rsidR="0079165B" w:rsidRPr="0079165B" w:rsidTr="0079165B">
        <w:tc>
          <w:tcPr>
            <w:tcW w:w="264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 СВЕДЕНИЮ КЛИЕНТА</w:t>
            </w:r>
          </w:p>
        </w:tc>
        <w:tc>
          <w:tcPr>
            <w:tcW w:w="235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64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before="120"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Денежная выручка вкладывается в сумку (мешок) для сдачи в банк.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Денежная выручка подбирается по достоинствам. Оттиск пломбира должен быть четким.</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При сдаче сумки с денежной выручкой инкассатору требуйте от него: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предъявления удостоверения личности инкассатора, доверенности на инкассацию денежной выручки и явочной карточки, заверенной печатью;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выдачи порожней сумки, закрепленной за организацией (индивидуальным предпринимателем), взамен сумки с денежной выручкой;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расписки на копии препроводительной ведомости и наложения на нее четкого оттиска печати в получении опломбированной сумки.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Бережно обращайтесь с сумкой. </w:t>
            </w:r>
          </w:p>
        </w:tc>
        <w:tc>
          <w:tcPr>
            <w:tcW w:w="2352" w:type="pct"/>
            <w:tcBorders>
              <w:top w:val="nil"/>
              <w:left w:val="single" w:sz="4" w:space="0" w:color="auto"/>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Данный экземпляр остается у организации (индивидуального предпринимателя) в качестве квитанции в приеме сумки.</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92" w:name="a249"/>
            <w:bookmarkEnd w:id="92"/>
            <w:r w:rsidRPr="0079165B">
              <w:rPr>
                <w:rFonts w:ascii="Times New Roman" w:eastAsia="Times New Roman" w:hAnsi="Times New Roman" w:cs="Times New Roman"/>
                <w:i/>
                <w:iCs/>
                <w:color w:val="000000"/>
                <w:lang w:eastAsia="ru-RU"/>
              </w:rPr>
              <w:t>Приложение 18</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50"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93" w:name="a248"/>
            <w:bookmarkEnd w:id="93"/>
            <w:r w:rsidRPr="0079165B">
              <w:rPr>
                <w:rFonts w:ascii="Times New Roman" w:eastAsia="Times New Roman" w:hAnsi="Times New Roman" w:cs="Times New Roman"/>
                <w:color w:val="000000"/>
                <w:lang w:eastAsia="ru-RU"/>
              </w:rPr>
              <w:t>0402090006</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18"/>
        <w:gridCol w:w="2981"/>
        <w:gridCol w:w="1136"/>
        <w:gridCol w:w="1563"/>
        <w:gridCol w:w="1278"/>
        <w:gridCol w:w="993"/>
      </w:tblGrid>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 xml:space="preserve">ПРЕПРОВОДИТЕЛЬНАЯ </w:t>
            </w:r>
            <w:hyperlink r:id="rId451" w:anchor="a1" w:tooltip="-" w:history="1">
              <w:r w:rsidRPr="0079165B">
                <w:rPr>
                  <w:rFonts w:ascii="Times New Roman" w:eastAsia="Times New Roman" w:hAnsi="Times New Roman" w:cs="Times New Roman"/>
                  <w:b/>
                  <w:bCs/>
                  <w:color w:val="0038C8"/>
                  <w:sz w:val="20"/>
                  <w:szCs w:val="20"/>
                  <w:u w:val="single"/>
                  <w:lang w:eastAsia="ru-RU"/>
                </w:rPr>
                <w:t>ВЕДОМОСТЬ</w:t>
              </w:r>
            </w:hyperlink>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к сумке с денежной выручкой станций железной дороги № 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___ ____________ _____ г. </w:t>
            </w:r>
          </w:p>
        </w:tc>
        <w:tc>
          <w:tcPr>
            <w:tcW w:w="83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2"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Станция ___________________</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1212" w:type="pct"/>
            <w:gridSpan w:val="2"/>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Ж/д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КРЕДИТ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Вкладывается</w:t>
            </w:r>
          </w:p>
        </w:tc>
        <w:tc>
          <w:tcPr>
            <w:tcW w:w="219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 наличными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 сумку</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Для зачисления на счет </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 выручкой</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82"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сумма </w:t>
            </w:r>
          </w:p>
        </w:tc>
        <w:tc>
          <w:tcPr>
            <w:tcW w:w="53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vMerge w:val="restar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________________________________________________</w:t>
            </w:r>
            <w:r w:rsidRPr="0079165B">
              <w:rPr>
                <w:rFonts w:ascii="Times New Roman" w:eastAsia="Times New Roman" w:hAnsi="Times New Roman" w:cs="Times New Roman"/>
                <w:color w:val="000000"/>
                <w:sz w:val="20"/>
                <w:szCs w:val="20"/>
                <w:lang w:eastAsia="ru-RU"/>
              </w:rPr>
              <w:br/>
              <w:t>прописью _______________________ руб. _______________ коп.</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Начальник станции ______________ Кассир ________________</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Указанная выше сумма принята             Кассир 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полностью                                                 Контролер __________</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АКТ № _____ от ___ ____________ ____ г.</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t>При вскрытии сумки и пересчете вложений оказалось:</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наличными (руб.) ____________ </w:t>
            </w:r>
          </w:p>
          <w:p w:rsidR="0079165B" w:rsidRPr="0079165B" w:rsidRDefault="0079165B" w:rsidP="0079165B">
            <w:pPr>
              <w:spacing w:before="60"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излишек</w:t>
            </w:r>
            <w:r w:rsidRPr="0079165B">
              <w:rPr>
                <w:rFonts w:ascii="Times New Roman" w:eastAsia="Times New Roman" w:hAnsi="Times New Roman" w:cs="Times New Roman"/>
                <w:color w:val="000000"/>
                <w:sz w:val="20"/>
                <w:szCs w:val="20"/>
                <w:lang w:eastAsia="ru-RU"/>
              </w:rPr>
              <w:br/>
              <w:t>недостача (руб.) 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неплатежных</w:t>
            </w:r>
            <w:r w:rsidRPr="0079165B">
              <w:rPr>
                <w:rFonts w:ascii="Times New Roman" w:eastAsia="Times New Roman" w:hAnsi="Times New Roman" w:cs="Times New Roman"/>
                <w:color w:val="000000"/>
                <w:sz w:val="20"/>
                <w:szCs w:val="20"/>
                <w:lang w:eastAsia="ru-RU"/>
              </w:rPr>
              <w:t xml:space="preserve"> </w:t>
            </w:r>
            <w:r w:rsidRPr="0079165B">
              <w:rPr>
                <w:rFonts w:ascii="Times New Roman" w:eastAsia="Times New Roman" w:hAnsi="Times New Roman" w:cs="Times New Roman"/>
                <w:color w:val="000000"/>
                <w:sz w:val="20"/>
                <w:szCs w:val="20"/>
                <w:lang w:eastAsia="ru-RU"/>
              </w:rPr>
              <w:br/>
              <w:t>сомнительных (руб.) __________</w:t>
            </w:r>
          </w:p>
        </w:tc>
        <w:tc>
          <w:tcPr>
            <w:tcW w:w="1212" w:type="pct"/>
            <w:gridSpan w:val="2"/>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243"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243"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__________   Контролер ______________   Представитель клиента 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1-го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519"/>
        <w:gridCol w:w="1677"/>
        <w:gridCol w:w="1486"/>
        <w:gridCol w:w="1516"/>
        <w:gridCol w:w="1677"/>
        <w:gridCol w:w="1484"/>
      </w:tblGrid>
      <w:tr w:rsidR="0079165B" w:rsidRPr="0079165B" w:rsidTr="0079165B">
        <w:trPr>
          <w:trHeight w:val="240"/>
        </w:trPr>
        <w:tc>
          <w:tcPr>
            <w:tcW w:w="25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c>
          <w:tcPr>
            <w:tcW w:w="25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r>
      <w:tr w:rsidR="0079165B" w:rsidRPr="0079165B" w:rsidTr="0079165B">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36"/>
        </w:trPr>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1</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rPr>
          <w:trHeight w:val="187"/>
        </w:trPr>
        <w:tc>
          <w:tcPr>
            <w:tcW w:w="8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187"/>
        </w:trPr>
        <w:tc>
          <w:tcPr>
            <w:tcW w:w="81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187"/>
        </w:trPr>
        <w:tc>
          <w:tcPr>
            <w:tcW w:w="81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187"/>
        </w:trPr>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187"/>
        </w:trPr>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94" w:name="a237"/>
            <w:bookmarkEnd w:id="94"/>
            <w:r w:rsidRPr="0079165B">
              <w:rPr>
                <w:rFonts w:ascii="Times New Roman" w:eastAsia="Times New Roman" w:hAnsi="Times New Roman" w:cs="Times New Roman"/>
                <w:color w:val="000000"/>
                <w:lang w:eastAsia="ru-RU"/>
              </w:rPr>
              <w:t>0402090006</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18"/>
        <w:gridCol w:w="2981"/>
        <w:gridCol w:w="1136"/>
        <w:gridCol w:w="1563"/>
        <w:gridCol w:w="1278"/>
        <w:gridCol w:w="993"/>
      </w:tblGrid>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НАКЛАДНАЯ</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 xml:space="preserve">к сумке с денежной выручкой </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станций железной дороги № 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___ ____________ _____ г. </w:t>
            </w:r>
          </w:p>
        </w:tc>
        <w:tc>
          <w:tcPr>
            <w:tcW w:w="83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2"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Станция ___________________</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1212" w:type="pct"/>
            <w:gridSpan w:val="2"/>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Ж/д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КРЕДИТ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После</w:t>
            </w:r>
          </w:p>
        </w:tc>
        <w:tc>
          <w:tcPr>
            <w:tcW w:w="219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 наличными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пересчета и</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Для зачисления на счет </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зачисления</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выручки</w:t>
            </w:r>
          </w:p>
        </w:tc>
        <w:tc>
          <w:tcPr>
            <w:tcW w:w="1591"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отсылается</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 управление</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82"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сумма </w:t>
            </w:r>
          </w:p>
        </w:tc>
        <w:tc>
          <w:tcPr>
            <w:tcW w:w="53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дорог</w:t>
            </w:r>
          </w:p>
        </w:tc>
        <w:tc>
          <w:tcPr>
            <w:tcW w:w="3031" w:type="pct"/>
            <w:gridSpan w:val="3"/>
            <w:vMerge w:val="restar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________________________________________________</w:t>
            </w:r>
            <w:r w:rsidRPr="0079165B">
              <w:rPr>
                <w:rFonts w:ascii="Times New Roman" w:eastAsia="Times New Roman" w:hAnsi="Times New Roman" w:cs="Times New Roman"/>
                <w:color w:val="000000"/>
                <w:sz w:val="20"/>
                <w:szCs w:val="20"/>
                <w:lang w:eastAsia="ru-RU"/>
              </w:rPr>
              <w:br/>
              <w:t>прописью _______________________ руб. _______________ коп.</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Начальник станции ______________ Кассир ________________</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Указанная выше сумма принята             Кассир 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полностью                                                 Контролер __________</w:t>
            </w:r>
          </w:p>
        </w:tc>
        <w:tc>
          <w:tcPr>
            <w:tcW w:w="682"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3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19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АКТ № _____ от ___ ____________ ____ г.</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t>При вскрытии сумки и пересчете вложений оказалось:</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наличными (руб.) ____________ </w:t>
            </w:r>
          </w:p>
          <w:p w:rsidR="0079165B" w:rsidRPr="0079165B" w:rsidRDefault="0079165B" w:rsidP="0079165B">
            <w:pPr>
              <w:spacing w:before="60"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излишек</w:t>
            </w:r>
            <w:r w:rsidRPr="0079165B">
              <w:rPr>
                <w:rFonts w:ascii="Times New Roman" w:eastAsia="Times New Roman" w:hAnsi="Times New Roman" w:cs="Times New Roman"/>
                <w:color w:val="000000"/>
                <w:sz w:val="20"/>
                <w:szCs w:val="20"/>
                <w:lang w:eastAsia="ru-RU"/>
              </w:rPr>
              <w:br/>
              <w:t>недостача (руб.) 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неплатежных</w:t>
            </w:r>
            <w:r w:rsidRPr="0079165B">
              <w:rPr>
                <w:rFonts w:ascii="Times New Roman" w:eastAsia="Times New Roman" w:hAnsi="Times New Roman" w:cs="Times New Roman"/>
                <w:color w:val="000000"/>
                <w:sz w:val="20"/>
                <w:szCs w:val="20"/>
                <w:lang w:eastAsia="ru-RU"/>
              </w:rPr>
              <w:t xml:space="preserve"> </w:t>
            </w:r>
            <w:r w:rsidRPr="0079165B">
              <w:rPr>
                <w:rFonts w:ascii="Times New Roman" w:eastAsia="Times New Roman" w:hAnsi="Times New Roman" w:cs="Times New Roman"/>
                <w:color w:val="000000"/>
                <w:sz w:val="20"/>
                <w:szCs w:val="20"/>
                <w:lang w:eastAsia="ru-RU"/>
              </w:rPr>
              <w:br/>
              <w:t>сомнительных (руб.) __________</w:t>
            </w:r>
          </w:p>
        </w:tc>
        <w:tc>
          <w:tcPr>
            <w:tcW w:w="1212" w:type="pct"/>
            <w:gridSpan w:val="2"/>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243"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243"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__________   Контролер ______________   Представитель клиента 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2-го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518"/>
        <w:gridCol w:w="1593"/>
        <w:gridCol w:w="1443"/>
        <w:gridCol w:w="1516"/>
        <w:gridCol w:w="1677"/>
        <w:gridCol w:w="1612"/>
      </w:tblGrid>
      <w:tr w:rsidR="0079165B" w:rsidRPr="0079165B" w:rsidTr="0079165B">
        <w:trPr>
          <w:trHeight w:val="240"/>
        </w:trPr>
        <w:tc>
          <w:tcPr>
            <w:tcW w:w="2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c>
          <w:tcPr>
            <w:tcW w:w="25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r>
      <w:tr w:rsidR="0079165B" w:rsidRPr="0079165B" w:rsidTr="0079165B">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c>
          <w:tcPr>
            <w:tcW w:w="8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81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5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81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5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3-й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95" w:name="a238"/>
            <w:bookmarkEnd w:id="95"/>
            <w:r w:rsidRPr="0079165B">
              <w:rPr>
                <w:rFonts w:ascii="Times New Roman" w:eastAsia="Times New Roman" w:hAnsi="Times New Roman" w:cs="Times New Roman"/>
                <w:color w:val="000000"/>
                <w:lang w:eastAsia="ru-RU"/>
              </w:rPr>
              <w:t>0402090006</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18"/>
        <w:gridCol w:w="2981"/>
        <w:gridCol w:w="1136"/>
        <w:gridCol w:w="1563"/>
        <w:gridCol w:w="1278"/>
        <w:gridCol w:w="993"/>
      </w:tblGrid>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КВИТАНЦИЯ</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к сумке с денежной выручкой станций железной дороги № _________</w:t>
            </w:r>
            <w:r w:rsidRPr="0079165B">
              <w:rPr>
                <w:rFonts w:ascii="Times New Roman" w:eastAsia="Times New Roman" w:hAnsi="Times New Roman" w:cs="Times New Roman"/>
                <w:color w:val="000000"/>
                <w:sz w:val="20"/>
                <w:szCs w:val="20"/>
                <w:lang w:eastAsia="ru-RU"/>
              </w:rPr>
              <w:t xml:space="preserve">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___ ________ _____ г. </w:t>
            </w:r>
          </w:p>
        </w:tc>
        <w:tc>
          <w:tcPr>
            <w:tcW w:w="83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2"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Станция ___________________</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1212" w:type="pct"/>
            <w:gridSpan w:val="2"/>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Ж/д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КРЕДИТ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Вкладывается</w:t>
            </w:r>
          </w:p>
        </w:tc>
        <w:tc>
          <w:tcPr>
            <w:tcW w:w="219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 наличными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 сумку с</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Для зачисления на счет </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выручкой и</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4"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после пересчета</w:t>
            </w:r>
          </w:p>
        </w:tc>
        <w:tc>
          <w:tcPr>
            <w:tcW w:w="1591"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выручки</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отсылается</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4"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82"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сумма </w:t>
            </w:r>
          </w:p>
        </w:tc>
        <w:tc>
          <w:tcPr>
            <w:tcW w:w="53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 станцию</w:t>
            </w:r>
          </w:p>
        </w:tc>
        <w:tc>
          <w:tcPr>
            <w:tcW w:w="3031" w:type="pct"/>
            <w:gridSpan w:val="3"/>
            <w:vMerge w:val="restar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________________________________________________</w:t>
            </w:r>
            <w:r w:rsidRPr="0079165B">
              <w:rPr>
                <w:rFonts w:ascii="Times New Roman" w:eastAsia="Times New Roman" w:hAnsi="Times New Roman" w:cs="Times New Roman"/>
                <w:color w:val="000000"/>
                <w:sz w:val="20"/>
                <w:szCs w:val="20"/>
                <w:lang w:eastAsia="ru-RU"/>
              </w:rPr>
              <w:br/>
              <w:t>прописью _______________________ руб. _______________ коп.</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железной</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дороги</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Начальник станции ______________ Кассир ________________</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Указанная выше сумма принята             Кассир 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полностью                                                 Контролер __________</w:t>
            </w:r>
          </w:p>
        </w:tc>
        <w:tc>
          <w:tcPr>
            <w:tcW w:w="682"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3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200"/>
        </w:trPr>
        <w:tc>
          <w:tcPr>
            <w:tcW w:w="757"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1" w:type="pct"/>
            <w:gridSpan w:val="3"/>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АКТ № _____ от ___ ____________ ____ г.</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t>При вскрытии сумки и пересчете вложений оказалось:</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наличными (руб.) ____________ </w:t>
            </w:r>
          </w:p>
          <w:p w:rsidR="0079165B" w:rsidRPr="0079165B" w:rsidRDefault="0079165B" w:rsidP="0079165B">
            <w:pPr>
              <w:spacing w:before="60"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излишек</w:t>
            </w:r>
            <w:r w:rsidRPr="0079165B">
              <w:rPr>
                <w:rFonts w:ascii="Times New Roman" w:eastAsia="Times New Roman" w:hAnsi="Times New Roman" w:cs="Times New Roman"/>
                <w:color w:val="000000"/>
                <w:sz w:val="20"/>
                <w:szCs w:val="20"/>
                <w:lang w:eastAsia="ru-RU"/>
              </w:rPr>
              <w:br/>
              <w:t>недостача (руб.) 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t>неплатежных</w:t>
            </w:r>
            <w:r w:rsidRPr="0079165B">
              <w:rPr>
                <w:rFonts w:ascii="Times New Roman" w:eastAsia="Times New Roman" w:hAnsi="Times New Roman" w:cs="Times New Roman"/>
                <w:color w:val="000000"/>
                <w:sz w:val="20"/>
                <w:szCs w:val="20"/>
                <w:lang w:eastAsia="ru-RU"/>
              </w:rPr>
              <w:t xml:space="preserve"> </w:t>
            </w:r>
            <w:r w:rsidRPr="0079165B">
              <w:rPr>
                <w:rFonts w:ascii="Times New Roman" w:eastAsia="Times New Roman" w:hAnsi="Times New Roman" w:cs="Times New Roman"/>
                <w:color w:val="000000"/>
                <w:sz w:val="20"/>
                <w:szCs w:val="20"/>
                <w:lang w:eastAsia="ru-RU"/>
              </w:rPr>
              <w:br/>
              <w:t>сомнительных (руб.) __________</w:t>
            </w:r>
          </w:p>
        </w:tc>
        <w:tc>
          <w:tcPr>
            <w:tcW w:w="1212" w:type="pct"/>
            <w:gridSpan w:val="2"/>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243"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243" w:type="pct"/>
            <w:gridSpan w:val="5"/>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Кассир __________   Контролер ______________   Представитель клиента 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3-го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19"/>
        <w:gridCol w:w="4550"/>
      </w:tblGrid>
      <w:tr w:rsidR="0079165B" w:rsidRPr="0079165B" w:rsidTr="0079165B">
        <w:tc>
          <w:tcPr>
            <w:tcW w:w="257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 СВЕДЕНИЮ КЛИЕНТА</w:t>
            </w:r>
          </w:p>
        </w:tc>
        <w:tc>
          <w:tcPr>
            <w:tcW w:w="242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572"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Денежная выручка вкладывается в сумку (мешок) для сдачи в банк.</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Денежная выручка подбирается по достоинствам. Оттиск пломбира должен быть четким.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При сдаче сумки с денежной выручкой инкассатору требуйте от него: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предъявления удостоверения личности инкассатора, доверенности на инкассацию денежной выручки и явочной карточки, заверенной печатью;</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выдачи порожней сумки, закрепленной за станцией железной дороги, взамен сумки с денежной выручкой;</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расписки на копии препроводительной ведомости и наложения на нее четкого оттиска печати в получении опломбированной сумки.</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Бережно обращайтесь с сумкой. </w:t>
            </w:r>
          </w:p>
        </w:tc>
        <w:tc>
          <w:tcPr>
            <w:tcW w:w="2428" w:type="pct"/>
            <w:tcBorders>
              <w:top w:val="nil"/>
              <w:left w:val="single" w:sz="4" w:space="0" w:color="auto"/>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ind w:firstLine="2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Данный экземпляр остается на станции железной дороги в качестве квитанции в приеме сумки.</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88"/>
        <w:gridCol w:w="4681"/>
      </w:tblGrid>
      <w:tr w:rsidR="0079165B" w:rsidRPr="0079165B" w:rsidTr="0079165B">
        <w:tc>
          <w:tcPr>
            <w:tcW w:w="2502"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bookmarkStart w:id="96" w:name="a240"/>
            <w:bookmarkEnd w:id="96"/>
            <w:r w:rsidRPr="0079165B">
              <w:rPr>
                <w:rFonts w:ascii="Times New Roman" w:eastAsia="Times New Roman" w:hAnsi="Times New Roman" w:cs="Times New Roman"/>
                <w:color w:val="000000"/>
                <w:sz w:val="20"/>
                <w:szCs w:val="20"/>
                <w:lang w:eastAsia="ru-RU"/>
              </w:rPr>
              <w:t>4-й экз.</w:t>
            </w:r>
          </w:p>
        </w:tc>
        <w:tc>
          <w:tcPr>
            <w:tcW w:w="249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1420"/>
        <w:gridCol w:w="2981"/>
        <w:gridCol w:w="1136"/>
        <w:gridCol w:w="1561"/>
        <w:gridCol w:w="1278"/>
        <w:gridCol w:w="993"/>
      </w:tblGrid>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Копия</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 xml:space="preserve">препроводительной ведомости </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к сумке с денежной выручкой</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станций железной дороги № 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___ ____________ _____ г.</w:t>
            </w:r>
          </w:p>
        </w:tc>
        <w:tc>
          <w:tcPr>
            <w:tcW w:w="833"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3" w:type="pct"/>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1212" w:type="pct"/>
            <w:gridSpan w:val="2"/>
            <w:tcBorders>
              <w:top w:val="nil"/>
              <w:left w:val="nil"/>
              <w:bottom w:val="single" w:sz="4" w:space="0" w:color="auto"/>
              <w:right w:val="nil"/>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Станция ___________________</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1212" w:type="pct"/>
            <w:gridSpan w:val="2"/>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Общая</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5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Ж/д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КРЕДИТ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197" w:type="pct"/>
            <w:gridSpan w:val="2"/>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Счет №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Остается</w:t>
            </w:r>
          </w:p>
        </w:tc>
        <w:tc>
          <w:tcPr>
            <w:tcW w:w="219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 наличными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 начальника</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Для зачисления на счет </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single" w:sz="4" w:space="0" w:color="auto"/>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станции с</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 получателя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распиской</w:t>
            </w:r>
          </w:p>
        </w:tc>
        <w:tc>
          <w:tcPr>
            <w:tcW w:w="1591"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2"/>
            <w:vMerge/>
            <w:tcBorders>
              <w:top w:val="nil"/>
              <w:left w:val="single" w:sz="4" w:space="0" w:color="auto"/>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инкассатора</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12" w:type="pct"/>
            <w:gridSpan w:val="2"/>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отчетности</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банка в</w:t>
            </w:r>
          </w:p>
        </w:tc>
        <w:tc>
          <w:tcPr>
            <w:tcW w:w="1591"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33"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82" w:type="pct"/>
            <w:tcBorders>
              <w:top w:val="nil"/>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53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ind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приеме сумки</w:t>
            </w:r>
          </w:p>
        </w:tc>
        <w:tc>
          <w:tcPr>
            <w:tcW w:w="3030" w:type="pct"/>
            <w:gridSpan w:val="3"/>
            <w:vMerge w:val="restar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________________________________________________</w:t>
            </w:r>
            <w:r w:rsidRPr="0079165B">
              <w:rPr>
                <w:rFonts w:ascii="Times New Roman" w:eastAsia="Times New Roman" w:hAnsi="Times New Roman" w:cs="Times New Roman"/>
                <w:color w:val="000000"/>
                <w:sz w:val="20"/>
                <w:szCs w:val="20"/>
                <w:lang w:eastAsia="ru-RU"/>
              </w:rPr>
              <w:br/>
              <w:t>прописью _______________________ руб. _______________ коп.</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 выручкой</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vMerge/>
            <w:tcBorders>
              <w:top w:val="nil"/>
              <w:left w:val="nil"/>
              <w:bottom w:val="nil"/>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0"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6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Начальник станции ______________ Кассир ________________</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30"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РАСПИСКА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Назначение</w:t>
            </w:r>
            <w:r w:rsidRPr="0079165B">
              <w:rPr>
                <w:rFonts w:ascii="Times New Roman" w:eastAsia="Times New Roman" w:hAnsi="Times New Roman" w:cs="Times New Roman"/>
                <w:color w:val="000000"/>
                <w:sz w:val="20"/>
                <w:szCs w:val="20"/>
                <w:lang w:eastAsia="ru-RU"/>
              </w:rPr>
              <w:br/>
              <w:t>платежа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58"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gridSpan w:val="3"/>
            <w:tcBorders>
              <w:top w:val="nil"/>
              <w:left w:val="single" w:sz="4" w:space="0" w:color="auto"/>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Опломбированную сумку № _________ без пересчета вложенных в нее наличных денег принял инкассатор.</w:t>
            </w:r>
          </w:p>
          <w:p w:rsidR="0079165B" w:rsidRPr="0079165B" w:rsidRDefault="0079165B" w:rsidP="0079165B">
            <w:pPr>
              <w:spacing w:after="0" w:line="240" w:lineRule="auto"/>
              <w:ind w:left="98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Инкассатор _______________________</w:t>
            </w:r>
          </w:p>
          <w:p w:rsidR="0079165B" w:rsidRPr="0079165B" w:rsidRDefault="0079165B" w:rsidP="0079165B">
            <w:pPr>
              <w:spacing w:after="0" w:line="240" w:lineRule="auto"/>
              <w:ind w:firstLine="2200"/>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(разборчивая)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 xml:space="preserve">Печать службы инкассации </w:t>
            </w:r>
            <w:r w:rsidRPr="0079165B">
              <w:rPr>
                <w:rFonts w:ascii="Times New Roman" w:eastAsia="Times New Roman" w:hAnsi="Times New Roman" w:cs="Times New Roman"/>
                <w:color w:val="000000"/>
                <w:sz w:val="20"/>
                <w:szCs w:val="20"/>
                <w:lang w:eastAsia="ru-RU"/>
              </w:rPr>
              <w:br/>
              <w:t>с обозначением номера маршрута</w:t>
            </w:r>
            <w:r w:rsidRPr="0079165B">
              <w:rPr>
                <w:rFonts w:ascii="Times New Roman" w:eastAsia="Times New Roman" w:hAnsi="Times New Roman" w:cs="Times New Roman"/>
                <w:color w:val="000000"/>
                <w:sz w:val="20"/>
                <w:szCs w:val="20"/>
                <w:lang w:eastAsia="ru-RU"/>
              </w:rPr>
              <w:br/>
              <w:t> ___ _______________ ____ г.</w:t>
            </w:r>
          </w:p>
        </w:tc>
        <w:tc>
          <w:tcPr>
            <w:tcW w:w="682"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30"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 4-го экземпляра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598"/>
        <w:gridCol w:w="1870"/>
        <w:gridCol w:w="986"/>
        <w:gridCol w:w="1612"/>
        <w:gridCol w:w="1870"/>
        <w:gridCol w:w="1423"/>
      </w:tblGrid>
      <w:tr w:rsidR="0079165B" w:rsidRPr="0079165B" w:rsidTr="0079165B">
        <w:trPr>
          <w:trHeight w:val="240"/>
        </w:trPr>
        <w:tc>
          <w:tcPr>
            <w:tcW w:w="23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c>
          <w:tcPr>
            <w:tcW w:w="262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Опись сдаваемых наличных денег по номиналам банкнот и монет</w:t>
            </w:r>
          </w:p>
        </w:tc>
      </w:tr>
      <w:tr w:rsidR="0079165B" w:rsidRPr="0079165B" w:rsidTr="0079165B">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rPr>
          <w:trHeight w:val="237"/>
        </w:trPr>
        <w:tc>
          <w:tcPr>
            <w:tcW w:w="8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37"/>
        </w:trPr>
        <w:tc>
          <w:tcPr>
            <w:tcW w:w="85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30"/>
        </w:trPr>
        <w:tc>
          <w:tcPr>
            <w:tcW w:w="8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6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3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3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97" w:name="a26"/>
            <w:bookmarkEnd w:id="97"/>
            <w:r w:rsidRPr="0079165B">
              <w:rPr>
                <w:rFonts w:ascii="Times New Roman" w:eastAsia="Times New Roman" w:hAnsi="Times New Roman" w:cs="Times New Roman"/>
                <w:i/>
                <w:iCs/>
                <w:color w:val="000000"/>
                <w:lang w:eastAsia="ru-RU"/>
              </w:rPr>
              <w:t>Приложение 19</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52"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4993" w:type="pct"/>
        <w:tblCellMar>
          <w:left w:w="0" w:type="dxa"/>
          <w:right w:w="0" w:type="dxa"/>
        </w:tblCellMar>
        <w:tblLook w:val="04A0" w:firstRow="1" w:lastRow="0" w:firstColumn="1" w:lastColumn="0" w:noHBand="0" w:noVBand="1"/>
      </w:tblPr>
      <w:tblGrid>
        <w:gridCol w:w="4678"/>
        <w:gridCol w:w="4678"/>
      </w:tblGrid>
      <w:tr w:rsidR="0079165B" w:rsidRPr="0079165B" w:rsidTr="0079165B">
        <w:tc>
          <w:tcPr>
            <w:tcW w:w="250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w:t>
            </w:r>
          </w:p>
        </w:tc>
        <w:tc>
          <w:tcPr>
            <w:tcW w:w="250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98" w:name="a226"/>
            <w:bookmarkEnd w:id="98"/>
            <w:r w:rsidRPr="0079165B">
              <w:rPr>
                <w:rFonts w:ascii="Times New Roman" w:eastAsia="Times New Roman" w:hAnsi="Times New Roman" w:cs="Times New Roman"/>
                <w:color w:val="000000"/>
                <w:lang w:eastAsia="ru-RU"/>
              </w:rPr>
              <w:t>0402090007</w:t>
            </w:r>
          </w:p>
        </w:tc>
      </w:tr>
      <w:tr w:rsidR="0079165B" w:rsidRPr="0079165B" w:rsidTr="0079165B">
        <w:tc>
          <w:tcPr>
            <w:tcW w:w="250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42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 организации)</w:t>
            </w:r>
          </w:p>
        </w:tc>
        <w:tc>
          <w:tcPr>
            <w:tcW w:w="250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2" w:type="pct"/>
        <w:tblInd w:w="8" w:type="dxa"/>
        <w:tblCellMar>
          <w:left w:w="0" w:type="dxa"/>
          <w:right w:w="0" w:type="dxa"/>
        </w:tblCellMar>
        <w:tblLook w:val="04A0" w:firstRow="1" w:lastRow="0" w:firstColumn="1" w:lastColumn="0" w:noHBand="0" w:noVBand="1"/>
      </w:tblPr>
      <w:tblGrid>
        <w:gridCol w:w="1951"/>
        <w:gridCol w:w="1680"/>
        <w:gridCol w:w="1121"/>
        <w:gridCol w:w="4621"/>
      </w:tblGrid>
      <w:tr w:rsidR="0079165B" w:rsidRPr="0079165B" w:rsidTr="0079165B">
        <w:tc>
          <w:tcPr>
            <w:tcW w:w="2535" w:type="pct"/>
            <w:gridSpan w:val="3"/>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color w:val="000000"/>
                <w:sz w:val="20"/>
                <w:szCs w:val="20"/>
                <w:lang w:eastAsia="ru-RU"/>
              </w:rPr>
              <w:t>ПРЕПРОВОДИТЕЛЬНАЯ ВЕДОМОСТЬ</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к </w:t>
            </w:r>
            <w:r w:rsidRPr="0079165B">
              <w:rPr>
                <w:rFonts w:ascii="Times New Roman" w:eastAsia="Times New Roman" w:hAnsi="Times New Roman" w:cs="Times New Roman"/>
                <w:color w:val="000000"/>
                <w:sz w:val="20"/>
                <w:szCs w:val="20"/>
                <w:u w:val="single"/>
                <w:lang w:eastAsia="ru-RU"/>
              </w:rPr>
              <w:t>сумке</w:t>
            </w:r>
            <w:r w:rsidRPr="0079165B">
              <w:rPr>
                <w:rFonts w:ascii="Times New Roman" w:eastAsia="Times New Roman" w:hAnsi="Times New Roman" w:cs="Times New Roman"/>
                <w:color w:val="000000"/>
                <w:sz w:val="20"/>
                <w:szCs w:val="20"/>
                <w:lang w:eastAsia="ru-RU"/>
              </w:rPr>
              <w:t xml:space="preserve"> с валютными и иными ценностями</w:t>
            </w:r>
          </w:p>
          <w:p w:rsidR="0079165B" w:rsidRPr="0079165B" w:rsidRDefault="0079165B" w:rsidP="0079165B">
            <w:pPr>
              <w:spacing w:after="0" w:line="240" w:lineRule="auto"/>
              <w:ind w:firstLine="130"/>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мешку</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_____ «__» _____________ _____ г.</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t>Указанные валютные и иные ценности на общую сумму в рублевом эквиваленте ___________________</w:t>
            </w:r>
            <w:r w:rsidRPr="0079165B">
              <w:rPr>
                <w:rFonts w:ascii="Times New Roman" w:eastAsia="Times New Roman" w:hAnsi="Times New Roman" w:cs="Times New Roman"/>
                <w:color w:val="000000"/>
                <w:sz w:val="20"/>
                <w:szCs w:val="20"/>
                <w:lang w:eastAsia="ru-RU"/>
              </w:rPr>
              <w:br/>
              <w:t>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 прописью)</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отправлены через инкассаторов __________________</w:t>
            </w:r>
            <w:r w:rsidRPr="0079165B">
              <w:rPr>
                <w:rFonts w:ascii="Times New Roman" w:eastAsia="Times New Roman" w:hAnsi="Times New Roman" w:cs="Times New Roman"/>
                <w:color w:val="000000"/>
                <w:sz w:val="20"/>
                <w:szCs w:val="20"/>
                <w:lang w:eastAsia="ru-RU"/>
              </w:rPr>
              <w:br/>
              <w:t>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 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 обменного пункта)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 инициалы работника обменного пункта)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Для зачисления на счет № _______________________</w:t>
            </w:r>
            <w:r w:rsidRPr="0079165B">
              <w:rPr>
                <w:rFonts w:ascii="Times New Roman" w:eastAsia="Times New Roman" w:hAnsi="Times New Roman" w:cs="Times New Roman"/>
                <w:color w:val="000000"/>
                <w:sz w:val="20"/>
                <w:szCs w:val="20"/>
                <w:lang w:eastAsia="ru-RU"/>
              </w:rPr>
              <w:br/>
              <w:t>______________________________________________</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организации)</w:t>
            </w:r>
          </w:p>
        </w:tc>
        <w:tc>
          <w:tcPr>
            <w:tcW w:w="2465" w:type="pct"/>
            <w:vMerge w:val="restar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 xml:space="preserve">Указанные валютные и иные ценности под контролем </w:t>
            </w:r>
            <w:r w:rsidRPr="0079165B">
              <w:rPr>
                <w:rFonts w:ascii="Times New Roman" w:eastAsia="Times New Roman" w:hAnsi="Times New Roman" w:cs="Times New Roman"/>
                <w:color w:val="000000"/>
                <w:sz w:val="20"/>
                <w:szCs w:val="20"/>
                <w:u w:val="single"/>
                <w:lang w:eastAsia="ru-RU"/>
              </w:rPr>
              <w:t>контролера</w:t>
            </w:r>
            <w:r w:rsidRPr="0079165B">
              <w:rPr>
                <w:rFonts w:ascii="Times New Roman" w:eastAsia="Times New Roman" w:hAnsi="Times New Roman" w:cs="Times New Roman"/>
                <w:color w:val="000000"/>
                <w:sz w:val="20"/>
                <w:szCs w:val="20"/>
                <w:lang w:eastAsia="ru-RU"/>
              </w:rPr>
              <w:t xml:space="preserve">______________ приняты </w:t>
            </w:r>
          </w:p>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инкассатора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полностью </w:t>
            </w:r>
            <w:r w:rsidRPr="0079165B">
              <w:rPr>
                <w:rFonts w:ascii="Times New Roman" w:eastAsia="Times New Roman" w:hAnsi="Times New Roman" w:cs="Times New Roman"/>
                <w:color w:val="000000"/>
                <w:sz w:val="20"/>
                <w:szCs w:val="20"/>
                <w:u w:val="single"/>
                <w:lang w:eastAsia="ru-RU"/>
              </w:rPr>
              <w:t>с</w:t>
            </w:r>
            <w:r w:rsidRPr="0079165B">
              <w:rPr>
                <w:rFonts w:ascii="Times New Roman" w:eastAsia="Times New Roman" w:hAnsi="Times New Roman" w:cs="Times New Roman"/>
                <w:color w:val="000000"/>
                <w:sz w:val="20"/>
                <w:szCs w:val="20"/>
                <w:lang w:eastAsia="ru-RU"/>
              </w:rPr>
              <w:t>___________ пересчетом(а) с учетом</w:t>
            </w:r>
          </w:p>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без</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расхождений, перечисленных в нижеприведенном акте (ненужное зачеркнуть).</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t xml:space="preserve">Кассовый </w:t>
            </w:r>
            <w:r w:rsidRPr="0079165B">
              <w:rPr>
                <w:rFonts w:ascii="Times New Roman" w:eastAsia="Times New Roman" w:hAnsi="Times New Roman" w:cs="Times New Roman"/>
                <w:color w:val="000000"/>
                <w:sz w:val="20"/>
                <w:szCs w:val="20"/>
                <w:lang w:eastAsia="ru-RU"/>
              </w:rPr>
              <w:br/>
              <w:t>работник __________               __________________</w:t>
            </w:r>
          </w:p>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 xml:space="preserve">Контролер </w:t>
            </w:r>
            <w:r w:rsidRPr="0079165B">
              <w:rPr>
                <w:rFonts w:ascii="Times New Roman" w:eastAsia="Times New Roman" w:hAnsi="Times New Roman" w:cs="Times New Roman"/>
                <w:color w:val="000000"/>
                <w:sz w:val="20"/>
                <w:szCs w:val="20"/>
                <w:lang w:eastAsia="ru-RU"/>
              </w:rPr>
              <w:br/>
              <w:t>(инкассатор) ________           ___________________</w:t>
            </w:r>
          </w:p>
          <w:p w:rsidR="0079165B" w:rsidRPr="0079165B" w:rsidRDefault="0079165B" w:rsidP="0079165B">
            <w:pPr>
              <w:spacing w:after="0" w:line="240" w:lineRule="auto"/>
              <w:ind w:firstLine="112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М.П.</w:t>
            </w:r>
            <w:hyperlink r:id="rId453" w:anchor="a203" w:tooltip="+" w:history="1">
              <w:r w:rsidRPr="0079165B">
                <w:rPr>
                  <w:rFonts w:ascii="Times New Roman" w:eastAsia="Times New Roman" w:hAnsi="Times New Roman" w:cs="Times New Roman"/>
                  <w:color w:val="0038C8"/>
                  <w:sz w:val="20"/>
                  <w:szCs w:val="20"/>
                  <w:u w:val="single"/>
                  <w:vertAlign w:val="superscript"/>
                  <w:lang w:eastAsia="ru-RU"/>
                </w:rPr>
                <w:t>*</w:t>
              </w:r>
            </w:hyperlink>
          </w:p>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 _____________ _____ г.</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b/>
                <w:bCs/>
                <w:color w:val="000000"/>
                <w:sz w:val="20"/>
                <w:szCs w:val="20"/>
                <w:lang w:eastAsia="ru-RU"/>
              </w:rPr>
              <w:t>АКТ</w:t>
            </w:r>
            <w:r w:rsidRPr="0079165B">
              <w:rPr>
                <w:rFonts w:ascii="Times New Roman" w:eastAsia="Times New Roman" w:hAnsi="Times New Roman" w:cs="Times New Roman"/>
                <w:color w:val="000000"/>
                <w:sz w:val="20"/>
                <w:szCs w:val="20"/>
                <w:lang w:eastAsia="ru-RU"/>
              </w:rPr>
              <w:br/>
              <w:t>«__» ___________________ _____ г.</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 вскрытии сумки (мешка) и пересчете</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вложенных валютных и иных ценностей</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обнаружены: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недостача ___________________________________</w:t>
            </w:r>
          </w:p>
          <w:p w:rsidR="0079165B" w:rsidRPr="0079165B" w:rsidRDefault="0079165B" w:rsidP="0079165B">
            <w:pPr>
              <w:spacing w:after="0" w:line="240" w:lineRule="auto"/>
              <w:ind w:firstLine="125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ценностей,</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w:t>
            </w:r>
          </w:p>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(количество) по номиналу)</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излишек _____________________________________</w:t>
            </w:r>
          </w:p>
          <w:p w:rsidR="0079165B" w:rsidRPr="0079165B" w:rsidRDefault="0079165B" w:rsidP="0079165B">
            <w:pPr>
              <w:spacing w:after="0" w:line="240" w:lineRule="auto"/>
              <w:ind w:firstLine="112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ценностей,</w:t>
            </w:r>
          </w:p>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______________________________________________</w:t>
            </w:r>
            <w:r w:rsidRPr="0079165B">
              <w:rPr>
                <w:rFonts w:ascii="Times New Roman" w:eastAsia="Times New Roman" w:hAnsi="Times New Roman" w:cs="Times New Roman"/>
                <w:color w:val="000000"/>
                <w:sz w:val="20"/>
                <w:szCs w:val="20"/>
                <w:lang w:eastAsia="ru-RU"/>
              </w:rPr>
              <w:br/>
              <w:t>сумма (количество) по номиналу)</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u w:val="single"/>
                <w:lang w:eastAsia="ru-RU"/>
              </w:rPr>
              <w:lastRenderedPageBreak/>
              <w:t>неплатежные</w:t>
            </w:r>
            <w:r w:rsidRPr="0079165B">
              <w:rPr>
                <w:rFonts w:ascii="Times New Roman" w:eastAsia="Times New Roman" w:hAnsi="Times New Roman" w:cs="Times New Roman"/>
                <w:color w:val="000000"/>
                <w:sz w:val="20"/>
                <w:szCs w:val="20"/>
                <w:lang w:eastAsia="ru-RU"/>
              </w:rPr>
              <w:t xml:space="preserve"> _________________________________</w:t>
            </w:r>
            <w:r w:rsidRPr="0079165B">
              <w:rPr>
                <w:rFonts w:ascii="Times New Roman" w:eastAsia="Times New Roman" w:hAnsi="Times New Roman" w:cs="Times New Roman"/>
                <w:color w:val="000000"/>
                <w:sz w:val="20"/>
                <w:szCs w:val="20"/>
                <w:lang w:eastAsia="ru-RU"/>
              </w:rPr>
              <w:br/>
              <w:t xml:space="preserve">сомнительные   (наименование ценностей, серия, </w:t>
            </w:r>
            <w:r w:rsidRPr="0079165B">
              <w:rPr>
                <w:rFonts w:ascii="Times New Roman" w:eastAsia="Times New Roman" w:hAnsi="Times New Roman" w:cs="Times New Roman"/>
                <w:color w:val="000000"/>
                <w:sz w:val="20"/>
                <w:szCs w:val="20"/>
                <w:lang w:eastAsia="ru-RU"/>
              </w:rPr>
              <w:br/>
              <w:t>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 достоинство и общая сумма по номиналу)</w:t>
            </w:r>
            <w:r w:rsidRPr="0079165B">
              <w:rPr>
                <w:rFonts w:ascii="Times New Roman" w:eastAsia="Times New Roman" w:hAnsi="Times New Roman" w:cs="Times New Roman"/>
                <w:color w:val="000000"/>
                <w:sz w:val="20"/>
                <w:szCs w:val="20"/>
                <w:lang w:eastAsia="ru-RU"/>
              </w:rPr>
              <w:br/>
            </w:r>
            <w:r w:rsidRPr="0079165B">
              <w:rPr>
                <w:rFonts w:ascii="Times New Roman" w:eastAsia="Times New Roman" w:hAnsi="Times New Roman" w:cs="Times New Roman"/>
                <w:color w:val="000000"/>
                <w:sz w:val="20"/>
                <w:szCs w:val="20"/>
                <w:lang w:eastAsia="ru-RU"/>
              </w:rPr>
              <w:br/>
              <w:t xml:space="preserve">Кассовый </w:t>
            </w:r>
            <w:r w:rsidRPr="0079165B">
              <w:rPr>
                <w:rFonts w:ascii="Times New Roman" w:eastAsia="Times New Roman" w:hAnsi="Times New Roman" w:cs="Times New Roman"/>
                <w:color w:val="000000"/>
                <w:sz w:val="20"/>
                <w:szCs w:val="20"/>
                <w:lang w:eastAsia="ru-RU"/>
              </w:rPr>
              <w:br/>
              <w:t>работник ___________ ___________________</w:t>
            </w:r>
          </w:p>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Контролер</w:t>
            </w:r>
            <w:r w:rsidRPr="0079165B">
              <w:rPr>
                <w:rFonts w:ascii="Times New Roman" w:eastAsia="Times New Roman" w:hAnsi="Times New Roman" w:cs="Times New Roman"/>
                <w:color w:val="000000"/>
                <w:sz w:val="20"/>
                <w:szCs w:val="20"/>
                <w:lang w:eastAsia="ru-RU"/>
              </w:rPr>
              <w:br/>
              <w:t>(инкассатор) __________ __________________</w:t>
            </w:r>
          </w:p>
          <w:p w:rsidR="0079165B" w:rsidRPr="0079165B" w:rsidRDefault="0079165B" w:rsidP="0079165B">
            <w:pPr>
              <w:spacing w:after="0" w:line="240" w:lineRule="auto"/>
              <w:ind w:firstLine="1259"/>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бланков ценных бумаг и документов с определенной степенью защиты</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Номера</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10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2535" w:type="pct"/>
            <w:gridSpan w:val="3"/>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br/>
              <w:t xml:space="preserve">Мешок (мешки) с бланками опломбировал и составил </w:t>
            </w:r>
            <w:r w:rsidRPr="0079165B">
              <w:rPr>
                <w:rFonts w:ascii="Times New Roman" w:eastAsia="Times New Roman" w:hAnsi="Times New Roman" w:cs="Times New Roman"/>
                <w:color w:val="000000"/>
                <w:sz w:val="20"/>
                <w:szCs w:val="20"/>
                <w:lang w:eastAsia="ru-RU"/>
              </w:rPr>
              <w:lastRenderedPageBreak/>
              <w:t>препроводительную ведомость</w:t>
            </w:r>
            <w:r w:rsidRPr="0079165B">
              <w:rPr>
                <w:rFonts w:ascii="Times New Roman" w:eastAsia="Times New Roman" w:hAnsi="Times New Roman" w:cs="Times New Roman"/>
                <w:color w:val="000000"/>
                <w:sz w:val="20"/>
                <w:szCs w:val="20"/>
                <w:lang w:eastAsia="ru-RU"/>
              </w:rPr>
              <w:br/>
              <w:t>______________ _______________________</w:t>
            </w:r>
          </w:p>
          <w:p w:rsidR="0079165B" w:rsidRPr="0079165B" w:rsidRDefault="0079165B" w:rsidP="0079165B">
            <w:pPr>
              <w:spacing w:after="0" w:line="240" w:lineRule="auto"/>
              <w:ind w:firstLine="41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Сумка (мешок) № __________ сформирована и опломбирована (пломбир № ____)</w:t>
            </w:r>
            <w:r w:rsidRPr="0079165B">
              <w:rPr>
                <w:rFonts w:ascii="Times New Roman" w:eastAsia="Times New Roman" w:hAnsi="Times New Roman" w:cs="Times New Roman"/>
                <w:color w:val="000000"/>
                <w:sz w:val="20"/>
                <w:szCs w:val="20"/>
                <w:lang w:eastAsia="ru-RU"/>
              </w:rPr>
              <w:br/>
              <w:t>______________ _______________________</w:t>
            </w:r>
          </w:p>
          <w:p w:rsidR="0079165B" w:rsidRPr="0079165B" w:rsidRDefault="0079165B" w:rsidP="0079165B">
            <w:pPr>
              <w:spacing w:after="0" w:line="240" w:lineRule="auto"/>
              <w:ind w:firstLine="41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сдана ______________ ____________________</w:t>
            </w:r>
          </w:p>
          <w:p w:rsidR="0079165B" w:rsidRPr="0079165B" w:rsidRDefault="0079165B" w:rsidP="0079165B">
            <w:pPr>
              <w:spacing w:after="0" w:line="240" w:lineRule="auto"/>
              <w:ind w:firstLine="83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ind w:firstLine="550"/>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 ____________________</w:t>
            </w:r>
          </w:p>
          <w:p w:rsidR="0079165B" w:rsidRPr="0079165B" w:rsidRDefault="0079165B" w:rsidP="0079165B">
            <w:pPr>
              <w:spacing w:after="0" w:line="240" w:lineRule="auto"/>
              <w:ind w:firstLine="83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ind w:firstLine="550"/>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 ____________________</w:t>
            </w:r>
          </w:p>
          <w:p w:rsidR="0079165B" w:rsidRPr="0079165B" w:rsidRDefault="0079165B" w:rsidP="0079165B">
            <w:pPr>
              <w:spacing w:after="0" w:line="240" w:lineRule="auto"/>
              <w:ind w:firstLine="833"/>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принята инкассатором _________ ________________</w:t>
            </w:r>
          </w:p>
          <w:p w:rsidR="0079165B" w:rsidRPr="0079165B" w:rsidRDefault="0079165B" w:rsidP="0079165B">
            <w:pPr>
              <w:spacing w:after="0" w:line="240" w:lineRule="auto"/>
              <w:ind w:firstLine="1950"/>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М.П.</w:t>
            </w:r>
            <w:hyperlink r:id="rId454" w:anchor="a202" w:tooltip="+" w:history="1">
              <w:r w:rsidRPr="0079165B">
                <w:rPr>
                  <w:rFonts w:ascii="Times New Roman" w:eastAsia="Times New Roman" w:hAnsi="Times New Roman" w:cs="Times New Roman"/>
                  <w:color w:val="0038C8"/>
                  <w:sz w:val="20"/>
                  <w:szCs w:val="20"/>
                  <w:u w:val="single"/>
                  <w:vertAlign w:val="superscript"/>
                  <w:lang w:eastAsia="ru-RU"/>
                </w:rPr>
                <w:t>**</w:t>
              </w:r>
            </w:hyperlink>
            <w:r w:rsidRPr="0079165B">
              <w:rPr>
                <w:rFonts w:ascii="Times New Roman" w:eastAsia="Times New Roman" w:hAnsi="Times New Roman" w:cs="Times New Roman"/>
                <w:color w:val="000000"/>
                <w:sz w:val="20"/>
                <w:szCs w:val="20"/>
                <w:lang w:eastAsia="ru-RU"/>
              </w:rPr>
              <w:t xml:space="preserve"> «__» _________________ ______г.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99" w:name="a203"/>
      <w:bookmarkEnd w:id="99"/>
      <w:r w:rsidRPr="0079165B">
        <w:rPr>
          <w:rFonts w:ascii="Times New Roman" w:eastAsia="Times New Roman" w:hAnsi="Times New Roman" w:cs="Times New Roman"/>
          <w:color w:val="000000"/>
          <w:sz w:val="20"/>
          <w:szCs w:val="20"/>
          <w:lang w:eastAsia="ru-RU"/>
        </w:rPr>
        <w:t>*Проставляется печать обменного пункта.</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00" w:name="a202"/>
      <w:bookmarkEnd w:id="100"/>
      <w:r w:rsidRPr="0079165B">
        <w:rPr>
          <w:rFonts w:ascii="Times New Roman" w:eastAsia="Times New Roman" w:hAnsi="Times New Roman" w:cs="Times New Roman"/>
          <w:color w:val="000000"/>
          <w:sz w:val="20"/>
          <w:szCs w:val="20"/>
          <w:lang w:eastAsia="ru-RU"/>
        </w:rPr>
        <w:t>**Проставляется печать инкассатора.</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Опись валютных и иных ценностей, вложенных в инкассаторскую сумку</w:t>
      </w:r>
      <w:hyperlink r:id="rId455" w:anchor="a159" w:tooltip="+" w:history="1">
        <w:r w:rsidRPr="0079165B">
          <w:rPr>
            <w:rFonts w:ascii="Times New Roman" w:eastAsia="Times New Roman" w:hAnsi="Times New Roman" w:cs="Times New Roman"/>
            <w:b/>
            <w:bCs/>
            <w:color w:val="0038C8"/>
            <w:sz w:val="24"/>
            <w:szCs w:val="24"/>
            <w:u w:val="single"/>
            <w:vertAlign w:val="superscript"/>
            <w:lang w:eastAsia="ru-RU"/>
          </w:rPr>
          <w:t>*</w:t>
        </w:r>
      </w:hyperlink>
    </w:p>
    <w:tbl>
      <w:tblPr>
        <w:tblW w:w="5000" w:type="pct"/>
        <w:tblCellMar>
          <w:left w:w="0" w:type="dxa"/>
          <w:right w:w="0" w:type="dxa"/>
        </w:tblCellMar>
        <w:tblLook w:val="04A0" w:firstRow="1" w:lastRow="0" w:firstColumn="1" w:lastColumn="0" w:noHBand="0" w:noVBand="1"/>
      </w:tblPr>
      <w:tblGrid>
        <w:gridCol w:w="1314"/>
        <w:gridCol w:w="1226"/>
        <w:gridCol w:w="2733"/>
        <w:gridCol w:w="1308"/>
        <w:gridCol w:w="1458"/>
        <w:gridCol w:w="1320"/>
      </w:tblGrid>
      <w:tr w:rsidR="0079165B" w:rsidRPr="0079165B" w:rsidTr="0079165B">
        <w:trPr>
          <w:trHeight w:val="240"/>
        </w:trPr>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ДЕБЕТ</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КРЕДИТ</w:t>
            </w:r>
          </w:p>
        </w:tc>
        <w:tc>
          <w:tcPr>
            <w:tcW w:w="1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валюты (код валюты)</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по номиналу</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руб.</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Замечания банка</w:t>
            </w:r>
          </w:p>
        </w:tc>
      </w:tr>
      <w:tr w:rsidR="0079165B" w:rsidRPr="0079165B" w:rsidTr="0079165B">
        <w:trPr>
          <w:trHeight w:val="240"/>
        </w:trPr>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1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rPr>
          <w:trHeight w:val="240"/>
        </w:trPr>
        <w:tc>
          <w:tcPr>
            <w:tcW w:w="7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4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0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5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4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70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46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5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 рублей</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01" w:name="a159"/>
      <w:bookmarkEnd w:id="101"/>
      <w:r w:rsidRPr="0079165B">
        <w:rPr>
          <w:rFonts w:ascii="Times New Roman" w:eastAsia="Times New Roman" w:hAnsi="Times New Roman" w:cs="Times New Roman"/>
          <w:color w:val="000000"/>
          <w:sz w:val="20"/>
          <w:szCs w:val="20"/>
          <w:lang w:eastAsia="ru-RU"/>
        </w:rPr>
        <w:t>*Графы описи заполняются в зависимости от вида операций.</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2" w:type="pct"/>
        <w:tblInd w:w="8" w:type="dxa"/>
        <w:tblCellMar>
          <w:left w:w="0" w:type="dxa"/>
          <w:right w:w="0" w:type="dxa"/>
        </w:tblCellMar>
        <w:tblLook w:val="04A0" w:firstRow="1" w:lastRow="0" w:firstColumn="1" w:lastColumn="0" w:noHBand="0" w:noVBand="1"/>
      </w:tblPr>
      <w:tblGrid>
        <w:gridCol w:w="9373"/>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02" w:name="a27"/>
            <w:bookmarkEnd w:id="102"/>
            <w:r w:rsidRPr="0079165B">
              <w:rPr>
                <w:rFonts w:ascii="Times New Roman" w:eastAsia="Times New Roman" w:hAnsi="Times New Roman" w:cs="Times New Roman"/>
                <w:i/>
                <w:iCs/>
                <w:lang w:eastAsia="ru-RU"/>
              </w:rPr>
              <w:t>Приложение 20</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56"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4347"/>
        <w:gridCol w:w="5009"/>
      </w:tblGrid>
      <w:tr w:rsidR="0079165B" w:rsidRPr="0079165B" w:rsidTr="0079165B">
        <w:tc>
          <w:tcPr>
            <w:tcW w:w="23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w:t>
            </w:r>
          </w:p>
        </w:tc>
        <w:tc>
          <w:tcPr>
            <w:tcW w:w="26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03" w:name="a220"/>
            <w:bookmarkEnd w:id="103"/>
            <w:r w:rsidRPr="0079165B">
              <w:rPr>
                <w:rFonts w:ascii="Times New Roman" w:eastAsia="Times New Roman" w:hAnsi="Times New Roman" w:cs="Times New Roman"/>
                <w:lang w:eastAsia="ru-RU"/>
              </w:rPr>
              <w:t>0402360111</w:t>
            </w:r>
          </w:p>
        </w:tc>
      </w:tr>
      <w:tr w:rsidR="0079165B" w:rsidRPr="0079165B" w:rsidTr="0079165B">
        <w:tc>
          <w:tcPr>
            <w:tcW w:w="23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42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службы инкассации)</w:t>
            </w:r>
          </w:p>
        </w:tc>
        <w:tc>
          <w:tcPr>
            <w:tcW w:w="26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r w:rsidR="0079165B" w:rsidRPr="0079165B" w:rsidTr="0079165B">
        <w:tc>
          <w:tcPr>
            <w:tcW w:w="23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6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115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выходной</w:t>
            </w:r>
          </w:p>
        </w:tc>
      </w:tr>
      <w:tr w:rsidR="0079165B" w:rsidRPr="0079165B" w:rsidTr="0079165B">
        <w:tc>
          <w:tcPr>
            <w:tcW w:w="23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М.П. службы инкассации</w:t>
            </w:r>
          </w:p>
        </w:tc>
        <w:tc>
          <w:tcPr>
            <w:tcW w:w="26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Начальник службы инкассации ___________</w:t>
            </w:r>
          </w:p>
        </w:tc>
      </w:tr>
      <w:tr w:rsidR="0079165B" w:rsidRPr="0079165B" w:rsidTr="0079165B">
        <w:tc>
          <w:tcPr>
            <w:tcW w:w="23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6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r w:rsidR="0079165B" w:rsidRPr="0079165B" w:rsidTr="0079165B">
        <w:tc>
          <w:tcPr>
            <w:tcW w:w="23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6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 xml:space="preserve">Явочная </w:t>
            </w:r>
            <w:hyperlink r:id="rId457" w:anchor="a1" w:tooltip="-" w:history="1">
              <w:r w:rsidRPr="0079165B">
                <w:rPr>
                  <w:rFonts w:ascii="Times New Roman" w:eastAsia="Times New Roman" w:hAnsi="Times New Roman" w:cs="Times New Roman"/>
                  <w:b/>
                  <w:bCs/>
                  <w:color w:val="0038C8"/>
                  <w:sz w:val="24"/>
                  <w:szCs w:val="24"/>
                  <w:u w:val="single"/>
                  <w:lang w:eastAsia="ru-RU"/>
                </w:rPr>
                <w:t>карточка</w:t>
              </w:r>
            </w:hyperlink>
            <w:r w:rsidRPr="0079165B">
              <w:rPr>
                <w:rFonts w:ascii="Times New Roman" w:eastAsia="Times New Roman" w:hAnsi="Times New Roman" w:cs="Times New Roman"/>
                <w:b/>
                <w:bCs/>
                <w:sz w:val="24"/>
                <w:szCs w:val="24"/>
                <w:lang w:eastAsia="ru-RU"/>
              </w:rPr>
              <w:t xml:space="preserve"> № </w:t>
            </w:r>
            <w:r w:rsidRPr="0079165B">
              <w:rPr>
                <w:rFonts w:ascii="Times New Roman" w:eastAsia="Times New Roman" w:hAnsi="Times New Roman" w:cs="Times New Roman"/>
                <w:sz w:val="24"/>
                <w:szCs w:val="24"/>
                <w:lang w:eastAsia="ru-RU"/>
              </w:rPr>
              <w:t>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Номера закрепленных сумок: ____________________________________________________</w:t>
      </w:r>
    </w:p>
    <w:p w:rsidR="0079165B" w:rsidRPr="0079165B" w:rsidRDefault="0079165B" w:rsidP="0079165B">
      <w:pPr>
        <w:spacing w:before="160" w:line="240" w:lineRule="auto"/>
        <w:ind w:firstLine="378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(указывается номер каждой сумки или с номера по номер)</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Препроводительные документы к сумкам сдаются за подписью _______________________</w:t>
      </w:r>
    </w:p>
    <w:p w:rsidR="0079165B" w:rsidRPr="0079165B" w:rsidRDefault="0079165B" w:rsidP="0079165B">
      <w:pPr>
        <w:spacing w:before="160" w:line="240" w:lineRule="auto"/>
        <w:ind w:firstLine="686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подписей)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должностных лиц организации (индивидуального предпринимателя).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МАРШРУТ № _______</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организации (индивидуального предпринимателя), в какую систему входит)</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Адрес: __________________________________ Номер телефона: _______________</w:t>
      </w:r>
    </w:p>
    <w:p w:rsidR="0079165B" w:rsidRPr="0079165B" w:rsidRDefault="0079165B" w:rsidP="0079165B">
      <w:pPr>
        <w:spacing w:before="160" w:line="240" w:lineRule="auto"/>
        <w:ind w:firstLine="5182"/>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 ________________ ____ года</w:t>
      </w:r>
    </w:p>
    <w:p w:rsidR="0079165B" w:rsidRPr="0079165B" w:rsidRDefault="0079165B" w:rsidP="0079165B">
      <w:pPr>
        <w:spacing w:before="160" w:line="240" w:lineRule="auto"/>
        <w:ind w:firstLine="602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(месяц)</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3778"/>
        <w:gridCol w:w="557"/>
        <w:gridCol w:w="701"/>
        <w:gridCol w:w="419"/>
        <w:gridCol w:w="980"/>
        <w:gridCol w:w="840"/>
        <w:gridCol w:w="980"/>
        <w:gridCol w:w="1096"/>
      </w:tblGrid>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Текущий (расчетный) счет № __________</w:t>
            </w:r>
          </w:p>
        </w:tc>
        <w:tc>
          <w:tcPr>
            <w:tcW w:w="2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Время сдачи</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 сумки с денежной выручкой</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налич-</w:t>
            </w:r>
            <w:r w:rsidRPr="0079165B">
              <w:rPr>
                <w:rFonts w:ascii="Times New Roman" w:eastAsia="Times New Roman" w:hAnsi="Times New Roman" w:cs="Times New Roman"/>
                <w:sz w:val="20"/>
                <w:szCs w:val="20"/>
                <w:lang w:eastAsia="ru-RU"/>
              </w:rPr>
              <w:br/>
              <w:t>ных денег, вложен-</w:t>
            </w:r>
            <w:r w:rsidRPr="0079165B">
              <w:rPr>
                <w:rFonts w:ascii="Times New Roman" w:eastAsia="Times New Roman" w:hAnsi="Times New Roman" w:cs="Times New Roman"/>
                <w:sz w:val="20"/>
                <w:szCs w:val="20"/>
                <w:lang w:eastAsia="ru-RU"/>
              </w:rPr>
              <w:br/>
              <w:t>ных в сумку (руб.)</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 принятой от инкас-</w:t>
            </w:r>
            <w:r w:rsidRPr="0079165B">
              <w:rPr>
                <w:rFonts w:ascii="Times New Roman" w:eastAsia="Times New Roman" w:hAnsi="Times New Roman" w:cs="Times New Roman"/>
                <w:sz w:val="20"/>
                <w:szCs w:val="20"/>
                <w:lang w:eastAsia="ru-RU"/>
              </w:rPr>
              <w:br/>
              <w:t>сатора порожней сумки</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должно-</w:t>
            </w:r>
            <w:r w:rsidRPr="0079165B">
              <w:rPr>
                <w:rFonts w:ascii="Times New Roman" w:eastAsia="Times New Roman" w:hAnsi="Times New Roman" w:cs="Times New Roman"/>
                <w:sz w:val="20"/>
                <w:szCs w:val="20"/>
                <w:lang w:eastAsia="ru-RU"/>
              </w:rPr>
              <w:br/>
              <w:t>стного лица организации (индиви-</w:t>
            </w:r>
            <w:r w:rsidRPr="0079165B">
              <w:rPr>
                <w:rFonts w:ascii="Times New Roman" w:eastAsia="Times New Roman" w:hAnsi="Times New Roman" w:cs="Times New Roman"/>
                <w:sz w:val="20"/>
                <w:szCs w:val="20"/>
                <w:lang w:eastAsia="ru-RU"/>
              </w:rPr>
              <w:br/>
              <w:t>дуального предпри-</w:t>
            </w:r>
            <w:r w:rsidRPr="0079165B">
              <w:rPr>
                <w:rFonts w:ascii="Times New Roman" w:eastAsia="Times New Roman" w:hAnsi="Times New Roman" w:cs="Times New Roman"/>
                <w:sz w:val="20"/>
                <w:szCs w:val="20"/>
                <w:lang w:eastAsia="ru-RU"/>
              </w:rPr>
              <w:br/>
              <w:t>нимателя)</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Время окончания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выручки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торговли ____ ч ____ мин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ч</w:t>
            </w:r>
          </w:p>
        </w:tc>
        <w:tc>
          <w:tcPr>
            <w:tcW w:w="2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Время заезда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инкассаторов ____ ч ____ мин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Время заезда 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воскресенье ____ ч ____ мин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Время заезда в ____ ч ____ мин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nil"/>
              <w:left w:val="nil"/>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Способ обслуживания: 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2020"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Если выручка не сдана инкассаторам,</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должностное лицо организации</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(индивидуального предпринимателя)</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ОБЯЗАНО в строке за эту дату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указать причину несдачи наличных денег.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Исправления допущенных ошибок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6</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делаются путем вычерчивания</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7</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ошибочно сделанной надписи, а</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8</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надпись совершается на полях</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9</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карточки. При сдаче и получении двух</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10</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 более сумок в графах «Номер сумки с</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11</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денежной выручкой» и «Номер</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12</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принятой от инкассатора порожней</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13</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сумки» вместо номеров указывается</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14</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прописью количество сумок.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15</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Сдача наличных денег при повторном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16</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заезде инкассаторов отмечается в разделе</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17</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«Повторные заезды».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18</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Производить записи инкассатору</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19</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запрещается.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20</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21</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22</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20"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23</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Оборотная сторона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3884" w:type="pct"/>
        <w:tblCellMar>
          <w:left w:w="0" w:type="dxa"/>
          <w:right w:w="0" w:type="dxa"/>
        </w:tblCellMar>
        <w:tblLook w:val="04A0" w:firstRow="1" w:lastRow="0" w:firstColumn="1" w:lastColumn="0" w:noHBand="0" w:noVBand="1"/>
      </w:tblPr>
      <w:tblGrid>
        <w:gridCol w:w="564"/>
        <w:gridCol w:w="698"/>
        <w:gridCol w:w="699"/>
        <w:gridCol w:w="1397"/>
        <w:gridCol w:w="1258"/>
        <w:gridCol w:w="1258"/>
        <w:gridCol w:w="1396"/>
      </w:tblGrid>
      <w:tr w:rsidR="0079165B" w:rsidRPr="0079165B" w:rsidTr="0079165B">
        <w:trPr>
          <w:trHeight w:val="240"/>
        </w:trPr>
        <w:tc>
          <w:tcPr>
            <w:tcW w:w="3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Время сдачи</w:t>
            </w:r>
          </w:p>
        </w:tc>
        <w:tc>
          <w:tcPr>
            <w:tcW w:w="9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 сумки с денежной выручкой</w:t>
            </w:r>
          </w:p>
        </w:tc>
        <w:tc>
          <w:tcPr>
            <w:tcW w:w="8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наличных денег, вложенных в сумку (руб.)</w:t>
            </w:r>
          </w:p>
        </w:tc>
        <w:tc>
          <w:tcPr>
            <w:tcW w:w="8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 принятой от инкассатора порожней сумки</w:t>
            </w:r>
          </w:p>
        </w:tc>
        <w:tc>
          <w:tcPr>
            <w:tcW w:w="9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должностного лица организации (индиви-</w:t>
            </w:r>
            <w:r w:rsidRPr="0079165B">
              <w:rPr>
                <w:rFonts w:ascii="Times New Roman" w:eastAsia="Times New Roman" w:hAnsi="Times New Roman" w:cs="Times New Roman"/>
                <w:sz w:val="20"/>
                <w:szCs w:val="20"/>
                <w:lang w:eastAsia="ru-RU"/>
              </w:rPr>
              <w:br/>
              <w:t>дуального предпри-</w:t>
            </w:r>
            <w:r w:rsidRPr="0079165B">
              <w:rPr>
                <w:rFonts w:ascii="Times New Roman" w:eastAsia="Times New Roman" w:hAnsi="Times New Roman" w:cs="Times New Roman"/>
                <w:sz w:val="20"/>
                <w:szCs w:val="20"/>
                <w:lang w:eastAsia="ru-RU"/>
              </w:rPr>
              <w:br/>
              <w:t>нимателя)</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выручки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ч</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24</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25</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26</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27</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28</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29</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30</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31</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Итого _____________________________________________________</w:t>
      </w:r>
    </w:p>
    <w:p w:rsidR="0079165B" w:rsidRPr="0079165B" w:rsidRDefault="0079165B" w:rsidP="0079165B">
      <w:pPr>
        <w:spacing w:before="160" w:line="240" w:lineRule="auto"/>
        <w:ind w:firstLine="251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(проинкассировано одним заездом)</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2240"/>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Повторные заезды</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3965"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98"/>
        <w:gridCol w:w="980"/>
        <w:gridCol w:w="1121"/>
        <w:gridCol w:w="1260"/>
        <w:gridCol w:w="1121"/>
        <w:gridCol w:w="1121"/>
        <w:gridCol w:w="1121"/>
      </w:tblGrid>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Итого _____________________________________________________</w:t>
      </w:r>
    </w:p>
    <w:p w:rsidR="0079165B" w:rsidRPr="0079165B" w:rsidRDefault="0079165B" w:rsidP="0079165B">
      <w:pPr>
        <w:spacing w:before="160" w:line="240" w:lineRule="auto"/>
        <w:ind w:firstLine="224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(проинкассировано повторным заездом)</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Всего ______________________________________________________</w:t>
      </w:r>
    </w:p>
    <w:p w:rsidR="0079165B" w:rsidRPr="0079165B" w:rsidRDefault="0079165B" w:rsidP="0079165B">
      <w:pPr>
        <w:spacing w:before="160" w:line="240" w:lineRule="auto"/>
        <w:ind w:firstLine="224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(проинкассировано за месяц рублей)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Проверил _________________________________________________</w:t>
      </w:r>
    </w:p>
    <w:p w:rsidR="0079165B" w:rsidRPr="0079165B" w:rsidRDefault="0079165B" w:rsidP="0079165B">
      <w:pPr>
        <w:spacing w:before="160" w:line="240" w:lineRule="auto"/>
        <w:ind w:firstLine="265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(начальник службы инкассации)</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04" w:name="a28"/>
            <w:bookmarkEnd w:id="104"/>
            <w:r w:rsidRPr="0079165B">
              <w:rPr>
                <w:rFonts w:ascii="Times New Roman" w:eastAsia="Times New Roman" w:hAnsi="Times New Roman" w:cs="Times New Roman"/>
                <w:i/>
                <w:iCs/>
                <w:color w:val="000000"/>
                <w:lang w:eastAsia="ru-RU"/>
              </w:rPr>
              <w:t>Приложение 21</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58"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05" w:name="a218"/>
      <w:bookmarkEnd w:id="105"/>
      <w:r w:rsidRPr="0079165B">
        <w:rPr>
          <w:rFonts w:ascii="Times New Roman" w:eastAsia="Times New Roman" w:hAnsi="Times New Roman" w:cs="Times New Roman"/>
          <w:color w:val="000000"/>
          <w:lang w:eastAsia="ru-RU"/>
        </w:rPr>
        <w:t>0402190143</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hyperlink r:id="rId459" w:anchor="a1" w:tooltip="-" w:history="1">
        <w:r w:rsidRPr="0079165B">
          <w:rPr>
            <w:rFonts w:ascii="Times New Roman" w:eastAsia="Times New Roman" w:hAnsi="Times New Roman" w:cs="Times New Roman"/>
            <w:b/>
            <w:bCs/>
            <w:color w:val="0038C8"/>
            <w:sz w:val="24"/>
            <w:szCs w:val="24"/>
            <w:u w:val="single"/>
            <w:lang w:eastAsia="ru-RU"/>
          </w:rPr>
          <w:t>ЖУРНАЛ</w:t>
        </w:r>
      </w:hyperlink>
      <w:r w:rsidRPr="0079165B">
        <w:rPr>
          <w:rFonts w:ascii="Times New Roman" w:eastAsia="Times New Roman" w:hAnsi="Times New Roman" w:cs="Times New Roman"/>
          <w:b/>
          <w:bCs/>
          <w:color w:val="000000"/>
          <w:sz w:val="24"/>
          <w:szCs w:val="24"/>
          <w:lang w:eastAsia="ru-RU"/>
        </w:rPr>
        <w:br/>
        <w:t>учета принятых сумок (мешков) с ценностями и порожних сумок</w:t>
      </w:r>
    </w:p>
    <w:p w:rsidR="0079165B" w:rsidRPr="0079165B" w:rsidRDefault="0079165B" w:rsidP="0079165B">
      <w:pPr>
        <w:spacing w:before="160" w:line="240" w:lineRule="auto"/>
        <w:ind w:left="5245"/>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Маршрут (заезд) № 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75"/>
        <w:gridCol w:w="913"/>
        <w:gridCol w:w="2258"/>
        <w:gridCol w:w="1136"/>
        <w:gridCol w:w="372"/>
        <w:gridCol w:w="912"/>
        <w:gridCol w:w="2257"/>
        <w:gridCol w:w="1136"/>
      </w:tblGrid>
      <w:tr w:rsidR="0079165B" w:rsidRPr="0079165B" w:rsidTr="0079165B">
        <w:trPr>
          <w:trHeight w:val="240"/>
        </w:trPr>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w:t>
            </w:r>
            <w:r w:rsidRPr="0079165B">
              <w:rPr>
                <w:rFonts w:ascii="Times New Roman" w:eastAsia="Times New Roman" w:hAnsi="Times New Roman" w:cs="Times New Roman"/>
                <w:color w:val="000000"/>
                <w:sz w:val="20"/>
                <w:szCs w:val="20"/>
                <w:lang w:eastAsia="ru-RU"/>
              </w:rPr>
              <w:br/>
              <w:t>п/п</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Номера сумок или мешков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по сопроводительным документам</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Примечание</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w:t>
            </w:r>
            <w:r w:rsidRPr="0079165B">
              <w:rPr>
                <w:rFonts w:ascii="Times New Roman" w:eastAsia="Times New Roman" w:hAnsi="Times New Roman" w:cs="Times New Roman"/>
                <w:color w:val="000000"/>
                <w:sz w:val="20"/>
                <w:szCs w:val="20"/>
                <w:lang w:eastAsia="ru-RU"/>
              </w:rPr>
              <w:br/>
              <w:t>п/п</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Номера сумок или мешков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по сопроводительным документам</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Примечание</w:t>
            </w:r>
          </w:p>
        </w:tc>
      </w:tr>
      <w:tr w:rsidR="0079165B" w:rsidRPr="0079165B" w:rsidTr="0079165B">
        <w:trPr>
          <w:trHeight w:val="240"/>
        </w:trPr>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8</w:t>
            </w:r>
          </w:p>
        </w:tc>
      </w:tr>
      <w:tr w:rsidR="0079165B" w:rsidRPr="0079165B" w:rsidTr="0079165B">
        <w:trPr>
          <w:trHeight w:val="240"/>
        </w:trPr>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0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0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Указанные опломбированные сумки (мешки) в количестве ______________________</w:t>
      </w:r>
    </w:p>
    <w:p w:rsidR="0079165B" w:rsidRPr="0079165B" w:rsidRDefault="0079165B" w:rsidP="0079165B">
      <w:pPr>
        <w:spacing w:before="160" w:line="240" w:lineRule="auto"/>
        <w:ind w:left="6946"/>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 штук</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объявленную общую сумму __________________________________________________</w:t>
      </w:r>
    </w:p>
    <w:p w:rsidR="0079165B" w:rsidRPr="0079165B" w:rsidRDefault="0079165B" w:rsidP="0079165B">
      <w:pPr>
        <w:spacing w:before="160" w:line="240" w:lineRule="auto"/>
        <w:ind w:left="510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 руб. _____ коп.</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 сопроводительные документы к ним по данному маршруту (заезду) приняты в целостной упаковке от инкассаторов _____________________________________________</w:t>
      </w:r>
    </w:p>
    <w:p w:rsidR="0079165B" w:rsidRPr="0079165B" w:rsidRDefault="0079165B" w:rsidP="0079165B">
      <w:pPr>
        <w:spacing w:before="160" w:line="240" w:lineRule="auto"/>
        <w:ind w:left="5245"/>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(фамилии, инициалы)</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Кроме того, принято _______________________________ порожних сумок (мешков)</w:t>
      </w:r>
    </w:p>
    <w:p w:rsidR="0079165B" w:rsidRPr="0079165B" w:rsidRDefault="0079165B" w:rsidP="0079165B">
      <w:pPr>
        <w:spacing w:before="160" w:line="240" w:lineRule="auto"/>
        <w:ind w:left="3544"/>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цифрами)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за номерами 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Количество и номера сданных инкассаторами сумок (мешков) с ценностями соответствуют их количеству и номерам по записям в явочных карточках и сопроводительных документах. Сумма, указанная в явочных карточках и сопроводительных документах, соответствует сумме по настоящему журналу.</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Сдали инкассаторы __________________________________________________</w:t>
      </w:r>
    </w:p>
    <w:p w:rsidR="0079165B" w:rsidRPr="0079165B" w:rsidRDefault="0079165B" w:rsidP="0079165B">
      <w:pPr>
        <w:spacing w:before="160" w:line="240" w:lineRule="auto"/>
        <w:ind w:left="411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Приняли: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290"/>
        <w:gridCol w:w="6079"/>
      </w:tblGrid>
      <w:tr w:rsidR="0079165B" w:rsidRPr="0079165B" w:rsidTr="0079165B">
        <w:trPr>
          <w:trHeight w:val="240"/>
        </w:trPr>
        <w:tc>
          <w:tcPr>
            <w:tcW w:w="175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xml:space="preserve">кассир </w:t>
            </w:r>
          </w:p>
        </w:tc>
        <w:tc>
          <w:tcPr>
            <w:tcW w:w="324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w:t>
            </w:r>
          </w:p>
        </w:tc>
      </w:tr>
      <w:tr w:rsidR="0079165B" w:rsidRPr="0079165B" w:rsidTr="0079165B">
        <w:trPr>
          <w:trHeight w:val="240"/>
        </w:trPr>
        <w:tc>
          <w:tcPr>
            <w:tcW w:w="175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24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left="1245"/>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r>
      <w:tr w:rsidR="0079165B" w:rsidRPr="0079165B" w:rsidTr="0079165B">
        <w:trPr>
          <w:trHeight w:val="240"/>
        </w:trPr>
        <w:tc>
          <w:tcPr>
            <w:tcW w:w="175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контролирующий работник </w:t>
            </w:r>
          </w:p>
        </w:tc>
        <w:tc>
          <w:tcPr>
            <w:tcW w:w="324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w:t>
            </w:r>
          </w:p>
        </w:tc>
      </w:tr>
      <w:tr w:rsidR="0079165B" w:rsidRPr="0079165B" w:rsidTr="0079165B">
        <w:trPr>
          <w:trHeight w:val="240"/>
        </w:trPr>
        <w:tc>
          <w:tcPr>
            <w:tcW w:w="175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24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left="1245"/>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 _____________ ______ г. ______ ч. ____ мин.</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Проверка соответствия количества сданных инкассаторами сумок (мешков) в кассу банка количеству принятых ими сумок (мешков) от организаций (индивидуальных предпринимателей) произведена.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Начальник службы инкассации (дежурный инкассатор) _________________</w:t>
      </w:r>
    </w:p>
    <w:p w:rsidR="0079165B" w:rsidRPr="0079165B" w:rsidRDefault="0079165B" w:rsidP="0079165B">
      <w:pPr>
        <w:spacing w:before="160" w:line="240" w:lineRule="auto"/>
        <w:ind w:left="637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p w:rsidR="0079165B" w:rsidRPr="0079165B" w:rsidRDefault="0079165B" w:rsidP="0079165B">
      <w:pPr>
        <w:spacing w:before="160" w:line="240" w:lineRule="auto"/>
        <w:ind w:left="5739"/>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 _______________ _____ г.</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06" w:name="a29"/>
            <w:bookmarkEnd w:id="106"/>
            <w:r w:rsidRPr="0079165B">
              <w:rPr>
                <w:rFonts w:ascii="Times New Roman" w:eastAsia="Times New Roman" w:hAnsi="Times New Roman" w:cs="Times New Roman"/>
                <w:i/>
                <w:iCs/>
                <w:lang w:eastAsia="ru-RU"/>
              </w:rPr>
              <w:t>Приложение 22</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60"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07" w:name="a227"/>
      <w:bookmarkEnd w:id="107"/>
      <w:r w:rsidRPr="0079165B">
        <w:rPr>
          <w:rFonts w:ascii="Times New Roman" w:eastAsia="Times New Roman" w:hAnsi="Times New Roman" w:cs="Times New Roman"/>
          <w:lang w:eastAsia="ru-RU"/>
        </w:rPr>
        <w:t>0402830144 </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hyperlink r:id="rId461" w:anchor="a1" w:tooltip="-" w:history="1">
        <w:r w:rsidRPr="0079165B">
          <w:rPr>
            <w:rFonts w:ascii="Times New Roman" w:eastAsia="Times New Roman" w:hAnsi="Times New Roman" w:cs="Times New Roman"/>
            <w:b/>
            <w:bCs/>
            <w:color w:val="0038C8"/>
            <w:sz w:val="24"/>
            <w:szCs w:val="24"/>
            <w:u w:val="single"/>
            <w:lang w:eastAsia="ru-RU"/>
          </w:rPr>
          <w:t>СПРАВКА</w:t>
        </w:r>
      </w:hyperlink>
      <w:r w:rsidRPr="0079165B">
        <w:rPr>
          <w:rFonts w:ascii="Times New Roman" w:eastAsia="Times New Roman" w:hAnsi="Times New Roman" w:cs="Times New Roman"/>
          <w:b/>
          <w:bCs/>
          <w:sz w:val="24"/>
          <w:szCs w:val="24"/>
          <w:lang w:eastAsia="ru-RU"/>
        </w:rPr>
        <w:br/>
        <w:t>о выданных инкассаторам сумках (мешках), явочных карточках</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Сообщаю, что инкассаторам, обслуживающим указанные маршруты (заезды), на «__» ______________ ____ г. выдано: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358"/>
        <w:gridCol w:w="2003"/>
        <w:gridCol w:w="2037"/>
        <w:gridCol w:w="2177"/>
        <w:gridCol w:w="1784"/>
      </w:tblGrid>
      <w:tr w:rsidR="0079165B" w:rsidRPr="0079165B" w:rsidTr="0079165B">
        <w:trPr>
          <w:trHeight w:val="240"/>
        </w:trPr>
        <w:tc>
          <w:tcPr>
            <w:tcW w:w="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Маршрут (заезд) №</w:t>
            </w:r>
          </w:p>
        </w:tc>
        <w:tc>
          <w:tcPr>
            <w:tcW w:w="1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старшего бригады</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сумок (мешков)</w:t>
            </w:r>
          </w:p>
        </w:tc>
        <w:tc>
          <w:tcPr>
            <w:tcW w:w="1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инкассатора-сборщика</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явочных карточек</w:t>
            </w:r>
          </w:p>
        </w:tc>
      </w:tr>
      <w:tr w:rsidR="0079165B" w:rsidRPr="0079165B" w:rsidTr="0079165B">
        <w:tc>
          <w:tcPr>
            <w:tcW w:w="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w:t>
            </w:r>
          </w:p>
        </w:tc>
        <w:tc>
          <w:tcPr>
            <w:tcW w:w="1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w:t>
            </w:r>
          </w:p>
        </w:tc>
        <w:tc>
          <w:tcPr>
            <w:tcW w:w="1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w:t>
            </w:r>
          </w:p>
        </w:tc>
      </w:tr>
      <w:tr w:rsidR="0079165B" w:rsidRPr="0079165B" w:rsidTr="0079165B">
        <w:tc>
          <w:tcPr>
            <w:tcW w:w="72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0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0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Итого выдано __________________________________________________ сумок (мешков).</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цифрами и 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Начальник службы инкассации (дежурный инкассатор) _________________</w:t>
      </w:r>
    </w:p>
    <w:p w:rsidR="0079165B" w:rsidRPr="0079165B" w:rsidRDefault="0079165B" w:rsidP="0079165B">
      <w:pPr>
        <w:spacing w:before="160" w:line="240" w:lineRule="auto"/>
        <w:ind w:firstLine="629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 ____ г.</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08" w:name="a30"/>
            <w:bookmarkEnd w:id="108"/>
            <w:r w:rsidRPr="0079165B">
              <w:rPr>
                <w:rFonts w:ascii="Times New Roman" w:eastAsia="Times New Roman" w:hAnsi="Times New Roman" w:cs="Times New Roman"/>
                <w:i/>
                <w:iCs/>
                <w:lang w:eastAsia="ru-RU"/>
              </w:rPr>
              <w:t>Приложение 23</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62"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09" w:name="a219"/>
      <w:bookmarkEnd w:id="109"/>
      <w:r w:rsidRPr="0079165B">
        <w:rPr>
          <w:rFonts w:ascii="Times New Roman" w:eastAsia="Times New Roman" w:hAnsi="Times New Roman" w:cs="Times New Roman"/>
          <w:lang w:eastAsia="ru-RU"/>
        </w:rPr>
        <w:t>0402830145 </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hyperlink r:id="rId463" w:anchor="a1" w:tooltip="-" w:history="1">
        <w:r w:rsidRPr="0079165B">
          <w:rPr>
            <w:rFonts w:ascii="Times New Roman" w:eastAsia="Times New Roman" w:hAnsi="Times New Roman" w:cs="Times New Roman"/>
            <w:b/>
            <w:bCs/>
            <w:color w:val="0038C8"/>
            <w:sz w:val="24"/>
            <w:szCs w:val="24"/>
            <w:u w:val="single"/>
            <w:lang w:eastAsia="ru-RU"/>
          </w:rPr>
          <w:t>СПРАВКА</w:t>
        </w:r>
      </w:hyperlink>
      <w:r w:rsidRPr="0079165B">
        <w:rPr>
          <w:rFonts w:ascii="Times New Roman" w:eastAsia="Times New Roman" w:hAnsi="Times New Roman" w:cs="Times New Roman"/>
          <w:b/>
          <w:bCs/>
          <w:sz w:val="24"/>
          <w:szCs w:val="24"/>
          <w:lang w:eastAsia="ru-RU"/>
        </w:rPr>
        <w:t xml:space="preserve"> </w:t>
      </w:r>
      <w:r w:rsidRPr="0079165B">
        <w:rPr>
          <w:rFonts w:ascii="Times New Roman" w:eastAsia="Times New Roman" w:hAnsi="Times New Roman" w:cs="Times New Roman"/>
          <w:b/>
          <w:bCs/>
          <w:sz w:val="24"/>
          <w:szCs w:val="24"/>
          <w:lang w:eastAsia="ru-RU"/>
        </w:rPr>
        <w:br/>
        <w:t>о принятых вечерней кассой сумках (мешках) с ценностями и порожних сумках</w:t>
      </w:r>
    </w:p>
    <w:p w:rsidR="0079165B" w:rsidRPr="0079165B" w:rsidRDefault="0079165B" w:rsidP="0079165B">
      <w:pPr>
        <w:spacing w:before="160" w:after="24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за «__» ____________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Всего по ______________________________________________ маршрутам (заездам)</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(номера маршрутов)</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принято кассой __________________________________________________ сумок (мешков)</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объявленную сумму 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 руб. ____ коп.</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Кроме того, получено ___________________________________ порожних сумок (мешков).</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Кассир ___________________________</w:t>
      </w:r>
    </w:p>
    <w:p w:rsidR="0079165B" w:rsidRPr="0079165B" w:rsidRDefault="0079165B" w:rsidP="0079165B">
      <w:pPr>
        <w:spacing w:before="160" w:line="240" w:lineRule="auto"/>
        <w:ind w:firstLine="182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Контролирующий работник __________________________</w:t>
      </w:r>
    </w:p>
    <w:p w:rsidR="0079165B" w:rsidRPr="0079165B" w:rsidRDefault="0079165B" w:rsidP="0079165B">
      <w:pPr>
        <w:spacing w:before="160" w:line="240" w:lineRule="auto"/>
        <w:ind w:firstLine="378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Принято «___» ___________ _____ г. для пересчета ____________________________</w:t>
      </w:r>
    </w:p>
    <w:p w:rsidR="0079165B" w:rsidRPr="0079165B" w:rsidRDefault="0079165B" w:rsidP="0079165B">
      <w:pPr>
        <w:spacing w:before="160" w:line="240" w:lineRule="auto"/>
        <w:ind w:firstLine="615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сумок (мешков) и такое же количество накладных к ним на сумму ____________________</w:t>
      </w:r>
    </w:p>
    <w:p w:rsidR="0079165B" w:rsidRPr="0079165B" w:rsidRDefault="0079165B" w:rsidP="0079165B">
      <w:pPr>
        <w:spacing w:before="160" w:line="240" w:lineRule="auto"/>
        <w:ind w:firstLine="657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 руб. ____ коп.</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Контролер</w:t>
      </w:r>
      <w:hyperlink r:id="rId464" w:anchor="a201"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sz w:val="24"/>
          <w:szCs w:val="24"/>
          <w:lang w:eastAsia="ru-RU"/>
        </w:rPr>
        <w:t xml:space="preserve"> ___________________________________</w:t>
      </w:r>
    </w:p>
    <w:p w:rsidR="0079165B" w:rsidRPr="0079165B" w:rsidRDefault="0079165B" w:rsidP="0079165B">
      <w:pPr>
        <w:spacing w:before="160" w:line="240" w:lineRule="auto"/>
        <w:ind w:firstLine="280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Порожние сумки (мешки) ___________________________________________ принял</w:t>
      </w:r>
    </w:p>
    <w:p w:rsidR="0079165B" w:rsidRPr="0079165B" w:rsidRDefault="0079165B" w:rsidP="0079165B">
      <w:pPr>
        <w:spacing w:before="160" w:line="240" w:lineRule="auto"/>
        <w:ind w:firstLine="433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(количество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контролер.</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Контролер _____________________________</w:t>
      </w:r>
    </w:p>
    <w:p w:rsidR="0079165B" w:rsidRPr="0079165B" w:rsidRDefault="0079165B" w:rsidP="0079165B">
      <w:pPr>
        <w:spacing w:before="160" w:line="240" w:lineRule="auto"/>
        <w:ind w:firstLine="209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10" w:name="a201"/>
      <w:bookmarkEnd w:id="110"/>
      <w:r w:rsidRPr="0079165B">
        <w:rPr>
          <w:rFonts w:ascii="Times New Roman" w:eastAsia="Times New Roman" w:hAnsi="Times New Roman" w:cs="Times New Roman"/>
          <w:sz w:val="20"/>
          <w:szCs w:val="20"/>
          <w:lang w:eastAsia="ru-RU"/>
        </w:rPr>
        <w:t>*Эта расписка повторяется по количеству контролеров.</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Оборотная сторона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 результате пересчета сумок с денежной наличностью оказалось: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Денежной наличности в белорусских рублях на сумму (руб.) 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Иностранной валюты:</w:t>
      </w:r>
    </w:p>
    <w:tbl>
      <w:tblPr>
        <w:tblW w:w="4993" w:type="pct"/>
        <w:tblCellMar>
          <w:left w:w="0" w:type="dxa"/>
          <w:right w:w="0" w:type="dxa"/>
        </w:tblCellMar>
        <w:tblLook w:val="04A0" w:firstRow="1" w:lastRow="0" w:firstColumn="1" w:lastColumn="0" w:noHBand="0" w:noVBand="1"/>
      </w:tblPr>
      <w:tblGrid>
        <w:gridCol w:w="1747"/>
        <w:gridCol w:w="2326"/>
        <w:gridCol w:w="2738"/>
        <w:gridCol w:w="2545"/>
      </w:tblGrid>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w:t>
            </w:r>
            <w:r w:rsidRPr="0079165B">
              <w:rPr>
                <w:rFonts w:ascii="Times New Roman" w:eastAsia="Times New Roman" w:hAnsi="Times New Roman" w:cs="Times New Roman"/>
                <w:sz w:val="20"/>
                <w:szCs w:val="20"/>
                <w:lang w:eastAsia="ru-RU"/>
              </w:rPr>
              <w:br/>
              <w:t>(код) валюты)</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65" w:anchor="a160"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66" w:anchor="a161"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 xml:space="preserve">) </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w:t>
            </w:r>
            <w:r w:rsidRPr="0079165B">
              <w:rPr>
                <w:rFonts w:ascii="Times New Roman" w:eastAsia="Times New Roman" w:hAnsi="Times New Roman" w:cs="Times New Roman"/>
                <w:sz w:val="20"/>
                <w:szCs w:val="20"/>
                <w:lang w:eastAsia="ru-RU"/>
              </w:rPr>
              <w:br/>
              <w:t>(код) валюты)</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67" w:anchor="a160"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68" w:anchor="a161"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 xml:space="preserve">) </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w:t>
            </w:r>
            <w:r w:rsidRPr="0079165B">
              <w:rPr>
                <w:rFonts w:ascii="Times New Roman" w:eastAsia="Times New Roman" w:hAnsi="Times New Roman" w:cs="Times New Roman"/>
                <w:sz w:val="20"/>
                <w:szCs w:val="20"/>
                <w:lang w:eastAsia="ru-RU"/>
              </w:rPr>
              <w:br/>
              <w:t>(код) валюты)</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69" w:anchor="a160"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70" w:anchor="a161"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 xml:space="preserve">) </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ИТОГО</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w:t>
            </w:r>
          </w:p>
        </w:tc>
      </w:tr>
      <w:tr w:rsidR="0079165B" w:rsidRPr="0079165B" w:rsidTr="0079165B">
        <w:tc>
          <w:tcPr>
            <w:tcW w:w="93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2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46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71" w:anchor="a160"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w:t>
            </w:r>
          </w:p>
        </w:tc>
        <w:tc>
          <w:tcPr>
            <w:tcW w:w="136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 рублевом эквиваленте</w:t>
            </w:r>
            <w:hyperlink r:id="rId472" w:anchor="a161" w:tooltip="+" w:history="1">
              <w:r w:rsidRPr="0079165B">
                <w:rPr>
                  <w:rFonts w:ascii="Times New Roman" w:eastAsia="Times New Roman" w:hAnsi="Times New Roman" w:cs="Times New Roman"/>
                  <w:color w:val="0038C8"/>
                  <w:sz w:val="20"/>
                  <w:szCs w:val="20"/>
                  <w:u w:val="single"/>
                  <w:lang w:eastAsia="ru-RU"/>
                </w:rPr>
                <w:t>**</w:t>
              </w:r>
            </w:hyperlink>
            <w:r w:rsidRPr="0079165B">
              <w:rPr>
                <w:rFonts w:ascii="Times New Roman" w:eastAsia="Times New Roman" w:hAnsi="Times New Roman" w:cs="Times New Roman"/>
                <w:sz w:val="20"/>
                <w:szCs w:val="20"/>
                <w:lang w:eastAsia="ru-RU"/>
              </w:rPr>
              <w:t xml:space="preserve">)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01"/>
        <w:gridCol w:w="1100"/>
        <w:gridCol w:w="841"/>
        <w:gridCol w:w="1099"/>
        <w:gridCol w:w="840"/>
        <w:gridCol w:w="1099"/>
        <w:gridCol w:w="840"/>
        <w:gridCol w:w="1099"/>
        <w:gridCol w:w="840"/>
      </w:tblGrid>
      <w:tr w:rsidR="0079165B" w:rsidRPr="0079165B" w:rsidTr="0079165B">
        <w:tc>
          <w:tcPr>
            <w:tcW w:w="8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ценностей </w:t>
            </w:r>
            <w:r w:rsidRPr="0079165B">
              <w:rPr>
                <w:rFonts w:ascii="Times New Roman" w:eastAsia="Times New Roman" w:hAnsi="Times New Roman" w:cs="Times New Roman"/>
                <w:sz w:val="20"/>
                <w:szCs w:val="20"/>
                <w:lang w:eastAsia="ru-RU"/>
              </w:rPr>
              <w:br/>
              <w:t>(код валюты)</w:t>
            </w:r>
          </w:p>
        </w:tc>
        <w:tc>
          <w:tcPr>
            <w:tcW w:w="1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Недостачи</w:t>
            </w:r>
          </w:p>
        </w:tc>
        <w:tc>
          <w:tcPr>
            <w:tcW w:w="1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Излишки</w:t>
            </w:r>
          </w:p>
        </w:tc>
        <w:tc>
          <w:tcPr>
            <w:tcW w:w="1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Неплатежные</w:t>
            </w:r>
          </w:p>
        </w:tc>
        <w:tc>
          <w:tcPr>
            <w:tcW w:w="1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Сомнительные</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r>
      <w:tr w:rsidR="0079165B" w:rsidRPr="0079165B" w:rsidTr="0079165B">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6</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8</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9</w:t>
            </w:r>
          </w:p>
        </w:tc>
      </w:tr>
      <w:tr w:rsidR="0079165B" w:rsidRPr="0079165B" w:rsidTr="0079165B">
        <w:tc>
          <w:tcPr>
            <w:tcW w:w="8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Денежная наличность в белорусских рублях и иностранной валюте</w:t>
      </w:r>
      <w:hyperlink r:id="rId473" w:anchor="a160" w:tooltip="+" w:history="1">
        <w:r w:rsidRPr="0079165B">
          <w:rPr>
            <w:rFonts w:ascii="Times New Roman" w:eastAsia="Times New Roman" w:hAnsi="Times New Roman" w:cs="Times New Roman"/>
            <w:color w:val="0038C8"/>
            <w:sz w:val="24"/>
            <w:szCs w:val="24"/>
            <w:u w:val="single"/>
            <w:lang w:eastAsia="ru-RU"/>
          </w:rPr>
          <w:t>*</w:t>
        </w:r>
      </w:hyperlink>
      <w:r w:rsidRPr="0079165B">
        <w:rPr>
          <w:rFonts w:ascii="Times New Roman" w:eastAsia="Times New Roman" w:hAnsi="Times New Roman" w:cs="Times New Roman"/>
          <w:color w:val="000000"/>
          <w:sz w:val="24"/>
          <w:szCs w:val="24"/>
          <w:lang w:eastAsia="ru-RU"/>
        </w:rPr>
        <w:t xml:space="preserve"> на сумму _____________________________________________________________________________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 руб. ____ коп.</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принята и зачислена в операционную кассу.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Заведующий операционной кассой ____________________</w:t>
      </w:r>
    </w:p>
    <w:p w:rsidR="0079165B" w:rsidRPr="0079165B" w:rsidRDefault="0079165B" w:rsidP="0079165B">
      <w:pPr>
        <w:spacing w:before="160" w:line="240" w:lineRule="auto"/>
        <w:ind w:firstLine="447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Проверено: главный бухгалтер (уполномоченное лицо банка) __________________</w:t>
      </w:r>
    </w:p>
    <w:p w:rsidR="0079165B" w:rsidRPr="0079165B" w:rsidRDefault="0079165B" w:rsidP="0079165B">
      <w:pPr>
        <w:spacing w:before="160" w:line="240" w:lineRule="auto"/>
        <w:ind w:firstLine="686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111" w:name="a160"/>
      <w:bookmarkEnd w:id="111"/>
      <w:r w:rsidRPr="0079165B">
        <w:rPr>
          <w:rFonts w:ascii="Times New Roman" w:eastAsia="Times New Roman" w:hAnsi="Times New Roman" w:cs="Times New Roman"/>
          <w:sz w:val="20"/>
          <w:szCs w:val="20"/>
          <w:lang w:eastAsia="ru-RU"/>
        </w:rPr>
        <w:t>*Указывается по официальному курсу белорусского рубля по отношению к соответствующей иностранной валюте на дату отражения в бухгалтерском учете операции по зачислению денежной наличности в операционную кассу.</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12" w:name="a161"/>
      <w:bookmarkEnd w:id="112"/>
      <w:r w:rsidRPr="0079165B">
        <w:rPr>
          <w:rFonts w:ascii="Times New Roman" w:eastAsia="Times New Roman" w:hAnsi="Times New Roman" w:cs="Times New Roman"/>
          <w:sz w:val="20"/>
          <w:szCs w:val="20"/>
          <w:lang w:eastAsia="ru-RU"/>
        </w:rPr>
        <w:t>**Указывается по официальному курсу белорусского рубля по отношению к соответствующей иностранной валюте на дату формирования сумки с ценностями.</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13" w:name="a31"/>
            <w:bookmarkEnd w:id="113"/>
            <w:r w:rsidRPr="0079165B">
              <w:rPr>
                <w:rFonts w:ascii="Times New Roman" w:eastAsia="Times New Roman" w:hAnsi="Times New Roman" w:cs="Times New Roman"/>
                <w:i/>
                <w:iCs/>
                <w:lang w:eastAsia="ru-RU"/>
              </w:rPr>
              <w:t>Приложение 24</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74"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14" w:name="a228"/>
      <w:bookmarkEnd w:id="114"/>
      <w:r w:rsidRPr="0079165B">
        <w:rPr>
          <w:rFonts w:ascii="Times New Roman" w:eastAsia="Times New Roman" w:hAnsi="Times New Roman" w:cs="Times New Roman"/>
          <w:lang w:eastAsia="ru-RU"/>
        </w:rPr>
        <w:t>0402090135 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w:t>
      </w:r>
    </w:p>
    <w:p w:rsidR="0079165B" w:rsidRPr="0079165B" w:rsidRDefault="0079165B" w:rsidP="0079165B">
      <w:pPr>
        <w:spacing w:before="160" w:line="240" w:lineRule="auto"/>
        <w:ind w:firstLine="69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 xml:space="preserve">КОНТРОЛЬНАЯ </w:t>
      </w:r>
      <w:hyperlink r:id="rId475" w:anchor="a1" w:tooltip="-" w:history="1">
        <w:r w:rsidRPr="0079165B">
          <w:rPr>
            <w:rFonts w:ascii="Times New Roman" w:eastAsia="Times New Roman" w:hAnsi="Times New Roman" w:cs="Times New Roman"/>
            <w:b/>
            <w:bCs/>
            <w:color w:val="0038C8"/>
            <w:sz w:val="24"/>
            <w:szCs w:val="24"/>
            <w:u w:val="single"/>
            <w:lang w:eastAsia="ru-RU"/>
          </w:rPr>
          <w:t>ВЕДОМОСТЬ</w:t>
        </w:r>
      </w:hyperlink>
      <w:r w:rsidRPr="0079165B">
        <w:rPr>
          <w:rFonts w:ascii="Times New Roman" w:eastAsia="Times New Roman" w:hAnsi="Times New Roman" w:cs="Times New Roman"/>
          <w:b/>
          <w:bCs/>
          <w:sz w:val="24"/>
          <w:szCs w:val="24"/>
          <w:lang w:eastAsia="ru-RU"/>
        </w:rPr>
        <w:t xml:space="preserve"> </w:t>
      </w:r>
      <w:r w:rsidRPr="0079165B">
        <w:rPr>
          <w:rFonts w:ascii="Times New Roman" w:eastAsia="Times New Roman" w:hAnsi="Times New Roman" w:cs="Times New Roman"/>
          <w:b/>
          <w:bCs/>
          <w:sz w:val="24"/>
          <w:szCs w:val="24"/>
          <w:lang w:eastAsia="ru-RU"/>
        </w:rPr>
        <w:br/>
        <w:t xml:space="preserve">по пересчету денежной выручки </w:t>
      </w:r>
    </w:p>
    <w:p w:rsidR="0079165B" w:rsidRPr="0079165B" w:rsidRDefault="0079165B" w:rsidP="0079165B">
      <w:pPr>
        <w:spacing w:before="160" w:after="24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за «__» _____________ ____ г.</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Принято на пересчет в начале рабочего дня ____ сумок (мешков) на объявленную сумму ____________ рублей.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Принято на пересчет в течение рабочего дня _____ сумок (мешков) на объявленную сумму ____________ рублей.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Передано на пересчет другим контролерам _____ сумок (мешков) на объявленную сумму ____________ рублей.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Всего пересчитано: _____ сумок (мешков) на сумму ____________ рублей.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(фамилия, инициалы контролера)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84"/>
        <w:gridCol w:w="840"/>
        <w:gridCol w:w="509"/>
        <w:gridCol w:w="515"/>
        <w:gridCol w:w="730"/>
        <w:gridCol w:w="674"/>
        <w:gridCol w:w="646"/>
        <w:gridCol w:w="684"/>
        <w:gridCol w:w="857"/>
        <w:gridCol w:w="528"/>
        <w:gridCol w:w="552"/>
        <w:gridCol w:w="759"/>
        <w:gridCol w:w="735"/>
        <w:gridCol w:w="646"/>
      </w:tblGrid>
      <w:tr w:rsidR="0079165B" w:rsidRPr="0079165B" w:rsidTr="0079165B">
        <w:trPr>
          <w:trHeight w:val="240"/>
        </w:trPr>
        <w:tc>
          <w:tcPr>
            <w:tcW w:w="245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инициалы кассира ___________________</w:t>
            </w:r>
          </w:p>
        </w:tc>
        <w:tc>
          <w:tcPr>
            <w:tcW w:w="254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инициалы кассира _____________________</w:t>
            </w:r>
          </w:p>
        </w:tc>
      </w:tr>
      <w:tr w:rsidR="0079165B" w:rsidRPr="0079165B" w:rsidTr="0079165B">
        <w:trPr>
          <w:trHeight w:val="240"/>
        </w:trPr>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 сумки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Факти-</w:t>
            </w:r>
            <w:r w:rsidRPr="0079165B">
              <w:rPr>
                <w:rFonts w:ascii="Times New Roman" w:eastAsia="Times New Roman" w:hAnsi="Times New Roman" w:cs="Times New Roman"/>
                <w:color w:val="000000"/>
                <w:sz w:val="20"/>
                <w:szCs w:val="20"/>
                <w:lang w:eastAsia="ru-RU"/>
              </w:rPr>
              <w:br/>
              <w:t>ческая сумма вложения</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Изли-шек</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Недо-стача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Сомни-тельные</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Непла-тежные</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Приме-чание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 сумки</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Факти-ческая сумма вложения</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Изли-шек</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Недо-стача</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Сомни-</w:t>
            </w:r>
            <w:r w:rsidRPr="0079165B">
              <w:rPr>
                <w:rFonts w:ascii="Times New Roman" w:eastAsia="Times New Roman" w:hAnsi="Times New Roman" w:cs="Times New Roman"/>
                <w:color w:val="000000"/>
                <w:sz w:val="20"/>
                <w:szCs w:val="20"/>
                <w:lang w:eastAsia="ru-RU"/>
              </w:rPr>
              <w:br/>
              <w:t>тельные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Непла-тежные</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Приме-чание</w:t>
            </w:r>
          </w:p>
        </w:tc>
      </w:tr>
      <w:tr w:rsidR="0079165B" w:rsidRPr="0079165B" w:rsidTr="0079165B">
        <w:trPr>
          <w:trHeight w:val="240"/>
        </w:trPr>
        <w:tc>
          <w:tcPr>
            <w:tcW w:w="3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5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7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6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1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6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6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1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 xml:space="preserve">ИТОГО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ИТОГО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Всего пересчитано денежной выручки (руб.) __________ ____________________________</w:t>
      </w:r>
    </w:p>
    <w:tbl>
      <w:tblPr>
        <w:tblW w:w="4993" w:type="pct"/>
        <w:tblCellMar>
          <w:left w:w="0" w:type="dxa"/>
          <w:right w:w="0" w:type="dxa"/>
        </w:tblCellMar>
        <w:tblLook w:val="04A0" w:firstRow="1" w:lastRow="0" w:firstColumn="1" w:lastColumn="0" w:noHBand="0" w:noVBand="1"/>
      </w:tblPr>
      <w:tblGrid>
        <w:gridCol w:w="5879"/>
        <w:gridCol w:w="3477"/>
      </w:tblGrid>
      <w:tr w:rsidR="0079165B" w:rsidRPr="0079165B" w:rsidTr="0079165B">
        <w:tc>
          <w:tcPr>
            <w:tcW w:w="3142"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right="139"/>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(цифрами)</w:t>
            </w:r>
          </w:p>
        </w:tc>
        <w:tc>
          <w:tcPr>
            <w:tcW w:w="185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(прописью)</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 этом выявлено: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недостач (руб.) __________ _____________________________________________________</w:t>
      </w:r>
    </w:p>
    <w:tbl>
      <w:tblPr>
        <w:tblW w:w="4993" w:type="pct"/>
        <w:tblCellMar>
          <w:left w:w="0" w:type="dxa"/>
          <w:right w:w="0" w:type="dxa"/>
        </w:tblCellMar>
        <w:tblLook w:val="04A0" w:firstRow="1" w:lastRow="0" w:firstColumn="1" w:lastColumn="0" w:noHBand="0" w:noVBand="1"/>
      </w:tblPr>
      <w:tblGrid>
        <w:gridCol w:w="2799"/>
        <w:gridCol w:w="6557"/>
      </w:tblGrid>
      <w:tr w:rsidR="0079165B" w:rsidRPr="0079165B" w:rsidTr="0079165B">
        <w:tc>
          <w:tcPr>
            <w:tcW w:w="149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right="139"/>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(цифрами)</w:t>
            </w:r>
          </w:p>
        </w:tc>
        <w:tc>
          <w:tcPr>
            <w:tcW w:w="350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(прописью)</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излишков (руб.) __________ ____________________________________________________</w:t>
      </w:r>
    </w:p>
    <w:tbl>
      <w:tblPr>
        <w:tblW w:w="4993" w:type="pct"/>
        <w:tblCellMar>
          <w:left w:w="0" w:type="dxa"/>
          <w:right w:w="0" w:type="dxa"/>
        </w:tblCellMar>
        <w:tblLook w:val="04A0" w:firstRow="1" w:lastRow="0" w:firstColumn="1" w:lastColumn="0" w:noHBand="0" w:noVBand="1"/>
      </w:tblPr>
      <w:tblGrid>
        <w:gridCol w:w="2799"/>
        <w:gridCol w:w="6557"/>
      </w:tblGrid>
      <w:tr w:rsidR="0079165B" w:rsidRPr="0079165B" w:rsidTr="0079165B">
        <w:tc>
          <w:tcPr>
            <w:tcW w:w="149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right="139"/>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(цифрами)</w:t>
            </w:r>
          </w:p>
        </w:tc>
        <w:tc>
          <w:tcPr>
            <w:tcW w:w="350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(прописью)</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сомнительных</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(руб.) _________________ ______________________________________________________</w:t>
      </w:r>
    </w:p>
    <w:tbl>
      <w:tblPr>
        <w:tblW w:w="4993" w:type="pct"/>
        <w:tblCellMar>
          <w:left w:w="0" w:type="dxa"/>
          <w:right w:w="0" w:type="dxa"/>
        </w:tblCellMar>
        <w:tblLook w:val="04A0" w:firstRow="1" w:lastRow="0" w:firstColumn="1" w:lastColumn="0" w:noHBand="0" w:noVBand="1"/>
      </w:tblPr>
      <w:tblGrid>
        <w:gridCol w:w="2799"/>
        <w:gridCol w:w="6557"/>
      </w:tblGrid>
      <w:tr w:rsidR="0079165B" w:rsidRPr="0079165B" w:rsidTr="0079165B">
        <w:tc>
          <w:tcPr>
            <w:tcW w:w="149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right="139"/>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tc>
        <w:tc>
          <w:tcPr>
            <w:tcW w:w="350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неплатежных</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(руб.) _________________ ______________________________________________________</w:t>
      </w:r>
    </w:p>
    <w:tbl>
      <w:tblPr>
        <w:tblW w:w="4993" w:type="pct"/>
        <w:tblCellMar>
          <w:left w:w="0" w:type="dxa"/>
          <w:right w:w="0" w:type="dxa"/>
        </w:tblCellMar>
        <w:tblLook w:val="04A0" w:firstRow="1" w:lastRow="0" w:firstColumn="1" w:lastColumn="0" w:noHBand="0" w:noVBand="1"/>
      </w:tblPr>
      <w:tblGrid>
        <w:gridCol w:w="2799"/>
        <w:gridCol w:w="6557"/>
      </w:tblGrid>
      <w:tr w:rsidR="0079165B" w:rsidRPr="0079165B" w:rsidTr="0079165B">
        <w:tc>
          <w:tcPr>
            <w:tcW w:w="149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right="139"/>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tc>
        <w:tc>
          <w:tcPr>
            <w:tcW w:w="3504"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28"/>
        <w:gridCol w:w="4741"/>
      </w:tblGrid>
      <w:tr w:rsidR="0079165B" w:rsidRPr="0079165B" w:rsidTr="0079165B">
        <w:tc>
          <w:tcPr>
            <w:tcW w:w="247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Контролер ________________</w:t>
            </w:r>
          </w:p>
        </w:tc>
        <w:tc>
          <w:tcPr>
            <w:tcW w:w="253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Кассир ________________</w:t>
            </w:r>
          </w:p>
        </w:tc>
      </w:tr>
      <w:tr w:rsidR="0079165B" w:rsidRPr="0079165B" w:rsidTr="0079165B">
        <w:tc>
          <w:tcPr>
            <w:tcW w:w="247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182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2530"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335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15" w:name="a250"/>
            <w:bookmarkEnd w:id="115"/>
            <w:r w:rsidRPr="0079165B">
              <w:rPr>
                <w:rFonts w:ascii="Times New Roman" w:eastAsia="Times New Roman" w:hAnsi="Times New Roman" w:cs="Times New Roman"/>
                <w:i/>
                <w:iCs/>
                <w:color w:val="000000"/>
                <w:lang w:eastAsia="ru-RU"/>
              </w:rPr>
              <w:t>Приложение 25</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76"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16" w:name="a229"/>
      <w:bookmarkEnd w:id="116"/>
      <w:r w:rsidRPr="0079165B">
        <w:rPr>
          <w:rFonts w:ascii="Times New Roman" w:eastAsia="Times New Roman" w:hAnsi="Times New Roman" w:cs="Times New Roman"/>
          <w:color w:val="000000"/>
          <w:lang w:eastAsia="ru-RU"/>
        </w:rPr>
        <w:t>0402090136</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 xml:space="preserve">СВОДНАЯ </w:t>
      </w:r>
      <w:hyperlink r:id="rId477" w:anchor="a1" w:tooltip="-" w:history="1">
        <w:r w:rsidRPr="0079165B">
          <w:rPr>
            <w:rFonts w:ascii="Times New Roman" w:eastAsia="Times New Roman" w:hAnsi="Times New Roman" w:cs="Times New Roman"/>
            <w:b/>
            <w:bCs/>
            <w:color w:val="0038C8"/>
            <w:sz w:val="24"/>
            <w:szCs w:val="24"/>
            <w:u w:val="single"/>
            <w:lang w:eastAsia="ru-RU"/>
          </w:rPr>
          <w:t>ВЕДОМОСТЬ</w:t>
        </w:r>
      </w:hyperlink>
      <w:r w:rsidRPr="0079165B">
        <w:rPr>
          <w:rFonts w:ascii="Times New Roman" w:eastAsia="Times New Roman" w:hAnsi="Times New Roman" w:cs="Times New Roman"/>
          <w:b/>
          <w:bCs/>
          <w:color w:val="000000"/>
          <w:sz w:val="24"/>
          <w:szCs w:val="24"/>
          <w:lang w:eastAsia="ru-RU"/>
        </w:rPr>
        <w:br/>
        <w:t>по пересчету денежной выручки станций железной дороги</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за _____ ______________ ______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79"/>
        <w:gridCol w:w="2048"/>
        <w:gridCol w:w="1340"/>
        <w:gridCol w:w="1329"/>
        <w:gridCol w:w="1445"/>
        <w:gridCol w:w="1818"/>
      </w:tblGrid>
      <w:tr w:rsidR="0079165B" w:rsidRPr="0079165B" w:rsidTr="0079165B">
        <w:trPr>
          <w:trHeight w:val="662"/>
        </w:trPr>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Шифр станции</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станции</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Номера мешков</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Дата инкассации выручки</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поступления денежной наличности</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Примечание</w:t>
            </w:r>
          </w:p>
        </w:tc>
      </w:tr>
      <w:tr w:rsidR="0079165B" w:rsidRPr="0079165B" w:rsidTr="0079165B">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1</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3</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4</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5</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6</w:t>
            </w:r>
          </w:p>
        </w:tc>
      </w:tr>
      <w:tr w:rsidR="0079165B" w:rsidRPr="0079165B" w:rsidTr="0079165B">
        <w:tc>
          <w:tcPr>
            <w:tcW w:w="7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3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9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Всего пересчитано денежной выручки на сумму _______________________________</w:t>
      </w:r>
    </w:p>
    <w:p w:rsidR="0079165B" w:rsidRPr="0079165B" w:rsidRDefault="0079165B" w:rsidP="0079165B">
      <w:pPr>
        <w:spacing w:before="160" w:line="240" w:lineRule="auto"/>
        <w:ind w:left="666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 руб. _____ коп.</w:t>
      </w:r>
    </w:p>
    <w:p w:rsidR="0079165B" w:rsidRPr="0079165B" w:rsidRDefault="0079165B" w:rsidP="0079165B">
      <w:pPr>
        <w:spacing w:before="160" w:line="240" w:lineRule="auto"/>
        <w:ind w:left="2694"/>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 этом выявлено:</w:t>
      </w:r>
    </w:p>
    <w:tbl>
      <w:tblPr>
        <w:tblW w:w="5000" w:type="pct"/>
        <w:tblCellMar>
          <w:left w:w="0" w:type="dxa"/>
          <w:right w:w="0" w:type="dxa"/>
        </w:tblCellMar>
        <w:tblLook w:val="04A0" w:firstRow="1" w:lastRow="0" w:firstColumn="1" w:lastColumn="0" w:noHBand="0" w:noVBand="1"/>
      </w:tblPr>
      <w:tblGrid>
        <w:gridCol w:w="3720"/>
        <w:gridCol w:w="2698"/>
        <w:gridCol w:w="2951"/>
      </w:tblGrid>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недостач (руб.)</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left="52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right="858"/>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излишков (руб.)</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left="52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right="858"/>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сомнительных (руб.)</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left="52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right="858"/>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неплатежных (руб.)</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r w:rsidR="0079165B" w:rsidRPr="0079165B" w:rsidTr="0079165B">
        <w:trPr>
          <w:trHeight w:val="240"/>
        </w:trPr>
        <w:tc>
          <w:tcPr>
            <w:tcW w:w="19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4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left="52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w:t>
            </w:r>
          </w:p>
        </w:tc>
        <w:tc>
          <w:tcPr>
            <w:tcW w:w="15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right="858"/>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158"/>
        <w:gridCol w:w="5211"/>
      </w:tblGrid>
      <w:tr w:rsidR="0079165B" w:rsidRPr="0079165B" w:rsidTr="0079165B">
        <w:trPr>
          <w:trHeight w:val="240"/>
        </w:trPr>
        <w:tc>
          <w:tcPr>
            <w:tcW w:w="22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Контролер __________________ </w:t>
            </w:r>
          </w:p>
        </w:tc>
        <w:tc>
          <w:tcPr>
            <w:tcW w:w="278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Кассир _____________________</w:t>
            </w:r>
          </w:p>
        </w:tc>
      </w:tr>
      <w:tr w:rsidR="0079165B" w:rsidRPr="0079165B" w:rsidTr="0079165B">
        <w:trPr>
          <w:trHeight w:val="240"/>
        </w:trPr>
        <w:tc>
          <w:tcPr>
            <w:tcW w:w="22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left="184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c>
          <w:tcPr>
            <w:tcW w:w="278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left="1512"/>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17" w:name="a35"/>
            <w:bookmarkEnd w:id="117"/>
            <w:r w:rsidRPr="0079165B">
              <w:rPr>
                <w:rFonts w:ascii="Times New Roman" w:eastAsia="Times New Roman" w:hAnsi="Times New Roman" w:cs="Times New Roman"/>
                <w:i/>
                <w:iCs/>
                <w:color w:val="000000"/>
                <w:lang w:eastAsia="ru-RU"/>
              </w:rPr>
              <w:t>Приложение 26</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78"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r>
            <w:r w:rsidRPr="0079165B">
              <w:rPr>
                <w:rFonts w:ascii="Times New Roman" w:eastAsia="Times New Roman" w:hAnsi="Times New Roman" w:cs="Times New Roman"/>
                <w:i/>
                <w:iCs/>
                <w:color w:val="000000"/>
                <w:lang w:eastAsia="ru-RU"/>
              </w:rPr>
              <w:lastRenderedPageBreak/>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18" w:name="a230"/>
      <w:bookmarkEnd w:id="118"/>
      <w:r w:rsidRPr="0079165B">
        <w:rPr>
          <w:rFonts w:ascii="Times New Roman" w:eastAsia="Times New Roman" w:hAnsi="Times New Roman" w:cs="Times New Roman"/>
          <w:color w:val="000000"/>
          <w:lang w:eastAsia="ru-RU"/>
        </w:rPr>
        <w:t>0402030123 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hyperlink r:id="rId479" w:anchor="a1" w:tooltip="-" w:history="1">
        <w:r w:rsidRPr="0079165B">
          <w:rPr>
            <w:rFonts w:ascii="Times New Roman" w:eastAsia="Times New Roman" w:hAnsi="Times New Roman" w:cs="Times New Roman"/>
            <w:b/>
            <w:bCs/>
            <w:color w:val="0038C8"/>
            <w:sz w:val="24"/>
            <w:szCs w:val="24"/>
            <w:u w:val="single"/>
            <w:lang w:eastAsia="ru-RU"/>
          </w:rPr>
          <w:t>АКТ</w:t>
        </w:r>
      </w:hyperlink>
      <w:r w:rsidRPr="0079165B">
        <w:rPr>
          <w:rFonts w:ascii="Times New Roman" w:eastAsia="Times New Roman" w:hAnsi="Times New Roman" w:cs="Times New Roman"/>
          <w:b/>
          <w:bCs/>
          <w:color w:val="000000"/>
          <w:sz w:val="24"/>
          <w:szCs w:val="24"/>
          <w:lang w:eastAsia="ru-RU"/>
        </w:rPr>
        <w:t xml:space="preserve"> </w:t>
      </w:r>
      <w:hyperlink r:id="rId480" w:anchor="a162" w:tooltip="+" w:history="1">
        <w:r w:rsidRPr="0079165B">
          <w:rPr>
            <w:rFonts w:ascii="Times New Roman" w:eastAsia="Times New Roman" w:hAnsi="Times New Roman" w:cs="Times New Roman"/>
            <w:b/>
            <w:bCs/>
            <w:color w:val="0038C8"/>
            <w:sz w:val="24"/>
            <w:szCs w:val="24"/>
            <w:u w:val="single"/>
            <w:lang w:eastAsia="ru-RU"/>
          </w:rPr>
          <w:t>*</w:t>
        </w:r>
      </w:hyperlink>
    </w:p>
    <w:tbl>
      <w:tblPr>
        <w:tblW w:w="5003" w:type="pct"/>
        <w:tblCellMar>
          <w:left w:w="0" w:type="dxa"/>
          <w:right w:w="0" w:type="dxa"/>
        </w:tblCellMar>
        <w:tblLook w:val="04A0" w:firstRow="1" w:lastRow="0" w:firstColumn="1" w:lastColumn="0" w:noHBand="0" w:noVBand="1"/>
      </w:tblPr>
      <w:tblGrid>
        <w:gridCol w:w="230"/>
        <w:gridCol w:w="3132"/>
        <w:gridCol w:w="280"/>
        <w:gridCol w:w="2520"/>
        <w:gridCol w:w="279"/>
        <w:gridCol w:w="1558"/>
        <w:gridCol w:w="1376"/>
      </w:tblGrid>
      <w:tr w:rsidR="0079165B" w:rsidRPr="0079165B" w:rsidTr="0079165B">
        <w:tc>
          <w:tcPr>
            <w:tcW w:w="122"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w:t>
            </w:r>
          </w:p>
        </w:tc>
        <w:tc>
          <w:tcPr>
            <w:tcW w:w="167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недостаче, излишке</w:t>
            </w:r>
          </w:p>
        </w:tc>
        <w:tc>
          <w:tcPr>
            <w:tcW w:w="14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344"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наличных денег</w:t>
            </w:r>
          </w:p>
        </w:tc>
        <w:tc>
          <w:tcPr>
            <w:tcW w:w="14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831"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пачках</w:t>
            </w:r>
          </w:p>
        </w:tc>
        <w:tc>
          <w:tcPr>
            <w:tcW w:w="734"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упаковки</w:t>
            </w:r>
          </w:p>
        </w:tc>
      </w:tr>
      <w:tr w:rsidR="0079165B" w:rsidRPr="0079165B" w:rsidTr="0079165B">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1670"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сомнительных, неплатежных</w:t>
            </w:r>
          </w:p>
        </w:tc>
        <w:tc>
          <w:tcPr>
            <w:tcW w:w="14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344"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платежных документов</w:t>
            </w:r>
          </w:p>
        </w:tc>
        <w:tc>
          <w:tcPr>
            <w:tcW w:w="14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831"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упаковках</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(предприятий-изготовителей, банков)</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 _____________ _____ г. Настоящий акт составлен в ____________________________</w:t>
      </w:r>
    </w:p>
    <w:p w:rsidR="0079165B" w:rsidRPr="0079165B" w:rsidRDefault="0079165B" w:rsidP="0079165B">
      <w:pPr>
        <w:spacing w:before="160" w:line="240" w:lineRule="auto"/>
        <w:ind w:firstLine="700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г. _________________________________ о том, что сего числа при вскрытии и пересчете</w:t>
      </w:r>
    </w:p>
    <w:tbl>
      <w:tblPr>
        <w:tblW w:w="4993" w:type="pct"/>
        <w:tblCellMar>
          <w:left w:w="0" w:type="dxa"/>
          <w:right w:w="0" w:type="dxa"/>
        </w:tblCellMar>
        <w:tblLook w:val="04A0" w:firstRow="1" w:lastRow="0" w:firstColumn="1" w:lastColumn="0" w:noHBand="0" w:noVBand="1"/>
      </w:tblPr>
      <w:tblGrid>
        <w:gridCol w:w="3115"/>
        <w:gridCol w:w="273"/>
        <w:gridCol w:w="3696"/>
        <w:gridCol w:w="2272"/>
      </w:tblGrid>
      <w:tr w:rsidR="0079165B" w:rsidRPr="0079165B" w:rsidTr="0079165B">
        <w:tc>
          <w:tcPr>
            <w:tcW w:w="166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кассе, комнате пересчета</w:t>
            </w:r>
          </w:p>
        </w:tc>
        <w:tc>
          <w:tcPr>
            <w:tcW w:w="14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97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банкнот, платежных документов</w:t>
            </w:r>
          </w:p>
        </w:tc>
        <w:tc>
          <w:tcPr>
            <w:tcW w:w="121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r w:rsidR="0079165B" w:rsidRPr="0079165B" w:rsidTr="0079165B">
        <w:tc>
          <w:tcPr>
            <w:tcW w:w="166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операционном зале</w:t>
            </w:r>
          </w:p>
        </w:tc>
        <w:tc>
          <w:tcPr>
            <w:tcW w:w="14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97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монеты</w:t>
            </w:r>
          </w:p>
        </w:tc>
        <w:tc>
          <w:tcPr>
            <w:tcW w:w="121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4993" w:type="pct"/>
        <w:tblCellMar>
          <w:left w:w="0" w:type="dxa"/>
          <w:right w:w="0" w:type="dxa"/>
        </w:tblCellMar>
        <w:tblLook w:val="04A0" w:firstRow="1" w:lastRow="0" w:firstColumn="1" w:lastColumn="0" w:noHBand="0" w:noVBand="1"/>
      </w:tblPr>
      <w:tblGrid>
        <w:gridCol w:w="1166"/>
        <w:gridCol w:w="445"/>
        <w:gridCol w:w="7745"/>
      </w:tblGrid>
      <w:tr w:rsidR="0079165B" w:rsidRPr="0079165B" w:rsidTr="0079165B">
        <w:tc>
          <w:tcPr>
            <w:tcW w:w="623"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кассиром</w:t>
            </w:r>
          </w:p>
        </w:tc>
        <w:tc>
          <w:tcPr>
            <w:tcW w:w="23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4139"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r w:rsidR="0079165B" w:rsidRPr="0079165B" w:rsidTr="0079165B">
        <w:tc>
          <w:tcPr>
            <w:tcW w:w="623"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клиентом</w:t>
            </w:r>
          </w:p>
        </w:tc>
        <w:tc>
          <w:tcPr>
            <w:tcW w:w="23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4139"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инициалы)</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присутствии _______________________________________________________ была (был)</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(должность, фамилия, инициалы работника банка)</w:t>
      </w:r>
    </w:p>
    <w:tbl>
      <w:tblPr>
        <w:tblW w:w="5000" w:type="pct"/>
        <w:tblCellMar>
          <w:left w:w="0" w:type="dxa"/>
          <w:right w:w="0" w:type="dxa"/>
        </w:tblCellMar>
        <w:tblLook w:val="04A0" w:firstRow="1" w:lastRow="0" w:firstColumn="1" w:lastColumn="0" w:noHBand="0" w:noVBand="1"/>
      </w:tblPr>
      <w:tblGrid>
        <w:gridCol w:w="2774"/>
        <w:gridCol w:w="2260"/>
        <w:gridCol w:w="1345"/>
        <w:gridCol w:w="1527"/>
        <w:gridCol w:w="1463"/>
      </w:tblGrid>
      <w:tr w:rsidR="0079165B" w:rsidRPr="0079165B" w:rsidTr="0079165B">
        <w:tc>
          <w:tcPr>
            <w:tcW w:w="1480"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обнаружена (обнаружен)</w:t>
            </w:r>
          </w:p>
        </w:tc>
        <w:tc>
          <w:tcPr>
            <w:tcW w:w="1206"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пачке</w:t>
            </w:r>
          </w:p>
        </w:tc>
        <w:tc>
          <w:tcPr>
            <w:tcW w:w="718"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за № ____</w:t>
            </w:r>
          </w:p>
        </w:tc>
        <w:tc>
          <w:tcPr>
            <w:tcW w:w="81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 целой</w:t>
            </w:r>
          </w:p>
        </w:tc>
        <w:tc>
          <w:tcPr>
            <w:tcW w:w="781"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упаковкой</w:t>
            </w:r>
          </w:p>
        </w:tc>
      </w:tr>
      <w:tr w:rsidR="0079165B" w:rsidRPr="0079165B" w:rsidTr="0079165B">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1206"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упаковке с монетой</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81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нарушенной</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(фамилия, инициалы) кассира, в упаковке которого установлена недостача, излишек, сомнительный, неплатежный)</w:t>
      </w:r>
    </w:p>
    <w:tbl>
      <w:tblPr>
        <w:tblW w:w="4993" w:type="pct"/>
        <w:tblCellMar>
          <w:left w:w="0" w:type="dxa"/>
          <w:right w:w="0" w:type="dxa"/>
        </w:tblCellMar>
        <w:tblLook w:val="04A0" w:firstRow="1" w:lastRow="0" w:firstColumn="1" w:lastColumn="0" w:noHBand="0" w:noVBand="1"/>
      </w:tblPr>
      <w:tblGrid>
        <w:gridCol w:w="1748"/>
        <w:gridCol w:w="685"/>
        <w:gridCol w:w="2053"/>
        <w:gridCol w:w="273"/>
        <w:gridCol w:w="1916"/>
        <w:gridCol w:w="2681"/>
      </w:tblGrid>
      <w:tr w:rsidR="0079165B" w:rsidRPr="0079165B" w:rsidTr="0079165B">
        <w:tc>
          <w:tcPr>
            <w:tcW w:w="934"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 целой</w:t>
            </w:r>
          </w:p>
        </w:tc>
        <w:tc>
          <w:tcPr>
            <w:tcW w:w="3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097"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оттиск клише…</w:t>
            </w:r>
          </w:p>
        </w:tc>
        <w:tc>
          <w:tcPr>
            <w:tcW w:w="14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024"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 целыми</w:t>
            </w:r>
          </w:p>
        </w:tc>
        <w:tc>
          <w:tcPr>
            <w:tcW w:w="1433"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бандеролями</w:t>
            </w:r>
          </w:p>
        </w:tc>
      </w:tr>
      <w:tr w:rsidR="0079165B" w:rsidRPr="0079165B" w:rsidTr="0079165B">
        <w:tc>
          <w:tcPr>
            <w:tcW w:w="934"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нарушенной</w:t>
            </w:r>
          </w:p>
        </w:tc>
        <w:tc>
          <w:tcPr>
            <w:tcW w:w="3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097"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пломбой № </w:t>
            </w:r>
          </w:p>
        </w:tc>
        <w:tc>
          <w:tcPr>
            <w:tcW w:w="14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024"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нарушенными</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508" w:type="pct"/>
        <w:tblCellMar>
          <w:left w:w="0" w:type="dxa"/>
          <w:right w:w="0" w:type="dxa"/>
        </w:tblCellMar>
        <w:tblLook w:val="04A0" w:firstRow="1" w:lastRow="0" w:firstColumn="1" w:lastColumn="0" w:noHBand="0" w:noVBand="1"/>
      </w:tblPr>
      <w:tblGrid>
        <w:gridCol w:w="3241"/>
        <w:gridCol w:w="221"/>
        <w:gridCol w:w="1201"/>
        <w:gridCol w:w="227"/>
        <w:gridCol w:w="3511"/>
        <w:gridCol w:w="1920"/>
      </w:tblGrid>
      <w:tr w:rsidR="0079165B" w:rsidRPr="0079165B" w:rsidTr="0079165B">
        <w:trPr>
          <w:trHeight w:val="240"/>
        </w:trPr>
        <w:tc>
          <w:tcPr>
            <w:tcW w:w="157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недостача, излишек</w:t>
            </w:r>
          </w:p>
        </w:tc>
        <w:tc>
          <w:tcPr>
            <w:tcW w:w="10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582"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701"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банкнот, платежных документов</w:t>
            </w:r>
          </w:p>
        </w:tc>
        <w:tc>
          <w:tcPr>
            <w:tcW w:w="930"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достоинством ___</w:t>
            </w:r>
          </w:p>
        </w:tc>
      </w:tr>
      <w:tr w:rsidR="0079165B" w:rsidRPr="0079165B" w:rsidTr="0079165B">
        <w:trPr>
          <w:trHeight w:val="240"/>
        </w:trPr>
        <w:tc>
          <w:tcPr>
            <w:tcW w:w="1570"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сомнительные, неплатежные</w:t>
            </w:r>
          </w:p>
        </w:tc>
        <w:tc>
          <w:tcPr>
            <w:tcW w:w="10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582"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w:t>
            </w:r>
          </w:p>
        </w:tc>
        <w:tc>
          <w:tcPr>
            <w:tcW w:w="1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701"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монеты</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сумму _________________________________________________________ руб. ____ коп.</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(цифрами и прописью)</w:t>
      </w:r>
    </w:p>
    <w:tbl>
      <w:tblPr>
        <w:tblW w:w="5508" w:type="pct"/>
        <w:tblCellMar>
          <w:left w:w="0" w:type="dxa"/>
          <w:right w:w="0" w:type="dxa"/>
        </w:tblCellMar>
        <w:tblLook w:val="04A0" w:firstRow="1" w:lastRow="0" w:firstColumn="1" w:lastColumn="0" w:noHBand="0" w:noVBand="1"/>
      </w:tblPr>
      <w:tblGrid>
        <w:gridCol w:w="10321"/>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198"/>
        <w:gridCol w:w="2157"/>
        <w:gridCol w:w="122"/>
        <w:gridCol w:w="360"/>
        <w:gridCol w:w="120"/>
        <w:gridCol w:w="2520"/>
        <w:gridCol w:w="120"/>
        <w:gridCol w:w="360"/>
        <w:gridCol w:w="120"/>
        <w:gridCol w:w="1299"/>
        <w:gridCol w:w="993"/>
      </w:tblGrid>
      <w:tr w:rsidR="0079165B" w:rsidRPr="0079165B" w:rsidTr="0079165B">
        <w:trPr>
          <w:trHeight w:val="240"/>
        </w:trPr>
        <w:tc>
          <w:tcPr>
            <w:tcW w:w="639"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Указанная</w:t>
            </w:r>
          </w:p>
        </w:tc>
        <w:tc>
          <w:tcPr>
            <w:tcW w:w="1151"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пачка в количестве</w:t>
            </w:r>
          </w:p>
        </w:tc>
        <w:tc>
          <w:tcPr>
            <w:tcW w:w="6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92"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34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корешков, из которых в</w:t>
            </w:r>
          </w:p>
        </w:tc>
        <w:tc>
          <w:tcPr>
            <w:tcW w:w="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92"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93"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корешках</w:t>
            </w:r>
          </w:p>
        </w:tc>
        <w:tc>
          <w:tcPr>
            <w:tcW w:w="530"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была(и)</w:t>
            </w:r>
          </w:p>
        </w:tc>
      </w:tr>
      <w:tr w:rsidR="0079165B" w:rsidRPr="0079165B" w:rsidTr="0079165B">
        <w:trPr>
          <w:trHeight w:val="240"/>
        </w:trPr>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1151"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монета из упаковки</w:t>
            </w:r>
          </w:p>
        </w:tc>
        <w:tc>
          <w:tcPr>
            <w:tcW w:w="6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92"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34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92"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693"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155" w:type="pct"/>
        <w:tblCellMar>
          <w:left w:w="0" w:type="dxa"/>
          <w:right w:w="0" w:type="dxa"/>
        </w:tblCellMar>
        <w:tblLook w:val="04A0" w:firstRow="1" w:lastRow="0" w:firstColumn="1" w:lastColumn="0" w:noHBand="0" w:noVBand="1"/>
      </w:tblPr>
      <w:tblGrid>
        <w:gridCol w:w="1681"/>
        <w:gridCol w:w="3033"/>
        <w:gridCol w:w="272"/>
        <w:gridCol w:w="3425"/>
        <w:gridCol w:w="1248"/>
      </w:tblGrid>
      <w:tr w:rsidR="0079165B" w:rsidRPr="0079165B" w:rsidTr="0079165B">
        <w:tc>
          <w:tcPr>
            <w:tcW w:w="870"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обнаружена(ы)</w:t>
            </w:r>
          </w:p>
        </w:tc>
        <w:tc>
          <w:tcPr>
            <w:tcW w:w="157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недостача, излишек</w:t>
            </w:r>
          </w:p>
        </w:tc>
        <w:tc>
          <w:tcPr>
            <w:tcW w:w="14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773"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банкнот, платежных документов</w:t>
            </w:r>
          </w:p>
        </w:tc>
        <w:tc>
          <w:tcPr>
            <w:tcW w:w="647"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вторично</w:t>
            </w:r>
          </w:p>
        </w:tc>
      </w:tr>
      <w:tr w:rsidR="0079165B" w:rsidRPr="0079165B" w:rsidTr="0079165B">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1570"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сомнительные, неплатежные</w:t>
            </w:r>
          </w:p>
        </w:tc>
        <w:tc>
          <w:tcPr>
            <w:tcW w:w="14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773"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монеты</w:t>
            </w:r>
          </w:p>
        </w:tc>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пересчитана __________________________________________________________________</w:t>
      </w:r>
    </w:p>
    <w:p w:rsidR="0079165B" w:rsidRPr="0079165B" w:rsidRDefault="0079165B" w:rsidP="0079165B">
      <w:pPr>
        <w:spacing w:before="160" w:line="240" w:lineRule="auto"/>
        <w:ind w:firstLine="265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(код (фамилия, инициалы) кассира, производившего пересчет)</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присутствии _________________________________________________________________</w:t>
      </w:r>
    </w:p>
    <w:p w:rsidR="0079165B" w:rsidRPr="0079165B" w:rsidRDefault="0079165B" w:rsidP="0079165B">
      <w:pPr>
        <w:spacing w:before="160" w:line="240" w:lineRule="auto"/>
        <w:ind w:firstLine="307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(должность, фамилия, инициалы)</w:t>
      </w:r>
    </w:p>
    <w:tbl>
      <w:tblPr>
        <w:tblW w:w="4993" w:type="pct"/>
        <w:tblCellMar>
          <w:left w:w="0" w:type="dxa"/>
          <w:right w:w="0" w:type="dxa"/>
        </w:tblCellMar>
        <w:tblLook w:val="04A0" w:firstRow="1" w:lastRow="0" w:firstColumn="1" w:lastColumn="0" w:noHBand="0" w:noVBand="1"/>
      </w:tblPr>
      <w:tblGrid>
        <w:gridCol w:w="1338"/>
        <w:gridCol w:w="3284"/>
        <w:gridCol w:w="4734"/>
      </w:tblGrid>
      <w:tr w:rsidR="0079165B" w:rsidRPr="0079165B" w:rsidTr="0079165B">
        <w:tc>
          <w:tcPr>
            <w:tcW w:w="715"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 этом</w:t>
            </w:r>
          </w:p>
        </w:tc>
        <w:tc>
          <w:tcPr>
            <w:tcW w:w="175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недостача, излишек</w:t>
            </w:r>
          </w:p>
        </w:tc>
        <w:tc>
          <w:tcPr>
            <w:tcW w:w="25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сумме ______________________________</w:t>
            </w:r>
          </w:p>
        </w:tc>
      </w:tr>
      <w:tr w:rsidR="0079165B" w:rsidRPr="0079165B" w:rsidTr="0079165B">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175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сомнительные, неплатежные</w:t>
            </w:r>
          </w:p>
        </w:tc>
        <w:tc>
          <w:tcPr>
            <w:tcW w:w="25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1435"/>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 и прописью)</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 руб. ____ коп. подтвердилась.</w:t>
      </w:r>
    </w:p>
    <w:tbl>
      <w:tblPr>
        <w:tblW w:w="5155" w:type="pct"/>
        <w:tblCellMar>
          <w:left w:w="0" w:type="dxa"/>
          <w:right w:w="0" w:type="dxa"/>
        </w:tblCellMar>
        <w:tblLook w:val="04A0" w:firstRow="1" w:lastRow="0" w:firstColumn="1" w:lastColumn="0" w:noHBand="0" w:noVBand="1"/>
      </w:tblPr>
      <w:tblGrid>
        <w:gridCol w:w="965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19" w:name="a162"/>
      <w:bookmarkEnd w:id="119"/>
      <w:r w:rsidRPr="0079165B">
        <w:rPr>
          <w:rFonts w:ascii="Times New Roman" w:eastAsia="Times New Roman" w:hAnsi="Times New Roman" w:cs="Times New Roman"/>
          <w:color w:val="000000"/>
          <w:sz w:val="20"/>
          <w:szCs w:val="20"/>
          <w:lang w:eastAsia="ru-RU"/>
        </w:rPr>
        <w:t>*При обнаружении недостачи или излишка наличных денег в упаковке предприятий-изготовителей первый экземпляр акта высылается через Национальный банк Республики Беларусь на предприятие-изготовитель.</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color w:val="000000"/>
          <w:lang w:eastAsia="ru-RU"/>
        </w:rPr>
        <w:t>Оборотная сторона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 настоящему акту прилагаются:</w:t>
      </w: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5000"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верхняя и нижняя накладки от пачки, обвязка с пломбой, бандероль от корешка</w:t>
            </w:r>
            <w:hyperlink r:id="rId481" w:anchor="a200"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color w:val="000000"/>
                <w:sz w:val="24"/>
                <w:szCs w:val="24"/>
                <w:lang w:eastAsia="ru-RU"/>
              </w:rPr>
              <w:t>, полиэтиленовый пакет с оттиском клише,</w:t>
            </w:r>
          </w:p>
        </w:tc>
      </w:tr>
      <w:tr w:rsidR="0079165B" w:rsidRPr="0079165B" w:rsidTr="0079165B">
        <w:tc>
          <w:tcPr>
            <w:tcW w:w="5000"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(обвязка с пломбой) и упаковка от монеты</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4993" w:type="pct"/>
        <w:tblCellMar>
          <w:left w:w="0" w:type="dxa"/>
          <w:right w:w="0" w:type="dxa"/>
        </w:tblCellMar>
        <w:tblLook w:val="04A0" w:firstRow="1" w:lastRow="0" w:firstColumn="1" w:lastColumn="0" w:noHBand="0" w:noVBand="1"/>
      </w:tblPr>
      <w:tblGrid>
        <w:gridCol w:w="3800"/>
        <w:gridCol w:w="3284"/>
        <w:gridCol w:w="2272"/>
      </w:tblGrid>
      <w:tr w:rsidR="0079165B" w:rsidRPr="0079165B" w:rsidTr="0079165B">
        <w:tc>
          <w:tcPr>
            <w:tcW w:w="2031" w:type="pct"/>
            <w:vMerge w:val="restart"/>
            <w:tcBorders>
              <w:top w:val="nil"/>
              <w:left w:val="nil"/>
              <w:bottom w:val="nil"/>
              <w:right w:val="nil"/>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которых была(и) обнаружена(ы)</w:t>
            </w:r>
          </w:p>
        </w:tc>
        <w:tc>
          <w:tcPr>
            <w:tcW w:w="1755"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недостача, излишек</w:t>
            </w:r>
          </w:p>
        </w:tc>
        <w:tc>
          <w:tcPr>
            <w:tcW w:w="121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r w:rsidR="0079165B" w:rsidRPr="0079165B" w:rsidTr="0079165B">
        <w:tc>
          <w:tcPr>
            <w:tcW w:w="0" w:type="auto"/>
            <w:vMerge/>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175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сомнительные, неплатежные</w:t>
            </w:r>
          </w:p>
        </w:tc>
        <w:tc>
          <w:tcPr>
            <w:tcW w:w="121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4993" w:type="pct"/>
        <w:tblCellMar>
          <w:left w:w="0" w:type="dxa"/>
          <w:right w:w="0" w:type="dxa"/>
        </w:tblCellMar>
        <w:tblLook w:val="04A0" w:firstRow="1" w:lastRow="0" w:firstColumn="1" w:lastColumn="0" w:noHBand="0" w:noVBand="1"/>
      </w:tblPr>
      <w:tblGrid>
        <w:gridCol w:w="4896"/>
        <w:gridCol w:w="1504"/>
        <w:gridCol w:w="2956"/>
      </w:tblGrid>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Пересчет производил ______________</w:t>
            </w:r>
          </w:p>
        </w:tc>
        <w:tc>
          <w:tcPr>
            <w:tcW w:w="80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58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65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(подпись)</w:t>
            </w:r>
          </w:p>
        </w:tc>
        <w:tc>
          <w:tcPr>
            <w:tcW w:w="80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58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(инициалы, фамилия)</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Присутствовали: ________________</w:t>
            </w:r>
          </w:p>
        </w:tc>
        <w:tc>
          <w:tcPr>
            <w:tcW w:w="80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58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24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c>
          <w:tcPr>
            <w:tcW w:w="80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58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(инициалы, фамилия)</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1820"/>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w:t>
            </w:r>
          </w:p>
        </w:tc>
        <w:tc>
          <w:tcPr>
            <w:tcW w:w="80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58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20" w:name="a200"/>
      <w:bookmarkEnd w:id="120"/>
      <w:r w:rsidRPr="0079165B">
        <w:rPr>
          <w:rFonts w:ascii="Times New Roman" w:eastAsia="Times New Roman" w:hAnsi="Times New Roman" w:cs="Times New Roman"/>
          <w:color w:val="000000"/>
          <w:sz w:val="20"/>
          <w:szCs w:val="20"/>
          <w:lang w:eastAsia="ru-RU"/>
        </w:rPr>
        <w:t>*Бандероль, прилагаемая к акту от корешка, в котором обнаружена недостача, может иметь разрыв, но должна быть сохранена ее полная величина. По иностранной валюте (платежным документам) прилагаются бандероли от всех пачек.</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3" w:type="pct"/>
        <w:tblCellMar>
          <w:left w:w="0" w:type="dxa"/>
          <w:right w:w="0" w:type="dxa"/>
        </w:tblCellMar>
        <w:tblLook w:val="04A0" w:firstRow="1" w:lastRow="0" w:firstColumn="1" w:lastColumn="0" w:noHBand="0" w:noVBand="1"/>
      </w:tblPr>
      <w:tblGrid>
        <w:gridCol w:w="9375"/>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508" w:type="pct"/>
        <w:tblCellMar>
          <w:left w:w="0" w:type="dxa"/>
          <w:right w:w="0" w:type="dxa"/>
        </w:tblCellMar>
        <w:tblLook w:val="04A0" w:firstRow="1" w:lastRow="0" w:firstColumn="1" w:lastColumn="0" w:noHBand="0" w:noVBand="1"/>
      </w:tblPr>
      <w:tblGrid>
        <w:gridCol w:w="10321"/>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155" w:type="pct"/>
        <w:tblCellMar>
          <w:left w:w="0" w:type="dxa"/>
          <w:right w:w="0" w:type="dxa"/>
        </w:tblCellMar>
        <w:tblLook w:val="04A0" w:firstRow="1" w:lastRow="0" w:firstColumn="1" w:lastColumn="0" w:noHBand="0" w:noVBand="1"/>
      </w:tblPr>
      <w:tblGrid>
        <w:gridCol w:w="965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21" w:name="a36"/>
            <w:bookmarkEnd w:id="121"/>
            <w:r w:rsidRPr="0079165B">
              <w:rPr>
                <w:rFonts w:ascii="Times New Roman" w:eastAsia="Times New Roman" w:hAnsi="Times New Roman" w:cs="Times New Roman"/>
                <w:i/>
                <w:iCs/>
                <w:color w:val="000000"/>
                <w:lang w:eastAsia="ru-RU"/>
              </w:rPr>
              <w:t>Приложение 27</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482"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22" w:name="a231"/>
      <w:bookmarkEnd w:id="122"/>
      <w:r w:rsidRPr="0079165B">
        <w:rPr>
          <w:rFonts w:ascii="Times New Roman" w:eastAsia="Times New Roman" w:hAnsi="Times New Roman" w:cs="Times New Roman"/>
          <w:color w:val="000000"/>
          <w:lang w:eastAsia="ru-RU"/>
        </w:rPr>
        <w:t>0402830116 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w:t>
      </w:r>
    </w:p>
    <w:p w:rsidR="0079165B" w:rsidRPr="0079165B" w:rsidRDefault="0079165B" w:rsidP="0079165B">
      <w:pPr>
        <w:spacing w:before="160" w:line="240" w:lineRule="auto"/>
        <w:ind w:firstLine="83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w:t>
      </w:r>
    </w:p>
    <w:p w:rsidR="0079165B" w:rsidRPr="0079165B" w:rsidRDefault="0079165B" w:rsidP="0079165B">
      <w:pPr>
        <w:spacing w:before="160" w:line="240" w:lineRule="auto"/>
        <w:ind w:firstLine="546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инициалы кассового работника)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 xml:space="preserve">СВОДНАЯ </w:t>
      </w:r>
      <w:hyperlink r:id="rId483" w:anchor="a1" w:tooltip="-" w:history="1">
        <w:r w:rsidRPr="0079165B">
          <w:rPr>
            <w:rFonts w:ascii="Times New Roman" w:eastAsia="Times New Roman" w:hAnsi="Times New Roman" w:cs="Times New Roman"/>
            <w:b/>
            <w:bCs/>
            <w:color w:val="0038C8"/>
            <w:sz w:val="24"/>
            <w:szCs w:val="24"/>
            <w:u w:val="single"/>
            <w:lang w:eastAsia="ru-RU"/>
          </w:rPr>
          <w:t>СПРАВКА</w:t>
        </w:r>
      </w:hyperlink>
      <w:r w:rsidRPr="0079165B">
        <w:rPr>
          <w:rFonts w:ascii="Times New Roman" w:eastAsia="Times New Roman" w:hAnsi="Times New Roman" w:cs="Times New Roman"/>
          <w:b/>
          <w:bCs/>
          <w:color w:val="000000"/>
          <w:sz w:val="24"/>
          <w:szCs w:val="24"/>
          <w:lang w:eastAsia="ru-RU"/>
        </w:rPr>
        <w:t xml:space="preserve"> </w:t>
      </w:r>
      <w:r w:rsidRPr="0079165B">
        <w:rPr>
          <w:rFonts w:ascii="Times New Roman" w:eastAsia="Times New Roman" w:hAnsi="Times New Roman" w:cs="Times New Roman"/>
          <w:b/>
          <w:bCs/>
          <w:color w:val="000000"/>
          <w:sz w:val="24"/>
          <w:szCs w:val="24"/>
          <w:lang w:eastAsia="ru-RU"/>
        </w:rPr>
        <w:br/>
        <w:t>о кассовых оборотах за день</w:t>
      </w:r>
    </w:p>
    <w:p w:rsidR="0079165B" w:rsidRPr="0079165B" w:rsidRDefault="0079165B" w:rsidP="0079165B">
      <w:pPr>
        <w:spacing w:before="160" w:after="24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 ___________ ____ г.</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00"/>
        <w:gridCol w:w="1741"/>
        <w:gridCol w:w="1761"/>
        <w:gridCol w:w="1681"/>
        <w:gridCol w:w="1376"/>
      </w:tblGrid>
      <w:tr w:rsidR="0079165B" w:rsidRPr="0079165B" w:rsidTr="0079165B">
        <w:tc>
          <w:tcPr>
            <w:tcW w:w="1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ценностей (код валюты), бланков ценных бумаг и документов с определенной степенью защиты</w:t>
            </w:r>
          </w:p>
        </w:tc>
        <w:tc>
          <w:tcPr>
            <w:tcW w:w="35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Обороты за день</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8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приход</w:t>
            </w:r>
          </w:p>
        </w:tc>
        <w:tc>
          <w:tcPr>
            <w:tcW w:w="16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расход</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9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документов</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документов</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r>
      <w:tr w:rsidR="0079165B" w:rsidRPr="0079165B" w:rsidTr="0079165B">
        <w:trPr>
          <w:trHeight w:val="240"/>
        </w:trPr>
        <w:tc>
          <w:tcPr>
            <w:tcW w:w="14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3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8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4993" w:type="pct"/>
        <w:tblCellMar>
          <w:left w:w="0" w:type="dxa"/>
          <w:right w:w="0" w:type="dxa"/>
        </w:tblCellMar>
        <w:tblLook w:val="04A0" w:firstRow="1" w:lastRow="0" w:firstColumn="1" w:lastColumn="0" w:noHBand="0" w:noVBand="1"/>
      </w:tblPr>
      <w:tblGrid>
        <w:gridCol w:w="3252"/>
        <w:gridCol w:w="6104"/>
      </w:tblGrid>
      <w:tr w:rsidR="0079165B" w:rsidRPr="0079165B" w:rsidTr="0079165B">
        <w:tc>
          <w:tcPr>
            <w:tcW w:w="173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Заведующий операционной</w:t>
            </w:r>
          </w:p>
        </w:tc>
        <w:tc>
          <w:tcPr>
            <w:tcW w:w="326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Обороты проверил _________________________________</w:t>
            </w:r>
          </w:p>
        </w:tc>
      </w:tr>
      <w:tr w:rsidR="0079165B" w:rsidRPr="0079165B" w:rsidTr="0079165B">
        <w:tc>
          <w:tcPr>
            <w:tcW w:w="173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кассой _________________</w:t>
            </w:r>
          </w:p>
        </w:tc>
        <w:tc>
          <w:tcPr>
            <w:tcW w:w="326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31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ответственного исполнителя)</w:t>
            </w:r>
          </w:p>
        </w:tc>
      </w:tr>
      <w:tr w:rsidR="0079165B" w:rsidRPr="0079165B" w:rsidTr="0079165B">
        <w:tc>
          <w:tcPr>
            <w:tcW w:w="173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112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c>
          <w:tcPr>
            <w:tcW w:w="326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Обороты сверены с балансовыми данными</w:t>
            </w:r>
            <w:r w:rsidRPr="0079165B">
              <w:rPr>
                <w:rFonts w:ascii="Times New Roman" w:eastAsia="Times New Roman" w:hAnsi="Times New Roman" w:cs="Times New Roman"/>
                <w:color w:val="000000"/>
                <w:sz w:val="24"/>
                <w:szCs w:val="24"/>
                <w:lang w:eastAsia="ru-RU"/>
              </w:rPr>
              <w:br/>
              <w:t>(лицевыми счетами) ________________________________</w:t>
            </w:r>
          </w:p>
        </w:tc>
      </w:tr>
      <w:tr w:rsidR="0079165B" w:rsidRPr="0079165B" w:rsidTr="0079165B">
        <w:tc>
          <w:tcPr>
            <w:tcW w:w="173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326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left="2912"/>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(подпись главного бухгалтера </w:t>
            </w:r>
            <w:r w:rsidRPr="0079165B">
              <w:rPr>
                <w:rFonts w:ascii="Times New Roman" w:eastAsia="Times New Roman" w:hAnsi="Times New Roman" w:cs="Times New Roman"/>
                <w:color w:val="000000"/>
                <w:sz w:val="20"/>
                <w:szCs w:val="20"/>
                <w:lang w:eastAsia="ru-RU"/>
              </w:rPr>
              <w:br/>
              <w:t>(уполномоченного лица банка)</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23" w:name="a37"/>
            <w:bookmarkEnd w:id="123"/>
            <w:r w:rsidRPr="0079165B">
              <w:rPr>
                <w:rFonts w:ascii="Times New Roman" w:eastAsia="Times New Roman" w:hAnsi="Times New Roman" w:cs="Times New Roman"/>
                <w:i/>
                <w:iCs/>
                <w:lang w:eastAsia="ru-RU"/>
              </w:rPr>
              <w:t>Приложение 28</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84"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24" w:name="a178"/>
      <w:bookmarkEnd w:id="124"/>
      <w:r w:rsidRPr="0079165B">
        <w:rPr>
          <w:rFonts w:ascii="Times New Roman" w:eastAsia="Times New Roman" w:hAnsi="Times New Roman" w:cs="Times New Roman"/>
          <w:lang w:eastAsia="ru-RU"/>
        </w:rPr>
        <w:t>0402530146 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w:t>
      </w:r>
    </w:p>
    <w:p w:rsidR="0079165B" w:rsidRPr="0079165B" w:rsidRDefault="0079165B" w:rsidP="0079165B">
      <w:pPr>
        <w:spacing w:before="160" w:line="240" w:lineRule="auto"/>
        <w:ind w:firstLine="60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банка-отправителя)</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________________ 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w:t>
      </w:r>
    </w:p>
    <w:p w:rsidR="0079165B" w:rsidRPr="0079165B" w:rsidRDefault="0079165B" w:rsidP="0079165B">
      <w:pPr>
        <w:spacing w:before="160" w:line="240" w:lineRule="auto"/>
        <w:ind w:firstLine="588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банка-получателя)</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г. ________________________</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 xml:space="preserve">СОПРОВОДИТЕЛЬНАЯ </w:t>
      </w:r>
      <w:hyperlink r:id="rId485" w:anchor="a1" w:tooltip="-" w:history="1">
        <w:r w:rsidRPr="0079165B">
          <w:rPr>
            <w:rFonts w:ascii="Times New Roman" w:eastAsia="Times New Roman" w:hAnsi="Times New Roman" w:cs="Times New Roman"/>
            <w:b/>
            <w:bCs/>
            <w:color w:val="0038C8"/>
            <w:sz w:val="24"/>
            <w:szCs w:val="24"/>
            <w:u w:val="single"/>
            <w:lang w:eastAsia="ru-RU"/>
          </w:rPr>
          <w:t>ОПИСЬ</w:t>
        </w:r>
      </w:hyperlink>
      <w:r w:rsidRPr="0079165B">
        <w:rPr>
          <w:rFonts w:ascii="Times New Roman" w:eastAsia="Times New Roman" w:hAnsi="Times New Roman" w:cs="Times New Roman"/>
          <w:b/>
          <w:bCs/>
          <w:sz w:val="24"/>
          <w:szCs w:val="24"/>
          <w:lang w:eastAsia="ru-RU"/>
        </w:rPr>
        <w:t xml:space="preserve"> № _______</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(примерная форма)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Направляем через старшего бригады инкассаторов __________________________________</w:t>
      </w:r>
    </w:p>
    <w:p w:rsidR="0079165B" w:rsidRPr="0079165B" w:rsidRDefault="0079165B" w:rsidP="0079165B">
      <w:pPr>
        <w:spacing w:before="160" w:line="240" w:lineRule="auto"/>
        <w:ind w:firstLine="629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(фамилия, имя, отчество)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из операционной кассы ценности ________________________________________________</w:t>
      </w:r>
    </w:p>
    <w:p w:rsidR="0079165B" w:rsidRPr="0079165B" w:rsidRDefault="0079165B" w:rsidP="0079165B">
      <w:pPr>
        <w:spacing w:before="160" w:line="240" w:lineRule="auto"/>
        <w:ind w:firstLine="364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(белорусские рубли (годные, ветхие, обмененные, неплатежные,</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xml:space="preserve">дефектные), бланки ценных бумаг и документов с определенной степенью защиты, иностранную валюту и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платежные документы в иностранной валюте, драгоценные металлы и иные ценности (указать вид ценностей)</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196"/>
        <w:gridCol w:w="817"/>
        <w:gridCol w:w="1013"/>
        <w:gridCol w:w="1259"/>
        <w:gridCol w:w="979"/>
        <w:gridCol w:w="1095"/>
      </w:tblGrid>
      <w:tr w:rsidR="0079165B" w:rsidRPr="0079165B" w:rsidTr="0079165B">
        <w:trPr>
          <w:trHeight w:val="240"/>
        </w:trPr>
        <w:tc>
          <w:tcPr>
            <w:tcW w:w="2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lastRenderedPageBreak/>
              <w:t>Наименование ценностей, достоинство белорусских рублей, номера бланков ценных бумаг и документов с определенной степенью защиты, вид драгоценного металла, наименование драгоценного камня</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пачек</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мешков (сумок)</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Номера мешков (сумок)</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Номер пломбира</w:t>
            </w:r>
          </w:p>
        </w:tc>
      </w:tr>
      <w:tr w:rsidR="0079165B" w:rsidRPr="0079165B" w:rsidTr="0079165B">
        <w:trPr>
          <w:trHeight w:val="240"/>
        </w:trPr>
        <w:tc>
          <w:tcPr>
            <w:tcW w:w="22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2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3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4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8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24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4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8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r w:rsidR="0079165B" w:rsidRPr="0079165B" w:rsidTr="0079165B">
        <w:trPr>
          <w:trHeight w:val="240"/>
        </w:trPr>
        <w:tc>
          <w:tcPr>
            <w:tcW w:w="2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ИТОГО</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Всего на сумму 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 рублей.</w:t>
      </w:r>
    </w:p>
    <w:p w:rsidR="0079165B" w:rsidRPr="0079165B" w:rsidRDefault="0079165B" w:rsidP="0079165B">
      <w:pPr>
        <w:spacing w:before="160" w:line="240" w:lineRule="auto"/>
        <w:ind w:firstLine="265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70" w:type="pct"/>
        <w:tblInd w:w="57"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989"/>
        <w:gridCol w:w="2590"/>
        <w:gridCol w:w="2071"/>
        <w:gridCol w:w="1496"/>
        <w:gridCol w:w="1157"/>
      </w:tblGrid>
      <w:tr w:rsidR="0079165B" w:rsidRPr="0079165B" w:rsidTr="0079165B">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Виды банкнот</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пачек</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Номера мешков (сумок)</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 пломбира</w:t>
            </w:r>
          </w:p>
        </w:tc>
      </w:tr>
      <w:tr w:rsidR="0079165B" w:rsidRPr="0079165B" w:rsidTr="0079165B">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Обмененные</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Неплатежные </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Дефектные</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Всего на сумму 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 рублей.</w:t>
      </w:r>
    </w:p>
    <w:p w:rsidR="0079165B" w:rsidRPr="0079165B" w:rsidRDefault="0079165B" w:rsidP="0079165B">
      <w:pPr>
        <w:spacing w:before="160" w:line="240" w:lineRule="auto"/>
        <w:ind w:firstLine="265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880"/>
        <w:gridCol w:w="2545"/>
        <w:gridCol w:w="1999"/>
        <w:gridCol w:w="1443"/>
        <w:gridCol w:w="1492"/>
      </w:tblGrid>
      <w:tr w:rsidR="0079165B" w:rsidRPr="0079165B" w:rsidTr="0079165B">
        <w:trPr>
          <w:trHeight w:val="240"/>
        </w:trPr>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(код) валютных ценностей</w:t>
            </w:r>
          </w:p>
        </w:tc>
        <w:tc>
          <w:tcPr>
            <w:tcW w:w="1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 пачек</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Номера мешков (сумок)</w:t>
            </w: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 пломбира</w:t>
            </w:r>
          </w:p>
        </w:tc>
      </w:tr>
      <w:tr w:rsidR="0079165B" w:rsidRPr="0079165B" w:rsidTr="0079165B">
        <w:trPr>
          <w:trHeight w:val="240"/>
        </w:trPr>
        <w:tc>
          <w:tcPr>
            <w:tcW w:w="10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3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0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9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4618"/>
        <w:gridCol w:w="2182"/>
        <w:gridCol w:w="2556"/>
      </w:tblGrid>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Лица, ответственные </w:t>
            </w:r>
            <w:r w:rsidRPr="0079165B">
              <w:rPr>
                <w:rFonts w:ascii="Times New Roman" w:eastAsia="Times New Roman" w:hAnsi="Times New Roman" w:cs="Times New Roman"/>
                <w:sz w:val="24"/>
                <w:szCs w:val="24"/>
                <w:lang w:eastAsia="ru-RU"/>
              </w:rPr>
              <w:br/>
              <w:t>за сохранность ценностей: ______________</w:t>
            </w:r>
          </w:p>
        </w:tc>
        <w:tc>
          <w:tcPr>
            <w:tcW w:w="11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3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r>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22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(должность)</w:t>
            </w:r>
          </w:p>
        </w:tc>
        <w:tc>
          <w:tcPr>
            <w:tcW w:w="11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13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(инициалы, фамилия)</w:t>
            </w:r>
          </w:p>
        </w:tc>
      </w:tr>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w:t>
            </w:r>
          </w:p>
        </w:tc>
        <w:tc>
          <w:tcPr>
            <w:tcW w:w="11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3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r>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w:t>
            </w:r>
          </w:p>
        </w:tc>
        <w:tc>
          <w:tcPr>
            <w:tcW w:w="11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3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М.П.</w:t>
      </w:r>
    </w:p>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(печать заведующего операционной</w:t>
      </w:r>
    </w:p>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кассой банка-отправителя)</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Оборотная сторона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РАСПИСКА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«__» _______________ ____ г. указанные в описи ценности, отправленные через старшего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бригады инкассаторов банка ____________________________________________________</w:t>
      </w:r>
    </w:p>
    <w:p w:rsidR="0079165B" w:rsidRPr="0079165B" w:rsidRDefault="0079165B" w:rsidP="0079165B">
      <w:pPr>
        <w:spacing w:before="160" w:line="240" w:lineRule="auto"/>
        <w:ind w:firstLine="504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инициалы)</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приняты согласно описи.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Прием ценностей произведен с проверкой ________________________________________</w:t>
      </w:r>
    </w:p>
    <w:p w:rsidR="0079165B" w:rsidRPr="0079165B" w:rsidRDefault="0079165B" w:rsidP="0079165B">
      <w:pPr>
        <w:spacing w:before="160" w:line="240" w:lineRule="auto"/>
        <w:ind w:firstLine="504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(указать: по количеству мешков (сумок) 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надписям на ярлыках к мешкам (сумкам), по пачкам и корешкам, полистно (поштучно)</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4618"/>
        <w:gridCol w:w="2182"/>
        <w:gridCol w:w="2556"/>
      </w:tblGrid>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Лица, ответственные </w:t>
            </w:r>
            <w:r w:rsidRPr="0079165B">
              <w:rPr>
                <w:rFonts w:ascii="Times New Roman" w:eastAsia="Times New Roman" w:hAnsi="Times New Roman" w:cs="Times New Roman"/>
                <w:sz w:val="24"/>
                <w:szCs w:val="24"/>
                <w:lang w:eastAsia="ru-RU"/>
              </w:rPr>
              <w:br/>
              <w:t>за сохранность ценностей: ______________</w:t>
            </w:r>
          </w:p>
        </w:tc>
        <w:tc>
          <w:tcPr>
            <w:tcW w:w="11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3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r>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right="188" w:firstLine="311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(должность)</w:t>
            </w:r>
          </w:p>
        </w:tc>
        <w:tc>
          <w:tcPr>
            <w:tcW w:w="11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13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(инициалы, фамилия)</w:t>
            </w:r>
          </w:p>
        </w:tc>
      </w:tr>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w:t>
            </w:r>
          </w:p>
        </w:tc>
        <w:tc>
          <w:tcPr>
            <w:tcW w:w="11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3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r>
      <w:tr w:rsidR="0079165B" w:rsidRPr="0079165B" w:rsidTr="0079165B">
        <w:tc>
          <w:tcPr>
            <w:tcW w:w="246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w:t>
            </w:r>
          </w:p>
        </w:tc>
        <w:tc>
          <w:tcPr>
            <w:tcW w:w="11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36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Ценности сдали инкассаторы: 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М.П.</w:t>
      </w:r>
    </w:p>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(печать заведующего операционной</w:t>
      </w:r>
    </w:p>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кассой банка-получателя)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25" w:name="a38"/>
            <w:bookmarkEnd w:id="125"/>
            <w:r w:rsidRPr="0079165B">
              <w:rPr>
                <w:rFonts w:ascii="Times New Roman" w:eastAsia="Times New Roman" w:hAnsi="Times New Roman" w:cs="Times New Roman"/>
                <w:i/>
                <w:iCs/>
                <w:color w:val="000000"/>
                <w:lang w:eastAsia="ru-RU"/>
              </w:rPr>
              <w:t>Приложение 29</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исключено </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71" w:type="pct"/>
        <w:tblInd w:w="54"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15"/>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26" w:name="a39"/>
            <w:bookmarkEnd w:id="126"/>
            <w:r w:rsidRPr="0079165B">
              <w:rPr>
                <w:rFonts w:ascii="Times New Roman" w:eastAsia="Times New Roman" w:hAnsi="Times New Roman" w:cs="Times New Roman"/>
                <w:i/>
                <w:iCs/>
                <w:lang w:eastAsia="ru-RU"/>
              </w:rPr>
              <w:t>Приложение 30</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86"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r>
            <w:r w:rsidRPr="0079165B">
              <w:rPr>
                <w:rFonts w:ascii="Times New Roman" w:eastAsia="Times New Roman" w:hAnsi="Times New Roman" w:cs="Times New Roman"/>
                <w:i/>
                <w:iCs/>
                <w:lang w:eastAsia="ru-RU"/>
              </w:rPr>
              <w:lastRenderedPageBreak/>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27" w:name="a172"/>
      <w:bookmarkEnd w:id="127"/>
      <w:r w:rsidRPr="0079165B">
        <w:rPr>
          <w:rFonts w:ascii="Times New Roman" w:eastAsia="Times New Roman" w:hAnsi="Times New Roman" w:cs="Times New Roman"/>
          <w:lang w:eastAsia="ru-RU"/>
        </w:rPr>
        <w:t>0402380118 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КНИГА</w:t>
      </w:r>
      <w:hyperlink r:id="rId487" w:anchor="a163"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sz w:val="24"/>
          <w:szCs w:val="24"/>
          <w:lang w:eastAsia="ru-RU"/>
        </w:rPr>
        <w:br/>
        <w:t>учета денежной наличности и иных ценностей</w:t>
      </w:r>
      <w:r w:rsidRPr="0079165B">
        <w:rPr>
          <w:rFonts w:ascii="Times New Roman" w:eastAsia="Times New Roman" w:hAnsi="Times New Roman" w:cs="Times New Roman"/>
          <w:b/>
          <w:bCs/>
          <w:sz w:val="24"/>
          <w:szCs w:val="24"/>
          <w:lang w:eastAsia="ru-RU"/>
        </w:rPr>
        <w:br/>
        <w:t>в белорусских рублях, находящихся в хранилище</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Начата «__» ____________ _____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Окончена «__» 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месяц 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341"/>
        <w:gridCol w:w="2453"/>
        <w:gridCol w:w="2360"/>
        <w:gridCol w:w="2205"/>
      </w:tblGrid>
      <w:tr w:rsidR="0079165B" w:rsidRPr="0079165B" w:rsidTr="0079165B">
        <w:trPr>
          <w:trHeight w:val="240"/>
        </w:trPr>
        <w:tc>
          <w:tcPr>
            <w:tcW w:w="12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Наименования и номера балансовых счетов</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на ____________</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на ____________</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на __________</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p>
        </w:tc>
      </w:tr>
      <w:tr w:rsidR="0079165B" w:rsidRPr="0079165B" w:rsidTr="0079165B">
        <w:trPr>
          <w:trHeight w:val="240"/>
        </w:trPr>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Приход</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Расход</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3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31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3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Наименования и номера внебалансовых счетов</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3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4895"/>
        <w:gridCol w:w="2257"/>
        <w:gridCol w:w="2204"/>
      </w:tblGrid>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Лица, ответственные </w:t>
            </w:r>
            <w:r w:rsidRPr="0079165B">
              <w:rPr>
                <w:rFonts w:ascii="Times New Roman" w:eastAsia="Times New Roman" w:hAnsi="Times New Roman" w:cs="Times New Roman"/>
                <w:sz w:val="24"/>
                <w:szCs w:val="24"/>
                <w:lang w:eastAsia="ru-RU"/>
              </w:rPr>
              <w:br/>
              <w:t>за сохранность ценностей: ________________</w:t>
            </w:r>
          </w:p>
        </w:tc>
        <w:tc>
          <w:tcPr>
            <w:tcW w:w="120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17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079"/>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12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117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tc>
        <w:tc>
          <w:tcPr>
            <w:tcW w:w="120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17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tc>
        <w:tc>
          <w:tcPr>
            <w:tcW w:w="120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17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28" w:name="a163"/>
      <w:bookmarkEnd w:id="128"/>
      <w:r w:rsidRPr="0079165B">
        <w:rPr>
          <w:rFonts w:ascii="Times New Roman" w:eastAsia="Times New Roman" w:hAnsi="Times New Roman" w:cs="Times New Roman"/>
          <w:sz w:val="20"/>
          <w:szCs w:val="20"/>
          <w:lang w:eastAsia="ru-RU"/>
        </w:rPr>
        <w:t>*Записи в настоящей книге производятся до полного ее использования.</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ЗАВЕРИТЕЛЬНАЯ НАДПИСЬ</w:t>
      </w:r>
      <w:hyperlink r:id="rId488" w:anchor="a198" w:tooltip="+" w:history="1">
        <w:r w:rsidRPr="0079165B">
          <w:rPr>
            <w:rFonts w:ascii="Times New Roman" w:eastAsia="Times New Roman" w:hAnsi="Times New Roman" w:cs="Times New Roman"/>
            <w:b/>
            <w:bCs/>
            <w:color w:val="0038C8"/>
            <w:sz w:val="24"/>
            <w:szCs w:val="24"/>
            <w:u w:val="single"/>
            <w:vertAlign w:val="superscript"/>
            <w:lang w:eastAsia="ru-RU"/>
          </w:rPr>
          <w:t>*</w:t>
        </w:r>
      </w:hyperlink>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 настоящем(ей) журнале (книге) пронумеровано,</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прошнуровано и скреплено печатью банка _____</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 листов</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(прописью)</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 № ______ по № _________ включительно.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Руководитель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(уполномоченное лицо банка) _____________________</w:t>
      </w:r>
    </w:p>
    <w:p w:rsidR="0079165B" w:rsidRPr="0079165B" w:rsidRDefault="0079165B" w:rsidP="0079165B">
      <w:pPr>
        <w:spacing w:before="160" w:line="240" w:lineRule="auto"/>
        <w:ind w:firstLine="391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Главный бухгалтер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(уполномоченное лицо банка)</w:t>
      </w:r>
      <w:hyperlink r:id="rId489" w:anchor="a199"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color w:val="000000"/>
          <w:sz w:val="24"/>
          <w:szCs w:val="24"/>
          <w:lang w:eastAsia="ru-RU"/>
        </w:rPr>
        <w:t xml:space="preserve"> ____________________</w:t>
      </w:r>
    </w:p>
    <w:p w:rsidR="0079165B" w:rsidRPr="0079165B" w:rsidRDefault="0079165B" w:rsidP="0079165B">
      <w:pPr>
        <w:spacing w:before="160" w:line="240" w:lineRule="auto"/>
        <w:ind w:firstLine="378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 ______________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129" w:name="a198"/>
      <w:bookmarkEnd w:id="129"/>
      <w:r w:rsidRPr="0079165B">
        <w:rPr>
          <w:rFonts w:ascii="Times New Roman" w:eastAsia="Times New Roman" w:hAnsi="Times New Roman" w:cs="Times New Roman"/>
          <w:sz w:val="20"/>
          <w:szCs w:val="20"/>
          <w:lang w:eastAsia="ru-RU"/>
        </w:rPr>
        <w:t xml:space="preserve">*Последняя страница журналов: приложения </w:t>
      </w:r>
      <w:hyperlink r:id="rId490" w:anchor="a46" w:tooltip="+" w:history="1">
        <w:r w:rsidRPr="0079165B">
          <w:rPr>
            <w:rFonts w:ascii="Times New Roman" w:eastAsia="Times New Roman" w:hAnsi="Times New Roman" w:cs="Times New Roman"/>
            <w:color w:val="0038C8"/>
            <w:sz w:val="20"/>
            <w:szCs w:val="20"/>
            <w:u w:val="single"/>
            <w:lang w:eastAsia="ru-RU"/>
          </w:rPr>
          <w:t>35</w:t>
        </w:r>
      </w:hyperlink>
      <w:r w:rsidRPr="0079165B">
        <w:rPr>
          <w:rFonts w:ascii="Times New Roman" w:eastAsia="Times New Roman" w:hAnsi="Times New Roman" w:cs="Times New Roman"/>
          <w:sz w:val="20"/>
          <w:szCs w:val="20"/>
          <w:lang w:eastAsia="ru-RU"/>
        </w:rPr>
        <w:t xml:space="preserve"> и </w:t>
      </w:r>
      <w:hyperlink r:id="rId491" w:anchor="a48" w:tooltip="+" w:history="1">
        <w:r w:rsidRPr="0079165B">
          <w:rPr>
            <w:rFonts w:ascii="Times New Roman" w:eastAsia="Times New Roman" w:hAnsi="Times New Roman" w:cs="Times New Roman"/>
            <w:color w:val="0038C8"/>
            <w:sz w:val="20"/>
            <w:szCs w:val="20"/>
            <w:u w:val="single"/>
            <w:lang w:eastAsia="ru-RU"/>
          </w:rPr>
          <w:t>37</w:t>
        </w:r>
      </w:hyperlink>
      <w:r w:rsidRPr="0079165B">
        <w:rPr>
          <w:rFonts w:ascii="Times New Roman" w:eastAsia="Times New Roman" w:hAnsi="Times New Roman" w:cs="Times New Roman"/>
          <w:sz w:val="20"/>
          <w:szCs w:val="20"/>
          <w:lang w:eastAsia="ru-RU"/>
        </w:rPr>
        <w:t xml:space="preserve">; книг: приложения </w:t>
      </w:r>
      <w:hyperlink r:id="rId492" w:anchor="a6" w:tooltip="+" w:history="1">
        <w:r w:rsidRPr="0079165B">
          <w:rPr>
            <w:rFonts w:ascii="Times New Roman" w:eastAsia="Times New Roman" w:hAnsi="Times New Roman" w:cs="Times New Roman"/>
            <w:color w:val="0038C8"/>
            <w:sz w:val="20"/>
            <w:szCs w:val="20"/>
            <w:u w:val="single"/>
            <w:lang w:eastAsia="ru-RU"/>
          </w:rPr>
          <w:t>4</w:t>
        </w:r>
      </w:hyperlink>
      <w:r w:rsidRPr="0079165B">
        <w:rPr>
          <w:rFonts w:ascii="Times New Roman" w:eastAsia="Times New Roman" w:hAnsi="Times New Roman" w:cs="Times New Roman"/>
          <w:sz w:val="20"/>
          <w:szCs w:val="20"/>
          <w:lang w:eastAsia="ru-RU"/>
        </w:rPr>
        <w:t xml:space="preserve">, </w:t>
      </w:r>
      <w:hyperlink r:id="rId493" w:anchor="a7" w:tooltip="+" w:history="1">
        <w:r w:rsidRPr="0079165B">
          <w:rPr>
            <w:rFonts w:ascii="Times New Roman" w:eastAsia="Times New Roman" w:hAnsi="Times New Roman" w:cs="Times New Roman"/>
            <w:color w:val="0038C8"/>
            <w:sz w:val="20"/>
            <w:szCs w:val="20"/>
            <w:u w:val="single"/>
            <w:lang w:eastAsia="ru-RU"/>
          </w:rPr>
          <w:t>5</w:t>
        </w:r>
      </w:hyperlink>
      <w:r w:rsidRPr="0079165B">
        <w:rPr>
          <w:rFonts w:ascii="Times New Roman" w:eastAsia="Times New Roman" w:hAnsi="Times New Roman" w:cs="Times New Roman"/>
          <w:sz w:val="20"/>
          <w:szCs w:val="20"/>
          <w:lang w:eastAsia="ru-RU"/>
        </w:rPr>
        <w:t xml:space="preserve"> (только заведующего операционной кассой), </w:t>
      </w:r>
      <w:hyperlink r:id="rId494" w:anchor="a39" w:tooltip="+" w:history="1">
        <w:r w:rsidRPr="0079165B">
          <w:rPr>
            <w:rFonts w:ascii="Times New Roman" w:eastAsia="Times New Roman" w:hAnsi="Times New Roman" w:cs="Times New Roman"/>
            <w:color w:val="0038C8"/>
            <w:sz w:val="20"/>
            <w:szCs w:val="20"/>
            <w:u w:val="single"/>
            <w:lang w:eastAsia="ru-RU"/>
          </w:rPr>
          <w:t>30</w:t>
        </w:r>
      </w:hyperlink>
      <w:r w:rsidRPr="0079165B">
        <w:rPr>
          <w:rFonts w:ascii="Times New Roman" w:eastAsia="Times New Roman" w:hAnsi="Times New Roman" w:cs="Times New Roman"/>
          <w:sz w:val="20"/>
          <w:szCs w:val="20"/>
          <w:lang w:eastAsia="ru-RU"/>
        </w:rPr>
        <w:t xml:space="preserve">, </w:t>
      </w:r>
      <w:hyperlink r:id="rId495" w:anchor="a40" w:tooltip="+" w:history="1">
        <w:r w:rsidRPr="0079165B">
          <w:rPr>
            <w:rFonts w:ascii="Times New Roman" w:eastAsia="Times New Roman" w:hAnsi="Times New Roman" w:cs="Times New Roman"/>
            <w:color w:val="0038C8"/>
            <w:sz w:val="20"/>
            <w:szCs w:val="20"/>
            <w:u w:val="single"/>
            <w:lang w:eastAsia="ru-RU"/>
          </w:rPr>
          <w:t>31</w:t>
        </w:r>
      </w:hyperlink>
      <w:r w:rsidRPr="0079165B">
        <w:rPr>
          <w:rFonts w:ascii="Times New Roman" w:eastAsia="Times New Roman" w:hAnsi="Times New Roman" w:cs="Times New Roman"/>
          <w:sz w:val="20"/>
          <w:szCs w:val="20"/>
          <w:lang w:eastAsia="ru-RU"/>
        </w:rPr>
        <w:t xml:space="preserve">, </w:t>
      </w:r>
      <w:hyperlink r:id="rId496" w:anchor="a186" w:tooltip="+" w:history="1">
        <w:r w:rsidRPr="0079165B">
          <w:rPr>
            <w:rFonts w:ascii="Times New Roman" w:eastAsia="Times New Roman" w:hAnsi="Times New Roman" w:cs="Times New Roman"/>
            <w:color w:val="0038C8"/>
            <w:sz w:val="20"/>
            <w:szCs w:val="20"/>
            <w:u w:val="single"/>
            <w:lang w:eastAsia="ru-RU"/>
          </w:rPr>
          <w:t>32</w:t>
        </w:r>
      </w:hyperlink>
      <w:r w:rsidRPr="0079165B">
        <w:rPr>
          <w:rFonts w:ascii="Times New Roman" w:eastAsia="Times New Roman" w:hAnsi="Times New Roman" w:cs="Times New Roman"/>
          <w:sz w:val="20"/>
          <w:szCs w:val="20"/>
          <w:lang w:eastAsia="ru-RU"/>
        </w:rPr>
        <w:t>.</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30" w:name="a199"/>
      <w:bookmarkEnd w:id="130"/>
      <w:r w:rsidRPr="0079165B">
        <w:rPr>
          <w:rFonts w:ascii="Times New Roman" w:eastAsia="Times New Roman" w:hAnsi="Times New Roman" w:cs="Times New Roman"/>
          <w:color w:val="000000"/>
          <w:sz w:val="20"/>
          <w:szCs w:val="20"/>
          <w:lang w:eastAsia="ru-RU"/>
        </w:rPr>
        <w:t xml:space="preserve">**Подпись главного бухгалтера (уполномоченного лица банка) в книгах приложений </w:t>
      </w:r>
      <w:hyperlink r:id="rId497" w:anchor="a6" w:tooltip="+" w:history="1">
        <w:r w:rsidRPr="0079165B">
          <w:rPr>
            <w:rFonts w:ascii="Times New Roman" w:eastAsia="Times New Roman" w:hAnsi="Times New Roman" w:cs="Times New Roman"/>
            <w:color w:val="0038C8"/>
            <w:sz w:val="20"/>
            <w:szCs w:val="20"/>
            <w:u w:val="single"/>
            <w:lang w:eastAsia="ru-RU"/>
          </w:rPr>
          <w:t>4</w:t>
        </w:r>
      </w:hyperlink>
      <w:r w:rsidRPr="0079165B">
        <w:rPr>
          <w:rFonts w:ascii="Times New Roman" w:eastAsia="Times New Roman" w:hAnsi="Times New Roman" w:cs="Times New Roman"/>
          <w:color w:val="000000"/>
          <w:sz w:val="20"/>
          <w:szCs w:val="20"/>
          <w:lang w:eastAsia="ru-RU"/>
        </w:rPr>
        <w:t xml:space="preserve">, </w:t>
      </w:r>
      <w:hyperlink r:id="rId498" w:anchor="a7" w:tooltip="+" w:history="1">
        <w:r w:rsidRPr="0079165B">
          <w:rPr>
            <w:rFonts w:ascii="Times New Roman" w:eastAsia="Times New Roman" w:hAnsi="Times New Roman" w:cs="Times New Roman"/>
            <w:color w:val="0038C8"/>
            <w:sz w:val="20"/>
            <w:szCs w:val="20"/>
            <w:u w:val="single"/>
            <w:lang w:eastAsia="ru-RU"/>
          </w:rPr>
          <w:t>5</w:t>
        </w:r>
      </w:hyperlink>
      <w:r w:rsidRPr="0079165B">
        <w:rPr>
          <w:rFonts w:ascii="Times New Roman" w:eastAsia="Times New Roman" w:hAnsi="Times New Roman" w:cs="Times New Roman"/>
          <w:color w:val="000000"/>
          <w:sz w:val="20"/>
          <w:szCs w:val="20"/>
          <w:lang w:eastAsia="ru-RU"/>
        </w:rPr>
        <w:t xml:space="preserve"> (только заведующего операционной кассой) не проставляется.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31" w:name="a40"/>
            <w:bookmarkEnd w:id="131"/>
            <w:r w:rsidRPr="0079165B">
              <w:rPr>
                <w:rFonts w:ascii="Times New Roman" w:eastAsia="Times New Roman" w:hAnsi="Times New Roman" w:cs="Times New Roman"/>
                <w:i/>
                <w:iCs/>
                <w:lang w:eastAsia="ru-RU"/>
              </w:rPr>
              <w:t>Приложение 31</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499"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32" w:name="a173"/>
      <w:bookmarkEnd w:id="132"/>
      <w:r w:rsidRPr="0079165B">
        <w:rPr>
          <w:rFonts w:ascii="Times New Roman" w:eastAsia="Times New Roman" w:hAnsi="Times New Roman" w:cs="Times New Roman"/>
          <w:lang w:eastAsia="ru-RU"/>
        </w:rPr>
        <w:t>0402380119 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hyperlink r:id="rId500" w:anchor="a2" w:tooltip="-" w:history="1">
        <w:r w:rsidRPr="0079165B">
          <w:rPr>
            <w:rFonts w:ascii="Times New Roman" w:eastAsia="Times New Roman" w:hAnsi="Times New Roman" w:cs="Times New Roman"/>
            <w:b/>
            <w:bCs/>
            <w:color w:val="0038C8"/>
            <w:sz w:val="24"/>
            <w:szCs w:val="24"/>
            <w:u w:val="single"/>
            <w:lang w:eastAsia="ru-RU"/>
          </w:rPr>
          <w:t>КНИГА</w:t>
        </w:r>
      </w:hyperlink>
      <w:hyperlink r:id="rId501" w:anchor="a164"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sz w:val="24"/>
          <w:szCs w:val="24"/>
          <w:lang w:eastAsia="ru-RU"/>
        </w:rPr>
        <w:br/>
        <w:t>учета иностранной валюты, платежных документов и иных ценностей в иностранной валюте, находящихся в хранилище</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Начата «__» ____________ _____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Окончена «__» 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месяц 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952"/>
        <w:gridCol w:w="977"/>
        <w:gridCol w:w="1035"/>
        <w:gridCol w:w="960"/>
        <w:gridCol w:w="1153"/>
        <w:gridCol w:w="904"/>
        <w:gridCol w:w="1378"/>
      </w:tblGrid>
      <w:tr w:rsidR="0079165B" w:rsidRPr="0079165B" w:rsidTr="0079165B">
        <w:trPr>
          <w:trHeight w:val="240"/>
        </w:trPr>
        <w:tc>
          <w:tcPr>
            <w:tcW w:w="1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иностранной валюты (по видам), платежных документов (по видам, наименованиям эмитентов) и иных ценностей в иностранной валюте</w:t>
            </w:r>
          </w:p>
        </w:tc>
        <w:tc>
          <w:tcPr>
            <w:tcW w:w="10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на _________</w:t>
            </w:r>
          </w:p>
        </w:tc>
        <w:tc>
          <w:tcPr>
            <w:tcW w:w="11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на __________</w:t>
            </w:r>
          </w:p>
        </w:tc>
        <w:tc>
          <w:tcPr>
            <w:tcW w:w="12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на ___________</w:t>
            </w:r>
          </w:p>
        </w:tc>
      </w:tr>
      <w:tr w:rsidR="0079165B" w:rsidRPr="0079165B" w:rsidTr="0079165B">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0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11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c>
          <w:tcPr>
            <w:tcW w:w="12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по номиналу</w:t>
            </w:r>
          </w:p>
        </w:tc>
      </w:tr>
      <w:tr w:rsidR="0079165B" w:rsidRPr="0079165B" w:rsidTr="0079165B">
        <w:tc>
          <w:tcPr>
            <w:tcW w:w="1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Наименования и номера балансовых счетов</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5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 </w:t>
            </w:r>
          </w:p>
        </w:tc>
        <w:tc>
          <w:tcPr>
            <w:tcW w:w="5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57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8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3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57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Наименования и номера внебалансовых счетов</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5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4895"/>
        <w:gridCol w:w="2257"/>
        <w:gridCol w:w="2204"/>
      </w:tblGrid>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Лица, ответственные </w:t>
            </w:r>
            <w:r w:rsidRPr="0079165B">
              <w:rPr>
                <w:rFonts w:ascii="Times New Roman" w:eastAsia="Times New Roman" w:hAnsi="Times New Roman" w:cs="Times New Roman"/>
                <w:sz w:val="24"/>
                <w:szCs w:val="24"/>
                <w:lang w:eastAsia="ru-RU"/>
              </w:rPr>
              <w:br/>
              <w:t>за сохранность ценностей: ________________</w:t>
            </w:r>
          </w:p>
        </w:tc>
        <w:tc>
          <w:tcPr>
            <w:tcW w:w="120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17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079"/>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120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117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tc>
        <w:tc>
          <w:tcPr>
            <w:tcW w:w="120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17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r>
      <w:tr w:rsidR="0079165B" w:rsidRPr="0079165B" w:rsidTr="0079165B">
        <w:tc>
          <w:tcPr>
            <w:tcW w:w="26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280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tc>
        <w:tc>
          <w:tcPr>
            <w:tcW w:w="1206"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c>
          <w:tcPr>
            <w:tcW w:w="1178"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33" w:name="a164"/>
      <w:bookmarkEnd w:id="133"/>
      <w:r w:rsidRPr="0079165B">
        <w:rPr>
          <w:rFonts w:ascii="Times New Roman" w:eastAsia="Times New Roman" w:hAnsi="Times New Roman" w:cs="Times New Roman"/>
          <w:sz w:val="20"/>
          <w:szCs w:val="20"/>
          <w:lang w:eastAsia="ru-RU"/>
        </w:rPr>
        <w:t>*Записи в настоящей книге производятся до полного ее использования.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34" w:name="a186"/>
            <w:bookmarkEnd w:id="134"/>
            <w:r w:rsidRPr="0079165B">
              <w:rPr>
                <w:rFonts w:ascii="Times New Roman" w:eastAsia="Times New Roman" w:hAnsi="Times New Roman" w:cs="Times New Roman"/>
                <w:i/>
                <w:iCs/>
                <w:color w:val="000000"/>
                <w:lang w:eastAsia="ru-RU"/>
              </w:rPr>
              <w:t>Приложение 32</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502"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35" w:name="a174"/>
      <w:bookmarkEnd w:id="135"/>
      <w:r w:rsidRPr="0079165B">
        <w:rPr>
          <w:rFonts w:ascii="Times New Roman" w:eastAsia="Times New Roman" w:hAnsi="Times New Roman" w:cs="Times New Roman"/>
          <w:color w:val="000000"/>
          <w:lang w:eastAsia="ru-RU"/>
        </w:rPr>
        <w:t>0402380110 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КНИГА</w:t>
      </w:r>
      <w:r w:rsidRPr="0079165B">
        <w:rPr>
          <w:rFonts w:ascii="Times New Roman" w:eastAsia="Times New Roman" w:hAnsi="Times New Roman" w:cs="Times New Roman"/>
          <w:b/>
          <w:bCs/>
          <w:color w:val="000000"/>
          <w:sz w:val="24"/>
          <w:szCs w:val="24"/>
          <w:lang w:eastAsia="ru-RU"/>
        </w:rPr>
        <w:br/>
        <w:t>учета остатков бланков ценных бумаг и документов с определенной степенью защиты</w:t>
      </w:r>
      <w:hyperlink r:id="rId503" w:anchor="a197" w:tooltip="+" w:history="1">
        <w:r w:rsidRPr="0079165B">
          <w:rPr>
            <w:rFonts w:ascii="Times New Roman" w:eastAsia="Times New Roman" w:hAnsi="Times New Roman" w:cs="Times New Roman"/>
            <w:b/>
            <w:bCs/>
            <w:color w:val="0038C8"/>
            <w:sz w:val="24"/>
            <w:szCs w:val="24"/>
            <w:u w:val="single"/>
            <w:vertAlign w:val="superscript"/>
            <w:lang w:eastAsia="ru-RU"/>
          </w:rPr>
          <w:t>*</w:t>
        </w:r>
      </w:hyperlink>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Начата «__» ______________ _____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Окончена «__» ____________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120"/>
        <w:gridCol w:w="441"/>
        <w:gridCol w:w="438"/>
        <w:gridCol w:w="449"/>
        <w:gridCol w:w="440"/>
        <w:gridCol w:w="440"/>
        <w:gridCol w:w="459"/>
        <w:gridCol w:w="432"/>
        <w:gridCol w:w="460"/>
        <w:gridCol w:w="468"/>
        <w:gridCol w:w="445"/>
        <w:gridCol w:w="462"/>
        <w:gridCol w:w="464"/>
        <w:gridCol w:w="889"/>
        <w:gridCol w:w="1952"/>
      </w:tblGrid>
      <w:tr w:rsidR="0079165B" w:rsidRPr="0079165B" w:rsidTr="0079165B">
        <w:trPr>
          <w:trHeight w:val="240"/>
        </w:trPr>
        <w:tc>
          <w:tcPr>
            <w:tcW w:w="5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Остатки на _______</w:t>
            </w:r>
          </w:p>
        </w:tc>
        <w:tc>
          <w:tcPr>
            <w:tcW w:w="288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Наименования бланков ценных бумаг и документов с определенной степенью защиты</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Всего</w:t>
            </w:r>
          </w:p>
        </w:tc>
        <w:tc>
          <w:tcPr>
            <w:tcW w:w="10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 заведующего операционной кассой</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4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4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04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36" w:name="a197"/>
      <w:bookmarkEnd w:id="136"/>
      <w:r w:rsidRPr="0079165B">
        <w:rPr>
          <w:rFonts w:ascii="Times New Roman" w:eastAsia="Times New Roman" w:hAnsi="Times New Roman" w:cs="Times New Roman"/>
          <w:color w:val="000000"/>
          <w:sz w:val="20"/>
          <w:szCs w:val="20"/>
          <w:lang w:eastAsia="ru-RU"/>
        </w:rPr>
        <w:t>*Записи в настоящей книге производятся до полного ее использования.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37" w:name="a43"/>
            <w:bookmarkEnd w:id="137"/>
            <w:r w:rsidRPr="0079165B">
              <w:rPr>
                <w:rFonts w:ascii="Times New Roman" w:eastAsia="Times New Roman" w:hAnsi="Times New Roman" w:cs="Times New Roman"/>
                <w:i/>
                <w:iCs/>
                <w:color w:val="000000"/>
                <w:lang w:eastAsia="ru-RU"/>
              </w:rPr>
              <w:t>Приложение 33</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исключено </w:t>
            </w: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38" w:name="a45"/>
            <w:bookmarkEnd w:id="138"/>
            <w:r w:rsidRPr="0079165B">
              <w:rPr>
                <w:rFonts w:ascii="Times New Roman" w:eastAsia="Times New Roman" w:hAnsi="Times New Roman" w:cs="Times New Roman"/>
                <w:i/>
                <w:iCs/>
                <w:lang w:eastAsia="ru-RU"/>
              </w:rPr>
              <w:t>Приложение 34</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04"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39"/>
        <w:gridCol w:w="4630"/>
      </w:tblGrid>
      <w:tr w:rsidR="0079165B" w:rsidRPr="0079165B" w:rsidTr="0079165B">
        <w:tc>
          <w:tcPr>
            <w:tcW w:w="252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_________________________________</w:t>
            </w:r>
          </w:p>
        </w:tc>
        <w:tc>
          <w:tcPr>
            <w:tcW w:w="247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bookmarkStart w:id="139" w:name="a234"/>
            <w:bookmarkEnd w:id="139"/>
            <w:r w:rsidRPr="0079165B">
              <w:rPr>
                <w:rFonts w:ascii="Times New Roman" w:eastAsia="Times New Roman" w:hAnsi="Times New Roman" w:cs="Times New Roman"/>
                <w:i/>
                <w:iCs/>
                <w:sz w:val="24"/>
                <w:szCs w:val="24"/>
                <w:lang w:eastAsia="ru-RU"/>
              </w:rPr>
              <w:t>Срок хранения ___________</w:t>
            </w:r>
          </w:p>
        </w:tc>
      </w:tr>
      <w:tr w:rsidR="0079165B" w:rsidRPr="0079165B" w:rsidTr="0079165B">
        <w:tc>
          <w:tcPr>
            <w:tcW w:w="252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tc>
        <w:tc>
          <w:tcPr>
            <w:tcW w:w="247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Индекс № _______________</w:t>
            </w:r>
          </w:p>
        </w:tc>
      </w:tr>
    </w:tbl>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sz w:val="24"/>
          <w:szCs w:val="24"/>
          <w:lang w:eastAsia="ru-RU"/>
        </w:rPr>
        <w:t>ТИТУЛЬНЫЙ ЛИСТ</w:t>
      </w:r>
      <w:r w:rsidRPr="0079165B">
        <w:rPr>
          <w:rFonts w:ascii="Times New Roman" w:eastAsia="Times New Roman" w:hAnsi="Times New Roman" w:cs="Times New Roman"/>
          <w:b/>
          <w:bCs/>
          <w:sz w:val="24"/>
          <w:szCs w:val="24"/>
          <w:lang w:eastAsia="ru-RU"/>
        </w:rPr>
        <w:br/>
        <w:t>папки с кассовыми документами</w:t>
      </w:r>
      <w:hyperlink r:id="rId505" w:anchor="a165" w:tooltip="+" w:history="1">
        <w:r w:rsidRPr="0079165B">
          <w:rPr>
            <w:rFonts w:ascii="Times New Roman" w:eastAsia="Times New Roman" w:hAnsi="Times New Roman" w:cs="Times New Roman"/>
            <w:b/>
            <w:bCs/>
            <w:color w:val="0038C8"/>
            <w:sz w:val="24"/>
            <w:szCs w:val="24"/>
            <w:u w:val="single"/>
            <w:vertAlign w:val="superscript"/>
            <w:lang w:eastAsia="ru-RU"/>
          </w:rPr>
          <w:t>*</w:t>
        </w:r>
      </w:hyperlink>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(примерная форма)</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за «__» _______________ 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06"/>
        <w:gridCol w:w="1542"/>
        <w:gridCol w:w="2921"/>
      </w:tblGrid>
      <w:tr w:rsidR="0079165B" w:rsidRPr="0079165B" w:rsidTr="0079165B">
        <w:trPr>
          <w:trHeight w:val="240"/>
        </w:trPr>
        <w:tc>
          <w:tcPr>
            <w:tcW w:w="261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1. Приходные кассовые документы:</w:t>
            </w:r>
            <w:r w:rsidRPr="0079165B">
              <w:rPr>
                <w:rFonts w:ascii="Times New Roman" w:eastAsia="Times New Roman" w:hAnsi="Times New Roman" w:cs="Times New Roman"/>
                <w:sz w:val="24"/>
                <w:szCs w:val="24"/>
                <w:lang w:eastAsia="ru-RU"/>
              </w:rPr>
              <w:br/>
              <w:t>сч. № </w:t>
            </w:r>
            <w:r w:rsidRPr="0079165B">
              <w:rPr>
                <w:rFonts w:ascii="Times New Roman" w:eastAsia="Times New Roman" w:hAnsi="Times New Roman" w:cs="Times New Roman"/>
                <w:sz w:val="24"/>
                <w:szCs w:val="24"/>
                <w:lang w:eastAsia="ru-RU"/>
              </w:rPr>
              <w:br/>
              <w:t>сч. № </w:t>
            </w:r>
            <w:r w:rsidRPr="0079165B">
              <w:rPr>
                <w:rFonts w:ascii="Times New Roman" w:eastAsia="Times New Roman" w:hAnsi="Times New Roman" w:cs="Times New Roman"/>
                <w:sz w:val="24"/>
                <w:szCs w:val="24"/>
                <w:lang w:eastAsia="ru-RU"/>
              </w:rPr>
              <w:br/>
              <w:t>2. Расходные кассовые документы:</w:t>
            </w:r>
            <w:r w:rsidRPr="0079165B">
              <w:rPr>
                <w:rFonts w:ascii="Times New Roman" w:eastAsia="Times New Roman" w:hAnsi="Times New Roman" w:cs="Times New Roman"/>
                <w:sz w:val="24"/>
                <w:szCs w:val="24"/>
                <w:lang w:eastAsia="ru-RU"/>
              </w:rPr>
              <w:br/>
              <w:t>сч. № </w:t>
            </w:r>
            <w:r w:rsidRPr="0079165B">
              <w:rPr>
                <w:rFonts w:ascii="Times New Roman" w:eastAsia="Times New Roman" w:hAnsi="Times New Roman" w:cs="Times New Roman"/>
                <w:sz w:val="24"/>
                <w:szCs w:val="24"/>
                <w:lang w:eastAsia="ru-RU"/>
              </w:rPr>
              <w:br/>
              <w:t>сч. № </w:t>
            </w:r>
            <w:r w:rsidRPr="0079165B">
              <w:rPr>
                <w:rFonts w:ascii="Times New Roman" w:eastAsia="Times New Roman" w:hAnsi="Times New Roman" w:cs="Times New Roman"/>
                <w:sz w:val="24"/>
                <w:szCs w:val="24"/>
                <w:lang w:eastAsia="ru-RU"/>
              </w:rPr>
              <w:br/>
              <w:t>3. Приходные внебалансовые документы</w:t>
            </w:r>
            <w:r w:rsidRPr="0079165B">
              <w:rPr>
                <w:rFonts w:ascii="Times New Roman" w:eastAsia="Times New Roman" w:hAnsi="Times New Roman" w:cs="Times New Roman"/>
                <w:sz w:val="24"/>
                <w:szCs w:val="24"/>
                <w:lang w:eastAsia="ru-RU"/>
              </w:rPr>
              <w:br/>
              <w:t>4. Расходные внебалансовые документы</w:t>
            </w:r>
            <w:r w:rsidRPr="0079165B">
              <w:rPr>
                <w:rFonts w:ascii="Times New Roman" w:eastAsia="Times New Roman" w:hAnsi="Times New Roman" w:cs="Times New Roman"/>
                <w:sz w:val="24"/>
                <w:szCs w:val="24"/>
                <w:lang w:eastAsia="ru-RU"/>
              </w:rPr>
              <w:br/>
              <w:t>5. Из них находится в отдельных папках:</w:t>
            </w:r>
            <w:r w:rsidRPr="0079165B">
              <w:rPr>
                <w:rFonts w:ascii="Times New Roman" w:eastAsia="Times New Roman" w:hAnsi="Times New Roman" w:cs="Times New Roman"/>
                <w:sz w:val="24"/>
                <w:szCs w:val="24"/>
                <w:lang w:eastAsia="ru-RU"/>
              </w:rPr>
              <w:br/>
              <w:t>по операциям с наличной иностранной валютой:</w:t>
            </w:r>
          </w:p>
        </w:tc>
        <w:tc>
          <w:tcPr>
            <w:tcW w:w="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 шт.</w:t>
            </w:r>
            <w:r w:rsidRPr="0079165B">
              <w:rPr>
                <w:rFonts w:ascii="Times New Roman" w:eastAsia="Times New Roman" w:hAnsi="Times New Roman" w:cs="Times New Roman"/>
                <w:sz w:val="24"/>
                <w:szCs w:val="24"/>
                <w:lang w:eastAsia="ru-RU"/>
              </w:rPr>
              <w:br/>
              <w:t xml:space="preserve">______ шт. </w:t>
            </w:r>
            <w:r w:rsidRPr="0079165B">
              <w:rPr>
                <w:rFonts w:ascii="Times New Roman" w:eastAsia="Times New Roman" w:hAnsi="Times New Roman" w:cs="Times New Roman"/>
                <w:sz w:val="24"/>
                <w:szCs w:val="24"/>
                <w:lang w:eastAsia="ru-RU"/>
              </w:rPr>
              <w:br/>
              <w:t xml:space="preserve">______ шт. </w:t>
            </w:r>
            <w:r w:rsidRPr="0079165B">
              <w:rPr>
                <w:rFonts w:ascii="Times New Roman" w:eastAsia="Times New Roman" w:hAnsi="Times New Roman" w:cs="Times New Roman"/>
                <w:sz w:val="24"/>
                <w:szCs w:val="24"/>
                <w:lang w:eastAsia="ru-RU"/>
              </w:rPr>
              <w:br/>
              <w:t xml:space="preserve">______ шт. </w:t>
            </w:r>
            <w:r w:rsidRPr="0079165B">
              <w:rPr>
                <w:rFonts w:ascii="Times New Roman" w:eastAsia="Times New Roman" w:hAnsi="Times New Roman" w:cs="Times New Roman"/>
                <w:sz w:val="24"/>
                <w:szCs w:val="24"/>
                <w:lang w:eastAsia="ru-RU"/>
              </w:rPr>
              <w:br/>
              <w:t xml:space="preserve">______ шт. </w:t>
            </w:r>
            <w:r w:rsidRPr="0079165B">
              <w:rPr>
                <w:rFonts w:ascii="Times New Roman" w:eastAsia="Times New Roman" w:hAnsi="Times New Roman" w:cs="Times New Roman"/>
                <w:sz w:val="24"/>
                <w:szCs w:val="24"/>
                <w:lang w:eastAsia="ru-RU"/>
              </w:rPr>
              <w:br/>
              <w:t xml:space="preserve">______ шт. </w:t>
            </w:r>
            <w:r w:rsidRPr="0079165B">
              <w:rPr>
                <w:rFonts w:ascii="Times New Roman" w:eastAsia="Times New Roman" w:hAnsi="Times New Roman" w:cs="Times New Roman"/>
                <w:sz w:val="24"/>
                <w:szCs w:val="24"/>
                <w:lang w:eastAsia="ru-RU"/>
              </w:rPr>
              <w:br/>
              <w:t>______ шт.</w:t>
            </w:r>
            <w:r w:rsidRPr="0079165B">
              <w:rPr>
                <w:rFonts w:ascii="Times New Roman" w:eastAsia="Times New Roman" w:hAnsi="Times New Roman" w:cs="Times New Roman"/>
                <w:sz w:val="24"/>
                <w:szCs w:val="24"/>
                <w:lang w:eastAsia="ru-RU"/>
              </w:rPr>
              <w:br/>
              <w:t>______ шт.</w:t>
            </w:r>
          </w:p>
        </w:tc>
        <w:tc>
          <w:tcPr>
            <w:tcW w:w="155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 рублей.</w:t>
            </w:r>
            <w:r w:rsidRPr="0079165B">
              <w:rPr>
                <w:rFonts w:ascii="Times New Roman" w:eastAsia="Times New Roman" w:hAnsi="Times New Roman" w:cs="Times New Roman"/>
                <w:sz w:val="24"/>
                <w:szCs w:val="24"/>
                <w:lang w:eastAsia="ru-RU"/>
              </w:rPr>
              <w:br/>
              <w:t>_________________ рублей.</w:t>
            </w:r>
            <w:r w:rsidRPr="0079165B">
              <w:rPr>
                <w:rFonts w:ascii="Times New Roman" w:eastAsia="Times New Roman" w:hAnsi="Times New Roman" w:cs="Times New Roman"/>
                <w:sz w:val="24"/>
                <w:szCs w:val="24"/>
                <w:lang w:eastAsia="ru-RU"/>
              </w:rPr>
              <w:br/>
              <w:t>_________________ рублей.</w:t>
            </w:r>
            <w:r w:rsidRPr="0079165B">
              <w:rPr>
                <w:rFonts w:ascii="Times New Roman" w:eastAsia="Times New Roman" w:hAnsi="Times New Roman" w:cs="Times New Roman"/>
                <w:sz w:val="24"/>
                <w:szCs w:val="24"/>
                <w:lang w:eastAsia="ru-RU"/>
              </w:rPr>
              <w:br/>
              <w:t>_________________ рублей.</w:t>
            </w:r>
            <w:r w:rsidRPr="0079165B">
              <w:rPr>
                <w:rFonts w:ascii="Times New Roman" w:eastAsia="Times New Roman" w:hAnsi="Times New Roman" w:cs="Times New Roman"/>
                <w:sz w:val="24"/>
                <w:szCs w:val="24"/>
                <w:lang w:eastAsia="ru-RU"/>
              </w:rPr>
              <w:br/>
              <w:t>_________________ рублей.</w:t>
            </w:r>
            <w:r w:rsidRPr="0079165B">
              <w:rPr>
                <w:rFonts w:ascii="Times New Roman" w:eastAsia="Times New Roman" w:hAnsi="Times New Roman" w:cs="Times New Roman"/>
                <w:sz w:val="24"/>
                <w:szCs w:val="24"/>
                <w:lang w:eastAsia="ru-RU"/>
              </w:rPr>
              <w:br/>
              <w:t>_________________ рублей.</w:t>
            </w:r>
            <w:r w:rsidRPr="0079165B">
              <w:rPr>
                <w:rFonts w:ascii="Times New Roman" w:eastAsia="Times New Roman" w:hAnsi="Times New Roman" w:cs="Times New Roman"/>
                <w:sz w:val="24"/>
                <w:szCs w:val="24"/>
                <w:lang w:eastAsia="ru-RU"/>
              </w:rPr>
              <w:br/>
              <w:t>_________________ рублей.</w:t>
            </w:r>
            <w:r w:rsidRPr="0079165B">
              <w:rPr>
                <w:rFonts w:ascii="Times New Roman" w:eastAsia="Times New Roman" w:hAnsi="Times New Roman" w:cs="Times New Roman"/>
                <w:sz w:val="24"/>
                <w:szCs w:val="24"/>
                <w:lang w:eastAsia="ru-RU"/>
              </w:rPr>
              <w:br/>
              <w:t>_________________ рублей.</w:t>
            </w:r>
          </w:p>
        </w:tc>
      </w:tr>
      <w:tr w:rsidR="0079165B" w:rsidRPr="0079165B" w:rsidTr="0079165B">
        <w:trPr>
          <w:trHeight w:val="20"/>
        </w:trPr>
        <w:tc>
          <w:tcPr>
            <w:tcW w:w="261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приходные кассовые документы</w:t>
            </w:r>
            <w:r w:rsidRPr="0079165B">
              <w:rPr>
                <w:rFonts w:ascii="Times New Roman" w:eastAsia="Times New Roman" w:hAnsi="Times New Roman" w:cs="Times New Roman"/>
                <w:sz w:val="24"/>
                <w:szCs w:val="24"/>
                <w:lang w:eastAsia="ru-RU"/>
              </w:rPr>
              <w:br/>
              <w:t>расходные кассовые документы и т.д. по всем видам выполняемых операций</w:t>
            </w:r>
          </w:p>
        </w:tc>
        <w:tc>
          <w:tcPr>
            <w:tcW w:w="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______ шт. </w:t>
            </w:r>
            <w:r w:rsidRPr="0079165B">
              <w:rPr>
                <w:rFonts w:ascii="Times New Roman" w:eastAsia="Times New Roman" w:hAnsi="Times New Roman" w:cs="Times New Roman"/>
                <w:sz w:val="24"/>
                <w:szCs w:val="24"/>
                <w:lang w:eastAsia="ru-RU"/>
              </w:rPr>
              <w:br/>
            </w:r>
            <w:r w:rsidRPr="0079165B">
              <w:rPr>
                <w:rFonts w:ascii="Times New Roman" w:eastAsia="Times New Roman" w:hAnsi="Times New Roman" w:cs="Times New Roman"/>
                <w:sz w:val="24"/>
                <w:szCs w:val="24"/>
                <w:lang w:eastAsia="ru-RU"/>
              </w:rPr>
              <w:br/>
              <w:t>______ шт.</w:t>
            </w:r>
          </w:p>
        </w:tc>
        <w:tc>
          <w:tcPr>
            <w:tcW w:w="155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 рублей.</w:t>
            </w:r>
            <w:r w:rsidRPr="0079165B">
              <w:rPr>
                <w:rFonts w:ascii="Times New Roman" w:eastAsia="Times New Roman" w:hAnsi="Times New Roman" w:cs="Times New Roman"/>
                <w:sz w:val="24"/>
                <w:szCs w:val="24"/>
                <w:lang w:eastAsia="ru-RU"/>
              </w:rPr>
              <w:br/>
            </w:r>
            <w:r w:rsidRPr="0079165B">
              <w:rPr>
                <w:rFonts w:ascii="Times New Roman" w:eastAsia="Times New Roman" w:hAnsi="Times New Roman" w:cs="Times New Roman"/>
                <w:sz w:val="24"/>
                <w:szCs w:val="24"/>
                <w:lang w:eastAsia="ru-RU"/>
              </w:rPr>
              <w:br/>
              <w:t>_________________ рублей.</w:t>
            </w:r>
          </w:p>
        </w:tc>
      </w:tr>
      <w:tr w:rsidR="0079165B" w:rsidRPr="0079165B" w:rsidTr="0079165B">
        <w:trPr>
          <w:trHeight w:val="240"/>
        </w:trPr>
        <w:tc>
          <w:tcPr>
            <w:tcW w:w="261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приходные внебалансовые документы</w:t>
            </w:r>
            <w:r w:rsidRPr="0079165B">
              <w:rPr>
                <w:rFonts w:ascii="Times New Roman" w:eastAsia="Times New Roman" w:hAnsi="Times New Roman" w:cs="Times New Roman"/>
                <w:sz w:val="24"/>
                <w:szCs w:val="24"/>
                <w:lang w:eastAsia="ru-RU"/>
              </w:rPr>
              <w:br/>
              <w:t>расходные внебалансовые документы</w:t>
            </w:r>
          </w:p>
        </w:tc>
        <w:tc>
          <w:tcPr>
            <w:tcW w:w="82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______ шт. </w:t>
            </w:r>
            <w:r w:rsidRPr="0079165B">
              <w:rPr>
                <w:rFonts w:ascii="Times New Roman" w:eastAsia="Times New Roman" w:hAnsi="Times New Roman" w:cs="Times New Roman"/>
                <w:sz w:val="24"/>
                <w:szCs w:val="24"/>
                <w:lang w:eastAsia="ru-RU"/>
              </w:rPr>
              <w:br/>
              <w:t>______ шт.</w:t>
            </w:r>
          </w:p>
        </w:tc>
        <w:tc>
          <w:tcPr>
            <w:tcW w:w="155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 рублей.</w:t>
            </w:r>
            <w:r w:rsidRPr="0079165B">
              <w:rPr>
                <w:rFonts w:ascii="Times New Roman" w:eastAsia="Times New Roman" w:hAnsi="Times New Roman" w:cs="Times New Roman"/>
                <w:sz w:val="24"/>
                <w:szCs w:val="24"/>
                <w:lang w:eastAsia="ru-RU"/>
              </w:rPr>
              <w:br/>
              <w:t>_________________ рублей.</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Работник, формировавший документы ______________________</w:t>
      </w:r>
    </w:p>
    <w:p w:rsidR="0079165B" w:rsidRPr="0079165B" w:rsidRDefault="0079165B" w:rsidP="0079165B">
      <w:pPr>
        <w:spacing w:before="160" w:line="240" w:lineRule="auto"/>
        <w:ind w:firstLine="476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Проверено.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Главный бухгалтер (уполномоченное лицо банка) _______________</w:t>
      </w:r>
    </w:p>
    <w:p w:rsidR="0079165B" w:rsidRPr="0079165B" w:rsidRDefault="0079165B" w:rsidP="0079165B">
      <w:pPr>
        <w:spacing w:before="160" w:line="240" w:lineRule="auto"/>
        <w:ind w:firstLine="546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40" w:name="a165"/>
      <w:bookmarkEnd w:id="140"/>
      <w:r w:rsidRPr="0079165B">
        <w:rPr>
          <w:rFonts w:ascii="Times New Roman" w:eastAsia="Times New Roman" w:hAnsi="Times New Roman" w:cs="Times New Roman"/>
          <w:sz w:val="20"/>
          <w:szCs w:val="20"/>
          <w:lang w:eastAsia="ru-RU"/>
        </w:rPr>
        <w:t>*В случае переоценки валютных и иных ценностей количество документов и сумма переоценки указываются отдельной строкой.</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41" w:name="a46"/>
            <w:bookmarkEnd w:id="141"/>
            <w:r w:rsidRPr="0079165B">
              <w:rPr>
                <w:rFonts w:ascii="Times New Roman" w:eastAsia="Times New Roman" w:hAnsi="Times New Roman" w:cs="Times New Roman"/>
                <w:i/>
                <w:iCs/>
                <w:lang w:eastAsia="ru-RU"/>
              </w:rPr>
              <w:t>Приложение 35</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06"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42" w:name="a176"/>
      <w:bookmarkEnd w:id="142"/>
      <w:r w:rsidRPr="0079165B">
        <w:rPr>
          <w:rFonts w:ascii="Times New Roman" w:eastAsia="Times New Roman" w:hAnsi="Times New Roman" w:cs="Times New Roman"/>
          <w:lang w:eastAsia="ru-RU"/>
        </w:rPr>
        <w:t>0402190129 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hyperlink r:id="rId507" w:anchor="a3" w:tooltip="-" w:history="1">
        <w:r w:rsidRPr="0079165B">
          <w:rPr>
            <w:rFonts w:ascii="Times New Roman" w:eastAsia="Times New Roman" w:hAnsi="Times New Roman" w:cs="Times New Roman"/>
            <w:b/>
            <w:bCs/>
            <w:color w:val="0038C8"/>
            <w:sz w:val="24"/>
            <w:szCs w:val="24"/>
            <w:u w:val="single"/>
            <w:lang w:eastAsia="ru-RU"/>
          </w:rPr>
          <w:t>ЖУРНАЛ</w:t>
        </w:r>
      </w:hyperlink>
      <w:hyperlink r:id="rId508" w:anchor="a166"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sz w:val="24"/>
          <w:szCs w:val="24"/>
          <w:lang w:eastAsia="ru-RU"/>
        </w:rPr>
        <w:br/>
        <w:t>учета явочных карточек, сумок, печатей, доверенностей на инкассацию денежной выручки, бронежилетов и носимых радиостанций</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Начат «__» ____________ _____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Окончен «__» 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87"/>
        <w:gridCol w:w="889"/>
        <w:gridCol w:w="988"/>
        <w:gridCol w:w="674"/>
        <w:gridCol w:w="928"/>
        <w:gridCol w:w="777"/>
        <w:gridCol w:w="840"/>
        <w:gridCol w:w="840"/>
        <w:gridCol w:w="1232"/>
        <w:gridCol w:w="661"/>
        <w:gridCol w:w="743"/>
      </w:tblGrid>
      <w:tr w:rsidR="0079165B" w:rsidRPr="0079165B" w:rsidTr="0079165B">
        <w:trPr>
          <w:trHeight w:val="240"/>
        </w:trPr>
        <w:tc>
          <w:tcPr>
            <w:tcW w:w="4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и время (в часах и мину-</w:t>
            </w:r>
            <w:r w:rsidRPr="0079165B">
              <w:rPr>
                <w:rFonts w:ascii="Times New Roman" w:eastAsia="Times New Roman" w:hAnsi="Times New Roman" w:cs="Times New Roman"/>
                <w:sz w:val="20"/>
                <w:szCs w:val="20"/>
                <w:lang w:eastAsia="ru-RU"/>
              </w:rPr>
              <w:br/>
              <w:t>тах) выдачи</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 инициалы инкасса-</w:t>
            </w:r>
            <w:r w:rsidRPr="0079165B">
              <w:rPr>
                <w:rFonts w:ascii="Times New Roman" w:eastAsia="Times New Roman" w:hAnsi="Times New Roman" w:cs="Times New Roman"/>
                <w:sz w:val="20"/>
                <w:szCs w:val="20"/>
                <w:lang w:eastAsia="ru-RU"/>
              </w:rPr>
              <w:br/>
              <w:t>торов</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Номера маршрутов инкас-</w:t>
            </w:r>
            <w:r w:rsidRPr="0079165B">
              <w:rPr>
                <w:rFonts w:ascii="Times New Roman" w:eastAsia="Times New Roman" w:hAnsi="Times New Roman" w:cs="Times New Roman"/>
                <w:sz w:val="20"/>
                <w:szCs w:val="20"/>
                <w:lang w:eastAsia="ru-RU"/>
              </w:rPr>
              <w:br/>
              <w:t>сации</w:t>
            </w:r>
          </w:p>
        </w:tc>
        <w:tc>
          <w:tcPr>
            <w:tcW w:w="3578"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Выдано инкассаторам</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сумок (коли-</w:t>
            </w:r>
            <w:r w:rsidRPr="0079165B">
              <w:rPr>
                <w:rFonts w:ascii="Times New Roman" w:eastAsia="Times New Roman" w:hAnsi="Times New Roman" w:cs="Times New Roman"/>
                <w:sz w:val="20"/>
                <w:szCs w:val="20"/>
                <w:lang w:eastAsia="ru-RU"/>
              </w:rPr>
              <w:br/>
              <w:t>чество указать про-</w:t>
            </w:r>
            <w:r w:rsidRPr="0079165B">
              <w:rPr>
                <w:rFonts w:ascii="Times New Roman" w:eastAsia="Times New Roman" w:hAnsi="Times New Roman" w:cs="Times New Roman"/>
                <w:sz w:val="20"/>
                <w:szCs w:val="20"/>
                <w:lang w:eastAsia="ru-RU"/>
              </w:rPr>
              <w:br/>
              <w:t>писью)</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явочных карточек (коли-</w:t>
            </w:r>
            <w:r w:rsidRPr="0079165B">
              <w:rPr>
                <w:rFonts w:ascii="Times New Roman" w:eastAsia="Times New Roman" w:hAnsi="Times New Roman" w:cs="Times New Roman"/>
                <w:sz w:val="20"/>
                <w:szCs w:val="20"/>
                <w:lang w:eastAsia="ru-RU"/>
              </w:rPr>
              <w:br/>
              <w:t>чество указать про-</w:t>
            </w:r>
            <w:r w:rsidRPr="0079165B">
              <w:rPr>
                <w:rFonts w:ascii="Times New Roman" w:eastAsia="Times New Roman" w:hAnsi="Times New Roman" w:cs="Times New Roman"/>
                <w:sz w:val="20"/>
                <w:szCs w:val="20"/>
                <w:lang w:eastAsia="ru-RU"/>
              </w:rPr>
              <w:br/>
              <w:t>писью)</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печатей</w:t>
            </w:r>
            <w:r w:rsidRPr="0079165B">
              <w:rPr>
                <w:rFonts w:ascii="Times New Roman" w:eastAsia="Times New Roman" w:hAnsi="Times New Roman" w:cs="Times New Roman"/>
                <w:sz w:val="20"/>
                <w:szCs w:val="20"/>
                <w:lang w:eastAsia="ru-RU"/>
              </w:rPr>
              <w:br/>
              <w:t>(указать номера)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доверен-</w:t>
            </w:r>
            <w:r w:rsidRPr="0079165B">
              <w:rPr>
                <w:rFonts w:ascii="Times New Roman" w:eastAsia="Times New Roman" w:hAnsi="Times New Roman" w:cs="Times New Roman"/>
                <w:sz w:val="20"/>
                <w:szCs w:val="20"/>
                <w:lang w:eastAsia="ru-RU"/>
              </w:rPr>
              <w:br/>
              <w:t>ностей (указать номера)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личных карточек водителя</w:t>
            </w:r>
            <w:r w:rsidRPr="0079165B">
              <w:rPr>
                <w:rFonts w:ascii="Times New Roman" w:eastAsia="Times New Roman" w:hAnsi="Times New Roman" w:cs="Times New Roman"/>
                <w:sz w:val="20"/>
                <w:szCs w:val="20"/>
                <w:lang w:eastAsia="ru-RU"/>
              </w:rPr>
              <w:br/>
              <w:t>(указать</w:t>
            </w:r>
            <w:r w:rsidRPr="0079165B">
              <w:rPr>
                <w:rFonts w:ascii="Times New Roman" w:eastAsia="Times New Roman" w:hAnsi="Times New Roman" w:cs="Times New Roman"/>
                <w:sz w:val="20"/>
                <w:szCs w:val="20"/>
                <w:lang w:eastAsia="ru-RU"/>
              </w:rPr>
              <w:br/>
              <w:t>номера)</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ключей от сейфов и металли-</w:t>
            </w:r>
            <w:r w:rsidRPr="0079165B">
              <w:rPr>
                <w:rFonts w:ascii="Times New Roman" w:eastAsia="Times New Roman" w:hAnsi="Times New Roman" w:cs="Times New Roman"/>
                <w:sz w:val="20"/>
                <w:szCs w:val="20"/>
                <w:lang w:eastAsia="ru-RU"/>
              </w:rPr>
              <w:br/>
              <w:t>ческих печатей, одноразового пломби-</w:t>
            </w:r>
            <w:r w:rsidRPr="0079165B">
              <w:rPr>
                <w:rFonts w:ascii="Times New Roman" w:eastAsia="Times New Roman" w:hAnsi="Times New Roman" w:cs="Times New Roman"/>
                <w:sz w:val="20"/>
                <w:szCs w:val="20"/>
                <w:lang w:eastAsia="ru-RU"/>
              </w:rPr>
              <w:br/>
              <w:t>рующего материала (количество указать прописью)</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марка броне-</w:t>
            </w:r>
            <w:r w:rsidRPr="0079165B">
              <w:rPr>
                <w:rFonts w:ascii="Times New Roman" w:eastAsia="Times New Roman" w:hAnsi="Times New Roman" w:cs="Times New Roman"/>
                <w:sz w:val="20"/>
                <w:szCs w:val="20"/>
                <w:lang w:eastAsia="ru-RU"/>
              </w:rPr>
              <w:br/>
              <w:t>жилета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марка радио-</w:t>
            </w:r>
            <w:r w:rsidRPr="0079165B">
              <w:rPr>
                <w:rFonts w:ascii="Times New Roman" w:eastAsia="Times New Roman" w:hAnsi="Times New Roman" w:cs="Times New Roman"/>
                <w:sz w:val="20"/>
                <w:szCs w:val="20"/>
                <w:lang w:eastAsia="ru-RU"/>
              </w:rPr>
              <w:br/>
              <w:t>станции</w:t>
            </w:r>
          </w:p>
        </w:tc>
      </w:tr>
      <w:tr w:rsidR="0079165B" w:rsidRPr="0079165B" w:rsidTr="0079165B">
        <w:trPr>
          <w:trHeight w:val="240"/>
        </w:trPr>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6</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7</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8</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9</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11</w:t>
            </w:r>
          </w:p>
        </w:tc>
      </w:tr>
      <w:tr w:rsidR="0079165B" w:rsidRPr="0079165B" w:rsidTr="0079165B">
        <w:trPr>
          <w:trHeight w:val="240"/>
        </w:trPr>
        <w:tc>
          <w:tcPr>
            <w:tcW w:w="4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1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257"/>
        <w:gridCol w:w="838"/>
        <w:gridCol w:w="806"/>
        <w:gridCol w:w="760"/>
        <w:gridCol w:w="784"/>
        <w:gridCol w:w="894"/>
        <w:gridCol w:w="607"/>
        <w:gridCol w:w="783"/>
        <w:gridCol w:w="838"/>
        <w:gridCol w:w="1118"/>
        <w:gridCol w:w="674"/>
      </w:tblGrid>
      <w:tr w:rsidR="0079165B" w:rsidRPr="0079165B" w:rsidTr="0079165B">
        <w:trPr>
          <w:trHeight w:val="240"/>
        </w:trPr>
        <w:tc>
          <w:tcPr>
            <w:tcW w:w="6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Расписка инкассаторов в получении сумок, явочных карточек, доверен-</w:t>
            </w:r>
            <w:r w:rsidRPr="0079165B">
              <w:rPr>
                <w:rFonts w:ascii="Times New Roman" w:eastAsia="Times New Roman" w:hAnsi="Times New Roman" w:cs="Times New Roman"/>
                <w:sz w:val="20"/>
                <w:szCs w:val="20"/>
                <w:lang w:eastAsia="ru-RU"/>
              </w:rPr>
              <w:br/>
              <w:t xml:space="preserve">ностей, печатей, </w:t>
            </w:r>
            <w:r w:rsidRPr="0079165B">
              <w:rPr>
                <w:rFonts w:ascii="Times New Roman" w:eastAsia="Times New Roman" w:hAnsi="Times New Roman" w:cs="Times New Roman"/>
                <w:sz w:val="20"/>
                <w:szCs w:val="20"/>
                <w:lang w:eastAsia="ru-RU"/>
              </w:rPr>
              <w:lastRenderedPageBreak/>
              <w:t>ключей от сейфов, металли-</w:t>
            </w:r>
            <w:r w:rsidRPr="0079165B">
              <w:rPr>
                <w:rFonts w:ascii="Times New Roman" w:eastAsia="Times New Roman" w:hAnsi="Times New Roman" w:cs="Times New Roman"/>
                <w:sz w:val="20"/>
                <w:szCs w:val="20"/>
                <w:lang w:eastAsia="ru-RU"/>
              </w:rPr>
              <w:br/>
              <w:t>ческих печатей, одноразового пломбиру-</w:t>
            </w:r>
            <w:r w:rsidRPr="0079165B">
              <w:rPr>
                <w:rFonts w:ascii="Times New Roman" w:eastAsia="Times New Roman" w:hAnsi="Times New Roman" w:cs="Times New Roman"/>
                <w:sz w:val="20"/>
                <w:szCs w:val="20"/>
                <w:lang w:eastAsia="ru-RU"/>
              </w:rPr>
              <w:br/>
              <w:t>ющего материала, личных карточек водителя, бронежи-</w:t>
            </w:r>
            <w:r w:rsidRPr="0079165B">
              <w:rPr>
                <w:rFonts w:ascii="Times New Roman" w:eastAsia="Times New Roman" w:hAnsi="Times New Roman" w:cs="Times New Roman"/>
                <w:sz w:val="20"/>
                <w:szCs w:val="20"/>
                <w:lang w:eastAsia="ru-RU"/>
              </w:rPr>
              <w:br/>
              <w:t>летов и носимых радио-</w:t>
            </w:r>
            <w:r w:rsidRPr="0079165B">
              <w:rPr>
                <w:rFonts w:ascii="Times New Roman" w:eastAsia="Times New Roman" w:hAnsi="Times New Roman" w:cs="Times New Roman"/>
                <w:sz w:val="20"/>
                <w:szCs w:val="20"/>
                <w:lang w:eastAsia="ru-RU"/>
              </w:rPr>
              <w:br/>
              <w:t>станций</w:t>
            </w:r>
          </w:p>
        </w:tc>
        <w:tc>
          <w:tcPr>
            <w:tcW w:w="292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Получено от инкассаторов</w:t>
            </w:r>
          </w:p>
        </w:tc>
        <w:tc>
          <w:tcPr>
            <w:tcW w:w="4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и время получе-</w:t>
            </w:r>
            <w:r w:rsidRPr="0079165B">
              <w:rPr>
                <w:rFonts w:ascii="Times New Roman" w:eastAsia="Times New Roman" w:hAnsi="Times New Roman" w:cs="Times New Roman"/>
                <w:sz w:val="20"/>
                <w:szCs w:val="20"/>
                <w:lang w:eastAsia="ru-RU"/>
              </w:rPr>
              <w:br/>
              <w:t>ния (в часах и минутах)</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Расписка начальника (дежурного) службы инкассации в получении явочных карточек, печатей, </w:t>
            </w:r>
            <w:r w:rsidRPr="0079165B">
              <w:rPr>
                <w:rFonts w:ascii="Times New Roman" w:eastAsia="Times New Roman" w:hAnsi="Times New Roman" w:cs="Times New Roman"/>
                <w:sz w:val="20"/>
                <w:szCs w:val="20"/>
                <w:lang w:eastAsia="ru-RU"/>
              </w:rPr>
              <w:lastRenderedPageBreak/>
              <w:t>доверен-</w:t>
            </w:r>
            <w:r w:rsidRPr="0079165B">
              <w:rPr>
                <w:rFonts w:ascii="Times New Roman" w:eastAsia="Times New Roman" w:hAnsi="Times New Roman" w:cs="Times New Roman"/>
                <w:sz w:val="20"/>
                <w:szCs w:val="20"/>
                <w:lang w:eastAsia="ru-RU"/>
              </w:rPr>
              <w:br/>
              <w:t>ностей, ключей от сейфов, металли-</w:t>
            </w:r>
            <w:r w:rsidRPr="0079165B">
              <w:rPr>
                <w:rFonts w:ascii="Times New Roman" w:eastAsia="Times New Roman" w:hAnsi="Times New Roman" w:cs="Times New Roman"/>
                <w:sz w:val="20"/>
                <w:szCs w:val="20"/>
                <w:lang w:eastAsia="ru-RU"/>
              </w:rPr>
              <w:br/>
              <w:t>ческих печатей, личных карточек водителя, бронежи-</w:t>
            </w:r>
            <w:r w:rsidRPr="0079165B">
              <w:rPr>
                <w:rFonts w:ascii="Times New Roman" w:eastAsia="Times New Roman" w:hAnsi="Times New Roman" w:cs="Times New Roman"/>
                <w:sz w:val="20"/>
                <w:szCs w:val="20"/>
                <w:lang w:eastAsia="ru-RU"/>
              </w:rPr>
              <w:br/>
              <w:t>летов и носимых радио-</w:t>
            </w:r>
            <w:r w:rsidRPr="0079165B">
              <w:rPr>
                <w:rFonts w:ascii="Times New Roman" w:eastAsia="Times New Roman" w:hAnsi="Times New Roman" w:cs="Times New Roman"/>
                <w:sz w:val="20"/>
                <w:szCs w:val="20"/>
                <w:lang w:eastAsia="ru-RU"/>
              </w:rPr>
              <w:br/>
              <w:t>станций</w:t>
            </w:r>
          </w:p>
        </w:tc>
        <w:tc>
          <w:tcPr>
            <w:tcW w:w="3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Приме-</w:t>
            </w:r>
            <w:r w:rsidRPr="0079165B">
              <w:rPr>
                <w:rFonts w:ascii="Times New Roman" w:eastAsia="Times New Roman" w:hAnsi="Times New Roman" w:cs="Times New Roman"/>
                <w:sz w:val="20"/>
                <w:szCs w:val="20"/>
                <w:lang w:eastAsia="ru-RU"/>
              </w:rPr>
              <w:br/>
              <w:t>чание</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явочных карточек (коли-</w:t>
            </w:r>
            <w:r w:rsidRPr="0079165B">
              <w:rPr>
                <w:rFonts w:ascii="Times New Roman" w:eastAsia="Times New Roman" w:hAnsi="Times New Roman" w:cs="Times New Roman"/>
                <w:sz w:val="20"/>
                <w:szCs w:val="20"/>
                <w:lang w:eastAsia="ru-RU"/>
              </w:rPr>
              <w:br/>
              <w:t>чество указать про-</w:t>
            </w:r>
            <w:r w:rsidRPr="0079165B">
              <w:rPr>
                <w:rFonts w:ascii="Times New Roman" w:eastAsia="Times New Roman" w:hAnsi="Times New Roman" w:cs="Times New Roman"/>
                <w:sz w:val="20"/>
                <w:szCs w:val="20"/>
                <w:lang w:eastAsia="ru-RU"/>
              </w:rPr>
              <w:br/>
              <w:t>писью)</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печатей (указать номера)</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доверен-</w:t>
            </w:r>
            <w:r w:rsidRPr="0079165B">
              <w:rPr>
                <w:rFonts w:ascii="Times New Roman" w:eastAsia="Times New Roman" w:hAnsi="Times New Roman" w:cs="Times New Roman"/>
                <w:sz w:val="20"/>
                <w:szCs w:val="20"/>
                <w:lang w:eastAsia="ru-RU"/>
              </w:rPr>
              <w:br/>
              <w:t>ностей (указать номера)</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личных карточек водителя</w:t>
            </w:r>
            <w:r w:rsidRPr="0079165B">
              <w:rPr>
                <w:rFonts w:ascii="Times New Roman" w:eastAsia="Times New Roman" w:hAnsi="Times New Roman" w:cs="Times New Roman"/>
                <w:sz w:val="20"/>
                <w:szCs w:val="20"/>
                <w:lang w:eastAsia="ru-RU"/>
              </w:rPr>
              <w:br/>
              <w:t>(указать</w:t>
            </w:r>
            <w:r w:rsidRPr="0079165B">
              <w:rPr>
                <w:rFonts w:ascii="Times New Roman" w:eastAsia="Times New Roman" w:hAnsi="Times New Roman" w:cs="Times New Roman"/>
                <w:sz w:val="20"/>
                <w:szCs w:val="20"/>
                <w:lang w:eastAsia="ru-RU"/>
              </w:rPr>
              <w:br/>
              <w:t>номера)</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ключей от сейфов и металли-</w:t>
            </w:r>
            <w:r w:rsidRPr="0079165B">
              <w:rPr>
                <w:rFonts w:ascii="Times New Roman" w:eastAsia="Times New Roman" w:hAnsi="Times New Roman" w:cs="Times New Roman"/>
                <w:sz w:val="20"/>
                <w:szCs w:val="20"/>
                <w:lang w:eastAsia="ru-RU"/>
              </w:rPr>
              <w:br/>
              <w:t>ческих печатей (коли-</w:t>
            </w:r>
            <w:r w:rsidRPr="0079165B">
              <w:rPr>
                <w:rFonts w:ascii="Times New Roman" w:eastAsia="Times New Roman" w:hAnsi="Times New Roman" w:cs="Times New Roman"/>
                <w:sz w:val="20"/>
                <w:szCs w:val="20"/>
                <w:lang w:eastAsia="ru-RU"/>
              </w:rPr>
              <w:br/>
              <w:t xml:space="preserve">чество указать </w:t>
            </w:r>
            <w:r w:rsidRPr="0079165B">
              <w:rPr>
                <w:rFonts w:ascii="Times New Roman" w:eastAsia="Times New Roman" w:hAnsi="Times New Roman" w:cs="Times New Roman"/>
                <w:sz w:val="20"/>
                <w:szCs w:val="20"/>
                <w:lang w:eastAsia="ru-RU"/>
              </w:rPr>
              <w:lastRenderedPageBreak/>
              <w:t>про-</w:t>
            </w:r>
            <w:r w:rsidRPr="0079165B">
              <w:rPr>
                <w:rFonts w:ascii="Times New Roman" w:eastAsia="Times New Roman" w:hAnsi="Times New Roman" w:cs="Times New Roman"/>
                <w:sz w:val="20"/>
                <w:szCs w:val="20"/>
                <w:lang w:eastAsia="ru-RU"/>
              </w:rPr>
              <w:br/>
              <w:t>писью)</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марка броне-</w:t>
            </w:r>
            <w:r w:rsidRPr="0079165B">
              <w:rPr>
                <w:rFonts w:ascii="Times New Roman" w:eastAsia="Times New Roman" w:hAnsi="Times New Roman" w:cs="Times New Roman"/>
                <w:sz w:val="20"/>
                <w:szCs w:val="20"/>
                <w:lang w:eastAsia="ru-RU"/>
              </w:rPr>
              <w:br/>
              <w:t>жиле-</w:t>
            </w:r>
            <w:r w:rsidRPr="0079165B">
              <w:rPr>
                <w:rFonts w:ascii="Times New Roman" w:eastAsia="Times New Roman" w:hAnsi="Times New Roman" w:cs="Times New Roman"/>
                <w:sz w:val="20"/>
                <w:szCs w:val="20"/>
                <w:lang w:eastAsia="ru-RU"/>
              </w:rPr>
              <w:br/>
              <w:t>та</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марка радио-</w:t>
            </w:r>
            <w:r w:rsidRPr="0079165B">
              <w:rPr>
                <w:rFonts w:ascii="Times New Roman" w:eastAsia="Times New Roman" w:hAnsi="Times New Roman" w:cs="Times New Roman"/>
                <w:sz w:val="20"/>
                <w:szCs w:val="20"/>
                <w:lang w:eastAsia="ru-RU"/>
              </w:rPr>
              <w:br/>
              <w:t>станции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rPr>
          <w:trHeight w:val="240"/>
        </w:trPr>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12</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13</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16</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17</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18</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19</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20</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21</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22</w:t>
            </w:r>
          </w:p>
        </w:tc>
      </w:tr>
      <w:tr w:rsidR="0079165B" w:rsidRPr="0079165B" w:rsidTr="0079165B">
        <w:trPr>
          <w:trHeight w:val="240"/>
        </w:trPr>
        <w:tc>
          <w:tcPr>
            <w:tcW w:w="6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2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43" w:name="a166"/>
      <w:bookmarkEnd w:id="143"/>
      <w:r w:rsidRPr="0079165B">
        <w:rPr>
          <w:rFonts w:ascii="Times New Roman" w:eastAsia="Times New Roman" w:hAnsi="Times New Roman" w:cs="Times New Roman"/>
          <w:sz w:val="20"/>
          <w:szCs w:val="20"/>
          <w:lang w:eastAsia="ru-RU"/>
        </w:rPr>
        <w:t>*Записи в настоящем журнале производятся до полного его использования.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44" w:name="a98"/>
            <w:bookmarkEnd w:id="144"/>
            <w:r w:rsidRPr="0079165B">
              <w:rPr>
                <w:rFonts w:ascii="Times New Roman" w:eastAsia="Times New Roman" w:hAnsi="Times New Roman" w:cs="Times New Roman"/>
                <w:i/>
                <w:iCs/>
                <w:lang w:eastAsia="ru-RU"/>
              </w:rPr>
              <w:t>Приложение 36</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09"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45" w:name="a103"/>
      <w:bookmarkEnd w:id="145"/>
      <w:r w:rsidRPr="0079165B">
        <w:rPr>
          <w:rFonts w:ascii="Times New Roman" w:eastAsia="Times New Roman" w:hAnsi="Times New Roman" w:cs="Times New Roman"/>
          <w:lang w:eastAsia="ru-RU"/>
        </w:rPr>
        <w:t>0402160132 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45"/>
        <w:gridCol w:w="5024"/>
      </w:tblGrid>
      <w:tr w:rsidR="0079165B" w:rsidRPr="0079165B" w:rsidTr="0079165B">
        <w:trPr>
          <w:trHeight w:val="240"/>
        </w:trPr>
        <w:tc>
          <w:tcPr>
            <w:tcW w:w="231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68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Действительна по «__» _________________ _____ г.</w:t>
            </w:r>
            <w:r w:rsidRPr="0079165B">
              <w:rPr>
                <w:rFonts w:ascii="Times New Roman" w:eastAsia="Times New Roman" w:hAnsi="Times New Roman" w:cs="Times New Roman"/>
                <w:sz w:val="20"/>
                <w:szCs w:val="20"/>
                <w:lang w:eastAsia="ru-RU"/>
              </w:rPr>
              <w:br/>
              <w:t>в __________________ районе _______________ области Республики Беларусь с обязательным предъявлением в каждом отдельном случае удостоверения личности инкассатора, явочной карточки</w:t>
            </w:r>
          </w:p>
        </w:tc>
      </w:tr>
    </w:tbl>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hyperlink r:id="rId510" w:anchor="a1" w:tooltip="-" w:history="1">
        <w:r w:rsidRPr="0079165B">
          <w:rPr>
            <w:rFonts w:ascii="Times New Roman" w:eastAsia="Times New Roman" w:hAnsi="Times New Roman" w:cs="Times New Roman"/>
            <w:b/>
            <w:bCs/>
            <w:color w:val="0038C8"/>
            <w:sz w:val="24"/>
            <w:szCs w:val="24"/>
            <w:u w:val="single"/>
            <w:lang w:eastAsia="ru-RU"/>
          </w:rPr>
          <w:t>ДОВЕРЕННОСТЬ</w:t>
        </w:r>
      </w:hyperlink>
      <w:r w:rsidRPr="0079165B">
        <w:rPr>
          <w:rFonts w:ascii="Times New Roman" w:eastAsia="Times New Roman" w:hAnsi="Times New Roman" w:cs="Times New Roman"/>
          <w:b/>
          <w:bCs/>
          <w:sz w:val="24"/>
          <w:szCs w:val="24"/>
          <w:lang w:eastAsia="ru-RU"/>
        </w:rPr>
        <w:t xml:space="preserve"> № _____</w:t>
      </w:r>
      <w:r w:rsidRPr="0079165B">
        <w:rPr>
          <w:rFonts w:ascii="Times New Roman" w:eastAsia="Times New Roman" w:hAnsi="Times New Roman" w:cs="Times New Roman"/>
          <w:b/>
          <w:bCs/>
          <w:sz w:val="24"/>
          <w:szCs w:val="24"/>
          <w:lang w:eastAsia="ru-RU"/>
        </w:rPr>
        <w:br/>
        <w:t>на инкассацию денежной выручки</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________________ ____ г.</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выдачи)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Настоящая доверенность выдана ____________________________________________</w:t>
      </w:r>
    </w:p>
    <w:p w:rsidR="0079165B" w:rsidRPr="0079165B" w:rsidRDefault="0079165B" w:rsidP="0079165B">
      <w:pPr>
        <w:spacing w:before="160" w:line="240" w:lineRule="auto"/>
        <w:ind w:firstLine="560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(указать, кем выдается)</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инкассатору __________________________________________________________________</w:t>
      </w:r>
    </w:p>
    <w:p w:rsidR="0079165B" w:rsidRPr="0079165B" w:rsidRDefault="0079165B" w:rsidP="0079165B">
      <w:pPr>
        <w:spacing w:before="160" w:line="240" w:lineRule="auto"/>
        <w:ind w:firstLine="406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имя и отчество)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 получение от организаций (индивидуальных предпринимателей) опломбированных сумок с денежной выручкой согласно заключенному договору.</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Собственноручная подпись _________________________________________________</w:t>
      </w:r>
    </w:p>
    <w:p w:rsidR="0079165B" w:rsidRPr="0079165B" w:rsidRDefault="0079165B" w:rsidP="0079165B">
      <w:pPr>
        <w:spacing w:before="160" w:line="240" w:lineRule="auto"/>
        <w:ind w:firstLine="546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имя и отчество)</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 удостоверяется.</w:t>
      </w:r>
    </w:p>
    <w:p w:rsidR="0079165B" w:rsidRPr="0079165B" w:rsidRDefault="0079165B" w:rsidP="0079165B">
      <w:pPr>
        <w:spacing w:before="160" w:line="240" w:lineRule="auto"/>
        <w:ind w:firstLine="112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5442"/>
        <w:gridCol w:w="795"/>
        <w:gridCol w:w="3119"/>
      </w:tblGrid>
      <w:tr w:rsidR="0079165B" w:rsidRPr="0079165B" w:rsidTr="0079165B">
        <w:tc>
          <w:tcPr>
            <w:tcW w:w="290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xml:space="preserve">Руководитель </w:t>
            </w:r>
            <w:r w:rsidRPr="0079165B">
              <w:rPr>
                <w:rFonts w:ascii="Times New Roman" w:eastAsia="Times New Roman" w:hAnsi="Times New Roman" w:cs="Times New Roman"/>
                <w:sz w:val="24"/>
                <w:szCs w:val="24"/>
                <w:lang w:eastAsia="ru-RU"/>
              </w:rPr>
              <w:br/>
              <w:t>(лицо, им уполномоченное) _____________</w:t>
            </w:r>
          </w:p>
        </w:tc>
        <w:tc>
          <w:tcPr>
            <w:tcW w:w="42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667"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w:t>
            </w:r>
          </w:p>
        </w:tc>
      </w:tr>
      <w:tr w:rsidR="0079165B" w:rsidRPr="0079165B" w:rsidTr="0079165B">
        <w:tc>
          <w:tcPr>
            <w:tcW w:w="290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22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42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6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(инициалы, фамилия)</w:t>
            </w:r>
          </w:p>
        </w:tc>
      </w:tr>
      <w:tr w:rsidR="0079165B" w:rsidRPr="0079165B" w:rsidTr="0079165B">
        <w:tc>
          <w:tcPr>
            <w:tcW w:w="290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22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М.П.</w:t>
            </w:r>
          </w:p>
        </w:tc>
        <w:tc>
          <w:tcPr>
            <w:tcW w:w="42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6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290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Главный бухгалтер</w:t>
            </w:r>
            <w:r w:rsidRPr="0079165B">
              <w:rPr>
                <w:rFonts w:ascii="Times New Roman" w:eastAsia="Times New Roman" w:hAnsi="Times New Roman" w:cs="Times New Roman"/>
                <w:sz w:val="24"/>
                <w:szCs w:val="24"/>
                <w:lang w:eastAsia="ru-RU"/>
              </w:rPr>
              <w:br/>
              <w:t>(лицо, им уполномоченное) _____________</w:t>
            </w:r>
          </w:p>
        </w:tc>
        <w:tc>
          <w:tcPr>
            <w:tcW w:w="42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667"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w:t>
            </w:r>
          </w:p>
        </w:tc>
      </w:tr>
      <w:tr w:rsidR="0079165B" w:rsidRPr="0079165B" w:rsidTr="0079165B">
        <w:tc>
          <w:tcPr>
            <w:tcW w:w="290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322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42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6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(инициалы, фамилия)</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46" w:name="a48"/>
            <w:bookmarkEnd w:id="146"/>
            <w:r w:rsidRPr="0079165B">
              <w:rPr>
                <w:rFonts w:ascii="Times New Roman" w:eastAsia="Times New Roman" w:hAnsi="Times New Roman" w:cs="Times New Roman"/>
                <w:i/>
                <w:iCs/>
                <w:lang w:eastAsia="ru-RU"/>
              </w:rPr>
              <w:t>Приложение 37</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11"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47" w:name="a175"/>
      <w:bookmarkEnd w:id="147"/>
      <w:r w:rsidRPr="0079165B">
        <w:rPr>
          <w:rFonts w:ascii="Times New Roman" w:eastAsia="Times New Roman" w:hAnsi="Times New Roman" w:cs="Times New Roman"/>
          <w:lang w:eastAsia="ru-RU"/>
        </w:rPr>
        <w:t>0402190128 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360" w:after="360" w:line="240" w:lineRule="auto"/>
        <w:jc w:val="center"/>
        <w:rPr>
          <w:rFonts w:ascii="Times New Roman" w:eastAsia="Times New Roman" w:hAnsi="Times New Roman" w:cs="Times New Roman"/>
          <w:b/>
          <w:bCs/>
          <w:sz w:val="24"/>
          <w:szCs w:val="24"/>
          <w:lang w:eastAsia="ru-RU"/>
        </w:rPr>
      </w:pPr>
      <w:hyperlink r:id="rId512" w:anchor="a2" w:tooltip="-" w:history="1">
        <w:r w:rsidRPr="0079165B">
          <w:rPr>
            <w:rFonts w:ascii="Times New Roman" w:eastAsia="Times New Roman" w:hAnsi="Times New Roman" w:cs="Times New Roman"/>
            <w:b/>
            <w:bCs/>
            <w:color w:val="0038C8"/>
            <w:sz w:val="24"/>
            <w:szCs w:val="24"/>
            <w:u w:val="single"/>
            <w:lang w:eastAsia="ru-RU"/>
          </w:rPr>
          <w:t>ЖУРНАЛ</w:t>
        </w:r>
      </w:hyperlink>
      <w:hyperlink r:id="rId513" w:anchor="a167" w:tooltip="+" w:history="1">
        <w:r w:rsidRPr="0079165B">
          <w:rPr>
            <w:rFonts w:ascii="Times New Roman" w:eastAsia="Times New Roman" w:hAnsi="Times New Roman" w:cs="Times New Roman"/>
            <w:b/>
            <w:bCs/>
            <w:color w:val="0038C8"/>
            <w:sz w:val="24"/>
            <w:szCs w:val="24"/>
            <w:u w:val="single"/>
            <w:vertAlign w:val="superscript"/>
            <w:lang w:eastAsia="ru-RU"/>
          </w:rPr>
          <w:t>*</w:t>
        </w:r>
      </w:hyperlink>
      <w:r w:rsidRPr="0079165B">
        <w:rPr>
          <w:rFonts w:ascii="Times New Roman" w:eastAsia="Times New Roman" w:hAnsi="Times New Roman" w:cs="Times New Roman"/>
          <w:b/>
          <w:bCs/>
          <w:sz w:val="24"/>
          <w:szCs w:val="24"/>
          <w:lang w:eastAsia="ru-RU"/>
        </w:rPr>
        <w:br/>
        <w:t>учета сдачи и приема оружия, боеприпасов, документов и других ценностей дежурными службы инкассации</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Начат «__» ____________ _____ г.</w:t>
      </w:r>
    </w:p>
    <w:p w:rsidR="0079165B" w:rsidRPr="0079165B" w:rsidRDefault="0079165B" w:rsidP="0079165B">
      <w:pPr>
        <w:spacing w:before="160" w:line="240" w:lineRule="auto"/>
        <w:ind w:firstLine="567"/>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Окончен «__» 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93"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917"/>
        <w:gridCol w:w="1118"/>
        <w:gridCol w:w="839"/>
        <w:gridCol w:w="979"/>
        <w:gridCol w:w="699"/>
        <w:gridCol w:w="979"/>
        <w:gridCol w:w="815"/>
      </w:tblGrid>
      <w:tr w:rsidR="0079165B" w:rsidRPr="0079165B" w:rsidTr="0079165B">
        <w:trPr>
          <w:trHeight w:val="240"/>
        </w:trPr>
        <w:tc>
          <w:tcPr>
            <w:tcW w:w="20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290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и время передачи оружия, боеприпасов, документов и иных ценностей</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Имеется в наличии</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Выдано</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Имеется в наличии</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Выдано</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Имеется в наличии</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Выдано</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6</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7</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оружия</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Патроны к оружию</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Бронежилеты</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Средства связи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Стационарные</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Возимые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Носимые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Документы и иные ценности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Разрешения на право хранения и ношения оружия</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Доверенность на инкассацию денежной выручки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Личная карточка водителя</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Печати службы инкассации с номерами маршрутов</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Металлические печати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Одноразовый пломбирующий материал</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Ключи от сейфов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Остаток порожних инкассаторских сумок, не выданных на маршрут</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Стандартные брезентовые мешки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Портфели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Планшеты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Сдал (фамилия и подпись)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Принял (фамилия и подпись)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2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и подпись начальника службы инкассации, подтверждающие проверку правильности передачи оружия, боеприпасов, документов и иных ценностей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48" w:name="a167"/>
      <w:bookmarkEnd w:id="148"/>
      <w:r w:rsidRPr="0079165B">
        <w:rPr>
          <w:rFonts w:ascii="Times New Roman" w:eastAsia="Times New Roman" w:hAnsi="Times New Roman" w:cs="Times New Roman"/>
          <w:sz w:val="20"/>
          <w:szCs w:val="20"/>
          <w:lang w:eastAsia="ru-RU"/>
        </w:rPr>
        <w:t>*Записи в настоящем журнале производятся до полного его использования.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49" w:name="a49"/>
            <w:bookmarkEnd w:id="149"/>
            <w:r w:rsidRPr="0079165B">
              <w:rPr>
                <w:rFonts w:ascii="Times New Roman" w:eastAsia="Times New Roman" w:hAnsi="Times New Roman" w:cs="Times New Roman"/>
                <w:i/>
                <w:iCs/>
                <w:lang w:eastAsia="ru-RU"/>
              </w:rPr>
              <w:t>Приложение 38</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14"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50" w:name="a190"/>
      <w:bookmarkEnd w:id="150"/>
      <w:r w:rsidRPr="0079165B">
        <w:rPr>
          <w:rFonts w:ascii="Times New Roman" w:eastAsia="Times New Roman" w:hAnsi="Times New Roman" w:cs="Times New Roman"/>
          <w:lang w:eastAsia="ru-RU"/>
        </w:rPr>
        <w:t>0402160137 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6" w:type="pct"/>
        <w:tblCellMar>
          <w:left w:w="0" w:type="dxa"/>
          <w:right w:w="0" w:type="dxa"/>
        </w:tblCellMar>
        <w:tblLook w:val="04A0" w:firstRow="1" w:lastRow="0" w:firstColumn="1" w:lastColumn="0" w:noHBand="0" w:noVBand="1"/>
      </w:tblPr>
      <w:tblGrid>
        <w:gridCol w:w="3500"/>
        <w:gridCol w:w="2940"/>
        <w:gridCol w:w="2940"/>
      </w:tblGrid>
      <w:tr w:rsidR="0079165B" w:rsidRPr="0079165B" w:rsidTr="0079165B">
        <w:trPr>
          <w:trHeight w:val="240"/>
        </w:trPr>
        <w:tc>
          <w:tcPr>
            <w:tcW w:w="1866"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 при</w:t>
            </w:r>
            <w:r w:rsidRPr="0079165B">
              <w:rPr>
                <w:rFonts w:ascii="Times New Roman" w:eastAsia="Times New Roman" w:hAnsi="Times New Roman" w:cs="Times New Roman"/>
                <w:sz w:val="20"/>
                <w:szCs w:val="20"/>
                <w:lang w:eastAsia="ru-RU"/>
              </w:rPr>
              <w:br/>
              <w:t>(наименование службы инкассации)</w:t>
            </w:r>
          </w:p>
        </w:tc>
        <w:tc>
          <w:tcPr>
            <w:tcW w:w="1567"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 при</w:t>
            </w:r>
          </w:p>
          <w:p w:rsidR="0079165B" w:rsidRPr="0079165B" w:rsidRDefault="0079165B" w:rsidP="0079165B">
            <w:pPr>
              <w:spacing w:after="0" w:line="240" w:lineRule="auto"/>
              <w:ind w:left="560"/>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службы </w:t>
            </w:r>
            <w:r w:rsidRPr="0079165B">
              <w:rPr>
                <w:rFonts w:ascii="Times New Roman" w:eastAsia="Times New Roman" w:hAnsi="Times New Roman" w:cs="Times New Roman"/>
                <w:sz w:val="20"/>
                <w:szCs w:val="20"/>
                <w:lang w:eastAsia="ru-RU"/>
              </w:rPr>
              <w:br/>
              <w:t xml:space="preserve">инкассации)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Действительна по </w:t>
            </w:r>
            <w:r w:rsidRPr="0079165B">
              <w:rPr>
                <w:rFonts w:ascii="Times New Roman" w:eastAsia="Times New Roman" w:hAnsi="Times New Roman" w:cs="Times New Roman"/>
                <w:sz w:val="20"/>
                <w:szCs w:val="20"/>
                <w:lang w:eastAsia="ru-RU"/>
              </w:rPr>
              <w:br/>
              <w:t>«__» ____________ ____ г.</w:t>
            </w:r>
            <w:r w:rsidRPr="0079165B">
              <w:rPr>
                <w:rFonts w:ascii="Times New Roman" w:eastAsia="Times New Roman" w:hAnsi="Times New Roman" w:cs="Times New Roman"/>
                <w:sz w:val="20"/>
                <w:szCs w:val="20"/>
                <w:lang w:eastAsia="ru-RU"/>
              </w:rPr>
              <w:br/>
              <w:t>при обязательном предъявлении удостоверений личности инкассаторов с фотокарточками</w:t>
            </w:r>
          </w:p>
        </w:tc>
      </w:tr>
      <w:tr w:rsidR="0079165B" w:rsidRPr="0079165B" w:rsidTr="0079165B">
        <w:tc>
          <w:tcPr>
            <w:tcW w:w="186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w:t>
            </w:r>
            <w:r w:rsidRPr="0079165B">
              <w:rPr>
                <w:rFonts w:ascii="Times New Roman" w:eastAsia="Times New Roman" w:hAnsi="Times New Roman" w:cs="Times New Roman"/>
                <w:sz w:val="20"/>
                <w:szCs w:val="20"/>
                <w:lang w:eastAsia="ru-RU"/>
              </w:rPr>
              <w:br/>
              <w:t>(наименование банка)</w:t>
            </w:r>
          </w:p>
        </w:tc>
        <w:tc>
          <w:tcPr>
            <w:tcW w:w="1567"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w:t>
            </w:r>
            <w:r w:rsidRPr="0079165B">
              <w:rPr>
                <w:rFonts w:ascii="Times New Roman" w:eastAsia="Times New Roman" w:hAnsi="Times New Roman" w:cs="Times New Roman"/>
                <w:sz w:val="20"/>
                <w:szCs w:val="20"/>
                <w:lang w:eastAsia="ru-RU"/>
              </w:rPr>
              <w:br/>
              <w:t>(наименование банка)</w:t>
            </w:r>
          </w:p>
        </w:tc>
        <w:tc>
          <w:tcPr>
            <w:tcW w:w="15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86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lastRenderedPageBreak/>
              <w:t> </w:t>
            </w:r>
          </w:p>
        </w:tc>
        <w:tc>
          <w:tcPr>
            <w:tcW w:w="1567"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56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186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b/>
                <w:bCs/>
                <w:sz w:val="20"/>
                <w:szCs w:val="20"/>
                <w:lang w:eastAsia="ru-RU"/>
              </w:rPr>
              <w:t>КОРЕШОК</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b/>
                <w:bCs/>
                <w:sz w:val="20"/>
                <w:szCs w:val="20"/>
                <w:lang w:eastAsia="ru-RU"/>
              </w:rPr>
              <w:t>ДОВЕРЕННОСТИ № _______</w:t>
            </w:r>
          </w:p>
        </w:tc>
        <w:tc>
          <w:tcPr>
            <w:tcW w:w="3134"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hyperlink r:id="rId515" w:anchor="a1" w:tooltip="-" w:history="1">
              <w:r w:rsidRPr="0079165B">
                <w:rPr>
                  <w:rFonts w:ascii="Times New Roman" w:eastAsia="Times New Roman" w:hAnsi="Times New Roman" w:cs="Times New Roman"/>
                  <w:b/>
                  <w:bCs/>
                  <w:color w:val="0038C8"/>
                  <w:sz w:val="20"/>
                  <w:szCs w:val="20"/>
                  <w:u w:val="single"/>
                  <w:lang w:eastAsia="ru-RU"/>
                </w:rPr>
                <w:t>ДОВЕРЕННОСТЬ</w:t>
              </w:r>
            </w:hyperlink>
            <w:r w:rsidRPr="0079165B">
              <w:rPr>
                <w:rFonts w:ascii="Times New Roman" w:eastAsia="Times New Roman" w:hAnsi="Times New Roman" w:cs="Times New Roman"/>
                <w:b/>
                <w:bCs/>
                <w:sz w:val="20"/>
                <w:szCs w:val="20"/>
                <w:lang w:eastAsia="ru-RU"/>
              </w:rPr>
              <w:t xml:space="preserve"> № _____</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b/>
                <w:bCs/>
                <w:sz w:val="20"/>
                <w:szCs w:val="20"/>
                <w:lang w:eastAsia="ru-RU"/>
              </w:rPr>
              <w:t>на перевозку ценностей</w:t>
            </w:r>
          </w:p>
        </w:tc>
      </w:tr>
      <w:tr w:rsidR="0079165B" w:rsidRPr="0079165B" w:rsidTr="0079165B">
        <w:tc>
          <w:tcPr>
            <w:tcW w:w="186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sz w:val="20"/>
                <w:szCs w:val="20"/>
                <w:lang w:eastAsia="ru-RU"/>
              </w:rPr>
              <w:br/>
              <w:t>Старшему бригады инкассаторов</w:t>
            </w:r>
          </w:p>
        </w:tc>
        <w:tc>
          <w:tcPr>
            <w:tcW w:w="3134"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Старшему бригады инкассаторов ___________________________</w:t>
            </w:r>
          </w:p>
          <w:p w:rsidR="0079165B" w:rsidRPr="0079165B" w:rsidRDefault="0079165B" w:rsidP="0079165B">
            <w:pPr>
              <w:spacing w:after="0" w:line="240" w:lineRule="auto"/>
              <w:ind w:firstLine="3221"/>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имя, отчество)</w:t>
            </w:r>
          </w:p>
        </w:tc>
      </w:tr>
      <w:tr w:rsidR="0079165B" w:rsidRPr="0079165B" w:rsidTr="0079165B">
        <w:tc>
          <w:tcPr>
            <w:tcW w:w="1866"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w:t>
            </w:r>
            <w:r w:rsidRPr="0079165B">
              <w:rPr>
                <w:rFonts w:ascii="Times New Roman" w:eastAsia="Times New Roman" w:hAnsi="Times New Roman" w:cs="Times New Roman"/>
                <w:sz w:val="20"/>
                <w:szCs w:val="20"/>
                <w:lang w:eastAsia="ru-RU"/>
              </w:rPr>
              <w:br/>
              <w:t>_________________________________</w:t>
            </w:r>
            <w:r w:rsidRPr="0079165B">
              <w:rPr>
                <w:rFonts w:ascii="Times New Roman" w:eastAsia="Times New Roman" w:hAnsi="Times New Roman" w:cs="Times New Roman"/>
                <w:sz w:val="20"/>
                <w:szCs w:val="20"/>
                <w:lang w:eastAsia="ru-RU"/>
              </w:rPr>
              <w:br/>
              <w:t>на получение от ___________________</w:t>
            </w:r>
            <w:r w:rsidRPr="0079165B">
              <w:rPr>
                <w:rFonts w:ascii="Times New Roman" w:eastAsia="Times New Roman" w:hAnsi="Times New Roman" w:cs="Times New Roman"/>
                <w:sz w:val="20"/>
                <w:szCs w:val="20"/>
                <w:lang w:eastAsia="ru-RU"/>
              </w:rPr>
              <w:br/>
              <w:t>_________________________________</w:t>
            </w:r>
            <w:r w:rsidRPr="0079165B">
              <w:rPr>
                <w:rFonts w:ascii="Times New Roman" w:eastAsia="Times New Roman" w:hAnsi="Times New Roman" w:cs="Times New Roman"/>
                <w:sz w:val="20"/>
                <w:szCs w:val="20"/>
                <w:lang w:eastAsia="ru-RU"/>
              </w:rPr>
              <w:br/>
              <w:t>для доставки в город _______________</w:t>
            </w:r>
            <w:r w:rsidRPr="0079165B">
              <w:rPr>
                <w:rFonts w:ascii="Times New Roman" w:eastAsia="Times New Roman" w:hAnsi="Times New Roman" w:cs="Times New Roman"/>
                <w:sz w:val="20"/>
                <w:szCs w:val="20"/>
                <w:lang w:eastAsia="ru-RU"/>
              </w:rPr>
              <w:br/>
              <w:t>для ______________________________</w:t>
            </w:r>
          </w:p>
          <w:p w:rsidR="0079165B" w:rsidRPr="0079165B" w:rsidRDefault="0079165B" w:rsidP="0079165B">
            <w:pPr>
              <w:spacing w:after="0" w:line="240" w:lineRule="auto"/>
              <w:ind w:firstLine="9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_________________________________</w:t>
            </w:r>
            <w:r w:rsidRPr="0079165B">
              <w:rPr>
                <w:rFonts w:ascii="Times New Roman" w:eastAsia="Times New Roman" w:hAnsi="Times New Roman" w:cs="Times New Roman"/>
                <w:sz w:val="20"/>
                <w:szCs w:val="20"/>
                <w:lang w:eastAsia="ru-RU"/>
              </w:rPr>
              <w:br/>
              <w:t>_________________________________</w:t>
            </w:r>
            <w:r w:rsidRPr="0079165B">
              <w:rPr>
                <w:rFonts w:ascii="Times New Roman" w:eastAsia="Times New Roman" w:hAnsi="Times New Roman" w:cs="Times New Roman"/>
                <w:sz w:val="20"/>
                <w:szCs w:val="20"/>
                <w:lang w:eastAsia="ru-RU"/>
              </w:rPr>
              <w:br/>
              <w:t>___________________________ рублей.</w:t>
            </w:r>
            <w:r w:rsidRPr="0079165B">
              <w:rPr>
                <w:rFonts w:ascii="Times New Roman" w:eastAsia="Times New Roman" w:hAnsi="Times New Roman" w:cs="Times New Roman"/>
                <w:sz w:val="20"/>
                <w:szCs w:val="20"/>
                <w:lang w:eastAsia="ru-RU"/>
              </w:rPr>
              <w:br/>
              <w:t>(сумма цифрами и прописью)</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sz w:val="20"/>
                <w:szCs w:val="20"/>
                <w:lang w:eastAsia="ru-RU"/>
              </w:rPr>
              <w:br/>
              <w:t>Доверенность действительна</w:t>
            </w:r>
            <w:r w:rsidRPr="0079165B">
              <w:rPr>
                <w:rFonts w:ascii="Times New Roman" w:eastAsia="Times New Roman" w:hAnsi="Times New Roman" w:cs="Times New Roman"/>
                <w:sz w:val="20"/>
                <w:szCs w:val="20"/>
                <w:lang w:eastAsia="ru-RU"/>
              </w:rPr>
              <w:br/>
              <w:t>по «___» ____________ _____ г.</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sz w:val="20"/>
                <w:szCs w:val="20"/>
                <w:lang w:eastAsia="ru-RU"/>
              </w:rPr>
              <w:br/>
              <w:t>Подписи: ________________</w:t>
            </w:r>
          </w:p>
          <w:p w:rsidR="0079165B" w:rsidRPr="0079165B" w:rsidRDefault="0079165B" w:rsidP="0079165B">
            <w:pPr>
              <w:spacing w:after="0" w:line="240" w:lineRule="auto"/>
              <w:ind w:firstLine="839"/>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 _____________ _____ г.</w:t>
            </w:r>
            <w:r w:rsidRPr="0079165B">
              <w:rPr>
                <w:rFonts w:ascii="Times New Roman" w:eastAsia="Times New Roman" w:hAnsi="Times New Roman" w:cs="Times New Roman"/>
                <w:sz w:val="20"/>
                <w:szCs w:val="20"/>
                <w:lang w:eastAsia="ru-RU"/>
              </w:rPr>
              <w:br/>
            </w:r>
            <w:r w:rsidRPr="0079165B">
              <w:rPr>
                <w:rFonts w:ascii="Times New Roman" w:eastAsia="Times New Roman" w:hAnsi="Times New Roman" w:cs="Times New Roman"/>
                <w:sz w:val="20"/>
                <w:szCs w:val="20"/>
                <w:lang w:eastAsia="ru-RU"/>
              </w:rPr>
              <w:br/>
              <w:t xml:space="preserve">Доверенность получил.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 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(инициалы, фамилия)</w:t>
            </w:r>
          </w:p>
        </w:tc>
        <w:tc>
          <w:tcPr>
            <w:tcW w:w="3134" w:type="pct"/>
            <w:gridSpan w:val="2"/>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доверяется получить от ___________________________________</w:t>
            </w:r>
          </w:p>
          <w:p w:rsidR="0079165B" w:rsidRPr="0079165B" w:rsidRDefault="0079165B" w:rsidP="0079165B">
            <w:pPr>
              <w:spacing w:after="0" w:line="240" w:lineRule="auto"/>
              <w:ind w:firstLine="2943"/>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для доставки _____________________________________________</w:t>
            </w:r>
          </w:p>
          <w:p w:rsidR="0079165B" w:rsidRPr="0079165B" w:rsidRDefault="0079165B" w:rsidP="0079165B">
            <w:pPr>
              <w:spacing w:after="0" w:line="240" w:lineRule="auto"/>
              <w:ind w:firstLine="2381"/>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 город _________________________________________________</w:t>
            </w:r>
            <w:r w:rsidRPr="0079165B">
              <w:rPr>
                <w:rFonts w:ascii="Times New Roman" w:eastAsia="Times New Roman" w:hAnsi="Times New Roman" w:cs="Times New Roman"/>
                <w:sz w:val="20"/>
                <w:szCs w:val="20"/>
                <w:lang w:eastAsia="ru-RU"/>
              </w:rPr>
              <w:br/>
              <w:t>____________________________________________ рублей (штук).</w:t>
            </w:r>
            <w:r w:rsidRPr="0079165B">
              <w:rPr>
                <w:rFonts w:ascii="Times New Roman" w:eastAsia="Times New Roman" w:hAnsi="Times New Roman" w:cs="Times New Roman"/>
                <w:sz w:val="20"/>
                <w:szCs w:val="20"/>
                <w:lang w:eastAsia="ru-RU"/>
              </w:rPr>
              <w:br/>
              <w:t>(сумма цифрами и прописью либо количество мест)</w:t>
            </w:r>
            <w:r w:rsidRPr="0079165B">
              <w:rPr>
                <w:rFonts w:ascii="Times New Roman" w:eastAsia="Times New Roman" w:hAnsi="Times New Roman" w:cs="Times New Roman"/>
                <w:sz w:val="20"/>
                <w:szCs w:val="20"/>
                <w:lang w:eastAsia="ru-RU"/>
              </w:rPr>
              <w:br/>
              <w:t>Собственноручная подпись _________________________________</w:t>
            </w:r>
          </w:p>
          <w:p w:rsidR="0079165B" w:rsidRPr="0079165B" w:rsidRDefault="0079165B" w:rsidP="0079165B">
            <w:pPr>
              <w:spacing w:after="0" w:line="240" w:lineRule="auto"/>
              <w:ind w:left="2520" w:firstLine="2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(фамилия, имя, отчество </w:t>
            </w:r>
            <w:r w:rsidRPr="0079165B">
              <w:rPr>
                <w:rFonts w:ascii="Times New Roman" w:eastAsia="Times New Roman" w:hAnsi="Times New Roman" w:cs="Times New Roman"/>
                <w:sz w:val="20"/>
                <w:szCs w:val="20"/>
                <w:lang w:eastAsia="ru-RU"/>
              </w:rPr>
              <w:br/>
              <w:t>старшего бригады инкассаторов)</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 удостоверяется.</w:t>
            </w:r>
          </w:p>
          <w:p w:rsidR="0079165B" w:rsidRPr="0079165B" w:rsidRDefault="0079165B" w:rsidP="0079165B">
            <w:pPr>
              <w:spacing w:after="0" w:line="240" w:lineRule="auto"/>
              <w:ind w:firstLine="5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 xml:space="preserve">Руководитель </w:t>
            </w:r>
            <w:r w:rsidRPr="0079165B">
              <w:rPr>
                <w:rFonts w:ascii="Times New Roman" w:eastAsia="Times New Roman" w:hAnsi="Times New Roman" w:cs="Times New Roman"/>
                <w:sz w:val="20"/>
                <w:szCs w:val="20"/>
                <w:lang w:eastAsia="ru-RU"/>
              </w:rPr>
              <w:br/>
              <w:t>(лицо, им уполномоченное) _____________ ___________________</w:t>
            </w:r>
          </w:p>
          <w:p w:rsidR="0079165B" w:rsidRPr="0079165B" w:rsidRDefault="0079165B" w:rsidP="0079165B">
            <w:pPr>
              <w:spacing w:after="0" w:line="240" w:lineRule="auto"/>
              <w:ind w:firstLine="2659"/>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 xml:space="preserve">Главный бухгалтер </w:t>
            </w:r>
            <w:r w:rsidRPr="0079165B">
              <w:rPr>
                <w:rFonts w:ascii="Times New Roman" w:eastAsia="Times New Roman" w:hAnsi="Times New Roman" w:cs="Times New Roman"/>
                <w:sz w:val="20"/>
                <w:szCs w:val="20"/>
                <w:lang w:eastAsia="ru-RU"/>
              </w:rPr>
              <w:br/>
              <w:t>(лицо, им уполномоченное) _______________ _________________</w:t>
            </w:r>
          </w:p>
          <w:p w:rsidR="0079165B" w:rsidRPr="0079165B" w:rsidRDefault="0079165B" w:rsidP="0079165B">
            <w:pPr>
              <w:spacing w:after="0" w:line="240" w:lineRule="auto"/>
              <w:ind w:firstLine="2801"/>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М.П. «__» _____________ ____ г.</w:t>
            </w:r>
            <w:r w:rsidRPr="0079165B">
              <w:rPr>
                <w:rFonts w:ascii="Times New Roman" w:eastAsia="Times New Roman" w:hAnsi="Times New Roman" w:cs="Times New Roman"/>
                <w:sz w:val="20"/>
                <w:szCs w:val="20"/>
                <w:lang w:eastAsia="ru-RU"/>
              </w:rPr>
              <w:br/>
              <w:t>(банка)</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В принятии ценностей вместе со старшим бригады инкассаторов расписываются все инкассаторы, фамилии которых перечислены на обороте.</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Оборотная сторона</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516"/>
        <w:gridCol w:w="3853"/>
      </w:tblGrid>
      <w:tr w:rsidR="0079165B" w:rsidRPr="0079165B" w:rsidTr="0079165B">
        <w:trPr>
          <w:trHeight w:val="240"/>
        </w:trPr>
        <w:tc>
          <w:tcPr>
            <w:tcW w:w="294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СПИСОК </w:t>
            </w:r>
            <w:r w:rsidRPr="0079165B">
              <w:rPr>
                <w:rFonts w:ascii="Times New Roman" w:eastAsia="Times New Roman" w:hAnsi="Times New Roman" w:cs="Times New Roman"/>
                <w:sz w:val="20"/>
                <w:szCs w:val="20"/>
                <w:lang w:eastAsia="ru-RU"/>
              </w:rPr>
              <w:br/>
              <w:t>инкассаторов, входящих в состав бригады</w:t>
            </w:r>
          </w:p>
        </w:tc>
        <w:tc>
          <w:tcPr>
            <w:tcW w:w="2056"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СПИСОК </w:t>
            </w:r>
            <w:r w:rsidRPr="0079165B">
              <w:rPr>
                <w:rFonts w:ascii="Times New Roman" w:eastAsia="Times New Roman" w:hAnsi="Times New Roman" w:cs="Times New Roman"/>
                <w:sz w:val="20"/>
                <w:szCs w:val="20"/>
                <w:lang w:eastAsia="ru-RU"/>
              </w:rPr>
              <w:br/>
              <w:t>инкассаторов, входящих в состав бригады</w:t>
            </w:r>
          </w:p>
        </w:tc>
      </w:tr>
      <w:tr w:rsidR="0079165B" w:rsidRPr="0079165B" w:rsidTr="0079165B">
        <w:trPr>
          <w:trHeight w:val="240"/>
        </w:trPr>
        <w:tc>
          <w:tcPr>
            <w:tcW w:w="2944"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1. ___________________________________________________</w:t>
            </w:r>
          </w:p>
          <w:p w:rsidR="0079165B" w:rsidRPr="0079165B" w:rsidRDefault="0079165B" w:rsidP="0079165B">
            <w:pPr>
              <w:spacing w:after="0" w:line="240" w:lineRule="auto"/>
              <w:ind w:firstLine="1678"/>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 инициалы)</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 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 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 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 ___________________________________________________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Начальник _________________________________</w:t>
            </w:r>
          </w:p>
          <w:p w:rsidR="0079165B" w:rsidRPr="0079165B" w:rsidRDefault="0079165B" w:rsidP="0079165B">
            <w:pPr>
              <w:spacing w:after="0" w:line="240" w:lineRule="auto"/>
              <w:ind w:firstLine="1077"/>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службы инкассации)</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                            ________________________</w:t>
            </w:r>
          </w:p>
          <w:p w:rsidR="0079165B" w:rsidRPr="0079165B" w:rsidRDefault="0079165B" w:rsidP="0079165B">
            <w:pPr>
              <w:spacing w:after="0" w:line="240" w:lineRule="auto"/>
              <w:ind w:firstLine="238"/>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(инициалы, фамилия)</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 _____________ _____ г.</w:t>
            </w:r>
            <w:r w:rsidRPr="0079165B">
              <w:rPr>
                <w:rFonts w:ascii="Times New Roman" w:eastAsia="Times New Roman" w:hAnsi="Times New Roman" w:cs="Times New Roman"/>
                <w:sz w:val="20"/>
                <w:szCs w:val="20"/>
                <w:lang w:eastAsia="ru-RU"/>
              </w:rPr>
              <w:br/>
              <w:t>М.П.</w:t>
            </w:r>
            <w:r w:rsidRPr="0079165B">
              <w:rPr>
                <w:rFonts w:ascii="Times New Roman" w:eastAsia="Times New Roman" w:hAnsi="Times New Roman" w:cs="Times New Roman"/>
                <w:sz w:val="20"/>
                <w:szCs w:val="20"/>
                <w:lang w:eastAsia="ru-RU"/>
              </w:rPr>
              <w:br/>
              <w:t>(службы инкассации)</w:t>
            </w:r>
          </w:p>
        </w:tc>
        <w:tc>
          <w:tcPr>
            <w:tcW w:w="2056"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br/>
              <w:t>1. ___________________________________</w:t>
            </w:r>
          </w:p>
          <w:p w:rsidR="0079165B" w:rsidRPr="0079165B" w:rsidRDefault="0079165B" w:rsidP="0079165B">
            <w:pPr>
              <w:spacing w:after="0" w:line="240" w:lineRule="auto"/>
              <w:ind w:firstLine="839"/>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(фамилия и инициалы)</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 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 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4. 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5. ____________________________________</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 ________________</w:t>
            </w:r>
            <w:r w:rsidRPr="0079165B">
              <w:rPr>
                <w:rFonts w:ascii="Times New Roman" w:eastAsia="Times New Roman" w:hAnsi="Times New Roman" w:cs="Times New Roman"/>
                <w:sz w:val="20"/>
                <w:szCs w:val="20"/>
                <w:lang w:eastAsia="ru-RU"/>
              </w:rPr>
              <w:br/>
              <w:t xml:space="preserve">«__» _____________ ____ г.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51" w:name="a50"/>
            <w:bookmarkEnd w:id="151"/>
            <w:r w:rsidRPr="0079165B">
              <w:rPr>
                <w:rFonts w:ascii="Times New Roman" w:eastAsia="Times New Roman" w:hAnsi="Times New Roman" w:cs="Times New Roman"/>
                <w:i/>
                <w:iCs/>
                <w:lang w:eastAsia="ru-RU"/>
              </w:rPr>
              <w:t>Приложение 39</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16"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52" w:name="a191"/>
      <w:bookmarkEnd w:id="152"/>
      <w:r w:rsidRPr="0079165B">
        <w:rPr>
          <w:rFonts w:ascii="Times New Roman" w:eastAsia="Times New Roman" w:hAnsi="Times New Roman" w:cs="Times New Roman"/>
          <w:lang w:eastAsia="ru-RU"/>
        </w:rPr>
        <w:t>0402540176 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________________________________________</w:t>
      </w:r>
    </w:p>
    <w:p w:rsidR="0079165B" w:rsidRPr="0079165B" w:rsidRDefault="0079165B" w:rsidP="0079165B">
      <w:pPr>
        <w:spacing w:before="160" w:line="240" w:lineRule="auto"/>
        <w:ind w:firstLine="140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xml:space="preserve">(наименование банка)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 xml:space="preserve">РАСХОДНЫЙ КАССОВЫЙ </w:t>
      </w:r>
      <w:hyperlink r:id="rId517" w:anchor="a1" w:tooltip="-" w:history="1">
        <w:r w:rsidRPr="0079165B">
          <w:rPr>
            <w:rFonts w:ascii="Times New Roman" w:eastAsia="Times New Roman" w:hAnsi="Times New Roman" w:cs="Times New Roman"/>
            <w:b/>
            <w:bCs/>
            <w:color w:val="0038C8"/>
            <w:sz w:val="24"/>
            <w:szCs w:val="24"/>
            <w:u w:val="single"/>
            <w:lang w:eastAsia="ru-RU"/>
          </w:rPr>
          <w:t>ОРДЕР</w:t>
        </w:r>
      </w:hyperlink>
      <w:r w:rsidRPr="0079165B">
        <w:rPr>
          <w:rFonts w:ascii="Times New Roman" w:eastAsia="Times New Roman" w:hAnsi="Times New Roman" w:cs="Times New Roman"/>
          <w:b/>
          <w:bCs/>
          <w:sz w:val="24"/>
          <w:szCs w:val="24"/>
          <w:lang w:eastAsia="ru-RU"/>
        </w:rPr>
        <w:t xml:space="preserve"> № _______</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на перевозку ценностей</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________________ ____ г.</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Выдать ______________________________________________________________________</w:t>
      </w:r>
    </w:p>
    <w:p w:rsidR="0079165B" w:rsidRPr="0079165B" w:rsidRDefault="0079165B" w:rsidP="0079165B">
      <w:pPr>
        <w:spacing w:before="160" w:line="240" w:lineRule="auto"/>
        <w:ind w:firstLine="264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(фамилии, имена, отчества инкассаторов, получающих ценности)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на основании 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4963" w:type="pct"/>
        <w:tblInd w:w="70" w:type="dxa"/>
        <w:tblCellMar>
          <w:left w:w="0" w:type="dxa"/>
          <w:right w:w="0" w:type="dxa"/>
        </w:tblCellMar>
        <w:tblLook w:val="04A0" w:firstRow="1" w:lastRow="0" w:firstColumn="1" w:lastColumn="0" w:noHBand="0" w:noVBand="1"/>
      </w:tblPr>
      <w:tblGrid>
        <w:gridCol w:w="1211"/>
        <w:gridCol w:w="1130"/>
        <w:gridCol w:w="1176"/>
        <w:gridCol w:w="2183"/>
        <w:gridCol w:w="1052"/>
        <w:gridCol w:w="1302"/>
        <w:gridCol w:w="1236"/>
      </w:tblGrid>
      <w:tr w:rsidR="0079165B" w:rsidRPr="0079165B" w:rsidTr="0079165B">
        <w:tc>
          <w:tcPr>
            <w:tcW w:w="6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отчетного данного</w:t>
            </w:r>
          </w:p>
        </w:tc>
        <w:tc>
          <w:tcPr>
            <w:tcW w:w="12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Номера балансовых счетов</w:t>
            </w:r>
          </w:p>
        </w:tc>
        <w:tc>
          <w:tcPr>
            <w:tcW w:w="11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Содержание операций</w:t>
            </w:r>
          </w:p>
        </w:tc>
        <w:tc>
          <w:tcPr>
            <w:tcW w:w="5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валюты</w:t>
            </w:r>
          </w:p>
        </w:tc>
        <w:tc>
          <w:tcPr>
            <w:tcW w:w="7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 по номиналу</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r>
      <w:tr w:rsidR="0079165B" w:rsidRPr="0079165B" w:rsidTr="0079165B">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 дебету</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 кредиту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r w:rsidR="0079165B" w:rsidRPr="0079165B" w:rsidTr="0079165B">
        <w:tc>
          <w:tcPr>
            <w:tcW w:w="65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0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65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3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0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65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0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c>
          <w:tcPr>
            <w:tcW w:w="652"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8"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33"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75"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66"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01"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Сумма _______________________________________________________________________</w:t>
      </w:r>
    </w:p>
    <w:p w:rsidR="0079165B" w:rsidRPr="0079165B" w:rsidRDefault="0079165B" w:rsidP="0079165B">
      <w:pPr>
        <w:spacing w:before="160" w:line="240" w:lineRule="auto"/>
        <w:ind w:firstLine="349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 руб. ____ коп.</w:t>
      </w:r>
    </w:p>
    <w:tbl>
      <w:tblPr>
        <w:tblW w:w="4993" w:type="pct"/>
        <w:tblCellMar>
          <w:left w:w="0" w:type="dxa"/>
          <w:right w:w="0" w:type="dxa"/>
        </w:tblCellMar>
        <w:tblLook w:val="04A0" w:firstRow="1" w:lastRow="0" w:firstColumn="1" w:lastColumn="0" w:noHBand="0" w:noVBand="1"/>
      </w:tblPr>
      <w:tblGrid>
        <w:gridCol w:w="4914"/>
        <w:gridCol w:w="4442"/>
      </w:tblGrid>
      <w:tr w:rsidR="0079165B" w:rsidRPr="0079165B" w:rsidTr="0079165B">
        <w:tc>
          <w:tcPr>
            <w:tcW w:w="2626" w:type="pct"/>
            <w:tcBorders>
              <w:top w:val="nil"/>
              <w:left w:val="nil"/>
              <w:bottom w:val="single" w:sz="4" w:space="0" w:color="auto"/>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Сумки (мешки, кассеты) в количестве</w:t>
            </w:r>
          </w:p>
        </w:tc>
        <w:tc>
          <w:tcPr>
            <w:tcW w:w="237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 штук</w:t>
            </w:r>
          </w:p>
        </w:tc>
      </w:tr>
      <w:tr w:rsidR="0079165B" w:rsidRPr="0079165B" w:rsidTr="0079165B">
        <w:tc>
          <w:tcPr>
            <w:tcW w:w="2626" w:type="pct"/>
            <w:tcBorders>
              <w:top w:val="single" w:sz="4" w:space="0" w:color="auto"/>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(ненужное зачеркнуть)</w:t>
            </w:r>
          </w:p>
        </w:tc>
        <w:tc>
          <w:tcPr>
            <w:tcW w:w="237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(цифрами и прописью)</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объявленную и указанную в настоящем ордере сумму ценностей получили</w:t>
      </w:r>
      <w:hyperlink r:id="rId518" w:anchor="a196"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color w:val="000000"/>
          <w:sz w:val="24"/>
          <w:szCs w:val="24"/>
          <w:lang w:eastAsia="ru-RU"/>
        </w:rPr>
        <w:t>: 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(подписи всех членов бригады инкассаторов)</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u w:val="single"/>
          <w:lang w:eastAsia="ru-RU"/>
        </w:rPr>
        <w:t>Белорусские  рубли,   иностранную валюту</w:t>
      </w:r>
      <w:r w:rsidRPr="0079165B">
        <w:rPr>
          <w:rFonts w:ascii="Times New Roman" w:eastAsia="Times New Roman" w:hAnsi="Times New Roman" w:cs="Times New Roman"/>
          <w:color w:val="000000"/>
          <w:sz w:val="24"/>
          <w:szCs w:val="24"/>
          <w:lang w:eastAsia="ru-RU"/>
        </w:rPr>
        <w:t>, принятую   по  пачкам   и   корешкам,</w:t>
      </w:r>
    </w:p>
    <w:p w:rsidR="0079165B" w:rsidRPr="0079165B" w:rsidRDefault="0079165B" w:rsidP="0079165B">
      <w:pPr>
        <w:spacing w:before="160" w:line="240" w:lineRule="auto"/>
        <w:ind w:firstLine="154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(ненужное зачеркнуть)</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мешкам (пакетам), поштучно, на объявленную и указанную в настоящем ордере сумму денег получили</w:t>
      </w:r>
      <w:hyperlink r:id="rId519" w:anchor="a195" w:tooltip="+" w:history="1">
        <w:r w:rsidRPr="0079165B">
          <w:rPr>
            <w:rFonts w:ascii="Times New Roman" w:eastAsia="Times New Roman" w:hAnsi="Times New Roman" w:cs="Times New Roman"/>
            <w:color w:val="0038C8"/>
            <w:sz w:val="24"/>
            <w:szCs w:val="24"/>
            <w:u w:val="single"/>
            <w:vertAlign w:val="superscript"/>
            <w:lang w:eastAsia="ru-RU"/>
          </w:rPr>
          <w:t>**</w:t>
        </w:r>
      </w:hyperlink>
      <w:r w:rsidRPr="0079165B">
        <w:rPr>
          <w:rFonts w:ascii="Times New Roman" w:eastAsia="Times New Roman" w:hAnsi="Times New Roman" w:cs="Times New Roman"/>
          <w:color w:val="000000"/>
          <w:sz w:val="24"/>
          <w:szCs w:val="24"/>
          <w:lang w:eastAsia="ru-RU"/>
        </w:rPr>
        <w:t>: 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(подписи всех членов бригады инкассаторов)</w:t>
      </w:r>
    </w:p>
    <w:tbl>
      <w:tblPr>
        <w:tblW w:w="4993" w:type="pct"/>
        <w:tblCellMar>
          <w:left w:w="0" w:type="dxa"/>
          <w:right w:w="0" w:type="dxa"/>
        </w:tblCellMar>
        <w:tblLook w:val="04A0" w:firstRow="1" w:lastRow="0" w:firstColumn="1" w:lastColumn="0" w:noHBand="0" w:noVBand="1"/>
      </w:tblPr>
      <w:tblGrid>
        <w:gridCol w:w="9356"/>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Предъявлены удостоверения</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личности инкассатора: № _____ от _______ г. ______________________________________</w:t>
      </w:r>
    </w:p>
    <w:p w:rsidR="0079165B" w:rsidRPr="0079165B" w:rsidRDefault="0079165B" w:rsidP="0079165B">
      <w:pPr>
        <w:spacing w:before="160" w:line="240" w:lineRule="auto"/>
        <w:ind w:firstLine="644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(кем выдано)</w:t>
      </w:r>
    </w:p>
    <w:p w:rsidR="0079165B" w:rsidRPr="0079165B" w:rsidRDefault="0079165B" w:rsidP="0079165B">
      <w:pPr>
        <w:spacing w:before="160" w:line="240" w:lineRule="auto"/>
        <w:ind w:firstLine="238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_____ от _______ г. ______________________________________</w:t>
      </w:r>
    </w:p>
    <w:p w:rsidR="0079165B" w:rsidRPr="0079165B" w:rsidRDefault="0079165B" w:rsidP="0079165B">
      <w:pPr>
        <w:spacing w:before="160" w:line="240" w:lineRule="auto"/>
        <w:ind w:firstLine="2381"/>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_____ от _______ г. 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tbl>
      <w:tblPr>
        <w:tblW w:w="4993" w:type="pct"/>
        <w:tblCellMar>
          <w:left w:w="0" w:type="dxa"/>
          <w:right w:w="0" w:type="dxa"/>
        </w:tblCellMar>
        <w:tblLook w:val="04A0" w:firstRow="1" w:lastRow="0" w:firstColumn="1" w:lastColumn="0" w:noHBand="0" w:noVBand="1"/>
      </w:tblPr>
      <w:tblGrid>
        <w:gridCol w:w="4620"/>
        <w:gridCol w:w="4736"/>
      </w:tblGrid>
      <w:tr w:rsidR="0079165B" w:rsidRPr="0079165B" w:rsidTr="0079165B">
        <w:tc>
          <w:tcPr>
            <w:tcW w:w="246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Контролер ________________</w:t>
            </w:r>
          </w:p>
        </w:tc>
        <w:tc>
          <w:tcPr>
            <w:tcW w:w="253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i/>
                <w:iCs/>
                <w:sz w:val="24"/>
                <w:szCs w:val="24"/>
                <w:lang w:eastAsia="ru-RU"/>
              </w:rPr>
              <w:t>Ответственный исполнитель ____________</w:t>
            </w:r>
          </w:p>
        </w:tc>
      </w:tr>
      <w:tr w:rsidR="0079165B" w:rsidRPr="0079165B" w:rsidTr="0079165B">
        <w:tc>
          <w:tcPr>
            <w:tcW w:w="246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154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253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364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r>
      <w:tr w:rsidR="0079165B" w:rsidRPr="0079165B" w:rsidTr="0079165B">
        <w:tc>
          <w:tcPr>
            <w:tcW w:w="246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Выдал кассовый работник ____________</w:t>
            </w:r>
          </w:p>
        </w:tc>
        <w:tc>
          <w:tcPr>
            <w:tcW w:w="253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r w:rsidR="0079165B" w:rsidRPr="0079165B" w:rsidTr="0079165B">
        <w:tc>
          <w:tcPr>
            <w:tcW w:w="2469"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ind w:firstLine="3079"/>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(подпись)</w:t>
            </w:r>
          </w:p>
        </w:tc>
        <w:tc>
          <w:tcPr>
            <w:tcW w:w="2531"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after="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0"/>
          <w:szCs w:val="20"/>
          <w:lang w:eastAsia="ru-RU"/>
        </w:rPr>
      </w:pPr>
      <w:bookmarkStart w:id="153" w:name="a196"/>
      <w:bookmarkEnd w:id="153"/>
      <w:r w:rsidRPr="0079165B">
        <w:rPr>
          <w:rFonts w:ascii="Times New Roman" w:eastAsia="Times New Roman" w:hAnsi="Times New Roman" w:cs="Times New Roman"/>
          <w:sz w:val="20"/>
          <w:szCs w:val="20"/>
          <w:lang w:eastAsia="ru-RU"/>
        </w:rPr>
        <w:t>*Заполняется при получении ценностей по местам.</w:t>
      </w:r>
    </w:p>
    <w:p w:rsidR="0079165B" w:rsidRPr="0079165B" w:rsidRDefault="0079165B" w:rsidP="0079165B">
      <w:pPr>
        <w:spacing w:before="160" w:after="240" w:line="240" w:lineRule="auto"/>
        <w:ind w:firstLine="567"/>
        <w:jc w:val="both"/>
        <w:rPr>
          <w:rFonts w:ascii="Times New Roman" w:eastAsia="Times New Roman" w:hAnsi="Times New Roman" w:cs="Times New Roman"/>
          <w:sz w:val="20"/>
          <w:szCs w:val="20"/>
          <w:lang w:eastAsia="ru-RU"/>
        </w:rPr>
      </w:pPr>
      <w:bookmarkStart w:id="154" w:name="a195"/>
      <w:bookmarkEnd w:id="154"/>
      <w:r w:rsidRPr="0079165B">
        <w:rPr>
          <w:rFonts w:ascii="Times New Roman" w:eastAsia="Times New Roman" w:hAnsi="Times New Roman" w:cs="Times New Roman"/>
          <w:color w:val="000000"/>
          <w:sz w:val="20"/>
          <w:szCs w:val="20"/>
          <w:lang w:eastAsia="ru-RU"/>
        </w:rPr>
        <w:t>**Заполняется при получении денежной наличности по пачкам и корешкам, мешкам (пакетам), поштучно.</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55" w:name="a51"/>
            <w:bookmarkEnd w:id="155"/>
            <w:r w:rsidRPr="0079165B">
              <w:rPr>
                <w:rFonts w:ascii="Times New Roman" w:eastAsia="Times New Roman" w:hAnsi="Times New Roman" w:cs="Times New Roman"/>
                <w:i/>
                <w:iCs/>
                <w:lang w:eastAsia="ru-RU"/>
              </w:rPr>
              <w:t>Приложение 40</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lang w:eastAsia="ru-RU"/>
              </w:rPr>
              <w:t xml:space="preserve">к </w:t>
            </w:r>
            <w:hyperlink r:id="rId520"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lang w:eastAsia="ru-RU"/>
              </w:rPr>
              <w:t xml:space="preserve"> по организации </w:t>
            </w:r>
            <w:r w:rsidRPr="0079165B">
              <w:rPr>
                <w:rFonts w:ascii="Times New Roman" w:eastAsia="Times New Roman" w:hAnsi="Times New Roman" w:cs="Times New Roman"/>
                <w:i/>
                <w:iCs/>
                <w:lang w:eastAsia="ru-RU"/>
              </w:rPr>
              <w:br/>
              <w:t xml:space="preserve">кассовой работы в банках и </w:t>
            </w:r>
            <w:r w:rsidRPr="0079165B">
              <w:rPr>
                <w:rFonts w:ascii="Times New Roman" w:eastAsia="Times New Roman" w:hAnsi="Times New Roman" w:cs="Times New Roman"/>
                <w:i/>
                <w:iCs/>
                <w:lang w:eastAsia="ru-RU"/>
              </w:rPr>
              <w:br/>
              <w:t xml:space="preserve">небанковских кредитно-финансовых </w:t>
            </w:r>
            <w:r w:rsidRPr="0079165B">
              <w:rPr>
                <w:rFonts w:ascii="Times New Roman" w:eastAsia="Times New Roman" w:hAnsi="Times New Roman" w:cs="Times New Roman"/>
                <w:i/>
                <w:iCs/>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1-й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bookmarkStart w:id="156" w:name="a232"/>
            <w:bookmarkEnd w:id="156"/>
            <w:r w:rsidRPr="0079165B">
              <w:rPr>
                <w:rFonts w:ascii="Times New Roman" w:eastAsia="Times New Roman" w:hAnsi="Times New Roman" w:cs="Times New Roman"/>
                <w:lang w:eastAsia="ru-RU"/>
              </w:rPr>
              <w:t>0402540105</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 xml:space="preserve">ПРИХОДНЫЙ ВНЕБАЛАНСОВЫЙ </w:t>
      </w:r>
      <w:hyperlink r:id="rId521" w:anchor="a1" w:tooltip="-" w:history="1">
        <w:r w:rsidRPr="0079165B">
          <w:rPr>
            <w:rFonts w:ascii="Times New Roman" w:eastAsia="Times New Roman" w:hAnsi="Times New Roman" w:cs="Times New Roman"/>
            <w:b/>
            <w:bCs/>
            <w:color w:val="0038C8"/>
            <w:sz w:val="24"/>
            <w:szCs w:val="24"/>
            <w:u w:val="single"/>
            <w:lang w:eastAsia="ru-RU"/>
          </w:rPr>
          <w:t>ОРДЕР</w:t>
        </w:r>
      </w:hyperlink>
      <w:r w:rsidRPr="0079165B">
        <w:rPr>
          <w:rFonts w:ascii="Times New Roman" w:eastAsia="Times New Roman" w:hAnsi="Times New Roman" w:cs="Times New Roman"/>
          <w:b/>
          <w:bCs/>
          <w:sz w:val="24"/>
          <w:szCs w:val="24"/>
          <w:lang w:eastAsia="ru-RU"/>
        </w:rPr>
        <w:t xml:space="preserve"> № _______</w:t>
      </w:r>
    </w:p>
    <w:tbl>
      <w:tblPr>
        <w:tblW w:w="4993" w:type="pct"/>
        <w:tblCellMar>
          <w:left w:w="0" w:type="dxa"/>
          <w:right w:w="0" w:type="dxa"/>
        </w:tblCellMar>
        <w:tblLook w:val="04A0" w:firstRow="1" w:lastRow="0" w:firstColumn="1" w:lastColumn="0" w:noHBand="0" w:noVBand="1"/>
      </w:tblPr>
      <w:tblGrid>
        <w:gridCol w:w="926"/>
        <w:gridCol w:w="4379"/>
        <w:gridCol w:w="4051"/>
      </w:tblGrid>
      <w:tr w:rsidR="0079165B" w:rsidRPr="0079165B" w:rsidTr="0079165B">
        <w:tc>
          <w:tcPr>
            <w:tcW w:w="495"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 ____ г.</w:t>
            </w:r>
          </w:p>
        </w:tc>
        <w:tc>
          <w:tcPr>
            <w:tcW w:w="2165" w:type="pc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Счет № 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(кому принадлежат ценности)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554"/>
        <w:gridCol w:w="1554"/>
        <w:gridCol w:w="1140"/>
        <w:gridCol w:w="1071"/>
        <w:gridCol w:w="1831"/>
        <w:gridCol w:w="1209"/>
      </w:tblGrid>
      <w:tr w:rsidR="0079165B" w:rsidRPr="0079165B" w:rsidTr="0079165B">
        <w:trPr>
          <w:trHeight w:val="240"/>
        </w:trPr>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документов (ценностей)</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валюты</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 прописью</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r>
      <w:tr w:rsidR="0079165B" w:rsidRPr="0079165B" w:rsidTr="0079165B">
        <w:trPr>
          <w:trHeight w:val="240"/>
        </w:trPr>
        <w:tc>
          <w:tcPr>
            <w:tcW w:w="13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6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4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6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Сумма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прописью 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______________________________________________________________ руб. _______ коп.</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Основание ____________________________________________________________________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925"/>
        <w:gridCol w:w="1402"/>
        <w:gridCol w:w="4042"/>
      </w:tblGrid>
      <w:tr w:rsidR="0079165B" w:rsidRPr="0079165B" w:rsidTr="0079165B">
        <w:trPr>
          <w:trHeight w:val="240"/>
        </w:trPr>
        <w:tc>
          <w:tcPr>
            <w:tcW w:w="209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Принял кассир _____________</w:t>
            </w:r>
          </w:p>
        </w:tc>
        <w:tc>
          <w:tcPr>
            <w:tcW w:w="74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1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Подписи: _____________</w:t>
            </w:r>
          </w:p>
        </w:tc>
      </w:tr>
      <w:tr w:rsidR="0079165B" w:rsidRPr="0079165B" w:rsidTr="0079165B">
        <w:trPr>
          <w:trHeight w:val="240"/>
        </w:trPr>
        <w:tc>
          <w:tcPr>
            <w:tcW w:w="209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74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1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2-й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0402540105</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РАСХОДНЫЙ ВНЕБАЛАНСОВЫЙ ОРДЕР №</w:t>
      </w:r>
      <w:r w:rsidRPr="0079165B">
        <w:rPr>
          <w:rFonts w:ascii="Times New Roman" w:eastAsia="Times New Roman" w:hAnsi="Times New Roman" w:cs="Times New Roman"/>
          <w:sz w:val="24"/>
          <w:szCs w:val="24"/>
          <w:lang w:eastAsia="ru-RU"/>
        </w:rPr>
        <w:t> </w:t>
      </w:r>
      <w:r w:rsidRPr="0079165B">
        <w:rPr>
          <w:rFonts w:ascii="Times New Roman" w:eastAsia="Times New Roman" w:hAnsi="Times New Roman" w:cs="Times New Roman"/>
          <w:b/>
          <w:bCs/>
          <w:sz w:val="24"/>
          <w:szCs w:val="24"/>
          <w:lang w:eastAsia="ru-RU"/>
        </w:rPr>
        <w:t>_______</w:t>
      </w:r>
    </w:p>
    <w:tbl>
      <w:tblPr>
        <w:tblW w:w="4993" w:type="pct"/>
        <w:tblCellMar>
          <w:left w:w="0" w:type="dxa"/>
          <w:right w:w="0" w:type="dxa"/>
        </w:tblCellMar>
        <w:tblLook w:val="04A0" w:firstRow="1" w:lastRow="0" w:firstColumn="1" w:lastColumn="0" w:noHBand="0" w:noVBand="1"/>
      </w:tblPr>
      <w:tblGrid>
        <w:gridCol w:w="926"/>
        <w:gridCol w:w="4379"/>
        <w:gridCol w:w="4051"/>
      </w:tblGrid>
      <w:tr w:rsidR="0079165B" w:rsidRPr="0079165B" w:rsidTr="0079165B">
        <w:tc>
          <w:tcPr>
            <w:tcW w:w="495"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3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 ____ г.</w:t>
            </w:r>
          </w:p>
        </w:tc>
        <w:tc>
          <w:tcPr>
            <w:tcW w:w="2165" w:type="pct"/>
            <w:vMerge w:val="restart"/>
            <w:tcBorders>
              <w:top w:val="nil"/>
              <w:left w:val="single" w:sz="4" w:space="0" w:color="auto"/>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 ____ г.</w:t>
            </w:r>
          </w:p>
          <w:p w:rsidR="0079165B" w:rsidRPr="0079165B" w:rsidRDefault="0079165B" w:rsidP="0079165B">
            <w:pPr>
              <w:spacing w:before="160" w:line="240" w:lineRule="auto"/>
              <w:ind w:right="956"/>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выдачи)</w:t>
            </w:r>
          </w:p>
        </w:tc>
      </w:tr>
      <w:tr w:rsidR="0079165B" w:rsidRPr="0079165B" w:rsidTr="0079165B">
        <w:tc>
          <w:tcPr>
            <w:tcW w:w="495"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Счет № 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(кому принадлежат ценности)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Выдать _______________________________________________________________________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498"/>
        <w:gridCol w:w="1554"/>
        <w:gridCol w:w="1140"/>
        <w:gridCol w:w="1067"/>
        <w:gridCol w:w="1769"/>
        <w:gridCol w:w="1331"/>
      </w:tblGrid>
      <w:tr w:rsidR="0079165B" w:rsidRPr="0079165B" w:rsidTr="0079165B">
        <w:trPr>
          <w:trHeight w:val="240"/>
        </w:trPr>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документов (ценностей)</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валюты</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 прописью</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руб.</w:t>
            </w:r>
          </w:p>
        </w:tc>
      </w:tr>
      <w:tr w:rsidR="0079165B" w:rsidRPr="0079165B" w:rsidTr="0079165B">
        <w:trPr>
          <w:trHeight w:val="240"/>
        </w:trPr>
        <w:tc>
          <w:tcPr>
            <w:tcW w:w="1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3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45"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1"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3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4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Сумма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прописью 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 руб. _______ коп.</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Основание ____________________________________________________________________</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27"/>
        <w:gridCol w:w="4042"/>
      </w:tblGrid>
      <w:tr w:rsidR="0079165B" w:rsidRPr="0079165B" w:rsidTr="0079165B">
        <w:trPr>
          <w:trHeight w:val="240"/>
        </w:trPr>
        <w:tc>
          <w:tcPr>
            <w:tcW w:w="28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Указанные документы (ценности)</w:t>
            </w:r>
          </w:p>
        </w:tc>
        <w:tc>
          <w:tcPr>
            <w:tcW w:w="21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Подписи: _____________</w:t>
            </w:r>
          </w:p>
        </w:tc>
      </w:tr>
      <w:tr w:rsidR="0079165B" w:rsidRPr="0079165B" w:rsidTr="0079165B">
        <w:trPr>
          <w:trHeight w:val="240"/>
        </w:trPr>
        <w:tc>
          <w:tcPr>
            <w:tcW w:w="2843"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получил ______________________</w:t>
            </w:r>
            <w:r w:rsidRPr="0079165B">
              <w:rPr>
                <w:rFonts w:ascii="Times New Roman" w:eastAsia="Times New Roman" w:hAnsi="Times New Roman" w:cs="Times New Roman"/>
                <w:sz w:val="24"/>
                <w:szCs w:val="24"/>
                <w:lang w:eastAsia="ru-RU"/>
              </w:rPr>
              <w:br/>
              <w:t>Выдал кассир__________________</w:t>
            </w:r>
          </w:p>
        </w:tc>
        <w:tc>
          <w:tcPr>
            <w:tcW w:w="2157"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5"/>
        <w:gridCol w:w="4694"/>
      </w:tblGrid>
      <w:tr w:rsidR="0079165B" w:rsidRPr="0079165B" w:rsidTr="0079165B">
        <w:tc>
          <w:tcPr>
            <w:tcW w:w="249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3-й экз.</w:t>
            </w:r>
          </w:p>
        </w:tc>
        <w:tc>
          <w:tcPr>
            <w:tcW w:w="2505" w:type="pct"/>
            <w:tcBorders>
              <w:top w:val="nil"/>
              <w:left w:val="nil"/>
              <w:bottom w:val="nil"/>
              <w:right w:val="nil"/>
            </w:tcBorders>
            <w:tcMar>
              <w:top w:w="0" w:type="dxa"/>
              <w:left w:w="6" w:type="dxa"/>
              <w:bottom w:w="0" w:type="dxa"/>
              <w:right w:w="6" w:type="dxa"/>
            </w:tcMar>
            <w:vAlign w:val="bottom"/>
            <w:hideMark/>
          </w:tcPr>
          <w:p w:rsidR="0079165B" w:rsidRPr="0079165B" w:rsidRDefault="0079165B" w:rsidP="0079165B">
            <w:pPr>
              <w:spacing w:before="160" w:line="240" w:lineRule="auto"/>
              <w:jc w:val="right"/>
              <w:rPr>
                <w:rFonts w:ascii="Times New Roman" w:eastAsia="Times New Roman" w:hAnsi="Times New Roman" w:cs="Times New Roman"/>
                <w:lang w:eastAsia="ru-RU"/>
              </w:rPr>
            </w:pPr>
            <w:r w:rsidRPr="0079165B">
              <w:rPr>
                <w:rFonts w:ascii="Times New Roman" w:eastAsia="Times New Roman" w:hAnsi="Times New Roman" w:cs="Times New Roman"/>
                <w:lang w:eastAsia="ru-RU"/>
              </w:rPr>
              <w:t>0402540105</w:t>
            </w:r>
          </w:p>
        </w:tc>
      </w:tr>
    </w:tbl>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w:t>
      </w:r>
    </w:p>
    <w:p w:rsidR="0079165B" w:rsidRPr="0079165B" w:rsidRDefault="0079165B" w:rsidP="0079165B">
      <w:pPr>
        <w:spacing w:before="160" w:line="240" w:lineRule="auto"/>
        <w:ind w:firstLine="981"/>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b/>
          <w:bCs/>
          <w:sz w:val="24"/>
          <w:szCs w:val="24"/>
          <w:lang w:eastAsia="ru-RU"/>
        </w:rPr>
        <w:t>ЯРЛЫК, СОПРОВОЖДАЮЩИЙ ЦЕННОСТЬ №</w:t>
      </w:r>
      <w:r w:rsidRPr="0079165B">
        <w:rPr>
          <w:rFonts w:ascii="Times New Roman" w:eastAsia="Times New Roman" w:hAnsi="Times New Roman" w:cs="Times New Roman"/>
          <w:sz w:val="24"/>
          <w:szCs w:val="24"/>
          <w:lang w:eastAsia="ru-RU"/>
        </w:rPr>
        <w:t> </w:t>
      </w:r>
      <w:r w:rsidRPr="0079165B">
        <w:rPr>
          <w:rFonts w:ascii="Times New Roman" w:eastAsia="Times New Roman" w:hAnsi="Times New Roman" w:cs="Times New Roman"/>
          <w:b/>
          <w:bCs/>
          <w:sz w:val="24"/>
          <w:szCs w:val="24"/>
          <w:lang w:eastAsia="ru-RU"/>
        </w:rPr>
        <w:t>_______</w:t>
      </w:r>
    </w:p>
    <w:tbl>
      <w:tblPr>
        <w:tblW w:w="4993" w:type="pct"/>
        <w:tblCellMar>
          <w:left w:w="0" w:type="dxa"/>
          <w:right w:w="0" w:type="dxa"/>
        </w:tblCellMar>
        <w:tblLook w:val="04A0" w:firstRow="1" w:lastRow="0" w:firstColumn="1" w:lastColumn="0" w:noHBand="0" w:noVBand="1"/>
      </w:tblPr>
      <w:tblGrid>
        <w:gridCol w:w="926"/>
        <w:gridCol w:w="4379"/>
        <w:gridCol w:w="4051"/>
      </w:tblGrid>
      <w:tr w:rsidR="0079165B" w:rsidRPr="0079165B" w:rsidTr="0079165B">
        <w:tc>
          <w:tcPr>
            <w:tcW w:w="495"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23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_______________ ____ г.</w:t>
            </w:r>
          </w:p>
        </w:tc>
        <w:tc>
          <w:tcPr>
            <w:tcW w:w="2165" w:type="pct"/>
            <w:vMerge w:val="restart"/>
            <w:tcBorders>
              <w:top w:val="nil"/>
              <w:left w:val="single" w:sz="4" w:space="0" w:color="auto"/>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 ____________ ____ г.</w:t>
            </w:r>
          </w:p>
          <w:p w:rsidR="0079165B" w:rsidRPr="0079165B" w:rsidRDefault="0079165B" w:rsidP="0079165B">
            <w:pPr>
              <w:spacing w:before="160" w:line="240" w:lineRule="auto"/>
              <w:ind w:right="836"/>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(дата выдачи)</w:t>
            </w:r>
          </w:p>
        </w:tc>
      </w:tr>
      <w:tr w:rsidR="0079165B" w:rsidRPr="0079165B" w:rsidTr="0079165B">
        <w:tc>
          <w:tcPr>
            <w:tcW w:w="495" w:type="pct"/>
            <w:tcBorders>
              <w:top w:val="nil"/>
              <w:left w:val="nil"/>
              <w:bottom w:val="nil"/>
              <w:right w:val="single" w:sz="4" w:space="0" w:color="auto"/>
            </w:tcBorders>
            <w:tcMar>
              <w:top w:w="0" w:type="dxa"/>
              <w:left w:w="6" w:type="dxa"/>
              <w:bottom w:w="0" w:type="dxa"/>
              <w:right w:w="6" w:type="dxa"/>
            </w:tcMar>
            <w:hideMark/>
          </w:tcPr>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Счет № 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_____________________________________________________________________________</w:t>
      </w:r>
    </w:p>
    <w:p w:rsidR="0079165B" w:rsidRPr="0079165B" w:rsidRDefault="0079165B" w:rsidP="0079165B">
      <w:pPr>
        <w:spacing w:before="16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(кому принадлежат ценности)</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489"/>
        <w:gridCol w:w="1554"/>
        <w:gridCol w:w="1140"/>
        <w:gridCol w:w="1067"/>
        <w:gridCol w:w="2141"/>
        <w:gridCol w:w="968"/>
      </w:tblGrid>
      <w:tr w:rsidR="0079165B" w:rsidRPr="0079165B" w:rsidTr="0079165B">
        <w:trPr>
          <w:trHeight w:val="240"/>
        </w:trPr>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Наименование документов (ценностей)</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Количество</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Код валюты</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 валюты прописью</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Сумма,</w:t>
            </w:r>
            <w:r w:rsidRPr="0079165B">
              <w:rPr>
                <w:rFonts w:ascii="Times New Roman" w:eastAsia="Times New Roman" w:hAnsi="Times New Roman" w:cs="Times New Roman"/>
                <w:sz w:val="20"/>
                <w:szCs w:val="20"/>
                <w:lang w:eastAsia="ru-RU"/>
              </w:rPr>
              <w:br/>
              <w:t>руб.</w:t>
            </w:r>
          </w:p>
        </w:tc>
      </w:tr>
      <w:tr w:rsidR="0079165B" w:rsidRPr="0079165B" w:rsidTr="0079165B">
        <w:trPr>
          <w:trHeight w:val="240"/>
        </w:trPr>
        <w:tc>
          <w:tcPr>
            <w:tcW w:w="1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44"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3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83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4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r w:rsidR="0079165B" w:rsidRPr="0079165B" w:rsidTr="0079165B">
        <w:trPr>
          <w:trHeight w:val="240"/>
        </w:trPr>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ИТОГО</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Сумма 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прописью 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_____________________________________________________________ руб. _______ коп.</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Основание 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 </w:t>
      </w:r>
    </w:p>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Подписи: ________________</w:t>
      </w:r>
    </w:p>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t>Выдал кассир _______________</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57" w:name="a251"/>
            <w:bookmarkEnd w:id="157"/>
            <w:r w:rsidRPr="0079165B">
              <w:rPr>
                <w:rFonts w:ascii="Times New Roman" w:eastAsia="Times New Roman" w:hAnsi="Times New Roman" w:cs="Times New Roman"/>
                <w:i/>
                <w:iCs/>
                <w:color w:val="000000"/>
                <w:lang w:eastAsia="ru-RU"/>
              </w:rPr>
              <w:t>Приложение 41</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522"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___________________________</w:t>
      </w:r>
    </w:p>
    <w:p w:rsidR="0079165B" w:rsidRPr="0079165B" w:rsidRDefault="0079165B" w:rsidP="0079165B">
      <w:pPr>
        <w:spacing w:before="160" w:line="240" w:lineRule="auto"/>
        <w:ind w:left="709"/>
        <w:jc w:val="both"/>
        <w:rPr>
          <w:rFonts w:ascii="Times New Roman" w:eastAsia="Times New Roman" w:hAnsi="Times New Roman" w:cs="Times New Roman"/>
          <w:sz w:val="20"/>
          <w:szCs w:val="20"/>
          <w:lang w:eastAsia="ru-RU"/>
        </w:rPr>
      </w:pPr>
      <w:bookmarkStart w:id="158" w:name="a233"/>
      <w:bookmarkEnd w:id="158"/>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ЗАЯВКА</w:t>
      </w:r>
      <w:r w:rsidRPr="0079165B">
        <w:rPr>
          <w:rFonts w:ascii="Times New Roman" w:eastAsia="Times New Roman" w:hAnsi="Times New Roman" w:cs="Times New Roman"/>
          <w:b/>
          <w:bCs/>
          <w:color w:val="000000"/>
          <w:sz w:val="24"/>
          <w:szCs w:val="24"/>
          <w:lang w:eastAsia="ru-RU"/>
        </w:rPr>
        <w:br/>
        <w:t>____ ______________ _____ г.</w:t>
      </w:r>
      <w:r w:rsidRPr="0079165B">
        <w:rPr>
          <w:rFonts w:ascii="Times New Roman" w:eastAsia="Times New Roman" w:hAnsi="Times New Roman" w:cs="Times New Roman"/>
          <w:b/>
          <w:bCs/>
          <w:color w:val="000000"/>
          <w:sz w:val="24"/>
          <w:szCs w:val="24"/>
          <w:lang w:eastAsia="ru-RU"/>
        </w:rPr>
        <w:br/>
        <w:t>на подкрепление денежной наличностью операционной кассы банка</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____ _______________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Просим подкрепить операционную кассу _____________________________________</w:t>
      </w:r>
    </w:p>
    <w:p w:rsidR="0079165B" w:rsidRPr="0079165B" w:rsidRDefault="0079165B" w:rsidP="0079165B">
      <w:pPr>
        <w:spacing w:before="160" w:line="240" w:lineRule="auto"/>
        <w:ind w:left="5954"/>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_____________________________________________________________________________</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денежной наличностью в сумме _________________________________________________</w:t>
      </w:r>
    </w:p>
    <w:p w:rsidR="0079165B" w:rsidRPr="0079165B" w:rsidRDefault="0079165B" w:rsidP="0079165B">
      <w:pPr>
        <w:spacing w:before="160" w:line="240" w:lineRule="auto"/>
        <w:ind w:left="4820"/>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______________________________________________________________________ рублей,</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том числе банкнот на сумму _____________________________________________ рублей</w:t>
      </w:r>
    </w:p>
    <w:p w:rsidR="0079165B" w:rsidRPr="0079165B" w:rsidRDefault="0079165B" w:rsidP="0079165B">
      <w:pPr>
        <w:spacing w:before="160" w:line="240" w:lineRule="auto"/>
        <w:ind w:left="4253"/>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 монет на сумму_______________________________________________________ рублей.</w:t>
      </w:r>
    </w:p>
    <w:p w:rsidR="0079165B" w:rsidRPr="0079165B" w:rsidRDefault="0079165B" w:rsidP="0079165B">
      <w:pPr>
        <w:spacing w:before="160" w:line="240" w:lineRule="auto"/>
        <w:ind w:left="340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85"/>
        <w:gridCol w:w="4184"/>
      </w:tblGrid>
      <w:tr w:rsidR="0079165B" w:rsidRPr="0079165B" w:rsidTr="0079165B">
        <w:trPr>
          <w:trHeight w:val="240"/>
        </w:trPr>
        <w:tc>
          <w:tcPr>
            <w:tcW w:w="230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 банкнот и монет Национального банка Республики Беларусь</w:t>
            </w:r>
          </w:p>
        </w:tc>
        <w:tc>
          <w:tcPr>
            <w:tcW w:w="4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Требуемая сумма, рублей</w:t>
            </w:r>
          </w:p>
        </w:tc>
      </w:tr>
      <w:tr w:rsidR="0079165B" w:rsidRPr="0079165B" w:rsidTr="0079165B">
        <w:tc>
          <w:tcPr>
            <w:tcW w:w="2739" w:type="pct"/>
            <w:tcBorders>
              <w:top w:val="single" w:sz="4" w:space="0" w:color="auto"/>
              <w:left w:val="nil"/>
              <w:bottom w:val="nil"/>
              <w:right w:val="single" w:sz="4" w:space="0" w:color="auto"/>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2210" w:type="pct"/>
            <w:tcBorders>
              <w:top w:val="single" w:sz="4" w:space="0" w:color="auto"/>
              <w:left w:val="single" w:sz="4" w:space="0" w:color="auto"/>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403"/>
        <w:gridCol w:w="1872"/>
        <w:gridCol w:w="4094"/>
      </w:tblGrid>
      <w:tr w:rsidR="0079165B" w:rsidRPr="0079165B" w:rsidTr="0079165B">
        <w:trPr>
          <w:trHeight w:val="240"/>
        </w:trPr>
        <w:tc>
          <w:tcPr>
            <w:tcW w:w="18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Уполномоченное лицо банка </w:t>
            </w:r>
          </w:p>
        </w:tc>
        <w:tc>
          <w:tcPr>
            <w:tcW w:w="9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w:t>
            </w:r>
          </w:p>
        </w:tc>
        <w:tc>
          <w:tcPr>
            <w:tcW w:w="218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w:t>
            </w:r>
          </w:p>
        </w:tc>
      </w:tr>
      <w:tr w:rsidR="0079165B" w:rsidRPr="0079165B" w:rsidTr="0079165B">
        <w:trPr>
          <w:trHeight w:val="240"/>
        </w:trPr>
        <w:tc>
          <w:tcPr>
            <w:tcW w:w="18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left="52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c>
          <w:tcPr>
            <w:tcW w:w="218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right="579"/>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(инициалы, фамилия)</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Фамилия, инициалы, номер телефона исполнителя.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69"/>
      </w:tblGrid>
      <w:tr w:rsidR="0079165B" w:rsidRPr="0079165B" w:rsidTr="0079165B">
        <w:tc>
          <w:tcPr>
            <w:tcW w:w="0" w:type="auto"/>
            <w:tcBorders>
              <w:top w:val="nil"/>
              <w:left w:val="nil"/>
              <w:bottom w:val="nil"/>
              <w:right w:val="nil"/>
            </w:tcBorders>
            <w:vAlign w:val="center"/>
            <w:hideMark/>
          </w:tcPr>
          <w:p w:rsidR="0079165B" w:rsidRPr="0079165B" w:rsidRDefault="0079165B" w:rsidP="0079165B">
            <w:pPr>
              <w:spacing w:after="0" w:line="240" w:lineRule="auto"/>
              <w:rPr>
                <w:rFonts w:ascii="Times New Roman" w:eastAsia="Times New Roman" w:hAnsi="Times New Roman" w:cs="Times New Roman"/>
                <w:sz w:val="24"/>
                <w:szCs w:val="24"/>
                <w:lang w:eastAsia="ru-RU"/>
              </w:rPr>
            </w:pPr>
          </w:p>
        </w:tc>
      </w:tr>
    </w:tbl>
    <w:p w:rsidR="0079165B" w:rsidRPr="0079165B" w:rsidRDefault="0079165B" w:rsidP="0079165B">
      <w:pPr>
        <w:spacing w:after="0" w:line="240" w:lineRule="auto"/>
        <w:rPr>
          <w:rFonts w:ascii="Times New Roman" w:eastAsia="Times New Roman" w:hAnsi="Times New Roman" w:cs="Times New Roman"/>
          <w:sz w:val="24"/>
          <w:szCs w:val="24"/>
          <w:lang w:eastAsia="ru-RU"/>
        </w:rPr>
        <w:sectPr w:rsidR="0079165B" w:rsidRPr="0079165B">
          <w:pgSz w:w="11920" w:h="16840"/>
          <w:pgMar w:top="567" w:right="1134" w:bottom="567" w:left="1417" w:header="0" w:footer="0" w:gutter="0"/>
          <w:cols w:space="720"/>
        </w:sectPr>
      </w:pP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887"/>
        <w:gridCol w:w="3482"/>
      </w:tblGrid>
      <w:tr w:rsidR="0079165B" w:rsidRPr="0079165B" w:rsidTr="0079165B">
        <w:tc>
          <w:tcPr>
            <w:tcW w:w="3142"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c>
        <w:tc>
          <w:tcPr>
            <w:tcW w:w="1858"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28" w:line="240" w:lineRule="auto"/>
              <w:rPr>
                <w:rFonts w:ascii="Times New Roman" w:eastAsia="Times New Roman" w:hAnsi="Times New Roman" w:cs="Times New Roman"/>
                <w:i/>
                <w:iCs/>
                <w:lang w:eastAsia="ru-RU"/>
              </w:rPr>
            </w:pPr>
            <w:bookmarkStart w:id="159" w:name="a255"/>
            <w:bookmarkEnd w:id="159"/>
            <w:r w:rsidRPr="0079165B">
              <w:rPr>
                <w:rFonts w:ascii="Times New Roman" w:eastAsia="Times New Roman" w:hAnsi="Times New Roman" w:cs="Times New Roman"/>
                <w:i/>
                <w:iCs/>
                <w:color w:val="000000"/>
                <w:lang w:eastAsia="ru-RU"/>
              </w:rPr>
              <w:t>Приложение 42</w:t>
            </w:r>
          </w:p>
          <w:p w:rsidR="0079165B" w:rsidRPr="0079165B" w:rsidRDefault="0079165B" w:rsidP="0079165B">
            <w:pPr>
              <w:spacing w:after="0" w:line="240" w:lineRule="auto"/>
              <w:rPr>
                <w:rFonts w:ascii="Times New Roman" w:eastAsia="Times New Roman" w:hAnsi="Times New Roman" w:cs="Times New Roman"/>
                <w:i/>
                <w:iCs/>
                <w:lang w:eastAsia="ru-RU"/>
              </w:rPr>
            </w:pPr>
            <w:r w:rsidRPr="0079165B">
              <w:rPr>
                <w:rFonts w:ascii="Times New Roman" w:eastAsia="Times New Roman" w:hAnsi="Times New Roman" w:cs="Times New Roman"/>
                <w:i/>
                <w:iCs/>
                <w:color w:val="000000"/>
                <w:lang w:eastAsia="ru-RU"/>
              </w:rPr>
              <w:t xml:space="preserve">к </w:t>
            </w:r>
            <w:hyperlink r:id="rId523" w:anchor="a1" w:tooltip="+" w:history="1">
              <w:r w:rsidRPr="0079165B">
                <w:rPr>
                  <w:rFonts w:ascii="Times New Roman" w:eastAsia="Times New Roman" w:hAnsi="Times New Roman" w:cs="Times New Roman"/>
                  <w:i/>
                  <w:iCs/>
                  <w:color w:val="0038C8"/>
                  <w:u w:val="single"/>
                  <w:lang w:eastAsia="ru-RU"/>
                </w:rPr>
                <w:t>Инструкции</w:t>
              </w:r>
            </w:hyperlink>
            <w:r w:rsidRPr="0079165B">
              <w:rPr>
                <w:rFonts w:ascii="Times New Roman" w:eastAsia="Times New Roman" w:hAnsi="Times New Roman" w:cs="Times New Roman"/>
                <w:i/>
                <w:iCs/>
                <w:color w:val="000000"/>
                <w:lang w:eastAsia="ru-RU"/>
              </w:rPr>
              <w:t xml:space="preserve"> по организации </w:t>
            </w:r>
            <w:r w:rsidRPr="0079165B">
              <w:rPr>
                <w:rFonts w:ascii="Times New Roman" w:eastAsia="Times New Roman" w:hAnsi="Times New Roman" w:cs="Times New Roman"/>
                <w:i/>
                <w:iCs/>
                <w:color w:val="000000"/>
                <w:lang w:eastAsia="ru-RU"/>
              </w:rPr>
              <w:br/>
              <w:t xml:space="preserve">кассовой работы в банках и </w:t>
            </w:r>
            <w:r w:rsidRPr="0079165B">
              <w:rPr>
                <w:rFonts w:ascii="Times New Roman" w:eastAsia="Times New Roman" w:hAnsi="Times New Roman" w:cs="Times New Roman"/>
                <w:i/>
                <w:iCs/>
                <w:color w:val="000000"/>
                <w:lang w:eastAsia="ru-RU"/>
              </w:rPr>
              <w:br/>
              <w:t xml:space="preserve">небанковских кредитно-финансовых </w:t>
            </w:r>
            <w:r w:rsidRPr="0079165B">
              <w:rPr>
                <w:rFonts w:ascii="Times New Roman" w:eastAsia="Times New Roman" w:hAnsi="Times New Roman" w:cs="Times New Roman"/>
                <w:i/>
                <w:iCs/>
                <w:color w:val="000000"/>
                <w:lang w:eastAsia="ru-RU"/>
              </w:rPr>
              <w:br/>
              <w:t xml:space="preserve">организациях Республики Беларусь </w:t>
            </w:r>
          </w:p>
        </w:tc>
      </w:tr>
    </w:tbl>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w:t>
      </w:r>
    </w:p>
    <w:p w:rsidR="0079165B" w:rsidRPr="0079165B" w:rsidRDefault="0079165B" w:rsidP="0079165B">
      <w:pPr>
        <w:spacing w:before="160" w:line="240" w:lineRule="auto"/>
        <w:ind w:left="851"/>
        <w:jc w:val="both"/>
        <w:rPr>
          <w:rFonts w:ascii="Times New Roman" w:eastAsia="Times New Roman" w:hAnsi="Times New Roman" w:cs="Times New Roman"/>
          <w:sz w:val="20"/>
          <w:szCs w:val="20"/>
          <w:lang w:eastAsia="ru-RU"/>
        </w:rPr>
      </w:pPr>
      <w:bookmarkStart w:id="160" w:name="a252"/>
      <w:bookmarkEnd w:id="160"/>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360" w:after="0" w:line="240" w:lineRule="auto"/>
        <w:jc w:val="center"/>
        <w:rPr>
          <w:rFonts w:ascii="Times New Roman" w:eastAsia="Times New Roman" w:hAnsi="Times New Roman" w:cs="Times New Roman"/>
          <w:b/>
          <w:bCs/>
          <w:sz w:val="24"/>
          <w:szCs w:val="24"/>
          <w:lang w:eastAsia="ru-RU"/>
        </w:rPr>
      </w:pPr>
      <w:r w:rsidRPr="0079165B">
        <w:rPr>
          <w:rFonts w:ascii="Times New Roman" w:eastAsia="Times New Roman" w:hAnsi="Times New Roman" w:cs="Times New Roman"/>
          <w:b/>
          <w:bCs/>
          <w:color w:val="000000"/>
          <w:sz w:val="24"/>
          <w:szCs w:val="24"/>
          <w:lang w:eastAsia="ru-RU"/>
        </w:rPr>
        <w:t>ЗАЯВКА</w:t>
      </w:r>
      <w:r w:rsidRPr="0079165B">
        <w:rPr>
          <w:rFonts w:ascii="Times New Roman" w:eastAsia="Times New Roman" w:hAnsi="Times New Roman" w:cs="Times New Roman"/>
          <w:b/>
          <w:bCs/>
          <w:color w:val="000000"/>
          <w:sz w:val="24"/>
          <w:szCs w:val="24"/>
          <w:lang w:eastAsia="ru-RU"/>
        </w:rPr>
        <w:br/>
        <w:t>____ ______________ _____ г.</w:t>
      </w:r>
      <w:r w:rsidRPr="0079165B">
        <w:rPr>
          <w:rFonts w:ascii="Times New Roman" w:eastAsia="Times New Roman" w:hAnsi="Times New Roman" w:cs="Times New Roman"/>
          <w:b/>
          <w:bCs/>
          <w:color w:val="000000"/>
          <w:sz w:val="24"/>
          <w:szCs w:val="24"/>
          <w:lang w:eastAsia="ru-RU"/>
        </w:rPr>
        <w:br/>
        <w:t>на вывоз денежной наличности из операционной кассы банка</w:t>
      </w:r>
    </w:p>
    <w:p w:rsidR="0079165B" w:rsidRPr="0079165B" w:rsidRDefault="0079165B" w:rsidP="0079165B">
      <w:pPr>
        <w:spacing w:before="160" w:line="240" w:lineRule="auto"/>
        <w:jc w:val="center"/>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на ____ _______________ _____ г.</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Просим вывезти из операционной кассы ____________________________________</w:t>
      </w:r>
    </w:p>
    <w:p w:rsidR="0079165B" w:rsidRPr="0079165B" w:rsidRDefault="0079165B" w:rsidP="0079165B">
      <w:pPr>
        <w:spacing w:before="160" w:line="240" w:lineRule="auto"/>
        <w:ind w:left="581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банка)</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__________________________________ денежную наличность _______________________</w:t>
      </w:r>
    </w:p>
    <w:p w:rsidR="0079165B" w:rsidRPr="0079165B" w:rsidRDefault="0079165B" w:rsidP="0079165B">
      <w:pPr>
        <w:spacing w:before="160" w:line="240" w:lineRule="auto"/>
        <w:ind w:left="7088"/>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(указать год серии)</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сумме _____________________________________________________ руб. _______ коп.,</w:t>
      </w:r>
    </w:p>
    <w:p w:rsidR="0079165B" w:rsidRPr="0079165B" w:rsidRDefault="0079165B" w:rsidP="0079165B">
      <w:pPr>
        <w:spacing w:before="160" w:line="240" w:lineRule="auto"/>
        <w:ind w:left="2552"/>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в том числе банкнот на сумму _______________________________________________ руб.</w:t>
      </w:r>
    </w:p>
    <w:p w:rsidR="0079165B" w:rsidRPr="0079165B" w:rsidRDefault="0079165B" w:rsidP="0079165B">
      <w:pPr>
        <w:spacing w:before="160" w:line="240" w:lineRule="auto"/>
        <w:ind w:left="4536"/>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и монет на сумму ______________________________________________ руб. _______ коп.</w:t>
      </w:r>
    </w:p>
    <w:p w:rsidR="0079165B" w:rsidRPr="0079165B" w:rsidRDefault="0079165B" w:rsidP="0079165B">
      <w:pPr>
        <w:spacing w:before="160" w:line="240" w:lineRule="auto"/>
        <w:ind w:left="2977"/>
        <w:jc w:val="both"/>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цифрами и прописью)</w:t>
      </w:r>
    </w:p>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06"/>
        <w:gridCol w:w="2189"/>
        <w:gridCol w:w="2132"/>
        <w:gridCol w:w="1720"/>
        <w:gridCol w:w="1422"/>
      </w:tblGrid>
      <w:tr w:rsidR="0079165B" w:rsidRPr="0079165B" w:rsidTr="0079165B">
        <w:trPr>
          <w:trHeight w:val="240"/>
        </w:trPr>
        <w:tc>
          <w:tcPr>
            <w:tcW w:w="101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Номинал банкнот и монет Национального банка Республики Беларусь</w:t>
            </w:r>
          </w:p>
        </w:tc>
        <w:tc>
          <w:tcPr>
            <w:tcW w:w="116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Вид банкнот и монет Национального банка Республики Беларусь</w:t>
            </w:r>
          </w:p>
        </w:tc>
        <w:tc>
          <w:tcPr>
            <w:tcW w:w="11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Сумма по номиналам, рублей</w:t>
            </w:r>
          </w:p>
        </w:tc>
        <w:tc>
          <w:tcPr>
            <w:tcW w:w="91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Наименование упаковки (мешок (сумка) или иная упаковка)</w:t>
            </w:r>
          </w:p>
        </w:tc>
        <w:tc>
          <w:tcPr>
            <w:tcW w:w="7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Количество упаковок, штук</w:t>
            </w:r>
          </w:p>
        </w:tc>
      </w:tr>
      <w:tr w:rsidR="0079165B" w:rsidRPr="0079165B" w:rsidTr="0079165B">
        <w:tc>
          <w:tcPr>
            <w:tcW w:w="101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1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11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75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9165B" w:rsidRPr="0079165B" w:rsidRDefault="0079165B" w:rsidP="0079165B">
            <w:pPr>
              <w:spacing w:after="0" w:line="240" w:lineRule="auto"/>
              <w:jc w:val="center"/>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403"/>
        <w:gridCol w:w="1872"/>
        <w:gridCol w:w="4094"/>
      </w:tblGrid>
      <w:tr w:rsidR="0079165B" w:rsidRPr="0079165B" w:rsidTr="0079165B">
        <w:trPr>
          <w:trHeight w:val="240"/>
        </w:trPr>
        <w:tc>
          <w:tcPr>
            <w:tcW w:w="18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xml:space="preserve">Уполномоченное лицо банка </w:t>
            </w:r>
          </w:p>
        </w:tc>
        <w:tc>
          <w:tcPr>
            <w:tcW w:w="9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w:t>
            </w:r>
          </w:p>
        </w:tc>
        <w:tc>
          <w:tcPr>
            <w:tcW w:w="218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before="160" w:line="240" w:lineRule="auto"/>
              <w:jc w:val="right"/>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_________________________</w:t>
            </w:r>
          </w:p>
        </w:tc>
      </w:tr>
      <w:tr w:rsidR="0079165B" w:rsidRPr="0079165B" w:rsidTr="0079165B">
        <w:trPr>
          <w:trHeight w:val="240"/>
        </w:trPr>
        <w:tc>
          <w:tcPr>
            <w:tcW w:w="181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 </w:t>
            </w:r>
          </w:p>
        </w:tc>
        <w:tc>
          <w:tcPr>
            <w:tcW w:w="999"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left="524"/>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(подпись)</w:t>
            </w:r>
          </w:p>
        </w:tc>
        <w:tc>
          <w:tcPr>
            <w:tcW w:w="2186" w:type="pct"/>
            <w:tcBorders>
              <w:top w:val="nil"/>
              <w:left w:val="nil"/>
              <w:bottom w:val="nil"/>
              <w:right w:val="nil"/>
            </w:tcBorders>
            <w:tcMar>
              <w:top w:w="0" w:type="dxa"/>
              <w:left w:w="6" w:type="dxa"/>
              <w:bottom w:w="0" w:type="dxa"/>
              <w:right w:w="6" w:type="dxa"/>
            </w:tcMar>
            <w:hideMark/>
          </w:tcPr>
          <w:p w:rsidR="0079165B" w:rsidRPr="0079165B" w:rsidRDefault="0079165B" w:rsidP="0079165B">
            <w:pPr>
              <w:spacing w:after="0" w:line="240" w:lineRule="auto"/>
              <w:ind w:right="579"/>
              <w:jc w:val="right"/>
              <w:rPr>
                <w:rFonts w:ascii="Times New Roman" w:eastAsia="Times New Roman" w:hAnsi="Times New Roman" w:cs="Times New Roman"/>
                <w:sz w:val="20"/>
                <w:szCs w:val="20"/>
                <w:lang w:eastAsia="ru-RU"/>
              </w:rPr>
            </w:pPr>
            <w:r w:rsidRPr="0079165B">
              <w:rPr>
                <w:rFonts w:ascii="Times New Roman" w:eastAsia="Times New Roman" w:hAnsi="Times New Roman" w:cs="Times New Roman"/>
                <w:color w:val="000000"/>
                <w:sz w:val="20"/>
                <w:szCs w:val="20"/>
                <w:lang w:eastAsia="ru-RU"/>
              </w:rPr>
              <w:t>(инициалы, фамилия)</w:t>
            </w:r>
          </w:p>
        </w:tc>
      </w:tr>
    </w:tbl>
    <w:p w:rsidR="0079165B" w:rsidRPr="0079165B" w:rsidRDefault="0079165B" w:rsidP="0079165B">
      <w:pPr>
        <w:spacing w:before="16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Фамилия, инициалы, номер телефона исполнителя.</w:t>
      </w:r>
    </w:p>
    <w:p w:rsidR="0079165B" w:rsidRPr="0079165B" w:rsidRDefault="0079165B" w:rsidP="0079165B">
      <w:pPr>
        <w:spacing w:after="0" w:line="240" w:lineRule="auto"/>
        <w:ind w:firstLine="567"/>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color w:val="000000"/>
          <w:sz w:val="24"/>
          <w:szCs w:val="24"/>
          <w:lang w:eastAsia="ru-RU"/>
        </w:rPr>
        <w:t> </w:t>
      </w:r>
    </w:p>
    <w:p w:rsidR="0079165B" w:rsidRPr="0079165B" w:rsidRDefault="0079165B" w:rsidP="0079165B">
      <w:pPr>
        <w:spacing w:after="0" w:line="240" w:lineRule="auto"/>
        <w:rPr>
          <w:rFonts w:ascii="Times New Roman" w:eastAsia="Times New Roman" w:hAnsi="Times New Roman" w:cs="Times New Roman"/>
          <w:sz w:val="24"/>
          <w:szCs w:val="24"/>
          <w:lang w:eastAsia="ru-RU"/>
        </w:rPr>
        <w:sectPr w:rsidR="0079165B" w:rsidRPr="0079165B">
          <w:pgSz w:w="11920" w:h="16838"/>
          <w:pgMar w:top="567" w:right="1134" w:bottom="567" w:left="1417" w:header="0" w:footer="0" w:gutter="0"/>
          <w:cols w:space="720"/>
        </w:sectPr>
      </w:pPr>
    </w:p>
    <w:p w:rsidR="0079165B" w:rsidRPr="0079165B" w:rsidRDefault="0079165B" w:rsidP="0079165B">
      <w:pPr>
        <w:spacing w:before="160" w:line="240" w:lineRule="auto"/>
        <w:jc w:val="both"/>
        <w:rPr>
          <w:rFonts w:ascii="Times New Roman" w:eastAsia="Times New Roman" w:hAnsi="Times New Roman" w:cs="Times New Roman"/>
          <w:sz w:val="24"/>
          <w:szCs w:val="24"/>
          <w:lang w:eastAsia="ru-RU"/>
        </w:rPr>
      </w:pPr>
      <w:r w:rsidRPr="0079165B">
        <w:rPr>
          <w:rFonts w:ascii="Times New Roman" w:eastAsia="Times New Roman" w:hAnsi="Times New Roman" w:cs="Times New Roman"/>
          <w:sz w:val="24"/>
          <w:szCs w:val="24"/>
          <w:lang w:eastAsia="ru-RU"/>
        </w:rPr>
        <w:lastRenderedPageBreak/>
        <w:t> </w:t>
      </w:r>
    </w:p>
    <w:p w:rsidR="0075297B" w:rsidRDefault="0075297B"/>
    <w:sectPr w:rsidR="00752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5B"/>
    <w:rsid w:val="0075297B"/>
    <w:rsid w:val="0079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D4013-E12F-4024-9AC5-1DC8EC9E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165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65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79165B"/>
    <w:rPr>
      <w:color w:val="0038C8"/>
      <w:u w:val="single"/>
    </w:rPr>
  </w:style>
  <w:style w:type="character" w:styleId="a4">
    <w:name w:val="FollowedHyperlink"/>
    <w:basedOn w:val="a0"/>
    <w:uiPriority w:val="99"/>
    <w:semiHidden/>
    <w:unhideWhenUsed/>
    <w:rsid w:val="0079165B"/>
    <w:rPr>
      <w:color w:val="0038C8"/>
      <w:u w:val="single"/>
    </w:rPr>
  </w:style>
  <w:style w:type="paragraph" w:customStyle="1" w:styleId="msonormal0">
    <w:name w:val="msonormal"/>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79165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79165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9165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79165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79165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79165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79165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79165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79165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79165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79165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9165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9165B"/>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79165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79165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79165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9165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9165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7916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79165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79165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79165B"/>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79165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9165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9165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79165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79165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79165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79165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79165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79165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9165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79165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79165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79165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79165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9165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79165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9165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79165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9165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9165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9165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9165B"/>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79165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79165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79165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79165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79165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79165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79165B"/>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9165B"/>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79165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79165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79165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79165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79165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79165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9165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79165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79165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79165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79165B"/>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79165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79165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79165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79165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79165B"/>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79165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79165B"/>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79165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79165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79165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79165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7916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916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79165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79165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79165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79165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79165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1">
    <w:name w:val="s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79165B"/>
    <w:pPr>
      <w:pBdr>
        <w:top w:val="single" w:sz="4" w:space="1"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7916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79165B"/>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95">
    <w:name w:val="s9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79165B"/>
    <w:pPr>
      <w:pBdr>
        <w:top w:val="single" w:sz="4" w:space="1" w:color="auto"/>
        <w:left w:val="single" w:sz="4" w:space="0"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79165B"/>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213">
    <w:name w:val="s21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79165B"/>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221">
    <w:name w:val="s22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8">
    <w:name w:val="s42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9">
    <w:name w:val="s42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79165B"/>
    <w:pPr>
      <w:pBdr>
        <w:top w:val="single" w:sz="4" w:space="1"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7916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7916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1">
    <w:name w:val="s52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2">
    <w:name w:val="s52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3">
    <w:name w:val="s52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4">
    <w:name w:val="s52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5">
    <w:name w:val="s52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6">
    <w:name w:val="s52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7">
    <w:name w:val="s52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8">
    <w:name w:val="s52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9">
    <w:name w:val="s52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0">
    <w:name w:val="s53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1">
    <w:name w:val="s53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2">
    <w:name w:val="s53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3">
    <w:name w:val="s53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4">
    <w:name w:val="s53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5">
    <w:name w:val="s53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6">
    <w:name w:val="s53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7">
    <w:name w:val="s53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8">
    <w:name w:val="s53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9">
    <w:name w:val="s53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0">
    <w:name w:val="s540"/>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1">
    <w:name w:val="s541"/>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2">
    <w:name w:val="s54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3">
    <w:name w:val="s54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4">
    <w:name w:val="s54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5">
    <w:name w:val="s54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6">
    <w:name w:val="s54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7">
    <w:name w:val="s547"/>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8">
    <w:name w:val="s548"/>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9">
    <w:name w:val="s549"/>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0">
    <w:name w:val="s55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1">
    <w:name w:val="s551"/>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2">
    <w:name w:val="s55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3">
    <w:name w:val="s553"/>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4">
    <w:name w:val="s55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5">
    <w:name w:val="s555"/>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6">
    <w:name w:val="s55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7">
    <w:name w:val="s55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8">
    <w:name w:val="s55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9">
    <w:name w:val="s55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0">
    <w:name w:val="s56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1">
    <w:name w:val="s56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2">
    <w:name w:val="s56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3">
    <w:name w:val="s56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4">
    <w:name w:val="s56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5">
    <w:name w:val="s56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6">
    <w:name w:val="s56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7">
    <w:name w:val="s56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8">
    <w:name w:val="s56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9">
    <w:name w:val="s56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0">
    <w:name w:val="s57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1">
    <w:name w:val="s57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2">
    <w:name w:val="s57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3">
    <w:name w:val="s57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4">
    <w:name w:val="s57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5">
    <w:name w:val="s57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6">
    <w:name w:val="s57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7">
    <w:name w:val="s57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8">
    <w:name w:val="s57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9">
    <w:name w:val="s57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0">
    <w:name w:val="s58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1">
    <w:name w:val="s58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2">
    <w:name w:val="s58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3">
    <w:name w:val="s583"/>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4">
    <w:name w:val="s58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5">
    <w:name w:val="s58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6">
    <w:name w:val="s586"/>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7">
    <w:name w:val="s587"/>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8">
    <w:name w:val="s588"/>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9">
    <w:name w:val="s589"/>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0">
    <w:name w:val="s590"/>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1">
    <w:name w:val="s591"/>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2">
    <w:name w:val="s592"/>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3">
    <w:name w:val="s593"/>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4">
    <w:name w:val="s59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5">
    <w:name w:val="s59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6">
    <w:name w:val="s59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7">
    <w:name w:val="s597"/>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8">
    <w:name w:val="s59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9">
    <w:name w:val="s59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0">
    <w:name w:val="s60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1">
    <w:name w:val="s60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2">
    <w:name w:val="s602"/>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3">
    <w:name w:val="s60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4">
    <w:name w:val="s60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5">
    <w:name w:val="s605"/>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6">
    <w:name w:val="s606"/>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7">
    <w:name w:val="s607"/>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8">
    <w:name w:val="s608"/>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9">
    <w:name w:val="s609"/>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0">
    <w:name w:val="s61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1">
    <w:name w:val="s611"/>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2">
    <w:name w:val="s612"/>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3">
    <w:name w:val="s61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4">
    <w:name w:val="s614"/>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5">
    <w:name w:val="s61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6">
    <w:name w:val="s61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7">
    <w:name w:val="s61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8">
    <w:name w:val="s61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9">
    <w:name w:val="s619"/>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0">
    <w:name w:val="s620"/>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1">
    <w:name w:val="s62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2">
    <w:name w:val="s62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3">
    <w:name w:val="s62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4">
    <w:name w:val="s62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5">
    <w:name w:val="s62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6">
    <w:name w:val="s62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7">
    <w:name w:val="s62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8">
    <w:name w:val="s62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9">
    <w:name w:val="s62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0">
    <w:name w:val="s63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1">
    <w:name w:val="s63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2">
    <w:name w:val="s63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3">
    <w:name w:val="s63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4">
    <w:name w:val="s63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5">
    <w:name w:val="s63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6">
    <w:name w:val="s63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7">
    <w:name w:val="s63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8">
    <w:name w:val="s63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9">
    <w:name w:val="s63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0">
    <w:name w:val="s64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1">
    <w:name w:val="s64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2">
    <w:name w:val="s64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3">
    <w:name w:val="s64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4">
    <w:name w:val="s64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5">
    <w:name w:val="s64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6">
    <w:name w:val="s64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7">
    <w:name w:val="s64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8">
    <w:name w:val="s64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9">
    <w:name w:val="s64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0">
    <w:name w:val="s65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1">
    <w:name w:val="s65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2">
    <w:name w:val="s65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3">
    <w:name w:val="s65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4">
    <w:name w:val="s65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5">
    <w:name w:val="s65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6">
    <w:name w:val="s65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7">
    <w:name w:val="s65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8">
    <w:name w:val="s65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9">
    <w:name w:val="s659"/>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0">
    <w:name w:val="s660"/>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1">
    <w:name w:val="s66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2">
    <w:name w:val="s66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3">
    <w:name w:val="s663"/>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4">
    <w:name w:val="s66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5">
    <w:name w:val="s665"/>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6">
    <w:name w:val="s66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7">
    <w:name w:val="s66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8">
    <w:name w:val="s668"/>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9">
    <w:name w:val="s66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0">
    <w:name w:val="s670"/>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1">
    <w:name w:val="s671"/>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2">
    <w:name w:val="s67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3">
    <w:name w:val="s67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4">
    <w:name w:val="s674"/>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5">
    <w:name w:val="s67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6">
    <w:name w:val="s676"/>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7">
    <w:name w:val="s67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8">
    <w:name w:val="s67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9">
    <w:name w:val="s67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0">
    <w:name w:val="s68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1">
    <w:name w:val="s68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2">
    <w:name w:val="s68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3">
    <w:name w:val="s68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4">
    <w:name w:val="s68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5">
    <w:name w:val="s68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6">
    <w:name w:val="s68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7">
    <w:name w:val="s68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8">
    <w:name w:val="s6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9">
    <w:name w:val="s68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0">
    <w:name w:val="s69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1">
    <w:name w:val="s69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2">
    <w:name w:val="s69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3">
    <w:name w:val="s69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4">
    <w:name w:val="s69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5">
    <w:name w:val="s69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6">
    <w:name w:val="s696"/>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7">
    <w:name w:val="s69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8">
    <w:name w:val="s69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9">
    <w:name w:val="s69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0">
    <w:name w:val="s70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1">
    <w:name w:val="s70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2">
    <w:name w:val="s70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3">
    <w:name w:val="s70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4">
    <w:name w:val="s70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5">
    <w:name w:val="s70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6">
    <w:name w:val="s70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7">
    <w:name w:val="s70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8">
    <w:name w:val="s70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9">
    <w:name w:val="s70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0">
    <w:name w:val="s71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1">
    <w:name w:val="s71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2">
    <w:name w:val="s71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3">
    <w:name w:val="s71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4">
    <w:name w:val="s71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5">
    <w:name w:val="s71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6">
    <w:name w:val="s71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7">
    <w:name w:val="s71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8">
    <w:name w:val="s71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9">
    <w:name w:val="s71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0">
    <w:name w:val="s72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1">
    <w:name w:val="s72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2">
    <w:name w:val="s72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3">
    <w:name w:val="s72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4">
    <w:name w:val="s72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5">
    <w:name w:val="s72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6">
    <w:name w:val="s72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7">
    <w:name w:val="s72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8">
    <w:name w:val="s728"/>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9">
    <w:name w:val="s729"/>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0">
    <w:name w:val="s730"/>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1">
    <w:name w:val="s731"/>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2">
    <w:name w:val="s732"/>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3">
    <w:name w:val="s73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4">
    <w:name w:val="s734"/>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5">
    <w:name w:val="s735"/>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6">
    <w:name w:val="s736"/>
    <w:basedOn w:val="a"/>
    <w:rsid w:val="0079165B"/>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737">
    <w:name w:val="s737"/>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8">
    <w:name w:val="s73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9">
    <w:name w:val="s739"/>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0">
    <w:name w:val="s740"/>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1">
    <w:name w:val="s741"/>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2">
    <w:name w:val="s74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3">
    <w:name w:val="s74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4">
    <w:name w:val="s74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5">
    <w:name w:val="s74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6">
    <w:name w:val="s74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7">
    <w:name w:val="s74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8">
    <w:name w:val="s74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9">
    <w:name w:val="s74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0">
    <w:name w:val="s75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1">
    <w:name w:val="s75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2">
    <w:name w:val="s75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3">
    <w:name w:val="s75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4">
    <w:name w:val="s75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5">
    <w:name w:val="s75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6">
    <w:name w:val="s75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7">
    <w:name w:val="s75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8">
    <w:name w:val="s75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9">
    <w:name w:val="s75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0">
    <w:name w:val="s76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1">
    <w:name w:val="s76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2">
    <w:name w:val="s76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3">
    <w:name w:val="s76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4">
    <w:name w:val="s76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5">
    <w:name w:val="s76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6">
    <w:name w:val="s76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7">
    <w:name w:val="s76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8">
    <w:name w:val="s76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9">
    <w:name w:val="s76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0">
    <w:name w:val="s770"/>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1">
    <w:name w:val="s77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2">
    <w:name w:val="s77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3">
    <w:name w:val="s77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4">
    <w:name w:val="s77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5">
    <w:name w:val="s77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6">
    <w:name w:val="s77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7">
    <w:name w:val="s777"/>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8">
    <w:name w:val="s778"/>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9">
    <w:name w:val="s77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0">
    <w:name w:val="s78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1">
    <w:name w:val="s78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2">
    <w:name w:val="s78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3">
    <w:name w:val="s78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4">
    <w:name w:val="s784"/>
    <w:basedOn w:val="a"/>
    <w:rsid w:val="0079165B"/>
    <w:pPr>
      <w:pBdr>
        <w:top w:val="single" w:sz="4" w:space="1" w:color="auto"/>
        <w:left w:val="single" w:sz="4" w:space="0"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5">
    <w:name w:val="s78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6">
    <w:name w:val="s78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7">
    <w:name w:val="s78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8">
    <w:name w:val="s78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9">
    <w:name w:val="s78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0">
    <w:name w:val="s79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1">
    <w:name w:val="s79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2">
    <w:name w:val="s79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3">
    <w:name w:val="s79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4">
    <w:name w:val="s79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5">
    <w:name w:val="s79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6">
    <w:name w:val="s79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7">
    <w:name w:val="s79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8">
    <w:name w:val="s79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9">
    <w:name w:val="s79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
    <w:name w:val="s80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1">
    <w:name w:val="s80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2">
    <w:name w:val="s80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3">
    <w:name w:val="s80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4">
    <w:name w:val="s80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5">
    <w:name w:val="s80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6">
    <w:name w:val="s80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7">
    <w:name w:val="s80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8">
    <w:name w:val="s80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9">
    <w:name w:val="s80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0">
    <w:name w:val="s81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1">
    <w:name w:val="s81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2">
    <w:name w:val="s81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3">
    <w:name w:val="s81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4">
    <w:name w:val="s81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5">
    <w:name w:val="s81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6">
    <w:name w:val="s81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7">
    <w:name w:val="s81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8">
    <w:name w:val="s81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9">
    <w:name w:val="s81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0">
    <w:name w:val="s82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1">
    <w:name w:val="s82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2">
    <w:name w:val="s82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3">
    <w:name w:val="s82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4">
    <w:name w:val="s82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5">
    <w:name w:val="s82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6">
    <w:name w:val="s82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7">
    <w:name w:val="s82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8">
    <w:name w:val="s82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9">
    <w:name w:val="s82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0">
    <w:name w:val="s83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1">
    <w:name w:val="s83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2">
    <w:name w:val="s83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3">
    <w:name w:val="s83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4">
    <w:name w:val="s83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5">
    <w:name w:val="s83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6">
    <w:name w:val="s83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7">
    <w:name w:val="s83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8">
    <w:name w:val="s83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9">
    <w:name w:val="s83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0">
    <w:name w:val="s84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1">
    <w:name w:val="s84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2">
    <w:name w:val="s84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3">
    <w:name w:val="s84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4">
    <w:name w:val="s84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5">
    <w:name w:val="s84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6">
    <w:name w:val="s84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7">
    <w:name w:val="s84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8">
    <w:name w:val="s84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9">
    <w:name w:val="s84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0">
    <w:name w:val="s85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1">
    <w:name w:val="s85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2">
    <w:name w:val="s85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3">
    <w:name w:val="s85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4">
    <w:name w:val="s85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5">
    <w:name w:val="s85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6">
    <w:name w:val="s85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7">
    <w:name w:val="s85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8">
    <w:name w:val="s85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9">
    <w:name w:val="s85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0">
    <w:name w:val="s86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1">
    <w:name w:val="s86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2">
    <w:name w:val="s86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3">
    <w:name w:val="s86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4">
    <w:name w:val="s86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5">
    <w:name w:val="s86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6">
    <w:name w:val="s86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7">
    <w:name w:val="s86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8">
    <w:name w:val="s86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9">
    <w:name w:val="s86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0">
    <w:name w:val="s87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1">
    <w:name w:val="s87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2">
    <w:name w:val="s87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3">
    <w:name w:val="s87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4">
    <w:name w:val="s87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5">
    <w:name w:val="s87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6">
    <w:name w:val="s87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7">
    <w:name w:val="s87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8">
    <w:name w:val="s87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9">
    <w:name w:val="s87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0">
    <w:name w:val="s88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1">
    <w:name w:val="s88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2">
    <w:name w:val="s88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3">
    <w:name w:val="s88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4">
    <w:name w:val="s88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5">
    <w:name w:val="s88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6">
    <w:name w:val="s88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7">
    <w:name w:val="s88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8">
    <w:name w:val="s8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9">
    <w:name w:val="s88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0">
    <w:name w:val="s89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1">
    <w:name w:val="s89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2">
    <w:name w:val="s89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3">
    <w:name w:val="s89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4">
    <w:name w:val="s89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5">
    <w:name w:val="s89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6">
    <w:name w:val="s89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7">
    <w:name w:val="s89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8">
    <w:name w:val="s89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9">
    <w:name w:val="s89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0">
    <w:name w:val="s90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1">
    <w:name w:val="s90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2">
    <w:name w:val="s90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3">
    <w:name w:val="s90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4">
    <w:name w:val="s90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5">
    <w:name w:val="s90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6">
    <w:name w:val="s90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7">
    <w:name w:val="s90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8">
    <w:name w:val="s90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9">
    <w:name w:val="s90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0">
    <w:name w:val="s91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1">
    <w:name w:val="s91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2">
    <w:name w:val="s91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3">
    <w:name w:val="s91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4">
    <w:name w:val="s91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5">
    <w:name w:val="s91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6">
    <w:name w:val="s91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7">
    <w:name w:val="s91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8">
    <w:name w:val="s91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9">
    <w:name w:val="s91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0">
    <w:name w:val="s92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1">
    <w:name w:val="s92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2">
    <w:name w:val="s92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3">
    <w:name w:val="s92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4">
    <w:name w:val="s92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5">
    <w:name w:val="s92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6">
    <w:name w:val="s92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7">
    <w:name w:val="s92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8">
    <w:name w:val="s92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9">
    <w:name w:val="s92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0">
    <w:name w:val="s93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1">
    <w:name w:val="s93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2">
    <w:name w:val="s93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3">
    <w:name w:val="s93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4">
    <w:name w:val="s93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5">
    <w:name w:val="s93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6">
    <w:name w:val="s93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7">
    <w:name w:val="s93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8">
    <w:name w:val="s93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9">
    <w:name w:val="s93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0">
    <w:name w:val="s94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1">
    <w:name w:val="s94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2">
    <w:name w:val="s94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3">
    <w:name w:val="s94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4">
    <w:name w:val="s94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5">
    <w:name w:val="s94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6">
    <w:name w:val="s94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7">
    <w:name w:val="s94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8">
    <w:name w:val="s94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9">
    <w:name w:val="s94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0">
    <w:name w:val="s95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1">
    <w:name w:val="s95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2">
    <w:name w:val="s95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3">
    <w:name w:val="s95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4">
    <w:name w:val="s95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5">
    <w:name w:val="s95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6">
    <w:name w:val="s95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7">
    <w:name w:val="s95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8">
    <w:name w:val="s95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9">
    <w:name w:val="s95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0">
    <w:name w:val="s96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1">
    <w:name w:val="s96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2">
    <w:name w:val="s96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3">
    <w:name w:val="s96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4">
    <w:name w:val="s96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5">
    <w:name w:val="s96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6">
    <w:name w:val="s96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7">
    <w:name w:val="s967"/>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8">
    <w:name w:val="s968"/>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9">
    <w:name w:val="s969"/>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0">
    <w:name w:val="s970"/>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1">
    <w:name w:val="s97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2">
    <w:name w:val="s97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3">
    <w:name w:val="s97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4">
    <w:name w:val="s974"/>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5">
    <w:name w:val="s975"/>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6">
    <w:name w:val="s97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7">
    <w:name w:val="s977"/>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8">
    <w:name w:val="s978"/>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9">
    <w:name w:val="s979"/>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0">
    <w:name w:val="s98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1">
    <w:name w:val="s98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2">
    <w:name w:val="s982"/>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3">
    <w:name w:val="s98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4">
    <w:name w:val="s98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5">
    <w:name w:val="s98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6">
    <w:name w:val="s986"/>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7">
    <w:name w:val="s98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8">
    <w:name w:val="s98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9">
    <w:name w:val="s989"/>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0">
    <w:name w:val="s990"/>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1">
    <w:name w:val="s99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2">
    <w:name w:val="s992"/>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3">
    <w:name w:val="s99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4">
    <w:name w:val="s994"/>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5">
    <w:name w:val="s99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6">
    <w:name w:val="s996"/>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7">
    <w:name w:val="s997"/>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8">
    <w:name w:val="s99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9">
    <w:name w:val="s999"/>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0">
    <w:name w:val="s100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1">
    <w:name w:val="s100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2">
    <w:name w:val="s100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3">
    <w:name w:val="s1003"/>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4">
    <w:name w:val="s100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5">
    <w:name w:val="s100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6">
    <w:name w:val="s1006"/>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7">
    <w:name w:val="s100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8">
    <w:name w:val="s100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9">
    <w:name w:val="s100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0">
    <w:name w:val="s101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1">
    <w:name w:val="s101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2">
    <w:name w:val="s101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3">
    <w:name w:val="s1013"/>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4">
    <w:name w:val="s101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5">
    <w:name w:val="s101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6">
    <w:name w:val="s1016"/>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7">
    <w:name w:val="s101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8">
    <w:name w:val="s101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9">
    <w:name w:val="s101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0">
    <w:name w:val="s1020"/>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1">
    <w:name w:val="s1021"/>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2">
    <w:name w:val="s102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3">
    <w:name w:val="s1023"/>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4">
    <w:name w:val="s102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5">
    <w:name w:val="s102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6">
    <w:name w:val="s102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7">
    <w:name w:val="s102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8">
    <w:name w:val="s102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9">
    <w:name w:val="s1029"/>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0">
    <w:name w:val="s103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1">
    <w:name w:val="s1031"/>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2">
    <w:name w:val="s103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3">
    <w:name w:val="s1033"/>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4">
    <w:name w:val="s103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5">
    <w:name w:val="s1035"/>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6">
    <w:name w:val="s1036"/>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7">
    <w:name w:val="s103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8">
    <w:name w:val="s103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9">
    <w:name w:val="s103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0">
    <w:name w:val="s104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1">
    <w:name w:val="s104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2">
    <w:name w:val="s104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3">
    <w:name w:val="s104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4">
    <w:name w:val="s104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5">
    <w:name w:val="s104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6">
    <w:name w:val="s104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7">
    <w:name w:val="s104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8">
    <w:name w:val="s104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9">
    <w:name w:val="s104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0">
    <w:name w:val="s105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1">
    <w:name w:val="s105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2">
    <w:name w:val="s105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3">
    <w:name w:val="s105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4">
    <w:name w:val="s105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5">
    <w:name w:val="s105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6">
    <w:name w:val="s105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7">
    <w:name w:val="s105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8">
    <w:name w:val="s105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9">
    <w:name w:val="s105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0">
    <w:name w:val="s106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1">
    <w:name w:val="s106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2">
    <w:name w:val="s106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3">
    <w:name w:val="s106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4">
    <w:name w:val="s106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5">
    <w:name w:val="s106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6">
    <w:name w:val="s106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7">
    <w:name w:val="s106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8">
    <w:name w:val="s106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9">
    <w:name w:val="s106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0">
    <w:name w:val="s107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1">
    <w:name w:val="s107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2">
    <w:name w:val="s107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3">
    <w:name w:val="s107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4">
    <w:name w:val="s107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5">
    <w:name w:val="s107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6">
    <w:name w:val="s1076"/>
    <w:basedOn w:val="a"/>
    <w:rsid w:val="0079165B"/>
    <w:pPr>
      <w:pBdr>
        <w:top w:val="single" w:sz="4" w:space="1" w:color="auto"/>
        <w:left w:val="single" w:sz="4" w:space="0" w:color="auto"/>
        <w:bottom w:val="single" w:sz="4" w:space="1" w:color="auto"/>
        <w:right w:val="single" w:sz="4" w:space="0" w:color="auto"/>
      </w:pBdr>
      <w:spacing w:before="100" w:beforeAutospacing="1" w:after="100" w:afterAutospacing="1" w:line="240" w:lineRule="auto"/>
      <w:ind w:left="57"/>
    </w:pPr>
    <w:rPr>
      <w:rFonts w:ascii="Times New Roman" w:eastAsia="Times New Roman" w:hAnsi="Times New Roman" w:cs="Times New Roman"/>
      <w:sz w:val="24"/>
      <w:szCs w:val="24"/>
      <w:lang w:eastAsia="ru-RU"/>
    </w:rPr>
  </w:style>
  <w:style w:type="paragraph" w:customStyle="1" w:styleId="s1077">
    <w:name w:val="s107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8">
    <w:name w:val="s107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9">
    <w:name w:val="s107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0">
    <w:name w:val="s108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1">
    <w:name w:val="s108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2">
    <w:name w:val="s108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3">
    <w:name w:val="s108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4">
    <w:name w:val="s108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5">
    <w:name w:val="s108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6">
    <w:name w:val="s108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7">
    <w:name w:val="s108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8">
    <w:name w:val="s10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9">
    <w:name w:val="s108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0">
    <w:name w:val="s109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1">
    <w:name w:val="s1091"/>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2">
    <w:name w:val="s1092"/>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3">
    <w:name w:val="s1093"/>
    <w:basedOn w:val="a"/>
    <w:rsid w:val="0079165B"/>
    <w:pPr>
      <w:pBdr>
        <w:top w:val="single" w:sz="4" w:space="1" w:color="auto"/>
        <w:left w:val="single" w:sz="4" w:space="0" w:color="auto"/>
        <w:right w:val="single" w:sz="4" w:space="0" w:color="auto"/>
      </w:pBdr>
      <w:spacing w:before="100" w:beforeAutospacing="1" w:after="100" w:afterAutospacing="1" w:line="240" w:lineRule="auto"/>
      <w:ind w:left="54"/>
    </w:pPr>
    <w:rPr>
      <w:rFonts w:ascii="Times New Roman" w:eastAsia="Times New Roman" w:hAnsi="Times New Roman" w:cs="Times New Roman"/>
      <w:sz w:val="24"/>
      <w:szCs w:val="24"/>
      <w:lang w:eastAsia="ru-RU"/>
    </w:rPr>
  </w:style>
  <w:style w:type="paragraph" w:customStyle="1" w:styleId="s1094">
    <w:name w:val="s109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5">
    <w:name w:val="s109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6">
    <w:name w:val="s109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7">
    <w:name w:val="s109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8">
    <w:name w:val="s109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9">
    <w:name w:val="s109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0">
    <w:name w:val="s110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1">
    <w:name w:val="s110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2">
    <w:name w:val="s110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3">
    <w:name w:val="s110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4">
    <w:name w:val="s110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5">
    <w:name w:val="s110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6">
    <w:name w:val="s110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7">
    <w:name w:val="s110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8">
    <w:name w:val="s110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9">
    <w:name w:val="s110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0">
    <w:name w:val="s111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1">
    <w:name w:val="s111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2">
    <w:name w:val="s111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3">
    <w:name w:val="s111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4">
    <w:name w:val="s111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5">
    <w:name w:val="s111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6">
    <w:name w:val="s111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7">
    <w:name w:val="s111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8">
    <w:name w:val="s111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9">
    <w:name w:val="s111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0">
    <w:name w:val="s112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1">
    <w:name w:val="s112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2">
    <w:name w:val="s112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3">
    <w:name w:val="s112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4">
    <w:name w:val="s112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5">
    <w:name w:val="s112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6">
    <w:name w:val="s112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7">
    <w:name w:val="s112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8">
    <w:name w:val="s112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9">
    <w:name w:val="s112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0">
    <w:name w:val="s113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1">
    <w:name w:val="s113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2">
    <w:name w:val="s113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3">
    <w:name w:val="s113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4">
    <w:name w:val="s113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5">
    <w:name w:val="s113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6">
    <w:name w:val="s113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7">
    <w:name w:val="s113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8">
    <w:name w:val="s113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9">
    <w:name w:val="s113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0">
    <w:name w:val="s114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1">
    <w:name w:val="s114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2">
    <w:name w:val="s114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3">
    <w:name w:val="s114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4">
    <w:name w:val="s114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5">
    <w:name w:val="s114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6">
    <w:name w:val="s114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7">
    <w:name w:val="s114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8">
    <w:name w:val="s114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9">
    <w:name w:val="s114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0">
    <w:name w:val="s115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1">
    <w:name w:val="s115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2">
    <w:name w:val="s115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3">
    <w:name w:val="s115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4">
    <w:name w:val="s115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5">
    <w:name w:val="s115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6">
    <w:name w:val="s115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7">
    <w:name w:val="s115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8">
    <w:name w:val="s115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9">
    <w:name w:val="s115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0">
    <w:name w:val="s116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1">
    <w:name w:val="s116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2">
    <w:name w:val="s116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3">
    <w:name w:val="s116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4">
    <w:name w:val="s116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5">
    <w:name w:val="s116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6">
    <w:name w:val="s116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7">
    <w:name w:val="s116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8">
    <w:name w:val="s116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9">
    <w:name w:val="s116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0">
    <w:name w:val="s117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1">
    <w:name w:val="s117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2">
    <w:name w:val="s117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3">
    <w:name w:val="s117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4">
    <w:name w:val="s117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5">
    <w:name w:val="s117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6">
    <w:name w:val="s117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7">
    <w:name w:val="s117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8">
    <w:name w:val="s117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9">
    <w:name w:val="s117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0">
    <w:name w:val="s118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1">
    <w:name w:val="s118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2">
    <w:name w:val="s118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3">
    <w:name w:val="s118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4">
    <w:name w:val="s118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5">
    <w:name w:val="s118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6">
    <w:name w:val="s118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7">
    <w:name w:val="s118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8">
    <w:name w:val="s11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9">
    <w:name w:val="s118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0">
    <w:name w:val="s119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1">
    <w:name w:val="s119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2">
    <w:name w:val="s119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3">
    <w:name w:val="s1193"/>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4">
    <w:name w:val="s119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5">
    <w:name w:val="s119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6">
    <w:name w:val="s119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7">
    <w:name w:val="s119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8">
    <w:name w:val="s119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9">
    <w:name w:val="s119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0">
    <w:name w:val="s120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1">
    <w:name w:val="s120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2">
    <w:name w:val="s120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3">
    <w:name w:val="s120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4">
    <w:name w:val="s120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5">
    <w:name w:val="s120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6">
    <w:name w:val="s120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7">
    <w:name w:val="s120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8">
    <w:name w:val="s120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9">
    <w:name w:val="s120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0">
    <w:name w:val="s121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1">
    <w:name w:val="s121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2">
    <w:name w:val="s121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3">
    <w:name w:val="s121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4">
    <w:name w:val="s121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5">
    <w:name w:val="s121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6">
    <w:name w:val="s121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7">
    <w:name w:val="s121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8">
    <w:name w:val="s121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9">
    <w:name w:val="s121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0">
    <w:name w:val="s122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1">
    <w:name w:val="s1221"/>
    <w:basedOn w:val="a"/>
    <w:rsid w:val="0079165B"/>
    <w:pPr>
      <w:pBdr>
        <w:top w:val="single" w:sz="4" w:space="1" w:color="auto"/>
        <w:left w:val="single" w:sz="4" w:space="0"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2">
    <w:name w:val="s122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3">
    <w:name w:val="s1223"/>
    <w:basedOn w:val="a"/>
    <w:rsid w:val="007916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4">
    <w:name w:val="s122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5">
    <w:name w:val="s122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6">
    <w:name w:val="s1226"/>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7">
    <w:name w:val="s1227"/>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8">
    <w:name w:val="s122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9">
    <w:name w:val="s1229"/>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0">
    <w:name w:val="s1230"/>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1">
    <w:name w:val="s1231"/>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2">
    <w:name w:val="s1232"/>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3">
    <w:name w:val="s1233"/>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4">
    <w:name w:val="s1234"/>
    <w:basedOn w:val="a"/>
    <w:rsid w:val="0079165B"/>
    <w:pPr>
      <w:spacing w:before="100" w:beforeAutospacing="1" w:after="100" w:afterAutospacing="1" w:line="240" w:lineRule="auto"/>
      <w:ind w:left="70"/>
    </w:pPr>
    <w:rPr>
      <w:rFonts w:ascii="Times New Roman" w:eastAsia="Times New Roman" w:hAnsi="Times New Roman" w:cs="Times New Roman"/>
      <w:sz w:val="24"/>
      <w:szCs w:val="24"/>
      <w:lang w:eastAsia="ru-RU"/>
    </w:rPr>
  </w:style>
  <w:style w:type="paragraph" w:customStyle="1" w:styleId="s1235">
    <w:name w:val="s123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6">
    <w:name w:val="s123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7">
    <w:name w:val="s123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8">
    <w:name w:val="s123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9">
    <w:name w:val="s123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0">
    <w:name w:val="s124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1">
    <w:name w:val="s124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2">
    <w:name w:val="s1242"/>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3">
    <w:name w:val="s124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4">
    <w:name w:val="s124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5">
    <w:name w:val="s124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6">
    <w:name w:val="s124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7">
    <w:name w:val="s1247"/>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8">
    <w:name w:val="s124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9">
    <w:name w:val="s124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0">
    <w:name w:val="s125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1">
    <w:name w:val="s125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2">
    <w:name w:val="s125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3">
    <w:name w:val="s125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4">
    <w:name w:val="s125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5">
    <w:name w:val="s125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6">
    <w:name w:val="s125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7">
    <w:name w:val="s1257"/>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8">
    <w:name w:val="s1258"/>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9">
    <w:name w:val="s1259"/>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0">
    <w:name w:val="s1260"/>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1">
    <w:name w:val="s126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2">
    <w:name w:val="s1262"/>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3">
    <w:name w:val="s1263"/>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4">
    <w:name w:val="s1264"/>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5">
    <w:name w:val="s1265"/>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6">
    <w:name w:val="s1266"/>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7">
    <w:name w:val="s1267"/>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8">
    <w:name w:val="s1268"/>
    <w:basedOn w:val="a"/>
    <w:rsid w:val="0079165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9">
    <w:name w:val="s126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0">
    <w:name w:val="s1270"/>
    <w:basedOn w:val="a"/>
    <w:rsid w:val="0079165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1">
    <w:name w:val="s127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2">
    <w:name w:val="s127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3">
    <w:name w:val="s1273"/>
    <w:basedOn w:val="a"/>
    <w:rsid w:val="0079165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4">
    <w:name w:val="s1274"/>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5">
    <w:name w:val="s1275"/>
    <w:basedOn w:val="a"/>
    <w:rsid w:val="0079165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6">
    <w:name w:val="s127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7">
    <w:name w:val="s127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8">
    <w:name w:val="s1278"/>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9">
    <w:name w:val="s127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0">
    <w:name w:val="s128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1">
    <w:name w:val="s128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2">
    <w:name w:val="s128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3">
    <w:name w:val="s128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4">
    <w:name w:val="s128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5">
    <w:name w:val="s128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6">
    <w:name w:val="s128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7">
    <w:name w:val="s128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8">
    <w:name w:val="s128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9">
    <w:name w:val="s1289"/>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0">
    <w:name w:val="s1290"/>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1">
    <w:name w:val="s1291"/>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2">
    <w:name w:val="s1292"/>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3">
    <w:name w:val="s1293"/>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4">
    <w:name w:val="s1294"/>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5">
    <w:name w:val="s1295"/>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6">
    <w:name w:val="s1296"/>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7">
    <w:name w:val="s129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8">
    <w:name w:val="s1298"/>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9">
    <w:name w:val="s1299"/>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0">
    <w:name w:val="s1300"/>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1">
    <w:name w:val="s1301"/>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2">
    <w:name w:val="s1302"/>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3">
    <w:name w:val="s1303"/>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4">
    <w:name w:val="s130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5">
    <w:name w:val="s1305"/>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6">
    <w:name w:val="s1306"/>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7">
    <w:name w:val="s1307"/>
    <w:basedOn w:val="a"/>
    <w:rsid w:val="00791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8">
    <w:name w:val="s1308"/>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9">
    <w:name w:val="s130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0">
    <w:name w:val="s131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1">
    <w:name w:val="s131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2">
    <w:name w:val="s131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3">
    <w:name w:val="s131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4">
    <w:name w:val="s131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5">
    <w:name w:val="s131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6">
    <w:name w:val="s131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7">
    <w:name w:val="s1317"/>
    <w:basedOn w:val="a"/>
    <w:rsid w:val="0079165B"/>
    <w:pPr>
      <w:pBdr>
        <w:top w:val="single" w:sz="4" w:space="1" w:color="auto"/>
        <w:left w:val="single" w:sz="4" w:space="1" w:color="auto"/>
        <w:right w:val="single" w:sz="4" w:space="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8">
    <w:name w:val="s1318"/>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9">
    <w:name w:val="s1319"/>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0">
    <w:name w:val="s1320"/>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1">
    <w:name w:val="s1321"/>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2">
    <w:name w:val="s132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3">
    <w:name w:val="s1323"/>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4">
    <w:name w:val="s1324"/>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5">
    <w:name w:val="s1325"/>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6">
    <w:name w:val="s1326"/>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7">
    <w:name w:val="s1327"/>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8">
    <w:name w:val="s1328"/>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9">
    <w:name w:val="s1329"/>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0">
    <w:name w:val="s1330"/>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1">
    <w:name w:val="s1331"/>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2">
    <w:name w:val="s1332"/>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3">
    <w:name w:val="s1333"/>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4">
    <w:name w:val="s1334"/>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5">
    <w:name w:val="s1335"/>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6">
    <w:name w:val="s1336"/>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7">
    <w:name w:val="s1337"/>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8">
    <w:name w:val="s1338"/>
    <w:basedOn w:val="a"/>
    <w:rsid w:val="007916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9">
    <w:name w:val="s1339"/>
    <w:basedOn w:val="a"/>
    <w:rsid w:val="00791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0">
    <w:name w:val="s1340"/>
    <w:basedOn w:val="a"/>
    <w:rsid w:val="007916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1">
    <w:name w:val="s1341"/>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2">
    <w:name w:val="s1342"/>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3">
    <w:name w:val="s1343"/>
    <w:basedOn w:val="a"/>
    <w:rsid w:val="007916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4">
    <w:name w:val="s1344"/>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5">
    <w:name w:val="s1345"/>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6">
    <w:name w:val="s1346"/>
    <w:basedOn w:val="a"/>
    <w:rsid w:val="007916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7">
    <w:name w:val="s1347"/>
    <w:basedOn w:val="a"/>
    <w:rsid w:val="00791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8">
    <w:name w:val="s1348"/>
    <w:basedOn w:val="a"/>
    <w:rsid w:val="007916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9">
    <w:name w:val="s1349"/>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0">
    <w:name w:val="s1350"/>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1">
    <w:name w:val="s1351"/>
    <w:basedOn w:val="a"/>
    <w:rsid w:val="007916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2">
    <w:name w:val="s1352"/>
    <w:basedOn w:val="a"/>
    <w:rsid w:val="007916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91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9165B"/>
    <w:rPr>
      <w:rFonts w:ascii="Times New Roman" w:hAnsi="Times New Roman" w:cs="Times New Roman" w:hint="default"/>
      <w:b/>
      <w:bCs/>
      <w:caps/>
    </w:rPr>
  </w:style>
  <w:style w:type="character" w:customStyle="1" w:styleId="promulgator">
    <w:name w:val="promulgator"/>
    <w:basedOn w:val="a0"/>
    <w:rsid w:val="0079165B"/>
    <w:rPr>
      <w:rFonts w:ascii="Times New Roman" w:hAnsi="Times New Roman" w:cs="Times New Roman" w:hint="default"/>
      <w:b/>
      <w:bCs/>
      <w:caps/>
    </w:rPr>
  </w:style>
  <w:style w:type="character" w:customStyle="1" w:styleId="datepr">
    <w:name w:val="datepr"/>
    <w:basedOn w:val="a0"/>
    <w:rsid w:val="0079165B"/>
    <w:rPr>
      <w:rFonts w:ascii="Times New Roman" w:hAnsi="Times New Roman" w:cs="Times New Roman" w:hint="default"/>
      <w:i/>
      <w:iCs/>
    </w:rPr>
  </w:style>
  <w:style w:type="character" w:customStyle="1" w:styleId="datecity">
    <w:name w:val="datecity"/>
    <w:basedOn w:val="a0"/>
    <w:rsid w:val="0079165B"/>
    <w:rPr>
      <w:rFonts w:ascii="Times New Roman" w:hAnsi="Times New Roman" w:cs="Times New Roman" w:hint="default"/>
      <w:i/>
      <w:iCs/>
      <w:sz w:val="24"/>
      <w:szCs w:val="24"/>
    </w:rPr>
  </w:style>
  <w:style w:type="character" w:customStyle="1" w:styleId="datereg">
    <w:name w:val="datereg"/>
    <w:basedOn w:val="a0"/>
    <w:rsid w:val="0079165B"/>
    <w:rPr>
      <w:rFonts w:ascii="Times New Roman" w:hAnsi="Times New Roman" w:cs="Times New Roman" w:hint="default"/>
    </w:rPr>
  </w:style>
  <w:style w:type="character" w:customStyle="1" w:styleId="number">
    <w:name w:val="number"/>
    <w:basedOn w:val="a0"/>
    <w:rsid w:val="0079165B"/>
    <w:rPr>
      <w:rFonts w:ascii="Times New Roman" w:hAnsi="Times New Roman" w:cs="Times New Roman" w:hint="default"/>
      <w:i/>
      <w:iCs/>
    </w:rPr>
  </w:style>
  <w:style w:type="character" w:customStyle="1" w:styleId="bigsimbol">
    <w:name w:val="bigsimbol"/>
    <w:basedOn w:val="a0"/>
    <w:rsid w:val="0079165B"/>
    <w:rPr>
      <w:rFonts w:ascii="Times New Roman" w:hAnsi="Times New Roman" w:cs="Times New Roman" w:hint="default"/>
      <w:caps/>
    </w:rPr>
  </w:style>
  <w:style w:type="character" w:customStyle="1" w:styleId="razr">
    <w:name w:val="razr"/>
    <w:basedOn w:val="a0"/>
    <w:rsid w:val="0079165B"/>
    <w:rPr>
      <w:rFonts w:ascii="Times New Roman" w:hAnsi="Times New Roman" w:cs="Times New Roman" w:hint="default"/>
      <w:spacing w:val="30"/>
    </w:rPr>
  </w:style>
  <w:style w:type="character" w:customStyle="1" w:styleId="onesymbol">
    <w:name w:val="onesymbol"/>
    <w:basedOn w:val="a0"/>
    <w:rsid w:val="0079165B"/>
    <w:rPr>
      <w:rFonts w:ascii="Symbol" w:hAnsi="Symbol" w:hint="default"/>
    </w:rPr>
  </w:style>
  <w:style w:type="character" w:customStyle="1" w:styleId="onewind3">
    <w:name w:val="onewind3"/>
    <w:basedOn w:val="a0"/>
    <w:rsid w:val="0079165B"/>
    <w:rPr>
      <w:rFonts w:ascii="Wingdings 3" w:hAnsi="Wingdings 3" w:hint="default"/>
    </w:rPr>
  </w:style>
  <w:style w:type="character" w:customStyle="1" w:styleId="onewind2">
    <w:name w:val="onewind2"/>
    <w:basedOn w:val="a0"/>
    <w:rsid w:val="0079165B"/>
    <w:rPr>
      <w:rFonts w:ascii="Wingdings 2" w:hAnsi="Wingdings 2" w:hint="default"/>
    </w:rPr>
  </w:style>
  <w:style w:type="character" w:customStyle="1" w:styleId="onewind">
    <w:name w:val="onewind"/>
    <w:basedOn w:val="a0"/>
    <w:rsid w:val="0079165B"/>
    <w:rPr>
      <w:rFonts w:ascii="Wingdings" w:hAnsi="Wingdings" w:hint="default"/>
    </w:rPr>
  </w:style>
  <w:style w:type="character" w:customStyle="1" w:styleId="rednoun">
    <w:name w:val="rednoun"/>
    <w:basedOn w:val="a0"/>
    <w:rsid w:val="0079165B"/>
  </w:style>
  <w:style w:type="character" w:customStyle="1" w:styleId="post">
    <w:name w:val="post"/>
    <w:basedOn w:val="a0"/>
    <w:rsid w:val="0079165B"/>
    <w:rPr>
      <w:rFonts w:ascii="Times New Roman" w:hAnsi="Times New Roman" w:cs="Times New Roman" w:hint="default"/>
      <w:b/>
      <w:bCs/>
      <w:i/>
      <w:iCs/>
      <w:sz w:val="22"/>
      <w:szCs w:val="22"/>
    </w:rPr>
  </w:style>
  <w:style w:type="character" w:customStyle="1" w:styleId="pers">
    <w:name w:val="pers"/>
    <w:basedOn w:val="a0"/>
    <w:rsid w:val="0079165B"/>
    <w:rPr>
      <w:rFonts w:ascii="Times New Roman" w:hAnsi="Times New Roman" w:cs="Times New Roman" w:hint="default"/>
      <w:b/>
      <w:bCs/>
      <w:i/>
      <w:iCs/>
      <w:sz w:val="22"/>
      <w:szCs w:val="22"/>
    </w:rPr>
  </w:style>
  <w:style w:type="character" w:customStyle="1" w:styleId="arabic">
    <w:name w:val="arabic"/>
    <w:basedOn w:val="a0"/>
    <w:rsid w:val="0079165B"/>
    <w:rPr>
      <w:rFonts w:ascii="Times New Roman" w:hAnsi="Times New Roman" w:cs="Times New Roman" w:hint="default"/>
    </w:rPr>
  </w:style>
  <w:style w:type="character" w:customStyle="1" w:styleId="articlec">
    <w:name w:val="articlec"/>
    <w:basedOn w:val="a0"/>
    <w:rsid w:val="0079165B"/>
    <w:rPr>
      <w:rFonts w:ascii="Times New Roman" w:hAnsi="Times New Roman" w:cs="Times New Roman" w:hint="default"/>
      <w:b/>
      <w:bCs/>
    </w:rPr>
  </w:style>
  <w:style w:type="character" w:customStyle="1" w:styleId="roman">
    <w:name w:val="roman"/>
    <w:basedOn w:val="a0"/>
    <w:rsid w:val="0079165B"/>
    <w:rPr>
      <w:rFonts w:ascii="Arial" w:hAnsi="Arial" w:cs="Arial" w:hint="default"/>
    </w:rPr>
  </w:style>
  <w:style w:type="table" w:customStyle="1" w:styleId="tablencpi">
    <w:name w:val="tablencpi"/>
    <w:basedOn w:val="a1"/>
    <w:rsid w:val="0079165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7916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1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Gbinfo_u/shikalchik/Temp/92823.htm" TargetMode="External"/><Relationship Id="rId21" Type="http://schemas.openxmlformats.org/officeDocument/2006/relationships/hyperlink" Target="file:///C:/Gbinfo_u/shikalchik/Temp/92823.htm" TargetMode="External"/><Relationship Id="rId324" Type="http://schemas.openxmlformats.org/officeDocument/2006/relationships/hyperlink" Target="file:///C:/Gbinfo_u/shikalchik/Temp/92823.htm" TargetMode="External"/><Relationship Id="rId170" Type="http://schemas.openxmlformats.org/officeDocument/2006/relationships/hyperlink" Target="file:///C:/Gbinfo_u/shikalchik/Temp/92823.htm" TargetMode="External"/><Relationship Id="rId268" Type="http://schemas.openxmlformats.org/officeDocument/2006/relationships/hyperlink" Target="file:///C:/Gbinfo_u/shikalchik/Temp/92823.htm" TargetMode="External"/><Relationship Id="rId475" Type="http://schemas.openxmlformats.org/officeDocument/2006/relationships/hyperlink" Target="file:///C:/Gbinfo_u/shikalchik/Temp/325104.htm" TargetMode="External"/><Relationship Id="rId32" Type="http://schemas.openxmlformats.org/officeDocument/2006/relationships/hyperlink" Target="file:///C:/Gbinfo_u/shikalchik/Temp/92823.htm" TargetMode="External"/><Relationship Id="rId74" Type="http://schemas.openxmlformats.org/officeDocument/2006/relationships/hyperlink" Target="file:///C:/Gbinfo_u/shikalchik/Temp/92823.htm" TargetMode="External"/><Relationship Id="rId128" Type="http://schemas.openxmlformats.org/officeDocument/2006/relationships/hyperlink" Target="file:///C:/Gbinfo_u/shikalchik/Temp/92823.htm" TargetMode="External"/><Relationship Id="rId335" Type="http://schemas.openxmlformats.org/officeDocument/2006/relationships/hyperlink" Target="file:///C:/Gbinfo_u/shikalchik/Temp/92823.htm" TargetMode="External"/><Relationship Id="rId377" Type="http://schemas.openxmlformats.org/officeDocument/2006/relationships/hyperlink" Target="file:///C:/Gbinfo_u/shikalchik/Temp/92823.htm" TargetMode="External"/><Relationship Id="rId500" Type="http://schemas.openxmlformats.org/officeDocument/2006/relationships/hyperlink" Target="file:///C:/Gbinfo_u/shikalchik/Temp/227557.htm" TargetMode="External"/><Relationship Id="rId5" Type="http://schemas.openxmlformats.org/officeDocument/2006/relationships/hyperlink" Target="file:///C:/Gbinfo_u/shikalchik/Temp/194537.htm" TargetMode="External"/><Relationship Id="rId181" Type="http://schemas.openxmlformats.org/officeDocument/2006/relationships/hyperlink" Target="file:///C:/Gbinfo_u/shikalchik/Temp/92823.htm" TargetMode="External"/><Relationship Id="rId237" Type="http://schemas.openxmlformats.org/officeDocument/2006/relationships/hyperlink" Target="file:///C:/Gbinfo_u/shikalchik/Temp/92823.htm" TargetMode="External"/><Relationship Id="rId402" Type="http://schemas.openxmlformats.org/officeDocument/2006/relationships/hyperlink" Target="file:///C:/Gbinfo_u/shikalchik/Temp/92823.htm" TargetMode="External"/><Relationship Id="rId279" Type="http://schemas.openxmlformats.org/officeDocument/2006/relationships/hyperlink" Target="file:///C:/Gbinfo_u/shikalchik/Temp/92823.htm" TargetMode="External"/><Relationship Id="rId444" Type="http://schemas.openxmlformats.org/officeDocument/2006/relationships/hyperlink" Target="file:///C:/Gbinfo_u/shikalchik/Temp/92823.htm" TargetMode="External"/><Relationship Id="rId486" Type="http://schemas.openxmlformats.org/officeDocument/2006/relationships/hyperlink" Target="file:///C:/Gbinfo_u/shikalchik/Temp/92823.htm" TargetMode="External"/><Relationship Id="rId43" Type="http://schemas.openxmlformats.org/officeDocument/2006/relationships/hyperlink" Target="file:///C:/Gbinfo_u/shikalchik/Temp/92823.htm" TargetMode="External"/><Relationship Id="rId139" Type="http://schemas.openxmlformats.org/officeDocument/2006/relationships/hyperlink" Target="file:///C:/Gbinfo_u/shikalchik/Temp/92823.htm" TargetMode="External"/><Relationship Id="rId290" Type="http://schemas.openxmlformats.org/officeDocument/2006/relationships/hyperlink" Target="file:///C:/Gbinfo_u/shikalchik/Temp/92823.htm" TargetMode="External"/><Relationship Id="rId304" Type="http://schemas.openxmlformats.org/officeDocument/2006/relationships/hyperlink" Target="file:///C:/Gbinfo_u/shikalchik/Temp/92823.htm" TargetMode="External"/><Relationship Id="rId346" Type="http://schemas.openxmlformats.org/officeDocument/2006/relationships/hyperlink" Target="file:///C:/Gbinfo_u/shikalchik/Temp/92823.htm" TargetMode="External"/><Relationship Id="rId388" Type="http://schemas.openxmlformats.org/officeDocument/2006/relationships/hyperlink" Target="file:///C:/Gbinfo_u/shikalchik/Temp/92823.htm" TargetMode="External"/><Relationship Id="rId511" Type="http://schemas.openxmlformats.org/officeDocument/2006/relationships/hyperlink" Target="file:///C:/Gbinfo_u/shikalchik/Temp/92823.htm" TargetMode="External"/><Relationship Id="rId85" Type="http://schemas.openxmlformats.org/officeDocument/2006/relationships/hyperlink" Target="file:///C:/Gbinfo_u/shikalchik/Temp/92823.htm" TargetMode="External"/><Relationship Id="rId150" Type="http://schemas.openxmlformats.org/officeDocument/2006/relationships/hyperlink" Target="file:///C:/Gbinfo_u/shikalchik/Temp/92823.htm" TargetMode="External"/><Relationship Id="rId192" Type="http://schemas.openxmlformats.org/officeDocument/2006/relationships/hyperlink" Target="file:///C:/Gbinfo_u/shikalchik/Temp/92823.htm" TargetMode="External"/><Relationship Id="rId206" Type="http://schemas.openxmlformats.org/officeDocument/2006/relationships/hyperlink" Target="file:///C:/Gbinfo_u/shikalchik/Temp/92823.htm" TargetMode="External"/><Relationship Id="rId413" Type="http://schemas.openxmlformats.org/officeDocument/2006/relationships/hyperlink" Target="file:///C:/Gbinfo_u/shikalchik/Temp/92823.htm" TargetMode="External"/><Relationship Id="rId248" Type="http://schemas.openxmlformats.org/officeDocument/2006/relationships/hyperlink" Target="file:///C:/Gbinfo_u/shikalchik/Temp/92823.htm" TargetMode="External"/><Relationship Id="rId455" Type="http://schemas.openxmlformats.org/officeDocument/2006/relationships/hyperlink" Target="file:///C:/Gbinfo_u/shikalchik/Temp/92823.htm" TargetMode="External"/><Relationship Id="rId497" Type="http://schemas.openxmlformats.org/officeDocument/2006/relationships/hyperlink" Target="file:///C:/Gbinfo_u/shikalchik/Temp/92823.htm" TargetMode="External"/><Relationship Id="rId12" Type="http://schemas.openxmlformats.org/officeDocument/2006/relationships/hyperlink" Target="file:///C:/Gbinfo_u/shikalchik/Temp/323238.htm" TargetMode="External"/><Relationship Id="rId108" Type="http://schemas.openxmlformats.org/officeDocument/2006/relationships/hyperlink" Target="file:///C:/Gbinfo_u/shikalchik/Temp/92823.htm" TargetMode="External"/><Relationship Id="rId315" Type="http://schemas.openxmlformats.org/officeDocument/2006/relationships/hyperlink" Target="file:///C:/Gbinfo_u/shikalchik/Temp/92823.htm" TargetMode="External"/><Relationship Id="rId357" Type="http://schemas.openxmlformats.org/officeDocument/2006/relationships/hyperlink" Target="file:///C:/Gbinfo_u/shikalchik/Temp/92823.htm" TargetMode="External"/><Relationship Id="rId522" Type="http://schemas.openxmlformats.org/officeDocument/2006/relationships/hyperlink" Target="file:///C:/Gbinfo_u/shikalchik/Temp/92823.htm" TargetMode="External"/><Relationship Id="rId54" Type="http://schemas.openxmlformats.org/officeDocument/2006/relationships/hyperlink" Target="file:///C:/Gbinfo_u/shikalchik/Temp/92823.htm" TargetMode="External"/><Relationship Id="rId96" Type="http://schemas.openxmlformats.org/officeDocument/2006/relationships/hyperlink" Target="file:///C:/Gbinfo_u/shikalchik/Temp/92823.htm" TargetMode="External"/><Relationship Id="rId161" Type="http://schemas.openxmlformats.org/officeDocument/2006/relationships/hyperlink" Target="file:///C:/Gbinfo_u/shikalchik/Temp/92823.htm" TargetMode="External"/><Relationship Id="rId217" Type="http://schemas.openxmlformats.org/officeDocument/2006/relationships/hyperlink" Target="file:///C:/Gbinfo_u/shikalchik/Temp/92823.htm" TargetMode="External"/><Relationship Id="rId399" Type="http://schemas.openxmlformats.org/officeDocument/2006/relationships/hyperlink" Target="file:///C:/Gbinfo_u/shikalchik/Temp/92823.htm" TargetMode="External"/><Relationship Id="rId259" Type="http://schemas.openxmlformats.org/officeDocument/2006/relationships/hyperlink" Target="file:///C:/Gbinfo_u/shikalchik/Temp/92823.htm" TargetMode="External"/><Relationship Id="rId424" Type="http://schemas.openxmlformats.org/officeDocument/2006/relationships/hyperlink" Target="file:///C:/Gbinfo_u/shikalchik/Temp/92823.htm" TargetMode="External"/><Relationship Id="rId466" Type="http://schemas.openxmlformats.org/officeDocument/2006/relationships/hyperlink" Target="file:///C:/Gbinfo_u/shikalchik/Temp/92823.htm" TargetMode="External"/><Relationship Id="rId23" Type="http://schemas.openxmlformats.org/officeDocument/2006/relationships/hyperlink" Target="file:///C:/Gbinfo_u/shikalchik/Temp/33080.htm" TargetMode="External"/><Relationship Id="rId119" Type="http://schemas.openxmlformats.org/officeDocument/2006/relationships/hyperlink" Target="file:///C:/Gbinfo_u/shikalchik/Temp/92823.htm" TargetMode="External"/><Relationship Id="rId270" Type="http://schemas.openxmlformats.org/officeDocument/2006/relationships/hyperlink" Target="file:///C:/Gbinfo_u/shikalchik/Temp/92823.htm" TargetMode="External"/><Relationship Id="rId326" Type="http://schemas.openxmlformats.org/officeDocument/2006/relationships/hyperlink" Target="file:///C:/Gbinfo_u/shikalchik/Temp/92823.htm" TargetMode="External"/><Relationship Id="rId65" Type="http://schemas.openxmlformats.org/officeDocument/2006/relationships/hyperlink" Target="file:///C:/Gbinfo_u/shikalchik/Temp/92823.htm" TargetMode="External"/><Relationship Id="rId130" Type="http://schemas.openxmlformats.org/officeDocument/2006/relationships/hyperlink" Target="file:///C:/Gbinfo_u/shikalchik/Temp/92823.htm" TargetMode="External"/><Relationship Id="rId368" Type="http://schemas.openxmlformats.org/officeDocument/2006/relationships/hyperlink" Target="file:///C:/Gbinfo_u/shikalchik/Temp/92823.htm" TargetMode="External"/><Relationship Id="rId172" Type="http://schemas.openxmlformats.org/officeDocument/2006/relationships/hyperlink" Target="file:///C:/Gbinfo_u/shikalchik/Temp/92823.htm" TargetMode="External"/><Relationship Id="rId228" Type="http://schemas.openxmlformats.org/officeDocument/2006/relationships/hyperlink" Target="file:///C:/Gbinfo_u/shikalchik/Temp/92823.htm" TargetMode="External"/><Relationship Id="rId435" Type="http://schemas.openxmlformats.org/officeDocument/2006/relationships/hyperlink" Target="file:///C:/Gbinfo_u/shikalchik/Temp/92823.htm" TargetMode="External"/><Relationship Id="rId477" Type="http://schemas.openxmlformats.org/officeDocument/2006/relationships/hyperlink" Target="file:///C:/Gbinfo_u/shikalchik/Temp/325105.htm" TargetMode="External"/><Relationship Id="rId281" Type="http://schemas.openxmlformats.org/officeDocument/2006/relationships/hyperlink" Target="file:///C:/Gbinfo_u/shikalchik/Temp/92823.htm" TargetMode="External"/><Relationship Id="rId337" Type="http://schemas.openxmlformats.org/officeDocument/2006/relationships/hyperlink" Target="file:///C:/Gbinfo_u/shikalchik/Temp/92823.htm" TargetMode="External"/><Relationship Id="rId502" Type="http://schemas.openxmlformats.org/officeDocument/2006/relationships/hyperlink" Target="file:///C:/Gbinfo_u/shikalchik/Temp/92823.htm" TargetMode="External"/><Relationship Id="rId34" Type="http://schemas.openxmlformats.org/officeDocument/2006/relationships/hyperlink" Target="file:///C:/Gbinfo_u/shikalchik/Temp/92823.htm" TargetMode="External"/><Relationship Id="rId76" Type="http://schemas.openxmlformats.org/officeDocument/2006/relationships/hyperlink" Target="file:///C:/Gbinfo_u/shikalchik/Temp/92823.htm" TargetMode="External"/><Relationship Id="rId141" Type="http://schemas.openxmlformats.org/officeDocument/2006/relationships/hyperlink" Target="file:///C:/Gbinfo_u/shikalchik/Temp/92823.htm" TargetMode="External"/><Relationship Id="rId379" Type="http://schemas.openxmlformats.org/officeDocument/2006/relationships/hyperlink" Target="file:///C:/Gbinfo_u/shikalchik/Temp/92823.htm" TargetMode="External"/><Relationship Id="rId7" Type="http://schemas.openxmlformats.org/officeDocument/2006/relationships/hyperlink" Target="file:///C:/Gbinfo_u/shikalchik/Temp/224927.htm" TargetMode="External"/><Relationship Id="rId183" Type="http://schemas.openxmlformats.org/officeDocument/2006/relationships/hyperlink" Target="file:///C:/Gbinfo_u/shikalchik/Temp/92823.htm" TargetMode="External"/><Relationship Id="rId239" Type="http://schemas.openxmlformats.org/officeDocument/2006/relationships/hyperlink" Target="file:///C:/Gbinfo_u/shikalchik/Temp/92823.htm" TargetMode="External"/><Relationship Id="rId390" Type="http://schemas.openxmlformats.org/officeDocument/2006/relationships/hyperlink" Target="file:///C:/Gbinfo_u/shikalchik/Temp/92823.htm" TargetMode="External"/><Relationship Id="rId404" Type="http://schemas.openxmlformats.org/officeDocument/2006/relationships/hyperlink" Target="file:///C:/Gbinfo_u/shikalchik/Temp/92823.htm" TargetMode="External"/><Relationship Id="rId446" Type="http://schemas.openxmlformats.org/officeDocument/2006/relationships/hyperlink" Target="file:///C:/Gbinfo_u/shikalchik/Temp/92823.htm" TargetMode="External"/><Relationship Id="rId250" Type="http://schemas.openxmlformats.org/officeDocument/2006/relationships/hyperlink" Target="file:///C:/Gbinfo_u/shikalchik/Temp/92823.htm" TargetMode="External"/><Relationship Id="rId292" Type="http://schemas.openxmlformats.org/officeDocument/2006/relationships/hyperlink" Target="file:///C:/Gbinfo_u/shikalchik/Temp/92823.htm" TargetMode="External"/><Relationship Id="rId306" Type="http://schemas.openxmlformats.org/officeDocument/2006/relationships/hyperlink" Target="file:///C:/Gbinfo_u/shikalchik/Temp/92823.htm" TargetMode="External"/><Relationship Id="rId488" Type="http://schemas.openxmlformats.org/officeDocument/2006/relationships/hyperlink" Target="file:///C:/Gbinfo_u/shikalchik/Temp/92823.htm" TargetMode="External"/><Relationship Id="rId45" Type="http://schemas.openxmlformats.org/officeDocument/2006/relationships/hyperlink" Target="file:///C:/Gbinfo_u/shikalchik/Temp/92823.htm" TargetMode="External"/><Relationship Id="rId87" Type="http://schemas.openxmlformats.org/officeDocument/2006/relationships/hyperlink" Target="file:///C:/Gbinfo_u/shikalchik/Temp/92823.htm" TargetMode="External"/><Relationship Id="rId110" Type="http://schemas.openxmlformats.org/officeDocument/2006/relationships/hyperlink" Target="file:///C:/Gbinfo_u/shikalchik/Temp/92823.htm" TargetMode="External"/><Relationship Id="rId348" Type="http://schemas.openxmlformats.org/officeDocument/2006/relationships/hyperlink" Target="file:///C:/Gbinfo_u/shikalchik/Temp/92823.htm" TargetMode="External"/><Relationship Id="rId513" Type="http://schemas.openxmlformats.org/officeDocument/2006/relationships/hyperlink" Target="file:///C:/Gbinfo_u/shikalchik/Temp/92823.htm" TargetMode="External"/><Relationship Id="rId152" Type="http://schemas.openxmlformats.org/officeDocument/2006/relationships/hyperlink" Target="file:///C:/Gbinfo_u/shikalchik/Temp/92823.htm" TargetMode="External"/><Relationship Id="rId194" Type="http://schemas.openxmlformats.org/officeDocument/2006/relationships/hyperlink" Target="file:///C:/Gbinfo_u/shikalchik/Temp/92823.htm" TargetMode="External"/><Relationship Id="rId208" Type="http://schemas.openxmlformats.org/officeDocument/2006/relationships/hyperlink" Target="file:///C:/Gbinfo_u/shikalchik/Temp/92823.htm" TargetMode="External"/><Relationship Id="rId415" Type="http://schemas.openxmlformats.org/officeDocument/2006/relationships/hyperlink" Target="file:///C:/Gbinfo_u/shikalchik/Temp/227533.htm" TargetMode="External"/><Relationship Id="rId457" Type="http://schemas.openxmlformats.org/officeDocument/2006/relationships/hyperlink" Target="file:///C:/Gbinfo_u/shikalchik/Temp/227545.htm" TargetMode="External"/><Relationship Id="rId261" Type="http://schemas.openxmlformats.org/officeDocument/2006/relationships/hyperlink" Target="file:///C:/Gbinfo_u/shikalchik/Temp/92823.htm" TargetMode="External"/><Relationship Id="rId499" Type="http://schemas.openxmlformats.org/officeDocument/2006/relationships/hyperlink" Target="file:///C:/Gbinfo_u/shikalchik/Temp/92823.htm" TargetMode="External"/><Relationship Id="rId14" Type="http://schemas.openxmlformats.org/officeDocument/2006/relationships/hyperlink" Target="file:///C:/Gbinfo_u/shikalchik/Temp/33080.htm" TargetMode="External"/><Relationship Id="rId56" Type="http://schemas.openxmlformats.org/officeDocument/2006/relationships/hyperlink" Target="file:///C:/Gbinfo_u/shikalchik/Temp/92823.htm" TargetMode="External"/><Relationship Id="rId317" Type="http://schemas.openxmlformats.org/officeDocument/2006/relationships/hyperlink" Target="file:///C:/Gbinfo_u/shikalchik/Temp/92823.htm" TargetMode="External"/><Relationship Id="rId359" Type="http://schemas.openxmlformats.org/officeDocument/2006/relationships/hyperlink" Target="file:///C:/Gbinfo_u/shikalchik/Temp/92823.htm" TargetMode="External"/><Relationship Id="rId524" Type="http://schemas.openxmlformats.org/officeDocument/2006/relationships/fontTable" Target="fontTable.xml"/><Relationship Id="rId98" Type="http://schemas.openxmlformats.org/officeDocument/2006/relationships/hyperlink" Target="file:///C:/Gbinfo_u/shikalchik/Temp/92823.htm" TargetMode="External"/><Relationship Id="rId121" Type="http://schemas.openxmlformats.org/officeDocument/2006/relationships/hyperlink" Target="file:///C:/Gbinfo_u/shikalchik/Temp/92823.htm" TargetMode="External"/><Relationship Id="rId163" Type="http://schemas.openxmlformats.org/officeDocument/2006/relationships/hyperlink" Target="file:///C:/Gbinfo_u/shikalchik/Temp/92823.htm" TargetMode="External"/><Relationship Id="rId219" Type="http://schemas.openxmlformats.org/officeDocument/2006/relationships/hyperlink" Target="file:///C:/Gbinfo_u/shikalchik/Temp/92823.htm" TargetMode="External"/><Relationship Id="rId370" Type="http://schemas.openxmlformats.org/officeDocument/2006/relationships/hyperlink" Target="file:///C:/Gbinfo_u/shikalchik/Temp/92823.htm" TargetMode="External"/><Relationship Id="rId426" Type="http://schemas.openxmlformats.org/officeDocument/2006/relationships/hyperlink" Target="file:///C:/Gbinfo_u/shikalchik/Temp/92823.htm" TargetMode="External"/><Relationship Id="rId230" Type="http://schemas.openxmlformats.org/officeDocument/2006/relationships/hyperlink" Target="file:///C:/Gbinfo_u/shikalchik/Temp/92823.htm" TargetMode="External"/><Relationship Id="rId468" Type="http://schemas.openxmlformats.org/officeDocument/2006/relationships/hyperlink" Target="file:///C:/Gbinfo_u/shikalchik/Temp/92823.htm" TargetMode="External"/><Relationship Id="rId25" Type="http://schemas.openxmlformats.org/officeDocument/2006/relationships/hyperlink" Target="file:///C:/Gbinfo_u/shikalchik/Temp/92823.htm" TargetMode="External"/><Relationship Id="rId67" Type="http://schemas.openxmlformats.org/officeDocument/2006/relationships/hyperlink" Target="file:///C:/Gbinfo_u/shikalchik/Temp/92823.htm" TargetMode="External"/><Relationship Id="rId272" Type="http://schemas.openxmlformats.org/officeDocument/2006/relationships/hyperlink" Target="file:///C:/Gbinfo_u/shikalchik/Temp/92823.htm" TargetMode="External"/><Relationship Id="rId328" Type="http://schemas.openxmlformats.org/officeDocument/2006/relationships/hyperlink" Target="file:///C:/Gbinfo_u/shikalchik/Temp/92823.htm" TargetMode="External"/><Relationship Id="rId132" Type="http://schemas.openxmlformats.org/officeDocument/2006/relationships/hyperlink" Target="file:///C:/Gbinfo_u/shikalchik/Temp/92823.htm" TargetMode="External"/><Relationship Id="rId174" Type="http://schemas.openxmlformats.org/officeDocument/2006/relationships/hyperlink" Target="file:///C:/Gbinfo_u/shikalchik/Temp/92823.htm" TargetMode="External"/><Relationship Id="rId381" Type="http://schemas.openxmlformats.org/officeDocument/2006/relationships/hyperlink" Target="file:///C:/Gbinfo_u/shikalchik/Temp/92823.htm" TargetMode="External"/><Relationship Id="rId241" Type="http://schemas.openxmlformats.org/officeDocument/2006/relationships/hyperlink" Target="file:///C:/Gbinfo_u/shikalchik/Temp/92823.htm" TargetMode="External"/><Relationship Id="rId437" Type="http://schemas.openxmlformats.org/officeDocument/2006/relationships/hyperlink" Target="file:///C:/Gbinfo_u/shikalchik/Temp/92823.htm" TargetMode="External"/><Relationship Id="rId479" Type="http://schemas.openxmlformats.org/officeDocument/2006/relationships/hyperlink" Target="file:///C:/Gbinfo_u/shikalchik/Temp/325106.htm" TargetMode="External"/><Relationship Id="rId36" Type="http://schemas.openxmlformats.org/officeDocument/2006/relationships/hyperlink" Target="file:///C:/Gbinfo_u/shikalchik/Temp/92823.htm" TargetMode="External"/><Relationship Id="rId283" Type="http://schemas.openxmlformats.org/officeDocument/2006/relationships/hyperlink" Target="file:///C:/Gbinfo_u/shikalchik/Temp/92823.htm" TargetMode="External"/><Relationship Id="rId339" Type="http://schemas.openxmlformats.org/officeDocument/2006/relationships/hyperlink" Target="file:///C:/Gbinfo_u/shikalchik/Temp/92823.htm" TargetMode="External"/><Relationship Id="rId490" Type="http://schemas.openxmlformats.org/officeDocument/2006/relationships/hyperlink" Target="file:///C:/Gbinfo_u/shikalchik/Temp/92823.htm" TargetMode="External"/><Relationship Id="rId504" Type="http://schemas.openxmlformats.org/officeDocument/2006/relationships/hyperlink" Target="file:///C:/Gbinfo_u/shikalchik/Temp/92823.htm" TargetMode="External"/><Relationship Id="rId78" Type="http://schemas.openxmlformats.org/officeDocument/2006/relationships/hyperlink" Target="file:///C:/Gbinfo_u/shikalchik/Temp/92823.htm" TargetMode="External"/><Relationship Id="rId101" Type="http://schemas.openxmlformats.org/officeDocument/2006/relationships/hyperlink" Target="file:///C:/Gbinfo_u/shikalchik/Temp/92823.htm" TargetMode="External"/><Relationship Id="rId143" Type="http://schemas.openxmlformats.org/officeDocument/2006/relationships/hyperlink" Target="file:///C:/Gbinfo_u/shikalchik/Temp/92823.htm" TargetMode="External"/><Relationship Id="rId185" Type="http://schemas.openxmlformats.org/officeDocument/2006/relationships/hyperlink" Target="file:///C:/Gbinfo_u/shikalchik/Temp/92823.htm" TargetMode="External"/><Relationship Id="rId350" Type="http://schemas.openxmlformats.org/officeDocument/2006/relationships/hyperlink" Target="file:///C:/Gbinfo_u/shikalchik/Temp/92823.htm" TargetMode="External"/><Relationship Id="rId406" Type="http://schemas.openxmlformats.org/officeDocument/2006/relationships/hyperlink" Target="file:///C:/Gbinfo_u/shikalchik/Temp/92823.htm" TargetMode="External"/><Relationship Id="rId9" Type="http://schemas.openxmlformats.org/officeDocument/2006/relationships/hyperlink" Target="file:///C:/Gbinfo_u/shikalchik/Temp/253967.htm" TargetMode="External"/><Relationship Id="rId210" Type="http://schemas.openxmlformats.org/officeDocument/2006/relationships/hyperlink" Target="file:///C:/Gbinfo_u/shikalchik/Temp/92823.htm" TargetMode="External"/><Relationship Id="rId392" Type="http://schemas.openxmlformats.org/officeDocument/2006/relationships/hyperlink" Target="file:///C:/Gbinfo_u/shikalchik/Temp/92823.htm" TargetMode="External"/><Relationship Id="rId448" Type="http://schemas.openxmlformats.org/officeDocument/2006/relationships/hyperlink" Target="file:///C:/Gbinfo_u/shikalchik/Temp/92823.htm" TargetMode="External"/><Relationship Id="rId252" Type="http://schemas.openxmlformats.org/officeDocument/2006/relationships/hyperlink" Target="file:///C:/Gbinfo_u/shikalchik/Temp/92823.htm" TargetMode="External"/><Relationship Id="rId294" Type="http://schemas.openxmlformats.org/officeDocument/2006/relationships/hyperlink" Target="file:///C:/Gbinfo_u/shikalchik/Temp/92823.htm" TargetMode="External"/><Relationship Id="rId308" Type="http://schemas.openxmlformats.org/officeDocument/2006/relationships/hyperlink" Target="file:///C:/Gbinfo_u/shikalchik/Temp/92823.htm" TargetMode="External"/><Relationship Id="rId515" Type="http://schemas.openxmlformats.org/officeDocument/2006/relationships/hyperlink" Target="file:///C:/Gbinfo_u/shikalchik/Temp/227563.htm" TargetMode="External"/><Relationship Id="rId47" Type="http://schemas.openxmlformats.org/officeDocument/2006/relationships/hyperlink" Target="file:///C:/Gbinfo_u/shikalchik/Temp/92823.htm" TargetMode="External"/><Relationship Id="rId89" Type="http://schemas.openxmlformats.org/officeDocument/2006/relationships/hyperlink" Target="file:///C:/Gbinfo_u/shikalchik/Temp/92823.htm" TargetMode="External"/><Relationship Id="rId112" Type="http://schemas.openxmlformats.org/officeDocument/2006/relationships/hyperlink" Target="file:///C:/Gbinfo_u/shikalchik/Temp/92823.htm" TargetMode="External"/><Relationship Id="rId154" Type="http://schemas.openxmlformats.org/officeDocument/2006/relationships/hyperlink" Target="file:///C:/Gbinfo_u/shikalchik/Temp/92823.htm" TargetMode="External"/><Relationship Id="rId361" Type="http://schemas.openxmlformats.org/officeDocument/2006/relationships/hyperlink" Target="file:///C:/Gbinfo_u/shikalchik/Temp/92823.htm" TargetMode="External"/><Relationship Id="rId196" Type="http://schemas.openxmlformats.org/officeDocument/2006/relationships/hyperlink" Target="file:///C:/Gbinfo_u/shikalchik/Temp/92823.htm" TargetMode="External"/><Relationship Id="rId417" Type="http://schemas.openxmlformats.org/officeDocument/2006/relationships/hyperlink" Target="file:///C:/Gbinfo_u/shikalchik/Temp/325098.htm" TargetMode="External"/><Relationship Id="rId459" Type="http://schemas.openxmlformats.org/officeDocument/2006/relationships/hyperlink" Target="file:///C:/Gbinfo_u/shikalchik/Temp/325102.htm" TargetMode="External"/><Relationship Id="rId16" Type="http://schemas.openxmlformats.org/officeDocument/2006/relationships/hyperlink" Target="file:///C:/Gbinfo_u/shikalchik/Temp/42997.htm" TargetMode="External"/><Relationship Id="rId221" Type="http://schemas.openxmlformats.org/officeDocument/2006/relationships/image" Target="media/image1.png"/><Relationship Id="rId263" Type="http://schemas.openxmlformats.org/officeDocument/2006/relationships/hyperlink" Target="file:///C:/Gbinfo_u/shikalchik/Temp/92823.htm" TargetMode="External"/><Relationship Id="rId319" Type="http://schemas.openxmlformats.org/officeDocument/2006/relationships/hyperlink" Target="file:///C:/Gbinfo_u/shikalchik/Temp/92823.htm" TargetMode="External"/><Relationship Id="rId470" Type="http://schemas.openxmlformats.org/officeDocument/2006/relationships/hyperlink" Target="file:///C:/Gbinfo_u/shikalchik/Temp/92823.htm" TargetMode="External"/><Relationship Id="rId526" Type="http://schemas.openxmlformats.org/officeDocument/2006/relationships/customXml" Target="../customXml/item1.xml"/><Relationship Id="rId58" Type="http://schemas.openxmlformats.org/officeDocument/2006/relationships/hyperlink" Target="file:///C:/Gbinfo_u/shikalchik/Temp/92823.htm" TargetMode="External"/><Relationship Id="rId123" Type="http://schemas.openxmlformats.org/officeDocument/2006/relationships/hyperlink" Target="file:///C:/Gbinfo_u/shikalchik/Temp/92823.htm" TargetMode="External"/><Relationship Id="rId330" Type="http://schemas.openxmlformats.org/officeDocument/2006/relationships/hyperlink" Target="file:///C:/Gbinfo_u/shikalchik/Temp/92823.htm" TargetMode="External"/><Relationship Id="rId165" Type="http://schemas.openxmlformats.org/officeDocument/2006/relationships/hyperlink" Target="file:///C:/Gbinfo_u/shikalchik/Temp/92823.htm" TargetMode="External"/><Relationship Id="rId372" Type="http://schemas.openxmlformats.org/officeDocument/2006/relationships/hyperlink" Target="file:///C:/Gbinfo_u/shikalchik/Temp/92823.htm" TargetMode="External"/><Relationship Id="rId428" Type="http://schemas.openxmlformats.org/officeDocument/2006/relationships/hyperlink" Target="file:///C:/Gbinfo_u/shikalchik/Temp/92823.htm" TargetMode="External"/><Relationship Id="rId232" Type="http://schemas.openxmlformats.org/officeDocument/2006/relationships/hyperlink" Target="file:///C:/Gbinfo_u/shikalchik/Temp/92823.htm" TargetMode="External"/><Relationship Id="rId274" Type="http://schemas.openxmlformats.org/officeDocument/2006/relationships/hyperlink" Target="file:///C:/Gbinfo_u/shikalchik/Temp/92823.htm" TargetMode="External"/><Relationship Id="rId481" Type="http://schemas.openxmlformats.org/officeDocument/2006/relationships/hyperlink" Target="file:///C:/Gbinfo_u/shikalchik/Temp/92823.htm" TargetMode="External"/><Relationship Id="rId27" Type="http://schemas.openxmlformats.org/officeDocument/2006/relationships/hyperlink" Target="file:///C:/Gbinfo_u/shikalchik/Temp/92823.htm" TargetMode="External"/><Relationship Id="rId69" Type="http://schemas.openxmlformats.org/officeDocument/2006/relationships/hyperlink" Target="file:///C:/Gbinfo_u/shikalchik/Temp/92823.htm" TargetMode="External"/><Relationship Id="rId134" Type="http://schemas.openxmlformats.org/officeDocument/2006/relationships/hyperlink" Target="file:///C:/Gbinfo_u/shikalchik/Temp/92823.htm" TargetMode="External"/><Relationship Id="rId80" Type="http://schemas.openxmlformats.org/officeDocument/2006/relationships/hyperlink" Target="file:///C:/Gbinfo_u/shikalchik/Temp/92823.htm" TargetMode="External"/><Relationship Id="rId176" Type="http://schemas.openxmlformats.org/officeDocument/2006/relationships/hyperlink" Target="file:///C:/Gbinfo_u/shikalchik/Temp/92823.htm" TargetMode="External"/><Relationship Id="rId341" Type="http://schemas.openxmlformats.org/officeDocument/2006/relationships/hyperlink" Target="file:///C:/Gbinfo_u/shikalchik/Temp/92823.htm" TargetMode="External"/><Relationship Id="rId383" Type="http://schemas.openxmlformats.org/officeDocument/2006/relationships/hyperlink" Target="file:///C:/Gbinfo_u/shikalchik/Temp/92823.htm" TargetMode="External"/><Relationship Id="rId439" Type="http://schemas.openxmlformats.org/officeDocument/2006/relationships/hyperlink" Target="file:///C:/Gbinfo_u/shikalchik/Temp/227538.htm" TargetMode="External"/><Relationship Id="rId201" Type="http://schemas.openxmlformats.org/officeDocument/2006/relationships/hyperlink" Target="file:///C:/Gbinfo_u/shikalchik/Temp/92823.htm" TargetMode="External"/><Relationship Id="rId243" Type="http://schemas.openxmlformats.org/officeDocument/2006/relationships/hyperlink" Target="file:///C:/Gbinfo_u/shikalchik/Temp/92823.htm" TargetMode="External"/><Relationship Id="rId285" Type="http://schemas.openxmlformats.org/officeDocument/2006/relationships/hyperlink" Target="file:///C:/Gbinfo_u/shikalchik/Temp/92823.htm" TargetMode="External"/><Relationship Id="rId450" Type="http://schemas.openxmlformats.org/officeDocument/2006/relationships/hyperlink" Target="file:///C:/Gbinfo_u/shikalchik/Temp/92823.htm" TargetMode="External"/><Relationship Id="rId506" Type="http://schemas.openxmlformats.org/officeDocument/2006/relationships/hyperlink" Target="file:///C:/Gbinfo_u/shikalchik/Temp/92823.htm" TargetMode="External"/><Relationship Id="rId38" Type="http://schemas.openxmlformats.org/officeDocument/2006/relationships/hyperlink" Target="file:///C:/Gbinfo_u/shikalchik/Temp/92823.htm" TargetMode="External"/><Relationship Id="rId103" Type="http://schemas.openxmlformats.org/officeDocument/2006/relationships/hyperlink" Target="file:///C:/Gbinfo_u/shikalchik/Temp/92823.htm" TargetMode="External"/><Relationship Id="rId310" Type="http://schemas.openxmlformats.org/officeDocument/2006/relationships/hyperlink" Target="file:///C:/Gbinfo_u/shikalchik/Temp/92823.htm" TargetMode="External"/><Relationship Id="rId492" Type="http://schemas.openxmlformats.org/officeDocument/2006/relationships/hyperlink" Target="file:///C:/Gbinfo_u/shikalchik/Temp/92823.htm" TargetMode="External"/><Relationship Id="rId91" Type="http://schemas.openxmlformats.org/officeDocument/2006/relationships/hyperlink" Target="file:///C:/Gbinfo_u/shikalchik/Temp/92823.htm" TargetMode="External"/><Relationship Id="rId145" Type="http://schemas.openxmlformats.org/officeDocument/2006/relationships/hyperlink" Target="file:///C:/Gbinfo_u/shikalchik/Temp/92823.htm" TargetMode="External"/><Relationship Id="rId187" Type="http://schemas.openxmlformats.org/officeDocument/2006/relationships/hyperlink" Target="file:///C:/Gbinfo_u/shikalchik/Temp/92823.htm" TargetMode="External"/><Relationship Id="rId352" Type="http://schemas.openxmlformats.org/officeDocument/2006/relationships/hyperlink" Target="file:///C:/Gbinfo_u/shikalchik/Temp/92823.htm" TargetMode="External"/><Relationship Id="rId394" Type="http://schemas.openxmlformats.org/officeDocument/2006/relationships/hyperlink" Target="file:///C:/Gbinfo_u/shikalchik/Temp/92823.htm" TargetMode="External"/><Relationship Id="rId408" Type="http://schemas.openxmlformats.org/officeDocument/2006/relationships/hyperlink" Target="file:///C:/Gbinfo_u/shikalchik/Temp/92823.htm" TargetMode="External"/><Relationship Id="rId212" Type="http://schemas.openxmlformats.org/officeDocument/2006/relationships/hyperlink" Target="file:///C:/Gbinfo_u/shikalchik/Temp/92823.htm" TargetMode="External"/><Relationship Id="rId254" Type="http://schemas.openxmlformats.org/officeDocument/2006/relationships/hyperlink" Target="file:///C:/Gbinfo_u/shikalchik/Temp/92823.htm" TargetMode="External"/><Relationship Id="rId49" Type="http://schemas.openxmlformats.org/officeDocument/2006/relationships/hyperlink" Target="file:///C:/Gbinfo_u/shikalchik/Temp/92823.htm" TargetMode="External"/><Relationship Id="rId114" Type="http://schemas.openxmlformats.org/officeDocument/2006/relationships/hyperlink" Target="file:///C:/Gbinfo_u/shikalchik/Temp/92823.htm" TargetMode="External"/><Relationship Id="rId296" Type="http://schemas.openxmlformats.org/officeDocument/2006/relationships/hyperlink" Target="file:///C:/Gbinfo_u/shikalchik/Temp/92823.htm" TargetMode="External"/><Relationship Id="rId461" Type="http://schemas.openxmlformats.org/officeDocument/2006/relationships/hyperlink" Target="file:///C:/Gbinfo_u/shikalchik/Temp/227547.htm" TargetMode="External"/><Relationship Id="rId517" Type="http://schemas.openxmlformats.org/officeDocument/2006/relationships/hyperlink" Target="file:///C:/Gbinfo_u/shikalchik/Temp/325154.htm" TargetMode="External"/><Relationship Id="rId60" Type="http://schemas.openxmlformats.org/officeDocument/2006/relationships/hyperlink" Target="file:///C:/Gbinfo_u/shikalchik/Temp/92823.htm" TargetMode="External"/><Relationship Id="rId156" Type="http://schemas.openxmlformats.org/officeDocument/2006/relationships/hyperlink" Target="file:///C:/Gbinfo_u/shikalchik/Temp/92823.htm" TargetMode="External"/><Relationship Id="rId198" Type="http://schemas.openxmlformats.org/officeDocument/2006/relationships/hyperlink" Target="file:///C:/Gbinfo_u/shikalchik/Temp/92823.htm" TargetMode="External"/><Relationship Id="rId321" Type="http://schemas.openxmlformats.org/officeDocument/2006/relationships/hyperlink" Target="file:///C:/Gbinfo_u/shikalchik/Temp/92823.htm" TargetMode="External"/><Relationship Id="rId363" Type="http://schemas.openxmlformats.org/officeDocument/2006/relationships/hyperlink" Target="file:///C:/Gbinfo_u/shikalchik/Temp/92823.htm" TargetMode="External"/><Relationship Id="rId419" Type="http://schemas.openxmlformats.org/officeDocument/2006/relationships/hyperlink" Target="file:///C:/Gbinfo_u/shikalchik/Temp/92823.htm" TargetMode="External"/><Relationship Id="rId223" Type="http://schemas.openxmlformats.org/officeDocument/2006/relationships/hyperlink" Target="file:///C:/Gbinfo_u/shikalchik/Temp/92823.htm" TargetMode="External"/><Relationship Id="rId430" Type="http://schemas.openxmlformats.org/officeDocument/2006/relationships/hyperlink" Target="file:///C:/Gbinfo_u/shikalchik/Temp/92823.htm" TargetMode="External"/><Relationship Id="rId18" Type="http://schemas.openxmlformats.org/officeDocument/2006/relationships/hyperlink" Target="file:///C:/Gbinfo_u/shikalchik/Temp/52601.htm" TargetMode="External"/><Relationship Id="rId265" Type="http://schemas.openxmlformats.org/officeDocument/2006/relationships/hyperlink" Target="file:///C:/Gbinfo_u/shikalchik/Temp/42925.htm" TargetMode="External"/><Relationship Id="rId472" Type="http://schemas.openxmlformats.org/officeDocument/2006/relationships/hyperlink" Target="file:///C:/Gbinfo_u/shikalchik/Temp/92823.htm" TargetMode="External"/><Relationship Id="rId528" Type="http://schemas.openxmlformats.org/officeDocument/2006/relationships/customXml" Target="../customXml/item3.xml"/><Relationship Id="rId125" Type="http://schemas.openxmlformats.org/officeDocument/2006/relationships/hyperlink" Target="file:///C:/Gbinfo_u/shikalchik/Temp/92823.htm" TargetMode="External"/><Relationship Id="rId167" Type="http://schemas.openxmlformats.org/officeDocument/2006/relationships/hyperlink" Target="file:///C:/Gbinfo_u/shikalchik/Temp/92823.htm" TargetMode="External"/><Relationship Id="rId332" Type="http://schemas.openxmlformats.org/officeDocument/2006/relationships/hyperlink" Target="file:///C:/Gbinfo_u/shikalchik/Temp/92823.htm" TargetMode="External"/><Relationship Id="rId374" Type="http://schemas.openxmlformats.org/officeDocument/2006/relationships/hyperlink" Target="file:///C:/Gbinfo_u/shikalchik/Temp/92823.htm" TargetMode="External"/><Relationship Id="rId71" Type="http://schemas.openxmlformats.org/officeDocument/2006/relationships/hyperlink" Target="file:///C:/Gbinfo_u/shikalchik/Temp/92823.htm" TargetMode="External"/><Relationship Id="rId234" Type="http://schemas.openxmlformats.org/officeDocument/2006/relationships/hyperlink" Target="file:///C:/Gbinfo_u/shikalchik/Temp/92823.htm" TargetMode="External"/><Relationship Id="rId2" Type="http://schemas.openxmlformats.org/officeDocument/2006/relationships/settings" Target="settings.xml"/><Relationship Id="rId29" Type="http://schemas.openxmlformats.org/officeDocument/2006/relationships/hyperlink" Target="file:///C:/Gbinfo_u/shikalchik/Temp/92823.htm" TargetMode="External"/><Relationship Id="rId276" Type="http://schemas.openxmlformats.org/officeDocument/2006/relationships/hyperlink" Target="file:///C:/Gbinfo_u/shikalchik/Temp/92823.htm" TargetMode="External"/><Relationship Id="rId441" Type="http://schemas.openxmlformats.org/officeDocument/2006/relationships/hyperlink" Target="file:///C:/Gbinfo_u/shikalchik/Temp/325099.htm" TargetMode="External"/><Relationship Id="rId483" Type="http://schemas.openxmlformats.org/officeDocument/2006/relationships/hyperlink" Target="file:///C:/Gbinfo_u/shikalchik/Temp/325107.htm" TargetMode="External"/><Relationship Id="rId40" Type="http://schemas.openxmlformats.org/officeDocument/2006/relationships/hyperlink" Target="file:///C:/Gbinfo_u/shikalchik/Temp/92823.htm" TargetMode="External"/><Relationship Id="rId136" Type="http://schemas.openxmlformats.org/officeDocument/2006/relationships/hyperlink" Target="file:///C:/Gbinfo_u/shikalchik/Temp/92823.htm" TargetMode="External"/><Relationship Id="rId178" Type="http://schemas.openxmlformats.org/officeDocument/2006/relationships/hyperlink" Target="file:///C:/Gbinfo_u/shikalchik/Temp/92823.htm" TargetMode="External"/><Relationship Id="rId301" Type="http://schemas.openxmlformats.org/officeDocument/2006/relationships/hyperlink" Target="file:///C:/Gbinfo_u/shikalchik/Temp/92823.htm" TargetMode="External"/><Relationship Id="rId343" Type="http://schemas.openxmlformats.org/officeDocument/2006/relationships/hyperlink" Target="file:///C:/Gbinfo_u/shikalchik/Temp/92823.htm" TargetMode="External"/><Relationship Id="rId82" Type="http://schemas.openxmlformats.org/officeDocument/2006/relationships/hyperlink" Target="file:///C:/Gbinfo_u/shikalchik/Temp/92823.htm" TargetMode="External"/><Relationship Id="rId203" Type="http://schemas.openxmlformats.org/officeDocument/2006/relationships/hyperlink" Target="file:///C:/Gbinfo_u/shikalchik/Temp/92823.htm" TargetMode="External"/><Relationship Id="rId385" Type="http://schemas.openxmlformats.org/officeDocument/2006/relationships/hyperlink" Target="file:///C:/Gbinfo_u/shikalchik/Temp/92823.htm" TargetMode="External"/><Relationship Id="rId245" Type="http://schemas.openxmlformats.org/officeDocument/2006/relationships/hyperlink" Target="file:///C:/Gbinfo_u/shikalchik/Temp/92823.htm" TargetMode="External"/><Relationship Id="rId287" Type="http://schemas.openxmlformats.org/officeDocument/2006/relationships/hyperlink" Target="file:///C:/Gbinfo_u/shikalchik/Temp/92823.htm" TargetMode="External"/><Relationship Id="rId410" Type="http://schemas.openxmlformats.org/officeDocument/2006/relationships/hyperlink" Target="file:///C:/Gbinfo_u/shikalchik/Temp/92823.htm" TargetMode="External"/><Relationship Id="rId452" Type="http://schemas.openxmlformats.org/officeDocument/2006/relationships/hyperlink" Target="file:///C:/Gbinfo_u/shikalchik/Temp/92823.htm" TargetMode="External"/><Relationship Id="rId494" Type="http://schemas.openxmlformats.org/officeDocument/2006/relationships/hyperlink" Target="file:///C:/Gbinfo_u/shikalchik/Temp/92823.htm" TargetMode="External"/><Relationship Id="rId508" Type="http://schemas.openxmlformats.org/officeDocument/2006/relationships/hyperlink" Target="file:///C:/Gbinfo_u/shikalchik/Temp/92823.htm" TargetMode="External"/><Relationship Id="rId105" Type="http://schemas.openxmlformats.org/officeDocument/2006/relationships/hyperlink" Target="file:///C:/Gbinfo_u/shikalchik/Temp/92823.htm" TargetMode="External"/><Relationship Id="rId147" Type="http://schemas.openxmlformats.org/officeDocument/2006/relationships/hyperlink" Target="file:///C:/Gbinfo_u/shikalchik/Temp/92823.htm" TargetMode="External"/><Relationship Id="rId312" Type="http://schemas.openxmlformats.org/officeDocument/2006/relationships/hyperlink" Target="file:///C:/Gbinfo_u/shikalchik/Temp/92823.htm" TargetMode="External"/><Relationship Id="rId354" Type="http://schemas.openxmlformats.org/officeDocument/2006/relationships/hyperlink" Target="file:///C:/Gbinfo_u/shikalchik/Temp/92823.htm" TargetMode="External"/><Relationship Id="rId51" Type="http://schemas.openxmlformats.org/officeDocument/2006/relationships/hyperlink" Target="file:///C:/Gbinfo_u/shikalchik/Temp/92823.htm" TargetMode="External"/><Relationship Id="rId93" Type="http://schemas.openxmlformats.org/officeDocument/2006/relationships/hyperlink" Target="file:///C:/Gbinfo_u/shikalchik/Temp/92823.htm" TargetMode="External"/><Relationship Id="rId189" Type="http://schemas.openxmlformats.org/officeDocument/2006/relationships/hyperlink" Target="file:///C:/Gbinfo_u/shikalchik/Temp/92823.htm" TargetMode="External"/><Relationship Id="rId396" Type="http://schemas.openxmlformats.org/officeDocument/2006/relationships/hyperlink" Target="file:///C:/Gbinfo_u/shikalchik/Temp/92823.htm" TargetMode="External"/><Relationship Id="rId214" Type="http://schemas.openxmlformats.org/officeDocument/2006/relationships/hyperlink" Target="file:///C:/Gbinfo_u/shikalchik/Temp/92823.htm" TargetMode="External"/><Relationship Id="rId256" Type="http://schemas.openxmlformats.org/officeDocument/2006/relationships/hyperlink" Target="file:///C:/Gbinfo_u/shikalchik/Temp/92823.htm" TargetMode="External"/><Relationship Id="rId298" Type="http://schemas.openxmlformats.org/officeDocument/2006/relationships/hyperlink" Target="file:///C:/Gbinfo_u/shikalchik/Temp/92823.htm" TargetMode="External"/><Relationship Id="rId421" Type="http://schemas.openxmlformats.org/officeDocument/2006/relationships/hyperlink" Target="file:///C:/Gbinfo_u/shikalchik/Temp/92823.htm" TargetMode="External"/><Relationship Id="rId463" Type="http://schemas.openxmlformats.org/officeDocument/2006/relationships/hyperlink" Target="file:///C:/Gbinfo_u/shikalchik/Temp/325103.htm" TargetMode="External"/><Relationship Id="rId519" Type="http://schemas.openxmlformats.org/officeDocument/2006/relationships/hyperlink" Target="file:///C:/Gbinfo_u/shikalchik/Temp/92823.htm" TargetMode="External"/><Relationship Id="rId116" Type="http://schemas.openxmlformats.org/officeDocument/2006/relationships/hyperlink" Target="file:///C:/Gbinfo_u/shikalchik/Temp/92823.htm" TargetMode="External"/><Relationship Id="rId158" Type="http://schemas.openxmlformats.org/officeDocument/2006/relationships/hyperlink" Target="file:///C:/Gbinfo_u/shikalchik/Temp/92823.htm" TargetMode="External"/><Relationship Id="rId323" Type="http://schemas.openxmlformats.org/officeDocument/2006/relationships/hyperlink" Target="file:///C:/Gbinfo_u/shikalchik/Temp/92823.htm" TargetMode="External"/><Relationship Id="rId20" Type="http://schemas.openxmlformats.org/officeDocument/2006/relationships/hyperlink" Target="file:///C:/Gbinfo_u/shikalchik/Temp/77003.htm" TargetMode="External"/><Relationship Id="rId62" Type="http://schemas.openxmlformats.org/officeDocument/2006/relationships/hyperlink" Target="file:///C:/Gbinfo_u/shikalchik/Temp/92823.htm" TargetMode="External"/><Relationship Id="rId365" Type="http://schemas.openxmlformats.org/officeDocument/2006/relationships/hyperlink" Target="file:///C:/Gbinfo_u/shikalchik/Temp/92823.htm" TargetMode="External"/><Relationship Id="rId225" Type="http://schemas.openxmlformats.org/officeDocument/2006/relationships/hyperlink" Target="file:///C:/Gbinfo_u/shikalchik/Temp/92823.htm" TargetMode="External"/><Relationship Id="rId267" Type="http://schemas.openxmlformats.org/officeDocument/2006/relationships/hyperlink" Target="file:///C:/Gbinfo_u/shikalchik/Temp/92823.htm" TargetMode="External"/><Relationship Id="rId432" Type="http://schemas.openxmlformats.org/officeDocument/2006/relationships/hyperlink" Target="file:///C:/Gbinfo_u/shikalchik/Temp/92823.htm" TargetMode="External"/><Relationship Id="rId474" Type="http://schemas.openxmlformats.org/officeDocument/2006/relationships/hyperlink" Target="file:///C:/Gbinfo_u/shikalchik/Temp/92823.htm" TargetMode="External"/><Relationship Id="rId127" Type="http://schemas.openxmlformats.org/officeDocument/2006/relationships/hyperlink" Target="file:///C:/Gbinfo_u/shikalchik/Temp/92823.htm" TargetMode="External"/><Relationship Id="rId31" Type="http://schemas.openxmlformats.org/officeDocument/2006/relationships/hyperlink" Target="file:///C:/Gbinfo_u/shikalchik/Temp/92823.htm" TargetMode="External"/><Relationship Id="rId73" Type="http://schemas.openxmlformats.org/officeDocument/2006/relationships/hyperlink" Target="file:///C:/Gbinfo_u/shikalchik/Temp/92823.htm" TargetMode="External"/><Relationship Id="rId169" Type="http://schemas.openxmlformats.org/officeDocument/2006/relationships/hyperlink" Target="file:///C:/Gbinfo_u/shikalchik/Temp/92823.htm" TargetMode="External"/><Relationship Id="rId334" Type="http://schemas.openxmlformats.org/officeDocument/2006/relationships/hyperlink" Target="file:///C:/Gbinfo_u/shikalchik/Temp/92823.htm" TargetMode="External"/><Relationship Id="rId376" Type="http://schemas.openxmlformats.org/officeDocument/2006/relationships/hyperlink" Target="file:///C:/Gbinfo_u/shikalchik/Temp/92823.htm" TargetMode="External"/><Relationship Id="rId4" Type="http://schemas.openxmlformats.org/officeDocument/2006/relationships/hyperlink" Target="file:///C:/Gbinfo_u/shikalchik/Temp/165717.htm" TargetMode="External"/><Relationship Id="rId180" Type="http://schemas.openxmlformats.org/officeDocument/2006/relationships/hyperlink" Target="file:///C:/Gbinfo_u/shikalchik/Temp/92823.htm" TargetMode="External"/><Relationship Id="rId236" Type="http://schemas.openxmlformats.org/officeDocument/2006/relationships/hyperlink" Target="file:///C:/Gbinfo_u/shikalchik/Temp/92823.htm" TargetMode="External"/><Relationship Id="rId278" Type="http://schemas.openxmlformats.org/officeDocument/2006/relationships/hyperlink" Target="file:///C:/Gbinfo_u/shikalchik/Temp/92823.htm" TargetMode="External"/><Relationship Id="rId401" Type="http://schemas.openxmlformats.org/officeDocument/2006/relationships/hyperlink" Target="file:///C:/Gbinfo_u/shikalchik/Temp/92823.htm" TargetMode="External"/><Relationship Id="rId443" Type="http://schemas.openxmlformats.org/officeDocument/2006/relationships/hyperlink" Target="file:///C:/Gbinfo_u/shikalchik/Temp/227540.htm" TargetMode="External"/><Relationship Id="rId303" Type="http://schemas.openxmlformats.org/officeDocument/2006/relationships/hyperlink" Target="file:///C:/Gbinfo_u/shikalchik/Temp/92823.htm" TargetMode="External"/><Relationship Id="rId485" Type="http://schemas.openxmlformats.org/officeDocument/2006/relationships/hyperlink" Target="file:///C:/Gbinfo_u/shikalchik/Temp/325108.htm" TargetMode="External"/><Relationship Id="rId42" Type="http://schemas.openxmlformats.org/officeDocument/2006/relationships/hyperlink" Target="file:///C:/Gbinfo_u/shikalchik/Temp/92823.htm" TargetMode="External"/><Relationship Id="rId84" Type="http://schemas.openxmlformats.org/officeDocument/2006/relationships/hyperlink" Target="file:///C:/Gbinfo_u/shikalchik/Temp/92823.htm" TargetMode="External"/><Relationship Id="rId138" Type="http://schemas.openxmlformats.org/officeDocument/2006/relationships/hyperlink" Target="file:///C:/Gbinfo_u/shikalchik/Temp/92823.htm" TargetMode="External"/><Relationship Id="rId345" Type="http://schemas.openxmlformats.org/officeDocument/2006/relationships/hyperlink" Target="file:///C:/Gbinfo_u/shikalchik/Temp/92823.htm" TargetMode="External"/><Relationship Id="rId387" Type="http://schemas.openxmlformats.org/officeDocument/2006/relationships/hyperlink" Target="file:///C:/Gbinfo_u/shikalchik/Temp/92823.htm" TargetMode="External"/><Relationship Id="rId510" Type="http://schemas.openxmlformats.org/officeDocument/2006/relationships/hyperlink" Target="file:///C:/Gbinfo_u/shikalchik/Temp/227561.htm" TargetMode="External"/><Relationship Id="rId191" Type="http://schemas.openxmlformats.org/officeDocument/2006/relationships/hyperlink" Target="file:///C:/Gbinfo_u/shikalchik/Temp/92823.htm" TargetMode="External"/><Relationship Id="rId205" Type="http://schemas.openxmlformats.org/officeDocument/2006/relationships/hyperlink" Target="file:///C:/Gbinfo_u/shikalchik/Temp/92823.htm" TargetMode="External"/><Relationship Id="rId247" Type="http://schemas.openxmlformats.org/officeDocument/2006/relationships/hyperlink" Target="file:///C:/Gbinfo_u/shikalchik/Temp/92823.htm" TargetMode="External"/><Relationship Id="rId412" Type="http://schemas.openxmlformats.org/officeDocument/2006/relationships/hyperlink" Target="file:///C:/Gbinfo_u/shikalchik/Temp/227532.htm" TargetMode="External"/><Relationship Id="rId107" Type="http://schemas.openxmlformats.org/officeDocument/2006/relationships/hyperlink" Target="file:///C:/Gbinfo_u/shikalchik/Temp/92823.htm" TargetMode="External"/><Relationship Id="rId289" Type="http://schemas.openxmlformats.org/officeDocument/2006/relationships/hyperlink" Target="file:///C:/Gbinfo_u/shikalchik/Temp/92823.htm" TargetMode="External"/><Relationship Id="rId454" Type="http://schemas.openxmlformats.org/officeDocument/2006/relationships/hyperlink" Target="file:///C:/Gbinfo_u/shikalchik/Temp/92823.htm" TargetMode="External"/><Relationship Id="rId496" Type="http://schemas.openxmlformats.org/officeDocument/2006/relationships/hyperlink" Target="file:///C:/Gbinfo_u/shikalchik/Temp/92823.htm" TargetMode="External"/><Relationship Id="rId11" Type="http://schemas.openxmlformats.org/officeDocument/2006/relationships/hyperlink" Target="file:///C:/Gbinfo_u/shikalchik/Temp/293760.htm" TargetMode="External"/><Relationship Id="rId53" Type="http://schemas.openxmlformats.org/officeDocument/2006/relationships/hyperlink" Target="file:///C:/Gbinfo_u/shikalchik/Temp/92823.htm" TargetMode="External"/><Relationship Id="rId149" Type="http://schemas.openxmlformats.org/officeDocument/2006/relationships/hyperlink" Target="file:///C:/Gbinfo_u/shikalchik/Temp/92823.htm" TargetMode="External"/><Relationship Id="rId314" Type="http://schemas.openxmlformats.org/officeDocument/2006/relationships/hyperlink" Target="file:///C:/Gbinfo_u/shikalchik/Temp/92823.htm" TargetMode="External"/><Relationship Id="rId356" Type="http://schemas.openxmlformats.org/officeDocument/2006/relationships/hyperlink" Target="file:///C:/Gbinfo_u/shikalchik/Temp/92823.htm" TargetMode="External"/><Relationship Id="rId398" Type="http://schemas.openxmlformats.org/officeDocument/2006/relationships/hyperlink" Target="file:///C:/Gbinfo_u/shikalchik/Temp/92823.htm" TargetMode="External"/><Relationship Id="rId521" Type="http://schemas.openxmlformats.org/officeDocument/2006/relationships/hyperlink" Target="file:///C:/Gbinfo_u/shikalchik/Temp/227565.htm" TargetMode="External"/><Relationship Id="rId95" Type="http://schemas.openxmlformats.org/officeDocument/2006/relationships/hyperlink" Target="file:///C:/Gbinfo_u/shikalchik/Temp/92823.htm" TargetMode="External"/><Relationship Id="rId160" Type="http://schemas.openxmlformats.org/officeDocument/2006/relationships/hyperlink" Target="file:///C:/Gbinfo_u/shikalchik/Temp/92823.htm" TargetMode="External"/><Relationship Id="rId216" Type="http://schemas.openxmlformats.org/officeDocument/2006/relationships/hyperlink" Target="file:///C:/Gbinfo_u/shikalchik/Temp/92823.htm" TargetMode="External"/><Relationship Id="rId423" Type="http://schemas.openxmlformats.org/officeDocument/2006/relationships/hyperlink" Target="file:///C:/Gbinfo_u/shikalchik/Temp/92823.htm" TargetMode="External"/><Relationship Id="rId258" Type="http://schemas.openxmlformats.org/officeDocument/2006/relationships/hyperlink" Target="file:///C:/Gbinfo_u/shikalchik/Temp/92823.htm" TargetMode="External"/><Relationship Id="rId465" Type="http://schemas.openxmlformats.org/officeDocument/2006/relationships/hyperlink" Target="file:///C:/Gbinfo_u/shikalchik/Temp/92823.htm" TargetMode="External"/><Relationship Id="rId22" Type="http://schemas.openxmlformats.org/officeDocument/2006/relationships/hyperlink" Target="file:///C:/Gbinfo_u/shikalchik/Temp/92823.htm" TargetMode="External"/><Relationship Id="rId64" Type="http://schemas.openxmlformats.org/officeDocument/2006/relationships/hyperlink" Target="file:///C:/Gbinfo_u/shikalchik/Temp/92823.htm" TargetMode="External"/><Relationship Id="rId118" Type="http://schemas.openxmlformats.org/officeDocument/2006/relationships/hyperlink" Target="file:///C:/Gbinfo_u/shikalchik/Temp/92823.htm" TargetMode="External"/><Relationship Id="rId325" Type="http://schemas.openxmlformats.org/officeDocument/2006/relationships/hyperlink" Target="file:///C:/Gbinfo_u/shikalchik/Temp/92823.htm" TargetMode="External"/><Relationship Id="rId367" Type="http://schemas.openxmlformats.org/officeDocument/2006/relationships/hyperlink" Target="file:///C:/Gbinfo_u/shikalchik/Temp/92823.htm" TargetMode="External"/><Relationship Id="rId171" Type="http://schemas.openxmlformats.org/officeDocument/2006/relationships/hyperlink" Target="file:///C:/Gbinfo_u/shikalchik/Temp/92823.htm" TargetMode="External"/><Relationship Id="rId227" Type="http://schemas.openxmlformats.org/officeDocument/2006/relationships/hyperlink" Target="file:///C:/Gbinfo_u/shikalchik/Temp/92823.htm" TargetMode="External"/><Relationship Id="rId269" Type="http://schemas.openxmlformats.org/officeDocument/2006/relationships/hyperlink" Target="file:///C:/Gbinfo_u/shikalchik/Temp/92823.htm" TargetMode="External"/><Relationship Id="rId434" Type="http://schemas.openxmlformats.org/officeDocument/2006/relationships/hyperlink" Target="file:///C:/Gbinfo_u/shikalchik/Temp/92823.htm" TargetMode="External"/><Relationship Id="rId476" Type="http://schemas.openxmlformats.org/officeDocument/2006/relationships/hyperlink" Target="file:///C:/Gbinfo_u/shikalchik/Temp/92823.htm" TargetMode="External"/><Relationship Id="rId33" Type="http://schemas.openxmlformats.org/officeDocument/2006/relationships/hyperlink" Target="file:///C:/Gbinfo_u/shikalchik/Temp/92823.htm" TargetMode="External"/><Relationship Id="rId129" Type="http://schemas.openxmlformats.org/officeDocument/2006/relationships/hyperlink" Target="file:///C:/Gbinfo_u/shikalchik/Temp/92823.htm" TargetMode="External"/><Relationship Id="rId280" Type="http://schemas.openxmlformats.org/officeDocument/2006/relationships/hyperlink" Target="file:///C:/Gbinfo_u/shikalchik/Temp/92823.htm" TargetMode="External"/><Relationship Id="rId336" Type="http://schemas.openxmlformats.org/officeDocument/2006/relationships/hyperlink" Target="file:///C:/Gbinfo_u/shikalchik/Temp/92823.htm" TargetMode="External"/><Relationship Id="rId501" Type="http://schemas.openxmlformats.org/officeDocument/2006/relationships/hyperlink" Target="file:///C:/Gbinfo_u/shikalchik/Temp/92823.htm" TargetMode="External"/><Relationship Id="rId75" Type="http://schemas.openxmlformats.org/officeDocument/2006/relationships/hyperlink" Target="file:///C:/Gbinfo_u/shikalchik/Temp/92823.htm" TargetMode="External"/><Relationship Id="rId140" Type="http://schemas.openxmlformats.org/officeDocument/2006/relationships/hyperlink" Target="file:///C:/Gbinfo_u/shikalchik/Temp/92823.htm" TargetMode="External"/><Relationship Id="rId182" Type="http://schemas.openxmlformats.org/officeDocument/2006/relationships/hyperlink" Target="file:///C:/Gbinfo_u/shikalchik/Temp/92823.htm" TargetMode="External"/><Relationship Id="rId378" Type="http://schemas.openxmlformats.org/officeDocument/2006/relationships/hyperlink" Target="file:///C:/Gbinfo_u/shikalchik/Temp/92823.htm" TargetMode="External"/><Relationship Id="rId403" Type="http://schemas.openxmlformats.org/officeDocument/2006/relationships/hyperlink" Target="file:///C:/Gbinfo_u/shikalchik/Temp/92823.htm" TargetMode="External"/><Relationship Id="rId6" Type="http://schemas.openxmlformats.org/officeDocument/2006/relationships/hyperlink" Target="file:///C:/Gbinfo_u/shikalchik/Temp/214673.htm" TargetMode="External"/><Relationship Id="rId238" Type="http://schemas.openxmlformats.org/officeDocument/2006/relationships/hyperlink" Target="file:///C:/Gbinfo_u/shikalchik/Temp/92823.htm" TargetMode="External"/><Relationship Id="rId445" Type="http://schemas.openxmlformats.org/officeDocument/2006/relationships/hyperlink" Target="file:///C:/Gbinfo_u/shikalchik/Temp/92823.htm" TargetMode="External"/><Relationship Id="rId487" Type="http://schemas.openxmlformats.org/officeDocument/2006/relationships/hyperlink" Target="file:///C:/Gbinfo_u/shikalchik/Temp/92823.htm" TargetMode="External"/><Relationship Id="rId291" Type="http://schemas.openxmlformats.org/officeDocument/2006/relationships/hyperlink" Target="file:///C:/Gbinfo_u/shikalchik/Temp/92823.htm" TargetMode="External"/><Relationship Id="rId305" Type="http://schemas.openxmlformats.org/officeDocument/2006/relationships/hyperlink" Target="file:///C:/Gbinfo_u/shikalchik/Temp/92823.htm" TargetMode="External"/><Relationship Id="rId347" Type="http://schemas.openxmlformats.org/officeDocument/2006/relationships/hyperlink" Target="file:///C:/Gbinfo_u/shikalchik/Temp/92823.htm" TargetMode="External"/><Relationship Id="rId512" Type="http://schemas.openxmlformats.org/officeDocument/2006/relationships/hyperlink" Target="file:///C:/Gbinfo_u/shikalchik/Temp/227562.htm" TargetMode="External"/><Relationship Id="rId44" Type="http://schemas.openxmlformats.org/officeDocument/2006/relationships/hyperlink" Target="file:///C:/Gbinfo_u/shikalchik/Temp/92823.htm" TargetMode="External"/><Relationship Id="rId86" Type="http://schemas.openxmlformats.org/officeDocument/2006/relationships/hyperlink" Target="file:///C:/Gbinfo_u/shikalchik/Temp/92823.htm" TargetMode="External"/><Relationship Id="rId151" Type="http://schemas.openxmlformats.org/officeDocument/2006/relationships/hyperlink" Target="file:///C:/Gbinfo_u/shikalchik/Temp/92823.htm" TargetMode="External"/><Relationship Id="rId389" Type="http://schemas.openxmlformats.org/officeDocument/2006/relationships/hyperlink" Target="file:///C:/Gbinfo_u/shikalchik/Temp/92823.htm" TargetMode="External"/><Relationship Id="rId193" Type="http://schemas.openxmlformats.org/officeDocument/2006/relationships/hyperlink" Target="file:///C:/Gbinfo_u/shikalchik/Temp/92823.htm" TargetMode="External"/><Relationship Id="rId207" Type="http://schemas.openxmlformats.org/officeDocument/2006/relationships/hyperlink" Target="file:///C:/Gbinfo_u/shikalchik/Temp/92823.htm" TargetMode="External"/><Relationship Id="rId249" Type="http://schemas.openxmlformats.org/officeDocument/2006/relationships/hyperlink" Target="file:///C:/Gbinfo_u/shikalchik/Temp/92823.htm" TargetMode="External"/><Relationship Id="rId414" Type="http://schemas.openxmlformats.org/officeDocument/2006/relationships/hyperlink" Target="file:///C:/Gbinfo_u/shikalchik/Temp/92823.htm" TargetMode="External"/><Relationship Id="rId456" Type="http://schemas.openxmlformats.org/officeDocument/2006/relationships/hyperlink" Target="file:///C:/Gbinfo_u/shikalchik/Temp/92823.htm" TargetMode="External"/><Relationship Id="rId498" Type="http://schemas.openxmlformats.org/officeDocument/2006/relationships/hyperlink" Target="file:///C:/Gbinfo_u/shikalchik/Temp/92823.htm" TargetMode="External"/><Relationship Id="rId13" Type="http://schemas.openxmlformats.org/officeDocument/2006/relationships/hyperlink" Target="file:///C:/Gbinfo_u/shikalchik/Temp/323238.htm" TargetMode="External"/><Relationship Id="rId109" Type="http://schemas.openxmlformats.org/officeDocument/2006/relationships/hyperlink" Target="file:///C:/Gbinfo_u/shikalchik/Temp/92823.htm" TargetMode="External"/><Relationship Id="rId260" Type="http://schemas.openxmlformats.org/officeDocument/2006/relationships/hyperlink" Target="file:///C:/Gbinfo_u/shikalchik/Temp/92823.htm" TargetMode="External"/><Relationship Id="rId316" Type="http://schemas.openxmlformats.org/officeDocument/2006/relationships/hyperlink" Target="file:///C:/Gbinfo_u/shikalchik/Temp/92823.htm" TargetMode="External"/><Relationship Id="rId523" Type="http://schemas.openxmlformats.org/officeDocument/2006/relationships/hyperlink" Target="file:///C:/Gbinfo_u/shikalchik/Temp/92823.htm" TargetMode="External"/><Relationship Id="rId55" Type="http://schemas.openxmlformats.org/officeDocument/2006/relationships/hyperlink" Target="file:///C:/Gbinfo_u/shikalchik/Temp/92823.htm" TargetMode="External"/><Relationship Id="rId97" Type="http://schemas.openxmlformats.org/officeDocument/2006/relationships/hyperlink" Target="file:///C:/Gbinfo_u/shikalchik/Temp/92823.htm" TargetMode="External"/><Relationship Id="rId120" Type="http://schemas.openxmlformats.org/officeDocument/2006/relationships/hyperlink" Target="file:///C:/Gbinfo_u/shikalchik/Temp/92823.htm" TargetMode="External"/><Relationship Id="rId358" Type="http://schemas.openxmlformats.org/officeDocument/2006/relationships/hyperlink" Target="file:///C:/Gbinfo_u/shikalchik/Temp/92823.htm" TargetMode="External"/><Relationship Id="rId162" Type="http://schemas.openxmlformats.org/officeDocument/2006/relationships/hyperlink" Target="file:///C:/Gbinfo_u/shikalchik/Temp/92823.htm" TargetMode="External"/><Relationship Id="rId218" Type="http://schemas.openxmlformats.org/officeDocument/2006/relationships/hyperlink" Target="file:///C:/Gbinfo_u/shikalchik/Temp/92823.htm" TargetMode="External"/><Relationship Id="rId425" Type="http://schemas.openxmlformats.org/officeDocument/2006/relationships/hyperlink" Target="file:///C:/Gbinfo_u/shikalchik/Temp/92823.htm" TargetMode="External"/><Relationship Id="rId467" Type="http://schemas.openxmlformats.org/officeDocument/2006/relationships/hyperlink" Target="file:///C:/Gbinfo_u/shikalchik/Temp/92823.htm" TargetMode="External"/><Relationship Id="rId271" Type="http://schemas.openxmlformats.org/officeDocument/2006/relationships/hyperlink" Target="file:///C:/Gbinfo_u/shikalchik/Temp/92823.htm" TargetMode="External"/><Relationship Id="rId24" Type="http://schemas.openxmlformats.org/officeDocument/2006/relationships/hyperlink" Target="file:///C:/Gbinfo_u/shikalchik/Temp/214672.htm" TargetMode="External"/><Relationship Id="rId66" Type="http://schemas.openxmlformats.org/officeDocument/2006/relationships/hyperlink" Target="file:///C:/Gbinfo_u/shikalchik/Temp/92823.htm" TargetMode="External"/><Relationship Id="rId131" Type="http://schemas.openxmlformats.org/officeDocument/2006/relationships/hyperlink" Target="file:///C:/Gbinfo_u/shikalchik/Temp/92823.htm" TargetMode="External"/><Relationship Id="rId327" Type="http://schemas.openxmlformats.org/officeDocument/2006/relationships/hyperlink" Target="file:///C:/Gbinfo_u/shikalchik/Temp/92823.htm" TargetMode="External"/><Relationship Id="rId369" Type="http://schemas.openxmlformats.org/officeDocument/2006/relationships/hyperlink" Target="file:///C:/Gbinfo_u/shikalchik/Temp/92823.htm" TargetMode="External"/><Relationship Id="rId173" Type="http://schemas.openxmlformats.org/officeDocument/2006/relationships/hyperlink" Target="file:///C:/Gbinfo_u/shikalchik/Temp/92823.htm" TargetMode="External"/><Relationship Id="rId229" Type="http://schemas.openxmlformats.org/officeDocument/2006/relationships/hyperlink" Target="file:///C:/Gbinfo_u/shikalchik/Temp/92823.htm" TargetMode="External"/><Relationship Id="rId380" Type="http://schemas.openxmlformats.org/officeDocument/2006/relationships/hyperlink" Target="file:///C:/Gbinfo_u/shikalchik/Temp/92823.htm" TargetMode="External"/><Relationship Id="rId436" Type="http://schemas.openxmlformats.org/officeDocument/2006/relationships/hyperlink" Target="file:///C:/Gbinfo_u/shikalchik/Temp/92823.htm" TargetMode="External"/><Relationship Id="rId240" Type="http://schemas.openxmlformats.org/officeDocument/2006/relationships/hyperlink" Target="file:///C:/Gbinfo_u/shikalchik/Temp/92823.htm" TargetMode="External"/><Relationship Id="rId478" Type="http://schemas.openxmlformats.org/officeDocument/2006/relationships/hyperlink" Target="file:///C:/Gbinfo_u/shikalchik/Temp/92823.htm" TargetMode="External"/><Relationship Id="rId35" Type="http://schemas.openxmlformats.org/officeDocument/2006/relationships/hyperlink" Target="file:///C:/Gbinfo_u/shikalchik/Temp/92823.htm" TargetMode="External"/><Relationship Id="rId77" Type="http://schemas.openxmlformats.org/officeDocument/2006/relationships/hyperlink" Target="file:///C:/Gbinfo_u/shikalchik/Temp/92823.htm" TargetMode="External"/><Relationship Id="rId100" Type="http://schemas.openxmlformats.org/officeDocument/2006/relationships/hyperlink" Target="file:///C:/Gbinfo_u/shikalchik/Temp/92823.htm" TargetMode="External"/><Relationship Id="rId282" Type="http://schemas.openxmlformats.org/officeDocument/2006/relationships/hyperlink" Target="file:///C:/Gbinfo_u/shikalchik/Temp/92823.htm" TargetMode="External"/><Relationship Id="rId338" Type="http://schemas.openxmlformats.org/officeDocument/2006/relationships/hyperlink" Target="file:///C:/Gbinfo_u/shikalchik/Temp/92823.htm" TargetMode="External"/><Relationship Id="rId503" Type="http://schemas.openxmlformats.org/officeDocument/2006/relationships/hyperlink" Target="file:///C:/Gbinfo_u/shikalchik/Temp/92823.htm" TargetMode="External"/><Relationship Id="rId8" Type="http://schemas.openxmlformats.org/officeDocument/2006/relationships/hyperlink" Target="file:///C:/Gbinfo_u/shikalchik/Temp/253967.htm" TargetMode="External"/><Relationship Id="rId142" Type="http://schemas.openxmlformats.org/officeDocument/2006/relationships/hyperlink" Target="file:///C:/Gbinfo_u/shikalchik/Temp/92823.htm" TargetMode="External"/><Relationship Id="rId184" Type="http://schemas.openxmlformats.org/officeDocument/2006/relationships/hyperlink" Target="file:///C:/Gbinfo_u/shikalchik/Temp/92823.htm" TargetMode="External"/><Relationship Id="rId391" Type="http://schemas.openxmlformats.org/officeDocument/2006/relationships/hyperlink" Target="file:///C:/Gbinfo_u/shikalchik/Temp/92823.htm" TargetMode="External"/><Relationship Id="rId405" Type="http://schemas.openxmlformats.org/officeDocument/2006/relationships/hyperlink" Target="file:///C:/Gbinfo_u/shikalchik/Temp/92823.htm" TargetMode="External"/><Relationship Id="rId447" Type="http://schemas.openxmlformats.org/officeDocument/2006/relationships/hyperlink" Target="file:///C:/Gbinfo_u/shikalchik/Temp/92823.htm" TargetMode="External"/><Relationship Id="rId251" Type="http://schemas.openxmlformats.org/officeDocument/2006/relationships/hyperlink" Target="file:///C:/Gbinfo_u/shikalchik/Temp/92823.htm" TargetMode="External"/><Relationship Id="rId489" Type="http://schemas.openxmlformats.org/officeDocument/2006/relationships/hyperlink" Target="file:///C:/Gbinfo_u/shikalchik/Temp/92823.htm" TargetMode="External"/><Relationship Id="rId46" Type="http://schemas.openxmlformats.org/officeDocument/2006/relationships/hyperlink" Target="file:///C:/Gbinfo_u/shikalchik/Temp/92823.htm" TargetMode="External"/><Relationship Id="rId293" Type="http://schemas.openxmlformats.org/officeDocument/2006/relationships/hyperlink" Target="file:///C:/Gbinfo_u/shikalchik/Temp/92823.htm" TargetMode="External"/><Relationship Id="rId307" Type="http://schemas.openxmlformats.org/officeDocument/2006/relationships/hyperlink" Target="file:///C:/Gbinfo_u/shikalchik/Temp/92823.htm" TargetMode="External"/><Relationship Id="rId349" Type="http://schemas.openxmlformats.org/officeDocument/2006/relationships/hyperlink" Target="file:///C:/Gbinfo_u/shikalchik/Temp/92823.htm" TargetMode="External"/><Relationship Id="rId514" Type="http://schemas.openxmlformats.org/officeDocument/2006/relationships/hyperlink" Target="file:///C:/Gbinfo_u/shikalchik/Temp/92823.htm" TargetMode="External"/><Relationship Id="rId88" Type="http://schemas.openxmlformats.org/officeDocument/2006/relationships/hyperlink" Target="file:///C:/Gbinfo_u/shikalchik/Temp/92823.htm" TargetMode="External"/><Relationship Id="rId111" Type="http://schemas.openxmlformats.org/officeDocument/2006/relationships/hyperlink" Target="file:///C:/Gbinfo_u/shikalchik/Temp/92823.htm" TargetMode="External"/><Relationship Id="rId153" Type="http://schemas.openxmlformats.org/officeDocument/2006/relationships/hyperlink" Target="file:///C:/Gbinfo_u/shikalchik/Temp/92823.htm" TargetMode="External"/><Relationship Id="rId195" Type="http://schemas.openxmlformats.org/officeDocument/2006/relationships/hyperlink" Target="file:///C:/Gbinfo_u/shikalchik/Temp/92823.htm" TargetMode="External"/><Relationship Id="rId209" Type="http://schemas.openxmlformats.org/officeDocument/2006/relationships/hyperlink" Target="file:///C:/Gbinfo_u/shikalchik/Temp/92823.htm" TargetMode="External"/><Relationship Id="rId360" Type="http://schemas.openxmlformats.org/officeDocument/2006/relationships/hyperlink" Target="file:///C:/Gbinfo_u/shikalchik/Temp/92823.htm" TargetMode="External"/><Relationship Id="rId416" Type="http://schemas.openxmlformats.org/officeDocument/2006/relationships/hyperlink" Target="file:///C:/Gbinfo_u/shikalchik/Temp/92823.htm" TargetMode="External"/><Relationship Id="rId220" Type="http://schemas.openxmlformats.org/officeDocument/2006/relationships/hyperlink" Target="file:///C:/Gbinfo_u/shikalchik/Temp/92823.htm" TargetMode="External"/><Relationship Id="rId458" Type="http://schemas.openxmlformats.org/officeDocument/2006/relationships/hyperlink" Target="file:///C:/Gbinfo_u/shikalchik/Temp/92823.htm" TargetMode="External"/><Relationship Id="rId15" Type="http://schemas.openxmlformats.org/officeDocument/2006/relationships/hyperlink" Target="file:///C:/Gbinfo_u/shikalchik/Temp/92823.htm" TargetMode="External"/><Relationship Id="rId57" Type="http://schemas.openxmlformats.org/officeDocument/2006/relationships/hyperlink" Target="file:///C:/Gbinfo_u/shikalchik/Temp/92823.htm" TargetMode="External"/><Relationship Id="rId262" Type="http://schemas.openxmlformats.org/officeDocument/2006/relationships/hyperlink" Target="file:///C:/Gbinfo_u/shikalchik/Temp/92823.htm" TargetMode="External"/><Relationship Id="rId318" Type="http://schemas.openxmlformats.org/officeDocument/2006/relationships/hyperlink" Target="file:///C:/Gbinfo_u/shikalchik/Temp/92823.htm" TargetMode="External"/><Relationship Id="rId525" Type="http://schemas.openxmlformats.org/officeDocument/2006/relationships/theme" Target="theme/theme1.xml"/><Relationship Id="rId99" Type="http://schemas.openxmlformats.org/officeDocument/2006/relationships/hyperlink" Target="file:///C:/Gbinfo_u/shikalchik/Temp/92823.htm" TargetMode="External"/><Relationship Id="rId122" Type="http://schemas.openxmlformats.org/officeDocument/2006/relationships/hyperlink" Target="file:///C:/Gbinfo_u/shikalchik/Temp/92823.htm" TargetMode="External"/><Relationship Id="rId164" Type="http://schemas.openxmlformats.org/officeDocument/2006/relationships/hyperlink" Target="file:///C:/Gbinfo_u/shikalchik/Temp/92823.htm" TargetMode="External"/><Relationship Id="rId371" Type="http://schemas.openxmlformats.org/officeDocument/2006/relationships/hyperlink" Target="file:///C:/Gbinfo_u/shikalchik/Temp/92823.htm" TargetMode="External"/><Relationship Id="rId427" Type="http://schemas.openxmlformats.org/officeDocument/2006/relationships/hyperlink" Target="file:///C:/Gbinfo_u/shikalchik/Temp/92823.htm" TargetMode="External"/><Relationship Id="rId469" Type="http://schemas.openxmlformats.org/officeDocument/2006/relationships/hyperlink" Target="file:///C:/Gbinfo_u/shikalchik/Temp/92823.htm" TargetMode="External"/><Relationship Id="rId26" Type="http://schemas.openxmlformats.org/officeDocument/2006/relationships/hyperlink" Target="file:///C:/Gbinfo_u/shikalchik/Temp/92823.htm" TargetMode="External"/><Relationship Id="rId231" Type="http://schemas.openxmlformats.org/officeDocument/2006/relationships/hyperlink" Target="file:///C:/Gbinfo_u/shikalchik/Temp/92823.htm" TargetMode="External"/><Relationship Id="rId273" Type="http://schemas.openxmlformats.org/officeDocument/2006/relationships/hyperlink" Target="file:///C:/Gbinfo_u/shikalchik/Temp/92823.htm" TargetMode="External"/><Relationship Id="rId329" Type="http://schemas.openxmlformats.org/officeDocument/2006/relationships/hyperlink" Target="file:///C:/Gbinfo_u/shikalchik/Temp/92823.htm" TargetMode="External"/><Relationship Id="rId480" Type="http://schemas.openxmlformats.org/officeDocument/2006/relationships/hyperlink" Target="file:///C:/Gbinfo_u/shikalchik/Temp/92823.htm" TargetMode="External"/><Relationship Id="rId68" Type="http://schemas.openxmlformats.org/officeDocument/2006/relationships/hyperlink" Target="file:///C:/Gbinfo_u/shikalchik/Temp/92823.htm" TargetMode="External"/><Relationship Id="rId133" Type="http://schemas.openxmlformats.org/officeDocument/2006/relationships/hyperlink" Target="file:///C:/Gbinfo_u/shikalchik/Temp/92823.htm" TargetMode="External"/><Relationship Id="rId175" Type="http://schemas.openxmlformats.org/officeDocument/2006/relationships/hyperlink" Target="file:///C:/Gbinfo_u/shikalchik/Temp/92823.htm" TargetMode="External"/><Relationship Id="rId340" Type="http://schemas.openxmlformats.org/officeDocument/2006/relationships/hyperlink" Target="file:///C:/Gbinfo_u/shikalchik/Temp/92823.htm" TargetMode="External"/><Relationship Id="rId200" Type="http://schemas.openxmlformats.org/officeDocument/2006/relationships/hyperlink" Target="file:///C:/Gbinfo_u/shikalchik/Temp/92823.htm" TargetMode="External"/><Relationship Id="rId382" Type="http://schemas.openxmlformats.org/officeDocument/2006/relationships/hyperlink" Target="file:///C:/Gbinfo_u/shikalchik/Temp/92823.htm" TargetMode="External"/><Relationship Id="rId438" Type="http://schemas.openxmlformats.org/officeDocument/2006/relationships/hyperlink" Target="file:///C:/Gbinfo_u/shikalchik/Temp/92823.htm" TargetMode="External"/><Relationship Id="rId242" Type="http://schemas.openxmlformats.org/officeDocument/2006/relationships/hyperlink" Target="file:///C:/Gbinfo_u/shikalchik/Temp/92823.htm" TargetMode="External"/><Relationship Id="rId284" Type="http://schemas.openxmlformats.org/officeDocument/2006/relationships/hyperlink" Target="file:///C:/Gbinfo_u/shikalchik/Temp/92823.htm" TargetMode="External"/><Relationship Id="rId491" Type="http://schemas.openxmlformats.org/officeDocument/2006/relationships/hyperlink" Target="file:///C:/Gbinfo_u/shikalchik/Temp/92823.htm" TargetMode="External"/><Relationship Id="rId505" Type="http://schemas.openxmlformats.org/officeDocument/2006/relationships/hyperlink" Target="file:///C:/Gbinfo_u/shikalchik/Temp/92823.htm" TargetMode="External"/><Relationship Id="rId37" Type="http://schemas.openxmlformats.org/officeDocument/2006/relationships/hyperlink" Target="file:///C:/Gbinfo_u/shikalchik/Temp/92823.htm" TargetMode="External"/><Relationship Id="rId79" Type="http://schemas.openxmlformats.org/officeDocument/2006/relationships/hyperlink" Target="file:///C:/Gbinfo_u/shikalchik/Temp/92823.htm" TargetMode="External"/><Relationship Id="rId102" Type="http://schemas.openxmlformats.org/officeDocument/2006/relationships/hyperlink" Target="file:///C:/Gbinfo_u/shikalchik/Temp/92823.htm" TargetMode="External"/><Relationship Id="rId144" Type="http://schemas.openxmlformats.org/officeDocument/2006/relationships/hyperlink" Target="file:///C:/Gbinfo_u/shikalchik/Temp/92823.htm" TargetMode="External"/><Relationship Id="rId90" Type="http://schemas.openxmlformats.org/officeDocument/2006/relationships/hyperlink" Target="file:///C:/Gbinfo_u/shikalchik/Temp/92823.htm" TargetMode="External"/><Relationship Id="rId186" Type="http://schemas.openxmlformats.org/officeDocument/2006/relationships/hyperlink" Target="file:///C:/Gbinfo_u/shikalchik/Temp/92823.htm" TargetMode="External"/><Relationship Id="rId351" Type="http://schemas.openxmlformats.org/officeDocument/2006/relationships/hyperlink" Target="file:///C:/Gbinfo_u/shikalchik/Temp/92823.htm" TargetMode="External"/><Relationship Id="rId393" Type="http://schemas.openxmlformats.org/officeDocument/2006/relationships/hyperlink" Target="file:///C:/Gbinfo_u/shikalchik/Temp/92823.htm" TargetMode="External"/><Relationship Id="rId407" Type="http://schemas.openxmlformats.org/officeDocument/2006/relationships/hyperlink" Target="file:///C:/Gbinfo_u/shikalchik/Temp/92823.htm" TargetMode="External"/><Relationship Id="rId449" Type="http://schemas.openxmlformats.org/officeDocument/2006/relationships/hyperlink" Target="file:///C:/Gbinfo_u/shikalchik/Temp/154339.xls" TargetMode="External"/><Relationship Id="rId211" Type="http://schemas.openxmlformats.org/officeDocument/2006/relationships/hyperlink" Target="file:///C:/Gbinfo_u/shikalchik/Temp/92823.htm" TargetMode="External"/><Relationship Id="rId253" Type="http://schemas.openxmlformats.org/officeDocument/2006/relationships/hyperlink" Target="file:///C:/Gbinfo_u/shikalchik/Temp/92823.htm" TargetMode="External"/><Relationship Id="rId295" Type="http://schemas.openxmlformats.org/officeDocument/2006/relationships/hyperlink" Target="file:///C:/Gbinfo_u/shikalchik/Temp/92823.htm" TargetMode="External"/><Relationship Id="rId309" Type="http://schemas.openxmlformats.org/officeDocument/2006/relationships/hyperlink" Target="file:///C:/Gbinfo_u/shikalchik/Temp/92823.htm" TargetMode="External"/><Relationship Id="rId460" Type="http://schemas.openxmlformats.org/officeDocument/2006/relationships/hyperlink" Target="file:///C:/Gbinfo_u/shikalchik/Temp/92823.htm" TargetMode="External"/><Relationship Id="rId516" Type="http://schemas.openxmlformats.org/officeDocument/2006/relationships/hyperlink" Target="file:///C:/Gbinfo_u/shikalchik/Temp/92823.htm" TargetMode="External"/><Relationship Id="rId48" Type="http://schemas.openxmlformats.org/officeDocument/2006/relationships/hyperlink" Target="file:///C:/Gbinfo_u/shikalchik/Temp/92823.htm" TargetMode="External"/><Relationship Id="rId113" Type="http://schemas.openxmlformats.org/officeDocument/2006/relationships/hyperlink" Target="file:///C:/Gbinfo_u/shikalchik/Temp/92823.htm" TargetMode="External"/><Relationship Id="rId320" Type="http://schemas.openxmlformats.org/officeDocument/2006/relationships/hyperlink" Target="file:///C:/Gbinfo_u/shikalchik/Temp/92823.htm" TargetMode="External"/><Relationship Id="rId155" Type="http://schemas.openxmlformats.org/officeDocument/2006/relationships/hyperlink" Target="file:///C:/Gbinfo_u/shikalchik/Temp/92823.htm" TargetMode="External"/><Relationship Id="rId197" Type="http://schemas.openxmlformats.org/officeDocument/2006/relationships/hyperlink" Target="file:///C:/Gbinfo_u/shikalchik/Temp/92823.htm" TargetMode="External"/><Relationship Id="rId362" Type="http://schemas.openxmlformats.org/officeDocument/2006/relationships/hyperlink" Target="file:///C:/Gbinfo_u/shikalchik/Temp/92823.htm" TargetMode="External"/><Relationship Id="rId418" Type="http://schemas.openxmlformats.org/officeDocument/2006/relationships/hyperlink" Target="file:///C:/Gbinfo_u/shikalchik/Temp/92823.htm" TargetMode="External"/><Relationship Id="rId222" Type="http://schemas.openxmlformats.org/officeDocument/2006/relationships/hyperlink" Target="file:///C:/Gbinfo_u/shikalchik/Temp/302943.htm" TargetMode="External"/><Relationship Id="rId264" Type="http://schemas.openxmlformats.org/officeDocument/2006/relationships/hyperlink" Target="file:///C:/Gbinfo_u/shikalchik/Temp/92823.htm" TargetMode="External"/><Relationship Id="rId471" Type="http://schemas.openxmlformats.org/officeDocument/2006/relationships/hyperlink" Target="file:///C:/Gbinfo_u/shikalchik/Temp/92823.htm" TargetMode="External"/><Relationship Id="rId17" Type="http://schemas.openxmlformats.org/officeDocument/2006/relationships/hyperlink" Target="file:///C:/Gbinfo_u/shikalchik/Temp/42997.htm" TargetMode="External"/><Relationship Id="rId59" Type="http://schemas.openxmlformats.org/officeDocument/2006/relationships/hyperlink" Target="file:///C:/Gbinfo_u/shikalchik/Temp/92823.htm" TargetMode="External"/><Relationship Id="rId124" Type="http://schemas.openxmlformats.org/officeDocument/2006/relationships/hyperlink" Target="file:///C:/Gbinfo_u/shikalchik/Temp/92823.htm" TargetMode="External"/><Relationship Id="rId527" Type="http://schemas.openxmlformats.org/officeDocument/2006/relationships/customXml" Target="../customXml/item2.xml"/><Relationship Id="rId70" Type="http://schemas.openxmlformats.org/officeDocument/2006/relationships/hyperlink" Target="file:///C:/Gbinfo_u/shikalchik/Temp/92823.htm" TargetMode="External"/><Relationship Id="rId166" Type="http://schemas.openxmlformats.org/officeDocument/2006/relationships/hyperlink" Target="file:///C:/Gbinfo_u/shikalchik/Temp/92823.htm" TargetMode="External"/><Relationship Id="rId331" Type="http://schemas.openxmlformats.org/officeDocument/2006/relationships/hyperlink" Target="file:///C:/Gbinfo_u/shikalchik/Temp/92823.htm" TargetMode="External"/><Relationship Id="rId373" Type="http://schemas.openxmlformats.org/officeDocument/2006/relationships/hyperlink" Target="file:///C:/Gbinfo_u/shikalchik/Temp/92823.htm" TargetMode="External"/><Relationship Id="rId429" Type="http://schemas.openxmlformats.org/officeDocument/2006/relationships/hyperlink" Target="file:///C:/Gbinfo_u/shikalchik/Temp/92823.htm" TargetMode="External"/><Relationship Id="rId1" Type="http://schemas.openxmlformats.org/officeDocument/2006/relationships/styles" Target="styles.xml"/><Relationship Id="rId233" Type="http://schemas.openxmlformats.org/officeDocument/2006/relationships/hyperlink" Target="file:///C:/Gbinfo_u/shikalchik/Temp/92823.htm" TargetMode="External"/><Relationship Id="rId440" Type="http://schemas.openxmlformats.org/officeDocument/2006/relationships/hyperlink" Target="file:///C:/Gbinfo_u/shikalchik/Temp/92823.htm" TargetMode="External"/><Relationship Id="rId28" Type="http://schemas.openxmlformats.org/officeDocument/2006/relationships/hyperlink" Target="file:///C:/Gbinfo_u/shikalchik/Temp/92823.htm" TargetMode="External"/><Relationship Id="rId275" Type="http://schemas.openxmlformats.org/officeDocument/2006/relationships/hyperlink" Target="file:///C:/Gbinfo_u/shikalchik/Temp/92823.htm" TargetMode="External"/><Relationship Id="rId300" Type="http://schemas.openxmlformats.org/officeDocument/2006/relationships/hyperlink" Target="file:///C:/Gbinfo_u/shikalchik/Temp/92823.htm" TargetMode="External"/><Relationship Id="rId482" Type="http://schemas.openxmlformats.org/officeDocument/2006/relationships/hyperlink" Target="file:///C:/Gbinfo_u/shikalchik/Temp/92823.htm" TargetMode="External"/><Relationship Id="rId81" Type="http://schemas.openxmlformats.org/officeDocument/2006/relationships/hyperlink" Target="file:///C:/Gbinfo_u/shikalchik/Temp/92823.htm" TargetMode="External"/><Relationship Id="rId135" Type="http://schemas.openxmlformats.org/officeDocument/2006/relationships/hyperlink" Target="file:///C:/Gbinfo_u/shikalchik/Temp/92823.htm" TargetMode="External"/><Relationship Id="rId177" Type="http://schemas.openxmlformats.org/officeDocument/2006/relationships/hyperlink" Target="file:///C:/Gbinfo_u/shikalchik/Temp/92823.htm" TargetMode="External"/><Relationship Id="rId342" Type="http://schemas.openxmlformats.org/officeDocument/2006/relationships/hyperlink" Target="file:///C:/Gbinfo_u/shikalchik/Temp/92823.htm" TargetMode="External"/><Relationship Id="rId384" Type="http://schemas.openxmlformats.org/officeDocument/2006/relationships/hyperlink" Target="file:///C:/Gbinfo_u/shikalchik/Temp/92823.htm" TargetMode="External"/><Relationship Id="rId202" Type="http://schemas.openxmlformats.org/officeDocument/2006/relationships/hyperlink" Target="file:///C:/Gbinfo_u/shikalchik/Temp/92823.htm" TargetMode="External"/><Relationship Id="rId244" Type="http://schemas.openxmlformats.org/officeDocument/2006/relationships/hyperlink" Target="file:///C:/Gbinfo_u/shikalchik/Temp/92823.htm" TargetMode="External"/><Relationship Id="rId39" Type="http://schemas.openxmlformats.org/officeDocument/2006/relationships/hyperlink" Target="file:///C:/Gbinfo_u/shikalchik/Temp/92823.htm" TargetMode="External"/><Relationship Id="rId286" Type="http://schemas.openxmlformats.org/officeDocument/2006/relationships/hyperlink" Target="file:///C:/Gbinfo_u/shikalchik/Temp/92823.htm" TargetMode="External"/><Relationship Id="rId451" Type="http://schemas.openxmlformats.org/officeDocument/2006/relationships/hyperlink" Target="file:///C:/Gbinfo_u/shikalchik/Temp/325100.htm" TargetMode="External"/><Relationship Id="rId493" Type="http://schemas.openxmlformats.org/officeDocument/2006/relationships/hyperlink" Target="file:///C:/Gbinfo_u/shikalchik/Temp/92823.htm" TargetMode="External"/><Relationship Id="rId507" Type="http://schemas.openxmlformats.org/officeDocument/2006/relationships/hyperlink" Target="file:///C:/Gbinfo_u/shikalchik/Temp/227560.htm" TargetMode="External"/><Relationship Id="rId50" Type="http://schemas.openxmlformats.org/officeDocument/2006/relationships/hyperlink" Target="file:///C:/Gbinfo_u/shikalchik/Temp/92823.htm" TargetMode="External"/><Relationship Id="rId104" Type="http://schemas.openxmlformats.org/officeDocument/2006/relationships/hyperlink" Target="file:///C:/Gbinfo_u/shikalchik/Temp/92823.htm" TargetMode="External"/><Relationship Id="rId146" Type="http://schemas.openxmlformats.org/officeDocument/2006/relationships/hyperlink" Target="file:///C:/Gbinfo_u/shikalchik/Temp/92823.htm" TargetMode="External"/><Relationship Id="rId188" Type="http://schemas.openxmlformats.org/officeDocument/2006/relationships/hyperlink" Target="file:///C:/Gbinfo_u/shikalchik/Temp/92823.htm" TargetMode="External"/><Relationship Id="rId311" Type="http://schemas.openxmlformats.org/officeDocument/2006/relationships/hyperlink" Target="file:///C:/Gbinfo_u/shikalchik/Temp/92823.htm" TargetMode="External"/><Relationship Id="rId353" Type="http://schemas.openxmlformats.org/officeDocument/2006/relationships/hyperlink" Target="file:///C:/Gbinfo_u/shikalchik/Temp/92823.htm" TargetMode="External"/><Relationship Id="rId395" Type="http://schemas.openxmlformats.org/officeDocument/2006/relationships/hyperlink" Target="file:///C:/Gbinfo_u/shikalchik/Temp/92823.htm" TargetMode="External"/><Relationship Id="rId409" Type="http://schemas.openxmlformats.org/officeDocument/2006/relationships/hyperlink" Target="file:///C:/Gbinfo_u/shikalchik/Temp/92823.htm" TargetMode="External"/><Relationship Id="rId92" Type="http://schemas.openxmlformats.org/officeDocument/2006/relationships/hyperlink" Target="file:///C:/Gbinfo_u/shikalchik/Temp/92823.htm" TargetMode="External"/><Relationship Id="rId213" Type="http://schemas.openxmlformats.org/officeDocument/2006/relationships/hyperlink" Target="file:///C:/Gbinfo_u/shikalchik/Temp/92823.htm" TargetMode="External"/><Relationship Id="rId420" Type="http://schemas.openxmlformats.org/officeDocument/2006/relationships/hyperlink" Target="file:///C:/Gbinfo_u/shikalchik/Temp/227535.htm" TargetMode="External"/><Relationship Id="rId255" Type="http://schemas.openxmlformats.org/officeDocument/2006/relationships/hyperlink" Target="file:///C:/Gbinfo_u/shikalchik/Temp/214744.htm" TargetMode="External"/><Relationship Id="rId297" Type="http://schemas.openxmlformats.org/officeDocument/2006/relationships/hyperlink" Target="file:///C:/Gbinfo_u/shikalchik/Temp/92823.htm" TargetMode="External"/><Relationship Id="rId462" Type="http://schemas.openxmlformats.org/officeDocument/2006/relationships/hyperlink" Target="file:///C:/Gbinfo_u/shikalchik/Temp/92823.htm" TargetMode="External"/><Relationship Id="rId518" Type="http://schemas.openxmlformats.org/officeDocument/2006/relationships/hyperlink" Target="file:///C:/Gbinfo_u/shikalchik/Temp/92823.htm" TargetMode="External"/><Relationship Id="rId115" Type="http://schemas.openxmlformats.org/officeDocument/2006/relationships/hyperlink" Target="file:///C:/Gbinfo_u/shikalchik/Temp/92823.htm" TargetMode="External"/><Relationship Id="rId157" Type="http://schemas.openxmlformats.org/officeDocument/2006/relationships/hyperlink" Target="file:///C:/Gbinfo_u/shikalchik/Temp/92823.htm" TargetMode="External"/><Relationship Id="rId322" Type="http://schemas.openxmlformats.org/officeDocument/2006/relationships/hyperlink" Target="file:///C:/Gbinfo_u/shikalchik/Temp/92823.htm" TargetMode="External"/><Relationship Id="rId364" Type="http://schemas.openxmlformats.org/officeDocument/2006/relationships/hyperlink" Target="file:///C:/Gbinfo_u/shikalchik/Temp/92823.htm" TargetMode="External"/><Relationship Id="rId61" Type="http://schemas.openxmlformats.org/officeDocument/2006/relationships/hyperlink" Target="file:///C:/Gbinfo_u/shikalchik/Temp/92823.htm" TargetMode="External"/><Relationship Id="rId199" Type="http://schemas.openxmlformats.org/officeDocument/2006/relationships/hyperlink" Target="file:///C:/Gbinfo_u/shikalchik/Temp/92823.htm" TargetMode="External"/><Relationship Id="rId19" Type="http://schemas.openxmlformats.org/officeDocument/2006/relationships/hyperlink" Target="file:///C:/Gbinfo_u/shikalchik/Temp/62909.htm" TargetMode="External"/><Relationship Id="rId224" Type="http://schemas.openxmlformats.org/officeDocument/2006/relationships/hyperlink" Target="file:///C:/Gbinfo_u/shikalchik/Temp/92823.htm" TargetMode="External"/><Relationship Id="rId266" Type="http://schemas.openxmlformats.org/officeDocument/2006/relationships/hyperlink" Target="file:///C:/Gbinfo_u/shikalchik/Temp/92823.htm" TargetMode="External"/><Relationship Id="rId431" Type="http://schemas.openxmlformats.org/officeDocument/2006/relationships/hyperlink" Target="file:///C:/Gbinfo_u/shikalchik/Temp/294523.htm" TargetMode="External"/><Relationship Id="rId473" Type="http://schemas.openxmlformats.org/officeDocument/2006/relationships/hyperlink" Target="file:///C:/Gbinfo_u/shikalchik/Temp/92823.htm" TargetMode="External"/><Relationship Id="rId30" Type="http://schemas.openxmlformats.org/officeDocument/2006/relationships/hyperlink" Target="file:///C:/Gbinfo_u/shikalchik/Temp/92823.htm" TargetMode="External"/><Relationship Id="rId126" Type="http://schemas.openxmlformats.org/officeDocument/2006/relationships/hyperlink" Target="file:///C:/Gbinfo_u/shikalchik/Temp/92823.htm" TargetMode="External"/><Relationship Id="rId168" Type="http://schemas.openxmlformats.org/officeDocument/2006/relationships/hyperlink" Target="file:///C:/Gbinfo_u/shikalchik/Temp/92823.htm" TargetMode="External"/><Relationship Id="rId333" Type="http://schemas.openxmlformats.org/officeDocument/2006/relationships/hyperlink" Target="file:///C:/Gbinfo_u/shikalchik/Temp/92823.htm" TargetMode="External"/><Relationship Id="rId72" Type="http://schemas.openxmlformats.org/officeDocument/2006/relationships/hyperlink" Target="file:///C:/Gbinfo_u/shikalchik/Temp/92823.htm" TargetMode="External"/><Relationship Id="rId375" Type="http://schemas.openxmlformats.org/officeDocument/2006/relationships/hyperlink" Target="file:///C:/Gbinfo_u/shikalchik/Temp/92823.htm" TargetMode="External"/><Relationship Id="rId3" Type="http://schemas.openxmlformats.org/officeDocument/2006/relationships/webSettings" Target="webSettings.xml"/><Relationship Id="rId235" Type="http://schemas.openxmlformats.org/officeDocument/2006/relationships/hyperlink" Target="file:///C:/Gbinfo_u/shikalchik/Temp/92823.htm" TargetMode="External"/><Relationship Id="rId277" Type="http://schemas.openxmlformats.org/officeDocument/2006/relationships/hyperlink" Target="file:///C:/Gbinfo_u/shikalchik/Temp/92823.htm" TargetMode="External"/><Relationship Id="rId400" Type="http://schemas.openxmlformats.org/officeDocument/2006/relationships/hyperlink" Target="file:///C:/Gbinfo_u/shikalchik/Temp/92823.htm" TargetMode="External"/><Relationship Id="rId442" Type="http://schemas.openxmlformats.org/officeDocument/2006/relationships/hyperlink" Target="file:///C:/Gbinfo_u/shikalchik/Temp/92823.htm" TargetMode="External"/><Relationship Id="rId484" Type="http://schemas.openxmlformats.org/officeDocument/2006/relationships/hyperlink" Target="file:///C:/Gbinfo_u/shikalchik/Temp/92823.htm" TargetMode="External"/><Relationship Id="rId137" Type="http://schemas.openxmlformats.org/officeDocument/2006/relationships/hyperlink" Target="file:///C:/Gbinfo_u/shikalchik/Temp/92823.htm" TargetMode="External"/><Relationship Id="rId302" Type="http://schemas.openxmlformats.org/officeDocument/2006/relationships/hyperlink" Target="file:///C:/Gbinfo_u/shikalchik/Temp/92823.htm" TargetMode="External"/><Relationship Id="rId344" Type="http://schemas.openxmlformats.org/officeDocument/2006/relationships/hyperlink" Target="file:///C:/Gbinfo_u/shikalchik/Temp/92823.htm" TargetMode="External"/><Relationship Id="rId41" Type="http://schemas.openxmlformats.org/officeDocument/2006/relationships/hyperlink" Target="file:///C:/Gbinfo_u/shikalchik/Temp/92823.htm" TargetMode="External"/><Relationship Id="rId83" Type="http://schemas.openxmlformats.org/officeDocument/2006/relationships/hyperlink" Target="file:///C:/Gbinfo_u/shikalchik/Temp/92823.htm" TargetMode="External"/><Relationship Id="rId179" Type="http://schemas.openxmlformats.org/officeDocument/2006/relationships/hyperlink" Target="file:///C:/Gbinfo_u/shikalchik/Temp/92823.htm" TargetMode="External"/><Relationship Id="rId386" Type="http://schemas.openxmlformats.org/officeDocument/2006/relationships/hyperlink" Target="file:///C:/Gbinfo_u/shikalchik/Temp/92823.htm" TargetMode="External"/><Relationship Id="rId190" Type="http://schemas.openxmlformats.org/officeDocument/2006/relationships/hyperlink" Target="file:///C:/Gbinfo_u/shikalchik/Temp/92823.htm" TargetMode="External"/><Relationship Id="rId204" Type="http://schemas.openxmlformats.org/officeDocument/2006/relationships/hyperlink" Target="file:///C:/Gbinfo_u/shikalchik/Temp/92823.htm" TargetMode="External"/><Relationship Id="rId246" Type="http://schemas.openxmlformats.org/officeDocument/2006/relationships/hyperlink" Target="file:///C:/Gbinfo_u/shikalchik/Temp/92823.htm" TargetMode="External"/><Relationship Id="rId288" Type="http://schemas.openxmlformats.org/officeDocument/2006/relationships/hyperlink" Target="file:///C:/Gbinfo_u/shikalchik/Temp/92823.htm" TargetMode="External"/><Relationship Id="rId411" Type="http://schemas.openxmlformats.org/officeDocument/2006/relationships/hyperlink" Target="file:///C:/Gbinfo_u/shikalchik/Temp/92823.htm" TargetMode="External"/><Relationship Id="rId453" Type="http://schemas.openxmlformats.org/officeDocument/2006/relationships/hyperlink" Target="file:///C:/Gbinfo_u/shikalchik/Temp/92823.htm" TargetMode="External"/><Relationship Id="rId509" Type="http://schemas.openxmlformats.org/officeDocument/2006/relationships/hyperlink" Target="file:///C:/Gbinfo_u/shikalchik/Temp/92823.htm" TargetMode="External"/><Relationship Id="rId106" Type="http://schemas.openxmlformats.org/officeDocument/2006/relationships/hyperlink" Target="file:///C:/Gbinfo_u/shikalchik/Temp/92823.htm" TargetMode="External"/><Relationship Id="rId313" Type="http://schemas.openxmlformats.org/officeDocument/2006/relationships/hyperlink" Target="file:///C:/Gbinfo_u/shikalchik/Temp/92823.htm" TargetMode="External"/><Relationship Id="rId495" Type="http://schemas.openxmlformats.org/officeDocument/2006/relationships/hyperlink" Target="file:///C:/Gbinfo_u/shikalchik/Temp/92823.htm" TargetMode="External"/><Relationship Id="rId10" Type="http://schemas.openxmlformats.org/officeDocument/2006/relationships/hyperlink" Target="file:///C:/Gbinfo_u/shikalchik/Temp/272985.htm" TargetMode="External"/><Relationship Id="rId52" Type="http://schemas.openxmlformats.org/officeDocument/2006/relationships/hyperlink" Target="file:///C:/Gbinfo_u/shikalchik/Temp/92823.htm" TargetMode="External"/><Relationship Id="rId94" Type="http://schemas.openxmlformats.org/officeDocument/2006/relationships/hyperlink" Target="file:///C:/Gbinfo_u/shikalchik/Temp/92823.htm" TargetMode="External"/><Relationship Id="rId148" Type="http://schemas.openxmlformats.org/officeDocument/2006/relationships/hyperlink" Target="file:///C:/Gbinfo_u/shikalchik/Temp/92823.htm" TargetMode="External"/><Relationship Id="rId355" Type="http://schemas.openxmlformats.org/officeDocument/2006/relationships/hyperlink" Target="file:///C:/Gbinfo_u/shikalchik/Temp/92823.htm" TargetMode="External"/><Relationship Id="rId397" Type="http://schemas.openxmlformats.org/officeDocument/2006/relationships/hyperlink" Target="file:///C:/Gbinfo_u/shikalchik/Temp/92823.htm" TargetMode="External"/><Relationship Id="rId520" Type="http://schemas.openxmlformats.org/officeDocument/2006/relationships/hyperlink" Target="file:///C:/Gbinfo_u/shikalchik/Temp/92823.htm" TargetMode="External"/><Relationship Id="rId215" Type="http://schemas.openxmlformats.org/officeDocument/2006/relationships/hyperlink" Target="file:///C:/Gbinfo_u/shikalchik/Temp/92823.htm" TargetMode="External"/><Relationship Id="rId257" Type="http://schemas.openxmlformats.org/officeDocument/2006/relationships/hyperlink" Target="file:///C:/Gbinfo_u/shikalchik/Temp/92823.htm" TargetMode="External"/><Relationship Id="rId422" Type="http://schemas.openxmlformats.org/officeDocument/2006/relationships/hyperlink" Target="file:///C:/Gbinfo_u/shikalchik/Temp/227536.htm" TargetMode="External"/><Relationship Id="rId464" Type="http://schemas.openxmlformats.org/officeDocument/2006/relationships/hyperlink" Target="file:///C:/Gbinfo_u/shikalchik/Temp/92823.htm" TargetMode="External"/><Relationship Id="rId299" Type="http://schemas.openxmlformats.org/officeDocument/2006/relationships/hyperlink" Target="file:///C:/Gbinfo_u/shikalchik/Temp/92823.htm" TargetMode="External"/><Relationship Id="rId63" Type="http://schemas.openxmlformats.org/officeDocument/2006/relationships/hyperlink" Target="file:///C:/Gbinfo_u/shikalchik/Temp/92823.htm" TargetMode="External"/><Relationship Id="rId159" Type="http://schemas.openxmlformats.org/officeDocument/2006/relationships/hyperlink" Target="file:///C:/Gbinfo_u/shikalchik/Temp/92823.htm" TargetMode="External"/><Relationship Id="rId366" Type="http://schemas.openxmlformats.org/officeDocument/2006/relationships/hyperlink" Target="file:///C:/Gbinfo_u/shikalchik/Temp/92823.htm" TargetMode="External"/><Relationship Id="rId226" Type="http://schemas.openxmlformats.org/officeDocument/2006/relationships/hyperlink" Target="file:///C:/Gbinfo_u/shikalchik/Temp/92823.htm" TargetMode="External"/><Relationship Id="rId433" Type="http://schemas.openxmlformats.org/officeDocument/2006/relationships/hyperlink" Target="file:///C:/Gbinfo_u/shikalchik/Temp/928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A3EA5-17A1-4116-A7CE-C7C6C020CF03}"/>
</file>

<file path=customXml/itemProps2.xml><?xml version="1.0" encoding="utf-8"?>
<ds:datastoreItem xmlns:ds="http://schemas.openxmlformats.org/officeDocument/2006/customXml" ds:itemID="{41E79BA4-8E26-41C8-A74B-DD6E0E095FB9}"/>
</file>

<file path=customXml/itemProps3.xml><?xml version="1.0" encoding="utf-8"?>
<ds:datastoreItem xmlns:ds="http://schemas.openxmlformats.org/officeDocument/2006/customXml" ds:itemID="{66FF2628-49AF-4738-9EF2-AB8CADB847AE}"/>
</file>

<file path=docProps/app.xml><?xml version="1.0" encoding="utf-8"?>
<Properties xmlns="http://schemas.openxmlformats.org/officeDocument/2006/extended-properties" xmlns:vt="http://schemas.openxmlformats.org/officeDocument/2006/docPropsVTypes">
  <Template>Normal</Template>
  <TotalTime>2</TotalTime>
  <Pages>90</Pages>
  <Words>37062</Words>
  <Characters>211259</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247826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1</cp:revision>
  <dcterms:created xsi:type="dcterms:W3CDTF">2018-05-14T09:17:00Z</dcterms:created>
  <dcterms:modified xsi:type="dcterms:W3CDTF">2018-05-14T09:19:00Z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