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EA" w:rsidRPr="00751CEA" w:rsidRDefault="00751CEA" w:rsidP="00751CEA">
      <w:pPr>
        <w:pStyle w:val="newncpi0"/>
        <w:jc w:val="center"/>
      </w:pPr>
      <w:r w:rsidRPr="00751CEA">
        <w:t> </w:t>
      </w:r>
    </w:p>
    <w:p w:rsidR="00751CEA" w:rsidRPr="00751CEA" w:rsidRDefault="00751CEA" w:rsidP="00751CEA">
      <w:pPr>
        <w:pStyle w:val="newncpi0"/>
        <w:jc w:val="center"/>
      </w:pPr>
      <w:bookmarkStart w:id="0" w:name="a1"/>
      <w:bookmarkEnd w:id="0"/>
      <w:r w:rsidRPr="00751CEA">
        <w:rPr>
          <w:rStyle w:val="name"/>
        </w:rPr>
        <w:t>ПОСТАНОВЛЕНИЕ </w:t>
      </w:r>
      <w:r w:rsidRPr="00751CEA">
        <w:rPr>
          <w:rStyle w:val="promulgator"/>
        </w:rPr>
        <w:t>ПРАВЛЕНИЯ НАЦИОНАЛЬНОГО БАНКА РЕСПУБЛИКИ БЕЛАРУСЬ</w:t>
      </w:r>
    </w:p>
    <w:p w:rsidR="00751CEA" w:rsidRPr="00751CEA" w:rsidRDefault="00751CEA" w:rsidP="00751CEA">
      <w:pPr>
        <w:pStyle w:val="newncpi"/>
        <w:ind w:firstLine="0"/>
        <w:jc w:val="center"/>
      </w:pPr>
      <w:r w:rsidRPr="00751CEA">
        <w:rPr>
          <w:rStyle w:val="datepr"/>
        </w:rPr>
        <w:t>7 августа 2015 г.</w:t>
      </w:r>
      <w:r w:rsidRPr="00751CEA">
        <w:rPr>
          <w:rStyle w:val="number"/>
        </w:rPr>
        <w:t xml:space="preserve"> № 472</w:t>
      </w:r>
    </w:p>
    <w:p w:rsidR="00751CEA" w:rsidRPr="00751CEA" w:rsidRDefault="00751CEA" w:rsidP="00751CEA">
      <w:pPr>
        <w:pStyle w:val="title"/>
      </w:pPr>
      <w:r w:rsidRPr="00751CEA">
        <w:t>Об утверждении Инструкции о порядке присвоения Национальным банком Республики Беларусь банковских идентификационных кодов и ведения справочника банковских идентификационных кодов участников расчетов, осуществляющих платежи на территории Республики Беларусь</w:t>
      </w:r>
    </w:p>
    <w:p w:rsidR="00751CEA" w:rsidRPr="00751CEA" w:rsidRDefault="00751CEA" w:rsidP="00751CEA">
      <w:pPr>
        <w:pStyle w:val="changei"/>
      </w:pPr>
      <w:r w:rsidRPr="00751CEA">
        <w:t>Изменения и дополнения:</w:t>
      </w:r>
    </w:p>
    <w:p w:rsidR="00751CEA" w:rsidRPr="00751CEA" w:rsidRDefault="00751CEA" w:rsidP="00751CEA">
      <w:pPr>
        <w:pStyle w:val="changeadd"/>
      </w:pPr>
      <w:r w:rsidRPr="00751CEA">
        <w:t>Постановление</w:t>
      </w:r>
      <w:r w:rsidRPr="00751CEA">
        <w:t xml:space="preserve"> Правления Национального банка Республики Беларусь от 2 февраля 2016 г. № 49 (Национальный правовой Интернет-портал Республики Беларусь, 13.02.2016, 8/30650)</w:t>
      </w:r>
    </w:p>
    <w:p w:rsidR="00751CEA" w:rsidRPr="00751CEA" w:rsidRDefault="00751CEA" w:rsidP="00751CEA">
      <w:pPr>
        <w:pStyle w:val="newncpi"/>
      </w:pPr>
      <w:r w:rsidRPr="00751CEA">
        <w:t> </w:t>
      </w:r>
    </w:p>
    <w:p w:rsidR="00751CEA" w:rsidRPr="00751CEA" w:rsidRDefault="00751CEA" w:rsidP="00751CEA">
      <w:pPr>
        <w:pStyle w:val="preamble"/>
      </w:pPr>
      <w:r w:rsidRPr="00751CEA">
        <w:t xml:space="preserve">На основании </w:t>
      </w:r>
      <w:r w:rsidRPr="00751CEA">
        <w:t>части второй</w:t>
      </w:r>
      <w:r w:rsidRPr="00751CEA">
        <w:t xml:space="preserve"> статьи 32, </w:t>
      </w:r>
      <w:r w:rsidRPr="00751CEA">
        <w:t>части первой</w:t>
      </w:r>
      <w:r w:rsidRPr="00751CEA">
        <w:t xml:space="preserve"> статьи 39 Банковского кодекса Республики Беларусь Правление Национального банка Республики Беларусь ПОСТАНОВЛЯЕТ:</w:t>
      </w:r>
    </w:p>
    <w:p w:rsidR="00751CEA" w:rsidRPr="00751CEA" w:rsidRDefault="00751CEA" w:rsidP="00751CEA">
      <w:pPr>
        <w:pStyle w:val="point"/>
      </w:pPr>
      <w:r w:rsidRPr="00751CEA">
        <w:t xml:space="preserve">1. Утвердить прилагаемую </w:t>
      </w:r>
      <w:r w:rsidRPr="00751CEA">
        <w:t>Инструкцию</w:t>
      </w:r>
      <w:r w:rsidRPr="00751CEA">
        <w:t xml:space="preserve"> о порядке присвоения Национальным банком Республики Беларусь банковских идентификационных кодов и ведения справочника банковских идентификационных кодов участников расчетов, осуществляющих платежи на территории Республики Беларусь.</w:t>
      </w:r>
    </w:p>
    <w:p w:rsidR="00751CEA" w:rsidRPr="00751CEA" w:rsidRDefault="00751CEA" w:rsidP="00751CEA">
      <w:pPr>
        <w:pStyle w:val="point"/>
      </w:pPr>
      <w:r w:rsidRPr="00751CEA">
        <w:t>2. Признать утратившими силу:</w:t>
      </w:r>
    </w:p>
    <w:p w:rsidR="00751CEA" w:rsidRPr="00751CEA" w:rsidRDefault="00751CEA" w:rsidP="00751CEA">
      <w:pPr>
        <w:pStyle w:val="newncpi"/>
      </w:pPr>
      <w:r w:rsidRPr="00751CEA">
        <w:t>постановление</w:t>
      </w:r>
      <w:r w:rsidRPr="00751CEA">
        <w:t xml:space="preserve"> Правления Национального банка Республики Беларусь от 30 июня 2005 г. № 90 «Об утверждении Инструкции о порядке </w:t>
      </w:r>
      <w:proofErr w:type="gramStart"/>
      <w:r w:rsidRPr="00751CEA">
        <w:t>ведения справочника банковских идентификационных кодов участников расчетов</w:t>
      </w:r>
      <w:proofErr w:type="gramEnd"/>
      <w:r w:rsidRPr="00751CEA">
        <w:t xml:space="preserve"> на территории Республики Беларусь» (Национальный реестр правовых актов Республики Беларусь, 2005 г., № 112, 8/12890);</w:t>
      </w:r>
    </w:p>
    <w:p w:rsidR="00751CEA" w:rsidRPr="00751CEA" w:rsidRDefault="00751CEA" w:rsidP="00751CEA">
      <w:pPr>
        <w:pStyle w:val="newncpi"/>
      </w:pPr>
      <w:r w:rsidRPr="00751CEA">
        <w:t>постановление</w:t>
      </w:r>
      <w:r w:rsidRPr="00751CEA">
        <w:t xml:space="preserve"> Правления Национального банка Республики Беларусь от 26 декабря 2006 г. № 215 «О внесении изменений и дополнений в постановление Правления Национального банка Республики Беларусь от 30 июня 2005 г. № 90» (Национальный реестр правовых актов Республики Беларусь, 2007 г., № 42, 8/15689);</w:t>
      </w:r>
    </w:p>
    <w:p w:rsidR="00751CEA" w:rsidRPr="00751CEA" w:rsidRDefault="00751CEA" w:rsidP="00751CEA">
      <w:pPr>
        <w:pStyle w:val="newncpi"/>
      </w:pPr>
      <w:r w:rsidRPr="00751CEA">
        <w:t>постановление</w:t>
      </w:r>
      <w:r w:rsidRPr="00751CEA">
        <w:t xml:space="preserve"> Правления Национального банка Республики Беларусь от 26 июня 2009 г. № 89 «О внесении изменений и дополнений в Инструкцию о порядке </w:t>
      </w:r>
      <w:proofErr w:type="gramStart"/>
      <w:r w:rsidRPr="00751CEA">
        <w:t>ведения справочника банковских идентификационных кодов участников расчетов</w:t>
      </w:r>
      <w:proofErr w:type="gramEnd"/>
      <w:r w:rsidRPr="00751CEA">
        <w:t xml:space="preserve"> на территории Республики Беларусь» (Национальный реестр правовых актов Республики Беларусь, 2009 г., № 175, 8/21231);</w:t>
      </w:r>
    </w:p>
    <w:p w:rsidR="00751CEA" w:rsidRPr="00751CEA" w:rsidRDefault="00751CEA" w:rsidP="00751CEA">
      <w:pPr>
        <w:pStyle w:val="newncpi"/>
      </w:pPr>
      <w:r w:rsidRPr="00751CEA">
        <w:t>постановление</w:t>
      </w:r>
      <w:r w:rsidRPr="00751CEA">
        <w:t xml:space="preserve"> Правления Национального банка Республики Беларусь от 2 июня 2010 г. № 200 «О внесении изменений и дополнений в Инструкцию о порядке </w:t>
      </w:r>
      <w:proofErr w:type="gramStart"/>
      <w:r w:rsidRPr="00751CEA">
        <w:t>ведения справочника банковских идентификационных кодов участников расчетов</w:t>
      </w:r>
      <w:proofErr w:type="gramEnd"/>
      <w:r w:rsidRPr="00751CEA">
        <w:t xml:space="preserve"> на территории Республики Беларусь» (Национальный реестр правовых актов Республики Беларусь, 2010 г., № 157, 8/22467);</w:t>
      </w:r>
    </w:p>
    <w:p w:rsidR="00751CEA" w:rsidRPr="00751CEA" w:rsidRDefault="00751CEA" w:rsidP="00751CEA">
      <w:pPr>
        <w:pStyle w:val="newncpi"/>
      </w:pPr>
      <w:r w:rsidRPr="00751CEA">
        <w:t>постановление</w:t>
      </w:r>
      <w:r w:rsidRPr="00751CEA">
        <w:t xml:space="preserve"> Правления Национального банка Республики Беларусь от 29 ноября 2011 г. № 546 «О внесении изменений в Инструкцию о порядке </w:t>
      </w:r>
      <w:proofErr w:type="gramStart"/>
      <w:r w:rsidRPr="00751CEA">
        <w:t>ведения справочника банковских идентификационных кодов участников расчетов</w:t>
      </w:r>
      <w:proofErr w:type="gramEnd"/>
      <w:r w:rsidRPr="00751CEA">
        <w:t xml:space="preserve"> на территории Республики Беларусь» (Национальный реестр правовых актов Республики Беларусь, 2011 г., № 141, 8/24507);</w:t>
      </w:r>
    </w:p>
    <w:p w:rsidR="00751CEA" w:rsidRPr="00751CEA" w:rsidRDefault="00751CEA" w:rsidP="00751CEA">
      <w:pPr>
        <w:pStyle w:val="newncpi"/>
      </w:pPr>
      <w:r w:rsidRPr="00751CEA">
        <w:t>постановление</w:t>
      </w:r>
      <w:r w:rsidRPr="00751CEA">
        <w:t xml:space="preserve"> Правления Национального банка Республики Беларусь от 20 ноября 2012 г. № 590 «О внесении изменения в Инструкцию о порядке </w:t>
      </w:r>
      <w:proofErr w:type="gramStart"/>
      <w:r w:rsidRPr="00751CEA">
        <w:t>ведения справочника банковских идентификационных кодов участников расчетов</w:t>
      </w:r>
      <w:proofErr w:type="gramEnd"/>
      <w:r w:rsidRPr="00751CEA">
        <w:t xml:space="preserve"> на территории Республики Беларусь» (Национальный правовой Интернет-портал Республики Беларусь, 12.12.2012, 8/26621).</w:t>
      </w:r>
    </w:p>
    <w:p w:rsidR="00751CEA" w:rsidRPr="00751CEA" w:rsidRDefault="00751CEA" w:rsidP="00751CEA">
      <w:pPr>
        <w:pStyle w:val="point"/>
      </w:pPr>
      <w:r w:rsidRPr="00751CEA">
        <w:t>3. Настоящее постановление вступает в силу с 4 июля 2017 г.</w:t>
      </w:r>
    </w:p>
    <w:p w:rsidR="00751CEA" w:rsidRPr="00751CEA" w:rsidRDefault="00751CEA" w:rsidP="00751CEA">
      <w:pPr>
        <w:pStyle w:val="ncpicomment"/>
      </w:pPr>
      <w:r w:rsidRPr="00751CEA">
        <w:lastRenderedPageBreak/>
        <w:t>____________________________________________________</w:t>
      </w:r>
    </w:p>
    <w:p w:rsidR="00751CEA" w:rsidRPr="00751CEA" w:rsidRDefault="00751CEA" w:rsidP="00751CEA">
      <w:pPr>
        <w:pStyle w:val="ncpicomment"/>
      </w:pPr>
      <w:r w:rsidRPr="00751CEA">
        <w:t>Пункт 3 - с изменениями, внесенными постановлением Правления Национального банка Республики Беларусь от 2 февраля 2016 г. № 49</w:t>
      </w:r>
    </w:p>
    <w:p w:rsidR="00751CEA" w:rsidRPr="00751CEA" w:rsidRDefault="00751CEA" w:rsidP="00751CEA">
      <w:pPr>
        <w:pStyle w:val="ncpicomment"/>
      </w:pPr>
      <w:r w:rsidRPr="00751CEA">
        <w:t> </w:t>
      </w:r>
    </w:p>
    <w:p w:rsidR="00751CEA" w:rsidRPr="00751CEA" w:rsidRDefault="00751CEA" w:rsidP="00751CEA">
      <w:pPr>
        <w:pStyle w:val="point"/>
        <w:ind w:left="1134"/>
      </w:pPr>
      <w:bookmarkStart w:id="1" w:name="a13"/>
      <w:bookmarkEnd w:id="1"/>
      <w:r w:rsidRPr="00751CEA">
        <w:t>3. Настоящее постановление вступает в силу с 1 января 2017 г.</w:t>
      </w:r>
    </w:p>
    <w:p w:rsidR="00751CEA" w:rsidRPr="00751CEA" w:rsidRDefault="00751CEA" w:rsidP="00751CEA">
      <w:pPr>
        <w:pStyle w:val="ncpicomment"/>
      </w:pPr>
      <w:r w:rsidRPr="00751CEA">
        <w:t>——————————————————————————————</w:t>
      </w:r>
    </w:p>
    <w:p w:rsidR="00751CEA" w:rsidRPr="00751CEA" w:rsidRDefault="00751CEA" w:rsidP="00751CEA">
      <w:pPr>
        <w:pStyle w:val="newncpi"/>
      </w:pPr>
      <w:r w:rsidRPr="00751CE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751CEA" w:rsidRPr="00751CEA" w:rsidTr="00751CE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1CEA" w:rsidRPr="00751CEA" w:rsidRDefault="00751CEA">
            <w:pPr>
              <w:pStyle w:val="newncpi0"/>
              <w:jc w:val="left"/>
            </w:pPr>
            <w:r w:rsidRPr="00751CEA">
              <w:rPr>
                <w:rStyle w:val="post"/>
              </w:rPr>
              <w:t>Председатель Правления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1CEA" w:rsidRPr="00751CEA" w:rsidRDefault="00751CEA">
            <w:pPr>
              <w:pStyle w:val="newncpi0"/>
              <w:jc w:val="right"/>
            </w:pPr>
            <w:proofErr w:type="spellStart"/>
            <w:r w:rsidRPr="00751CEA">
              <w:rPr>
                <w:rStyle w:val="pers"/>
              </w:rPr>
              <w:t>П.В.Каллаур</w:t>
            </w:r>
            <w:proofErr w:type="spellEnd"/>
          </w:p>
        </w:tc>
      </w:tr>
    </w:tbl>
    <w:p w:rsidR="00751CEA" w:rsidRPr="00751CEA" w:rsidRDefault="00751CEA" w:rsidP="00751CEA">
      <w:pPr>
        <w:pStyle w:val="newncpi0"/>
      </w:pPr>
      <w:r w:rsidRPr="00751CE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751CEA" w:rsidRPr="00751CEA" w:rsidTr="00751CE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newncpi"/>
            </w:pPr>
            <w:r w:rsidRPr="00751CEA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capu1"/>
            </w:pPr>
            <w:r w:rsidRPr="00751CEA">
              <w:t>УТВЕРЖДЕНО</w:t>
            </w:r>
          </w:p>
          <w:p w:rsidR="00751CEA" w:rsidRPr="00751CEA" w:rsidRDefault="00751CEA">
            <w:pPr>
              <w:pStyle w:val="cap1"/>
            </w:pPr>
            <w:r w:rsidRPr="00751CEA">
              <w:t>Постановление</w:t>
            </w:r>
            <w:r w:rsidRPr="00751CEA">
              <w:br/>
              <w:t>Правления</w:t>
            </w:r>
            <w:r w:rsidRPr="00751CEA">
              <w:br/>
              <w:t>Национального банка</w:t>
            </w:r>
            <w:r w:rsidRPr="00751CEA">
              <w:br/>
              <w:t>Республики Беларусь</w:t>
            </w:r>
          </w:p>
          <w:p w:rsidR="00751CEA" w:rsidRPr="00751CEA" w:rsidRDefault="00751CEA">
            <w:pPr>
              <w:pStyle w:val="cap1"/>
            </w:pPr>
            <w:r w:rsidRPr="00751CEA">
              <w:t>07.08.2015 № 472</w:t>
            </w:r>
          </w:p>
        </w:tc>
      </w:tr>
    </w:tbl>
    <w:p w:rsidR="00751CEA" w:rsidRPr="00751CEA" w:rsidRDefault="00751CEA" w:rsidP="00751CEA">
      <w:pPr>
        <w:pStyle w:val="titleu"/>
      </w:pPr>
      <w:bookmarkStart w:id="2" w:name="a2"/>
      <w:bookmarkEnd w:id="2"/>
      <w:r w:rsidRPr="00751CEA">
        <w:t>ИНСТРУКЦИЯ</w:t>
      </w:r>
      <w:r w:rsidRPr="00751CEA">
        <w:br/>
        <w:t>о порядке присвоения Национальным банком Республики Беларусь банковских идентификационных кодов и ведения справочника банковских идентификационных кодов участников расчетов, осуществляющих платежи на территории Республики Беларусь</w:t>
      </w:r>
    </w:p>
    <w:p w:rsidR="00751CEA" w:rsidRPr="00751CEA" w:rsidRDefault="00751CEA" w:rsidP="00751CEA">
      <w:pPr>
        <w:pStyle w:val="chapter"/>
      </w:pPr>
      <w:bookmarkStart w:id="3" w:name="a9"/>
      <w:bookmarkEnd w:id="3"/>
      <w:r w:rsidRPr="00751CEA">
        <w:t>ГЛАВА 1</w:t>
      </w:r>
      <w:r w:rsidRPr="00751CEA">
        <w:br/>
        <w:t>ОБЩИЕ ПОЛОЖЕНИЯ</w:t>
      </w:r>
    </w:p>
    <w:p w:rsidR="00751CEA" w:rsidRPr="00751CEA" w:rsidRDefault="00751CEA" w:rsidP="00751CEA">
      <w:pPr>
        <w:pStyle w:val="point"/>
      </w:pPr>
      <w:r w:rsidRPr="00751CEA">
        <w:t>1. Настоящая Инструкция определяет порядок присвоения Национальным банком Республики Беларусь (далее - Национальный банк) участникам расчетов, осуществляющим платежи на территории Республики Беларусь, банковских идентификационных кодов и ведения справочника банковских идентификационных кодов участников расчетов (далее - справочник БИК), который представляет собой систематизированный перечень участников расчетов, содержащий актуальные значения их реквизитов.</w:t>
      </w:r>
    </w:p>
    <w:p w:rsidR="00751CEA" w:rsidRPr="00751CEA" w:rsidRDefault="00751CEA" w:rsidP="00751CEA">
      <w:pPr>
        <w:pStyle w:val="point"/>
      </w:pPr>
      <w:bookmarkStart w:id="4" w:name="a12"/>
      <w:bookmarkEnd w:id="4"/>
      <w:r w:rsidRPr="00751CEA">
        <w:t>2. Для целей настоящей Инструкции используются следующие термины и их определения:</w:t>
      </w:r>
    </w:p>
    <w:p w:rsidR="00751CEA" w:rsidRPr="00751CEA" w:rsidRDefault="00751CEA" w:rsidP="00751CEA">
      <w:pPr>
        <w:pStyle w:val="newncpi"/>
      </w:pPr>
      <w:r w:rsidRPr="00751CEA">
        <w:t>банковский идентификационный код (далее - БИК) - уникальная последовательность символов, предназначенная для идентификации участников расчетов;</w:t>
      </w:r>
    </w:p>
    <w:p w:rsidR="00751CEA" w:rsidRPr="00751CEA" w:rsidRDefault="00751CEA" w:rsidP="00751CEA">
      <w:pPr>
        <w:pStyle w:val="newncpi"/>
      </w:pPr>
      <w:r w:rsidRPr="00751CEA">
        <w:t>правопреемник:</w:t>
      </w:r>
    </w:p>
    <w:p w:rsidR="00751CEA" w:rsidRPr="00751CEA" w:rsidRDefault="00751CEA" w:rsidP="00751CEA">
      <w:pPr>
        <w:pStyle w:val="newncpi"/>
      </w:pPr>
      <w:r w:rsidRPr="00751CEA">
        <w:t>при закрытии филиала - банк Республики Беларусь, закрывающий филиал, или другой филиал этого банка;</w:t>
      </w:r>
    </w:p>
    <w:p w:rsidR="00751CEA" w:rsidRPr="00751CEA" w:rsidRDefault="00751CEA" w:rsidP="00751CEA">
      <w:pPr>
        <w:pStyle w:val="newncpi"/>
      </w:pPr>
      <w:r w:rsidRPr="00751CEA">
        <w:t>при реорганизации банка Республики Беларусь - банк Республики Беларусь, реорганизованный путем присоединения к нему другого банка Республики Беларусь (далее - присоединяющий банк Республики Беларусь), или вновь созданный в результате реорганизации путем слияния, преобразования, разделения, выделения банк Республики Беларусь;</w:t>
      </w:r>
    </w:p>
    <w:p w:rsidR="00751CEA" w:rsidRPr="00751CEA" w:rsidRDefault="00751CEA" w:rsidP="00751CEA">
      <w:pPr>
        <w:pStyle w:val="newncpi"/>
      </w:pPr>
      <w:r w:rsidRPr="00751CEA">
        <w:t>условный номер участников расчетов - уникальный номер, состоящий из трех цифровых разрядов, присваиваемый Национальным банком участникам расчетов;</w:t>
      </w:r>
    </w:p>
    <w:p w:rsidR="00751CEA" w:rsidRPr="00751CEA" w:rsidRDefault="00751CEA" w:rsidP="00751CEA">
      <w:pPr>
        <w:pStyle w:val="newncpi"/>
      </w:pPr>
      <w:proofErr w:type="gramStart"/>
      <w:r w:rsidRPr="00751CEA">
        <w:t xml:space="preserve">участники расчетов - банки и небанковские кредитно-финансовые организации, созданные и зарегистрированные в соответствии с законодательством Республики Беларусь, открытое акционерное общество «Банк развития Республики Беларусь» (далее - банки Республики Беларусь), филиалы банков Республики Беларусь (далее - филиалы), банки и небанковские кредитно-финансовые организации, созданные в соответствии с законодательством иностранных государств, с местом нахождения за пределами </w:t>
      </w:r>
      <w:r w:rsidRPr="00751CEA">
        <w:lastRenderedPageBreak/>
        <w:t>Республики Беларусь (далее - банки-нерезиденты), допущенные к участию в системе BISS</w:t>
      </w:r>
      <w:proofErr w:type="gramEnd"/>
      <w:r w:rsidRPr="00751CEA">
        <w:t xml:space="preserve"> </w:t>
      </w:r>
      <w:proofErr w:type="gramStart"/>
      <w:r w:rsidRPr="00751CEA">
        <w:t xml:space="preserve">в порядке, определенном </w:t>
      </w:r>
      <w:r w:rsidRPr="00751CEA">
        <w:t>пунктом 19</w:t>
      </w:r>
      <w:r w:rsidRPr="00751CEA">
        <w:t xml:space="preserve"> Инструкции о порядке функционирования автоматизированной системы межбанковских расчетов Национального банка Республики Беларусь и проведения межбанковских расчетов в системе BISS, утвержденной постановлением Правления Национального банка Республики Беларусь от 26 июня 2009 г. № 88 (Национальный реестр правовых актов Республики Беларусь, 2009 г., № 183, 8/21230).</w:t>
      </w:r>
      <w:proofErr w:type="gramEnd"/>
    </w:p>
    <w:p w:rsidR="00751CEA" w:rsidRPr="00751CEA" w:rsidRDefault="00751CEA" w:rsidP="00751CEA">
      <w:pPr>
        <w:pStyle w:val="newncpi"/>
      </w:pPr>
      <w:r w:rsidRPr="00751CEA">
        <w:t xml:space="preserve">Термины «система BISS» и «прямой участник системы BISS» имеют значения, определенные подпунктами </w:t>
      </w:r>
      <w:r w:rsidRPr="00751CEA">
        <w:t>3.2</w:t>
      </w:r>
      <w:r w:rsidRPr="00751CEA">
        <w:t xml:space="preserve"> и </w:t>
      </w:r>
      <w:r w:rsidRPr="00751CEA">
        <w:t>3.11</w:t>
      </w:r>
      <w:r w:rsidRPr="00751CEA">
        <w:t xml:space="preserve"> пункта 3 Инструкции о порядке </w:t>
      </w:r>
      <w:proofErr w:type="gramStart"/>
      <w:r w:rsidRPr="00751CEA">
        <w:t>функционирования автоматизированной системы межбанковских расчетов Национального банка Республики</w:t>
      </w:r>
      <w:proofErr w:type="gramEnd"/>
      <w:r w:rsidRPr="00751CEA">
        <w:t xml:space="preserve"> Беларусь и проведения межбанковских расчетов в системе BISS.</w:t>
      </w:r>
    </w:p>
    <w:p w:rsidR="00751CEA" w:rsidRPr="00751CEA" w:rsidRDefault="00751CEA" w:rsidP="00751CEA">
      <w:pPr>
        <w:pStyle w:val="point"/>
      </w:pPr>
      <w:r w:rsidRPr="00751CEA">
        <w:t>3. </w:t>
      </w:r>
      <w:proofErr w:type="gramStart"/>
      <w:r w:rsidRPr="00751CEA">
        <w:t>В рамках платежной системы Республики Беларусь используется БИК, присваиваемый Национальным банком и используемый при осуществлении расчетов только на территории Республики Беларусь (далее - БИК Республики Беларусь), или БИК, присваиваемый Сообществом Всемирных Межбанковских Финансовых Телекоммуникаций (SWIFT) и используемый как при осуществлении расчетов на территории Республики Беларусь, так и при проведении международных операций (далее - BIC SWIFT).</w:t>
      </w:r>
      <w:proofErr w:type="gramEnd"/>
    </w:p>
    <w:p w:rsidR="00751CEA" w:rsidRPr="00751CEA" w:rsidRDefault="00751CEA" w:rsidP="00751CEA">
      <w:pPr>
        <w:pStyle w:val="point"/>
      </w:pPr>
      <w:r w:rsidRPr="00751CEA">
        <w:t xml:space="preserve">4. Использование на территории Республики Беларусь BIC SWIFT допускается после включения сведений о нем в справочник БИК по основаниям, указанным в пунктах </w:t>
      </w:r>
      <w:r w:rsidRPr="00751CEA">
        <w:t>18</w:t>
      </w:r>
      <w:r w:rsidRPr="00751CEA">
        <w:t xml:space="preserve"> и </w:t>
      </w:r>
      <w:r w:rsidRPr="00751CEA">
        <w:t>20</w:t>
      </w:r>
      <w:r w:rsidRPr="00751CEA">
        <w:t xml:space="preserve"> настоящей Инструкции, и в порядке, предусмотренном пунктами </w:t>
      </w:r>
      <w:r w:rsidRPr="00751CEA">
        <w:t>19</w:t>
      </w:r>
      <w:r w:rsidRPr="00751CEA">
        <w:t xml:space="preserve"> и </w:t>
      </w:r>
      <w:r w:rsidRPr="00751CEA">
        <w:t>21</w:t>
      </w:r>
      <w:r w:rsidRPr="00751CEA">
        <w:t xml:space="preserve"> настоящей Инструкции.</w:t>
      </w:r>
    </w:p>
    <w:p w:rsidR="00751CEA" w:rsidRPr="00751CEA" w:rsidRDefault="00751CEA" w:rsidP="00751CEA">
      <w:pPr>
        <w:pStyle w:val="point"/>
      </w:pPr>
      <w:r w:rsidRPr="00751CEA">
        <w:t xml:space="preserve">5. Национальный банк присваивает БИК Республики Беларусь и ведет справочник БИК в </w:t>
      </w:r>
      <w:proofErr w:type="gramStart"/>
      <w:r w:rsidRPr="00751CEA">
        <w:t>виде</w:t>
      </w:r>
      <w:proofErr w:type="gramEnd"/>
      <w:r w:rsidRPr="00751CEA">
        <w:t xml:space="preserve"> электронной базы данных. Ведение справочника БИК включает в себя:</w:t>
      </w:r>
    </w:p>
    <w:p w:rsidR="00751CEA" w:rsidRPr="00751CEA" w:rsidRDefault="00751CEA" w:rsidP="00751CEA">
      <w:pPr>
        <w:pStyle w:val="newncpi"/>
      </w:pPr>
      <w:r w:rsidRPr="00751CEA">
        <w:t>сбор и обработку данных о реквизитах участников расчетов;</w:t>
      </w:r>
    </w:p>
    <w:p w:rsidR="00751CEA" w:rsidRPr="00751CEA" w:rsidRDefault="00751CEA" w:rsidP="00751CEA">
      <w:pPr>
        <w:pStyle w:val="newncpi"/>
      </w:pPr>
      <w:r w:rsidRPr="00751CEA">
        <w:t>внесение участников расчетов и их реквизитов в справочник БИК;</w:t>
      </w:r>
    </w:p>
    <w:p w:rsidR="00751CEA" w:rsidRPr="00751CEA" w:rsidRDefault="00751CEA" w:rsidP="00751CEA">
      <w:pPr>
        <w:pStyle w:val="newncpi"/>
      </w:pPr>
      <w:r w:rsidRPr="00751CEA">
        <w:t>присвоение условного номера участника расчетов;</w:t>
      </w:r>
    </w:p>
    <w:p w:rsidR="00751CEA" w:rsidRPr="00751CEA" w:rsidRDefault="00751CEA" w:rsidP="00751CEA">
      <w:pPr>
        <w:pStyle w:val="newncpi"/>
      </w:pPr>
      <w:r w:rsidRPr="00751CEA">
        <w:t>изменение описания и значений реквизитов участников расчетов;</w:t>
      </w:r>
    </w:p>
    <w:p w:rsidR="00751CEA" w:rsidRPr="00751CEA" w:rsidRDefault="00751CEA" w:rsidP="00751CEA">
      <w:pPr>
        <w:pStyle w:val="newncpi"/>
      </w:pPr>
      <w:r w:rsidRPr="00751CEA">
        <w:t>исключение участников расчетов и их реквизитов из справочника БИК.</w:t>
      </w:r>
    </w:p>
    <w:p w:rsidR="00751CEA" w:rsidRPr="00751CEA" w:rsidRDefault="00751CEA" w:rsidP="00751CEA">
      <w:pPr>
        <w:pStyle w:val="point"/>
      </w:pPr>
      <w:r w:rsidRPr="00751CEA">
        <w:t xml:space="preserve">6. Справочник БИК направляется Национальным банком участникам расчетов в электронном </w:t>
      </w:r>
      <w:proofErr w:type="gramStart"/>
      <w:r w:rsidRPr="00751CEA">
        <w:t>виде</w:t>
      </w:r>
      <w:proofErr w:type="gramEnd"/>
      <w:r w:rsidRPr="00751CEA">
        <w:t>.</w:t>
      </w:r>
    </w:p>
    <w:p w:rsidR="00751CEA" w:rsidRPr="00751CEA" w:rsidRDefault="00751CEA" w:rsidP="00751CEA">
      <w:pPr>
        <w:pStyle w:val="newncpi"/>
      </w:pPr>
      <w:r w:rsidRPr="00751CEA">
        <w:t>В день внесения изменений и (или) дополнений в справочник БИК Национальный банк осуществляет рассылку участникам расчетов обновленного справочника БИК по завершении операционного дня системы BISS.</w:t>
      </w:r>
    </w:p>
    <w:p w:rsidR="00751CEA" w:rsidRPr="00751CEA" w:rsidRDefault="00751CEA" w:rsidP="00751CEA">
      <w:pPr>
        <w:pStyle w:val="point"/>
      </w:pPr>
      <w:r w:rsidRPr="00751CEA">
        <w:t>7. Национальный банк размещает справочник БИК (за исключением реквизита «Номер счета») на официальном сайте Национального банка в глобальной компьютерной сети Интернет.</w:t>
      </w:r>
    </w:p>
    <w:p w:rsidR="00751CEA" w:rsidRPr="00751CEA" w:rsidRDefault="00751CEA" w:rsidP="00751CEA">
      <w:pPr>
        <w:pStyle w:val="chapter"/>
      </w:pPr>
      <w:bookmarkStart w:id="5" w:name="a10"/>
      <w:bookmarkEnd w:id="5"/>
      <w:r w:rsidRPr="00751CEA">
        <w:t>ГЛАВА 2</w:t>
      </w:r>
      <w:r w:rsidRPr="00751CEA">
        <w:br/>
        <w:t>ОПИСАНИЕ РЕКВИЗИТОВ СПРАВОЧНИКА БИК И ПОРЯДОК ИХ ЗАПОЛНЕНИЯ</w:t>
      </w:r>
    </w:p>
    <w:p w:rsidR="00751CEA" w:rsidRPr="00751CEA" w:rsidRDefault="00751CEA" w:rsidP="00751CEA">
      <w:pPr>
        <w:pStyle w:val="point"/>
      </w:pPr>
      <w:r w:rsidRPr="00751CEA">
        <w:t xml:space="preserve">8. Реквизиты справочника БИК приводятся по перечню и форматам согласно </w:t>
      </w:r>
      <w:r w:rsidRPr="00751CEA">
        <w:t>приложению</w:t>
      </w:r>
      <w:r w:rsidRPr="00751CEA">
        <w:t xml:space="preserve"> к настоящей Инструкции.</w:t>
      </w:r>
    </w:p>
    <w:p w:rsidR="00751CEA" w:rsidRPr="00751CEA" w:rsidRDefault="00751CEA" w:rsidP="00751CEA">
      <w:pPr>
        <w:pStyle w:val="point"/>
      </w:pPr>
      <w:r w:rsidRPr="00751CEA">
        <w:t>9. Реквизит «Банковский идентификационный код» принимает следующие значения:</w:t>
      </w:r>
    </w:p>
    <w:p w:rsidR="00751CEA" w:rsidRPr="00751CEA" w:rsidRDefault="00751CEA" w:rsidP="00751CEA">
      <w:pPr>
        <w:pStyle w:val="underpoint"/>
      </w:pPr>
      <w:r w:rsidRPr="00751CEA">
        <w:t>9.1. BIC SWIFT - при наличии BIC SWIFT у участника расчетов;</w:t>
      </w:r>
    </w:p>
    <w:p w:rsidR="00751CEA" w:rsidRPr="00751CEA" w:rsidRDefault="00751CEA" w:rsidP="00751CEA">
      <w:pPr>
        <w:pStyle w:val="underpoint"/>
      </w:pPr>
      <w:r w:rsidRPr="00751CEA">
        <w:t>9.2. БИК Республики Беларусь - при наличии БИК Республики Беларусь у участника расчетов.</w:t>
      </w:r>
    </w:p>
    <w:p w:rsidR="00751CEA" w:rsidRPr="00751CEA" w:rsidRDefault="00751CEA" w:rsidP="00751CEA">
      <w:pPr>
        <w:pStyle w:val="newncpi"/>
      </w:pPr>
      <w:r w:rsidRPr="00751CEA">
        <w:t xml:space="preserve">Структура БИК Республики Беларусь определяется по международному стандарту ISO 9362 «Банковская деятельность. Сообщения, передаваемые по каналам связи. </w:t>
      </w:r>
      <w:proofErr w:type="gramStart"/>
      <w:r w:rsidRPr="00751CEA">
        <w:t>Бизнес-идентификационные</w:t>
      </w:r>
      <w:proofErr w:type="gramEnd"/>
      <w:r w:rsidRPr="00751CEA">
        <w:t xml:space="preserve"> коды (BIC)».</w:t>
      </w:r>
    </w:p>
    <w:p w:rsidR="00751CEA" w:rsidRPr="00751CEA" w:rsidRDefault="00751CEA" w:rsidP="00751CEA">
      <w:pPr>
        <w:pStyle w:val="newncpi"/>
      </w:pPr>
      <w:r w:rsidRPr="00751CEA">
        <w:t>БИК Республики Беларусь для банков Республики Беларусь, банков-нерезидентов состоит из 8 буквенно-цифровых разрядов (для филиалов из 11 буквенно-цифровых разрядов):</w:t>
      </w:r>
    </w:p>
    <w:p w:rsidR="00751CEA" w:rsidRPr="00751CEA" w:rsidRDefault="00751CEA" w:rsidP="00751CEA">
      <w:pPr>
        <w:pStyle w:val="newncpi"/>
      </w:pPr>
      <w:r w:rsidRPr="00751CEA">
        <w:lastRenderedPageBreak/>
        <w:t xml:space="preserve">1-4-й разряды - уникальный буквенный код, однозначно идентифицирующий банк Республики Беларусь, банк-нерезидент (префикс бизнес-участника). Используется сокращенное наименование банка Республики Беларусь, банка-нерезидента в </w:t>
      </w:r>
      <w:proofErr w:type="gramStart"/>
      <w:r w:rsidRPr="00751CEA">
        <w:t>соответствии</w:t>
      </w:r>
      <w:proofErr w:type="gramEnd"/>
      <w:r w:rsidRPr="00751CEA">
        <w:t xml:space="preserve"> с учредительными документами, обозначается латинскими буквами. Префикс бизнес-участника присваивается по согласованию с банком Республики Беларусь, банком-нерезидентом;</w:t>
      </w:r>
    </w:p>
    <w:p w:rsidR="00751CEA" w:rsidRPr="00751CEA" w:rsidRDefault="00751CEA" w:rsidP="00751CEA">
      <w:pPr>
        <w:pStyle w:val="newncpi"/>
      </w:pPr>
      <w:r w:rsidRPr="00751CEA">
        <w:t>5-й и 6-й разряды - буквенный код страны, определяемый по международному стандарту ISO 3166-1 «Коды государств и зависимых территорий»;</w:t>
      </w:r>
    </w:p>
    <w:p w:rsidR="00751CEA" w:rsidRPr="00751CEA" w:rsidRDefault="00751CEA" w:rsidP="00751CEA">
      <w:pPr>
        <w:pStyle w:val="newncpi"/>
      </w:pPr>
      <w:r w:rsidRPr="00751CEA">
        <w:t xml:space="preserve">7-й и 8-й разряды - код местонахождения участника расчетов (суффикс бизнес-участника), который может иметь как буквенные, так и цифровые значения. Для банков Республики Беларусь и их филиалов в 7-м </w:t>
      </w:r>
      <w:proofErr w:type="gramStart"/>
      <w:r w:rsidRPr="00751CEA">
        <w:t>разряде</w:t>
      </w:r>
      <w:proofErr w:type="gramEnd"/>
      <w:r w:rsidRPr="00751CEA">
        <w:t xml:space="preserve"> указывается цифровое значение «2». </w:t>
      </w:r>
      <w:proofErr w:type="gramStart"/>
      <w:r w:rsidRPr="00751CEA">
        <w:t xml:space="preserve">В 8-м разряде в зависимости от территориального расположения банков Республики Беларусь и их филиалов в соответствии с Общегосударственным </w:t>
      </w:r>
      <w:r w:rsidRPr="00751CEA">
        <w:t>классификатором</w:t>
      </w:r>
      <w:r w:rsidRPr="00751CEA">
        <w:t xml:space="preserve"> «Система обозначений объектов административно-территориального деления и населенных пунктов», утвержденным постановлением Комитета по стандартизации, метрологии и сертификации при Совете Министров Республики Беларусь от 28 февраля 1994 г. № 2 «Об утверждении, введении в действие, изменении, исключении из числа действующих стандартов, руководящих документов, общегосударственных</w:t>
      </w:r>
      <w:proofErr w:type="gramEnd"/>
      <w:r w:rsidRPr="00751CEA">
        <w:t xml:space="preserve"> классификаторов Республики Беларусь», цифровые коды обозначают следующее:</w:t>
      </w:r>
    </w:p>
    <w:p w:rsidR="00751CEA" w:rsidRPr="00751CEA" w:rsidRDefault="00751CEA" w:rsidP="00751CEA">
      <w:pPr>
        <w:pStyle w:val="newncpi"/>
      </w:pPr>
      <w:r w:rsidRPr="00751CEA">
        <w:t>1 - город Брест, Брестская область;</w:t>
      </w:r>
    </w:p>
    <w:p w:rsidR="00751CEA" w:rsidRPr="00751CEA" w:rsidRDefault="00751CEA" w:rsidP="00751CEA">
      <w:pPr>
        <w:pStyle w:val="newncpi"/>
      </w:pPr>
      <w:r w:rsidRPr="00751CEA">
        <w:t>2 - город Витебск, Витебская область;</w:t>
      </w:r>
    </w:p>
    <w:p w:rsidR="00751CEA" w:rsidRPr="00751CEA" w:rsidRDefault="00751CEA" w:rsidP="00751CEA">
      <w:pPr>
        <w:pStyle w:val="newncpi"/>
      </w:pPr>
      <w:r w:rsidRPr="00751CEA">
        <w:t>3 - город Гомель, Гомельская область;</w:t>
      </w:r>
    </w:p>
    <w:p w:rsidR="00751CEA" w:rsidRPr="00751CEA" w:rsidRDefault="00751CEA" w:rsidP="00751CEA">
      <w:pPr>
        <w:pStyle w:val="newncpi"/>
      </w:pPr>
      <w:r w:rsidRPr="00751CEA">
        <w:t>4 - город Гродно, Гродненская область;</w:t>
      </w:r>
    </w:p>
    <w:p w:rsidR="00751CEA" w:rsidRPr="00751CEA" w:rsidRDefault="00751CEA" w:rsidP="00751CEA">
      <w:pPr>
        <w:pStyle w:val="newncpi"/>
      </w:pPr>
      <w:r w:rsidRPr="00751CEA">
        <w:t>5 - город Минск;</w:t>
      </w:r>
    </w:p>
    <w:p w:rsidR="00751CEA" w:rsidRPr="00751CEA" w:rsidRDefault="00751CEA" w:rsidP="00751CEA">
      <w:pPr>
        <w:pStyle w:val="newncpi"/>
      </w:pPr>
      <w:r w:rsidRPr="00751CEA">
        <w:t>6 - Минская область;</w:t>
      </w:r>
    </w:p>
    <w:p w:rsidR="00751CEA" w:rsidRPr="00751CEA" w:rsidRDefault="00751CEA" w:rsidP="00751CEA">
      <w:pPr>
        <w:pStyle w:val="newncpi"/>
      </w:pPr>
      <w:r w:rsidRPr="00751CEA">
        <w:t>7 - город Могилев, Могилевская область.</w:t>
      </w:r>
    </w:p>
    <w:p w:rsidR="00751CEA" w:rsidRPr="00751CEA" w:rsidRDefault="00751CEA" w:rsidP="00751CEA">
      <w:pPr>
        <w:pStyle w:val="newncpi"/>
      </w:pPr>
      <w:r w:rsidRPr="00751CEA">
        <w:t>Для банков-нерезидентов, не имеющих BIC SWIFT, 7-й и 8-й разряды принимают буквенное значение «NR»;</w:t>
      </w:r>
    </w:p>
    <w:p w:rsidR="00751CEA" w:rsidRPr="00751CEA" w:rsidRDefault="00751CEA" w:rsidP="00751CEA">
      <w:pPr>
        <w:pStyle w:val="newncpi"/>
      </w:pPr>
      <w:r w:rsidRPr="00751CEA">
        <w:t>9-11-й разряды - код, имеющий значение условного номера участников расчетов, определяемый только для филиалов.</w:t>
      </w:r>
    </w:p>
    <w:p w:rsidR="00751CEA" w:rsidRPr="00751CEA" w:rsidRDefault="00751CEA" w:rsidP="00751CEA">
      <w:pPr>
        <w:pStyle w:val="point"/>
      </w:pPr>
      <w:r w:rsidRPr="00751CEA">
        <w:t xml:space="preserve">10. Реквизит «Условный номер участников расчетов» присваивается в </w:t>
      </w:r>
      <w:proofErr w:type="gramStart"/>
      <w:r w:rsidRPr="00751CEA">
        <w:t>целях</w:t>
      </w:r>
      <w:proofErr w:type="gramEnd"/>
      <w:r w:rsidRPr="00751CEA">
        <w:t xml:space="preserve"> идентификации участников расчетов в платежной системе Республики Беларусь и используется в информационных целях.</w:t>
      </w:r>
    </w:p>
    <w:p w:rsidR="00751CEA" w:rsidRPr="00751CEA" w:rsidRDefault="00751CEA" w:rsidP="00751CEA">
      <w:pPr>
        <w:pStyle w:val="newncpi"/>
      </w:pPr>
      <w:r w:rsidRPr="00751CEA">
        <w:t>Повторное использование условного номера участников расчетов допускается по истечении календарного года после даты его исключения из справочника БИК.</w:t>
      </w:r>
    </w:p>
    <w:p w:rsidR="00751CEA" w:rsidRPr="00751CEA" w:rsidRDefault="00751CEA" w:rsidP="00751CEA">
      <w:pPr>
        <w:pStyle w:val="point"/>
      </w:pPr>
      <w:r w:rsidRPr="00751CEA">
        <w:t>11. Реквизит «Статус банковского идентификационного кода» принимает следующие цифровые значения:</w:t>
      </w:r>
    </w:p>
    <w:p w:rsidR="00751CEA" w:rsidRPr="00751CEA" w:rsidRDefault="00751CEA" w:rsidP="00751CEA">
      <w:pPr>
        <w:pStyle w:val="newncpi"/>
      </w:pPr>
      <w:r w:rsidRPr="00751CEA">
        <w:t>1 - БИК Республики Беларусь;</w:t>
      </w:r>
    </w:p>
    <w:p w:rsidR="00751CEA" w:rsidRPr="00751CEA" w:rsidRDefault="00751CEA" w:rsidP="00751CEA">
      <w:pPr>
        <w:pStyle w:val="newncpi"/>
      </w:pPr>
      <w:r w:rsidRPr="00751CEA">
        <w:t>0 - BIC SWIFT.</w:t>
      </w:r>
    </w:p>
    <w:p w:rsidR="00751CEA" w:rsidRPr="00751CEA" w:rsidRDefault="00751CEA" w:rsidP="00751CEA">
      <w:pPr>
        <w:pStyle w:val="point"/>
      </w:pPr>
      <w:r w:rsidRPr="00751CEA">
        <w:t>12. </w:t>
      </w:r>
      <w:proofErr w:type="gramStart"/>
      <w:r w:rsidRPr="00751CEA">
        <w:t>Реквизит «Номер счета» соответствует номеру корреспондентского счета банка Республики Беларусь, банка-нерезидента, открытого в Национальном банке.</w:t>
      </w:r>
      <w:proofErr w:type="gramEnd"/>
    </w:p>
    <w:p w:rsidR="00751CEA" w:rsidRPr="00751CEA" w:rsidRDefault="00751CEA" w:rsidP="00751CEA">
      <w:pPr>
        <w:pStyle w:val="newncpi"/>
      </w:pPr>
      <w:r w:rsidRPr="00751CEA">
        <w:t>При включении в справочник БИК сведений о филиалах реквизит «Номер счета» не заполняется.</w:t>
      </w:r>
    </w:p>
    <w:p w:rsidR="00751CEA" w:rsidRPr="00751CEA" w:rsidRDefault="00751CEA" w:rsidP="00751CEA">
      <w:pPr>
        <w:pStyle w:val="point"/>
      </w:pPr>
      <w:r w:rsidRPr="00751CEA">
        <w:t>13. Реквизит «Наименование» содержит наименование участника расчетов, которое соответствует сокращенному наименованию, указанному в учредительных документах (при его наличии).</w:t>
      </w:r>
    </w:p>
    <w:p w:rsidR="00751CEA" w:rsidRPr="00751CEA" w:rsidRDefault="00751CEA" w:rsidP="00751CEA">
      <w:pPr>
        <w:pStyle w:val="newncpi"/>
      </w:pPr>
      <w:r w:rsidRPr="00751CEA">
        <w:t>При формировании сокращенного наименования филиала допускается использование сокращений (ф-л, ф., фил.) и аббревиатур, отражающих организационно-правовую форму (ОАО, ЗАО) банка Республики Беларусь, создавшего такой филиал.</w:t>
      </w:r>
    </w:p>
    <w:p w:rsidR="00751CEA" w:rsidRPr="00751CEA" w:rsidRDefault="00751CEA" w:rsidP="00751CEA">
      <w:pPr>
        <w:pStyle w:val="point"/>
      </w:pPr>
      <w:r w:rsidRPr="00751CEA">
        <w:t>14. Реквизит «Населенный пункт» содержит информацию о месте нахождения участника расчетов (тип и наименование населенного пункта).</w:t>
      </w:r>
    </w:p>
    <w:p w:rsidR="00751CEA" w:rsidRPr="00751CEA" w:rsidRDefault="00751CEA" w:rsidP="00751CEA">
      <w:pPr>
        <w:pStyle w:val="newncpi"/>
      </w:pPr>
      <w:r w:rsidRPr="00751CEA">
        <w:t>Используются следующие обозначения типа населенного пункта:</w:t>
      </w:r>
    </w:p>
    <w:p w:rsidR="00751CEA" w:rsidRPr="00751CEA" w:rsidRDefault="00751CEA" w:rsidP="00751CEA">
      <w:pPr>
        <w:pStyle w:val="newncpi"/>
      </w:pPr>
      <w:r w:rsidRPr="00751CEA">
        <w:lastRenderedPageBreak/>
        <w:t>г. - город;</w:t>
      </w:r>
    </w:p>
    <w:p w:rsidR="00751CEA" w:rsidRPr="00751CEA" w:rsidRDefault="00751CEA" w:rsidP="00751CEA">
      <w:pPr>
        <w:pStyle w:val="newncpi"/>
      </w:pPr>
      <w:r w:rsidRPr="00751CEA">
        <w:t>п. - поселок, деревня;</w:t>
      </w:r>
    </w:p>
    <w:p w:rsidR="00751CEA" w:rsidRPr="00751CEA" w:rsidRDefault="00751CEA" w:rsidP="00751CEA">
      <w:pPr>
        <w:pStyle w:val="newncpi"/>
      </w:pPr>
      <w:proofErr w:type="spellStart"/>
      <w:r w:rsidRPr="00751CEA">
        <w:t>пгт</w:t>
      </w:r>
      <w:proofErr w:type="spellEnd"/>
      <w:r w:rsidRPr="00751CEA">
        <w:t>. - поселок городского типа.</w:t>
      </w:r>
    </w:p>
    <w:p w:rsidR="00751CEA" w:rsidRPr="00751CEA" w:rsidRDefault="00751CEA" w:rsidP="00751CEA">
      <w:pPr>
        <w:pStyle w:val="point"/>
      </w:pPr>
      <w:r w:rsidRPr="00751CEA">
        <w:t>15. Реквизит «Код контроля» (контроль допустимости проведения расчетных операций) заполняется для оповещения участников расчетов о предстоящем допуске участника расчетов к участию в системе BISS, о прекращении проведения филиалом расчетных операций, а также о предстоящем исключении участника расчетов из числа участников системы BISS.</w:t>
      </w:r>
    </w:p>
    <w:p w:rsidR="00751CEA" w:rsidRPr="00751CEA" w:rsidRDefault="00751CEA" w:rsidP="00751CEA">
      <w:pPr>
        <w:pStyle w:val="newncpi"/>
      </w:pPr>
      <w:r w:rsidRPr="00751CEA">
        <w:t>Реквизит «Код контроля» принимает следующие буквенные значения:</w:t>
      </w:r>
    </w:p>
    <w:p w:rsidR="00751CEA" w:rsidRPr="00751CEA" w:rsidRDefault="00751CEA" w:rsidP="00751CEA">
      <w:pPr>
        <w:pStyle w:val="newncpi"/>
      </w:pPr>
      <w:r w:rsidRPr="00751CEA">
        <w:t>ОТЗВ - при отзыве у банка Республики Беларусь специального разрешения (лицензии) на осуществление банковской деятельности (далее - лицензия);</w:t>
      </w:r>
    </w:p>
    <w:p w:rsidR="00751CEA" w:rsidRPr="00751CEA" w:rsidRDefault="00751CEA" w:rsidP="00751CEA">
      <w:pPr>
        <w:pStyle w:val="newncpi"/>
      </w:pPr>
      <w:r w:rsidRPr="00751CEA">
        <w:t>ЛИКВ - при создании в банке Республики Беларусь ликвидационной комиссии (назначении ликвидатора) или назначении хозяйственным судом управляющего (антикризисного управляющего);</w:t>
      </w:r>
    </w:p>
    <w:p w:rsidR="00751CEA" w:rsidRPr="00751CEA" w:rsidRDefault="00751CEA" w:rsidP="00751CEA">
      <w:pPr>
        <w:pStyle w:val="newncpi"/>
      </w:pPr>
      <w:r w:rsidRPr="00751CEA">
        <w:t>ОТКР - при предстоящем допуске участника расчетов к участию в системе BISS;</w:t>
      </w:r>
    </w:p>
    <w:p w:rsidR="00751CEA" w:rsidRPr="00751CEA" w:rsidRDefault="00751CEA" w:rsidP="00751CEA">
      <w:pPr>
        <w:pStyle w:val="newncpi"/>
      </w:pPr>
      <w:r w:rsidRPr="00751CEA">
        <w:t>ИНФО - при предстоящем прекращении проведения филиалом расчетных операций;</w:t>
      </w:r>
    </w:p>
    <w:p w:rsidR="00751CEA" w:rsidRPr="00751CEA" w:rsidRDefault="00751CEA" w:rsidP="00751CEA">
      <w:pPr>
        <w:pStyle w:val="newncpi"/>
      </w:pPr>
      <w:r w:rsidRPr="00751CEA">
        <w:t>ЗАКР - при предстоящем исключении участника расчетов из числа участников системы BISS.</w:t>
      </w:r>
    </w:p>
    <w:p w:rsidR="00751CEA" w:rsidRPr="00751CEA" w:rsidRDefault="00751CEA" w:rsidP="00751CEA">
      <w:pPr>
        <w:pStyle w:val="point"/>
      </w:pPr>
      <w:r w:rsidRPr="00751CEA">
        <w:t>16. В реквизите «Дата контроля» устанавливается дата предстоящего допуска участника расчетов к участию (исключения из участия) в системе BISS, а также дата, начиная с которой действует ограничение на проведение расчетных операций либо прекращается проведение расчетных операций, в соответствии со значением реквизита «Код контроля».</w:t>
      </w:r>
    </w:p>
    <w:p w:rsidR="00751CEA" w:rsidRPr="00751CEA" w:rsidRDefault="00751CEA" w:rsidP="00751CEA">
      <w:pPr>
        <w:pStyle w:val="newncpi"/>
      </w:pPr>
      <w:r w:rsidRPr="00751CEA">
        <w:t xml:space="preserve">Реквизит «Дата контроля» не заполняется в </w:t>
      </w:r>
      <w:proofErr w:type="gramStart"/>
      <w:r w:rsidRPr="00751CEA">
        <w:t>случае</w:t>
      </w:r>
      <w:proofErr w:type="gramEnd"/>
      <w:r w:rsidRPr="00751CEA">
        <w:t xml:space="preserve"> отсутствия значения в реквизите «Код контроля».</w:t>
      </w:r>
    </w:p>
    <w:p w:rsidR="00751CEA" w:rsidRPr="00751CEA" w:rsidRDefault="00751CEA" w:rsidP="00751CEA">
      <w:pPr>
        <w:pStyle w:val="point"/>
      </w:pPr>
      <w:r w:rsidRPr="00751CEA">
        <w:t xml:space="preserve">17. Реквизит «Банковский идентификационный код правопреемника» заполняется для банков Республики Беларусь и их филиалов в </w:t>
      </w:r>
      <w:proofErr w:type="gramStart"/>
      <w:r w:rsidRPr="00751CEA">
        <w:t>случаях</w:t>
      </w:r>
      <w:proofErr w:type="gramEnd"/>
      <w:r w:rsidRPr="00751CEA">
        <w:t>, когда реквизит «Код контроля» принимает значения «ОТЗВ», «ИНФО» и «ЗАКР» и содержит информацию о БИК правопреемника.</w:t>
      </w:r>
    </w:p>
    <w:p w:rsidR="00751CEA" w:rsidRPr="00751CEA" w:rsidRDefault="00751CEA" w:rsidP="00751CEA">
      <w:pPr>
        <w:pStyle w:val="chapter"/>
      </w:pPr>
      <w:bookmarkStart w:id="6" w:name="a11"/>
      <w:bookmarkEnd w:id="6"/>
      <w:r w:rsidRPr="00751CEA">
        <w:t>ГЛАВА 3</w:t>
      </w:r>
      <w:r w:rsidRPr="00751CEA">
        <w:br/>
        <w:t>ПРИСВОЕНИЕ БИК РЕСПУБЛИКИ БЕЛАРУСЬ. ВЕДЕНИЕ СПРАВОЧНИКА БИК</w:t>
      </w:r>
    </w:p>
    <w:p w:rsidR="00751CEA" w:rsidRPr="00751CEA" w:rsidRDefault="00751CEA" w:rsidP="00751CEA">
      <w:pPr>
        <w:pStyle w:val="point"/>
      </w:pPr>
      <w:bookmarkStart w:id="7" w:name="a4"/>
      <w:bookmarkEnd w:id="7"/>
      <w:r w:rsidRPr="00751CEA">
        <w:t>18. Основанием для присвоения участнику расчетов БИК Республики Беларусь и включения участника расчетов и его реквизитов в справочник БИК является:</w:t>
      </w:r>
    </w:p>
    <w:p w:rsidR="00751CEA" w:rsidRPr="00751CEA" w:rsidRDefault="00751CEA" w:rsidP="00751CEA">
      <w:pPr>
        <w:pStyle w:val="newncpi"/>
      </w:pPr>
      <w:r w:rsidRPr="00751CEA">
        <w:t xml:space="preserve">включение вновь созданного банка Республики Беларусь в Единый государственный </w:t>
      </w:r>
      <w:r w:rsidRPr="00751CEA">
        <w:t>регистр</w:t>
      </w:r>
      <w:r w:rsidRPr="00751CEA">
        <w:t xml:space="preserve"> юридических лиц и индивидуальных предпринимателей;</w:t>
      </w:r>
    </w:p>
    <w:p w:rsidR="00751CEA" w:rsidRPr="00751CEA" w:rsidRDefault="00751CEA" w:rsidP="00751CEA">
      <w:pPr>
        <w:pStyle w:val="newncpi"/>
      </w:pPr>
      <w:r w:rsidRPr="00751CEA">
        <w:t>государственная регистрация изменений и (или) дополнений в учредительные документы банка Республики Беларусь, связанных с созданием филиала;</w:t>
      </w:r>
    </w:p>
    <w:p w:rsidR="00751CEA" w:rsidRPr="00751CEA" w:rsidRDefault="00751CEA" w:rsidP="00751CEA">
      <w:pPr>
        <w:pStyle w:val="newncpi"/>
      </w:pPr>
      <w:proofErr w:type="gramStart"/>
      <w:r w:rsidRPr="00751CEA">
        <w:t>представление банком-нерезидентом легализованной в порядке, установленном законодательством Республики Беларусь, выписки из торгового реестра страны учреждения банка-нерезидента либо иного аналогичного доказательства правового статуса банка-нерезидента (представляется банком-нерезидентом при условии заключения соглашения (договора) между Национальным банком и центральным банком (иным уполномоченным органом) страны местонахождения банка-нерезидента либо международного соглашения (договора), предусматривающих допуск банка-нерезидента к участию в системе BISS в качестве прямого участника).</w:t>
      </w:r>
      <w:proofErr w:type="gramEnd"/>
    </w:p>
    <w:p w:rsidR="00751CEA" w:rsidRPr="00751CEA" w:rsidRDefault="00751CEA" w:rsidP="00751CEA">
      <w:pPr>
        <w:pStyle w:val="point"/>
      </w:pPr>
      <w:bookmarkStart w:id="8" w:name="a6"/>
      <w:bookmarkEnd w:id="8"/>
      <w:r w:rsidRPr="00751CEA">
        <w:t>19. Для присвоения участнику расчетов БИК Республики Беларусь и включения участника расчетов и его реквизитов в справочник БИК банками Республики Беларусь, банками-нерезидентами представляются следующие документы:</w:t>
      </w:r>
    </w:p>
    <w:p w:rsidR="00751CEA" w:rsidRPr="00751CEA" w:rsidRDefault="00751CEA" w:rsidP="00751CEA">
      <w:pPr>
        <w:pStyle w:val="newncpi"/>
      </w:pPr>
      <w:r w:rsidRPr="00751CEA">
        <w:t>заявление о допуске банка-нерезидента к участию в системе BISS с указанием даты начала участия;</w:t>
      </w:r>
    </w:p>
    <w:p w:rsidR="00751CEA" w:rsidRPr="00751CEA" w:rsidRDefault="00751CEA" w:rsidP="00751CEA">
      <w:pPr>
        <w:pStyle w:val="newncpi"/>
      </w:pPr>
      <w:r w:rsidRPr="00751CEA">
        <w:lastRenderedPageBreak/>
        <w:t>заявление о допуске банка Республики Беларусь к участию в системе BISS с указанием даты начала участия;</w:t>
      </w:r>
    </w:p>
    <w:p w:rsidR="00751CEA" w:rsidRPr="00751CEA" w:rsidRDefault="00751CEA" w:rsidP="00751CEA">
      <w:pPr>
        <w:pStyle w:val="newncpi"/>
      </w:pPr>
      <w:r w:rsidRPr="00751CEA">
        <w:t>заявление банка Республики Беларусь о допуске его филиала к участию в системе BISS с указанием даты начала участия.</w:t>
      </w:r>
    </w:p>
    <w:p w:rsidR="00751CEA" w:rsidRPr="00751CEA" w:rsidRDefault="00751CEA" w:rsidP="00751CEA">
      <w:pPr>
        <w:pStyle w:val="newncpi"/>
      </w:pPr>
      <w:r w:rsidRPr="00751CEA">
        <w:t>При налич</w:t>
      </w:r>
      <w:proofErr w:type="gramStart"/>
      <w:r w:rsidRPr="00751CEA">
        <w:t>ии у у</w:t>
      </w:r>
      <w:proofErr w:type="gramEnd"/>
      <w:r w:rsidRPr="00751CEA">
        <w:t>частника расчетов BIC SWIFT банками Республики Беларусь, банками-нерезидентами представляется заявление об использовании на территории Республики Беларусь BIC SWIFT с указанием сведений о BIC SWIFT.</w:t>
      </w:r>
    </w:p>
    <w:p w:rsidR="00751CEA" w:rsidRPr="00751CEA" w:rsidRDefault="00751CEA" w:rsidP="00751CEA">
      <w:pPr>
        <w:pStyle w:val="newncpi"/>
      </w:pPr>
      <w:r w:rsidRPr="00751CEA">
        <w:t xml:space="preserve">До подключения участника расчетов к системе BISS реквизитам «Код контроля» и «Дата контроля» устанавливаются соответственно значения «ОТКР» и дата начала участия в системе BISS. </w:t>
      </w:r>
      <w:proofErr w:type="gramStart"/>
      <w:r w:rsidRPr="00751CEA">
        <w:t xml:space="preserve">После подключения участника расчетов к системе BISS эти значения исключаются с даты, указанной в заключении о готовности банка к участию в системе BISS, оформленном в соответствии с требованиями </w:t>
      </w:r>
      <w:r w:rsidRPr="00751CEA">
        <w:t>пункта 18</w:t>
      </w:r>
      <w:r w:rsidRPr="00751CEA">
        <w:t xml:space="preserve"> Инструкции о порядке функционирования автоматизированной системы межбанковских расчетов Национального банка Республики Беларусь и проведения межбанковских расчетов в системе BISS, для банка Республики Беларусь, банка-нерезидента или заявлении банка Республики Беларусь о</w:t>
      </w:r>
      <w:proofErr w:type="gramEnd"/>
      <w:r w:rsidRPr="00751CEA">
        <w:t xml:space="preserve"> </w:t>
      </w:r>
      <w:proofErr w:type="gramStart"/>
      <w:r w:rsidRPr="00751CEA">
        <w:t>допуске</w:t>
      </w:r>
      <w:proofErr w:type="gramEnd"/>
      <w:r w:rsidRPr="00751CEA">
        <w:t xml:space="preserve"> его филиала к участию в системе BISS с указанием даты начала участия для филиала.</w:t>
      </w:r>
    </w:p>
    <w:p w:rsidR="00751CEA" w:rsidRPr="00751CEA" w:rsidRDefault="00751CEA" w:rsidP="00751CEA">
      <w:pPr>
        <w:pStyle w:val="point"/>
      </w:pPr>
      <w:bookmarkStart w:id="9" w:name="a5"/>
      <w:bookmarkEnd w:id="9"/>
      <w:r w:rsidRPr="00751CEA">
        <w:t>20. Основаниями для внесения изменений в справочник БИК являются:</w:t>
      </w:r>
    </w:p>
    <w:p w:rsidR="00751CEA" w:rsidRPr="00751CEA" w:rsidRDefault="00751CEA" w:rsidP="00751CEA">
      <w:pPr>
        <w:pStyle w:val="newncpi"/>
      </w:pPr>
      <w:r w:rsidRPr="00751CEA">
        <w:t>государственная регистрация вносимых в учредительные документы изменений и (или) дополнений, связанных с изменением наименования и (или) местонахождения участника расчетов;</w:t>
      </w:r>
    </w:p>
    <w:p w:rsidR="00751CEA" w:rsidRPr="00751CEA" w:rsidRDefault="00751CEA" w:rsidP="00751CEA">
      <w:pPr>
        <w:pStyle w:val="newncpi"/>
      </w:pPr>
      <w:r w:rsidRPr="00751CEA">
        <w:t>информация об отзыве или приостановлении (восстановлении) действия лицензии, выданной банку Республики Беларусь;</w:t>
      </w:r>
    </w:p>
    <w:p w:rsidR="00751CEA" w:rsidRPr="00751CEA" w:rsidRDefault="00751CEA" w:rsidP="00751CEA">
      <w:pPr>
        <w:pStyle w:val="newncpi"/>
      </w:pPr>
      <w:r w:rsidRPr="00751CEA">
        <w:t>информация о создании ликвидационной комиссии (назначении ликвидатора) или назначении хозяйственным судом управляющего (антикризисного управляющего);</w:t>
      </w:r>
    </w:p>
    <w:p w:rsidR="00751CEA" w:rsidRPr="00751CEA" w:rsidRDefault="00751CEA" w:rsidP="00751CEA">
      <w:pPr>
        <w:pStyle w:val="newncpi"/>
      </w:pPr>
      <w:r w:rsidRPr="00751CEA">
        <w:t>заявление об использовании на территории Республики Беларусь BIC SWIFT с указанием сведений о BIC SWIFT;</w:t>
      </w:r>
    </w:p>
    <w:p w:rsidR="00751CEA" w:rsidRPr="00751CEA" w:rsidRDefault="00751CEA" w:rsidP="00751CEA">
      <w:pPr>
        <w:pStyle w:val="newncpi"/>
      </w:pPr>
      <w:r w:rsidRPr="00751CEA">
        <w:t>заявление об изменении BIC SWIFT с указанием сведений о BIC SWIFT;</w:t>
      </w:r>
    </w:p>
    <w:p w:rsidR="00751CEA" w:rsidRPr="00751CEA" w:rsidRDefault="00751CEA" w:rsidP="00751CEA">
      <w:pPr>
        <w:pStyle w:val="newncpi"/>
      </w:pPr>
      <w:r w:rsidRPr="00751CEA">
        <w:t>заявление банка Республики Беларусь о прекращении проведения расчетных операций его филиалом с указанием даты прекращения и БИК правопреемника;</w:t>
      </w:r>
    </w:p>
    <w:p w:rsidR="00751CEA" w:rsidRPr="00751CEA" w:rsidRDefault="00751CEA" w:rsidP="00751CEA">
      <w:pPr>
        <w:pStyle w:val="newncpi"/>
      </w:pPr>
      <w:r w:rsidRPr="00751CEA">
        <w:t>заявление банка Республики Беларусь о прекращении его участия в системе BISS с указанием даты прекращения и при необходимости БИК правопреемника;</w:t>
      </w:r>
    </w:p>
    <w:p w:rsidR="00751CEA" w:rsidRPr="00751CEA" w:rsidRDefault="00751CEA" w:rsidP="00751CEA">
      <w:pPr>
        <w:pStyle w:val="newncpi"/>
      </w:pPr>
      <w:r w:rsidRPr="00751CEA">
        <w:t>заявление банка Республики Беларусь о прекращении участия его филиала в системе BISS с указанием даты прекращения и БИК правопреемника;</w:t>
      </w:r>
    </w:p>
    <w:p w:rsidR="00751CEA" w:rsidRPr="00751CEA" w:rsidRDefault="00751CEA" w:rsidP="00751CEA">
      <w:pPr>
        <w:pStyle w:val="newncpi"/>
      </w:pPr>
      <w:r w:rsidRPr="00751CEA">
        <w:t>заявление банка-нерезидента о прекращении его участия в системе BISS с указанием даты прекращения.</w:t>
      </w:r>
    </w:p>
    <w:p w:rsidR="00751CEA" w:rsidRPr="00751CEA" w:rsidRDefault="00751CEA" w:rsidP="00751CEA">
      <w:pPr>
        <w:pStyle w:val="point"/>
      </w:pPr>
      <w:bookmarkStart w:id="10" w:name="a7"/>
      <w:bookmarkEnd w:id="10"/>
      <w:r w:rsidRPr="00751CEA">
        <w:t>21. </w:t>
      </w:r>
      <w:proofErr w:type="gramStart"/>
      <w:r w:rsidRPr="00751CEA">
        <w:t>При внесении изменений в справочник БИК в связи с использованием участником расчетов на территории Республики Беларусь BIC SWIFT в соответствии с заявлением об использовании на территории Республики Беларусь BIC SWIFT с указанием сведений о BIC SWIFT реквизитам «Банковский идентификационный код» и «Статус банковского идентификационного кода» устанавливаются соответственно значения «BIC SWIFT» и «0».</w:t>
      </w:r>
      <w:proofErr w:type="gramEnd"/>
    </w:p>
    <w:p w:rsidR="00751CEA" w:rsidRPr="00751CEA" w:rsidRDefault="00751CEA" w:rsidP="00751CEA">
      <w:pPr>
        <w:pStyle w:val="newncpi"/>
      </w:pPr>
      <w:r w:rsidRPr="00751CEA">
        <w:t>При включении в справочник БИК сведений о BIC SWIFT БИК Республики Беларусь аннулируется.</w:t>
      </w:r>
    </w:p>
    <w:p w:rsidR="00751CEA" w:rsidRPr="00751CEA" w:rsidRDefault="00751CEA" w:rsidP="00751CEA">
      <w:pPr>
        <w:pStyle w:val="point"/>
      </w:pPr>
      <w:r w:rsidRPr="00751CEA">
        <w:t xml:space="preserve">22. При внесении изменений в справочник БИК в связи с изменением BIC SWIFT в соответствии с заявлением об изменении BIC SWIFT с указанием сведений о BIC SWIFT реквизиту «Банковский идентификационный код» устанавливается значение </w:t>
      </w:r>
      <w:proofErr w:type="gramStart"/>
      <w:r w:rsidRPr="00751CEA">
        <w:t>измененного</w:t>
      </w:r>
      <w:proofErr w:type="gramEnd"/>
      <w:r w:rsidRPr="00751CEA">
        <w:t xml:space="preserve"> BIC SWIFT.</w:t>
      </w:r>
    </w:p>
    <w:p w:rsidR="00751CEA" w:rsidRPr="00751CEA" w:rsidRDefault="00751CEA" w:rsidP="00751CEA">
      <w:pPr>
        <w:pStyle w:val="point"/>
      </w:pPr>
      <w:r w:rsidRPr="00751CEA">
        <w:t>23. При внесении изменений в справочник БИК в связи с изменением наименования и (или) местонахождения участника расчетов реквизитам «Наименование» и «Населенный пункт» устанавливаются значения, соответствующие изменениям и (или) дополнениям.</w:t>
      </w:r>
    </w:p>
    <w:p w:rsidR="00751CEA" w:rsidRPr="00751CEA" w:rsidRDefault="00751CEA" w:rsidP="00751CEA">
      <w:pPr>
        <w:pStyle w:val="point"/>
      </w:pPr>
      <w:r w:rsidRPr="00751CEA">
        <w:lastRenderedPageBreak/>
        <w:t>24. </w:t>
      </w:r>
      <w:proofErr w:type="gramStart"/>
      <w:r w:rsidRPr="00751CEA">
        <w:t>При внесении изменений в справочник БИК в связи с прекращением проведения филиалом расчетных операций в соответствии с заявлением банка Республики Беларусь о прекращении проведения расчетных операций его филиалом с указанием даты прекращения и БИК правопреемника реквизитам филиала «Код контроля», «Дата контроля» и «Банковский идентификационный код правопреемника» устанавливаются соответственно значения «ИНФО», дата предполагаемого прекращения расчетных операций и БИК правопреемника.</w:t>
      </w:r>
      <w:proofErr w:type="gramEnd"/>
      <w:r w:rsidRPr="00751CEA">
        <w:t xml:space="preserve"> Указание в </w:t>
      </w:r>
      <w:proofErr w:type="gramStart"/>
      <w:r w:rsidRPr="00751CEA">
        <w:t>реквизите</w:t>
      </w:r>
      <w:proofErr w:type="gramEnd"/>
      <w:r w:rsidRPr="00751CEA">
        <w:t xml:space="preserve"> «Код контроля» значения «ИНФО» не ограничивает проведение расчетных операций по корреспондентскому счету банка Республики Беларусь.</w:t>
      </w:r>
    </w:p>
    <w:p w:rsidR="00751CEA" w:rsidRPr="00751CEA" w:rsidRDefault="00751CEA" w:rsidP="00751CEA">
      <w:pPr>
        <w:pStyle w:val="point"/>
      </w:pPr>
      <w:r w:rsidRPr="00751CEA">
        <w:t xml:space="preserve">25. При внесении изменений в справочник БИК в связи с отзывом лицензии банка Республики Беларусь для оповещения участников расчетов о предстоящем прекращении расчетных операций в реквизитах «Код контроля» и «Дата контроля» банка Республики Беларусь и его филиалов указываются соответственно значение «ОТЗВ» и дата отзыва лицензии банка Республики Беларусь. Указание в </w:t>
      </w:r>
      <w:proofErr w:type="gramStart"/>
      <w:r w:rsidRPr="00751CEA">
        <w:t>реквизите</w:t>
      </w:r>
      <w:proofErr w:type="gramEnd"/>
      <w:r w:rsidRPr="00751CEA">
        <w:t xml:space="preserve"> «Код контроля» значения «ОТЗВ» ограничивает проведение расчетных операций по корреспондентскому счету банка Республики Беларусь в соответствии с законодательством.</w:t>
      </w:r>
    </w:p>
    <w:p w:rsidR="00751CEA" w:rsidRPr="00751CEA" w:rsidRDefault="00751CEA" w:rsidP="00751CEA">
      <w:pPr>
        <w:pStyle w:val="point"/>
      </w:pPr>
      <w:r w:rsidRPr="00751CEA">
        <w:t>26. </w:t>
      </w:r>
      <w:proofErr w:type="gramStart"/>
      <w:r w:rsidRPr="00751CEA">
        <w:t>При внесении изменений в справочник БИК в связи с принятием решения о ликвидации банка Республики Беларусь и создании ликвидационной комиссии (назначении ликвидатора) или назначении хозяйственным судом управляющего (антикризисного управляющего) для оповещения участников расчетов о начале процесса ликвидации реквизитам «Код контроля» и «Дата контроля» для банков Республики Беларусь и их филиалов устанавливаются соответственно значения «ЛИКВ» и дата создания ликвидационной комиссии (назначения</w:t>
      </w:r>
      <w:proofErr w:type="gramEnd"/>
      <w:r w:rsidRPr="00751CEA">
        <w:t xml:space="preserve"> ликвидатора, управляющего, антикризисного управляющего). Указание в </w:t>
      </w:r>
      <w:proofErr w:type="gramStart"/>
      <w:r w:rsidRPr="00751CEA">
        <w:t>реквизите</w:t>
      </w:r>
      <w:proofErr w:type="gramEnd"/>
      <w:r w:rsidRPr="00751CEA">
        <w:t xml:space="preserve"> «Код контроля» значения «ЛИКВ» не ограничивает проведение расчетных операций по корреспондентскому счету банка Республики Беларусь.</w:t>
      </w:r>
    </w:p>
    <w:p w:rsidR="00751CEA" w:rsidRPr="00751CEA" w:rsidRDefault="00751CEA" w:rsidP="00751CEA">
      <w:pPr>
        <w:pStyle w:val="point"/>
      </w:pPr>
      <w:r w:rsidRPr="00751CEA">
        <w:t>27. </w:t>
      </w:r>
      <w:proofErr w:type="gramStart"/>
      <w:r w:rsidRPr="00751CEA">
        <w:t>При внесении изменений в справочник БИК в связи с реорганизацией банка Республики Беларусь реквизитам «Код контроля», «Дата контроля» и «Банковский идентификационный код правопреемника» каждого реорганизуемого банка Республики Беларусь (за исключением реорганизации путем выделения) устанавливаются соответственно значения «ЗАКР», дата предполагаемого прекращения участия в системе BISS и БИК банка Республики Беларусь, создаваемого в результате реорганизации, либо БИК присоединяющего банка Республики Беларусь.</w:t>
      </w:r>
      <w:proofErr w:type="gramEnd"/>
      <w:r w:rsidRPr="00751CEA">
        <w:t xml:space="preserve"> Указание в </w:t>
      </w:r>
      <w:proofErr w:type="gramStart"/>
      <w:r w:rsidRPr="00751CEA">
        <w:t>реквизите</w:t>
      </w:r>
      <w:proofErr w:type="gramEnd"/>
      <w:r w:rsidRPr="00751CEA">
        <w:t xml:space="preserve"> «Код контроля» значения «ЗАКР» прекращает проведение всех расчетных операций по корреспондентским счетам реорганизуемых банков Республики Беларусь.</w:t>
      </w:r>
    </w:p>
    <w:p w:rsidR="00751CEA" w:rsidRPr="00751CEA" w:rsidRDefault="00751CEA" w:rsidP="00751CEA">
      <w:pPr>
        <w:pStyle w:val="point"/>
      </w:pPr>
      <w:r w:rsidRPr="00751CEA">
        <w:t>28. </w:t>
      </w:r>
      <w:proofErr w:type="gramStart"/>
      <w:r w:rsidRPr="00751CEA">
        <w:t>При внесении изменений в справочник БИК в связи с предстоящим исключением банка Республики Беларусь, филиала из числа участников системы BISS в соответствии с заявлением банка Республики Беларусь о прекращении его участия в системе BISS с указанием даты прекращения и при необходимости БИК правопреемника, заявлением банка Республики Беларусь о прекращении участия его филиала в системе BISS с указанием даты прекращения и</w:t>
      </w:r>
      <w:proofErr w:type="gramEnd"/>
      <w:r w:rsidRPr="00751CEA">
        <w:t xml:space="preserve"> БИК правопреемника реквизитам «Код контроля», «Дата контроля» и «БИК правопреемника» устанавливаются соответственно значения «ЗАКР», дата прекращения участия в системе BISS и БИК правопреемника.</w:t>
      </w:r>
    </w:p>
    <w:p w:rsidR="00751CEA" w:rsidRPr="00751CEA" w:rsidRDefault="00751CEA" w:rsidP="00751CEA">
      <w:pPr>
        <w:pStyle w:val="newncpi"/>
      </w:pPr>
      <w:r w:rsidRPr="00751CEA">
        <w:t xml:space="preserve">Указание в </w:t>
      </w:r>
      <w:proofErr w:type="gramStart"/>
      <w:r w:rsidRPr="00751CEA">
        <w:t>реквизите</w:t>
      </w:r>
      <w:proofErr w:type="gramEnd"/>
      <w:r w:rsidRPr="00751CEA">
        <w:t xml:space="preserve"> «Код контроля» значения «ЗАКР» прекращает проведение всех расчетных операций по корреспондентскому счету банка Республики Беларусь.</w:t>
      </w:r>
    </w:p>
    <w:p w:rsidR="00751CEA" w:rsidRPr="00751CEA" w:rsidRDefault="00751CEA" w:rsidP="00751CEA">
      <w:pPr>
        <w:pStyle w:val="point"/>
      </w:pPr>
      <w:r w:rsidRPr="00751CEA">
        <w:t>29. При внесении изменений в справочник БИК в связи с предстоящим исключением банка-нерезидента из числа участников системы BISS в соответствии с заявлением банка-нерезидента о прекращении его участия в системе BISS с указанием даты прекращения реквизитам «Код контроля» и «Дата контроля» устанавливаются соответственно значения «ЗАКР» и дата прекращения участия в системе BISS.</w:t>
      </w:r>
    </w:p>
    <w:p w:rsidR="00751CEA" w:rsidRPr="00751CEA" w:rsidRDefault="00751CEA" w:rsidP="00751CEA">
      <w:pPr>
        <w:pStyle w:val="newncpi"/>
      </w:pPr>
      <w:r w:rsidRPr="00751CEA">
        <w:t xml:space="preserve">Указание в </w:t>
      </w:r>
      <w:proofErr w:type="gramStart"/>
      <w:r w:rsidRPr="00751CEA">
        <w:t>реквизите</w:t>
      </w:r>
      <w:proofErr w:type="gramEnd"/>
      <w:r w:rsidRPr="00751CEA">
        <w:t xml:space="preserve"> «Код контроля» значения «ЗАКР» прекращает проведение всех расчетных операций по корреспондентскому счету банка-нерезидента.</w:t>
      </w:r>
    </w:p>
    <w:p w:rsidR="00751CEA" w:rsidRPr="00751CEA" w:rsidRDefault="00751CEA" w:rsidP="00751CEA">
      <w:pPr>
        <w:pStyle w:val="point"/>
      </w:pPr>
      <w:r w:rsidRPr="00751CEA">
        <w:lastRenderedPageBreak/>
        <w:t>30. Основанием для исключения участника расчетов и его реквизитов из справочника БИК является:</w:t>
      </w:r>
    </w:p>
    <w:p w:rsidR="00751CEA" w:rsidRPr="00751CEA" w:rsidRDefault="00751CEA" w:rsidP="00751CEA">
      <w:pPr>
        <w:pStyle w:val="newncpi"/>
      </w:pPr>
      <w:r w:rsidRPr="00751CEA">
        <w:t xml:space="preserve">исключение банка Республики Беларусь из Единого государственного </w:t>
      </w:r>
      <w:r w:rsidRPr="00751CEA">
        <w:t>регистра</w:t>
      </w:r>
      <w:r w:rsidRPr="00751CEA">
        <w:t xml:space="preserve"> юридических лиц и индивидуальных предпринимателей;</w:t>
      </w:r>
    </w:p>
    <w:p w:rsidR="00751CEA" w:rsidRPr="00751CEA" w:rsidRDefault="00751CEA" w:rsidP="00751CEA">
      <w:pPr>
        <w:pStyle w:val="newncpi"/>
      </w:pPr>
      <w:r w:rsidRPr="00751CEA">
        <w:t>государственная регистрация вносимых в учредительные документы банка Республики Беларусь изменений и (или) дополнений, связанных с закрытием филиала;</w:t>
      </w:r>
    </w:p>
    <w:p w:rsidR="00751CEA" w:rsidRPr="00751CEA" w:rsidRDefault="00751CEA" w:rsidP="00751CEA">
      <w:pPr>
        <w:pStyle w:val="newncpi"/>
      </w:pPr>
      <w:r w:rsidRPr="00751CEA">
        <w:t xml:space="preserve">прекращение действия соглашения (договора) между Национальным банком и центральным банком (иным уполномоченным органом) страны местонахождения банка-нерезидента либо международного соглашения (договора), </w:t>
      </w:r>
      <w:proofErr w:type="gramStart"/>
      <w:r w:rsidRPr="00751CEA">
        <w:t>предусмотренных</w:t>
      </w:r>
      <w:proofErr w:type="gramEnd"/>
      <w:r w:rsidRPr="00751CEA">
        <w:t xml:space="preserve"> </w:t>
      </w:r>
      <w:r w:rsidRPr="00751CEA">
        <w:t>пунктом 18</w:t>
      </w:r>
      <w:r w:rsidRPr="00751CEA">
        <w:t xml:space="preserve"> настоящей Инструкции.</w:t>
      </w:r>
    </w:p>
    <w:p w:rsidR="00751CEA" w:rsidRPr="00751CEA" w:rsidRDefault="00751CEA" w:rsidP="00751CEA">
      <w:pPr>
        <w:pStyle w:val="point"/>
      </w:pPr>
      <w:r w:rsidRPr="00751CEA">
        <w:t>31. Заявления, указанные в настоящей главе, представляются в письменном виде в произвольной форме.</w:t>
      </w:r>
    </w:p>
    <w:p w:rsidR="00751CEA" w:rsidRPr="00751CEA" w:rsidRDefault="00751CEA" w:rsidP="00751CEA">
      <w:pPr>
        <w:pStyle w:val="newncpi"/>
      </w:pPr>
      <w:r w:rsidRPr="00751CE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410"/>
      </w:tblGrid>
      <w:tr w:rsidR="00751CEA" w:rsidRPr="00751CEA" w:rsidTr="00751CEA">
        <w:tc>
          <w:tcPr>
            <w:tcW w:w="2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newncpi"/>
            </w:pPr>
            <w:r w:rsidRPr="00751CEA">
              <w:t> </w:t>
            </w:r>
          </w:p>
        </w:tc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append1"/>
            </w:pPr>
            <w:bookmarkStart w:id="11" w:name="a8"/>
            <w:bookmarkEnd w:id="11"/>
            <w:r w:rsidRPr="00751CEA">
              <w:t>Приложение</w:t>
            </w:r>
          </w:p>
          <w:p w:rsidR="00751CEA" w:rsidRPr="00751CEA" w:rsidRDefault="00751CEA">
            <w:pPr>
              <w:pStyle w:val="append"/>
            </w:pPr>
            <w:r w:rsidRPr="00751CEA">
              <w:t xml:space="preserve">к </w:t>
            </w:r>
            <w:r w:rsidRPr="00751CEA">
              <w:t>Инструкции</w:t>
            </w:r>
            <w:r w:rsidRPr="00751CEA">
              <w:t xml:space="preserve"> о порядке присвоения</w:t>
            </w:r>
            <w:r w:rsidRPr="00751CEA">
              <w:br/>
              <w:t>Национальным банком Республики Беларусь</w:t>
            </w:r>
            <w:r w:rsidRPr="00751CEA">
              <w:br/>
              <w:t xml:space="preserve">банковских идентификационных кодов </w:t>
            </w:r>
            <w:r w:rsidRPr="00751CEA">
              <w:br/>
              <w:t>и ведения справочника банковских</w:t>
            </w:r>
            <w:r w:rsidRPr="00751CEA">
              <w:br/>
              <w:t>идентификационных кодов участников</w:t>
            </w:r>
            <w:r w:rsidRPr="00751CEA">
              <w:br/>
              <w:t xml:space="preserve">расчетов, осуществляющих платежи </w:t>
            </w:r>
            <w:r w:rsidRPr="00751CEA">
              <w:br/>
              <w:t xml:space="preserve">на территории Республики Беларусь </w:t>
            </w:r>
          </w:p>
        </w:tc>
      </w:tr>
    </w:tbl>
    <w:p w:rsidR="00751CEA" w:rsidRPr="00751CEA" w:rsidRDefault="00751CEA" w:rsidP="00751CEA">
      <w:pPr>
        <w:pStyle w:val="titlep"/>
      </w:pPr>
      <w:r w:rsidRPr="00751CEA">
        <w:t>Перечень и формат реквизитов справочника БИК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7509"/>
        <w:gridCol w:w="1858"/>
      </w:tblGrid>
      <w:tr w:rsidR="00751CEA" w:rsidRPr="00751CEA" w:rsidTr="00751CEA">
        <w:trPr>
          <w:trHeight w:val="240"/>
        </w:trPr>
        <w:tc>
          <w:tcPr>
            <w:tcW w:w="400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1CEA" w:rsidRPr="00751CEA" w:rsidRDefault="00751CEA">
            <w:pPr>
              <w:pStyle w:val="table10"/>
              <w:jc w:val="center"/>
            </w:pPr>
            <w:r w:rsidRPr="00751CEA">
              <w:t>Наименование реквизита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1CEA" w:rsidRPr="00751CEA" w:rsidRDefault="00751CEA">
            <w:pPr>
              <w:pStyle w:val="table10"/>
              <w:jc w:val="center"/>
            </w:pPr>
            <w:r w:rsidRPr="00751CEA">
              <w:t>Формат реквизита</w:t>
            </w:r>
          </w:p>
        </w:tc>
      </w:tr>
      <w:tr w:rsidR="00751CEA" w:rsidRPr="00751CEA" w:rsidTr="00751CEA">
        <w:trPr>
          <w:trHeight w:val="240"/>
        </w:trPr>
        <w:tc>
          <w:tcPr>
            <w:tcW w:w="4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table10"/>
            </w:pPr>
            <w:r w:rsidRPr="00751CEA">
              <w:t>Банковский идентификационный код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table10"/>
            </w:pPr>
            <w:r w:rsidRPr="00751CEA">
              <w:t>8c[3c]</w:t>
            </w:r>
          </w:p>
        </w:tc>
      </w:tr>
      <w:tr w:rsidR="00751CEA" w:rsidRPr="00751CEA" w:rsidTr="00751CEA">
        <w:trPr>
          <w:trHeight w:val="240"/>
        </w:trPr>
        <w:tc>
          <w:tcPr>
            <w:tcW w:w="4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table10"/>
            </w:pPr>
            <w:r w:rsidRPr="00751CEA">
              <w:t>Условный номер участника расчетов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table10"/>
            </w:pPr>
            <w:r w:rsidRPr="00751CEA">
              <w:t>3n</w:t>
            </w:r>
          </w:p>
        </w:tc>
      </w:tr>
      <w:tr w:rsidR="00751CEA" w:rsidRPr="00751CEA" w:rsidTr="00751CEA">
        <w:trPr>
          <w:trHeight w:val="240"/>
        </w:trPr>
        <w:tc>
          <w:tcPr>
            <w:tcW w:w="4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table10"/>
            </w:pPr>
            <w:r w:rsidRPr="00751CEA">
              <w:t>Статус банковского идентификационного кода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table10"/>
            </w:pPr>
            <w:r w:rsidRPr="00751CEA">
              <w:t>1n</w:t>
            </w:r>
          </w:p>
        </w:tc>
      </w:tr>
      <w:tr w:rsidR="00751CEA" w:rsidRPr="00751CEA" w:rsidTr="00751CEA">
        <w:trPr>
          <w:trHeight w:val="240"/>
        </w:trPr>
        <w:tc>
          <w:tcPr>
            <w:tcW w:w="4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table10"/>
            </w:pPr>
            <w:r w:rsidRPr="00751CEA">
              <w:t>Номер счета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table10"/>
            </w:pPr>
            <w:r w:rsidRPr="00751CEA">
              <w:t>28c</w:t>
            </w:r>
          </w:p>
        </w:tc>
      </w:tr>
      <w:tr w:rsidR="00751CEA" w:rsidRPr="00751CEA" w:rsidTr="00751CEA">
        <w:trPr>
          <w:trHeight w:val="240"/>
        </w:trPr>
        <w:tc>
          <w:tcPr>
            <w:tcW w:w="4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table10"/>
            </w:pPr>
            <w:r w:rsidRPr="00751CEA">
              <w:t>Наименование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table10"/>
            </w:pPr>
            <w:r w:rsidRPr="00751CEA">
              <w:t>60x</w:t>
            </w:r>
          </w:p>
        </w:tc>
      </w:tr>
      <w:tr w:rsidR="00751CEA" w:rsidRPr="00751CEA" w:rsidTr="00751CEA">
        <w:trPr>
          <w:trHeight w:val="240"/>
        </w:trPr>
        <w:tc>
          <w:tcPr>
            <w:tcW w:w="4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table10"/>
            </w:pPr>
            <w:r w:rsidRPr="00751CEA">
              <w:t>Населенный пункт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table10"/>
            </w:pPr>
            <w:r w:rsidRPr="00751CEA">
              <w:t>30x</w:t>
            </w:r>
          </w:p>
        </w:tc>
      </w:tr>
      <w:tr w:rsidR="00751CEA" w:rsidRPr="00751CEA" w:rsidTr="00751CEA">
        <w:trPr>
          <w:trHeight w:val="240"/>
        </w:trPr>
        <w:tc>
          <w:tcPr>
            <w:tcW w:w="4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table10"/>
            </w:pPr>
            <w:r w:rsidRPr="00751CEA">
              <w:t>Код контроля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table10"/>
            </w:pPr>
            <w:r w:rsidRPr="00751CEA">
              <w:t>4a</w:t>
            </w:r>
          </w:p>
        </w:tc>
      </w:tr>
      <w:tr w:rsidR="00751CEA" w:rsidRPr="00751CEA" w:rsidTr="00751CEA">
        <w:trPr>
          <w:trHeight w:val="240"/>
        </w:trPr>
        <w:tc>
          <w:tcPr>
            <w:tcW w:w="4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table10"/>
            </w:pPr>
            <w:r w:rsidRPr="00751CEA">
              <w:t>Дата контроля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table10"/>
            </w:pPr>
            <w:r w:rsidRPr="00751CEA">
              <w:t>10x</w:t>
            </w:r>
          </w:p>
        </w:tc>
      </w:tr>
      <w:tr w:rsidR="00751CEA" w:rsidRPr="00751CEA" w:rsidTr="00751CEA">
        <w:trPr>
          <w:trHeight w:val="240"/>
        </w:trPr>
        <w:tc>
          <w:tcPr>
            <w:tcW w:w="400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table10"/>
            </w:pPr>
            <w:r w:rsidRPr="00751CEA">
              <w:t>Банковский идентификационный код правопреемника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CEA" w:rsidRPr="00751CEA" w:rsidRDefault="00751CEA">
            <w:pPr>
              <w:pStyle w:val="table10"/>
            </w:pPr>
            <w:r w:rsidRPr="00751CEA">
              <w:t>8c[3c]</w:t>
            </w:r>
          </w:p>
        </w:tc>
      </w:tr>
    </w:tbl>
    <w:p w:rsidR="00751CEA" w:rsidRPr="00751CEA" w:rsidRDefault="00751CEA" w:rsidP="00751CEA">
      <w:pPr>
        <w:pStyle w:val="newncpi"/>
      </w:pPr>
      <w:r w:rsidRPr="00751CEA">
        <w:t> </w:t>
      </w:r>
    </w:p>
    <w:p w:rsidR="00751CEA" w:rsidRPr="00751CEA" w:rsidRDefault="00751CEA" w:rsidP="00751CEA">
      <w:pPr>
        <w:pStyle w:val="point"/>
      </w:pPr>
      <w:r w:rsidRPr="00751CEA">
        <w:t>1. Описание используемых форматов:</w:t>
      </w:r>
    </w:p>
    <w:p w:rsidR="00751CEA" w:rsidRPr="00751CEA" w:rsidRDefault="00751CEA" w:rsidP="00751CEA">
      <w:pPr>
        <w:pStyle w:val="newncpi"/>
      </w:pPr>
      <w:r w:rsidRPr="00751CEA">
        <w:t>n - цифровой формат;</w:t>
      </w:r>
    </w:p>
    <w:p w:rsidR="00751CEA" w:rsidRPr="00751CEA" w:rsidRDefault="00751CEA" w:rsidP="00751CEA">
      <w:pPr>
        <w:pStyle w:val="newncpi"/>
      </w:pPr>
      <w:r w:rsidRPr="00751CEA">
        <w:t>a - буквенный формат;</w:t>
      </w:r>
    </w:p>
    <w:p w:rsidR="00751CEA" w:rsidRPr="00751CEA" w:rsidRDefault="00751CEA" w:rsidP="00751CEA">
      <w:pPr>
        <w:pStyle w:val="newncpi"/>
      </w:pPr>
      <w:r w:rsidRPr="00751CEA">
        <w:t>x - символьный формат;</w:t>
      </w:r>
    </w:p>
    <w:p w:rsidR="00751CEA" w:rsidRPr="00751CEA" w:rsidRDefault="00751CEA" w:rsidP="00751CEA">
      <w:pPr>
        <w:pStyle w:val="newncpi"/>
      </w:pPr>
      <w:r w:rsidRPr="00751CEA">
        <w:t>c - латинские буквы и цифры.</w:t>
      </w:r>
    </w:p>
    <w:p w:rsidR="00751CEA" w:rsidRPr="00751CEA" w:rsidRDefault="00751CEA" w:rsidP="00751CEA">
      <w:pPr>
        <w:pStyle w:val="point"/>
      </w:pPr>
      <w:r w:rsidRPr="00751CEA">
        <w:t xml:space="preserve">2. Формат даты: </w:t>
      </w:r>
      <w:proofErr w:type="spellStart"/>
      <w:r w:rsidRPr="00751CEA">
        <w:t>дд.мм</w:t>
      </w:r>
      <w:proofErr w:type="gramStart"/>
      <w:r w:rsidRPr="00751CEA">
        <w:t>.г</w:t>
      </w:r>
      <w:proofErr w:type="gramEnd"/>
      <w:r w:rsidRPr="00751CEA">
        <w:t>ггг</w:t>
      </w:r>
      <w:proofErr w:type="spellEnd"/>
      <w:r w:rsidRPr="00751CEA">
        <w:t xml:space="preserve">, где </w:t>
      </w:r>
      <w:proofErr w:type="spellStart"/>
      <w:r w:rsidRPr="00751CEA">
        <w:t>дд</w:t>
      </w:r>
      <w:proofErr w:type="spellEnd"/>
      <w:r w:rsidRPr="00751CEA">
        <w:t xml:space="preserve"> - число, мм - месяц, </w:t>
      </w:r>
      <w:proofErr w:type="spellStart"/>
      <w:r w:rsidRPr="00751CEA">
        <w:t>гггг</w:t>
      </w:r>
      <w:proofErr w:type="spellEnd"/>
      <w:r w:rsidRPr="00751CEA">
        <w:t> - год.</w:t>
      </w:r>
    </w:p>
    <w:p w:rsidR="00751CEA" w:rsidRPr="00751CEA" w:rsidRDefault="00751CEA" w:rsidP="00751CEA">
      <w:pPr>
        <w:pStyle w:val="newncpi"/>
      </w:pPr>
      <w:r w:rsidRPr="00751CEA">
        <w:t> </w:t>
      </w:r>
    </w:p>
    <w:p w:rsidR="007645C7" w:rsidRDefault="007645C7">
      <w:bookmarkStart w:id="12" w:name="_GoBack"/>
      <w:bookmarkEnd w:id="12"/>
    </w:p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EA"/>
    <w:rsid w:val="001D3C2B"/>
    <w:rsid w:val="00751CEA"/>
    <w:rsid w:val="007645C7"/>
    <w:rsid w:val="008B17C0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CEA"/>
    <w:rPr>
      <w:color w:val="0038C8"/>
      <w:u w:val="single"/>
    </w:rPr>
  </w:style>
  <w:style w:type="paragraph" w:customStyle="1" w:styleId="title">
    <w:name w:val="title"/>
    <w:basedOn w:val="a"/>
    <w:rsid w:val="00751CE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751CE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p">
    <w:name w:val="titlep"/>
    <w:basedOn w:val="a"/>
    <w:rsid w:val="00751CE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51CE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51C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51C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51C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5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51CE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751CE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51CE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51CE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751CE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51CE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51C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51C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comment">
    <w:name w:val="ncpicomment"/>
    <w:basedOn w:val="a"/>
    <w:rsid w:val="00751CEA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751CE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51CE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51CE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51CE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51CE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51CE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CEA"/>
    <w:rPr>
      <w:color w:val="0038C8"/>
      <w:u w:val="single"/>
    </w:rPr>
  </w:style>
  <w:style w:type="paragraph" w:customStyle="1" w:styleId="title">
    <w:name w:val="title"/>
    <w:basedOn w:val="a"/>
    <w:rsid w:val="00751CE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751CE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p">
    <w:name w:val="titlep"/>
    <w:basedOn w:val="a"/>
    <w:rsid w:val="00751CE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51CE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51C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51C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51C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5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51CE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751CE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51CE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51CE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751CE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51CE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51C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51C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comment">
    <w:name w:val="ncpicomment"/>
    <w:basedOn w:val="a"/>
    <w:rsid w:val="00751CEA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751CE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51CE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51CE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51CE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51CE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51CE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56A9B-6364-468B-A1BD-4DC221E50ABE}"/>
</file>

<file path=customXml/itemProps2.xml><?xml version="1.0" encoding="utf-8"?>
<ds:datastoreItem xmlns:ds="http://schemas.openxmlformats.org/officeDocument/2006/customXml" ds:itemID="{64CB5125-14E7-4DFE-89AD-3856B35011FC}"/>
</file>

<file path=customXml/itemProps3.xml><?xml version="1.0" encoding="utf-8"?>
<ds:datastoreItem xmlns:ds="http://schemas.openxmlformats.org/officeDocument/2006/customXml" ds:itemID="{3CDBFE83-35C5-4E53-859B-63CA20911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2016-04-15T06:40:00Z</dcterms:created>
  <dcterms:modified xsi:type="dcterms:W3CDTF">2016-04-15T06:40:00Z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