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F1" w:rsidRPr="004E00F1" w:rsidRDefault="004E00F1" w:rsidP="004E00F1">
      <w:pPr>
        <w:pStyle w:val="newncpi0"/>
        <w:jc w:val="center"/>
      </w:pPr>
      <w:bookmarkStart w:id="0" w:name="_GoBack"/>
      <w:bookmarkEnd w:id="0"/>
      <w:r w:rsidRPr="004E00F1">
        <w:t> </w:t>
      </w:r>
    </w:p>
    <w:p w:rsidR="004E00F1" w:rsidRPr="004E00F1" w:rsidRDefault="004E00F1" w:rsidP="004E00F1">
      <w:pPr>
        <w:pStyle w:val="newncpi0"/>
        <w:jc w:val="center"/>
      </w:pPr>
      <w:bookmarkStart w:id="1" w:name="a4"/>
      <w:bookmarkEnd w:id="1"/>
      <w:r w:rsidRPr="004E00F1">
        <w:rPr>
          <w:rStyle w:val="name"/>
        </w:rPr>
        <w:t>ПОСТАНОВЛЕНИЕ </w:t>
      </w:r>
      <w:r w:rsidRPr="004E00F1">
        <w:rPr>
          <w:rStyle w:val="promulgator"/>
        </w:rPr>
        <w:t>СОВЕТА ДИРЕКТОРОВ НАЦИОНАЛЬНОГО БАНКА РЕСПУБЛИКИ БЕЛАРУСЬ</w:t>
      </w:r>
    </w:p>
    <w:p w:rsidR="004E00F1" w:rsidRPr="004E00F1" w:rsidRDefault="004E00F1" w:rsidP="004E00F1">
      <w:pPr>
        <w:pStyle w:val="newncpi"/>
        <w:ind w:firstLine="0"/>
        <w:jc w:val="center"/>
      </w:pPr>
      <w:r w:rsidRPr="004E00F1">
        <w:rPr>
          <w:rStyle w:val="datepr"/>
        </w:rPr>
        <w:t>29 июня 2004 г.</w:t>
      </w:r>
      <w:r w:rsidRPr="004E00F1">
        <w:rPr>
          <w:rStyle w:val="number"/>
        </w:rPr>
        <w:t xml:space="preserve"> № 207</w:t>
      </w:r>
    </w:p>
    <w:p w:rsidR="004E00F1" w:rsidRPr="004E00F1" w:rsidRDefault="004E00F1" w:rsidP="004E00F1">
      <w:pPr>
        <w:pStyle w:val="title"/>
      </w:pPr>
      <w:r w:rsidRPr="004E00F1">
        <w:t>Об утверждении Национального стандарта финансовой отчетности 34 «Промежуточная финансовая отчетность» (НСФО 34) для банковской системы</w:t>
      </w:r>
    </w:p>
    <w:p w:rsidR="004E00F1" w:rsidRPr="004E00F1" w:rsidRDefault="004E00F1" w:rsidP="004E00F1">
      <w:pPr>
        <w:pStyle w:val="changei"/>
      </w:pPr>
      <w:r w:rsidRPr="004E00F1">
        <w:t>Изменения и дополнения:</w:t>
      </w:r>
    </w:p>
    <w:p w:rsidR="004E00F1" w:rsidRPr="004E00F1" w:rsidRDefault="004E00F1" w:rsidP="004E00F1">
      <w:pPr>
        <w:pStyle w:val="changeadd"/>
      </w:pPr>
      <w:r w:rsidRPr="004E00F1">
        <w:t>Постановление</w:t>
      </w:r>
      <w:r w:rsidRPr="004E00F1">
        <w:t xml:space="preserve"> Совета директоров Национального банка Республики Беларусь от 21 марта 2008 г. № 79;</w:t>
      </w:r>
    </w:p>
    <w:p w:rsidR="004E00F1" w:rsidRPr="004E00F1" w:rsidRDefault="004E00F1" w:rsidP="004E00F1">
      <w:pPr>
        <w:pStyle w:val="changeadd"/>
      </w:pPr>
      <w:r w:rsidRPr="004E00F1">
        <w:t>Постановление</w:t>
      </w:r>
      <w:r w:rsidRPr="004E00F1">
        <w:t xml:space="preserve"> Совета директоров Национального банка Республики Беларусь от 31 декабря 2009 г. № 472 </w:t>
      </w:r>
    </w:p>
    <w:p w:rsidR="004E00F1" w:rsidRPr="004E00F1" w:rsidRDefault="004E00F1" w:rsidP="004E00F1">
      <w:pPr>
        <w:pStyle w:val="preamble"/>
      </w:pPr>
      <w:r w:rsidRPr="004E00F1">
        <w:t> </w:t>
      </w:r>
    </w:p>
    <w:p w:rsidR="004E00F1" w:rsidRPr="004E00F1" w:rsidRDefault="004E00F1" w:rsidP="004E00F1">
      <w:pPr>
        <w:pStyle w:val="preamble"/>
      </w:pPr>
      <w:proofErr w:type="gramStart"/>
      <w:r w:rsidRPr="004E00F1">
        <w:t xml:space="preserve">В целях выполнения Основных направлений денежно-кредитной политики Республики Беларусь на 2004 год, утвержденных </w:t>
      </w:r>
      <w:r w:rsidRPr="004E00F1">
        <w:t>Указом</w:t>
      </w:r>
      <w:r w:rsidRPr="004E00F1">
        <w:t xml:space="preserve"> Президента Республики Беларусь от 4 декабря 2003 г. № 554 (Национальный реестр правовых актов Республики Беларусь, 2003 г., № 136, 1/5155), </w:t>
      </w:r>
      <w:r w:rsidRPr="004E00F1">
        <w:t>Концепции</w:t>
      </w:r>
      <w:r w:rsidRPr="004E00F1">
        <w:t xml:space="preserve"> развития банковской системы на 2001–2010 годы, одобренной Указом Президента Республики Беларусь от 28 мая 2002 г. № 274 (Национальный реестр правовых актов Республики Беларусь, 2002 г</w:t>
      </w:r>
      <w:proofErr w:type="gramEnd"/>
      <w:r w:rsidRPr="004E00F1">
        <w:t>., № </w:t>
      </w:r>
      <w:proofErr w:type="gramStart"/>
      <w:r w:rsidRPr="004E00F1">
        <w:t xml:space="preserve">63, 1/3717), а также на основании </w:t>
      </w:r>
      <w:r w:rsidRPr="004E00F1">
        <w:t>статьи 26</w:t>
      </w:r>
      <w:r w:rsidRPr="004E00F1">
        <w:t xml:space="preserve"> Банковского кодекса Республики Беларусь и постановления Правления Национального банка Республики Беларусь ПОСТАНОВЛЯЕТ:</w:t>
      </w:r>
      <w:proofErr w:type="gramEnd"/>
    </w:p>
    <w:p w:rsidR="004E00F1" w:rsidRPr="004E00F1" w:rsidRDefault="004E00F1" w:rsidP="004E00F1">
      <w:pPr>
        <w:pStyle w:val="point"/>
      </w:pPr>
      <w:r w:rsidRPr="004E00F1">
        <w:t>1. Утвердить прилагаемый Национальный стандарт финансовой отчетности 34 «Промежуточная финансовая отчетность» (НСФО 34) для банковской системы.</w:t>
      </w:r>
    </w:p>
    <w:p w:rsidR="004E00F1" w:rsidRPr="004E00F1" w:rsidRDefault="004E00F1" w:rsidP="004E00F1">
      <w:pPr>
        <w:pStyle w:val="point"/>
      </w:pPr>
      <w:r w:rsidRPr="004E00F1">
        <w:t>2. Настоящее постановление вступает в силу с 1 января 2005 г.</w:t>
      </w:r>
    </w:p>
    <w:p w:rsidR="004E00F1" w:rsidRPr="004E00F1" w:rsidRDefault="004E00F1" w:rsidP="004E00F1">
      <w:pPr>
        <w:pStyle w:val="newncpi"/>
      </w:pPr>
      <w:r w:rsidRPr="004E00F1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4E00F1" w:rsidRPr="004E00F1" w:rsidTr="004E00F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E00F1" w:rsidRPr="004E00F1" w:rsidRDefault="004E00F1">
            <w:pPr>
              <w:pStyle w:val="newncpi0"/>
              <w:jc w:val="left"/>
            </w:pPr>
            <w:r w:rsidRPr="004E00F1">
              <w:rPr>
                <w:rStyle w:val="post"/>
              </w:rPr>
              <w:t>Председатель Правления</w:t>
            </w:r>
          </w:p>
          <w:p w:rsidR="004E00F1" w:rsidRPr="004E00F1" w:rsidRDefault="004E00F1">
            <w:pPr>
              <w:rPr>
                <w:sz w:val="24"/>
                <w:szCs w:val="24"/>
              </w:rPr>
            </w:pPr>
            <w:r w:rsidRPr="004E00F1"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E00F1" w:rsidRPr="004E00F1" w:rsidRDefault="004E00F1">
            <w:pPr>
              <w:pStyle w:val="newncpi0"/>
              <w:jc w:val="right"/>
            </w:pPr>
            <w:proofErr w:type="spellStart"/>
            <w:r w:rsidRPr="004E00F1">
              <w:rPr>
                <w:rStyle w:val="pers"/>
              </w:rPr>
              <w:t>П.П.Прокопович</w:t>
            </w:r>
            <w:proofErr w:type="spellEnd"/>
          </w:p>
          <w:p w:rsidR="004E00F1" w:rsidRPr="004E00F1" w:rsidRDefault="004E00F1">
            <w:pPr>
              <w:rPr>
                <w:sz w:val="24"/>
                <w:szCs w:val="24"/>
              </w:rPr>
            </w:pPr>
            <w:r w:rsidRPr="004E00F1">
              <w:t> </w:t>
            </w:r>
          </w:p>
        </w:tc>
      </w:tr>
    </w:tbl>
    <w:p w:rsidR="004E00F1" w:rsidRPr="004E00F1" w:rsidRDefault="004E00F1" w:rsidP="004E00F1">
      <w:pPr>
        <w:pStyle w:val="newncpi0"/>
      </w:pPr>
      <w:r w:rsidRPr="004E00F1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5"/>
        <w:gridCol w:w="2342"/>
      </w:tblGrid>
      <w:tr w:rsidR="004E00F1" w:rsidRPr="004E00F1" w:rsidTr="004E00F1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0F1" w:rsidRPr="004E00F1" w:rsidRDefault="004E00F1">
            <w:pPr>
              <w:pStyle w:val="cap1"/>
            </w:pPr>
            <w:r w:rsidRPr="004E00F1">
              <w:t> </w:t>
            </w:r>
          </w:p>
          <w:p w:rsidR="004E00F1" w:rsidRPr="004E00F1" w:rsidRDefault="004E00F1">
            <w:pPr>
              <w:rPr>
                <w:sz w:val="24"/>
                <w:szCs w:val="24"/>
              </w:rPr>
            </w:pPr>
            <w:r w:rsidRPr="004E00F1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0F1" w:rsidRPr="004E00F1" w:rsidRDefault="004E00F1">
            <w:pPr>
              <w:pStyle w:val="capu1"/>
            </w:pPr>
            <w:r w:rsidRPr="004E00F1">
              <w:t>УТВЕРЖДЕНО</w:t>
            </w:r>
          </w:p>
          <w:p w:rsidR="004E00F1" w:rsidRPr="004E00F1" w:rsidRDefault="004E00F1">
            <w:pPr>
              <w:pStyle w:val="cap1"/>
            </w:pPr>
            <w:r w:rsidRPr="004E00F1">
              <w:t>Постановление</w:t>
            </w:r>
            <w:r w:rsidRPr="004E00F1">
              <w:t xml:space="preserve"> </w:t>
            </w:r>
            <w:r w:rsidRPr="004E00F1">
              <w:br/>
              <w:t xml:space="preserve">Совета директоров </w:t>
            </w:r>
            <w:r w:rsidRPr="004E00F1">
              <w:br/>
              <w:t xml:space="preserve">Национального банка </w:t>
            </w:r>
            <w:r w:rsidRPr="004E00F1">
              <w:br/>
              <w:t>Республики Беларусь</w:t>
            </w:r>
          </w:p>
          <w:p w:rsidR="004E00F1" w:rsidRPr="004E00F1" w:rsidRDefault="004E00F1">
            <w:pPr>
              <w:pStyle w:val="cap1"/>
            </w:pPr>
            <w:r w:rsidRPr="004E00F1">
              <w:t>29.06.2004 № 207</w:t>
            </w:r>
          </w:p>
          <w:p w:rsidR="004E00F1" w:rsidRPr="004E00F1" w:rsidRDefault="004E00F1">
            <w:pPr>
              <w:rPr>
                <w:sz w:val="24"/>
                <w:szCs w:val="24"/>
              </w:rPr>
            </w:pPr>
            <w:r w:rsidRPr="004E00F1">
              <w:t> </w:t>
            </w:r>
          </w:p>
        </w:tc>
      </w:tr>
    </w:tbl>
    <w:p w:rsidR="004E00F1" w:rsidRPr="004E00F1" w:rsidRDefault="004E00F1" w:rsidP="004E00F1">
      <w:pPr>
        <w:pStyle w:val="titleu"/>
      </w:pPr>
      <w:bookmarkStart w:id="2" w:name="a2"/>
      <w:bookmarkEnd w:id="2"/>
      <w:r w:rsidRPr="004E00F1">
        <w:t>НАЦИОНАЛЬНЫЙ СТАНДАРТ</w:t>
      </w:r>
      <w:r w:rsidRPr="004E00F1">
        <w:br/>
        <w:t>финансовой отчетности 34 «Промежуточная финансовая отчетность» (НСФО 34) для банковской системы</w:t>
      </w:r>
    </w:p>
    <w:p w:rsidR="004E00F1" w:rsidRPr="004E00F1" w:rsidRDefault="004E00F1" w:rsidP="004E00F1">
      <w:pPr>
        <w:pStyle w:val="chapter"/>
      </w:pPr>
      <w:r w:rsidRPr="004E00F1">
        <w:t>ГЛАВА 1</w:t>
      </w:r>
      <w:r w:rsidRPr="004E00F1">
        <w:br/>
        <w:t>ОБЩИЕ ПОЛОЖЕНИЯ</w:t>
      </w:r>
    </w:p>
    <w:p w:rsidR="004E00F1" w:rsidRPr="004E00F1" w:rsidRDefault="004E00F1" w:rsidP="004E00F1">
      <w:pPr>
        <w:pStyle w:val="point"/>
      </w:pPr>
      <w:r w:rsidRPr="004E00F1">
        <w:t>1. </w:t>
      </w:r>
      <w:proofErr w:type="gramStart"/>
      <w:r w:rsidRPr="004E00F1">
        <w:t xml:space="preserve">Национальный стандарт финансовой отчетности 34 «Промежуточная финансовая отчетность» (НСФО 34) для банковской системы (далее – Стандарт) разработан на основании </w:t>
      </w:r>
      <w:r w:rsidRPr="004E00F1">
        <w:t>статьи 26</w:t>
      </w:r>
      <w:r w:rsidRPr="004E00F1">
        <w:t xml:space="preserve"> Банковского кодекса Республики Беларусь, постановления Правления Национального банка Республики Беларусь от 27 декабря 2001 г. № 329 «О делегировании полномочий Совету директоров Национального банка Республики Беларусь» и в соответствии с Международным стандартом финансовой отчетности 34 «Промежуточная финансовая отчетность», утвержденным Комитетом по</w:t>
      </w:r>
      <w:proofErr w:type="gramEnd"/>
      <w:r w:rsidRPr="004E00F1">
        <w:t xml:space="preserve"> международным стандартам финансовой отчетности.</w:t>
      </w:r>
    </w:p>
    <w:p w:rsidR="004E00F1" w:rsidRPr="004E00F1" w:rsidRDefault="004E00F1" w:rsidP="004E00F1">
      <w:pPr>
        <w:pStyle w:val="point"/>
      </w:pPr>
      <w:r w:rsidRPr="004E00F1">
        <w:lastRenderedPageBreak/>
        <w:t>2. </w:t>
      </w:r>
      <w:proofErr w:type="gramStart"/>
      <w:r w:rsidRPr="004E00F1">
        <w:t>Требования, установленные настоящим Стандартом, обязательны для исполнения Национальным банком Республики Беларусь, банками и небанковскими кредитно-финансовыми организациями Республики Беларусь и зарегистрированными в Национальном банке Республики Беларусь (далее – банки).</w:t>
      </w:r>
      <w:proofErr w:type="gramEnd"/>
    </w:p>
    <w:p w:rsidR="004E00F1" w:rsidRPr="004E00F1" w:rsidRDefault="004E00F1" w:rsidP="004E00F1">
      <w:pPr>
        <w:pStyle w:val="point"/>
      </w:pPr>
      <w:r w:rsidRPr="004E00F1">
        <w:t xml:space="preserve">3. Цель настоящего Стандарта состоит в </w:t>
      </w:r>
      <w:proofErr w:type="gramStart"/>
      <w:r w:rsidRPr="004E00F1">
        <w:t>определении</w:t>
      </w:r>
      <w:proofErr w:type="gramEnd"/>
      <w:r w:rsidRPr="004E00F1">
        <w:t xml:space="preserve"> состава, структуры и содержания промежуточной финансовой отчетности банков для удовлетворения запросов пользователей (инвесторов, кредиторов, фондовых бирж и иных пользователей, предусмотренных законодательством Республики Беларусь).</w:t>
      </w:r>
    </w:p>
    <w:p w:rsidR="004E00F1" w:rsidRPr="004E00F1" w:rsidRDefault="004E00F1" w:rsidP="004E00F1">
      <w:pPr>
        <w:pStyle w:val="point"/>
      </w:pPr>
      <w:r w:rsidRPr="004E00F1">
        <w:t xml:space="preserve">4. Настоящий стандарт применяется в </w:t>
      </w:r>
      <w:proofErr w:type="gramStart"/>
      <w:r w:rsidRPr="004E00F1">
        <w:t>случае</w:t>
      </w:r>
      <w:proofErr w:type="gramEnd"/>
      <w:r w:rsidRPr="004E00F1">
        <w:t>, если банк обязан или принимает решение составить промежуточную финансовую отчетность в соответствии с национальными стандартами финансовой отчетности.</w:t>
      </w:r>
    </w:p>
    <w:p w:rsidR="004E00F1" w:rsidRPr="004E00F1" w:rsidRDefault="004E00F1" w:rsidP="004E00F1">
      <w:pPr>
        <w:pStyle w:val="point"/>
      </w:pPr>
      <w:r w:rsidRPr="004E00F1">
        <w:t>5. Промежуточная финансовая отчетность обеспечивает пользователей информацией об активах, обязательствах, капитале, доходах, расходах и движении денежных средств банка за соответствующий промежуточный период.</w:t>
      </w:r>
    </w:p>
    <w:p w:rsidR="004E00F1" w:rsidRPr="004E00F1" w:rsidRDefault="004E00F1" w:rsidP="004E00F1">
      <w:pPr>
        <w:pStyle w:val="newncpi"/>
      </w:pPr>
      <w:r w:rsidRPr="004E00F1">
        <w:t xml:space="preserve">В пояснительной записке к промежуточной финансовой отчетности представляется информация, которая </w:t>
      </w:r>
      <w:proofErr w:type="gramStart"/>
      <w:r w:rsidRPr="004E00F1">
        <w:t>описывает и объясняет</w:t>
      </w:r>
      <w:proofErr w:type="gramEnd"/>
      <w:r w:rsidRPr="004E00F1">
        <w:t xml:space="preserve"> финансовое положение банка, основные характеристики финансовых результатов его деятельности, анализирует основные факторы и влияния, определяющие финансовые результаты за определенный период.</w:t>
      </w:r>
    </w:p>
    <w:p w:rsidR="004E00F1" w:rsidRPr="004E00F1" w:rsidRDefault="004E00F1" w:rsidP="004E00F1">
      <w:pPr>
        <w:pStyle w:val="point"/>
      </w:pPr>
      <w:r w:rsidRPr="004E00F1">
        <w:t>6. Представление и публикация промежуточной финансовой отчетности производится в случаях и порядке, предусмотренных законодательством Республики Беларусь, и в других случаях, установленных учредителями (участниками), иными заинтересованными пользователями.</w:t>
      </w:r>
    </w:p>
    <w:p w:rsidR="004E00F1" w:rsidRPr="004E00F1" w:rsidRDefault="004E00F1" w:rsidP="004E00F1">
      <w:pPr>
        <w:pStyle w:val="point"/>
      </w:pPr>
      <w:bookmarkStart w:id="3" w:name="a5"/>
      <w:bookmarkEnd w:id="3"/>
      <w:r w:rsidRPr="004E00F1">
        <w:t>7. Применительно к настоящему Стандарту нижеприведенные термины означают следующее:</w:t>
      </w:r>
    </w:p>
    <w:p w:rsidR="004E00F1" w:rsidRPr="004E00F1" w:rsidRDefault="004E00F1" w:rsidP="004E00F1">
      <w:pPr>
        <w:pStyle w:val="newncpi"/>
      </w:pPr>
      <w:r w:rsidRPr="004E00F1">
        <w:t xml:space="preserve">промежуточный период – период короче полного отчетного (календарного) года, за который </w:t>
      </w:r>
      <w:proofErr w:type="gramStart"/>
      <w:r w:rsidRPr="004E00F1">
        <w:t>составляется и представляется</w:t>
      </w:r>
      <w:proofErr w:type="gramEnd"/>
      <w:r w:rsidRPr="004E00F1">
        <w:t xml:space="preserve"> промежуточная финансовая отчетность;</w:t>
      </w:r>
    </w:p>
    <w:p w:rsidR="004E00F1" w:rsidRPr="004E00F1" w:rsidRDefault="004E00F1" w:rsidP="004E00F1">
      <w:pPr>
        <w:pStyle w:val="newncpi"/>
      </w:pPr>
      <w:r w:rsidRPr="004E00F1">
        <w:t>предшествующий промежуточный период – отчетный период короче полного предшествующего отчетного года, сопоставимый с промежуточным периодом;</w:t>
      </w:r>
    </w:p>
    <w:p w:rsidR="004E00F1" w:rsidRPr="004E00F1" w:rsidRDefault="004E00F1" w:rsidP="004E00F1">
      <w:pPr>
        <w:pStyle w:val="newncpi"/>
      </w:pPr>
      <w:r w:rsidRPr="004E00F1">
        <w:t xml:space="preserve">промежуточная финансовая отчетность – отчетность, составляемая за промежуточный период и содержащая полный комплект финансовой отчетности, предусмотренный Национальным </w:t>
      </w:r>
      <w:r w:rsidRPr="004E00F1">
        <w:t>стандартом</w:t>
      </w:r>
      <w:r w:rsidRPr="004E00F1">
        <w:t xml:space="preserve"> финансовой отчетности 1 «Представление финансовой отчетности» (НСФО 1), утвержденным постановлением Совета директоров Национального банка Республики Беларусь от 28 сентября 2007 г. № 300.</w:t>
      </w:r>
    </w:p>
    <w:p w:rsidR="004E00F1" w:rsidRPr="004E00F1" w:rsidRDefault="004E00F1" w:rsidP="004E00F1">
      <w:pPr>
        <w:pStyle w:val="chapter"/>
      </w:pPr>
      <w:r w:rsidRPr="004E00F1">
        <w:t>ГЛАВА 2</w:t>
      </w:r>
      <w:r w:rsidRPr="004E00F1">
        <w:br/>
        <w:t>ТРЕБОВАНИЯ ПО СОСТАВЛЕНИЮ ПРОМЕЖУТОЧНОЙ ФИНАНСОВОЙ ОТЧЕТНОСТИ</w:t>
      </w:r>
    </w:p>
    <w:p w:rsidR="004E00F1" w:rsidRPr="004E00F1" w:rsidRDefault="004E00F1" w:rsidP="004E00F1">
      <w:pPr>
        <w:pStyle w:val="point"/>
      </w:pPr>
      <w:r w:rsidRPr="004E00F1">
        <w:t>8. Комплект промежуточной финансовой отчетности банка включает:</w:t>
      </w:r>
    </w:p>
    <w:p w:rsidR="004E00F1" w:rsidRPr="004E00F1" w:rsidRDefault="004E00F1" w:rsidP="004E00F1">
      <w:pPr>
        <w:pStyle w:val="newncpi"/>
      </w:pPr>
      <w:r w:rsidRPr="004E00F1">
        <w:t>бухгалтерский баланс;</w:t>
      </w:r>
    </w:p>
    <w:p w:rsidR="004E00F1" w:rsidRPr="004E00F1" w:rsidRDefault="004E00F1" w:rsidP="004E00F1">
      <w:pPr>
        <w:pStyle w:val="newncpi"/>
      </w:pPr>
      <w:r w:rsidRPr="004E00F1">
        <w:t>отчет о прибыли и убытках;</w:t>
      </w:r>
    </w:p>
    <w:p w:rsidR="004E00F1" w:rsidRPr="004E00F1" w:rsidRDefault="004E00F1" w:rsidP="004E00F1">
      <w:pPr>
        <w:pStyle w:val="newncpi"/>
      </w:pPr>
      <w:r w:rsidRPr="004E00F1">
        <w:t>отчет об изменении капитала;</w:t>
      </w:r>
    </w:p>
    <w:p w:rsidR="004E00F1" w:rsidRPr="004E00F1" w:rsidRDefault="004E00F1" w:rsidP="004E00F1">
      <w:pPr>
        <w:pStyle w:val="newncpi"/>
      </w:pPr>
      <w:r w:rsidRPr="004E00F1">
        <w:t>отчет о движении денежных средств (за исключением Национального банка Республики Беларусь);</w:t>
      </w:r>
    </w:p>
    <w:p w:rsidR="004E00F1" w:rsidRPr="004E00F1" w:rsidRDefault="004E00F1" w:rsidP="004E00F1">
      <w:pPr>
        <w:pStyle w:val="newncpi"/>
      </w:pPr>
      <w:r w:rsidRPr="004E00F1">
        <w:t>пояснительная записка.</w:t>
      </w:r>
    </w:p>
    <w:p w:rsidR="004E00F1" w:rsidRPr="004E00F1" w:rsidRDefault="004E00F1" w:rsidP="004E00F1">
      <w:pPr>
        <w:pStyle w:val="newncpi"/>
      </w:pPr>
      <w:r w:rsidRPr="004E00F1">
        <w:t xml:space="preserve">Необходимость составления и представления указанных форм (в полном или сокращенном </w:t>
      </w:r>
      <w:proofErr w:type="gramStart"/>
      <w:r w:rsidRPr="004E00F1">
        <w:t>объеме</w:t>
      </w:r>
      <w:proofErr w:type="gramEnd"/>
      <w:r w:rsidRPr="004E00F1">
        <w:t>) промежуточной финансовой отчетности банк устанавливает самостоятельно с учетом запросов пользователей в рамках действующего законодательства.</w:t>
      </w:r>
    </w:p>
    <w:p w:rsidR="004E00F1" w:rsidRPr="004E00F1" w:rsidRDefault="004E00F1" w:rsidP="004E00F1">
      <w:pPr>
        <w:pStyle w:val="point"/>
      </w:pPr>
      <w:r w:rsidRPr="004E00F1">
        <w:t xml:space="preserve">9. Промежуточная финансовая отчетность составляется по формам и содержанию, предусмотренным национальными стандартами финансовой отчетности, нормативными правовыми актами Национального банка Республики Беларусь (далее – Национальный </w:t>
      </w:r>
      <w:r w:rsidRPr="004E00F1">
        <w:lastRenderedPageBreak/>
        <w:t>банк) по составлению и представлению годового отчета банками, отчета о движении денежных средств.</w:t>
      </w:r>
    </w:p>
    <w:p w:rsidR="004E00F1" w:rsidRPr="004E00F1" w:rsidRDefault="004E00F1" w:rsidP="004E00F1">
      <w:pPr>
        <w:pStyle w:val="point"/>
      </w:pPr>
      <w:r w:rsidRPr="004E00F1">
        <w:t>10. Промежуточная финансовая отчетность включает формы, составляемые за периоды:</w:t>
      </w:r>
    </w:p>
    <w:p w:rsidR="004E00F1" w:rsidRPr="004E00F1" w:rsidRDefault="004E00F1" w:rsidP="004E00F1">
      <w:pPr>
        <w:pStyle w:val="newncpi"/>
      </w:pPr>
      <w:r w:rsidRPr="004E00F1">
        <w:t>бухгалтерский баланс – по состоянию на конец промежуточного периода;</w:t>
      </w:r>
    </w:p>
    <w:p w:rsidR="004E00F1" w:rsidRPr="004E00F1" w:rsidRDefault="004E00F1" w:rsidP="004E00F1">
      <w:pPr>
        <w:pStyle w:val="newncpi"/>
      </w:pPr>
      <w:r w:rsidRPr="004E00F1">
        <w:t>отчет о прибыли и убытках – за промежуточный период и нарастающим итогом с начала текущего года и до окончания промежуточного периода;</w:t>
      </w:r>
    </w:p>
    <w:p w:rsidR="004E00F1" w:rsidRPr="004E00F1" w:rsidRDefault="004E00F1" w:rsidP="004E00F1">
      <w:pPr>
        <w:pStyle w:val="newncpi"/>
      </w:pPr>
      <w:r w:rsidRPr="004E00F1">
        <w:t>отчет об изменении капитала – нарастающим итогом с начала текущего года и до окончания промежуточного периода. Сведения о совокупном доходе, являющиеся приложением к отчету об изменении капитала и его неотъемлемой частью, составляются за промежуточный период и нарастающим итогом с начала текущего года и до окончания промежуточного периода;</w:t>
      </w:r>
    </w:p>
    <w:p w:rsidR="004E00F1" w:rsidRPr="004E00F1" w:rsidRDefault="004E00F1" w:rsidP="004E00F1">
      <w:pPr>
        <w:pStyle w:val="newncpi"/>
      </w:pPr>
      <w:r w:rsidRPr="004E00F1">
        <w:t>отчет о движении денежных средств – нарастающим итогом с начала текущего года и до окончания промежуточного периода.</w:t>
      </w:r>
    </w:p>
    <w:p w:rsidR="004E00F1" w:rsidRPr="004E00F1" w:rsidRDefault="004E00F1" w:rsidP="004E00F1">
      <w:pPr>
        <w:pStyle w:val="point"/>
      </w:pPr>
      <w:bookmarkStart w:id="4" w:name="a6"/>
      <w:bookmarkEnd w:id="4"/>
      <w:r w:rsidRPr="004E00F1">
        <w:t>11. В промежуточной финансовой отчетности приводится сравнительная информация относительно предшествующего промежуточного периода*:</w:t>
      </w:r>
    </w:p>
    <w:p w:rsidR="004E00F1" w:rsidRPr="004E00F1" w:rsidRDefault="004E00F1" w:rsidP="004E00F1">
      <w:pPr>
        <w:pStyle w:val="newncpi"/>
      </w:pPr>
      <w:r w:rsidRPr="004E00F1">
        <w:t>бухгалтерский баланс – по состоянию на конец предшествующего отчетного года;</w:t>
      </w:r>
    </w:p>
    <w:p w:rsidR="004E00F1" w:rsidRPr="004E00F1" w:rsidRDefault="004E00F1" w:rsidP="004E00F1">
      <w:pPr>
        <w:pStyle w:val="newncpi"/>
      </w:pPr>
      <w:r w:rsidRPr="004E00F1">
        <w:t>отчет о прибыли и убытках – за сопоставимые промежуточные периоды предшествующего отчетного года;</w:t>
      </w:r>
    </w:p>
    <w:p w:rsidR="004E00F1" w:rsidRPr="004E00F1" w:rsidRDefault="004E00F1" w:rsidP="004E00F1">
      <w:pPr>
        <w:pStyle w:val="newncpi"/>
      </w:pPr>
      <w:r w:rsidRPr="004E00F1">
        <w:t>отчет об изменении капитала</w:t>
      </w:r>
      <w:proofErr w:type="gramStart"/>
      <w:r w:rsidRPr="004E00F1">
        <w:t> ,</w:t>
      </w:r>
      <w:proofErr w:type="gramEnd"/>
      <w:r w:rsidRPr="004E00F1">
        <w:t xml:space="preserve"> сведения о совокупном доходе – за сопоставимые промежуточные периоды предшествующего отчетного года;</w:t>
      </w:r>
    </w:p>
    <w:p w:rsidR="004E00F1" w:rsidRPr="004E00F1" w:rsidRDefault="004E00F1" w:rsidP="004E00F1">
      <w:pPr>
        <w:pStyle w:val="newncpi"/>
      </w:pPr>
      <w:r w:rsidRPr="004E00F1">
        <w:t>отчет о движении денежных средств – за сопоставимый период предшествующего отчетного года.</w:t>
      </w:r>
    </w:p>
    <w:p w:rsidR="004E00F1" w:rsidRPr="004E00F1" w:rsidRDefault="004E00F1" w:rsidP="004E00F1">
      <w:pPr>
        <w:pStyle w:val="snoskiline"/>
      </w:pPr>
      <w:r w:rsidRPr="004E00F1">
        <w:t>______________________________</w:t>
      </w:r>
    </w:p>
    <w:p w:rsidR="004E00F1" w:rsidRPr="004E00F1" w:rsidRDefault="004E00F1" w:rsidP="004E00F1">
      <w:pPr>
        <w:pStyle w:val="snoski"/>
        <w:spacing w:after="240"/>
      </w:pPr>
      <w:r w:rsidRPr="004E00F1">
        <w:t xml:space="preserve">*Сравнительная информация в </w:t>
      </w:r>
      <w:proofErr w:type="gramStart"/>
      <w:r w:rsidRPr="004E00F1">
        <w:t>отношении</w:t>
      </w:r>
      <w:proofErr w:type="gramEnd"/>
      <w:r w:rsidRPr="004E00F1">
        <w:t xml:space="preserve"> 2004 года может не приводиться.</w:t>
      </w:r>
    </w:p>
    <w:p w:rsidR="004E00F1" w:rsidRPr="004E00F1" w:rsidRDefault="004E00F1" w:rsidP="004E00F1">
      <w:pPr>
        <w:pStyle w:val="point"/>
      </w:pPr>
      <w:r w:rsidRPr="004E00F1">
        <w:t xml:space="preserve">12. Периоды, которые охватывает промежуточная финансовая отчетность, приведены в </w:t>
      </w:r>
      <w:proofErr w:type="gramStart"/>
      <w:r w:rsidRPr="004E00F1">
        <w:t>приложении</w:t>
      </w:r>
      <w:proofErr w:type="gramEnd"/>
      <w:r w:rsidRPr="004E00F1">
        <w:t xml:space="preserve"> к настоящему Стандарту.</w:t>
      </w:r>
    </w:p>
    <w:p w:rsidR="004E00F1" w:rsidRPr="004E00F1" w:rsidRDefault="004E00F1" w:rsidP="004E00F1">
      <w:pPr>
        <w:pStyle w:val="point"/>
      </w:pPr>
      <w:r w:rsidRPr="004E00F1">
        <w:t>13. При составлении промежуточной финансовой отчетности банк применяет ту же учетную политику и принципы признания и оценки активов, обязательств, доходов и расходов (с учетом пунктов 14, 15 настоящего Стандарта), что и в предшествующей годовой финансовой отчетности. Исключение составляют изменения в учетной политике, произведенные после даты составления последней годовой финансовой отчетности, которые должны быть отражены в финансовой отчетности за текущий год.</w:t>
      </w:r>
    </w:p>
    <w:p w:rsidR="004E00F1" w:rsidRPr="004E00F1" w:rsidRDefault="004E00F1" w:rsidP="004E00F1">
      <w:pPr>
        <w:pStyle w:val="newncpi"/>
      </w:pPr>
      <w:r w:rsidRPr="004E00F1">
        <w:t>Влияние изменений в учетной политике отражается с учетом национального стандарта финансовой отчетности, определяющего требования к раскрытию информации в финансовой отчетности об изменениях в учетной политике.</w:t>
      </w:r>
    </w:p>
    <w:p w:rsidR="004E00F1" w:rsidRPr="004E00F1" w:rsidRDefault="004E00F1" w:rsidP="004E00F1">
      <w:pPr>
        <w:pStyle w:val="point"/>
      </w:pPr>
      <w:r w:rsidRPr="004E00F1">
        <w:t>14. Доходы, получаемые циклично*, или непредвиденные доходы, полученные в течение года, признаются в промежуточной финансовой отчетности того периода, в котором они возникли (дивиденды, поступления по ранее списанным долгам и др.).</w:t>
      </w:r>
    </w:p>
    <w:p w:rsidR="004E00F1" w:rsidRPr="004E00F1" w:rsidRDefault="004E00F1" w:rsidP="004E00F1">
      <w:pPr>
        <w:pStyle w:val="newncpi"/>
      </w:pPr>
      <w:r w:rsidRPr="004E00F1">
        <w:t>Предположения о получении указанных доходов в будущих промежуточных периодах недостаточно для их отражения в финансовой отчетности банка, даже если их получение может быть предсказано с высокой степенью надежности на основании предыдущего опыта.</w:t>
      </w:r>
    </w:p>
    <w:p w:rsidR="004E00F1" w:rsidRPr="004E00F1" w:rsidRDefault="004E00F1" w:rsidP="004E00F1">
      <w:pPr>
        <w:pStyle w:val="snoskiline"/>
      </w:pPr>
      <w:r w:rsidRPr="004E00F1">
        <w:t>______________________________</w:t>
      </w:r>
    </w:p>
    <w:p w:rsidR="004E00F1" w:rsidRPr="004E00F1" w:rsidRDefault="004E00F1" w:rsidP="004E00F1">
      <w:pPr>
        <w:pStyle w:val="snoski"/>
        <w:spacing w:after="240"/>
      </w:pPr>
      <w:r w:rsidRPr="004E00F1">
        <w:t>*Цикл – совокупность взаимосвязанных явлений, процессов, работ, этапов, образующих законченный круг операции в течение какого-либо промежутка времени.</w:t>
      </w:r>
    </w:p>
    <w:p w:rsidR="004E00F1" w:rsidRPr="004E00F1" w:rsidRDefault="004E00F1" w:rsidP="004E00F1">
      <w:pPr>
        <w:pStyle w:val="point"/>
      </w:pPr>
      <w:r w:rsidRPr="004E00F1">
        <w:t>15. Расходы, понесенные неравномерно в течение года (расходы на ремонт, расходы на подготовку кадров, благотворительная помощь и др.), признаются в промежуточной финансовой отчетности того периода, в котором они произведены.</w:t>
      </w:r>
    </w:p>
    <w:p w:rsidR="004E00F1" w:rsidRPr="004E00F1" w:rsidRDefault="004E00F1" w:rsidP="004E00F1">
      <w:pPr>
        <w:pStyle w:val="newncpi"/>
      </w:pPr>
      <w:r w:rsidRPr="004E00F1">
        <w:t xml:space="preserve">Намерение или необходимость понести расходы в будущих промежуточных </w:t>
      </w:r>
      <w:proofErr w:type="gramStart"/>
      <w:r w:rsidRPr="004E00F1">
        <w:t>периодах</w:t>
      </w:r>
      <w:proofErr w:type="gramEnd"/>
      <w:r w:rsidRPr="004E00F1">
        <w:t xml:space="preserve"> недостаточны для отражения обязательства в балансе банка.</w:t>
      </w:r>
    </w:p>
    <w:p w:rsidR="004E00F1" w:rsidRPr="004E00F1" w:rsidRDefault="004E00F1" w:rsidP="004E00F1">
      <w:pPr>
        <w:pStyle w:val="newncpi"/>
      </w:pPr>
      <w:r w:rsidRPr="004E00F1">
        <w:lastRenderedPageBreak/>
        <w:t>Признание обязательства по таким расходам возможно только в том случае, если в результате какого-либо события у банка возникло юридическое или неизбежное обязательство понести эти затраты.</w:t>
      </w:r>
    </w:p>
    <w:p w:rsidR="004E00F1" w:rsidRPr="004E00F1" w:rsidRDefault="004E00F1" w:rsidP="004E00F1">
      <w:pPr>
        <w:pStyle w:val="point"/>
      </w:pPr>
      <w:r w:rsidRPr="004E00F1">
        <w:t xml:space="preserve">16. Включение в промежуточную финансовую отчетность отчетности иностранных компаний и операций иностранных подразделений банка осуществляются в соответствии с Национальным </w:t>
      </w:r>
      <w:r w:rsidRPr="004E00F1">
        <w:t>стандартом</w:t>
      </w:r>
      <w:r w:rsidRPr="004E00F1">
        <w:t xml:space="preserve"> финансовой отчетности 21 «Влияние изменений валютных курсов» (НСФО 21), утвержденным постановлением Совета директоров Национального банка Республики Беларусь от 28 сентября 2007 г. № 297.</w:t>
      </w:r>
    </w:p>
    <w:p w:rsidR="004E00F1" w:rsidRPr="004E00F1" w:rsidRDefault="004E00F1" w:rsidP="004E00F1">
      <w:pPr>
        <w:pStyle w:val="point"/>
      </w:pPr>
      <w:r w:rsidRPr="004E00F1">
        <w:t xml:space="preserve">17. Составление промежуточной консолидированной финансовой отчетности осуществляется в соответствии с Национальным </w:t>
      </w:r>
      <w:r w:rsidRPr="004E00F1">
        <w:t>стандартом</w:t>
      </w:r>
      <w:r w:rsidRPr="004E00F1">
        <w:t xml:space="preserve"> финансовой отчетности 27 «Консолидированная и отдельная финансовая отчетность» (НСФО 27), утвержденным постановлением Совета директоров Национального банка Республики Беларусь от 27 декабря 2007 г. № 408, нормативными правовыми актами Национального банка по составлению и представлению консолидированной финансовой отчетности банками Республики Беларусь.</w:t>
      </w:r>
    </w:p>
    <w:p w:rsidR="004E00F1" w:rsidRPr="004E00F1" w:rsidRDefault="004E00F1" w:rsidP="004E00F1">
      <w:pPr>
        <w:pStyle w:val="point"/>
      </w:pPr>
      <w:r w:rsidRPr="004E00F1">
        <w:t xml:space="preserve">18. Базовая и разводненная прибыль на акцию </w:t>
      </w:r>
      <w:proofErr w:type="gramStart"/>
      <w:r w:rsidRPr="004E00F1">
        <w:t>определяется и представляется</w:t>
      </w:r>
      <w:proofErr w:type="gramEnd"/>
      <w:r w:rsidRPr="004E00F1">
        <w:t xml:space="preserve"> банком в промежуточной финансовой отчетности в соответствии с Национальным </w:t>
      </w:r>
      <w:r w:rsidRPr="004E00F1">
        <w:t>стандартом</w:t>
      </w:r>
      <w:r w:rsidRPr="004E00F1">
        <w:t xml:space="preserve"> финансовой отчетности 33 «Прибыль на акцию» (НСФО 33), утвержденным постановлением Совета директоров Национального банка Республики Беларусь от 28 сентября 2007 г. № 299.</w:t>
      </w:r>
    </w:p>
    <w:p w:rsidR="004E00F1" w:rsidRPr="004E00F1" w:rsidRDefault="004E00F1" w:rsidP="004E00F1">
      <w:pPr>
        <w:pStyle w:val="chapter"/>
      </w:pPr>
      <w:r w:rsidRPr="004E00F1">
        <w:t>ГЛАВА 3</w:t>
      </w:r>
      <w:r w:rsidRPr="004E00F1">
        <w:br/>
        <w:t>РАСКРЫТИЕ ИНФОРМАЦИИ</w:t>
      </w:r>
    </w:p>
    <w:p w:rsidR="004E00F1" w:rsidRPr="004E00F1" w:rsidRDefault="004E00F1" w:rsidP="004E00F1">
      <w:pPr>
        <w:pStyle w:val="point"/>
      </w:pPr>
      <w:r w:rsidRPr="004E00F1">
        <w:t xml:space="preserve">19. На дату составления промежуточной финансовой отчетности раскрывается информация о событиях и операциях, существенная для понимания изменений в финансовом положении и результатах деятельности банка, происшедших </w:t>
      </w:r>
      <w:proofErr w:type="gramStart"/>
      <w:r w:rsidRPr="004E00F1">
        <w:t>с даты составления</w:t>
      </w:r>
      <w:proofErr w:type="gramEnd"/>
      <w:r w:rsidRPr="004E00F1">
        <w:t xml:space="preserve"> последней годовой финансовой отчетности.</w:t>
      </w:r>
    </w:p>
    <w:p w:rsidR="004E00F1" w:rsidRPr="004E00F1" w:rsidRDefault="004E00F1" w:rsidP="004E00F1">
      <w:pPr>
        <w:pStyle w:val="newncpi"/>
      </w:pPr>
      <w:r w:rsidRPr="004E00F1">
        <w:t>Информация считается существенной, если ее отсутствие или неправильное представление может повлиять на экономические решения заинтересованных пользователей, принимаемые на основании промежуточной финансовой отчетности.</w:t>
      </w:r>
    </w:p>
    <w:p w:rsidR="004E00F1" w:rsidRPr="004E00F1" w:rsidRDefault="004E00F1" w:rsidP="004E00F1">
      <w:pPr>
        <w:pStyle w:val="point"/>
      </w:pPr>
      <w:r w:rsidRPr="004E00F1">
        <w:t>20. Применительно к настоящему Стандарту влияние события или операции (оценка производится относительно данных промежуточного периода) признается существенным, если выполняется один из следующих критериев:</w:t>
      </w:r>
    </w:p>
    <w:p w:rsidR="004E00F1" w:rsidRPr="004E00F1" w:rsidRDefault="004E00F1" w:rsidP="004E00F1">
      <w:pPr>
        <w:pStyle w:val="newncpi"/>
      </w:pPr>
      <w:r w:rsidRPr="004E00F1">
        <w:t>активы банка по соответствующим статьям баланса изменились не менее чем на 0,25 процента;</w:t>
      </w:r>
    </w:p>
    <w:p w:rsidR="004E00F1" w:rsidRPr="004E00F1" w:rsidRDefault="004E00F1" w:rsidP="004E00F1">
      <w:pPr>
        <w:pStyle w:val="newncpi"/>
      </w:pPr>
      <w:r w:rsidRPr="004E00F1">
        <w:t>обязательства банка по соответствующим статьям баланса изменились не менее чем на 0,25 процента;</w:t>
      </w:r>
    </w:p>
    <w:p w:rsidR="004E00F1" w:rsidRPr="004E00F1" w:rsidRDefault="004E00F1" w:rsidP="004E00F1">
      <w:pPr>
        <w:pStyle w:val="newncpi"/>
      </w:pPr>
      <w:r w:rsidRPr="004E00F1">
        <w:t>капитал банка изменился не менее чем на 0,25 процента;</w:t>
      </w:r>
    </w:p>
    <w:p w:rsidR="004E00F1" w:rsidRPr="004E00F1" w:rsidRDefault="004E00F1" w:rsidP="004E00F1">
      <w:pPr>
        <w:pStyle w:val="newncpi"/>
      </w:pPr>
      <w:r w:rsidRPr="004E00F1">
        <w:t>доходы (расходы) банка по соответствующим статьям отчета о прибыли и убытках изменились не менее чем на 0,25 процента.</w:t>
      </w:r>
    </w:p>
    <w:p w:rsidR="004E00F1" w:rsidRPr="004E00F1" w:rsidRDefault="004E00F1" w:rsidP="004E00F1">
      <w:pPr>
        <w:pStyle w:val="newncpi"/>
      </w:pPr>
      <w:r w:rsidRPr="004E00F1">
        <w:t xml:space="preserve">Для целей отражения в промежуточной финансовой отчетности существенной информации банк может принять решение о применении критериев, отличных </w:t>
      </w:r>
      <w:proofErr w:type="gramStart"/>
      <w:r w:rsidRPr="004E00F1">
        <w:t>от</w:t>
      </w:r>
      <w:proofErr w:type="gramEnd"/>
      <w:r w:rsidRPr="004E00F1">
        <w:t xml:space="preserve"> вышеназванных. При этом процент влияния события или операции не может быть выше от </w:t>
      </w:r>
      <w:proofErr w:type="gramStart"/>
      <w:r w:rsidRPr="004E00F1">
        <w:t>указанных</w:t>
      </w:r>
      <w:proofErr w:type="gramEnd"/>
      <w:r w:rsidRPr="004E00F1">
        <w:t xml:space="preserve"> в настоящем Стандарте.</w:t>
      </w:r>
    </w:p>
    <w:p w:rsidR="004E00F1" w:rsidRPr="004E00F1" w:rsidRDefault="004E00F1" w:rsidP="004E00F1">
      <w:pPr>
        <w:pStyle w:val="point"/>
      </w:pPr>
      <w:r w:rsidRPr="004E00F1">
        <w:t>21. При представлении промежуточной финансовой отчетности банк должен сделать заявление о том, что в промежуточной финансовой отчетности используются та же учетная политика и методы расчетов, что и в последней годовой финансовой отчетности, или, если эта политика и методы изменились, описание характера указанных изменений.</w:t>
      </w:r>
    </w:p>
    <w:p w:rsidR="004E00F1" w:rsidRPr="004E00F1" w:rsidRDefault="004E00F1" w:rsidP="004E00F1">
      <w:pPr>
        <w:pStyle w:val="point"/>
      </w:pPr>
      <w:r w:rsidRPr="004E00F1">
        <w:t xml:space="preserve">22. В пояснительной записке к промежуточной финансовой отчетности представляются результаты новых видов деятельности, событий и обстоятельств и, по возможности, не повторяется информация, уже отраженная в отчетности </w:t>
      </w:r>
      <w:r w:rsidRPr="004E00F1">
        <w:lastRenderedPageBreak/>
        <w:t>предшествующих промежуточных периодов. В данной пояснительной записке также может быть раскрыта следующая информация:</w:t>
      </w:r>
    </w:p>
    <w:p w:rsidR="004E00F1" w:rsidRPr="004E00F1" w:rsidRDefault="004E00F1" w:rsidP="004E00F1">
      <w:pPr>
        <w:pStyle w:val="newncpi"/>
      </w:pPr>
      <w:r w:rsidRPr="004E00F1">
        <w:t>о цикличности операций;</w:t>
      </w:r>
    </w:p>
    <w:p w:rsidR="004E00F1" w:rsidRPr="004E00F1" w:rsidRDefault="004E00F1" w:rsidP="004E00F1">
      <w:pPr>
        <w:pStyle w:val="newncpi"/>
      </w:pPr>
      <w:r w:rsidRPr="004E00F1">
        <w:t>о характере и суммах статей, повлиявших на активы, обязательства, капитал или потоки денежных средств, которые необычны в силу их характера, размера и влияния;</w:t>
      </w:r>
    </w:p>
    <w:p w:rsidR="004E00F1" w:rsidRPr="004E00F1" w:rsidRDefault="004E00F1" w:rsidP="004E00F1">
      <w:pPr>
        <w:pStyle w:val="newncpi"/>
      </w:pPr>
      <w:r w:rsidRPr="004E00F1">
        <w:t>о характере и суммах изменений в бухгалтерских оценках сумм, представленных в финансовой отчетности предшествующих промежуточных периодов текущего года или изменений в бухгалтерских оценках сумм, представленных в финансовой отчетности предшествующего отчетного года, если эти изменения оказывают существенное влияние на финансовые результаты промежуточного периода;</w:t>
      </w:r>
    </w:p>
    <w:p w:rsidR="004E00F1" w:rsidRPr="004E00F1" w:rsidRDefault="004E00F1" w:rsidP="004E00F1">
      <w:pPr>
        <w:pStyle w:val="newncpi"/>
      </w:pPr>
      <w:r w:rsidRPr="004E00F1">
        <w:t>об эмиссии, выкупе и погашении долговых и инвестиционных ценных бумаг;</w:t>
      </w:r>
    </w:p>
    <w:p w:rsidR="004E00F1" w:rsidRPr="004E00F1" w:rsidRDefault="004E00F1" w:rsidP="004E00F1">
      <w:pPr>
        <w:pStyle w:val="newncpi"/>
      </w:pPr>
      <w:r w:rsidRPr="004E00F1">
        <w:t>о выплаченных дивидендах по простым и привилегированным акциям;</w:t>
      </w:r>
    </w:p>
    <w:p w:rsidR="004E00F1" w:rsidRPr="004E00F1" w:rsidRDefault="004E00F1" w:rsidP="004E00F1">
      <w:pPr>
        <w:pStyle w:val="newncpi"/>
      </w:pPr>
      <w:proofErr w:type="gramStart"/>
      <w:r w:rsidRPr="004E00F1">
        <w:t>о событиях, последовавших после окончания промежуточного периода, которые не были отражены в финансовой отчетности промежуточного периода (в соответствии с национальным стандартом финансовой отчетности, определяющим требования к отражению в финансовой отчетности событий после отчетной даты);</w:t>
      </w:r>
      <w:proofErr w:type="gramEnd"/>
    </w:p>
    <w:p w:rsidR="004E00F1" w:rsidRPr="004E00F1" w:rsidRDefault="004E00F1" w:rsidP="004E00F1">
      <w:pPr>
        <w:pStyle w:val="newncpi"/>
      </w:pPr>
      <w:r w:rsidRPr="004E00F1">
        <w:t>о влиянии изменений в составе банка в течение промежуточного периода, включая объединения юридических лиц, получение и утрату контроля над дочерними юридическими лицами, продажу долгосрочных инвестиций, реструктуризацию и прекращенную деятельность;</w:t>
      </w:r>
    </w:p>
    <w:p w:rsidR="004E00F1" w:rsidRPr="004E00F1" w:rsidRDefault="004E00F1" w:rsidP="004E00F1">
      <w:pPr>
        <w:pStyle w:val="newncpi"/>
      </w:pPr>
      <w:r w:rsidRPr="004E00F1">
        <w:t>об изменениях в условных обязательствах или условных активах, произошедших с последней отчетной даты;</w:t>
      </w:r>
    </w:p>
    <w:p w:rsidR="004E00F1" w:rsidRPr="004E00F1" w:rsidRDefault="004E00F1" w:rsidP="004E00F1">
      <w:pPr>
        <w:pStyle w:val="newncpi"/>
      </w:pPr>
      <w:r w:rsidRPr="004E00F1">
        <w:t>иная существенная информация, раскрытие которой предусмотрено другими национальными стандартами финансовой отчетности.</w:t>
      </w:r>
    </w:p>
    <w:p w:rsidR="004E00F1" w:rsidRPr="004E00F1" w:rsidRDefault="004E00F1" w:rsidP="004E00F1">
      <w:pPr>
        <w:pStyle w:val="point"/>
      </w:pPr>
      <w:r w:rsidRPr="004E00F1">
        <w:t>23. В случае если бухгалтерская оценка суммы, представленная в промежуточной финансовой отчетности, существенно меняется в течение заключительного промежуточного периода отчетного года, за который отдельная отчетность не составляется, то характер и сумма данных изменений раскрываются в пояснительной записке.</w:t>
      </w:r>
    </w:p>
    <w:p w:rsidR="004E00F1" w:rsidRPr="004E00F1" w:rsidRDefault="004E00F1" w:rsidP="004E00F1">
      <w:pPr>
        <w:pStyle w:val="newncpi"/>
      </w:pPr>
      <w:r w:rsidRPr="004E00F1">
        <w:t> </w:t>
      </w:r>
    </w:p>
    <w:p w:rsidR="004E00F1" w:rsidRPr="004E00F1" w:rsidRDefault="004E00F1" w:rsidP="004E00F1">
      <w:pPr>
        <w:pStyle w:val="newncpi"/>
      </w:pPr>
      <w:r w:rsidRPr="004E00F1">
        <w:t> 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128"/>
        <w:gridCol w:w="3239"/>
      </w:tblGrid>
      <w:tr w:rsidR="004E00F1" w:rsidRPr="004E00F1" w:rsidTr="004E00F1"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0F1" w:rsidRPr="004E00F1" w:rsidRDefault="004E00F1">
            <w:pPr>
              <w:pStyle w:val="newncpi"/>
            </w:pPr>
            <w:r w:rsidRPr="004E00F1">
              <w:t> </w:t>
            </w:r>
          </w:p>
          <w:p w:rsidR="004E00F1" w:rsidRPr="004E00F1" w:rsidRDefault="004E00F1">
            <w:pPr>
              <w:rPr>
                <w:sz w:val="24"/>
                <w:szCs w:val="24"/>
              </w:rPr>
            </w:pPr>
            <w:r w:rsidRPr="004E00F1"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0F1" w:rsidRPr="004E00F1" w:rsidRDefault="004E00F1">
            <w:pPr>
              <w:pStyle w:val="append1"/>
            </w:pPr>
            <w:bookmarkStart w:id="5" w:name="a3"/>
            <w:bookmarkEnd w:id="5"/>
            <w:r w:rsidRPr="004E00F1">
              <w:t>Приложение</w:t>
            </w:r>
          </w:p>
          <w:p w:rsidR="004E00F1" w:rsidRPr="004E00F1" w:rsidRDefault="004E00F1">
            <w:pPr>
              <w:pStyle w:val="append"/>
            </w:pPr>
            <w:r w:rsidRPr="004E00F1">
              <w:t xml:space="preserve">к Национальному </w:t>
            </w:r>
            <w:r w:rsidRPr="004E00F1">
              <w:t>стандарту</w:t>
            </w:r>
            <w:r w:rsidRPr="004E00F1">
              <w:br/>
              <w:t xml:space="preserve">финансовой отчетности 34 </w:t>
            </w:r>
            <w:r w:rsidRPr="004E00F1">
              <w:br/>
              <w:t>«Промежуточная финансовая</w:t>
            </w:r>
            <w:r w:rsidRPr="004E00F1">
              <w:br/>
              <w:t>отчетность» (НСФО 34)</w:t>
            </w:r>
            <w:r w:rsidRPr="004E00F1">
              <w:br/>
              <w:t xml:space="preserve">для банковской системы </w:t>
            </w:r>
          </w:p>
          <w:p w:rsidR="004E00F1" w:rsidRPr="004E00F1" w:rsidRDefault="004E00F1">
            <w:pPr>
              <w:rPr>
                <w:sz w:val="24"/>
                <w:szCs w:val="24"/>
              </w:rPr>
            </w:pPr>
            <w:r w:rsidRPr="004E00F1">
              <w:t> </w:t>
            </w:r>
          </w:p>
        </w:tc>
      </w:tr>
    </w:tbl>
    <w:p w:rsidR="004E00F1" w:rsidRPr="004E00F1" w:rsidRDefault="004E00F1" w:rsidP="004E00F1">
      <w:pPr>
        <w:pStyle w:val="titlep"/>
      </w:pPr>
      <w:r w:rsidRPr="004E00F1">
        <w:t>Периоды составления промежуточной финансовой отчетности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3588"/>
        <w:gridCol w:w="3524"/>
      </w:tblGrid>
      <w:tr w:rsidR="004E00F1" w:rsidRPr="004E00F1" w:rsidTr="004E00F1">
        <w:trPr>
          <w:trHeight w:val="240"/>
        </w:trPr>
        <w:tc>
          <w:tcPr>
            <w:tcW w:w="12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0F1" w:rsidRPr="004E00F1" w:rsidRDefault="004E00F1">
            <w:pPr>
              <w:pStyle w:val="table10"/>
              <w:jc w:val="center"/>
            </w:pPr>
            <w:r w:rsidRPr="004E00F1">
              <w:t>Форма отчета</w:t>
            </w:r>
          </w:p>
          <w:p w:rsidR="004E00F1" w:rsidRPr="004E00F1" w:rsidRDefault="004E00F1">
            <w:pPr>
              <w:rPr>
                <w:sz w:val="24"/>
                <w:szCs w:val="24"/>
              </w:rPr>
            </w:pPr>
            <w:r w:rsidRPr="004E00F1">
              <w:t> </w:t>
            </w:r>
          </w:p>
        </w:tc>
        <w:tc>
          <w:tcPr>
            <w:tcW w:w="19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0F1" w:rsidRPr="004E00F1" w:rsidRDefault="004E00F1">
            <w:pPr>
              <w:pStyle w:val="table10"/>
              <w:jc w:val="center"/>
            </w:pPr>
            <w:r w:rsidRPr="004E00F1">
              <w:t>Промежуточный период</w:t>
            </w:r>
          </w:p>
          <w:p w:rsidR="004E00F1" w:rsidRPr="004E00F1" w:rsidRDefault="004E00F1">
            <w:pPr>
              <w:rPr>
                <w:sz w:val="24"/>
                <w:szCs w:val="24"/>
              </w:rPr>
            </w:pPr>
            <w:r w:rsidRPr="004E00F1">
              <w:t> </w:t>
            </w:r>
          </w:p>
        </w:tc>
        <w:tc>
          <w:tcPr>
            <w:tcW w:w="188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0F1" w:rsidRPr="004E00F1" w:rsidRDefault="004E00F1">
            <w:pPr>
              <w:pStyle w:val="table10"/>
              <w:jc w:val="center"/>
            </w:pPr>
            <w:r w:rsidRPr="004E00F1">
              <w:t>Сравнительный период</w:t>
            </w:r>
          </w:p>
          <w:p w:rsidR="004E00F1" w:rsidRPr="004E00F1" w:rsidRDefault="004E00F1">
            <w:pPr>
              <w:rPr>
                <w:sz w:val="24"/>
                <w:szCs w:val="24"/>
              </w:rPr>
            </w:pPr>
            <w:r w:rsidRPr="004E00F1">
              <w:t> </w:t>
            </w:r>
          </w:p>
        </w:tc>
      </w:tr>
      <w:tr w:rsidR="004E00F1" w:rsidRPr="004E00F1" w:rsidTr="004E00F1">
        <w:trPr>
          <w:trHeight w:val="240"/>
        </w:trPr>
        <w:tc>
          <w:tcPr>
            <w:tcW w:w="12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0F1" w:rsidRPr="004E00F1" w:rsidRDefault="004E00F1">
            <w:pPr>
              <w:pStyle w:val="table10"/>
            </w:pPr>
            <w:r w:rsidRPr="004E00F1">
              <w:t>Бухгалтерский баланс</w:t>
            </w:r>
          </w:p>
          <w:p w:rsidR="004E00F1" w:rsidRPr="004E00F1" w:rsidRDefault="004E00F1">
            <w:pPr>
              <w:rPr>
                <w:sz w:val="24"/>
                <w:szCs w:val="24"/>
              </w:rPr>
            </w:pPr>
            <w:r w:rsidRPr="004E00F1">
              <w:t> 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0F1" w:rsidRPr="004E00F1" w:rsidRDefault="004E00F1">
            <w:pPr>
              <w:pStyle w:val="table10"/>
            </w:pPr>
            <w:r w:rsidRPr="004E00F1">
              <w:t>На конец промежуточного периода</w:t>
            </w:r>
          </w:p>
          <w:p w:rsidR="004E00F1" w:rsidRPr="004E00F1" w:rsidRDefault="004E00F1">
            <w:pPr>
              <w:rPr>
                <w:sz w:val="24"/>
                <w:szCs w:val="24"/>
              </w:rPr>
            </w:pPr>
            <w:r w:rsidRPr="004E00F1">
              <w:t> 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0F1" w:rsidRPr="004E00F1" w:rsidRDefault="004E00F1">
            <w:pPr>
              <w:pStyle w:val="table10"/>
            </w:pPr>
            <w:r w:rsidRPr="004E00F1">
              <w:t>На конец года, предшествовавшего текущему году</w:t>
            </w:r>
          </w:p>
          <w:p w:rsidR="004E00F1" w:rsidRPr="004E00F1" w:rsidRDefault="004E00F1">
            <w:pPr>
              <w:rPr>
                <w:sz w:val="24"/>
                <w:szCs w:val="24"/>
              </w:rPr>
            </w:pPr>
            <w:r w:rsidRPr="004E00F1">
              <w:t> </w:t>
            </w:r>
          </w:p>
        </w:tc>
      </w:tr>
      <w:tr w:rsidR="004E00F1" w:rsidRPr="004E00F1" w:rsidTr="004E00F1">
        <w:trPr>
          <w:trHeight w:val="240"/>
        </w:trPr>
        <w:tc>
          <w:tcPr>
            <w:tcW w:w="12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0F1" w:rsidRPr="004E00F1" w:rsidRDefault="004E00F1">
            <w:pPr>
              <w:pStyle w:val="table10"/>
            </w:pPr>
            <w:r w:rsidRPr="004E00F1">
              <w:t>Отчет о прибыли и убытках</w:t>
            </w:r>
          </w:p>
          <w:p w:rsidR="004E00F1" w:rsidRPr="004E00F1" w:rsidRDefault="004E00F1">
            <w:pPr>
              <w:rPr>
                <w:sz w:val="24"/>
                <w:szCs w:val="24"/>
              </w:rPr>
            </w:pPr>
            <w:r w:rsidRPr="004E00F1">
              <w:t> 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0F1" w:rsidRPr="004E00F1" w:rsidRDefault="004E00F1">
            <w:pPr>
              <w:pStyle w:val="table10"/>
            </w:pPr>
            <w:r w:rsidRPr="004E00F1">
              <w:t xml:space="preserve">За промежуточный период и нарастающим итогом с начала текущего года и до окончания промежуточного периода </w:t>
            </w:r>
          </w:p>
          <w:p w:rsidR="004E00F1" w:rsidRPr="004E00F1" w:rsidRDefault="004E00F1">
            <w:pPr>
              <w:rPr>
                <w:sz w:val="24"/>
                <w:szCs w:val="24"/>
              </w:rPr>
            </w:pPr>
            <w:r w:rsidRPr="004E00F1">
              <w:t> 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0F1" w:rsidRPr="004E00F1" w:rsidRDefault="004E00F1">
            <w:pPr>
              <w:pStyle w:val="table10"/>
            </w:pPr>
            <w:r w:rsidRPr="004E00F1">
              <w:t xml:space="preserve">За сопоставимые промежуточные периоды года, предшествовавшего текущему году </w:t>
            </w:r>
          </w:p>
          <w:p w:rsidR="004E00F1" w:rsidRPr="004E00F1" w:rsidRDefault="004E00F1">
            <w:pPr>
              <w:rPr>
                <w:sz w:val="24"/>
                <w:szCs w:val="24"/>
              </w:rPr>
            </w:pPr>
            <w:r w:rsidRPr="004E00F1">
              <w:t> </w:t>
            </w:r>
          </w:p>
        </w:tc>
      </w:tr>
      <w:tr w:rsidR="004E00F1" w:rsidRPr="004E00F1" w:rsidTr="004E00F1">
        <w:trPr>
          <w:trHeight w:val="240"/>
        </w:trPr>
        <w:tc>
          <w:tcPr>
            <w:tcW w:w="12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0F1" w:rsidRPr="004E00F1" w:rsidRDefault="004E00F1">
            <w:pPr>
              <w:pStyle w:val="table10"/>
            </w:pPr>
            <w:r w:rsidRPr="004E00F1">
              <w:t>Отчет об изменении капитала</w:t>
            </w:r>
          </w:p>
          <w:p w:rsidR="004E00F1" w:rsidRPr="004E00F1" w:rsidRDefault="004E00F1">
            <w:pPr>
              <w:rPr>
                <w:sz w:val="24"/>
                <w:szCs w:val="24"/>
              </w:rPr>
            </w:pPr>
            <w:r w:rsidRPr="004E00F1">
              <w:t> 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0F1" w:rsidRPr="004E00F1" w:rsidRDefault="004E00F1">
            <w:pPr>
              <w:pStyle w:val="table10"/>
            </w:pPr>
            <w:r w:rsidRPr="004E00F1">
              <w:t>Нарастающим итогом с начала текущего года и до окончания промежуточного периода</w:t>
            </w:r>
          </w:p>
          <w:p w:rsidR="004E00F1" w:rsidRPr="004E00F1" w:rsidRDefault="004E00F1">
            <w:pPr>
              <w:rPr>
                <w:sz w:val="24"/>
                <w:szCs w:val="24"/>
              </w:rPr>
            </w:pPr>
            <w:r w:rsidRPr="004E00F1">
              <w:t> 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0F1" w:rsidRPr="004E00F1" w:rsidRDefault="004E00F1">
            <w:pPr>
              <w:pStyle w:val="table10"/>
            </w:pPr>
            <w:r w:rsidRPr="004E00F1">
              <w:t xml:space="preserve">За сопоставимый период года, предшествовавшего текущему году </w:t>
            </w:r>
          </w:p>
          <w:p w:rsidR="004E00F1" w:rsidRPr="004E00F1" w:rsidRDefault="004E00F1">
            <w:pPr>
              <w:rPr>
                <w:sz w:val="24"/>
                <w:szCs w:val="24"/>
              </w:rPr>
            </w:pPr>
            <w:r w:rsidRPr="004E00F1">
              <w:t> </w:t>
            </w:r>
          </w:p>
        </w:tc>
      </w:tr>
      <w:tr w:rsidR="004E00F1" w:rsidRPr="004E00F1" w:rsidTr="004E00F1">
        <w:trPr>
          <w:trHeight w:val="240"/>
        </w:trPr>
        <w:tc>
          <w:tcPr>
            <w:tcW w:w="12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0F1" w:rsidRPr="004E00F1" w:rsidRDefault="004E00F1">
            <w:pPr>
              <w:pStyle w:val="table10"/>
            </w:pPr>
            <w:r w:rsidRPr="004E00F1">
              <w:t xml:space="preserve">Сведения о совокупном </w:t>
            </w:r>
            <w:r w:rsidRPr="004E00F1">
              <w:lastRenderedPageBreak/>
              <w:t>доходе</w:t>
            </w:r>
          </w:p>
          <w:p w:rsidR="004E00F1" w:rsidRPr="004E00F1" w:rsidRDefault="004E00F1">
            <w:pPr>
              <w:rPr>
                <w:sz w:val="24"/>
                <w:szCs w:val="24"/>
              </w:rPr>
            </w:pPr>
            <w:r w:rsidRPr="004E00F1">
              <w:t> 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0F1" w:rsidRPr="004E00F1" w:rsidRDefault="004E00F1">
            <w:pPr>
              <w:pStyle w:val="table10"/>
            </w:pPr>
            <w:r w:rsidRPr="004E00F1">
              <w:lastRenderedPageBreak/>
              <w:t xml:space="preserve">За промежуточный период и </w:t>
            </w:r>
            <w:r w:rsidRPr="004E00F1">
              <w:lastRenderedPageBreak/>
              <w:t xml:space="preserve">нарастающим итогом с начала текущего года и до окончания промежуточного периода </w:t>
            </w:r>
          </w:p>
          <w:p w:rsidR="004E00F1" w:rsidRPr="004E00F1" w:rsidRDefault="004E00F1">
            <w:pPr>
              <w:rPr>
                <w:sz w:val="24"/>
                <w:szCs w:val="24"/>
              </w:rPr>
            </w:pPr>
            <w:r w:rsidRPr="004E00F1">
              <w:t> 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0F1" w:rsidRPr="004E00F1" w:rsidRDefault="004E00F1">
            <w:pPr>
              <w:pStyle w:val="table10"/>
            </w:pPr>
            <w:r w:rsidRPr="004E00F1">
              <w:lastRenderedPageBreak/>
              <w:t xml:space="preserve">За сопоставимые промежуточные </w:t>
            </w:r>
            <w:r w:rsidRPr="004E00F1">
              <w:lastRenderedPageBreak/>
              <w:t xml:space="preserve">периоды года, предшествовавшего текущему году </w:t>
            </w:r>
          </w:p>
          <w:p w:rsidR="004E00F1" w:rsidRPr="004E00F1" w:rsidRDefault="004E00F1">
            <w:pPr>
              <w:rPr>
                <w:sz w:val="24"/>
                <w:szCs w:val="24"/>
              </w:rPr>
            </w:pPr>
            <w:r w:rsidRPr="004E00F1">
              <w:t> </w:t>
            </w:r>
          </w:p>
        </w:tc>
      </w:tr>
      <w:tr w:rsidR="004E00F1" w:rsidRPr="004E00F1" w:rsidTr="004E00F1">
        <w:trPr>
          <w:trHeight w:val="240"/>
        </w:trPr>
        <w:tc>
          <w:tcPr>
            <w:tcW w:w="12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0F1" w:rsidRPr="004E00F1" w:rsidRDefault="004E00F1">
            <w:pPr>
              <w:pStyle w:val="table10"/>
            </w:pPr>
            <w:r w:rsidRPr="004E00F1">
              <w:lastRenderedPageBreak/>
              <w:t>Отчет о движении денежных средств</w:t>
            </w:r>
          </w:p>
          <w:p w:rsidR="004E00F1" w:rsidRPr="004E00F1" w:rsidRDefault="004E00F1">
            <w:pPr>
              <w:rPr>
                <w:sz w:val="24"/>
                <w:szCs w:val="24"/>
              </w:rPr>
            </w:pPr>
            <w:r w:rsidRPr="004E00F1">
              <w:t> 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0F1" w:rsidRPr="004E00F1" w:rsidRDefault="004E00F1">
            <w:pPr>
              <w:pStyle w:val="table10"/>
            </w:pPr>
            <w:r w:rsidRPr="004E00F1">
              <w:t xml:space="preserve">Нарастающим итогом с начала текущего года и до окончания промежуточного периода </w:t>
            </w:r>
          </w:p>
          <w:p w:rsidR="004E00F1" w:rsidRPr="004E00F1" w:rsidRDefault="004E00F1">
            <w:pPr>
              <w:rPr>
                <w:sz w:val="24"/>
                <w:szCs w:val="24"/>
              </w:rPr>
            </w:pPr>
            <w:r w:rsidRPr="004E00F1">
              <w:t> 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0F1" w:rsidRPr="004E00F1" w:rsidRDefault="004E00F1">
            <w:pPr>
              <w:pStyle w:val="table10"/>
            </w:pPr>
            <w:r w:rsidRPr="004E00F1">
              <w:t xml:space="preserve">За сопоставимый период года, предшествовавшего текущему году </w:t>
            </w:r>
          </w:p>
          <w:p w:rsidR="004E00F1" w:rsidRPr="004E00F1" w:rsidRDefault="004E00F1">
            <w:pPr>
              <w:rPr>
                <w:sz w:val="24"/>
                <w:szCs w:val="24"/>
              </w:rPr>
            </w:pPr>
            <w:r w:rsidRPr="004E00F1">
              <w:t> </w:t>
            </w:r>
          </w:p>
        </w:tc>
      </w:tr>
    </w:tbl>
    <w:p w:rsidR="004E00F1" w:rsidRPr="004E00F1" w:rsidRDefault="004E00F1" w:rsidP="004E00F1">
      <w:pPr>
        <w:pStyle w:val="newncpi"/>
      </w:pPr>
      <w:r w:rsidRPr="004E00F1">
        <w:t> </w:t>
      </w:r>
    </w:p>
    <w:p w:rsidR="004E00F1" w:rsidRPr="004E00F1" w:rsidRDefault="004E00F1" w:rsidP="004E00F1">
      <w:pPr>
        <w:pStyle w:val="newncpi"/>
      </w:pPr>
      <w:r w:rsidRPr="004E00F1">
        <w:t xml:space="preserve">Пример периодов промежуточной финансовой отчетности банка за промежуточный период, закончившийся 30 июня 2010 г., при условии, что отчетный год </w:t>
      </w:r>
      <w:proofErr w:type="gramStart"/>
      <w:r w:rsidRPr="004E00F1">
        <w:t>оканчивается 31 декабря и промежуточная финансовая отчетность составляется</w:t>
      </w:r>
      <w:proofErr w:type="gramEnd"/>
      <w:r w:rsidRPr="004E00F1">
        <w:t xml:space="preserve"> за полгода.</w:t>
      </w:r>
    </w:p>
    <w:p w:rsidR="004E00F1" w:rsidRPr="004E00F1" w:rsidRDefault="004E00F1" w:rsidP="004E00F1">
      <w:pPr>
        <w:pStyle w:val="newncpi"/>
      </w:pPr>
      <w:r w:rsidRPr="004E00F1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25"/>
        <w:gridCol w:w="3601"/>
        <w:gridCol w:w="3241"/>
      </w:tblGrid>
      <w:tr w:rsidR="004E00F1" w:rsidRPr="004E00F1" w:rsidTr="004E00F1">
        <w:trPr>
          <w:trHeight w:val="240"/>
        </w:trPr>
        <w:tc>
          <w:tcPr>
            <w:tcW w:w="13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0F1" w:rsidRPr="004E00F1" w:rsidRDefault="004E00F1">
            <w:pPr>
              <w:pStyle w:val="table10"/>
              <w:jc w:val="center"/>
            </w:pPr>
            <w:r w:rsidRPr="004E00F1">
              <w:t>Форма отчета</w:t>
            </w:r>
          </w:p>
          <w:p w:rsidR="004E00F1" w:rsidRPr="004E00F1" w:rsidRDefault="004E00F1">
            <w:pPr>
              <w:rPr>
                <w:sz w:val="24"/>
                <w:szCs w:val="24"/>
              </w:rPr>
            </w:pPr>
            <w:r w:rsidRPr="004E00F1">
              <w:t> </w:t>
            </w:r>
          </w:p>
        </w:tc>
        <w:tc>
          <w:tcPr>
            <w:tcW w:w="19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0F1" w:rsidRPr="004E00F1" w:rsidRDefault="004E00F1">
            <w:pPr>
              <w:pStyle w:val="table10"/>
              <w:jc w:val="center"/>
            </w:pPr>
            <w:r w:rsidRPr="004E00F1">
              <w:t>Промежуточный период</w:t>
            </w:r>
          </w:p>
          <w:p w:rsidR="004E00F1" w:rsidRPr="004E00F1" w:rsidRDefault="004E00F1">
            <w:pPr>
              <w:rPr>
                <w:sz w:val="24"/>
                <w:szCs w:val="24"/>
              </w:rPr>
            </w:pPr>
            <w:r w:rsidRPr="004E00F1">
              <w:t> </w:t>
            </w:r>
          </w:p>
        </w:tc>
        <w:tc>
          <w:tcPr>
            <w:tcW w:w="17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0F1" w:rsidRPr="004E00F1" w:rsidRDefault="004E00F1">
            <w:pPr>
              <w:pStyle w:val="table10"/>
              <w:jc w:val="center"/>
            </w:pPr>
            <w:r w:rsidRPr="004E00F1">
              <w:t>Сравнительный период</w:t>
            </w:r>
          </w:p>
          <w:p w:rsidR="004E00F1" w:rsidRPr="004E00F1" w:rsidRDefault="004E00F1">
            <w:pPr>
              <w:rPr>
                <w:sz w:val="24"/>
                <w:szCs w:val="24"/>
              </w:rPr>
            </w:pPr>
            <w:r w:rsidRPr="004E00F1">
              <w:t> </w:t>
            </w:r>
          </w:p>
        </w:tc>
      </w:tr>
      <w:tr w:rsidR="004E00F1" w:rsidRPr="004E00F1" w:rsidTr="004E00F1">
        <w:trPr>
          <w:trHeight w:val="240"/>
        </w:trPr>
        <w:tc>
          <w:tcPr>
            <w:tcW w:w="1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0F1" w:rsidRPr="004E00F1" w:rsidRDefault="004E00F1">
            <w:pPr>
              <w:pStyle w:val="table10"/>
            </w:pPr>
            <w:r w:rsidRPr="004E00F1">
              <w:t>Бухгалтерский баланс</w:t>
            </w:r>
          </w:p>
          <w:p w:rsidR="004E00F1" w:rsidRPr="004E00F1" w:rsidRDefault="004E00F1">
            <w:pPr>
              <w:rPr>
                <w:sz w:val="24"/>
                <w:szCs w:val="24"/>
              </w:rPr>
            </w:pPr>
            <w:r w:rsidRPr="004E00F1">
              <w:t> 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0F1" w:rsidRPr="004E00F1" w:rsidRDefault="004E00F1">
            <w:pPr>
              <w:pStyle w:val="table10"/>
            </w:pPr>
            <w:r w:rsidRPr="004E00F1">
              <w:t xml:space="preserve">За 30 июня 2010 г. </w:t>
            </w:r>
          </w:p>
          <w:p w:rsidR="004E00F1" w:rsidRPr="004E00F1" w:rsidRDefault="004E00F1">
            <w:pPr>
              <w:rPr>
                <w:sz w:val="24"/>
                <w:szCs w:val="24"/>
              </w:rPr>
            </w:pPr>
            <w:r w:rsidRPr="004E00F1">
              <w:t> 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0F1" w:rsidRPr="004E00F1" w:rsidRDefault="004E00F1">
            <w:pPr>
              <w:pStyle w:val="table10"/>
            </w:pPr>
            <w:r w:rsidRPr="004E00F1">
              <w:t xml:space="preserve">За 31 декабря 2009 г. </w:t>
            </w:r>
          </w:p>
          <w:p w:rsidR="004E00F1" w:rsidRPr="004E00F1" w:rsidRDefault="004E00F1">
            <w:pPr>
              <w:rPr>
                <w:sz w:val="24"/>
                <w:szCs w:val="24"/>
              </w:rPr>
            </w:pPr>
            <w:r w:rsidRPr="004E00F1">
              <w:t> </w:t>
            </w:r>
          </w:p>
        </w:tc>
      </w:tr>
      <w:tr w:rsidR="004E00F1" w:rsidRPr="004E00F1" w:rsidTr="004E00F1">
        <w:trPr>
          <w:trHeight w:val="240"/>
        </w:trPr>
        <w:tc>
          <w:tcPr>
            <w:tcW w:w="1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0F1" w:rsidRPr="004E00F1" w:rsidRDefault="004E00F1">
            <w:pPr>
              <w:pStyle w:val="table10"/>
            </w:pPr>
            <w:r w:rsidRPr="004E00F1">
              <w:t>Отчет о прибыли и убытках</w:t>
            </w:r>
          </w:p>
          <w:p w:rsidR="004E00F1" w:rsidRPr="004E00F1" w:rsidRDefault="004E00F1">
            <w:pPr>
              <w:rPr>
                <w:sz w:val="24"/>
                <w:szCs w:val="24"/>
              </w:rPr>
            </w:pPr>
            <w:r w:rsidRPr="004E00F1">
              <w:t> 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0F1" w:rsidRPr="004E00F1" w:rsidRDefault="004E00F1">
            <w:pPr>
              <w:pStyle w:val="table10"/>
            </w:pPr>
            <w:r w:rsidRPr="004E00F1">
              <w:t xml:space="preserve">За 6 месяцев, окончившихся 30 июня 2010 г. </w:t>
            </w:r>
          </w:p>
          <w:p w:rsidR="004E00F1" w:rsidRPr="004E00F1" w:rsidRDefault="004E00F1">
            <w:pPr>
              <w:rPr>
                <w:sz w:val="24"/>
                <w:szCs w:val="24"/>
              </w:rPr>
            </w:pPr>
            <w:r w:rsidRPr="004E00F1">
              <w:t> 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0F1" w:rsidRPr="004E00F1" w:rsidRDefault="004E00F1">
            <w:pPr>
              <w:pStyle w:val="table10"/>
            </w:pPr>
            <w:r w:rsidRPr="004E00F1">
              <w:t xml:space="preserve">За 6 месяцев, окончившихся 30 июня 2009 г. </w:t>
            </w:r>
          </w:p>
          <w:p w:rsidR="004E00F1" w:rsidRPr="004E00F1" w:rsidRDefault="004E00F1">
            <w:pPr>
              <w:rPr>
                <w:sz w:val="24"/>
                <w:szCs w:val="24"/>
              </w:rPr>
            </w:pPr>
            <w:r w:rsidRPr="004E00F1">
              <w:t> </w:t>
            </w:r>
          </w:p>
        </w:tc>
      </w:tr>
      <w:tr w:rsidR="004E00F1" w:rsidRPr="004E00F1" w:rsidTr="004E00F1">
        <w:trPr>
          <w:trHeight w:val="240"/>
        </w:trPr>
        <w:tc>
          <w:tcPr>
            <w:tcW w:w="1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0F1" w:rsidRPr="004E00F1" w:rsidRDefault="004E00F1">
            <w:pPr>
              <w:pStyle w:val="table10"/>
            </w:pPr>
            <w:r w:rsidRPr="004E00F1">
              <w:t>Отчет об изменении капитала</w:t>
            </w:r>
          </w:p>
          <w:p w:rsidR="004E00F1" w:rsidRPr="004E00F1" w:rsidRDefault="004E00F1">
            <w:pPr>
              <w:rPr>
                <w:sz w:val="24"/>
                <w:szCs w:val="24"/>
              </w:rPr>
            </w:pPr>
            <w:r w:rsidRPr="004E00F1">
              <w:t> 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0F1" w:rsidRPr="004E00F1" w:rsidRDefault="004E00F1">
            <w:pPr>
              <w:pStyle w:val="table10"/>
            </w:pPr>
            <w:r w:rsidRPr="004E00F1">
              <w:t xml:space="preserve">За 6 месяцев, окончившихся 30 июня 2010 г. </w:t>
            </w:r>
          </w:p>
          <w:p w:rsidR="004E00F1" w:rsidRPr="004E00F1" w:rsidRDefault="004E00F1">
            <w:pPr>
              <w:rPr>
                <w:sz w:val="24"/>
                <w:szCs w:val="24"/>
              </w:rPr>
            </w:pPr>
            <w:r w:rsidRPr="004E00F1">
              <w:t> 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0F1" w:rsidRPr="004E00F1" w:rsidRDefault="004E00F1">
            <w:pPr>
              <w:pStyle w:val="table10"/>
            </w:pPr>
            <w:r w:rsidRPr="004E00F1">
              <w:t xml:space="preserve">За 6 месяцев, окончившихся 30 июня 2009 г. </w:t>
            </w:r>
          </w:p>
          <w:p w:rsidR="004E00F1" w:rsidRPr="004E00F1" w:rsidRDefault="004E00F1">
            <w:pPr>
              <w:rPr>
                <w:sz w:val="24"/>
                <w:szCs w:val="24"/>
              </w:rPr>
            </w:pPr>
            <w:r w:rsidRPr="004E00F1">
              <w:t> </w:t>
            </w:r>
          </w:p>
        </w:tc>
      </w:tr>
      <w:tr w:rsidR="004E00F1" w:rsidRPr="004E00F1" w:rsidTr="004E00F1">
        <w:trPr>
          <w:trHeight w:val="240"/>
        </w:trPr>
        <w:tc>
          <w:tcPr>
            <w:tcW w:w="1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0F1" w:rsidRPr="004E00F1" w:rsidRDefault="004E00F1">
            <w:pPr>
              <w:pStyle w:val="table10"/>
            </w:pPr>
            <w:r w:rsidRPr="004E00F1">
              <w:t>Сведения о совокупном доходе</w:t>
            </w:r>
          </w:p>
          <w:p w:rsidR="004E00F1" w:rsidRPr="004E00F1" w:rsidRDefault="004E00F1">
            <w:pPr>
              <w:rPr>
                <w:sz w:val="24"/>
                <w:szCs w:val="24"/>
              </w:rPr>
            </w:pPr>
            <w:r w:rsidRPr="004E00F1">
              <w:t> 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0F1" w:rsidRPr="004E00F1" w:rsidRDefault="004E00F1">
            <w:pPr>
              <w:pStyle w:val="table10"/>
            </w:pPr>
            <w:r w:rsidRPr="004E00F1">
              <w:t xml:space="preserve">За 6 месяцев, окончившихся 30 июня 2010 г. </w:t>
            </w:r>
          </w:p>
          <w:p w:rsidR="004E00F1" w:rsidRPr="004E00F1" w:rsidRDefault="004E00F1">
            <w:pPr>
              <w:rPr>
                <w:sz w:val="24"/>
                <w:szCs w:val="24"/>
              </w:rPr>
            </w:pPr>
            <w:r w:rsidRPr="004E00F1">
              <w:t> 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0F1" w:rsidRPr="004E00F1" w:rsidRDefault="004E00F1">
            <w:pPr>
              <w:pStyle w:val="table10"/>
            </w:pPr>
            <w:r w:rsidRPr="004E00F1">
              <w:t xml:space="preserve">За 6 месяцев, окончившихся 30 июня 2009 г. </w:t>
            </w:r>
          </w:p>
          <w:p w:rsidR="004E00F1" w:rsidRPr="004E00F1" w:rsidRDefault="004E00F1">
            <w:pPr>
              <w:rPr>
                <w:sz w:val="24"/>
                <w:szCs w:val="24"/>
              </w:rPr>
            </w:pPr>
            <w:r w:rsidRPr="004E00F1">
              <w:t> </w:t>
            </w:r>
          </w:p>
        </w:tc>
      </w:tr>
      <w:tr w:rsidR="004E00F1" w:rsidRPr="004E00F1" w:rsidTr="004E00F1">
        <w:trPr>
          <w:trHeight w:val="240"/>
        </w:trPr>
        <w:tc>
          <w:tcPr>
            <w:tcW w:w="13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0F1" w:rsidRPr="004E00F1" w:rsidRDefault="004E00F1">
            <w:pPr>
              <w:pStyle w:val="table10"/>
            </w:pPr>
            <w:r w:rsidRPr="004E00F1">
              <w:t>Отчет о движении денежных средств</w:t>
            </w:r>
          </w:p>
          <w:p w:rsidR="004E00F1" w:rsidRPr="004E00F1" w:rsidRDefault="004E00F1">
            <w:pPr>
              <w:rPr>
                <w:sz w:val="24"/>
                <w:szCs w:val="24"/>
              </w:rPr>
            </w:pPr>
            <w:r w:rsidRPr="004E00F1">
              <w:t> 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0F1" w:rsidRPr="004E00F1" w:rsidRDefault="004E00F1">
            <w:pPr>
              <w:pStyle w:val="table10"/>
            </w:pPr>
            <w:r w:rsidRPr="004E00F1">
              <w:t xml:space="preserve">За 6 месяцев, окончившихся 30 июня 2010 г. </w:t>
            </w:r>
          </w:p>
          <w:p w:rsidR="004E00F1" w:rsidRPr="004E00F1" w:rsidRDefault="004E00F1">
            <w:pPr>
              <w:rPr>
                <w:sz w:val="24"/>
                <w:szCs w:val="24"/>
              </w:rPr>
            </w:pPr>
            <w:r w:rsidRPr="004E00F1">
              <w:t> 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0F1" w:rsidRPr="004E00F1" w:rsidRDefault="004E00F1">
            <w:pPr>
              <w:pStyle w:val="table10"/>
            </w:pPr>
            <w:r w:rsidRPr="004E00F1">
              <w:t xml:space="preserve">За 6 месяцев, окончившихся 30 июня 2009 г. </w:t>
            </w:r>
          </w:p>
          <w:p w:rsidR="004E00F1" w:rsidRPr="004E00F1" w:rsidRDefault="004E00F1">
            <w:pPr>
              <w:rPr>
                <w:sz w:val="24"/>
                <w:szCs w:val="24"/>
              </w:rPr>
            </w:pPr>
            <w:r w:rsidRPr="004E00F1">
              <w:t> </w:t>
            </w:r>
          </w:p>
        </w:tc>
      </w:tr>
    </w:tbl>
    <w:p w:rsidR="004E00F1" w:rsidRPr="004E00F1" w:rsidRDefault="004E00F1" w:rsidP="004E00F1">
      <w:pPr>
        <w:pStyle w:val="newncpi"/>
      </w:pPr>
      <w:r w:rsidRPr="004E00F1">
        <w:t> </w:t>
      </w:r>
    </w:p>
    <w:p w:rsidR="004E00F1" w:rsidRPr="004E00F1" w:rsidRDefault="004E00F1" w:rsidP="004E00F1">
      <w:pPr>
        <w:pStyle w:val="newncpi"/>
      </w:pPr>
      <w:r w:rsidRPr="004E00F1">
        <w:t xml:space="preserve">Пример периодов промежуточной финансовой отчетности банка за промежуточный период, закончившийся 30 июня 2010 г., при условии, что отчетный год </w:t>
      </w:r>
      <w:proofErr w:type="gramStart"/>
      <w:r w:rsidRPr="004E00F1">
        <w:t>оканчивается 31 декабря и промежуточная финансовая отчетность составляется</w:t>
      </w:r>
      <w:proofErr w:type="gramEnd"/>
      <w:r w:rsidRPr="004E00F1">
        <w:t xml:space="preserve"> ежеквартально.</w:t>
      </w:r>
    </w:p>
    <w:p w:rsidR="004E00F1" w:rsidRPr="004E00F1" w:rsidRDefault="004E00F1" w:rsidP="004E00F1">
      <w:pPr>
        <w:pStyle w:val="newncpi"/>
      </w:pPr>
      <w:r w:rsidRPr="004E00F1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3603"/>
        <w:gridCol w:w="3275"/>
      </w:tblGrid>
      <w:tr w:rsidR="004E00F1" w:rsidRPr="004E00F1" w:rsidTr="004E00F1">
        <w:trPr>
          <w:trHeight w:val="240"/>
        </w:trPr>
        <w:tc>
          <w:tcPr>
            <w:tcW w:w="13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0F1" w:rsidRPr="004E00F1" w:rsidRDefault="004E00F1">
            <w:pPr>
              <w:pStyle w:val="table10"/>
              <w:jc w:val="center"/>
            </w:pPr>
            <w:r w:rsidRPr="004E00F1">
              <w:t>Форма отчета</w:t>
            </w:r>
          </w:p>
          <w:p w:rsidR="004E00F1" w:rsidRPr="004E00F1" w:rsidRDefault="004E00F1">
            <w:pPr>
              <w:rPr>
                <w:sz w:val="24"/>
                <w:szCs w:val="24"/>
              </w:rPr>
            </w:pPr>
            <w:r w:rsidRPr="004E00F1">
              <w:t> </w:t>
            </w:r>
          </w:p>
        </w:tc>
        <w:tc>
          <w:tcPr>
            <w:tcW w:w="1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0F1" w:rsidRPr="004E00F1" w:rsidRDefault="004E00F1">
            <w:pPr>
              <w:pStyle w:val="table10"/>
              <w:jc w:val="center"/>
            </w:pPr>
            <w:r w:rsidRPr="004E00F1">
              <w:t>Промежуточный период</w:t>
            </w:r>
          </w:p>
          <w:p w:rsidR="004E00F1" w:rsidRPr="004E00F1" w:rsidRDefault="004E00F1">
            <w:pPr>
              <w:rPr>
                <w:sz w:val="24"/>
                <w:szCs w:val="24"/>
              </w:rPr>
            </w:pPr>
            <w:r w:rsidRPr="004E00F1">
              <w:t> </w:t>
            </w:r>
          </w:p>
        </w:tc>
        <w:tc>
          <w:tcPr>
            <w:tcW w:w="174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0F1" w:rsidRPr="004E00F1" w:rsidRDefault="004E00F1">
            <w:pPr>
              <w:pStyle w:val="table10"/>
              <w:jc w:val="center"/>
            </w:pPr>
            <w:r w:rsidRPr="004E00F1">
              <w:t>Сравнительный период</w:t>
            </w:r>
          </w:p>
          <w:p w:rsidR="004E00F1" w:rsidRPr="004E00F1" w:rsidRDefault="004E00F1">
            <w:pPr>
              <w:rPr>
                <w:sz w:val="24"/>
                <w:szCs w:val="24"/>
              </w:rPr>
            </w:pPr>
            <w:r w:rsidRPr="004E00F1">
              <w:t> </w:t>
            </w:r>
          </w:p>
        </w:tc>
      </w:tr>
      <w:tr w:rsidR="004E00F1" w:rsidRPr="004E00F1" w:rsidTr="004E00F1">
        <w:trPr>
          <w:trHeight w:val="240"/>
        </w:trPr>
        <w:tc>
          <w:tcPr>
            <w:tcW w:w="1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0F1" w:rsidRPr="004E00F1" w:rsidRDefault="004E00F1">
            <w:pPr>
              <w:pStyle w:val="table10"/>
            </w:pPr>
            <w:r w:rsidRPr="004E00F1">
              <w:t>Бухгалтерский баланс</w:t>
            </w:r>
          </w:p>
          <w:p w:rsidR="004E00F1" w:rsidRPr="004E00F1" w:rsidRDefault="004E00F1">
            <w:pPr>
              <w:rPr>
                <w:sz w:val="24"/>
                <w:szCs w:val="24"/>
              </w:rPr>
            </w:pPr>
            <w:r w:rsidRPr="004E00F1"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0F1" w:rsidRPr="004E00F1" w:rsidRDefault="004E00F1">
            <w:pPr>
              <w:pStyle w:val="table10"/>
            </w:pPr>
            <w:r w:rsidRPr="004E00F1">
              <w:t xml:space="preserve">За 30 июня 2010 г. </w:t>
            </w:r>
          </w:p>
          <w:p w:rsidR="004E00F1" w:rsidRPr="004E00F1" w:rsidRDefault="004E00F1">
            <w:pPr>
              <w:rPr>
                <w:sz w:val="24"/>
                <w:szCs w:val="24"/>
              </w:rPr>
            </w:pPr>
            <w:r w:rsidRPr="004E00F1">
              <w:t> 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0F1" w:rsidRPr="004E00F1" w:rsidRDefault="004E00F1">
            <w:pPr>
              <w:pStyle w:val="table10"/>
            </w:pPr>
            <w:r w:rsidRPr="004E00F1">
              <w:t xml:space="preserve">За 31 декабря 2009 г. </w:t>
            </w:r>
          </w:p>
          <w:p w:rsidR="004E00F1" w:rsidRPr="004E00F1" w:rsidRDefault="004E00F1">
            <w:pPr>
              <w:rPr>
                <w:sz w:val="24"/>
                <w:szCs w:val="24"/>
              </w:rPr>
            </w:pPr>
            <w:r w:rsidRPr="004E00F1">
              <w:t> </w:t>
            </w:r>
          </w:p>
        </w:tc>
      </w:tr>
      <w:tr w:rsidR="004E00F1" w:rsidRPr="004E00F1" w:rsidTr="004E00F1">
        <w:trPr>
          <w:trHeight w:val="240"/>
        </w:trPr>
        <w:tc>
          <w:tcPr>
            <w:tcW w:w="1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0F1" w:rsidRPr="004E00F1" w:rsidRDefault="004E00F1">
            <w:pPr>
              <w:pStyle w:val="table10"/>
            </w:pPr>
            <w:r w:rsidRPr="004E00F1">
              <w:t>Отчет о прибыли и убытках</w:t>
            </w:r>
          </w:p>
          <w:p w:rsidR="004E00F1" w:rsidRPr="004E00F1" w:rsidRDefault="004E00F1">
            <w:pPr>
              <w:rPr>
                <w:sz w:val="24"/>
                <w:szCs w:val="24"/>
              </w:rPr>
            </w:pPr>
            <w:r w:rsidRPr="004E00F1"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0F1" w:rsidRPr="004E00F1" w:rsidRDefault="004E00F1">
            <w:pPr>
              <w:pStyle w:val="table10"/>
            </w:pPr>
            <w:r w:rsidRPr="004E00F1">
              <w:t xml:space="preserve">За 3 месяца, окончившихся 30 июня 2010 г., и за 6 месяцев, окончившихся 30 июня 2010 г. </w:t>
            </w:r>
          </w:p>
          <w:p w:rsidR="004E00F1" w:rsidRPr="004E00F1" w:rsidRDefault="004E00F1">
            <w:pPr>
              <w:rPr>
                <w:sz w:val="24"/>
                <w:szCs w:val="24"/>
              </w:rPr>
            </w:pPr>
            <w:r w:rsidRPr="004E00F1">
              <w:t> 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0F1" w:rsidRPr="004E00F1" w:rsidRDefault="004E00F1">
            <w:pPr>
              <w:pStyle w:val="table10"/>
            </w:pPr>
            <w:r w:rsidRPr="004E00F1">
              <w:t xml:space="preserve">За 3 месяца, окончившихся 30 июня 2009 г., и за 6 месяцев, окончившихся 30 июня 2009 г. </w:t>
            </w:r>
          </w:p>
          <w:p w:rsidR="004E00F1" w:rsidRPr="004E00F1" w:rsidRDefault="004E00F1">
            <w:pPr>
              <w:rPr>
                <w:sz w:val="24"/>
                <w:szCs w:val="24"/>
              </w:rPr>
            </w:pPr>
            <w:r w:rsidRPr="004E00F1">
              <w:t> </w:t>
            </w:r>
          </w:p>
        </w:tc>
      </w:tr>
      <w:tr w:rsidR="004E00F1" w:rsidRPr="004E00F1" w:rsidTr="004E00F1">
        <w:trPr>
          <w:trHeight w:val="240"/>
        </w:trPr>
        <w:tc>
          <w:tcPr>
            <w:tcW w:w="1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0F1" w:rsidRPr="004E00F1" w:rsidRDefault="004E00F1">
            <w:pPr>
              <w:pStyle w:val="table10"/>
            </w:pPr>
            <w:r w:rsidRPr="004E00F1">
              <w:t>Отчет об изменении капитала</w:t>
            </w:r>
          </w:p>
          <w:p w:rsidR="004E00F1" w:rsidRPr="004E00F1" w:rsidRDefault="004E00F1">
            <w:pPr>
              <w:rPr>
                <w:sz w:val="24"/>
                <w:szCs w:val="24"/>
              </w:rPr>
            </w:pPr>
            <w:r w:rsidRPr="004E00F1"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0F1" w:rsidRPr="004E00F1" w:rsidRDefault="004E00F1">
            <w:pPr>
              <w:pStyle w:val="table10"/>
            </w:pPr>
            <w:r w:rsidRPr="004E00F1">
              <w:t xml:space="preserve">За 6 месяцев, окончившихся 30 июня 2010 г. </w:t>
            </w:r>
          </w:p>
          <w:p w:rsidR="004E00F1" w:rsidRPr="004E00F1" w:rsidRDefault="004E00F1">
            <w:pPr>
              <w:rPr>
                <w:sz w:val="24"/>
                <w:szCs w:val="24"/>
              </w:rPr>
            </w:pPr>
            <w:r w:rsidRPr="004E00F1">
              <w:t> 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0F1" w:rsidRPr="004E00F1" w:rsidRDefault="004E00F1">
            <w:pPr>
              <w:pStyle w:val="table10"/>
            </w:pPr>
            <w:r w:rsidRPr="004E00F1">
              <w:t xml:space="preserve">За 6 месяцев, окончившихся 30 июня 2009 г. </w:t>
            </w:r>
          </w:p>
          <w:p w:rsidR="004E00F1" w:rsidRPr="004E00F1" w:rsidRDefault="004E00F1">
            <w:pPr>
              <w:rPr>
                <w:sz w:val="24"/>
                <w:szCs w:val="24"/>
              </w:rPr>
            </w:pPr>
            <w:r w:rsidRPr="004E00F1">
              <w:t> </w:t>
            </w:r>
          </w:p>
        </w:tc>
      </w:tr>
      <w:tr w:rsidR="004E00F1" w:rsidRPr="004E00F1" w:rsidTr="004E00F1">
        <w:trPr>
          <w:trHeight w:val="240"/>
        </w:trPr>
        <w:tc>
          <w:tcPr>
            <w:tcW w:w="1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0F1" w:rsidRPr="004E00F1" w:rsidRDefault="004E00F1">
            <w:pPr>
              <w:pStyle w:val="table10"/>
            </w:pPr>
            <w:r w:rsidRPr="004E00F1">
              <w:t>Сведения о совокупном доходе</w:t>
            </w:r>
          </w:p>
          <w:p w:rsidR="004E00F1" w:rsidRPr="004E00F1" w:rsidRDefault="004E00F1">
            <w:pPr>
              <w:rPr>
                <w:sz w:val="24"/>
                <w:szCs w:val="24"/>
              </w:rPr>
            </w:pPr>
            <w:r w:rsidRPr="004E00F1"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0F1" w:rsidRPr="004E00F1" w:rsidRDefault="004E00F1">
            <w:pPr>
              <w:pStyle w:val="table10"/>
            </w:pPr>
            <w:r w:rsidRPr="004E00F1">
              <w:t xml:space="preserve">За 3 месяца, окончившихся 30 июня 2010 г., и за 6 месяцев, окончившихся 30 июня 2010 г. </w:t>
            </w:r>
          </w:p>
          <w:p w:rsidR="004E00F1" w:rsidRPr="004E00F1" w:rsidRDefault="004E00F1">
            <w:pPr>
              <w:rPr>
                <w:sz w:val="24"/>
                <w:szCs w:val="24"/>
              </w:rPr>
            </w:pPr>
            <w:r w:rsidRPr="004E00F1">
              <w:t> 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0F1" w:rsidRPr="004E00F1" w:rsidRDefault="004E00F1">
            <w:pPr>
              <w:pStyle w:val="table10"/>
            </w:pPr>
            <w:r w:rsidRPr="004E00F1">
              <w:t xml:space="preserve">За 3 месяца, окончившихся 30 июня 2009 г., и за 6 месяцев, окончившихся 30 июня 2009 г. </w:t>
            </w:r>
          </w:p>
          <w:p w:rsidR="004E00F1" w:rsidRPr="004E00F1" w:rsidRDefault="004E00F1">
            <w:pPr>
              <w:rPr>
                <w:sz w:val="24"/>
                <w:szCs w:val="24"/>
              </w:rPr>
            </w:pPr>
            <w:r w:rsidRPr="004E00F1">
              <w:t> </w:t>
            </w:r>
          </w:p>
        </w:tc>
      </w:tr>
      <w:tr w:rsidR="004E00F1" w:rsidRPr="004E00F1" w:rsidTr="004E00F1">
        <w:trPr>
          <w:trHeight w:val="240"/>
        </w:trPr>
        <w:tc>
          <w:tcPr>
            <w:tcW w:w="1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0F1" w:rsidRPr="004E00F1" w:rsidRDefault="004E00F1">
            <w:pPr>
              <w:pStyle w:val="table10"/>
            </w:pPr>
            <w:r w:rsidRPr="004E00F1">
              <w:t>Отчет о движении денежных средств</w:t>
            </w:r>
          </w:p>
          <w:p w:rsidR="004E00F1" w:rsidRPr="004E00F1" w:rsidRDefault="004E00F1">
            <w:pPr>
              <w:rPr>
                <w:sz w:val="24"/>
                <w:szCs w:val="24"/>
              </w:rPr>
            </w:pPr>
            <w:r w:rsidRPr="004E00F1"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0F1" w:rsidRPr="004E00F1" w:rsidRDefault="004E00F1">
            <w:pPr>
              <w:pStyle w:val="table10"/>
            </w:pPr>
            <w:r w:rsidRPr="004E00F1">
              <w:t xml:space="preserve">За 6 месяцев, окончившихся 30 июня 2010 г. </w:t>
            </w:r>
          </w:p>
          <w:p w:rsidR="004E00F1" w:rsidRPr="004E00F1" w:rsidRDefault="004E00F1">
            <w:pPr>
              <w:rPr>
                <w:sz w:val="24"/>
                <w:szCs w:val="24"/>
              </w:rPr>
            </w:pPr>
            <w:r w:rsidRPr="004E00F1">
              <w:t> 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0F1" w:rsidRPr="004E00F1" w:rsidRDefault="004E00F1">
            <w:pPr>
              <w:pStyle w:val="table10"/>
            </w:pPr>
            <w:r w:rsidRPr="004E00F1">
              <w:t>За 6 месяцев, окончившихся 30 июня 2009 г.</w:t>
            </w:r>
          </w:p>
          <w:p w:rsidR="004E00F1" w:rsidRPr="004E00F1" w:rsidRDefault="004E00F1">
            <w:pPr>
              <w:rPr>
                <w:sz w:val="24"/>
                <w:szCs w:val="24"/>
              </w:rPr>
            </w:pPr>
            <w:r w:rsidRPr="004E00F1">
              <w:t> </w:t>
            </w:r>
          </w:p>
        </w:tc>
      </w:tr>
    </w:tbl>
    <w:p w:rsidR="004E00F1" w:rsidRPr="004E00F1" w:rsidRDefault="004E00F1" w:rsidP="004E00F1">
      <w:pPr>
        <w:rPr>
          <w:vanish/>
        </w:rPr>
      </w:pPr>
    </w:p>
    <w:p w:rsidR="004E00F1" w:rsidRPr="004E00F1" w:rsidRDefault="004E00F1" w:rsidP="004E00F1">
      <w:pPr>
        <w:pStyle w:val="newncpi"/>
      </w:pPr>
      <w:r w:rsidRPr="004E00F1">
        <w:t> </w:t>
      </w:r>
    </w:p>
    <w:p w:rsidR="007645C7" w:rsidRDefault="007645C7"/>
    <w:sectPr w:rsidR="0076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F1"/>
    <w:rsid w:val="001D3C2B"/>
    <w:rsid w:val="004E00F1"/>
    <w:rsid w:val="007645C7"/>
    <w:rsid w:val="008B17C0"/>
    <w:rsid w:val="00B6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00F1"/>
    <w:rPr>
      <w:color w:val="0038C8"/>
      <w:u w:val="single"/>
    </w:rPr>
  </w:style>
  <w:style w:type="paragraph" w:customStyle="1" w:styleId="title">
    <w:name w:val="title"/>
    <w:basedOn w:val="a"/>
    <w:rsid w:val="004E00F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4E00F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itlep">
    <w:name w:val="titlep"/>
    <w:basedOn w:val="a"/>
    <w:rsid w:val="004E00F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4E00F1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E00F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E00F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E00F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E00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4E0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E00F1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4E00F1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E00F1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4E00F1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4E00F1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4E00F1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4E00F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E00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E00F1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4E00F1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4E00F1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4E00F1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4E00F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4E00F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4E0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00F1"/>
    <w:rPr>
      <w:color w:val="0038C8"/>
      <w:u w:val="single"/>
    </w:rPr>
  </w:style>
  <w:style w:type="paragraph" w:customStyle="1" w:styleId="title">
    <w:name w:val="title"/>
    <w:basedOn w:val="a"/>
    <w:rsid w:val="004E00F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4E00F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itlep">
    <w:name w:val="titlep"/>
    <w:basedOn w:val="a"/>
    <w:rsid w:val="004E00F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4E00F1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E00F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E00F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E00F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E00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4E0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E00F1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4E00F1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E00F1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4E00F1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4E00F1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4E00F1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4E00F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E00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E00F1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4E00F1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4E00F1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4E00F1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4E00F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4E00F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4E0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A65A41-B356-404A-9E88-8026C7615A05}"/>
</file>

<file path=customXml/itemProps2.xml><?xml version="1.0" encoding="utf-8"?>
<ds:datastoreItem xmlns:ds="http://schemas.openxmlformats.org/officeDocument/2006/customXml" ds:itemID="{267B0560-B6D2-4937-AC71-52A0E1757167}"/>
</file>

<file path=customXml/itemProps3.xml><?xml version="1.0" encoding="utf-8"?>
<ds:datastoreItem xmlns:ds="http://schemas.openxmlformats.org/officeDocument/2006/customXml" ds:itemID="{90614954-0DBB-4069-B60A-212268E5AF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2498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Shikalchik</dc:creator>
  <cp:lastModifiedBy>Sergey Shikalchik</cp:lastModifiedBy>
  <cp:revision>1</cp:revision>
  <dcterms:created xsi:type="dcterms:W3CDTF">2016-03-05T10:00:00Z</dcterms:created>
  <dcterms:modified xsi:type="dcterms:W3CDTF">2016-03-05T10:01:00Z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