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22" w:rsidRPr="00372EAD" w:rsidRDefault="00F03E22" w:rsidP="00F03E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Учреждение образования </w:t>
      </w:r>
    </w:p>
    <w:p w:rsidR="00F03E22" w:rsidRPr="00372EAD" w:rsidRDefault="00F03E22" w:rsidP="00F03E22">
      <w:pPr>
        <w:spacing w:after="0" w:line="288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«Гомельский государственный университет имени Франциска Скорины»</w:t>
      </w:r>
    </w:p>
    <w:p w:rsidR="00F03E22" w:rsidRPr="00372EAD" w:rsidRDefault="00F03E22" w:rsidP="00F03E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E22" w:rsidRPr="00372EAD" w:rsidRDefault="00F03E22" w:rsidP="00F03E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3E22" w:rsidRPr="00372EAD" w:rsidRDefault="00F03E22" w:rsidP="00F03E22">
      <w:pPr>
        <w:spacing w:after="0" w:line="240" w:lineRule="auto"/>
        <w:ind w:left="395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УТВЕРЖДАЮ</w:t>
      </w:r>
    </w:p>
    <w:p w:rsidR="00F03E22" w:rsidRPr="00372EAD" w:rsidRDefault="00F03E22" w:rsidP="00F03E22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Проректор по учебной работе </w:t>
      </w:r>
    </w:p>
    <w:p w:rsidR="00F03E22" w:rsidRPr="00372EAD" w:rsidRDefault="00F03E22" w:rsidP="00F03E22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sz w:val="28"/>
          <w:szCs w:val="20"/>
          <w:lang w:eastAsia="ru-RU"/>
        </w:rPr>
        <w:t>УО «ГГУ имени Ф. Скорины»</w:t>
      </w:r>
    </w:p>
    <w:p w:rsidR="00F03E22" w:rsidRPr="00372EAD" w:rsidRDefault="00F03E22" w:rsidP="00F03E22">
      <w:pPr>
        <w:tabs>
          <w:tab w:val="center" w:pos="64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03E22" w:rsidRPr="00372EAD" w:rsidRDefault="00F03E22" w:rsidP="00F03E22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proofErr w:type="gramStart"/>
      <w:r w:rsidRPr="00372EAD">
        <w:rPr>
          <w:rFonts w:ascii="Times New Roman" w:eastAsia="Times New Roman" w:hAnsi="Times New Roman" w:cs="Times New Roman"/>
          <w:sz w:val="28"/>
          <w:szCs w:val="20"/>
          <w:lang w:eastAsia="ru-RU"/>
        </w:rPr>
        <w:t>_  И.</w:t>
      </w:r>
      <w:proofErr w:type="gramEnd"/>
      <w:r w:rsidRPr="00372EAD">
        <w:rPr>
          <w:rFonts w:ascii="Times New Roman" w:eastAsia="Times New Roman" w:hAnsi="Times New Roman" w:cs="Times New Roman"/>
          <w:sz w:val="28"/>
          <w:szCs w:val="20"/>
          <w:lang w:eastAsia="ru-RU"/>
        </w:rPr>
        <w:t> В. Семченко</w:t>
      </w:r>
    </w:p>
    <w:p w:rsidR="00F03E22" w:rsidRPr="00372EAD" w:rsidRDefault="00F03E22" w:rsidP="00F03E22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(</w:t>
      </w:r>
      <w:proofErr w:type="gramStart"/>
      <w:r w:rsidRPr="00372EAD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</w:t>
      </w:r>
      <w:proofErr w:type="gramEnd"/>
      <w:r w:rsidRPr="00372EA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) </w:t>
      </w:r>
    </w:p>
    <w:p w:rsidR="00F03E22" w:rsidRPr="00372EAD" w:rsidRDefault="00F03E22" w:rsidP="00F03E22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p w:rsidR="00F03E22" w:rsidRPr="00372EAD" w:rsidRDefault="00F03E22" w:rsidP="00F03E22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____________________</w:t>
      </w:r>
    </w:p>
    <w:p w:rsidR="00F03E22" w:rsidRPr="00372EAD" w:rsidRDefault="00F03E22" w:rsidP="00F03E22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(</w:t>
      </w:r>
      <w:proofErr w:type="gramStart"/>
      <w:r w:rsidRPr="00372EAD">
        <w:rPr>
          <w:rFonts w:ascii="Times New Roman" w:eastAsia="Times New Roman" w:hAnsi="Times New Roman" w:cs="Times New Roman"/>
          <w:sz w:val="18"/>
          <w:szCs w:val="20"/>
          <w:lang w:eastAsia="ru-RU"/>
        </w:rPr>
        <w:t>дата</w:t>
      </w:r>
      <w:proofErr w:type="gramEnd"/>
      <w:r w:rsidRPr="00372EA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утверждения)</w:t>
      </w:r>
    </w:p>
    <w:p w:rsidR="00F03E22" w:rsidRPr="00372EAD" w:rsidRDefault="00F03E22" w:rsidP="00F03E22">
      <w:pPr>
        <w:tabs>
          <w:tab w:val="center" w:pos="5220"/>
          <w:tab w:val="center" w:pos="7380"/>
        </w:tabs>
        <w:spacing w:after="0" w:line="240" w:lineRule="auto"/>
        <w:ind w:left="395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p w:rsidR="00F03E22" w:rsidRPr="00372EAD" w:rsidRDefault="00F03E22" w:rsidP="00F03E22">
      <w:pPr>
        <w:spacing w:after="0" w:line="240" w:lineRule="auto"/>
        <w:ind w:left="395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E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Регистрационный № УД-___________/уч. </w:t>
      </w:r>
    </w:p>
    <w:p w:rsidR="00F03E22" w:rsidRPr="00372EAD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Default="00722F25" w:rsidP="00F03E2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2F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ИСТОРИЧЕСКАЯ СЕМАСИОЛОГИЯ</w:t>
      </w:r>
    </w:p>
    <w:p w:rsidR="00722F25" w:rsidRPr="00722F25" w:rsidRDefault="00722F25" w:rsidP="00F03E2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F03E22" w:rsidRPr="004F188B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18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Учебная программа учреждения высшего образования</w:t>
      </w:r>
    </w:p>
    <w:p w:rsidR="00F03E22" w:rsidRPr="004F188B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4F18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</w:t>
      </w:r>
      <w:proofErr w:type="gramEnd"/>
      <w:r w:rsidRPr="004F18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</w:t>
      </w:r>
      <w:r w:rsidR="008A5F8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ной дисциплине для специальностей</w:t>
      </w:r>
    </w:p>
    <w:p w:rsidR="00F03E22" w:rsidRPr="004F188B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1-21 05 02</w:t>
      </w:r>
      <w:r w:rsidR="008A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-01</w:t>
      </w:r>
      <w:r w:rsidRPr="004F1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</w:t>
      </w:r>
      <w:r w:rsidR="008A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 филология</w:t>
      </w:r>
    </w:p>
    <w:p w:rsidR="00F03E22" w:rsidRPr="008A5F8D" w:rsidRDefault="008A5F8D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F03E22" w:rsidRPr="008A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</w:t>
      </w:r>
      <w:proofErr w:type="gramEnd"/>
      <w:r w:rsidR="00F03E22" w:rsidRPr="008A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-редакционная деятельность</w:t>
      </w:r>
      <w:r w:rsidRPr="008A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A5F8D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1-21 05 02-</w:t>
      </w:r>
      <w:proofErr w:type="gramStart"/>
      <w:r w:rsidRPr="0072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 </w:t>
      </w:r>
      <w:r w:rsidR="008A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Русская</w:t>
      </w:r>
      <w:proofErr w:type="gramEnd"/>
      <w:r w:rsidR="008A5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филология </w:t>
      </w:r>
    </w:p>
    <w:p w:rsidR="00F03E22" w:rsidRPr="00722F25" w:rsidRDefault="008A5F8D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F03E22" w:rsidRPr="0072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компьютерное</w:t>
      </w:r>
      <w:proofErr w:type="gramEnd"/>
      <w:r w:rsidR="00F03E22" w:rsidRPr="0072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03E22" w:rsidRPr="008A5F8D" w:rsidRDefault="008A5F8D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8A5F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специализации</w:t>
      </w:r>
      <w:proofErr w:type="gramEnd"/>
    </w:p>
    <w:p w:rsidR="00F03E22" w:rsidRPr="00722F25" w:rsidRDefault="008A5F8D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D05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1-21 05 02-010</w:t>
      </w:r>
      <w:r w:rsidRPr="006D059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2</w:t>
      </w:r>
      <w:r w:rsidR="006D0599" w:rsidRPr="006D059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="006D0599" w:rsidRPr="006D059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Языкознание</w:t>
      </w: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722F25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F03E22" w:rsidRPr="00542BC3" w:rsidRDefault="00F03E22" w:rsidP="00F03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BC3">
        <w:rPr>
          <w:rFonts w:ascii="Times New Roman" w:eastAsia="Times New Roman" w:hAnsi="Times New Roman" w:cs="Times New Roman"/>
          <w:sz w:val="28"/>
          <w:szCs w:val="24"/>
          <w:lang w:eastAsia="ru-RU"/>
        </w:rPr>
        <w:t>2019</w:t>
      </w:r>
    </w:p>
    <w:p w:rsidR="00F03E22" w:rsidRPr="006D0599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722F2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page"/>
      </w:r>
      <w:r w:rsidRP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Учебная программа составлена на основе</w:t>
      </w:r>
      <w:r w:rsidR="006D0599" w:rsidRP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Образовательного стандарта </w:t>
      </w:r>
      <w:r w:rsid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t>ОСВО 1-21 05 02-2013</w:t>
      </w:r>
      <w:r w:rsidRP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D0599" w:rsidRP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учебного плана учреждения образования «Гомельский государственный университет</w:t>
      </w:r>
      <w:r w:rsidRP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имени Ф. Скорины</w:t>
      </w:r>
      <w:r w:rsidR="006D0599" w:rsidRP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регистрационный номер</w:t>
      </w:r>
      <w:r w:rsidR="006D0599" w:rsidRP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 21-02-16</w:t>
      </w:r>
      <w:r w:rsidR="006D0599" w:rsidRPr="006D05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/уч., утвержденного 17.06.2016. </w:t>
      </w:r>
    </w:p>
    <w:p w:rsidR="00F03E22" w:rsidRPr="006D0599" w:rsidRDefault="00F03E22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E22" w:rsidRPr="00722F25" w:rsidRDefault="00F03E22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F03E22" w:rsidRPr="00722F25" w:rsidRDefault="00F03E22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A76FFF" w:rsidRDefault="00A76FFF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6FFF" w:rsidRDefault="00A76FFF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6FFF" w:rsidRDefault="00A76FFF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6FFF" w:rsidRDefault="00A76FFF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3E22" w:rsidRPr="00542BC3" w:rsidRDefault="00542BC3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2B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СОСТАВИТЕЛЬ</w:t>
      </w:r>
    </w:p>
    <w:p w:rsidR="00F03E22" w:rsidRPr="00542BC3" w:rsidRDefault="00F03E22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2BC3">
        <w:rPr>
          <w:rFonts w:ascii="Times New Roman" w:eastAsia="Times New Roman" w:hAnsi="Times New Roman" w:cs="Times New Roman"/>
          <w:sz w:val="28"/>
          <w:szCs w:val="20"/>
          <w:lang w:eastAsia="ru-RU"/>
        </w:rPr>
        <w:t>Е. И. </w:t>
      </w:r>
      <w:proofErr w:type="spellStart"/>
      <w:r w:rsidRPr="00542BC3">
        <w:rPr>
          <w:rFonts w:ascii="Times New Roman" w:eastAsia="Times New Roman" w:hAnsi="Times New Roman" w:cs="Times New Roman"/>
          <w:sz w:val="28"/>
          <w:szCs w:val="20"/>
          <w:lang w:eastAsia="ru-RU"/>
        </w:rPr>
        <w:t>Холявко</w:t>
      </w:r>
      <w:proofErr w:type="spellEnd"/>
      <w:r w:rsidRPr="00542B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доцент кафедры русского, общего и славянского языкознания УО «ГГУ имени Ф. Скорины», кандидат филологических наук, доцент. </w:t>
      </w:r>
    </w:p>
    <w:p w:rsidR="00F03E22" w:rsidRPr="00722F25" w:rsidRDefault="00F03E22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F03E22" w:rsidRPr="00722F25" w:rsidRDefault="00F03E22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F03E22" w:rsidRPr="00722F25" w:rsidRDefault="00F03E22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F03E22" w:rsidRPr="00722F25" w:rsidRDefault="00F03E22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F03E22" w:rsidRPr="00722F25" w:rsidRDefault="00F03E22" w:rsidP="00F03E22">
      <w:pPr>
        <w:spacing w:before="60" w:after="0" w:line="240" w:lineRule="auto"/>
        <w:rPr>
          <w:rFonts w:ascii="Times New Roman" w:eastAsia="Times New Roman" w:hAnsi="Times New Roman" w:cs="Times New Roman"/>
          <w:caps/>
          <w:color w:val="FF0000"/>
          <w:sz w:val="28"/>
          <w:szCs w:val="20"/>
          <w:lang w:eastAsia="ru-RU"/>
        </w:rPr>
      </w:pPr>
    </w:p>
    <w:p w:rsidR="00F03E22" w:rsidRPr="00722F25" w:rsidRDefault="00F03E22" w:rsidP="00F03E22">
      <w:pPr>
        <w:keepNext/>
        <w:spacing w:before="60" w:after="0" w:line="240" w:lineRule="auto"/>
        <w:outlineLvl w:val="6"/>
        <w:rPr>
          <w:rFonts w:ascii="Times New Roman" w:eastAsia="Times New Roman" w:hAnsi="Times New Roman" w:cs="Times New Roman"/>
          <w:caps/>
          <w:color w:val="FF0000"/>
          <w:sz w:val="28"/>
          <w:szCs w:val="20"/>
          <w:lang w:eastAsia="ru-RU"/>
        </w:rPr>
      </w:pPr>
    </w:p>
    <w:p w:rsidR="00F03E22" w:rsidRPr="00722F25" w:rsidRDefault="00F03E22" w:rsidP="00F03E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03E22" w:rsidRPr="00722F25" w:rsidRDefault="00F03E22" w:rsidP="00F03E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03E22" w:rsidRDefault="00F03E22" w:rsidP="00F03E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76FFF" w:rsidRDefault="00A76FFF" w:rsidP="00F03E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76FFF" w:rsidRDefault="00A76FFF" w:rsidP="00F03E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76FFF" w:rsidRDefault="00A76FFF" w:rsidP="00F03E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76FFF" w:rsidRPr="00722F25" w:rsidRDefault="00A76FFF" w:rsidP="00F03E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03E22" w:rsidRPr="00722F25" w:rsidRDefault="00F03E22" w:rsidP="00F03E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03E22" w:rsidRPr="00542BC3" w:rsidRDefault="00F03E22" w:rsidP="00F03E22">
      <w:pPr>
        <w:keepNext/>
        <w:spacing w:before="60"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 К УТВЕРЖДЕНИЮ</w:t>
      </w:r>
    </w:p>
    <w:p w:rsidR="00F03E22" w:rsidRPr="00542BC3" w:rsidRDefault="00F03E22" w:rsidP="00F03E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22" w:rsidRPr="00542BC3" w:rsidRDefault="00F03E22" w:rsidP="00F03E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русского, общего и славянского языкознания УО «ГГУ имени Ф. Скорины»</w:t>
      </w:r>
    </w:p>
    <w:p w:rsidR="00F03E22" w:rsidRPr="00542BC3" w:rsidRDefault="00F03E22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4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proofErr w:type="gramEnd"/>
      <w:r w:rsidRPr="005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  </w:t>
      </w:r>
      <w:r w:rsidR="006D0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  от  16.05.2019</w:t>
      </w:r>
      <w:r w:rsidRPr="00542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42BC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03E22" w:rsidRPr="00542BC3" w:rsidRDefault="00F03E22" w:rsidP="00F03E2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22" w:rsidRPr="00542BC3" w:rsidRDefault="00F03E22" w:rsidP="00F03E2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ГГУ имени Ф. Скорины</w:t>
      </w:r>
    </w:p>
    <w:p w:rsidR="00F03E22" w:rsidRPr="00542BC3" w:rsidRDefault="00F03E22" w:rsidP="00F03E2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</w:t>
      </w:r>
      <w:r w:rsidRPr="00542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</w:t>
      </w:r>
      <w:r w:rsidR="006D0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от</w:t>
      </w:r>
      <w:bookmarkStart w:id="0" w:name="_GoBack"/>
      <w:bookmarkEnd w:id="0"/>
      <w:r w:rsidRPr="00542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D0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17.05.2019</w:t>
      </w:r>
      <w:r w:rsidRPr="00542B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3E22" w:rsidRPr="00542BC3" w:rsidRDefault="00F03E22" w:rsidP="00F03E22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22" w:rsidRPr="00722F25" w:rsidRDefault="00F03E22" w:rsidP="00F03E22">
      <w:pPr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03E22" w:rsidRPr="00722F25" w:rsidRDefault="00F03E22" w:rsidP="00F03E22">
      <w:pPr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03E22" w:rsidRPr="00722F25" w:rsidRDefault="00F03E22" w:rsidP="00F03E22">
      <w:pPr>
        <w:spacing w:before="6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6FFF" w:rsidRDefault="00A76FFF" w:rsidP="00A76FFF">
      <w:pPr>
        <w:keepNext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:rsidR="00F03E22" w:rsidRPr="00B620C7" w:rsidRDefault="00F03E22" w:rsidP="00A76FFF">
      <w:pPr>
        <w:keepNext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ПОЯСНИТЕЛЬНАЯ ЗАПИСКА</w:t>
      </w:r>
    </w:p>
    <w:p w:rsidR="00F03E22" w:rsidRPr="00B620C7" w:rsidRDefault="00F03E22" w:rsidP="00A76F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3E22" w:rsidRPr="00B620C7" w:rsidRDefault="00F03E22" w:rsidP="00A76F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1.1. Актуальность изучения дисциплины</w:t>
      </w:r>
    </w:p>
    <w:p w:rsidR="0008661F" w:rsidRPr="0008661F" w:rsidRDefault="00F03E22" w:rsidP="00A7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AD">
        <w:rPr>
          <w:rFonts w:ascii="Times New Roman" w:hAnsi="Times New Roman" w:cs="Times New Roman"/>
          <w:sz w:val="28"/>
          <w:szCs w:val="28"/>
        </w:rPr>
        <w:t xml:space="preserve">Дисциплина компонента учреждения образования из </w:t>
      </w:r>
      <w:r w:rsidR="00372EAD" w:rsidRPr="00372EAD">
        <w:rPr>
          <w:rFonts w:ascii="Times New Roman" w:hAnsi="Times New Roman" w:cs="Times New Roman"/>
          <w:sz w:val="28"/>
          <w:szCs w:val="28"/>
        </w:rPr>
        <w:t xml:space="preserve">цикла </w:t>
      </w:r>
      <w:r w:rsidRPr="00372EAD"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372EAD" w:rsidRPr="00372EAD">
        <w:rPr>
          <w:rFonts w:ascii="Times New Roman" w:hAnsi="Times New Roman" w:cs="Times New Roman"/>
          <w:sz w:val="28"/>
          <w:szCs w:val="28"/>
        </w:rPr>
        <w:t xml:space="preserve">специализации </w:t>
      </w:r>
      <w:r w:rsidR="00372EAD" w:rsidRPr="00005BC9">
        <w:rPr>
          <w:rFonts w:ascii="Times New Roman" w:hAnsi="Times New Roman" w:cs="Times New Roman"/>
          <w:sz w:val="28"/>
          <w:szCs w:val="28"/>
        </w:rPr>
        <w:t>«Историческая семасиология</w:t>
      </w:r>
      <w:r w:rsidRPr="00005BC9">
        <w:rPr>
          <w:rFonts w:ascii="Times New Roman" w:hAnsi="Times New Roman" w:cs="Times New Roman"/>
          <w:sz w:val="28"/>
          <w:szCs w:val="28"/>
        </w:rPr>
        <w:t xml:space="preserve">» </w:t>
      </w:r>
      <w:r w:rsidR="0008661F" w:rsidRPr="0008661F">
        <w:rPr>
          <w:rFonts w:ascii="Times New Roman" w:hAnsi="Times New Roman" w:cs="Times New Roman"/>
          <w:sz w:val="28"/>
          <w:szCs w:val="28"/>
        </w:rPr>
        <w:t>позволяет исследовать языковые факты в историко-культурном контекст</w:t>
      </w:r>
      <w:r w:rsidR="0008661F">
        <w:rPr>
          <w:rFonts w:ascii="Times New Roman" w:hAnsi="Times New Roman" w:cs="Times New Roman"/>
          <w:sz w:val="28"/>
          <w:szCs w:val="28"/>
        </w:rPr>
        <w:t>е, рассматривать лексику сквозь</w:t>
      </w:r>
      <w:r w:rsidR="0008661F" w:rsidRPr="0008661F">
        <w:rPr>
          <w:rFonts w:ascii="Times New Roman" w:hAnsi="Times New Roman" w:cs="Times New Roman"/>
          <w:sz w:val="28"/>
          <w:szCs w:val="28"/>
        </w:rPr>
        <w:t xml:space="preserve"> призму этнопсихологии и мифологии, приобщиться к истокам народной духовной культуры, увидеть в слове продукт архаического миросозерцания. При изучении данного спецкурса студ</w:t>
      </w:r>
      <w:r w:rsidR="0008661F">
        <w:rPr>
          <w:rFonts w:ascii="Times New Roman" w:hAnsi="Times New Roman" w:cs="Times New Roman"/>
          <w:sz w:val="28"/>
          <w:szCs w:val="28"/>
        </w:rPr>
        <w:t xml:space="preserve">енты </w:t>
      </w:r>
      <w:r w:rsidR="0008661F" w:rsidRPr="0008661F">
        <w:rPr>
          <w:rFonts w:ascii="Times New Roman" w:hAnsi="Times New Roman" w:cs="Times New Roman"/>
          <w:sz w:val="28"/>
          <w:szCs w:val="28"/>
        </w:rPr>
        <w:t xml:space="preserve">приобретут навыки семантической реконструкции, восстановления   утраченных смысловых связей   между генетически едиными лексемами, выделения в </w:t>
      </w:r>
      <w:proofErr w:type="spellStart"/>
      <w:r w:rsidR="0008661F" w:rsidRPr="0008661F">
        <w:rPr>
          <w:rFonts w:ascii="Times New Roman" w:hAnsi="Times New Roman" w:cs="Times New Roman"/>
          <w:sz w:val="28"/>
          <w:szCs w:val="28"/>
        </w:rPr>
        <w:t>семемном</w:t>
      </w:r>
      <w:proofErr w:type="spellEnd"/>
      <w:r w:rsidR="0008661F" w:rsidRPr="0008661F">
        <w:rPr>
          <w:rFonts w:ascii="Times New Roman" w:hAnsi="Times New Roman" w:cs="Times New Roman"/>
          <w:sz w:val="28"/>
          <w:szCs w:val="28"/>
        </w:rPr>
        <w:t xml:space="preserve"> составе архи- и </w:t>
      </w:r>
      <w:proofErr w:type="spellStart"/>
      <w:r w:rsidR="0008661F" w:rsidRPr="0008661F">
        <w:rPr>
          <w:rFonts w:ascii="Times New Roman" w:hAnsi="Times New Roman" w:cs="Times New Roman"/>
          <w:sz w:val="28"/>
          <w:szCs w:val="28"/>
        </w:rPr>
        <w:t>архесем</w:t>
      </w:r>
      <w:proofErr w:type="spellEnd"/>
      <w:r w:rsidR="0008661F" w:rsidRPr="0008661F">
        <w:rPr>
          <w:rFonts w:ascii="Times New Roman" w:hAnsi="Times New Roman" w:cs="Times New Roman"/>
          <w:sz w:val="28"/>
          <w:szCs w:val="28"/>
        </w:rPr>
        <w:t>, описания семантической структуры слова.</w:t>
      </w:r>
    </w:p>
    <w:p w:rsidR="00F03E22" w:rsidRPr="0008661F" w:rsidRDefault="00F03E22" w:rsidP="00086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1F">
        <w:rPr>
          <w:rFonts w:ascii="Times New Roman" w:hAnsi="Times New Roman" w:cs="Times New Roman"/>
          <w:sz w:val="28"/>
          <w:szCs w:val="28"/>
        </w:rPr>
        <w:t>Все это составляет одно из актуальных направлений обучения студентов специальности «Русская филология».</w:t>
      </w:r>
    </w:p>
    <w:p w:rsidR="00F03E22" w:rsidRPr="0008661F" w:rsidRDefault="00F03E22" w:rsidP="00086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1F">
        <w:rPr>
          <w:rFonts w:ascii="Times New Roman" w:hAnsi="Times New Roman" w:cs="Times New Roman"/>
          <w:sz w:val="28"/>
          <w:szCs w:val="28"/>
        </w:rPr>
        <w:t>Необходимость дисциплины об</w:t>
      </w:r>
      <w:r w:rsidR="0008661F" w:rsidRPr="0008661F">
        <w:rPr>
          <w:rFonts w:ascii="Times New Roman" w:hAnsi="Times New Roman" w:cs="Times New Roman"/>
          <w:sz w:val="28"/>
          <w:szCs w:val="28"/>
        </w:rPr>
        <w:t>условлена тем, что она завершает</w:t>
      </w:r>
      <w:r w:rsidRPr="0008661F">
        <w:rPr>
          <w:rFonts w:ascii="Times New Roman" w:hAnsi="Times New Roman" w:cs="Times New Roman"/>
          <w:sz w:val="28"/>
          <w:szCs w:val="28"/>
        </w:rPr>
        <w:t xml:space="preserve"> цикл историко-лингвистических дисциплин, изучаемых студентами-русистами филологических факультетов. Этот курс </w:t>
      </w:r>
      <w:r w:rsidR="0008661F" w:rsidRPr="0008661F">
        <w:rPr>
          <w:rFonts w:ascii="Times New Roman" w:hAnsi="Times New Roman" w:cs="Times New Roman"/>
          <w:sz w:val="28"/>
          <w:szCs w:val="28"/>
        </w:rPr>
        <w:t xml:space="preserve">углубляет </w:t>
      </w:r>
      <w:r w:rsidRPr="0008661F">
        <w:rPr>
          <w:rFonts w:ascii="Times New Roman" w:hAnsi="Times New Roman" w:cs="Times New Roman"/>
          <w:sz w:val="28"/>
          <w:szCs w:val="28"/>
        </w:rPr>
        <w:t xml:space="preserve">основы фундаментальной лингвистической подготовки филолога-русиста, именно здесь </w:t>
      </w:r>
      <w:r w:rsidR="0008661F" w:rsidRPr="0008661F">
        <w:rPr>
          <w:rFonts w:ascii="Times New Roman" w:hAnsi="Times New Roman" w:cs="Times New Roman"/>
          <w:sz w:val="28"/>
          <w:szCs w:val="28"/>
        </w:rPr>
        <w:t xml:space="preserve">закрепляются </w:t>
      </w:r>
      <w:r w:rsidRPr="0008661F">
        <w:rPr>
          <w:rFonts w:ascii="Times New Roman" w:hAnsi="Times New Roman" w:cs="Times New Roman"/>
          <w:sz w:val="28"/>
          <w:szCs w:val="28"/>
        </w:rPr>
        <w:t xml:space="preserve">теоретические принципы и практические навыки сравнительно-исторического анализа. </w:t>
      </w:r>
    </w:p>
    <w:p w:rsidR="00F03E22" w:rsidRPr="0008661F" w:rsidRDefault="00F03E22" w:rsidP="00086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1F">
        <w:rPr>
          <w:rFonts w:ascii="Times New Roman" w:hAnsi="Times New Roman" w:cs="Times New Roman"/>
          <w:sz w:val="28"/>
          <w:szCs w:val="28"/>
        </w:rPr>
        <w:t xml:space="preserve">Поскольку обучение осуществляется в условиях белорусско-русского двуязычия, факты праславянского </w:t>
      </w:r>
      <w:r w:rsidR="0008661F" w:rsidRPr="0008661F">
        <w:rPr>
          <w:rFonts w:ascii="Times New Roman" w:hAnsi="Times New Roman" w:cs="Times New Roman"/>
          <w:sz w:val="28"/>
          <w:szCs w:val="28"/>
        </w:rPr>
        <w:t>языка</w:t>
      </w:r>
      <w:r w:rsidRPr="0008661F">
        <w:rPr>
          <w:rFonts w:ascii="Times New Roman" w:hAnsi="Times New Roman" w:cs="Times New Roman"/>
          <w:sz w:val="28"/>
          <w:szCs w:val="28"/>
        </w:rPr>
        <w:t xml:space="preserve"> рассматриваются в сопоставлении с соответствующими фактами белорусского и русского языков. Такой подход позволяет обосновать закономерности развития каждого языка, осмыслить истоки общности лингвистических систем.</w:t>
      </w:r>
    </w:p>
    <w:p w:rsidR="00F03E22" w:rsidRPr="0008661F" w:rsidRDefault="00F03E22" w:rsidP="00086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6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разработана на основе компетентного подхода требований к формированию компетенций, сформулированных в образовательном стандарте ОСВО 1-21 05 02-2013.</w:t>
      </w:r>
    </w:p>
    <w:p w:rsidR="00F03E22" w:rsidRPr="00722F25" w:rsidRDefault="00F03E22" w:rsidP="00F03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3E22" w:rsidRPr="0008661F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6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1.2. Цели и задачи учебной дисциплины</w:t>
      </w:r>
    </w:p>
    <w:p w:rsidR="00620525" w:rsidRDefault="00F03E22" w:rsidP="00620525">
      <w:pPr>
        <w:pStyle w:val="a4"/>
        <w:spacing w:after="0"/>
        <w:ind w:firstLine="709"/>
        <w:jc w:val="both"/>
        <w:rPr>
          <w:iCs/>
        </w:rPr>
      </w:pPr>
      <w:r w:rsidRPr="00620525">
        <w:rPr>
          <w:b/>
          <w:sz w:val="28"/>
          <w:szCs w:val="28"/>
        </w:rPr>
        <w:t>Цель</w:t>
      </w:r>
      <w:r w:rsidRPr="00620525">
        <w:rPr>
          <w:sz w:val="28"/>
          <w:szCs w:val="28"/>
        </w:rPr>
        <w:t xml:space="preserve"> </w:t>
      </w:r>
      <w:r w:rsidR="0008661F" w:rsidRPr="00620525">
        <w:rPr>
          <w:sz w:val="28"/>
          <w:szCs w:val="28"/>
        </w:rPr>
        <w:t>дисциплины</w:t>
      </w:r>
      <w:r w:rsidR="0008661F" w:rsidRPr="00620525">
        <w:rPr>
          <w:color w:val="FF0000"/>
          <w:sz w:val="28"/>
          <w:szCs w:val="28"/>
        </w:rPr>
        <w:t xml:space="preserve"> </w:t>
      </w:r>
      <w:r w:rsidR="0008661F" w:rsidRPr="00005BC9">
        <w:rPr>
          <w:sz w:val="28"/>
          <w:szCs w:val="28"/>
        </w:rPr>
        <w:t>«Историческая семасиология</w:t>
      </w:r>
      <w:r w:rsidRPr="00005BC9">
        <w:rPr>
          <w:sz w:val="28"/>
          <w:szCs w:val="28"/>
        </w:rPr>
        <w:t xml:space="preserve">» – </w:t>
      </w:r>
      <w:r w:rsidR="00620525" w:rsidRPr="00620525">
        <w:rPr>
          <w:iCs/>
          <w:sz w:val="28"/>
          <w:szCs w:val="28"/>
        </w:rPr>
        <w:t>овладение основами семантического развития слов, функционирующих в русском и белорусском языках. Для изучения отобраны такие языковые единицы русского, в семантической эволюции которых ключевую роль сыграл этнокультурный компонент.</w:t>
      </w:r>
      <w:r w:rsidR="00620525" w:rsidRPr="00E60DC0">
        <w:rPr>
          <w:iCs/>
        </w:rPr>
        <w:t xml:space="preserve"> </w:t>
      </w:r>
    </w:p>
    <w:p w:rsidR="00620525" w:rsidRPr="00620525" w:rsidRDefault="00620525" w:rsidP="00620525">
      <w:pPr>
        <w:pStyle w:val="a4"/>
        <w:spacing w:after="0"/>
        <w:ind w:firstLine="709"/>
        <w:jc w:val="both"/>
        <w:rPr>
          <w:iCs/>
          <w:sz w:val="28"/>
          <w:szCs w:val="28"/>
        </w:rPr>
      </w:pPr>
      <w:r w:rsidRPr="00620525">
        <w:rPr>
          <w:b/>
          <w:iCs/>
          <w:sz w:val="28"/>
          <w:szCs w:val="28"/>
        </w:rPr>
        <w:t>Задачи</w:t>
      </w:r>
      <w:r w:rsidRPr="00620525">
        <w:rPr>
          <w:iCs/>
          <w:sz w:val="28"/>
          <w:szCs w:val="28"/>
        </w:rPr>
        <w:t xml:space="preserve"> дисциплины:</w:t>
      </w:r>
    </w:p>
    <w:p w:rsidR="00620525" w:rsidRPr="00620525" w:rsidRDefault="00620525" w:rsidP="00620525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620525">
        <w:rPr>
          <w:iCs/>
          <w:sz w:val="28"/>
          <w:szCs w:val="28"/>
        </w:rPr>
        <w:t>-  ознакомление с основной проблематикой современной семасиологии;</w:t>
      </w:r>
    </w:p>
    <w:p w:rsidR="00620525" w:rsidRPr="00620525" w:rsidRDefault="00620525" w:rsidP="00620525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620525">
        <w:rPr>
          <w:iCs/>
          <w:sz w:val="28"/>
          <w:szCs w:val="28"/>
        </w:rPr>
        <w:t xml:space="preserve">- изучение основных понятий исторической семасиологии и </w:t>
      </w:r>
      <w:proofErr w:type="spellStart"/>
      <w:r w:rsidRPr="00620525">
        <w:rPr>
          <w:iCs/>
          <w:sz w:val="28"/>
          <w:szCs w:val="28"/>
        </w:rPr>
        <w:t>этнолингвистики</w:t>
      </w:r>
      <w:proofErr w:type="spellEnd"/>
      <w:r w:rsidRPr="00620525">
        <w:rPr>
          <w:iCs/>
          <w:sz w:val="28"/>
          <w:szCs w:val="28"/>
        </w:rPr>
        <w:t xml:space="preserve">; </w:t>
      </w:r>
    </w:p>
    <w:p w:rsidR="00620525" w:rsidRPr="00620525" w:rsidRDefault="00620525" w:rsidP="00620525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620525">
        <w:rPr>
          <w:iCs/>
          <w:sz w:val="28"/>
          <w:szCs w:val="28"/>
        </w:rPr>
        <w:t>- исследование роли этнокультурного компонента в развитии семантики слова;</w:t>
      </w:r>
    </w:p>
    <w:p w:rsidR="00620525" w:rsidRPr="00620525" w:rsidRDefault="00620525" w:rsidP="00620525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620525">
        <w:rPr>
          <w:iCs/>
          <w:sz w:val="28"/>
          <w:szCs w:val="28"/>
        </w:rPr>
        <w:t>-   формирование навыков семантической реконструкции.</w:t>
      </w:r>
    </w:p>
    <w:p w:rsidR="00620525" w:rsidRPr="00620525" w:rsidRDefault="00620525" w:rsidP="0062052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620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и навыки</w:t>
      </w:r>
      <w:r w:rsidRPr="0062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20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должны быть выработаны в процессе изучения дисциплины:</w:t>
      </w:r>
    </w:p>
    <w:p w:rsidR="00620525" w:rsidRPr="00620525" w:rsidRDefault="00620525" w:rsidP="00620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525">
        <w:rPr>
          <w:rFonts w:ascii="Times New Roman" w:hAnsi="Times New Roman" w:cs="Times New Roman"/>
          <w:iCs/>
          <w:sz w:val="28"/>
          <w:szCs w:val="28"/>
        </w:rPr>
        <w:lastRenderedPageBreak/>
        <w:t>в</w:t>
      </w:r>
      <w:proofErr w:type="gramEnd"/>
      <w:r w:rsidRPr="00620525">
        <w:rPr>
          <w:rFonts w:ascii="Times New Roman" w:hAnsi="Times New Roman" w:cs="Times New Roman"/>
          <w:iCs/>
          <w:sz w:val="28"/>
          <w:szCs w:val="28"/>
        </w:rPr>
        <w:t xml:space="preserve"> результате изучения спецкурса студент </w:t>
      </w:r>
      <w:r w:rsidRPr="00620525">
        <w:rPr>
          <w:rFonts w:ascii="Times New Roman" w:hAnsi="Times New Roman" w:cs="Times New Roman"/>
          <w:sz w:val="28"/>
          <w:szCs w:val="28"/>
        </w:rPr>
        <w:t>должен знать</w:t>
      </w:r>
    </w:p>
    <w:p w:rsidR="00620525" w:rsidRPr="00620525" w:rsidRDefault="00620525" w:rsidP="00620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>-  этапы развития исторической семасиологии;</w:t>
      </w:r>
    </w:p>
    <w:p w:rsidR="00620525" w:rsidRPr="00620525" w:rsidRDefault="00620525" w:rsidP="00620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>-  исторические законы семасиологии;</w:t>
      </w:r>
    </w:p>
    <w:p w:rsidR="00620525" w:rsidRPr="00620525" w:rsidRDefault="00620525" w:rsidP="00620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 xml:space="preserve">-  роль этнолингвистического компонента в формировании семантики слова; </w:t>
      </w:r>
    </w:p>
    <w:p w:rsidR="00620525" w:rsidRPr="00620525" w:rsidRDefault="00620525" w:rsidP="00620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 xml:space="preserve">- факторы </w:t>
      </w:r>
      <w:r>
        <w:rPr>
          <w:rFonts w:ascii="Times New Roman" w:hAnsi="Times New Roman" w:cs="Times New Roman"/>
          <w:sz w:val="28"/>
          <w:szCs w:val="28"/>
        </w:rPr>
        <w:t>взаимодействия языка и культуры;</w:t>
      </w:r>
      <w:r w:rsidRPr="00620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525" w:rsidRP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620525">
        <w:rPr>
          <w:rFonts w:ascii="Times New Roman" w:hAnsi="Times New Roman" w:cs="Times New Roman"/>
          <w:sz w:val="28"/>
          <w:szCs w:val="28"/>
        </w:rPr>
        <w:t>тудент</w:t>
      </w:r>
      <w:proofErr w:type="gramEnd"/>
      <w:r w:rsidRPr="00620525">
        <w:rPr>
          <w:rFonts w:ascii="Times New Roman" w:hAnsi="Times New Roman" w:cs="Times New Roman"/>
          <w:sz w:val="28"/>
          <w:szCs w:val="28"/>
        </w:rPr>
        <w:t xml:space="preserve"> должен уметь</w:t>
      </w:r>
    </w:p>
    <w:p w:rsidR="00620525" w:rsidRP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>- использовать теоретические сведения, полученные при работе с научной литературой, для анализа конкретных языковых фактов, объяснения причин языковых изменений;</w:t>
      </w:r>
    </w:p>
    <w:p w:rsidR="00620525" w:rsidRP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реконструировать семантику </w:t>
      </w:r>
      <w:r w:rsidRPr="00620525">
        <w:rPr>
          <w:rFonts w:ascii="Times New Roman" w:hAnsi="Times New Roman" w:cs="Times New Roman"/>
          <w:sz w:val="28"/>
          <w:szCs w:val="28"/>
        </w:rPr>
        <w:t xml:space="preserve">современных русских языковых единиц; </w:t>
      </w:r>
    </w:p>
    <w:p w:rsidR="00620525" w:rsidRP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>- восстанавливать утраченные смысловые связи между г</w:t>
      </w:r>
      <w:r>
        <w:rPr>
          <w:rFonts w:ascii="Times New Roman" w:hAnsi="Times New Roman" w:cs="Times New Roman"/>
          <w:sz w:val="28"/>
          <w:szCs w:val="28"/>
        </w:rPr>
        <w:t xml:space="preserve">енетически едиными лексемами и </w:t>
      </w:r>
      <w:r w:rsidRPr="00620525">
        <w:rPr>
          <w:rFonts w:ascii="Times New Roman" w:hAnsi="Times New Roman" w:cs="Times New Roman"/>
          <w:sz w:val="28"/>
          <w:szCs w:val="28"/>
        </w:rPr>
        <w:t xml:space="preserve">комментировать семантические изменения; </w:t>
      </w:r>
    </w:p>
    <w:p w:rsidR="00620525" w:rsidRP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>- описыват</w:t>
      </w:r>
      <w:r>
        <w:rPr>
          <w:rFonts w:ascii="Times New Roman" w:hAnsi="Times New Roman" w:cs="Times New Roman"/>
          <w:sz w:val="28"/>
          <w:szCs w:val="28"/>
        </w:rPr>
        <w:t>ь семантическую структуру слова;</w:t>
      </w:r>
    </w:p>
    <w:p w:rsidR="00620525" w:rsidRP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525">
        <w:rPr>
          <w:rFonts w:ascii="Times New Roman" w:hAnsi="Times New Roman" w:cs="Times New Roman"/>
          <w:sz w:val="28"/>
          <w:szCs w:val="28"/>
        </w:rPr>
        <w:t>должен владеть</w:t>
      </w:r>
    </w:p>
    <w:p w:rsidR="00620525" w:rsidRP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 xml:space="preserve">- основными понятиями исторической семасиологии и </w:t>
      </w:r>
      <w:proofErr w:type="spellStart"/>
      <w:r w:rsidRPr="00620525">
        <w:rPr>
          <w:rFonts w:ascii="Times New Roman" w:hAnsi="Times New Roman" w:cs="Times New Roman"/>
          <w:sz w:val="28"/>
          <w:szCs w:val="28"/>
        </w:rPr>
        <w:t>этнолингвистики</w:t>
      </w:r>
      <w:proofErr w:type="spellEnd"/>
      <w:r w:rsidRPr="006205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525" w:rsidRP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 xml:space="preserve">- базовыми лингвистическими понятиями; </w:t>
      </w:r>
    </w:p>
    <w:p w:rsidR="00620525" w:rsidRP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 xml:space="preserve">- основами сравнительно-исторического анализа лингвистических фактов; </w:t>
      </w:r>
    </w:p>
    <w:p w:rsid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25">
        <w:rPr>
          <w:rFonts w:ascii="Times New Roman" w:hAnsi="Times New Roman" w:cs="Times New Roman"/>
          <w:sz w:val="28"/>
          <w:szCs w:val="28"/>
        </w:rPr>
        <w:t xml:space="preserve">- методикой описания семантической структуры слова. </w:t>
      </w:r>
    </w:p>
    <w:p w:rsidR="00620525" w:rsidRPr="00620525" w:rsidRDefault="00620525" w:rsidP="00620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E22" w:rsidRPr="00620525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5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1.3 Требования к уровню освоения содержания учебного материала</w:t>
      </w:r>
    </w:p>
    <w:p w:rsidR="00F03E22" w:rsidRPr="008B2216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студент должен закрепить и развить академические (АК), социально-личностные (СЛК) и профессиональные (ПК) компетенции, предусмотренные в образовательном стандарте ОСВО 1-21 05 02-2013:</w:t>
      </w:r>
    </w:p>
    <w:p w:rsidR="00F03E22" w:rsidRPr="008B2216" w:rsidRDefault="00F03E22" w:rsidP="00F03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академические</w:t>
      </w:r>
      <w:proofErr w:type="gramEnd"/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компетенции; студент должен: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АК-1 – уметь применять базовые научно-теоретические знания для решения теоретических и практических задач;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АК-2 – владеть системным и сравнительным анализом;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АК-3 – владеть исследовательскими навыками;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АК-4 – уметь работать самостоятельно;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АК-5 – быть способным порождать новые идеи, обладать креативностью;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АК-6 – владеть междисциплинарным подходом при решении проблем;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АК-7 – иметь навыки, связанные с использованием технических устройств;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АК-8 – обладать навыками устной и письменной коммуникации;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АК-9 – уметь учиться, повышать свою квалификацию в течение жизни.</w:t>
      </w:r>
    </w:p>
    <w:p w:rsidR="00F03E22" w:rsidRPr="008B2216" w:rsidRDefault="00F03E22" w:rsidP="00F03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</w:t>
      </w:r>
      <w:proofErr w:type="gramEnd"/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-личностные компетенции; студент должен: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СЛК-5 – быть способным к критике и самокритике;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СЛК-7 – логично, аргументированно и ясно строить устную и письменную речь, использовать навыки публичной речи, ведения дискуссии и полемики.</w:t>
      </w:r>
    </w:p>
    <w:p w:rsidR="00F03E22" w:rsidRPr="008B2216" w:rsidRDefault="00F03E22" w:rsidP="00F03E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профессиональные</w:t>
      </w:r>
      <w:proofErr w:type="gramEnd"/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компетенции; студент должен быть способен: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ПК-7 – планировать, организовывать и вести научно-исследовательскую деятельность в области филологии;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ПК-8 – выбирать необходимые методы исследования, модифицировать существующие и применять новые методы, исходя из задач конкретного исследования;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ПК-9 – использовать в работе новые компьютерные методы сбора, обработки и хранения информации;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ПК-10 – представлять итоги научной работы в соответствии с предъявляемыми требованиями;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ПК-11 – применять современную методику реферирования и редактирования текстов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ПК-12 – пользоваться научной и справочной литературой на русском языке и белорусском языках;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ПК-13 – применять современную методологию лингвистических и литературоведческих исследований.</w:t>
      </w:r>
    </w:p>
    <w:p w:rsidR="00F03E22" w:rsidRPr="008B2216" w:rsidRDefault="00F03E22" w:rsidP="00F0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4"/>
          <w:lang w:eastAsia="ru-RU"/>
        </w:rPr>
        <w:t>ПК-18 – готовить доклады, материалы к презентации и представительствовать на них.</w:t>
      </w:r>
    </w:p>
    <w:p w:rsidR="00F03E22" w:rsidRPr="008B2216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F03E22" w:rsidRPr="00E40DCD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E40DC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1.4 Структура содержания учебной дисциплины</w:t>
      </w:r>
    </w:p>
    <w:p w:rsidR="00F03E22" w:rsidRPr="00722F25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 w:rsidRPr="00E40D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Содержание дисциплины представлено в виде тем, которые характеризуются самостоятельными укрупненными дидактическими единицами содержания обучения.</w:t>
      </w:r>
    </w:p>
    <w:p w:rsidR="00F03E22" w:rsidRPr="00E40DCD" w:rsidRDefault="00F03E22" w:rsidP="00F03E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D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Содержание тем опирается на приобретенные ранее студентами ком</w:t>
      </w:r>
      <w:r w:rsidR="00E40D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петенции при изучении дисциплин </w:t>
      </w:r>
      <w:r w:rsidR="00E40DCD" w:rsidRPr="00E40DCD">
        <w:rPr>
          <w:rFonts w:ascii="Times New Roman" w:hAnsi="Times New Roman" w:cs="Times New Roman"/>
          <w:sz w:val="28"/>
          <w:szCs w:val="28"/>
        </w:rPr>
        <w:t>«Славянская мифология</w:t>
      </w:r>
      <w:r w:rsidRPr="00E40DCD">
        <w:rPr>
          <w:rFonts w:ascii="Times New Roman" w:hAnsi="Times New Roman" w:cs="Times New Roman"/>
          <w:sz w:val="28"/>
          <w:szCs w:val="28"/>
        </w:rPr>
        <w:t>», «</w:t>
      </w:r>
      <w:r w:rsidR="00E40DCD" w:rsidRPr="00E40DCD">
        <w:rPr>
          <w:rFonts w:ascii="Times New Roman" w:hAnsi="Times New Roman" w:cs="Times New Roman"/>
          <w:sz w:val="28"/>
          <w:szCs w:val="28"/>
        </w:rPr>
        <w:t>Современный русский язык», «Старославянский язык», «Историческая грамматика русского языка».</w:t>
      </w:r>
    </w:p>
    <w:p w:rsidR="00F03E22" w:rsidRPr="00722F25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:rsidR="00F03E22" w:rsidRPr="00E40DCD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E40DCD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1.5 Методы (технологии) обучения</w:t>
      </w:r>
    </w:p>
    <w:p w:rsidR="00F03E22" w:rsidRPr="00E40DCD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0D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Основными методами (технологиями) обучения, отвечающими целям изучения дисциплины являются:</w:t>
      </w:r>
    </w:p>
    <w:p w:rsidR="00F03E22" w:rsidRPr="00E40DCD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0D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модульное и дифференцированное обучение;</w:t>
      </w:r>
    </w:p>
    <w:p w:rsidR="00F03E22" w:rsidRPr="00E40DCD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0D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F03E22" w:rsidRPr="00E40DCD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40D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элементы учебно-исследовательской деятельности, метод творческого задания, метод</w:t>
      </w:r>
      <w:r w:rsidR="00504E6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ики</w:t>
      </w:r>
      <w:r w:rsidRPr="00E40D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активной оценки, </w:t>
      </w:r>
      <w:r w:rsidR="00504E6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прогностической и ретроспективной оценки, </w:t>
      </w:r>
      <w:r w:rsidRPr="00E40D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используемые на практических занятиях и при самостоятельной работе.</w:t>
      </w:r>
    </w:p>
    <w:p w:rsidR="00F03E22" w:rsidRPr="00722F25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:rsidR="00F03E22" w:rsidRPr="00340EB7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340EB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1.6 Организация самостоятельной работы студентов</w:t>
      </w:r>
    </w:p>
    <w:p w:rsidR="00F03E22" w:rsidRPr="00340EB7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изучении дисциплины используются следующие формы самостоятельной работы:</w:t>
      </w:r>
    </w:p>
    <w:p w:rsidR="00F03E22" w:rsidRPr="00340EB7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контролируемая самостоятельная работа в виде выполнения </w:t>
      </w:r>
      <w:r w:rsidR="00340EB7"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творческих </w:t>
      </w: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индивидуальных заданий в</w:t>
      </w:r>
      <w:r w:rsidR="00340EB7"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</w:t>
      </w: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аудитории</w:t>
      </w:r>
      <w:r w:rsidR="00340EB7"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выступления с докладом на практических занятиях</w:t>
      </w: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F03E22" w:rsidRPr="00340EB7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- управляемая самостоятельная работа, в том числе в виде выполнения индивидуальных заданий</w:t>
      </w:r>
      <w:r w:rsidR="00340EB7"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семантической реконструкции</w:t>
      </w: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</w:t>
      </w:r>
      <w:r w:rsidR="00340EB7"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участием преподавателя.</w:t>
      </w:r>
    </w:p>
    <w:p w:rsidR="00F03E22" w:rsidRPr="00722F25" w:rsidRDefault="00F03E22" w:rsidP="00F03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 w:rsidRPr="00722F25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ab/>
      </w:r>
    </w:p>
    <w:p w:rsidR="00F03E22" w:rsidRPr="00340EB7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340EB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1.7 Диагностика компетенции студента</w:t>
      </w:r>
    </w:p>
    <w:p w:rsidR="00F03E22" w:rsidRPr="00340EB7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оценки достижений студентов используется следующий диагностический инструментарий (в скобках какие компетенции проверяются):</w:t>
      </w:r>
    </w:p>
    <w:p w:rsidR="00F03E22" w:rsidRPr="00340EB7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- организация промежуточного и рубежного контроля по каждому модулю (АК-1, АК-2, ПК-8, ПК-13);</w:t>
      </w:r>
    </w:p>
    <w:p w:rsidR="00F03E22" w:rsidRPr="00340EB7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-  </w:t>
      </w:r>
      <w:r w:rsidR="00340EB7"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подготовка индивидуальных творческих заданий и выступление с докладами на практических </w:t>
      </w:r>
      <w:proofErr w:type="gramStart"/>
      <w:r w:rsidR="00340EB7"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занятиях</w:t>
      </w: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(</w:t>
      </w:r>
      <w:proofErr w:type="gramEnd"/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АК-2, АК-3, АК-4, АК-5, СЛК-7, ПК-12, ПК-18);</w:t>
      </w:r>
    </w:p>
    <w:p w:rsidR="00F03E22" w:rsidRPr="00340EB7" w:rsidRDefault="00F03E22" w:rsidP="00F03E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0E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- организация итогового контроля (АК-1, АК-2, Ак-3, АК-5, СЛК-5, СЛК-7, ПК-10).</w:t>
      </w:r>
    </w:p>
    <w:p w:rsidR="00F03E22" w:rsidRPr="00722F25" w:rsidRDefault="00F03E22" w:rsidP="00F03E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:rsidR="00F03E22" w:rsidRPr="00617DBB" w:rsidRDefault="00F03E22" w:rsidP="00F03E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Форма обучения – дневная, курс 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4, семестр – 7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Общее количество часов – 130 (3,5 зачетной единицы); аудиторное количество часов 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34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из них: лекции 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24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часов (в том числе управл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яемая самостоятельная работа – 6 часов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), 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практические занятия – 10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час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ов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Форма отчетности 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зачет в 7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семестре.</w:t>
      </w:r>
    </w:p>
    <w:p w:rsidR="00F03E22" w:rsidRPr="00617DBB" w:rsidRDefault="00F03E22" w:rsidP="00F03E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Форма обучения – заочная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курсы </w:t>
      </w:r>
      <w:proofErr w:type="gramStart"/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 3</w:t>
      </w:r>
      <w:proofErr w:type="gramEnd"/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-4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семестры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6-7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Общее количество часов – 130 (3,5 зачетной единицы); 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аудиторное количество </w:t>
      </w:r>
      <w:r w:rsidR="00617DBB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часов – 8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из них лекции – 6</w:t>
      </w:r>
      <w:r w:rsidR="00617DBB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часов, практические занятия – 2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</w:t>
      </w:r>
      <w:r w:rsidR="00617DBB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аса</w:t>
      </w:r>
      <w:r w:rsidR="00840894"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Форма отчетности – зачет в 7 </w:t>
      </w:r>
      <w:r w:rsidRPr="00617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семестре. </w:t>
      </w:r>
    </w:p>
    <w:p w:rsidR="0063769E" w:rsidRDefault="0063769E" w:rsidP="009C4D1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C4D18" w:rsidRPr="009C4D18" w:rsidRDefault="009C4D18" w:rsidP="009C4D1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C4D1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СОДЕРЖАНИЕ УЧЕБНОГО МАТЕРИАЛА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Раздел 1 ИСТОРИЯ СЕМАНТИЧЕСКОГО РАЗВИТИЯ ЯЗЫКОВЫХ ЕДИНИЦ КАК ИСТОЧНИК ЭТНОКУЛЬТУРНЫХ СВЕДЕНИЙ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Тема </w:t>
      </w:r>
      <w:proofErr w:type="gramStart"/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1.1  Введение</w:t>
      </w:r>
      <w:proofErr w:type="gramEnd"/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Предмет исторической семасиологии. Задачи исторической семасиологии. Основная проблематика.  Этапы развития исторической семасиологии. Связь с другими научными дисциплинами. Исторические законы семасиологии, сформулированные М.М. Покровским. Лексическая семантика и семантическая реконструкция. Взаимодействие языка и культуры. Языковая картина мира и культура. Связь мифа с языком и другими явлениями культуры. Мифологическое мышление и его роль в развитии языка. Миф и метафора. 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Тема 1.2 Этнопсихологические основы формирования семантики цвета</w:t>
      </w:r>
    </w:p>
    <w:p w:rsid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Внутренняя форма цветовых прилагательных. Основные семантические модели. Происхождение некоторых фразеологизмов с компонентами цветообозначениями. Эволюция цветовой семантики. Цветовые прилагательные в «Слове о полку Игореве». Символика цветовых 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прилагательных в произведениях 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русских писателей.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lastRenderedPageBreak/>
        <w:t xml:space="preserve">Тема 1.3 Значимость идеи целостности для архаического мировосприятия 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Вербальные и невербальные способы выражения идеи целостности в современных коммуникативных актах. Ритуальные функции поцелуя. Целительная сила поцелуя. Обоснование генетических связей лексем с исходным корнем *</w:t>
      </w:r>
      <w:proofErr w:type="spellStart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cěl</w:t>
      </w:r>
      <w:proofErr w:type="spellEnd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-.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Тема 1.4 Отражение </w:t>
      </w:r>
      <w:proofErr w:type="spellStart"/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неконвенционального</w:t>
      </w:r>
      <w:proofErr w:type="spellEnd"/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отношения к языковому знаку в семантике слова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4D18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  <w:t xml:space="preserve"> </w:t>
      </w:r>
      <w:r w:rsidRPr="009C4D18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  <w:tab/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Вера в духовную силу написанного знака и звучащего слова. История семантики лексем, обозначающих понятия буква, слово. </w:t>
      </w:r>
      <w:proofErr w:type="spellStart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Лингвокультурологический</w:t>
      </w:r>
      <w:proofErr w:type="spellEnd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комментарий. </w:t>
      </w:r>
      <w:proofErr w:type="spellStart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Фасцинирующее</w:t>
      </w:r>
      <w:proofErr w:type="spellEnd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воздействие речи.  Его отражение в семантике современных слов.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Тема 1.5 Лексемы, отражающие особенности русского национального характера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Особенности русского национального характера. Основные концепты.   Лексические средства выражения понятий 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воля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счастье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судьба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Мифологические истоки семантики. Эволюция концептуальной семантики.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Тема 1.6 Лексемы, отражающие христианский нравственный идеал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Взаимосвязь языка и религии. Следы христианского влияния в семантике современных слов. Христианский нравственный идеал и лексическая семантика. Культурная семантика и семантическая реконструкция. Лексические средства выражения понятий 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совесть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смирение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вера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надежда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любовь</w:t>
      </w:r>
      <w:r w:rsid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Раздел 2 ОТРАЖЕНИЕ ДРЕВНЕЙШИХ КУЛЬТОВ В ЛЕКСИКЕ СОВРЕМЕННОГО РУССКОГО ЯЗЫКА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Тема 2.1 Культ предков и его значение для народной духовной культуры 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4D18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  <w:tab/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Своеобразие коннотаций лексем, связанных с данным культом. Внутренняя форма и вторичная семантика названий-древнейших терминов родства и свойства. Лексемы с этимологическим корнем </w:t>
      </w:r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род-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Происхождение устойчивых выражений с компонентом </w:t>
      </w:r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чур.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Тема 2.2 Культ огня и света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9C4D18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  <w:t xml:space="preserve">  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Место культа огня и света в народной духовной культуре. Отражение мифологических функций огня в переносной семантике языковых единиц. Своеобразие коннотаций.  Взаимосвязь культа огня с культом воды. Отражение этой взаимосвязи в семантике современных слов. Развитие вторичных семантических связей в словообразовательных гнездах с исходными корнями </w:t>
      </w:r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*</w:t>
      </w:r>
      <w:proofErr w:type="spellStart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gor</w:t>
      </w:r>
      <w:proofErr w:type="spellEnd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-/*</w:t>
      </w:r>
      <w:proofErr w:type="spellStart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gar</w:t>
      </w:r>
      <w:proofErr w:type="spellEnd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-, *</w:t>
      </w:r>
      <w:proofErr w:type="spellStart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kup</w:t>
      </w:r>
      <w:proofErr w:type="spellEnd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-, *</w:t>
      </w:r>
      <w:proofErr w:type="spellStart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kres</w:t>
      </w:r>
      <w:proofErr w:type="spellEnd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-, *</w:t>
      </w:r>
      <w:proofErr w:type="spellStart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kras</w:t>
      </w:r>
      <w:proofErr w:type="spellEnd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-. Обоснование генетического единства лексем </w:t>
      </w:r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лысый, луна, луч.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 xml:space="preserve">Раздел 3 ФОРМИРОВАНИЕ СЕМАНТИКИ НА ОСНОВЕ БИНАРНЫХ ОППОЗИЦИЙ, ХАРАКТЕРНЫХ ДЛЯ АРХАИЧНОГО МЫШЛЕНИЯ 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Тема 3.1 Формирование переносной семантики на основе оппозиции прямой- кривой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4D18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  <w:t xml:space="preserve">  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Место оппозиции в народной духовной культуре. Основные направления семантического развития лексем с исходным значением кривизны. Лексемы со </w:t>
      </w:r>
      <w:proofErr w:type="gramStart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значением  ‘</w:t>
      </w:r>
      <w:proofErr w:type="gramEnd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болеть, умирать’, ‘подчинять своей воле', ‘пьянствовать’, ‘лгать’, ‘упрямиться’, ‘лениться’, ‘скупиться’. Абстрактная лексика, </w:t>
      </w:r>
      <w:proofErr w:type="gramStart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сложившаяся  на</w:t>
      </w:r>
      <w:proofErr w:type="gramEnd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основе представлений о кривизне, изогнутости. Мифологическая значимость узла. Соотнесение завязывания узла с другими магическими действиями. Отражение магического завязывания в семантике русского слова. Лексика, связанная с любовно-брачными отношениями. 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Тема 3.2 Оппозиция правый – левый</w:t>
      </w: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C4D18"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  <w:t xml:space="preserve">  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Отражение оппозиции в народных традициях, поверьях, приметах и в языке. Этимологические гипотезы. Семантическая эволюция базовых прилагательных. Вторичная семантика. Отражение </w:t>
      </w:r>
      <w:proofErr w:type="spellStart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полисемичного</w:t>
      </w:r>
      <w:proofErr w:type="spellEnd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потенциала на судьбе дериватов.</w:t>
      </w:r>
    </w:p>
    <w:p w:rsidR="009C4D18" w:rsidRP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color w:val="FF0000"/>
          <w:spacing w:val="-2"/>
          <w:sz w:val="28"/>
          <w:szCs w:val="28"/>
          <w:lang w:eastAsia="ru-RU"/>
        </w:rPr>
      </w:pPr>
    </w:p>
    <w:p w:rsidR="009C4D18" w:rsidRPr="00F20DB2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Тема 3.3 Отражение оппозиции четный- нечетный, мужской- женский в народных традициях, формулах этикета, в лексике русского языка</w:t>
      </w:r>
    </w:p>
    <w:p w:rsidR="009C4D18" w:rsidRDefault="009C4D18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Обзор научных работ Н.И. Толстого, В.В. </w:t>
      </w:r>
      <w:proofErr w:type="gramStart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Иванова,  В.Н.</w:t>
      </w:r>
      <w:proofErr w:type="gramEnd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Топорова</w:t>
      </w:r>
      <w:proofErr w:type="spellEnd"/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 Краткие сведения из нумерологии. Семантика производных единиц с этимологическим корнем </w:t>
      </w:r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*</w:t>
      </w:r>
      <w:proofErr w:type="spellStart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lik</w:t>
      </w:r>
      <w:proofErr w:type="spellEnd"/>
      <w:r w:rsidRPr="00F20DB2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-.</w:t>
      </w:r>
      <w:r w:rsidRPr="00F20D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Формирование любовно-брачной семантики. Лексическая семантика и семантическая реконструкция.</w:t>
      </w: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P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:rsidR="002069B6" w:rsidRP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069B6" w:rsidRDefault="002069B6" w:rsidP="009C4D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713C3" w:rsidRDefault="006713C3" w:rsidP="00A8290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13C3" w:rsidRDefault="006713C3" w:rsidP="00A8290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713C3" w:rsidRDefault="006713C3" w:rsidP="00A8290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82903" w:rsidRPr="003D7816" w:rsidRDefault="00A82903" w:rsidP="00A8290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78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ИНФОРМАЦИОННО-МЕТОДИЧЕСКАЯ ЧАСТЬ</w:t>
      </w:r>
    </w:p>
    <w:p w:rsidR="00A82903" w:rsidRDefault="00A82903" w:rsidP="00A8290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82903" w:rsidRPr="0063769E" w:rsidRDefault="00A82903" w:rsidP="00A82903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7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Методические рекомендации по организации и выполнению УСР </w:t>
      </w:r>
    </w:p>
    <w:p w:rsidR="00A82903" w:rsidRPr="00005BC9" w:rsidRDefault="00A82903" w:rsidP="00A82903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6"/>
          <w:lang w:eastAsia="ru-RU"/>
        </w:rPr>
      </w:pPr>
      <w:proofErr w:type="gramStart"/>
      <w:r w:rsidRPr="00637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proofErr w:type="gramEnd"/>
      <w:r w:rsidRPr="00637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05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</w:t>
      </w:r>
      <w:r w:rsidRPr="00005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циплине</w:t>
      </w:r>
      <w:r w:rsidR="0063769E" w:rsidRPr="00005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«Историческая семасиология</w:t>
      </w:r>
      <w:r w:rsidRPr="00005B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05BC9" w:rsidRPr="00005BC9" w:rsidTr="00812553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903" w:rsidRPr="00005BC9" w:rsidRDefault="00A82903" w:rsidP="0081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82903" w:rsidRPr="00005BC9" w:rsidRDefault="00A82903" w:rsidP="00A82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</w:t>
      </w:r>
      <w:r w:rsidR="00A6133F" w:rsidRPr="00005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амостоятельного изучения выделяются следующие темы</w:t>
      </w:r>
      <w:r w:rsidRPr="0000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«</w:t>
      </w:r>
      <w:r w:rsidR="00A6133F" w:rsidRPr="00005BC9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Историческая семасиология</w:t>
      </w:r>
      <w:r w:rsidRPr="00005BC9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»</w:t>
      </w:r>
      <w:r w:rsidRPr="00005B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2903" w:rsidRPr="00A6133F" w:rsidRDefault="00A6133F" w:rsidP="00A8290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Этнопсихологические основы формирования семантики </w:t>
      </w:r>
      <w:r w:rsidRPr="00A6133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цвета;</w:t>
      </w:r>
    </w:p>
    <w:p w:rsidR="00A6133F" w:rsidRDefault="00A6133F" w:rsidP="00A8290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6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переносной семантики на основе бинарной оппозиции </w:t>
      </w:r>
      <w:r w:rsidRPr="00A613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прямой – кривой</w:t>
      </w:r>
      <w:r w:rsidRPr="00A613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3F" w:rsidRPr="00A82903" w:rsidRDefault="00A6133F" w:rsidP="00A8290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Оппозиция </w:t>
      </w:r>
      <w:r w:rsidRPr="00A613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правый – левый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903" w:rsidRPr="00A6133F" w:rsidRDefault="00A6133F" w:rsidP="00A82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данных тем</w:t>
      </w:r>
      <w:r w:rsidR="00A82903" w:rsidRPr="00A6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преследует следующие цели:</w:t>
      </w:r>
    </w:p>
    <w:p w:rsidR="00A82903" w:rsidRPr="00A6133F" w:rsidRDefault="00A82903" w:rsidP="00A82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3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учебно-познавательной деятельности обучающихся;</w:t>
      </w:r>
    </w:p>
    <w:p w:rsidR="00A82903" w:rsidRPr="00A6133F" w:rsidRDefault="00A82903" w:rsidP="00A82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умений и навыков самостоятельного приобретения и обобщения знаний по проблеме, не имеющей в науке общепринятой интерпретации;</w:t>
      </w:r>
    </w:p>
    <w:p w:rsidR="00A82903" w:rsidRPr="00A6133F" w:rsidRDefault="00A82903" w:rsidP="00A82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компетенций в применении полученных знаний.</w:t>
      </w:r>
    </w:p>
    <w:p w:rsidR="00A82903" w:rsidRPr="00A82903" w:rsidRDefault="00A82903" w:rsidP="00A82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2903" w:rsidRPr="00A013A6" w:rsidRDefault="00A82903" w:rsidP="00A829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13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Учебная программа УСР</w:t>
      </w:r>
    </w:p>
    <w:p w:rsidR="00A82903" w:rsidRPr="00A82903" w:rsidRDefault="00A82903" w:rsidP="00A829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82903" w:rsidRPr="00DB520F" w:rsidRDefault="00A82903" w:rsidP="00A82903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1.2</w:t>
      </w:r>
      <w:r w:rsidRPr="007A205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9433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B520F" w:rsidRPr="009433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Этнопсихологические основы формирования семантики цвета</w:t>
      </w:r>
      <w:r w:rsidRPr="009433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часа.</w:t>
      </w:r>
    </w:p>
    <w:p w:rsidR="00A82903" w:rsidRPr="00DB520F" w:rsidRDefault="00A82903" w:rsidP="00A8290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B5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Цели: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достаточные знания по изученному учебному материа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 на уровне узнавания; сформировать компетенции на уровне воспроизведения; сформировать компетенции на уровне применения полученных знаний.</w:t>
      </w:r>
    </w:p>
    <w:p w:rsidR="00A82903" w:rsidRPr="00A82903" w:rsidRDefault="00A82903" w:rsidP="00A82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2903" w:rsidRPr="00DB520F" w:rsidRDefault="00A82903" w:rsidP="00A8290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заданий УСР с учетом модулей сложности</w:t>
      </w:r>
    </w:p>
    <w:p w:rsidR="00A82903" w:rsidRPr="00A82903" w:rsidRDefault="00A82903" w:rsidP="00A82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A82903" w:rsidRPr="00DB520F" w:rsidRDefault="00A82903" w:rsidP="00A82903">
      <w:pPr>
        <w:widowControl w:val="0"/>
        <w:tabs>
          <w:tab w:val="left" w:pos="2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задания, формирующие достаточные знания по изученному учебному материалу на уровне узнавания:</w:t>
      </w:r>
    </w:p>
    <w:p w:rsidR="00A82903" w:rsidRPr="00DB520F" w:rsidRDefault="00A82903" w:rsidP="00A8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Составить опорный конспект по предложенным вопросам на основе изучения специальной ли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тературы.</w:t>
      </w:r>
    </w:p>
    <w:p w:rsidR="00A82903" w:rsidRPr="00A82903" w:rsidRDefault="00A82903" w:rsidP="00A82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2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A82903" w:rsidRPr="00DB520F" w:rsidRDefault="00A82903" w:rsidP="00A82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A82903" w:rsidRPr="00DB520F" w:rsidRDefault="00A82903" w:rsidP="00A82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проверка опорных конспектов.</w:t>
      </w:r>
    </w:p>
    <w:p w:rsidR="00A82903" w:rsidRPr="00DB520F" w:rsidRDefault="00A82903" w:rsidP="00A8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03" w:rsidRPr="00DB520F" w:rsidRDefault="00A82903" w:rsidP="00A829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задания, формирующие компетенции на уровне воспроизведения:</w:t>
      </w:r>
    </w:p>
    <w:p w:rsidR="00A82903" w:rsidRPr="00A82903" w:rsidRDefault="00A82903" w:rsidP="00DB520F">
      <w:pPr>
        <w:tabs>
          <w:tab w:val="left" w:pos="750"/>
          <w:tab w:val="left" w:pos="11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Подготовить устный ответ на </w:t>
      </w:r>
      <w:r w:rsidR="00DB520F"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практическом занятии 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заданным вопросам.</w:t>
      </w:r>
    </w:p>
    <w:p w:rsidR="00A82903" w:rsidRDefault="00A82903" w:rsidP="00A829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Рекомендуемые вопросы к </w:t>
      </w:r>
      <w:r w:rsidR="00DB520F"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практическому занятию</w:t>
      </w:r>
    </w:p>
    <w:p w:rsidR="00DB520F" w:rsidRPr="00DB520F" w:rsidRDefault="00DB520F" w:rsidP="00DB520F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форма цветовых прилагательных. </w:t>
      </w:r>
    </w:p>
    <w:p w:rsidR="00DB520F" w:rsidRDefault="00DB520F" w:rsidP="00DB520F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семантические модели. </w:t>
      </w:r>
    </w:p>
    <w:p w:rsidR="00DB520F" w:rsidRDefault="00DB520F" w:rsidP="00DB520F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Происхождение фразеологизмов с компонентами цветообозначениями. </w:t>
      </w:r>
    </w:p>
    <w:p w:rsidR="00DB520F" w:rsidRDefault="00DB520F" w:rsidP="00DB520F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Эволюция цветовой семантики.</w:t>
      </w:r>
    </w:p>
    <w:p w:rsidR="00DB520F" w:rsidRDefault="00DB520F" w:rsidP="00DB520F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Цветовые прилагательные в «Слове о полку Игореве».</w:t>
      </w:r>
    </w:p>
    <w:p w:rsidR="00DB520F" w:rsidRPr="00DB520F" w:rsidRDefault="00DB520F" w:rsidP="00DB520F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Символика цветовых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прилагательных в произведениях русских 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писателей.</w:t>
      </w:r>
    </w:p>
    <w:p w:rsidR="00A82903" w:rsidRPr="00A82903" w:rsidRDefault="00A82903" w:rsidP="00A82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2903" w:rsidRPr="00DB520F" w:rsidRDefault="00A82903" w:rsidP="00A82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A82903" w:rsidRPr="00DB520F" w:rsidRDefault="00A82903" w:rsidP="00A829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устный опрос.</w:t>
      </w:r>
    </w:p>
    <w:p w:rsidR="00DB520F" w:rsidRDefault="00DB520F" w:rsidP="00A82903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82903" w:rsidRPr="00DB520F" w:rsidRDefault="00DB520F" w:rsidP="00A82903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="00A82903"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задания, формирующие компетенции на уровне применения полученных знаний:</w:t>
      </w:r>
    </w:p>
    <w:p w:rsidR="00A82903" w:rsidRPr="00DB520F" w:rsidRDefault="00A82903" w:rsidP="00A82903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устный ответ по полемической проблеме</w:t>
      </w:r>
      <w:r w:rsidR="00DB520F"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мантической реконструкции </w:t>
      </w:r>
      <w:proofErr w:type="spellStart"/>
      <w:r w:rsid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колора</w:t>
      </w:r>
      <w:r w:rsidR="00DB520F"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</w:t>
      </w:r>
      <w:proofErr w:type="spellEnd"/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сравнительной древности.</w:t>
      </w:r>
    </w:p>
    <w:p w:rsidR="00A82903" w:rsidRPr="00DB520F" w:rsidRDefault="00A82903" w:rsidP="00A82903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2903" w:rsidRPr="00DB520F" w:rsidRDefault="00A82903" w:rsidP="00A82903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Форма выполнения заданий – 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индивидуальная и групповая.</w:t>
      </w:r>
    </w:p>
    <w:p w:rsidR="00A82903" w:rsidRPr="00DB520F" w:rsidRDefault="00A82903" w:rsidP="00A82903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контроля выполнения заданий –</w:t>
      </w:r>
      <w:r w:rsid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доклад на практическом занятии 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 w:rsid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аргументацией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существующих в науке </w:t>
      </w:r>
      <w:r w:rsid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этимологических 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гипотез; мультимедийная презентация.</w:t>
      </w:r>
    </w:p>
    <w:p w:rsidR="00A82903" w:rsidRPr="00A82903" w:rsidRDefault="00A82903" w:rsidP="00A82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82903" w:rsidRDefault="00A82903" w:rsidP="00A82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54394E" w:rsidRDefault="0054394E" w:rsidP="00A82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Афанасьев, А.Н. Древо жизни / А.Н. Афанасьев.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Современник, 1982. –  464 с.</w:t>
      </w:r>
    </w:p>
    <w:p w:rsidR="00762AA4" w:rsidRPr="00762AA4" w:rsidRDefault="00762AA4" w:rsidP="00762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Калинина, И.В. Очерки по исторической семантике / И.В. Калинина. – </w:t>
      </w:r>
      <w:proofErr w:type="spell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proofErr w:type="gram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Санкт-Петербургского </w:t>
      </w:r>
      <w:proofErr w:type="spell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университетата</w:t>
      </w:r>
      <w:proofErr w:type="spellEnd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272 с.</w:t>
      </w:r>
    </w:p>
    <w:p w:rsidR="00762AA4" w:rsidRDefault="00F73871" w:rsidP="00762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2AA4"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Коваль, В.И. Восточнославянская </w:t>
      </w:r>
      <w:proofErr w:type="spellStart"/>
      <w:r w:rsidR="00762AA4"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этнофразеология</w:t>
      </w:r>
      <w:proofErr w:type="spellEnd"/>
      <w:r w:rsidR="00762AA4"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Деривация, семантика, происхождение / В.И. Коваль.</w:t>
      </w:r>
      <w:r w:rsid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62AA4"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Гомель, 1998. – 213 с.</w:t>
      </w:r>
    </w:p>
    <w:p w:rsidR="00F73871" w:rsidRPr="00762AA4" w:rsidRDefault="00F73871" w:rsidP="00762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Колесов, В.В. История русского языка в рассказах / В.В. Колесов.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1982. – 191 с.</w:t>
      </w:r>
    </w:p>
    <w:p w:rsidR="00762AA4" w:rsidRDefault="00F73871" w:rsidP="00762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2AA4"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Колесов, В.В. Мир человека в слове Древней Руси / В.В. Колесов.</w:t>
      </w:r>
      <w:r w:rsid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A4"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AA4"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2AA4"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AA4"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762AA4"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ЛГУ, 1986. – 311 с.</w:t>
      </w:r>
    </w:p>
    <w:p w:rsidR="00A82903" w:rsidRDefault="00762AA4" w:rsidP="00A8290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F738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Принципы и методы семантических исследований.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1976. – 380 с.</w:t>
      </w:r>
    </w:p>
    <w:p w:rsidR="009433D8" w:rsidRDefault="009433D8" w:rsidP="00A8290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D8" w:rsidRPr="00DB520F" w:rsidRDefault="009433D8" w:rsidP="007A2054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3.1</w:t>
      </w:r>
      <w:r w:rsidRPr="00A829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. </w:t>
      </w:r>
      <w:r w:rsidR="007A2054"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переносной семантики на основе бинарной оппозиции</w:t>
      </w:r>
      <w:r w:rsidR="007A2054" w:rsidRPr="007A205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7A2054" w:rsidRPr="007A2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прямой – кривой</w:t>
      </w:r>
      <w:r w:rsidR="007A2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часа.</w:t>
      </w:r>
    </w:p>
    <w:p w:rsidR="009433D8" w:rsidRPr="00DB520F" w:rsidRDefault="009433D8" w:rsidP="009433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B5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Цели: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достаточные знания по изученному учебному материа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 на уровне узнавания; сформировать компетенции на уровне воспроизведения; сформировать компетенции на уровне применения полученных знаний.</w:t>
      </w:r>
    </w:p>
    <w:p w:rsidR="009433D8" w:rsidRPr="00A82903" w:rsidRDefault="009433D8" w:rsidP="0094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заданий УСР с учетом модулей сложности</w:t>
      </w:r>
    </w:p>
    <w:p w:rsidR="009433D8" w:rsidRPr="00A82903" w:rsidRDefault="009433D8" w:rsidP="00943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tabs>
          <w:tab w:val="left" w:pos="2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задания, формирующие достаточные знания по изученному учебному материалу на уровне узнавания:</w:t>
      </w:r>
    </w:p>
    <w:p w:rsidR="009433D8" w:rsidRPr="00DB520F" w:rsidRDefault="009433D8" w:rsidP="0094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Составить опорный конспект по предложенным вопросам на основе изучения специальной ли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тературы.</w:t>
      </w:r>
    </w:p>
    <w:p w:rsidR="009433D8" w:rsidRPr="00A82903" w:rsidRDefault="009433D8" w:rsidP="00943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2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</w:p>
    <w:p w:rsidR="009433D8" w:rsidRPr="00DB520F" w:rsidRDefault="009433D8" w:rsidP="00943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9433D8" w:rsidRPr="00DB520F" w:rsidRDefault="009433D8" w:rsidP="00943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проверка опорных конспектов.</w:t>
      </w:r>
    </w:p>
    <w:p w:rsidR="009433D8" w:rsidRPr="00DB520F" w:rsidRDefault="009433D8" w:rsidP="0094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задания, формирующие компетенции на уровне воспроизведения:</w:t>
      </w:r>
    </w:p>
    <w:p w:rsidR="009433D8" w:rsidRPr="00A82903" w:rsidRDefault="009433D8" w:rsidP="009433D8">
      <w:pPr>
        <w:tabs>
          <w:tab w:val="left" w:pos="750"/>
          <w:tab w:val="left" w:pos="11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Подготовить устный ответ на практическом занятии по заданным вопросам.</w:t>
      </w:r>
    </w:p>
    <w:p w:rsidR="009433D8" w:rsidRDefault="009433D8" w:rsidP="009433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вопросы к практическому занятию</w:t>
      </w:r>
    </w:p>
    <w:p w:rsidR="007A2054" w:rsidRDefault="007A2054" w:rsidP="007A20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20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05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7A2054">
        <w:rPr>
          <w:rFonts w:ascii="Times New Roman" w:hAnsi="Times New Roman" w:cs="Times New Roman"/>
          <w:iCs/>
          <w:sz w:val="28"/>
          <w:szCs w:val="28"/>
        </w:rPr>
        <w:t xml:space="preserve">Место оппозиции в народной духовной культуре. </w:t>
      </w:r>
    </w:p>
    <w:p w:rsidR="007A2054" w:rsidRDefault="007A2054" w:rsidP="007A20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7A2054">
        <w:rPr>
          <w:rFonts w:ascii="Times New Roman" w:hAnsi="Times New Roman" w:cs="Times New Roman"/>
          <w:iCs/>
          <w:sz w:val="28"/>
          <w:szCs w:val="28"/>
        </w:rPr>
        <w:t xml:space="preserve">Основные направления семантического развития лексем с исходным значением кривизны. </w:t>
      </w:r>
    </w:p>
    <w:p w:rsidR="007A2054" w:rsidRDefault="007A2054" w:rsidP="007A20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7A2054">
        <w:rPr>
          <w:rFonts w:ascii="Times New Roman" w:hAnsi="Times New Roman" w:cs="Times New Roman"/>
          <w:i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бстрактная лексика, сложившаяся </w:t>
      </w:r>
      <w:r w:rsidRPr="007A2054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на основе представлений о кривизне, изогнутости. </w:t>
      </w:r>
    </w:p>
    <w:p w:rsidR="007A2054" w:rsidRDefault="007A2054" w:rsidP="007A20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4. </w:t>
      </w:r>
      <w:r w:rsidRPr="007A2054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Мифологическая значимость узла. </w:t>
      </w:r>
    </w:p>
    <w:p w:rsidR="007A2054" w:rsidRDefault="007A2054" w:rsidP="007A20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5. </w:t>
      </w:r>
      <w:r w:rsidRPr="007A2054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Отражение магического завязывания в семантике русского слова. </w:t>
      </w:r>
    </w:p>
    <w:p w:rsidR="007A2054" w:rsidRPr="007A2054" w:rsidRDefault="007A2054" w:rsidP="007A20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sz w:val="28"/>
          <w:szCs w:val="28"/>
          <w:lang w:val="be-BY"/>
        </w:rPr>
        <w:t xml:space="preserve">6. </w:t>
      </w:r>
      <w:r w:rsidRPr="007A2054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Лексика, связанная с любовно-брачными отношениями. </w:t>
      </w:r>
    </w:p>
    <w:p w:rsidR="007A2054" w:rsidRDefault="007A2054" w:rsidP="007A2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9433D8" w:rsidRPr="00DB520F" w:rsidRDefault="009433D8" w:rsidP="009433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устный опрос.</w:t>
      </w:r>
    </w:p>
    <w:p w:rsidR="009433D8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задания, формирующие компетенции на уровне применения полученных знаний:</w:t>
      </w:r>
    </w:p>
    <w:p w:rsidR="009433D8" w:rsidRPr="00DB520F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устный ответ по полемической проблеме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мантической реконструкции </w:t>
      </w:r>
      <w:r w:rsid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лексем с </w:t>
      </w:r>
      <w:proofErr w:type="spellStart"/>
      <w:r w:rsid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архесемой</w:t>
      </w:r>
      <w:proofErr w:type="spellEnd"/>
      <w:r w:rsid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кривизны. </w:t>
      </w:r>
    </w:p>
    <w:p w:rsidR="009433D8" w:rsidRPr="00DB520F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Форма выполнения заданий – 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индивидуальная и групповая.</w:t>
      </w:r>
    </w:p>
    <w:p w:rsidR="009433D8" w:rsidRPr="00DB520F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контроля выполнения заданий 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доклад на практическом занятии 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аргументацией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существующих в науке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этимологических 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гипотез; мультимедийная презентация.</w:t>
      </w:r>
    </w:p>
    <w:p w:rsidR="009433D8" w:rsidRPr="00A82903" w:rsidRDefault="009433D8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433D8" w:rsidRDefault="009433D8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9433D8" w:rsidRDefault="009433D8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Афанасьев, А.Н. Древо жизни / А.Н. Афанасьев.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Современник, 1982. –  464 с.</w:t>
      </w:r>
    </w:p>
    <w:p w:rsidR="009433D8" w:rsidRPr="00762AA4" w:rsidRDefault="009433D8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Калинина, И.В. Очерки по исторической семантике / И.В. Калинина. – </w:t>
      </w:r>
      <w:proofErr w:type="spell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proofErr w:type="gram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Санкт-Петербургского </w:t>
      </w:r>
      <w:proofErr w:type="spell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университетата</w:t>
      </w:r>
      <w:proofErr w:type="spellEnd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272 с.</w:t>
      </w:r>
    </w:p>
    <w:p w:rsidR="009433D8" w:rsidRDefault="009433D8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Колесов, В.В. Мир человека в слове Древней Руси / В.В. Колесов.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ЛГУ, 1986. – 311 с.</w:t>
      </w:r>
    </w:p>
    <w:p w:rsidR="007A2054" w:rsidRDefault="007A2054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Маслова, В.А. Введение в </w:t>
      </w:r>
      <w:proofErr w:type="spellStart"/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лингвокультурологию</w:t>
      </w:r>
      <w:proofErr w:type="spellEnd"/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В.А. Маслова.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Наследие, 1997. – 207 с.</w:t>
      </w:r>
    </w:p>
    <w:p w:rsidR="009433D8" w:rsidRDefault="009433D8" w:rsidP="009433D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Принципы и методы семантических исследований.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1976. – 380 с.</w:t>
      </w:r>
    </w:p>
    <w:p w:rsidR="007A2054" w:rsidRDefault="007A2054" w:rsidP="009433D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proofErr w:type="spellStart"/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Холявко</w:t>
      </w:r>
      <w:proofErr w:type="spellEnd"/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Отражение мотива кривизны во вторичной семантике русского и белорусского слова / Е.И. </w:t>
      </w:r>
      <w:proofErr w:type="spellStart"/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Холявко</w:t>
      </w:r>
      <w:proofErr w:type="spellEnd"/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Гомель, 2002. – 176 с.</w:t>
      </w:r>
    </w:p>
    <w:p w:rsidR="007A2054" w:rsidRPr="00762AA4" w:rsidRDefault="007A2054" w:rsidP="009433D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D8" w:rsidRPr="00DB520F" w:rsidRDefault="007A2054" w:rsidP="009433D8">
      <w:pPr>
        <w:widowControl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3</w:t>
      </w:r>
      <w:r w:rsidR="009433D8"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</w:t>
      </w:r>
      <w:r w:rsidR="009433D8" w:rsidRPr="00A829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7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Оппозиция </w:t>
      </w:r>
      <w:r w:rsidRPr="007A2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правый – левый </w:t>
      </w:r>
      <w:r w:rsidR="009433D8"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часа.</w:t>
      </w:r>
    </w:p>
    <w:p w:rsidR="009433D8" w:rsidRPr="00DB520F" w:rsidRDefault="009433D8" w:rsidP="009433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DB5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Цели: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достаточные знания по изученному учебному материа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 на уровне узнавания; сформировать компетенции на уровне воспроизведения; сформировать компетенции на уровне применения полученных знаний.</w:t>
      </w:r>
    </w:p>
    <w:p w:rsidR="009433D8" w:rsidRPr="00A82903" w:rsidRDefault="009433D8" w:rsidP="0094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заданий УСР с учетом модулей сложности</w:t>
      </w:r>
    </w:p>
    <w:p w:rsidR="009433D8" w:rsidRPr="00A82903" w:rsidRDefault="009433D8" w:rsidP="00943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tabs>
          <w:tab w:val="left" w:pos="2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задания, формирующие достаточные знания по изученному учебному материалу на уровне узнавания:</w:t>
      </w:r>
    </w:p>
    <w:p w:rsidR="009433D8" w:rsidRPr="00DB520F" w:rsidRDefault="009433D8" w:rsidP="0094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Составить опорный конспект по предложенным вопросам на основе изучения специальной ли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тературы.</w:t>
      </w:r>
    </w:p>
    <w:p w:rsidR="009433D8" w:rsidRPr="00A82903" w:rsidRDefault="009433D8" w:rsidP="00943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2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9433D8" w:rsidRPr="00DB520F" w:rsidRDefault="009433D8" w:rsidP="00943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9433D8" w:rsidRPr="00DB520F" w:rsidRDefault="009433D8" w:rsidP="00943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проверка опорных конспектов.</w:t>
      </w:r>
    </w:p>
    <w:p w:rsidR="009433D8" w:rsidRPr="00DB520F" w:rsidRDefault="009433D8" w:rsidP="0094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задания, формирующие компетенции на уровне воспроизведения:</w:t>
      </w:r>
    </w:p>
    <w:p w:rsidR="009433D8" w:rsidRPr="00A82903" w:rsidRDefault="009433D8" w:rsidP="009433D8">
      <w:pPr>
        <w:tabs>
          <w:tab w:val="left" w:pos="750"/>
          <w:tab w:val="left" w:pos="11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Подготовить устный ответ на практическом занятии по заданным вопросам.</w:t>
      </w:r>
    </w:p>
    <w:p w:rsidR="009433D8" w:rsidRDefault="009433D8" w:rsidP="009433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вопросы к практическому занятию</w:t>
      </w:r>
    </w:p>
    <w:p w:rsidR="00E121B2" w:rsidRDefault="00E121B2" w:rsidP="00E121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1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оппозиции в народных традициях, поверьях, приметах и в языке. </w:t>
      </w:r>
    </w:p>
    <w:p w:rsidR="00E121B2" w:rsidRDefault="00E121B2" w:rsidP="00E121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1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Этимологические гипотезы. </w:t>
      </w:r>
    </w:p>
    <w:p w:rsidR="001B45D8" w:rsidRDefault="00E121B2" w:rsidP="00E121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1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Семантическая эволюция базовых прилагательных. </w:t>
      </w:r>
    </w:p>
    <w:p w:rsidR="00E121B2" w:rsidRPr="00E121B2" w:rsidRDefault="00E121B2" w:rsidP="001B45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5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E1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</w:t>
      </w:r>
      <w:proofErr w:type="spellStart"/>
      <w:r w:rsidRPr="00E1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полисемичного</w:t>
      </w:r>
      <w:proofErr w:type="spellEnd"/>
      <w:r w:rsidRPr="00E1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на судьбе дериватов.</w:t>
      </w:r>
    </w:p>
    <w:p w:rsidR="009433D8" w:rsidRPr="00A82903" w:rsidRDefault="009433D8" w:rsidP="009433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</w:t>
      </w:r>
    </w:p>
    <w:p w:rsidR="009433D8" w:rsidRPr="00DB520F" w:rsidRDefault="009433D8" w:rsidP="009433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устный опрос.</w:t>
      </w:r>
    </w:p>
    <w:p w:rsidR="009433D8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Pr="00DB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задания, формирующие компетенции на уровне применения полученных знаний:</w:t>
      </w:r>
    </w:p>
    <w:p w:rsidR="009433D8" w:rsidRPr="00DB520F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устный ответ по полемической проблеме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мантической реконструкции</w:t>
      </w:r>
      <w:r w:rsidR="00BE7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</w:t>
      </w:r>
      <w:proofErr w:type="spellStart"/>
      <w:r w:rsidR="00BE7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адъективов</w:t>
      </w:r>
      <w:proofErr w:type="spellEnd"/>
      <w:r w:rsidRPr="00DB5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сравнительной древности.</w:t>
      </w:r>
    </w:p>
    <w:p w:rsidR="009433D8" w:rsidRPr="00DB520F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33D8" w:rsidRPr="00DB520F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Форма выполнения заданий – 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индивидуальная и групповая.</w:t>
      </w:r>
    </w:p>
    <w:p w:rsidR="009433D8" w:rsidRPr="00DB520F" w:rsidRDefault="009433D8" w:rsidP="009433D8">
      <w:pPr>
        <w:widowControl w:val="0"/>
        <w:tabs>
          <w:tab w:val="left" w:pos="1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5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контроля выполнения заданий 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доклад на практическом занятии 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аргументацией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существующих в науке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этимологических </w:t>
      </w:r>
      <w:r w:rsidRPr="00DB5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гипотез; мультимедийная презентация.</w:t>
      </w:r>
    </w:p>
    <w:p w:rsidR="009433D8" w:rsidRPr="00A82903" w:rsidRDefault="009433D8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433D8" w:rsidRDefault="009433D8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Учебно-методическое обеспечение:</w:t>
      </w:r>
    </w:p>
    <w:p w:rsidR="009433D8" w:rsidRDefault="009433D8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Афанасьев, А.Н. Древо жизни / А.Н. Афанасьев.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54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Современник, 1982. –  464 с.</w:t>
      </w:r>
    </w:p>
    <w:p w:rsidR="009433D8" w:rsidRPr="00762AA4" w:rsidRDefault="009433D8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Калинина, И.В. Очерки по исторической семантике / И.В. Калинина. – </w:t>
      </w:r>
      <w:proofErr w:type="spell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proofErr w:type="gram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Санкт-Петербургского </w:t>
      </w:r>
      <w:proofErr w:type="spell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университетата</w:t>
      </w:r>
      <w:proofErr w:type="spellEnd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272 с.</w:t>
      </w:r>
    </w:p>
    <w:p w:rsidR="009433D8" w:rsidRDefault="000B76F0" w:rsidP="00943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народов мира: Энциклопедия в 2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 энциклопедия, 1987-1988.</w:t>
      </w:r>
    </w:p>
    <w:p w:rsidR="009433D8" w:rsidRDefault="009433D8" w:rsidP="009433D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Принципы и методы семантических исследований.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6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1976. – 380 с.</w:t>
      </w:r>
    </w:p>
    <w:p w:rsidR="000B76F0" w:rsidRDefault="000B76F0" w:rsidP="009433D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Толстой, Н.И. О природе связей бинарных противопоставлений типа правый-левый, мужской-женский / Н.И. Толстой // Языки культуры и проблемы </w:t>
      </w:r>
      <w:proofErr w:type="spellStart"/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переводимости</w:t>
      </w:r>
      <w:proofErr w:type="spellEnd"/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1987.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С.169-183.</w:t>
      </w:r>
    </w:p>
    <w:p w:rsidR="000B76F0" w:rsidRPr="00762AA4" w:rsidRDefault="000B76F0" w:rsidP="009433D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proofErr w:type="spellStart"/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Холявко</w:t>
      </w:r>
      <w:proofErr w:type="spellEnd"/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Отражение мотива кривизны во вторичной семантике русского и белорусского слова / Е.И. </w:t>
      </w:r>
      <w:proofErr w:type="spellStart"/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Холявко</w:t>
      </w:r>
      <w:proofErr w:type="spellEnd"/>
      <w:r w:rsidRPr="000B76F0">
        <w:rPr>
          <w:rFonts w:ascii="Times New Roman" w:eastAsia="Times New Roman" w:hAnsi="Times New Roman" w:cs="Times New Roman"/>
          <w:sz w:val="28"/>
          <w:szCs w:val="28"/>
          <w:lang w:eastAsia="ru-RU"/>
        </w:rPr>
        <w:t>. -- Гомель, 2002. – 176 с.</w:t>
      </w:r>
    </w:p>
    <w:p w:rsidR="009433D8" w:rsidRPr="00762AA4" w:rsidRDefault="009433D8" w:rsidP="00A8290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03" w:rsidRDefault="00A82903" w:rsidP="00A8290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2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A49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тем практических занятий</w:t>
      </w:r>
    </w:p>
    <w:p w:rsidR="005C3EB6" w:rsidRPr="001A4906" w:rsidRDefault="005C3EB6" w:rsidP="00A8290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3EB6" w:rsidRPr="005C3EB6" w:rsidRDefault="005C3EB6" w:rsidP="005C3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Этнопсихологические основы формирования семантики цвета.</w:t>
      </w:r>
    </w:p>
    <w:p w:rsidR="005C3EB6" w:rsidRPr="005C3EB6" w:rsidRDefault="005C3EB6" w:rsidP="005C3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Значимость идеи целостности для архаического мировосприятия.</w:t>
      </w:r>
    </w:p>
    <w:p w:rsidR="005C3EB6" w:rsidRPr="005C3EB6" w:rsidRDefault="005C3EB6" w:rsidP="005C3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Отражение </w:t>
      </w:r>
      <w:proofErr w:type="spellStart"/>
      <w:r w:rsidRPr="005C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неконвенционального</w:t>
      </w:r>
      <w:proofErr w:type="spellEnd"/>
      <w:r w:rsidRPr="005C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 к языковому знаку в семантике слова.</w:t>
      </w:r>
    </w:p>
    <w:p w:rsidR="005C3EB6" w:rsidRPr="005C3EB6" w:rsidRDefault="005C3EB6" w:rsidP="005C3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Лексемы, отражающие христианский нравственный идеал.</w:t>
      </w:r>
    </w:p>
    <w:p w:rsidR="005C3EB6" w:rsidRPr="005C3EB6" w:rsidRDefault="005C3EB6" w:rsidP="005C3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Культ предков и его значение для народной духовной культуры.</w:t>
      </w:r>
    </w:p>
    <w:p w:rsidR="005C3EB6" w:rsidRPr="005C3EB6" w:rsidRDefault="005C3EB6" w:rsidP="005C3E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903" w:rsidRPr="005C3EB6" w:rsidRDefault="00A82903" w:rsidP="00A82903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формы контроля знаний</w:t>
      </w:r>
    </w:p>
    <w:p w:rsidR="00A82903" w:rsidRPr="005C3EB6" w:rsidRDefault="005C3EB6" w:rsidP="00A8290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Выступление с докладом на практическом занятии</w:t>
      </w:r>
      <w:r w:rsidR="00A82903"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903" w:rsidRDefault="00A82903" w:rsidP="00A829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2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</w:p>
    <w:p w:rsidR="005C3EB6" w:rsidRPr="005C3EB6" w:rsidRDefault="005C3EB6" w:rsidP="005C3E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Рекомендуемые темы докладов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языка и культуры.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Языковая картина мира и культура.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Мифологическое мышление и его роль в развитии языка.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Этнопсихологические основы формирования семантики цвета.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Символика цветовых прилагательных в произведениях русских писателей.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 предков и его значение для народной духовной культуры.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 огня и света и его значение для народной духовной культуры.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Дуалистический анимизм и его роль в формировании лексики и фразеологии.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Зоолатрия и </w:t>
      </w:r>
      <w:proofErr w:type="spellStart"/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фитолатрия</w:t>
      </w:r>
      <w:proofErr w:type="spellEnd"/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оппозиции </w:t>
      </w:r>
      <w:r w:rsidRPr="005C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свой - чужой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лексике современного русского языка.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Оппозиция </w:t>
      </w:r>
      <w:r w:rsidRPr="005C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правый – левый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EB6" w:rsidRPr="005C3EB6" w:rsidRDefault="005C3EB6" w:rsidP="005C3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оппозиции </w:t>
      </w:r>
      <w:r w:rsidRPr="005C3E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четный - нечетный, мужской - женский</w:t>
      </w:r>
      <w:r w:rsidRPr="005C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народных традициях, формулах этикета, в лексике русского языка.</w:t>
      </w:r>
    </w:p>
    <w:p w:rsidR="00A82903" w:rsidRPr="005C3EB6" w:rsidRDefault="00A82903" w:rsidP="00A82903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82903" w:rsidRPr="005C3EB6" w:rsidRDefault="00A82903" w:rsidP="00A82903">
      <w:pPr>
        <w:keepNext/>
        <w:keepLines/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" w:name="bookmark2"/>
      <w:r w:rsidRPr="005C3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Рекомендуемые вопросы к </w:t>
      </w:r>
      <w:bookmarkEnd w:id="1"/>
      <w:r w:rsidR="005C3E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зачету</w:t>
      </w:r>
    </w:p>
    <w:p w:rsidR="00A82903" w:rsidRPr="00A82903" w:rsidRDefault="00A82903" w:rsidP="00A8290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Предмет и задачи исторической семасиологии.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Этапы развития исторической семасиологии.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Связь исторической семасиологии с другими научными дисциплинами.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Исторические законы семасиологии, сформулированные М.М. Покровским.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Взаимодействие языка и культуры.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Языковая картина мира и культура.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Мифологическое мышление и его роль в развитии языка.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Этнопсихологические основы формирования семантики цвета.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Значимость идеи целостности для архаического мировосприятия.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Отражение </w:t>
      </w:r>
      <w:proofErr w:type="spellStart"/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неконвенционального</w:t>
      </w:r>
      <w:proofErr w:type="spellEnd"/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отношения к языковому знаку в семантике слова.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Лексемы, отражающие особенности русского национального характера.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Лексические средства выражения понятий «воля», «счастье», «судьба».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Лексемы, отражающие христианский нравственный идеал.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Взаимосвязь языка и религии.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Лексические средства выражения понятий «совесть», «смирение», «вера», «надежда</w:t>
      </w:r>
      <w:proofErr w:type="gramStart"/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»,  «</w:t>
      </w:r>
      <w:proofErr w:type="gramEnd"/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любовь».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Культ предков и его значение для народной духовной культуры.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Внутренняя форма и вторичная семантика названий-древнейших терминов родства и свойства.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Лексемы с этимологическим корнем 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род-.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Происхождение устойчивых выражений с компонентом 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чур.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культа огня и света в народной духовной культуре.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Отражение мифологических функций огня в переносной семантике языковых единиц.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>23.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Развитие вторичных семантических связей в словообразовательных гнездах с исходными корнями *</w:t>
      </w:r>
      <w:proofErr w:type="spellStart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gor</w:t>
      </w:r>
      <w:proofErr w:type="spellEnd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-/*</w:t>
      </w:r>
      <w:proofErr w:type="spellStart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gar</w:t>
      </w:r>
      <w:proofErr w:type="spellEnd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-, *</w:t>
      </w:r>
      <w:proofErr w:type="spellStart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kup</w:t>
      </w:r>
      <w:proofErr w:type="spellEnd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-, *</w:t>
      </w:r>
      <w:proofErr w:type="spellStart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krěs</w:t>
      </w:r>
      <w:proofErr w:type="spellEnd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/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*</w:t>
      </w:r>
      <w:proofErr w:type="spellStart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kras</w:t>
      </w:r>
      <w:proofErr w:type="spellEnd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Обоснование генетического единства лексем 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лысый, луна, луч.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переносной семантики на основе оппозиции 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прямой- кривой.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Отражение магического завязывания в семантике русского слова.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Оппозиция 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правый – левый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ее отражение в народных традициях, поверьях, приметах и в языке.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Семантическая эволюция прилагательных 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правый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левый.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Отражение оппозиции 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четный - нечетный, мужской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 женский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народных традициях, формулах этикета, в лексике русского языка.</w:t>
      </w:r>
    </w:p>
    <w:p w:rsidR="005B7F82" w:rsidRPr="005B7F82" w:rsidRDefault="005B7F82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30. </w:t>
      </w:r>
      <w:r w:rsidRPr="005B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Семантика производных единиц с этимологическим корнем </w:t>
      </w:r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*</w:t>
      </w:r>
      <w:proofErr w:type="spellStart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lik</w:t>
      </w:r>
      <w:proofErr w:type="spellEnd"/>
      <w:r w:rsidRPr="005B7F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-. </w:t>
      </w:r>
    </w:p>
    <w:p w:rsidR="00A82903" w:rsidRPr="005B7F82" w:rsidRDefault="00A82903" w:rsidP="005B7F82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903" w:rsidRPr="00486169" w:rsidRDefault="00A82903" w:rsidP="00A8290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8616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Рекомендуемая литература</w:t>
      </w:r>
    </w:p>
    <w:p w:rsidR="00A82903" w:rsidRPr="00A82903" w:rsidRDefault="00A82903" w:rsidP="00A8290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</w:p>
    <w:p w:rsidR="00A82903" w:rsidRPr="00486169" w:rsidRDefault="00A82903" w:rsidP="00A8290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</w:t>
      </w:r>
    </w:p>
    <w:p w:rsidR="00486169" w:rsidRPr="00486169" w:rsidRDefault="00486169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Афанасьев, А.Н. Древо жизни / А.Н. Афанасьев. -- </w:t>
      </w:r>
      <w:proofErr w:type="gram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Современник, 1982. –  464 с. </w:t>
      </w:r>
    </w:p>
    <w:p w:rsidR="00486169" w:rsidRPr="00486169" w:rsidRDefault="00486169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Будагов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Р.А. История слов в истории общества / Р.А.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Будагов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4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Московского университета, 1976. – 429 с. </w:t>
      </w:r>
    </w:p>
    <w:p w:rsidR="00486169" w:rsidRPr="00486169" w:rsidRDefault="00486169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Валодзіна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Т.В.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Семантыка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рэчаў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духоўнай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спадчыне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беларусаў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Т.В.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Валодзіна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Мн.</w:t>
      </w:r>
      <w:r w:rsidR="004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Тэхналогія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1999. – 167 с.</w:t>
      </w:r>
    </w:p>
    <w:p w:rsidR="00486169" w:rsidRDefault="00486169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Велецкая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Языческая символика славянских архаических ритуалов / Н.Н.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Велецкая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4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1978. – 105 с.</w:t>
      </w:r>
    </w:p>
    <w:p w:rsidR="0003638E" w:rsidRPr="00486169" w:rsidRDefault="0003638E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Зализняк, А.А. Константы и переменные русской языковой картины мира / А.А. Зализняк, И.Б.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А.Д. Шмелев.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Языки славянских культур, 2012. – 696 с.</w:t>
      </w:r>
    </w:p>
    <w:p w:rsidR="00486169" w:rsidRPr="00486169" w:rsidRDefault="00453D3E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Иванов, В.В.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в области славянских древностей. Лексические и фразеологические вопросы реконструкции текстов / В.В. Иванов, В.Н. Топоров.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--  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Наука, 1974. –342 с.</w:t>
      </w:r>
    </w:p>
    <w:p w:rsidR="00486169" w:rsidRPr="00486169" w:rsidRDefault="00453D3E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Иванов, В.В.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Славянские языковые моделирующие семиотические системы: Древний период / В.В. Иванов, В.Н.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Топоров.--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Наука, 1965. – 251 с.</w:t>
      </w:r>
    </w:p>
    <w:p w:rsidR="00486169" w:rsidRPr="00486169" w:rsidRDefault="00486169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Калинина, И.В. Очерки по исторической семантике / И.В. Калинина. –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proofErr w:type="gram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Санкт-Петербургского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университетата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272 с.</w:t>
      </w:r>
    </w:p>
    <w:p w:rsidR="00486169" w:rsidRPr="00486169" w:rsidRDefault="00486169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Коваль, В.И. Восточнославянская </w:t>
      </w:r>
      <w:proofErr w:type="spellStart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этнофразеология</w:t>
      </w:r>
      <w:proofErr w:type="spellEnd"/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Деривация, семантика, происхождение / В.И. Коваль.</w:t>
      </w:r>
      <w:r w:rsidR="0045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Гомель: Изд-во ГГУ имени Ф. Скорины,</w:t>
      </w:r>
      <w:r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1998. – 213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Колесов, В.В. Мир человека в слове Древней Руси / В.В. Колесов.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ЛГУ, 1986. – 311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Ларин, Б.А. История русского языка и общее языкознание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 Ларин.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1977. – 224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Маслова, В.А. Введение в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лингвокультурологию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В.А. Маслова.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Наследие, 1997. – 207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народов мира: Энциклопедия в 2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 энциклопедия, 1987-1988. 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Мокиенко, В.М. Образы русской речи. Историко-этимологические и этнолингвистические очерки фразеологии / В.М. Мокиенко. –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Наука: Флинта, 2007. – 464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Носова, Г.А. Язычество в православии / Г.А.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Носова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Наука,1975. – 152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Пеньковский, А.Б. Очерки исторической семантики русского языка / А.Б. Пеньковский. –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Языки славянских культур, 2009. – 586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Покровский, М.М. Избранные работы по языкознанию / М.М. Покровский.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АН СССР, 1959. – 382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Померанцева, Э.В. Мифологические персонажи в русском фольклоре / Э.В. Померанцева.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1975. – 147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Потебня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 и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 / А.А.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Потебня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1989. – 622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семантических исследований.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1976. – 380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В.Я. Исторические корни волшебной 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В.Я.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ЛГУ, 1986. – 364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А.Ф. Скрытый смысл географических названий, легенд и преданий (на материале Беларуси) / А.Ф.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Барк, 2012. – 207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А.Ф. Эзотерическая лингвистика / А.Ф.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ГГУ им. Ф. Скорины, 2014. – 104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А.Ф. Эзотерический мир и язык / А.Ф.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Барк, 2011. – 424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Рыбаков, Б.А. Язычество древней Руси / Б.А. Рыбаков.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1987. – 783 с. 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Толстой, Н.И. О природе связей бинарных противопоставлений типа правый-левый, мужской-женский / Н.И. Толстой // Языки культуры и проблемы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переводимости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1987.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С.169-183.</w:t>
      </w:r>
    </w:p>
    <w:p w:rsid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Толстой, Н.И.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реконструкции древнеславянской духовной культуры (</w:t>
      </w:r>
      <w:proofErr w:type="spellStart"/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-географический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аспект) / Н.И. Толстой, С.М. Толстая // Славянское языкознание. У111 Межд. съезд славистов. Доклады сов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делегации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1978.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364-385.</w:t>
      </w:r>
    </w:p>
    <w:p w:rsidR="00453D3E" w:rsidRPr="00486169" w:rsidRDefault="00453D3E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Топоров, В.Н. Исследования по этимологии и семантике / В.Н. Топоров.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Языки</w:t>
      </w:r>
      <w:r w:rsidR="0077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славянских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Т. 3. – Кн. 2. – 376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Трубачев, О.Н. Этногенез и культура древнейших славян: Лингвистические исследования / О.Н. Трубачев.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1991. – 269 с.</w:t>
      </w:r>
    </w:p>
    <w:p w:rsidR="00486169" w:rsidRPr="00486169" w:rsidRDefault="007738D4" w:rsidP="00486169">
      <w:pPr>
        <w:pStyle w:val="a3"/>
        <w:numPr>
          <w:ilvl w:val="0"/>
          <w:numId w:val="9"/>
        </w:numPr>
        <w:spacing w:after="0" w:line="240" w:lineRule="auto"/>
        <w:ind w:left="86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Холявко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Отражение мотива кривизны во вторичной семантике русского и белорусского слова / Е.И. </w:t>
      </w:r>
      <w:proofErr w:type="spellStart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Холявко</w:t>
      </w:r>
      <w:proofErr w:type="spellEnd"/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6169" w:rsidRPr="0048616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Гомель, 2002. – 176 с.</w:t>
      </w:r>
    </w:p>
    <w:p w:rsidR="00486169" w:rsidRPr="00453D3E" w:rsidRDefault="00486169" w:rsidP="00453D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82903" w:rsidRPr="007738D4" w:rsidRDefault="00A82903" w:rsidP="00A8290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38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</w:t>
      </w:r>
    </w:p>
    <w:p w:rsidR="00F03E22" w:rsidRPr="00A82903" w:rsidRDefault="00F03E22" w:rsidP="00F03E2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</w:p>
    <w:p w:rsidR="00486169" w:rsidRPr="007738D4" w:rsidRDefault="00486169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38D4">
        <w:rPr>
          <w:rFonts w:ascii="Times New Roman" w:hAnsi="Times New Roman" w:cs="Times New Roman"/>
          <w:sz w:val="28"/>
          <w:szCs w:val="28"/>
        </w:rPr>
        <w:t>1.</w:t>
      </w:r>
      <w:r w:rsidRPr="007738D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738D4"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 w:rsidRPr="007738D4">
        <w:rPr>
          <w:rFonts w:ascii="Times New Roman" w:hAnsi="Times New Roman" w:cs="Times New Roman"/>
          <w:sz w:val="28"/>
          <w:szCs w:val="28"/>
        </w:rPr>
        <w:t xml:space="preserve">, А.К. Ритуал в традиционной культуре / А.К. </w:t>
      </w:r>
      <w:proofErr w:type="spellStart"/>
      <w:r w:rsidRPr="007738D4"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 w:rsidRPr="007738D4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7738D4">
        <w:rPr>
          <w:rFonts w:ascii="Times New Roman" w:hAnsi="Times New Roman" w:cs="Times New Roman"/>
          <w:sz w:val="28"/>
          <w:szCs w:val="28"/>
        </w:rPr>
        <w:t>.</w:t>
      </w:r>
      <w:r w:rsidR="007738D4" w:rsidRPr="007738D4">
        <w:rPr>
          <w:rFonts w:ascii="Times New Roman" w:hAnsi="Times New Roman" w:cs="Times New Roman"/>
          <w:sz w:val="28"/>
          <w:szCs w:val="28"/>
        </w:rPr>
        <w:t xml:space="preserve"> </w:t>
      </w:r>
      <w:r w:rsidRPr="007738D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738D4">
        <w:rPr>
          <w:rFonts w:ascii="Times New Roman" w:hAnsi="Times New Roman" w:cs="Times New Roman"/>
          <w:sz w:val="28"/>
          <w:szCs w:val="28"/>
        </w:rPr>
        <w:t xml:space="preserve"> Наука, 1993. – 240 с.</w:t>
      </w:r>
    </w:p>
    <w:p w:rsidR="00486169" w:rsidRPr="007738D4" w:rsidRDefault="007738D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38D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86169" w:rsidRPr="007738D4">
        <w:rPr>
          <w:rFonts w:ascii="Times New Roman" w:hAnsi="Times New Roman" w:cs="Times New Roman"/>
          <w:sz w:val="28"/>
          <w:szCs w:val="28"/>
        </w:rPr>
        <w:t>Керлот</w:t>
      </w:r>
      <w:proofErr w:type="spell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, Х.Э. Словарь символов / Х.Э. </w:t>
      </w:r>
      <w:proofErr w:type="spellStart"/>
      <w:proofErr w:type="gramStart"/>
      <w:r w:rsidR="00486169" w:rsidRPr="007738D4">
        <w:rPr>
          <w:rFonts w:ascii="Times New Roman" w:hAnsi="Times New Roman" w:cs="Times New Roman"/>
          <w:sz w:val="28"/>
          <w:szCs w:val="28"/>
        </w:rPr>
        <w:t>Керлот</w:t>
      </w:r>
      <w:proofErr w:type="spellEnd"/>
      <w:r w:rsidR="00486169" w:rsidRPr="007738D4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 М.</w:t>
      </w:r>
      <w:r w:rsidRPr="007738D4">
        <w:rPr>
          <w:rFonts w:ascii="Times New Roman" w:hAnsi="Times New Roman" w:cs="Times New Roman"/>
          <w:sz w:val="28"/>
          <w:szCs w:val="28"/>
        </w:rPr>
        <w:t xml:space="preserve"> </w:t>
      </w:r>
      <w:r w:rsidR="00486169" w:rsidRPr="007738D4">
        <w:rPr>
          <w:rFonts w:ascii="Times New Roman" w:hAnsi="Times New Roman" w:cs="Times New Roman"/>
          <w:sz w:val="28"/>
          <w:szCs w:val="28"/>
        </w:rPr>
        <w:t>: REFL-</w:t>
      </w:r>
      <w:proofErr w:type="spellStart"/>
      <w:r w:rsidR="00486169" w:rsidRPr="007738D4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486169" w:rsidRPr="007738D4">
        <w:rPr>
          <w:rFonts w:ascii="Times New Roman" w:hAnsi="Times New Roman" w:cs="Times New Roman"/>
          <w:sz w:val="28"/>
          <w:szCs w:val="28"/>
        </w:rPr>
        <w:t>, 1994. – 608 с.</w:t>
      </w:r>
    </w:p>
    <w:p w:rsidR="00486169" w:rsidRPr="007738D4" w:rsidRDefault="007738D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86169" w:rsidRPr="007738D4">
        <w:rPr>
          <w:rFonts w:ascii="Times New Roman" w:hAnsi="Times New Roman" w:cs="Times New Roman"/>
          <w:sz w:val="28"/>
          <w:szCs w:val="28"/>
        </w:rPr>
        <w:t>Левкиевская</w:t>
      </w:r>
      <w:proofErr w:type="spell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, Е.Е. Славянский оберег. Семантика и структура / Е.Е. </w:t>
      </w:r>
      <w:proofErr w:type="spellStart"/>
      <w:r w:rsidR="00486169" w:rsidRPr="007738D4">
        <w:rPr>
          <w:rFonts w:ascii="Times New Roman" w:hAnsi="Times New Roman" w:cs="Times New Roman"/>
          <w:sz w:val="28"/>
          <w:szCs w:val="28"/>
        </w:rPr>
        <w:t>Левкиевская</w:t>
      </w:r>
      <w:proofErr w:type="spell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86169" w:rsidRPr="007738D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169" w:rsidRPr="007738D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169" w:rsidRPr="007738D4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="00486169" w:rsidRPr="007738D4">
        <w:rPr>
          <w:rFonts w:ascii="Times New Roman" w:hAnsi="Times New Roman" w:cs="Times New Roman"/>
          <w:sz w:val="28"/>
          <w:szCs w:val="28"/>
        </w:rPr>
        <w:t>, 2002. – 336 с.</w:t>
      </w:r>
    </w:p>
    <w:p w:rsidR="00486169" w:rsidRPr="007738D4" w:rsidRDefault="007738D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6169" w:rsidRPr="007738D4">
        <w:rPr>
          <w:rFonts w:ascii="Times New Roman" w:hAnsi="Times New Roman" w:cs="Times New Roman"/>
          <w:sz w:val="28"/>
          <w:szCs w:val="28"/>
        </w:rPr>
        <w:t>Маковский, М.М. Сравнительный словарь мифологической символики в индоевропейских языках: Картина мира и миры образов / М.М. Маковский. – М., 1996. – 416 с.</w:t>
      </w:r>
    </w:p>
    <w:p w:rsidR="00486169" w:rsidRPr="007738D4" w:rsidRDefault="007738D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86169" w:rsidRPr="007738D4">
        <w:rPr>
          <w:rFonts w:ascii="Times New Roman" w:hAnsi="Times New Roman" w:cs="Times New Roman"/>
          <w:sz w:val="28"/>
          <w:szCs w:val="28"/>
        </w:rPr>
        <w:t xml:space="preserve">Роль человеческого фактора в языке: Язык и картина мира. / Б. А. Серебренников, Е. С. </w:t>
      </w:r>
      <w:proofErr w:type="spellStart"/>
      <w:r w:rsidR="00486169" w:rsidRPr="007738D4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, В. И. Постовалова и др. — </w:t>
      </w:r>
      <w:proofErr w:type="gramStart"/>
      <w:r w:rsidR="00486169" w:rsidRPr="007738D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169" w:rsidRPr="007738D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 Наука, 1988. — 216 с.</w:t>
      </w:r>
    </w:p>
    <w:p w:rsidR="00486169" w:rsidRPr="007738D4" w:rsidRDefault="007738D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86169" w:rsidRPr="007738D4">
        <w:rPr>
          <w:rFonts w:ascii="Times New Roman" w:hAnsi="Times New Roman" w:cs="Times New Roman"/>
          <w:sz w:val="28"/>
          <w:szCs w:val="28"/>
        </w:rPr>
        <w:t>Караулов, Ю.Н. Русский ассоциативный словарь / Ю.Н. Караулов, Ю.С. Сорокин, Е.Ф. Тарасов, Н.В. Уфимцева, Г.А. Черкасова. — Кн. 1–6. — М., 1994–1998.</w:t>
      </w:r>
    </w:p>
    <w:p w:rsidR="00486169" w:rsidRPr="007738D4" w:rsidRDefault="007738D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86169" w:rsidRPr="007738D4">
        <w:rPr>
          <w:rFonts w:ascii="Times New Roman" w:hAnsi="Times New Roman" w:cs="Times New Roman"/>
          <w:sz w:val="28"/>
          <w:szCs w:val="28"/>
        </w:rPr>
        <w:t xml:space="preserve">Словарь образных выражений русского </w:t>
      </w:r>
      <w:proofErr w:type="gramStart"/>
      <w:r w:rsidR="00486169" w:rsidRPr="007738D4">
        <w:rPr>
          <w:rFonts w:ascii="Times New Roman" w:hAnsi="Times New Roman" w:cs="Times New Roman"/>
          <w:sz w:val="28"/>
          <w:szCs w:val="28"/>
        </w:rPr>
        <w:t>языка  /</w:t>
      </w:r>
      <w:proofErr w:type="gram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 Под ред. В.Н. </w:t>
      </w:r>
      <w:proofErr w:type="spellStart"/>
      <w:r w:rsidR="00486169" w:rsidRPr="007738D4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486169" w:rsidRPr="007738D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169" w:rsidRPr="007738D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 Отечество, 1995. – 368 с.</w:t>
      </w:r>
    </w:p>
    <w:p w:rsidR="00486169" w:rsidRPr="007738D4" w:rsidRDefault="007738D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486169" w:rsidRPr="007738D4">
        <w:rPr>
          <w:rFonts w:ascii="Times New Roman" w:hAnsi="Times New Roman" w:cs="Times New Roman"/>
          <w:sz w:val="28"/>
          <w:szCs w:val="28"/>
        </w:rPr>
        <w:t xml:space="preserve">Степанов, Ю.С. Константы: Словарь русской культуры: Изд. 3-е </w:t>
      </w:r>
      <w:proofErr w:type="spellStart"/>
      <w:r w:rsidR="00486169" w:rsidRPr="007738D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="00486169" w:rsidRPr="007738D4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 доп. / Ю.С. Степанов. – </w:t>
      </w:r>
      <w:proofErr w:type="gramStart"/>
      <w:r w:rsidR="00486169" w:rsidRPr="007738D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169" w:rsidRPr="007738D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 Академический Проект, 2004. – 992 с.</w:t>
      </w:r>
    </w:p>
    <w:p w:rsidR="00486169" w:rsidRPr="007738D4" w:rsidRDefault="007738D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86169" w:rsidRPr="007738D4">
        <w:rPr>
          <w:rFonts w:ascii="Times New Roman" w:hAnsi="Times New Roman" w:cs="Times New Roman"/>
          <w:sz w:val="28"/>
          <w:szCs w:val="28"/>
        </w:rPr>
        <w:t xml:space="preserve">Толстая, С.М. Пространство слова. Лексическая семантика в общеславянской перспективе / С.М. Толстая. – </w:t>
      </w:r>
      <w:proofErr w:type="gramStart"/>
      <w:r w:rsidR="00486169" w:rsidRPr="007738D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169" w:rsidRPr="007738D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86169" w:rsidRPr="007738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169" w:rsidRPr="007738D4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="00486169" w:rsidRPr="007738D4">
        <w:rPr>
          <w:rFonts w:ascii="Times New Roman" w:hAnsi="Times New Roman" w:cs="Times New Roman"/>
          <w:sz w:val="28"/>
          <w:szCs w:val="28"/>
        </w:rPr>
        <w:t>, 2008. – 528 с.</w:t>
      </w:r>
    </w:p>
    <w:p w:rsidR="00B77BD4" w:rsidRDefault="007738D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86169" w:rsidRPr="007738D4">
        <w:rPr>
          <w:rFonts w:ascii="Times New Roman" w:hAnsi="Times New Roman" w:cs="Times New Roman"/>
          <w:sz w:val="28"/>
          <w:szCs w:val="28"/>
        </w:rPr>
        <w:t>Толстой, Н.И. Очерки славянского язычества / Н.И. Толстой. –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169" w:rsidRPr="007738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86169" w:rsidRPr="007738D4"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 w:rsidR="00486169" w:rsidRPr="007738D4">
        <w:rPr>
          <w:rFonts w:ascii="Times New Roman" w:hAnsi="Times New Roman" w:cs="Times New Roman"/>
          <w:sz w:val="28"/>
          <w:szCs w:val="28"/>
        </w:rPr>
        <w:t>, 2003. – 622 с.</w:t>
      </w: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2B4E84" w:rsidRDefault="002B4E84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0E1EBF" w:rsidRDefault="000E1EBF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0E1EBF" w:rsidRPr="00D12708" w:rsidRDefault="000E1EBF" w:rsidP="000E1EBF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27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ПРОТОКОЛ СОГЛАСОВАНИЯ УЧЕБНОЙ ПРОГРАММЫ</w:t>
      </w:r>
    </w:p>
    <w:p w:rsidR="000E1EBF" w:rsidRDefault="000E1EBF" w:rsidP="000E1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27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ИЗУЧАЕМОЙ УЧЕБНОЙ ДИСЦИПЛИНЕ</w:t>
      </w:r>
    </w:p>
    <w:p w:rsidR="000E1EBF" w:rsidRPr="00005BC9" w:rsidRDefault="002B4E84" w:rsidP="000E1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5B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«Историческая семасиология</w:t>
      </w:r>
      <w:r w:rsidR="000E1EBF" w:rsidRPr="00005B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E1EBF" w:rsidRDefault="000E1EBF" w:rsidP="000E1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27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ДРУГИМИ ДИСЦИПЛИНАМИ СПЕЦИАЛЬНОСТИ</w:t>
      </w:r>
    </w:p>
    <w:p w:rsidR="000E1EBF" w:rsidRPr="00530F6C" w:rsidRDefault="000E1EBF" w:rsidP="000E1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7C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1-21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80 11 Языкознание</w:t>
      </w:r>
    </w:p>
    <w:p w:rsidR="000E1EBF" w:rsidRPr="00530F6C" w:rsidRDefault="000E1EBF" w:rsidP="000E1EB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960"/>
        <w:gridCol w:w="2340"/>
      </w:tblGrid>
      <w:tr w:rsidR="000E1EBF" w:rsidRPr="00530F6C" w:rsidTr="009A60A1">
        <w:tc>
          <w:tcPr>
            <w:tcW w:w="1980" w:type="dxa"/>
          </w:tcPr>
          <w:p w:rsidR="000E1EBF" w:rsidRPr="00530F6C" w:rsidRDefault="000E1EBF" w:rsidP="009A60A1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Название </w:t>
            </w:r>
          </w:p>
          <w:p w:rsidR="000E1EBF" w:rsidRPr="00530F6C" w:rsidRDefault="000E1EBF" w:rsidP="009A60A1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дисциплины</w:t>
            </w:r>
            <w:proofErr w:type="gramEnd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</w:p>
          <w:p w:rsidR="000E1EBF" w:rsidRPr="00530F6C" w:rsidRDefault="000E1EBF" w:rsidP="009A60A1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proofErr w:type="gramEnd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которой </w:t>
            </w:r>
          </w:p>
          <w:p w:rsidR="000E1EBF" w:rsidRPr="00530F6C" w:rsidRDefault="000E1EBF" w:rsidP="009A60A1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требуется</w:t>
            </w:r>
            <w:proofErr w:type="gramEnd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согласование</w:t>
            </w:r>
          </w:p>
        </w:tc>
        <w:tc>
          <w:tcPr>
            <w:tcW w:w="1620" w:type="dxa"/>
          </w:tcPr>
          <w:p w:rsidR="000E1EBF" w:rsidRPr="00530F6C" w:rsidRDefault="000E1EBF" w:rsidP="009A60A1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Название </w:t>
            </w:r>
          </w:p>
          <w:p w:rsidR="000E1EBF" w:rsidRPr="00530F6C" w:rsidRDefault="000E1EBF" w:rsidP="009A60A1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кафедры</w:t>
            </w:r>
            <w:proofErr w:type="gramEnd"/>
          </w:p>
        </w:tc>
        <w:tc>
          <w:tcPr>
            <w:tcW w:w="3960" w:type="dxa"/>
          </w:tcPr>
          <w:p w:rsidR="000E1EBF" w:rsidRPr="00530F6C" w:rsidRDefault="000E1EBF" w:rsidP="009A60A1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Предложения </w:t>
            </w:r>
          </w:p>
          <w:p w:rsidR="000E1EBF" w:rsidRPr="00530F6C" w:rsidRDefault="000E1EBF" w:rsidP="009A60A1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</w:t>
            </w:r>
            <w:proofErr w:type="gramEnd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изменениях в содержании учебной программы </w:t>
            </w:r>
          </w:p>
          <w:p w:rsidR="000E1EBF" w:rsidRPr="00530F6C" w:rsidRDefault="000E1EBF" w:rsidP="009A60A1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</w:t>
            </w:r>
            <w:proofErr w:type="gramEnd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изучаемой учебной </w:t>
            </w:r>
          </w:p>
          <w:p w:rsidR="000E1EBF" w:rsidRPr="00530F6C" w:rsidRDefault="000E1EBF" w:rsidP="009A60A1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дисциплине</w:t>
            </w:r>
            <w:proofErr w:type="gramEnd"/>
          </w:p>
        </w:tc>
        <w:tc>
          <w:tcPr>
            <w:tcW w:w="2340" w:type="dxa"/>
          </w:tcPr>
          <w:p w:rsidR="000E1EBF" w:rsidRPr="00530F6C" w:rsidRDefault="000E1EBF" w:rsidP="009A6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0E1EBF" w:rsidRPr="00530F6C" w:rsidTr="009A60A1">
        <w:tc>
          <w:tcPr>
            <w:tcW w:w="1980" w:type="dxa"/>
          </w:tcPr>
          <w:p w:rsidR="000E1EBF" w:rsidRPr="00530F6C" w:rsidRDefault="002B4E84" w:rsidP="009A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 русского литературного языка</w:t>
            </w:r>
          </w:p>
        </w:tc>
        <w:tc>
          <w:tcPr>
            <w:tcW w:w="1620" w:type="dxa"/>
          </w:tcPr>
          <w:p w:rsidR="000E1EBF" w:rsidRPr="007B7C24" w:rsidRDefault="000E1EBF" w:rsidP="009A6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русского, общего и славянского языкознания</w:t>
            </w:r>
          </w:p>
        </w:tc>
        <w:tc>
          <w:tcPr>
            <w:tcW w:w="3960" w:type="dxa"/>
          </w:tcPr>
          <w:p w:rsidR="000E1EBF" w:rsidRDefault="000E1EBF" w:rsidP="009A60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1EBF" w:rsidRPr="00530F6C" w:rsidRDefault="000E1EBF" w:rsidP="009A60A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7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 без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7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</w:p>
        </w:tc>
        <w:tc>
          <w:tcPr>
            <w:tcW w:w="2340" w:type="dxa"/>
          </w:tcPr>
          <w:p w:rsidR="000E1EBF" w:rsidRPr="007B7C24" w:rsidRDefault="000E1EBF" w:rsidP="009A60A1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7B7C24">
              <w:rPr>
                <w:sz w:val="28"/>
                <w:szCs w:val="28"/>
              </w:rPr>
              <w:t xml:space="preserve">Рекомендовать </w:t>
            </w:r>
            <w:proofErr w:type="gramStart"/>
            <w:r w:rsidRPr="007B7C24">
              <w:rPr>
                <w:sz w:val="28"/>
                <w:szCs w:val="28"/>
              </w:rPr>
              <w:t>к  утверждению</w:t>
            </w:r>
            <w:proofErr w:type="gramEnd"/>
            <w:r w:rsidRPr="007B7C24">
              <w:rPr>
                <w:sz w:val="28"/>
                <w:szCs w:val="28"/>
              </w:rPr>
              <w:t xml:space="preserve"> учебную программу в представленном варианте</w:t>
            </w:r>
            <w:r>
              <w:rPr>
                <w:sz w:val="28"/>
                <w:szCs w:val="28"/>
              </w:rPr>
              <w:t>,</w:t>
            </w:r>
          </w:p>
          <w:p w:rsidR="000E1EBF" w:rsidRPr="007B7C24" w:rsidRDefault="000E1EBF" w:rsidP="009A60A1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7B7C24">
              <w:rPr>
                <w:sz w:val="28"/>
                <w:szCs w:val="28"/>
              </w:rPr>
              <w:t>протокол</w:t>
            </w:r>
            <w:proofErr w:type="gramEnd"/>
            <w:r w:rsidRPr="007B7C24">
              <w:rPr>
                <w:sz w:val="28"/>
                <w:szCs w:val="28"/>
              </w:rPr>
              <w:t xml:space="preserve"> № _____ </w:t>
            </w:r>
          </w:p>
          <w:p w:rsidR="000E1EBF" w:rsidRPr="00441C44" w:rsidRDefault="000E1EBF" w:rsidP="009A60A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B7C24">
              <w:rPr>
                <w:sz w:val="28"/>
                <w:szCs w:val="28"/>
              </w:rPr>
              <w:t>от</w:t>
            </w:r>
            <w:proofErr w:type="gramEnd"/>
            <w:r w:rsidRPr="007B7C24">
              <w:rPr>
                <w:sz w:val="28"/>
                <w:szCs w:val="28"/>
              </w:rPr>
              <w:t xml:space="preserve"> ____. _____. 20___</w:t>
            </w:r>
          </w:p>
        </w:tc>
      </w:tr>
    </w:tbl>
    <w:p w:rsidR="000E1EBF" w:rsidRPr="00530F6C" w:rsidRDefault="000E1EBF" w:rsidP="000E1EB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1EBF" w:rsidRPr="00530F6C" w:rsidRDefault="000E1EBF" w:rsidP="000E1EBF">
      <w:pPr>
        <w:tabs>
          <w:tab w:val="left" w:pos="1134"/>
        </w:tabs>
        <w:spacing w:after="0" w:line="240" w:lineRule="auto"/>
        <w:ind w:left="709"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1EBF" w:rsidRPr="007B7C24" w:rsidRDefault="000E1EBF" w:rsidP="000E1EB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ДОПОЛНЕНИЯ И ИЗМЕНЕНИЯ К УЧЕБНОЙ ПРОГРАММЕ </w:t>
      </w:r>
    </w:p>
    <w:p w:rsidR="000E1EBF" w:rsidRDefault="000E1EBF" w:rsidP="000E1EB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ИЗУЧАЕМОЙ УЧЕБНОЙ ДИСЦИПЛИНЕ</w:t>
      </w:r>
    </w:p>
    <w:p w:rsidR="000E1EBF" w:rsidRPr="00005BC9" w:rsidRDefault="000E1EBF" w:rsidP="000E1EB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5B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FA3D8B" w:rsidRPr="00005B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Историческая семасиология</w:t>
      </w:r>
      <w:r w:rsidRPr="00005B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E1EBF" w:rsidRPr="007B7C24" w:rsidRDefault="000E1EBF" w:rsidP="000E1EB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proofErr w:type="gramEnd"/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20  </w:t>
      </w: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20   </w:t>
      </w:r>
      <w:r w:rsidRPr="007B7C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0E1EBF" w:rsidRPr="007B7C24" w:rsidRDefault="000E1EBF" w:rsidP="000E1EB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67"/>
      </w:tblGrid>
      <w:tr w:rsidR="000E1EBF" w:rsidRPr="00530F6C" w:rsidTr="009A60A1">
        <w:tc>
          <w:tcPr>
            <w:tcW w:w="817" w:type="dxa"/>
          </w:tcPr>
          <w:p w:rsidR="000E1EBF" w:rsidRPr="00530F6C" w:rsidRDefault="000E1EBF" w:rsidP="009A60A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№№</w:t>
            </w:r>
          </w:p>
          <w:p w:rsidR="000E1EBF" w:rsidRPr="00530F6C" w:rsidRDefault="000E1EBF" w:rsidP="009A60A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пп</w:t>
            </w:r>
            <w:proofErr w:type="spellEnd"/>
            <w:proofErr w:type="gramEnd"/>
          </w:p>
        </w:tc>
        <w:tc>
          <w:tcPr>
            <w:tcW w:w="4871" w:type="dxa"/>
          </w:tcPr>
          <w:p w:rsidR="000E1EBF" w:rsidRPr="00530F6C" w:rsidRDefault="000E1EBF" w:rsidP="009A60A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Дополнения и изменения</w:t>
            </w:r>
          </w:p>
        </w:tc>
        <w:tc>
          <w:tcPr>
            <w:tcW w:w="4167" w:type="dxa"/>
          </w:tcPr>
          <w:p w:rsidR="000E1EBF" w:rsidRPr="00530F6C" w:rsidRDefault="000E1EBF" w:rsidP="009A60A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F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Основание</w:t>
            </w:r>
          </w:p>
        </w:tc>
      </w:tr>
      <w:tr w:rsidR="000E1EBF" w:rsidRPr="00530F6C" w:rsidTr="009A60A1">
        <w:tc>
          <w:tcPr>
            <w:tcW w:w="817" w:type="dxa"/>
          </w:tcPr>
          <w:p w:rsidR="000E1EBF" w:rsidRPr="00530F6C" w:rsidRDefault="000E1EBF" w:rsidP="009A60A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E1EBF" w:rsidRPr="00530F6C" w:rsidRDefault="000E1EBF" w:rsidP="009A60A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E1EBF" w:rsidRPr="00530F6C" w:rsidRDefault="000E1EBF" w:rsidP="009A60A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E1EBF" w:rsidRPr="00530F6C" w:rsidRDefault="000E1EBF" w:rsidP="009A60A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E1EBF" w:rsidRPr="00530F6C" w:rsidRDefault="000E1EBF" w:rsidP="009A60A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0E1EBF" w:rsidRPr="00530F6C" w:rsidRDefault="000E1EBF" w:rsidP="009A60A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E1EBF" w:rsidRPr="00530F6C" w:rsidRDefault="000E1EBF" w:rsidP="009A60A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E1EBF" w:rsidRPr="00530F6C" w:rsidRDefault="000E1EBF" w:rsidP="009A60A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E1EBF" w:rsidRPr="00530F6C" w:rsidRDefault="000E1EBF" w:rsidP="009A60A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67" w:type="dxa"/>
          </w:tcPr>
          <w:p w:rsidR="000E1EBF" w:rsidRPr="00530F6C" w:rsidRDefault="000E1EBF" w:rsidP="009A60A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E1EBF" w:rsidRDefault="000E1EBF" w:rsidP="000E1E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1EBF" w:rsidRPr="00530F6C" w:rsidRDefault="000E1EBF" w:rsidP="000E1E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программа пересмотрена и одобрена на заседании кафедры</w:t>
      </w:r>
    </w:p>
    <w:p w:rsidR="000E1EBF" w:rsidRPr="00530F6C" w:rsidRDefault="000E1EBF" w:rsidP="000E1E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30F6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русского</w:t>
      </w:r>
      <w:proofErr w:type="gramEnd"/>
      <w:r w:rsidRPr="00530F6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, общего и славянского языкознания</w:t>
      </w: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№ ____ от ________ 201__</w:t>
      </w:r>
      <w:r w:rsidRPr="00530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г.)</w:t>
      </w:r>
    </w:p>
    <w:p w:rsidR="000E1EBF" w:rsidRPr="00530F6C" w:rsidRDefault="000E1EBF" w:rsidP="000E1E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1EBF" w:rsidRPr="00530F6C" w:rsidRDefault="000E1EBF" w:rsidP="000E1EBF">
      <w:p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0E1EBF" w:rsidRPr="00530F6C" w:rsidRDefault="000E1EBF" w:rsidP="000E1E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proofErr w:type="gramEnd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наук,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Ничипорчик</w:t>
      </w:r>
      <w:proofErr w:type="spellEnd"/>
    </w:p>
    <w:p w:rsidR="000E1EBF" w:rsidRPr="00530F6C" w:rsidRDefault="000E1EBF" w:rsidP="000E1EBF">
      <w:pPr>
        <w:spacing w:after="0" w:line="240" w:lineRule="auto"/>
        <w:ind w:left="708" w:firstLine="5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E1EBF" w:rsidRDefault="000E1EBF" w:rsidP="000E1EBF">
      <w:p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EBF" w:rsidRPr="00530F6C" w:rsidRDefault="000E1EBF" w:rsidP="000E1EBF">
      <w:pPr>
        <w:spacing w:before="120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E1EBF" w:rsidRPr="00530F6C" w:rsidRDefault="000E1EBF" w:rsidP="000E1E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</w:t>
      </w:r>
    </w:p>
    <w:p w:rsidR="000E1EBF" w:rsidRPr="00530F6C" w:rsidRDefault="000E1EBF" w:rsidP="000E1E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proofErr w:type="gramEnd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филологических наук, доце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   ___________</w:t>
      </w:r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Е.Н. </w:t>
      </w:r>
      <w:proofErr w:type="spellStart"/>
      <w:r w:rsidRPr="0053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Полуян</w:t>
      </w:r>
      <w:proofErr w:type="spellEnd"/>
    </w:p>
    <w:p w:rsidR="000E1EBF" w:rsidRPr="00530F6C" w:rsidRDefault="000E1EBF" w:rsidP="000E1EBF">
      <w:pPr>
        <w:spacing w:after="0" w:line="240" w:lineRule="auto"/>
        <w:ind w:left="708" w:firstLine="5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30F6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</w:t>
      </w:r>
    </w:p>
    <w:p w:rsidR="000E1EBF" w:rsidRPr="00530F6C" w:rsidRDefault="000E1EBF" w:rsidP="000E1E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1EBF" w:rsidRPr="00530F6C" w:rsidRDefault="000E1EBF" w:rsidP="000E1EBF">
      <w:pPr>
        <w:spacing w:after="0" w:line="240" w:lineRule="auto"/>
        <w:ind w:left="-709" w:righ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1EBF" w:rsidRPr="008C1AC5" w:rsidRDefault="000E1EBF" w:rsidP="000E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EBF" w:rsidRPr="00DC6FA7" w:rsidRDefault="000E1EBF" w:rsidP="000E1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EBF" w:rsidRPr="007738D4" w:rsidRDefault="000E1EBF" w:rsidP="007738D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0E1EBF" w:rsidRPr="0077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3CE2"/>
    <w:multiLevelType w:val="hybridMultilevel"/>
    <w:tmpl w:val="48E62C26"/>
    <w:lvl w:ilvl="0" w:tplc="7012D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C369B4"/>
    <w:multiLevelType w:val="hybridMultilevel"/>
    <w:tmpl w:val="48E62C26"/>
    <w:lvl w:ilvl="0" w:tplc="7012D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222DB9"/>
    <w:multiLevelType w:val="hybridMultilevel"/>
    <w:tmpl w:val="A196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E6FCF"/>
    <w:multiLevelType w:val="hybridMultilevel"/>
    <w:tmpl w:val="FAC89864"/>
    <w:lvl w:ilvl="0" w:tplc="A66E3C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816002"/>
    <w:multiLevelType w:val="hybridMultilevel"/>
    <w:tmpl w:val="06B82466"/>
    <w:lvl w:ilvl="0" w:tplc="39AE3DB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64374B65"/>
    <w:multiLevelType w:val="hybridMultilevel"/>
    <w:tmpl w:val="48E62C26"/>
    <w:lvl w:ilvl="0" w:tplc="7012D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297BEF"/>
    <w:multiLevelType w:val="hybridMultilevel"/>
    <w:tmpl w:val="662A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B1529"/>
    <w:multiLevelType w:val="hybridMultilevel"/>
    <w:tmpl w:val="48E62C26"/>
    <w:lvl w:ilvl="0" w:tplc="7012D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636994"/>
    <w:multiLevelType w:val="hybridMultilevel"/>
    <w:tmpl w:val="A4560728"/>
    <w:lvl w:ilvl="0" w:tplc="2B780B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7E792A89"/>
    <w:multiLevelType w:val="hybridMultilevel"/>
    <w:tmpl w:val="48E62C26"/>
    <w:lvl w:ilvl="0" w:tplc="7012D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E7"/>
    <w:rsid w:val="00005BC9"/>
    <w:rsid w:val="0003638E"/>
    <w:rsid w:val="0008661F"/>
    <w:rsid w:val="000B76F0"/>
    <w:rsid w:val="000E1EBF"/>
    <w:rsid w:val="001A4906"/>
    <w:rsid w:val="001B45D8"/>
    <w:rsid w:val="002069B6"/>
    <w:rsid w:val="002B4E84"/>
    <w:rsid w:val="002F2510"/>
    <w:rsid w:val="00340EB7"/>
    <w:rsid w:val="003632E7"/>
    <w:rsid w:val="00372EAD"/>
    <w:rsid w:val="00453D3E"/>
    <w:rsid w:val="00486169"/>
    <w:rsid w:val="004F188B"/>
    <w:rsid w:val="00504E6A"/>
    <w:rsid w:val="00542BC3"/>
    <w:rsid w:val="0054394E"/>
    <w:rsid w:val="00574E85"/>
    <w:rsid w:val="005B7F82"/>
    <w:rsid w:val="005C3EB6"/>
    <w:rsid w:val="00617DBB"/>
    <w:rsid w:val="00620525"/>
    <w:rsid w:val="0063769E"/>
    <w:rsid w:val="006713C3"/>
    <w:rsid w:val="006D0599"/>
    <w:rsid w:val="00722F25"/>
    <w:rsid w:val="00762AA4"/>
    <w:rsid w:val="007738D4"/>
    <w:rsid w:val="007A2054"/>
    <w:rsid w:val="00840894"/>
    <w:rsid w:val="00897DE1"/>
    <w:rsid w:val="008A5F8D"/>
    <w:rsid w:val="008B2216"/>
    <w:rsid w:val="009433D8"/>
    <w:rsid w:val="009C4D18"/>
    <w:rsid w:val="00A013A6"/>
    <w:rsid w:val="00A6133F"/>
    <w:rsid w:val="00A76FFF"/>
    <w:rsid w:val="00A82903"/>
    <w:rsid w:val="00AB04B5"/>
    <w:rsid w:val="00B15098"/>
    <w:rsid w:val="00B620C7"/>
    <w:rsid w:val="00BE7F40"/>
    <w:rsid w:val="00C44789"/>
    <w:rsid w:val="00D505B8"/>
    <w:rsid w:val="00DB520F"/>
    <w:rsid w:val="00E121B2"/>
    <w:rsid w:val="00E40DCD"/>
    <w:rsid w:val="00F03E22"/>
    <w:rsid w:val="00F20DB2"/>
    <w:rsid w:val="00F73871"/>
    <w:rsid w:val="00FA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2934-A63C-4E61-B8CC-703542DE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22"/>
    <w:pPr>
      <w:ind w:left="720"/>
      <w:contextualSpacing/>
    </w:pPr>
  </w:style>
  <w:style w:type="paragraph" w:styleId="a4">
    <w:name w:val="Body Text"/>
    <w:basedOn w:val="a"/>
    <w:link w:val="a5"/>
    <w:rsid w:val="006205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20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E1EBF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500C8-5148-45A0-AF2B-C7D4C044FE9B}"/>
</file>

<file path=customXml/itemProps2.xml><?xml version="1.0" encoding="utf-8"?>
<ds:datastoreItem xmlns:ds="http://schemas.openxmlformats.org/officeDocument/2006/customXml" ds:itemID="{C8164384-2237-43FC-A804-B09323E119A4}"/>
</file>

<file path=customXml/itemProps3.xml><?xml version="1.0" encoding="utf-8"?>
<ds:datastoreItem xmlns:ds="http://schemas.openxmlformats.org/officeDocument/2006/customXml" ds:itemID="{ED21299C-33D7-4CD2-9388-C8067E6F0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19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48</cp:revision>
  <dcterms:created xsi:type="dcterms:W3CDTF">2019-07-16T11:24:00Z</dcterms:created>
  <dcterms:modified xsi:type="dcterms:W3CDTF">2019-12-02T11:54:00Z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