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A8E" w:rsidRPr="005B4A8E" w:rsidRDefault="005B4A8E" w:rsidP="005B4A8E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B4A8E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5B4A8E" w:rsidRPr="005B4A8E" w:rsidRDefault="005B4A8E" w:rsidP="005B4A8E">
      <w:pPr>
        <w:spacing w:line="288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имени Франциска Скорины»</w:t>
      </w:r>
    </w:p>
    <w:p w:rsidR="005B4A8E" w:rsidRPr="005B4A8E" w:rsidRDefault="005B4A8E" w:rsidP="005B4A8E">
      <w:pPr>
        <w:spacing w:line="288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8E" w:rsidRPr="005B4A8E" w:rsidRDefault="005B4A8E" w:rsidP="005B4A8E">
      <w:pPr>
        <w:ind w:left="3958"/>
        <w:rPr>
          <w:rFonts w:ascii="Times New Roman" w:hAnsi="Times New Roman" w:cs="Times New Roman"/>
          <w:b/>
          <w:sz w:val="28"/>
          <w:szCs w:val="28"/>
        </w:rPr>
      </w:pPr>
      <w:r w:rsidRPr="005B4A8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УО «ГГУ им. Ф. Скорины»</w:t>
      </w: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5B4A8E">
        <w:rPr>
          <w:rFonts w:ascii="Times New Roman" w:hAnsi="Times New Roman" w:cs="Times New Roman"/>
          <w:sz w:val="28"/>
          <w:szCs w:val="28"/>
        </w:rPr>
        <w:t>_  И.В.</w:t>
      </w:r>
      <w:proofErr w:type="gramEnd"/>
      <w:r w:rsidRPr="005B4A8E">
        <w:rPr>
          <w:rFonts w:ascii="Times New Roman" w:hAnsi="Times New Roman" w:cs="Times New Roman"/>
          <w:sz w:val="28"/>
          <w:szCs w:val="28"/>
        </w:rPr>
        <w:t xml:space="preserve"> Семченко</w:t>
      </w: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5B4A8E">
        <w:rPr>
          <w:rFonts w:ascii="Times New Roman" w:hAnsi="Times New Roman" w:cs="Times New Roman"/>
          <w:sz w:val="28"/>
          <w:szCs w:val="28"/>
        </w:rPr>
        <w:tab/>
      </w:r>
    </w:p>
    <w:p w:rsidR="005B4A8E" w:rsidRPr="005B4A8E" w:rsidRDefault="005B4A8E" w:rsidP="005B4A8E">
      <w:pPr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____________________</w:t>
      </w:r>
    </w:p>
    <w:p w:rsidR="005B4A8E" w:rsidRPr="005B4A8E" w:rsidRDefault="005B4A8E" w:rsidP="005B4A8E">
      <w:pPr>
        <w:tabs>
          <w:tab w:val="center" w:pos="5220"/>
          <w:tab w:val="center" w:pos="7380"/>
        </w:tabs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ab/>
        <w:t>(дата утверждения)</w:t>
      </w:r>
    </w:p>
    <w:p w:rsidR="005B4A8E" w:rsidRPr="005B4A8E" w:rsidRDefault="005B4A8E" w:rsidP="005B4A8E">
      <w:pPr>
        <w:ind w:left="3958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 xml:space="preserve">Регистрационный № УД-____________/р. </w:t>
      </w: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b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b/>
          <w:sz w:val="28"/>
          <w:szCs w:val="28"/>
        </w:rPr>
      </w:pP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A8E">
        <w:rPr>
          <w:rFonts w:ascii="Times New Roman" w:hAnsi="Times New Roman" w:cs="Times New Roman"/>
          <w:b/>
          <w:sz w:val="36"/>
          <w:szCs w:val="36"/>
        </w:rPr>
        <w:t>Лингвистика текста</w:t>
      </w: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A8E">
        <w:rPr>
          <w:rFonts w:ascii="Times New Roman" w:hAnsi="Times New Roman" w:cs="Times New Roman"/>
          <w:b/>
          <w:sz w:val="32"/>
          <w:szCs w:val="32"/>
        </w:rPr>
        <w:t>Учебная программа для специальности</w:t>
      </w: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A8E">
        <w:rPr>
          <w:rFonts w:ascii="Times New Roman" w:hAnsi="Times New Roman" w:cs="Times New Roman"/>
          <w:b/>
          <w:sz w:val="32"/>
          <w:szCs w:val="32"/>
        </w:rPr>
        <w:t>1-21 05 02 Русская филология (по направлениям)</w:t>
      </w: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A8E">
        <w:rPr>
          <w:rFonts w:ascii="Times New Roman" w:hAnsi="Times New Roman" w:cs="Times New Roman"/>
          <w:b/>
          <w:sz w:val="32"/>
          <w:szCs w:val="32"/>
        </w:rPr>
        <w:t>1-21 05 02-01 литературно-редакционная деятельность;</w:t>
      </w:r>
    </w:p>
    <w:p w:rsidR="005B4A8E" w:rsidRPr="005B4A8E" w:rsidRDefault="005B4A8E" w:rsidP="005B4A8E">
      <w:pPr>
        <w:pStyle w:val="10"/>
        <w:widowControl/>
        <w:rPr>
          <w:b/>
          <w:sz w:val="32"/>
          <w:szCs w:val="32"/>
        </w:rPr>
      </w:pPr>
      <w:r w:rsidRPr="005B4A8E">
        <w:rPr>
          <w:b/>
          <w:sz w:val="32"/>
          <w:szCs w:val="32"/>
        </w:rPr>
        <w:t>1-21 05 02-02 компьютерное обеспечение</w:t>
      </w: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A8E" w:rsidRPr="005B4A8E" w:rsidRDefault="005B4A8E" w:rsidP="005B4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</w:p>
    <w:p w:rsidR="005B4A8E" w:rsidRPr="005B4A8E" w:rsidRDefault="005B4A8E" w:rsidP="005B4A8E">
      <w:pPr>
        <w:pStyle w:val="1"/>
        <w:widowControl/>
        <w:rPr>
          <w:szCs w:val="28"/>
        </w:rPr>
      </w:pPr>
      <w:r w:rsidRPr="005B4A8E">
        <w:rPr>
          <w:szCs w:val="28"/>
        </w:rPr>
        <w:t>2018</w:t>
      </w: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br w:type="page"/>
      </w:r>
      <w:r w:rsidRPr="005B4A8E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типовой учебной программы «Лингвистика текста», утвержденной </w:t>
      </w:r>
      <w:r w:rsidRPr="005B4A8E">
        <w:rPr>
          <w:rFonts w:ascii="Times New Roman" w:hAnsi="Times New Roman" w:cs="Times New Roman"/>
          <w:sz w:val="28"/>
          <w:szCs w:val="28"/>
          <w:u w:val="single"/>
        </w:rPr>
        <w:t>20.12.2011</w:t>
      </w:r>
      <w:r w:rsidRPr="005B4A8E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5B4A8E">
        <w:rPr>
          <w:rFonts w:ascii="Times New Roman" w:hAnsi="Times New Roman" w:cs="Times New Roman"/>
          <w:sz w:val="28"/>
          <w:szCs w:val="28"/>
          <w:u w:val="single"/>
        </w:rPr>
        <w:t>ТД-Д.198/тип</w:t>
      </w:r>
      <w:proofErr w:type="gramStart"/>
      <w:r w:rsidRPr="005B4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4A8E">
        <w:rPr>
          <w:rFonts w:ascii="Times New Roman" w:hAnsi="Times New Roman" w:cs="Times New Roman"/>
          <w:sz w:val="28"/>
          <w:szCs w:val="28"/>
        </w:rPr>
        <w:t xml:space="preserve"> и учебных планов ГГУ имени Ф. Скорины, утв.17.06.2016, регистрационный номер Д 21-02-16</w:t>
      </w: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E">
        <w:rPr>
          <w:rFonts w:ascii="Times New Roman" w:hAnsi="Times New Roman" w:cs="Times New Roman"/>
          <w:b/>
          <w:sz w:val="28"/>
          <w:szCs w:val="28"/>
        </w:rPr>
        <w:t>СОСТАВИТЕЛИ</w:t>
      </w: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8E" w:rsidRPr="005B4A8E" w:rsidRDefault="005B4A8E" w:rsidP="005B4A8E">
      <w:pPr>
        <w:jc w:val="both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Е. В. Ничипорчик — профессор кафедры русского, общего и славянского языкознания УО «ГГУ имени Ф. Скорины», доктор филологических наук, доцент.</w:t>
      </w: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pStyle w:val="7"/>
        <w:spacing w:before="60"/>
        <w:rPr>
          <w:rFonts w:ascii="Times New Roman" w:hAnsi="Times New Roman"/>
          <w:sz w:val="28"/>
          <w:szCs w:val="28"/>
        </w:rPr>
      </w:pPr>
      <w:r w:rsidRPr="005B4A8E">
        <w:rPr>
          <w:rFonts w:ascii="Times New Roman" w:hAnsi="Times New Roman"/>
          <w:b/>
          <w:sz w:val="28"/>
          <w:szCs w:val="28"/>
        </w:rPr>
        <w:t>РЕКОМЕНДОВАНА К УТВЕРЖДЕНИЮ</w:t>
      </w:r>
    </w:p>
    <w:p w:rsidR="005B4A8E" w:rsidRPr="005B4A8E" w:rsidRDefault="005B4A8E" w:rsidP="005B4A8E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Кафедрой русского, общего и славянского языкознания УО «ГГУ имени Ф. Скорины»</w:t>
      </w:r>
    </w:p>
    <w:p w:rsidR="005B4A8E" w:rsidRPr="005B4A8E" w:rsidRDefault="005B4A8E" w:rsidP="005B4A8E">
      <w:pPr>
        <w:jc w:val="both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 xml:space="preserve">(протокол </w:t>
      </w:r>
      <w:proofErr w:type="gramStart"/>
      <w:r w:rsidRPr="005B4A8E">
        <w:rPr>
          <w:rFonts w:ascii="Times New Roman" w:hAnsi="Times New Roman" w:cs="Times New Roman"/>
          <w:sz w:val="28"/>
          <w:szCs w:val="28"/>
          <w:u w:val="single"/>
        </w:rPr>
        <w:t>№  8</w:t>
      </w:r>
      <w:proofErr w:type="gramEnd"/>
      <w:r w:rsidRPr="005B4A8E">
        <w:rPr>
          <w:rFonts w:ascii="Times New Roman" w:hAnsi="Times New Roman" w:cs="Times New Roman"/>
          <w:sz w:val="28"/>
          <w:szCs w:val="28"/>
          <w:u w:val="single"/>
        </w:rPr>
        <w:t xml:space="preserve"> от 18.05.2018</w:t>
      </w:r>
      <w:r w:rsidRPr="005B4A8E">
        <w:rPr>
          <w:rFonts w:ascii="Times New Roman" w:hAnsi="Times New Roman" w:cs="Times New Roman"/>
          <w:sz w:val="28"/>
          <w:szCs w:val="28"/>
        </w:rPr>
        <w:t>);</w:t>
      </w:r>
    </w:p>
    <w:p w:rsidR="005B4A8E" w:rsidRPr="005B4A8E" w:rsidRDefault="005B4A8E" w:rsidP="005B4A8E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5B4A8E" w:rsidRPr="005B4A8E" w:rsidRDefault="005B4A8E" w:rsidP="005B4A8E">
      <w:pPr>
        <w:pStyle w:val="af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>Научно-методическим советом ГГУ имени Ф. Скорины</w:t>
      </w:r>
    </w:p>
    <w:p w:rsidR="005B4A8E" w:rsidRPr="005B4A8E" w:rsidRDefault="005B4A8E" w:rsidP="005B4A8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5B4A8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Pr="005B4A8E">
        <w:rPr>
          <w:rFonts w:ascii="Times New Roman" w:hAnsi="Times New Roman" w:cs="Times New Roman"/>
          <w:sz w:val="28"/>
          <w:szCs w:val="28"/>
          <w:u w:val="single"/>
        </w:rPr>
        <w:t>№ 8 от 23.05.2018</w:t>
      </w:r>
      <w:r w:rsidRPr="005B4A8E">
        <w:rPr>
          <w:rFonts w:ascii="Times New Roman" w:hAnsi="Times New Roman" w:cs="Times New Roman"/>
          <w:sz w:val="28"/>
          <w:szCs w:val="28"/>
        </w:rPr>
        <w:t>)</w:t>
      </w:r>
    </w:p>
    <w:p w:rsidR="005B4A8E" w:rsidRDefault="005B4A8E" w:rsidP="005B4A8E">
      <w:pPr>
        <w:rPr>
          <w:rFonts w:ascii="Times New Roman" w:hAnsi="Times New Roman" w:cs="Times New Roman"/>
        </w:rPr>
      </w:pPr>
    </w:p>
    <w:p w:rsidR="005B4A8E" w:rsidRDefault="005B4A8E" w:rsidP="005B4A8E">
      <w:pPr>
        <w:rPr>
          <w:rFonts w:ascii="Times New Roman" w:hAnsi="Times New Roman" w:cs="Times New Roman"/>
        </w:rPr>
      </w:pPr>
    </w:p>
    <w:p w:rsidR="005B4A8E" w:rsidRDefault="005B4A8E" w:rsidP="005B4A8E">
      <w:pPr>
        <w:rPr>
          <w:rFonts w:ascii="Times New Roman" w:hAnsi="Times New Roman" w:cs="Times New Roman"/>
        </w:rPr>
      </w:pPr>
    </w:p>
    <w:p w:rsidR="005B4A8E" w:rsidRDefault="005B4A8E" w:rsidP="005B4A8E">
      <w:pPr>
        <w:rPr>
          <w:rFonts w:ascii="Times New Roman" w:hAnsi="Times New Roman" w:cs="Times New Roman"/>
        </w:rPr>
      </w:pPr>
    </w:p>
    <w:p w:rsidR="005B4A8E" w:rsidRDefault="005B4A8E" w:rsidP="005B4A8E">
      <w:pPr>
        <w:rPr>
          <w:rFonts w:ascii="Times New Roman" w:hAnsi="Times New Roman" w:cs="Times New Roman"/>
        </w:rPr>
      </w:pPr>
    </w:p>
    <w:p w:rsidR="005B4A8E" w:rsidRPr="005B4A8E" w:rsidRDefault="005B4A8E" w:rsidP="005B4A8E">
      <w:pPr>
        <w:rPr>
          <w:rFonts w:ascii="Times New Roman" w:hAnsi="Times New Roman" w:cs="Times New Roman"/>
        </w:rPr>
      </w:pPr>
    </w:p>
    <w:p w:rsidR="005B4A8E" w:rsidRPr="005B4A8E" w:rsidRDefault="005B4A8E" w:rsidP="005B4A8E">
      <w:pPr>
        <w:rPr>
          <w:rFonts w:ascii="Times New Roman" w:hAnsi="Times New Roman" w:cs="Times New Roman"/>
        </w:rPr>
      </w:pPr>
    </w:p>
    <w:p w:rsidR="005B4A8E" w:rsidRDefault="005B4A8E" w:rsidP="00911BE1">
      <w:pPr>
        <w:pStyle w:val="20"/>
        <w:keepNext/>
        <w:keepLines/>
        <w:spacing w:after="5" w:line="280" w:lineRule="exact"/>
        <w:sectPr w:rsidR="005B4A8E" w:rsidSect="00910A25">
          <w:footerReference w:type="even" r:id="rId7"/>
          <w:footerReference w:type="default" r:id="rId8"/>
          <w:pgSz w:w="11906" w:h="16838"/>
          <w:pgMar w:top="1134" w:right="851" w:bottom="1134" w:left="1701" w:header="0" w:footer="6" w:gutter="0"/>
          <w:pgNumType w:start="2"/>
          <w:cols w:space="720"/>
        </w:sectPr>
      </w:pPr>
    </w:p>
    <w:p w:rsidR="00911BE1" w:rsidRDefault="00911BE1" w:rsidP="00911BE1">
      <w:pPr>
        <w:pStyle w:val="20"/>
        <w:keepNext/>
        <w:keepLines/>
        <w:spacing w:after="5" w:line="280" w:lineRule="exact"/>
      </w:pPr>
      <w:r>
        <w:lastRenderedPageBreak/>
        <w:t>ПОЯСНИТЕЛЬНАЯ ЗАПИСКА</w:t>
      </w:r>
      <w:bookmarkEnd w:id="0"/>
    </w:p>
    <w:p w:rsidR="00911BE1" w:rsidRDefault="00911BE1" w:rsidP="00911BE1">
      <w:pPr>
        <w:pStyle w:val="4"/>
        <w:spacing w:before="0"/>
        <w:ind w:left="20" w:right="20" w:firstLine="480"/>
        <w:rPr>
          <w:sz w:val="28"/>
          <w:szCs w:val="28"/>
        </w:rPr>
      </w:pP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Дисциплина государственного компонента «Лингвистика текста» занимает важное место в системе подготовки филологов-русистов. Это обусловлено несколькими факторами. Во-первых, лингвистика текста имеет особый статус среди филологических дисциплин в силу ее интегрирующего и междисциплинарного характера (на стыке лингвистики, литературоведения, риторики, герменевтики и др.). Во-вторых, изучение текста является одним из наиболее актуальных и перспективных направлений современных лингвистических и методических исследований. В-третьих, теория текста позволяет значительно дополнить, углубить, обобщить и систематизировать сведения, полученные в курсе современного русского языка при изучении различных языковых единиц, с позиции их </w:t>
      </w:r>
      <w:proofErr w:type="spellStart"/>
      <w:r>
        <w:rPr>
          <w:sz w:val="28"/>
          <w:szCs w:val="28"/>
        </w:rPr>
        <w:t>текстообразующих</w:t>
      </w:r>
      <w:proofErr w:type="spellEnd"/>
      <w:r>
        <w:rPr>
          <w:sz w:val="28"/>
          <w:szCs w:val="28"/>
        </w:rPr>
        <w:t xml:space="preserve"> функций.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исключительную важность лингвистики текста для будущей профессиональной деятельности филолога-русиста, преподавателя русского языка и литературы. Современная методика рассматривает текст в качестве основной коммуникативной и дидактической единицы, которая позволяет реализовать основные задачи обучения русскому языку: формирование языковой и речевой компетенции учащихся, вооружение школьников знаниями основ науки о языке, закономерностях и правилах его функционирования; формирование коммуникативной компетенции учащихся на основе овладения </w:t>
      </w:r>
      <w:proofErr w:type="spellStart"/>
      <w:r>
        <w:rPr>
          <w:sz w:val="28"/>
          <w:szCs w:val="28"/>
        </w:rPr>
        <w:t>речеведческими</w:t>
      </w:r>
      <w:proofErr w:type="spellEnd"/>
      <w:r>
        <w:rPr>
          <w:sz w:val="28"/>
          <w:szCs w:val="28"/>
        </w:rPr>
        <w:t xml:space="preserve"> понятиями (культура устной и письменной речи, текст, типы речи, стили речи, жанры речи, правила речевого общения), способами выражения мыли в устной и письменной форме; развитие творческих способностей учащихся, создание собственных связных высказываний разных стилей, жанров и типов речи; формирование речевой культуры учащихся на основе освоения языка как системы сохранения и передачи культурных ценностей, как средства постижения русской, национальной культуры в контексте общемировой. Будущему учителю русского языка необходимы как теоретические знания, так и практическая подготовка для воплощения всех требований школьной программы, сориентированной в соответствии с приоритетами современной лингводидактики на системно-функциональный, коммуникативно-деятельностный и лингвокультурологический подходы в обучении языку.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Знание общих вопросов теории текста (построение текста, восприятие текста, типология текстов и др.), овладение навыками его анализа особо значимо и для будущих литературно-редакционных сотрудников.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rStyle w:val="14pt"/>
          <w:sz w:val="28"/>
          <w:szCs w:val="28"/>
        </w:rPr>
        <w:t xml:space="preserve">цель </w:t>
      </w:r>
      <w:r>
        <w:rPr>
          <w:sz w:val="28"/>
          <w:szCs w:val="28"/>
        </w:rPr>
        <w:t>изучения дисциплины «Лингвистика текста» –сформировать у студентов представление о тексте как объекте лингвистического анализа, о закономерностях построения текста.</w:t>
      </w:r>
    </w:p>
    <w:p w:rsidR="00911BE1" w:rsidRDefault="00911BE1" w:rsidP="00911BE1">
      <w:pPr>
        <w:pStyle w:val="22"/>
        <w:ind w:left="20" w:firstLine="689"/>
        <w:rPr>
          <w:rStyle w:val="213pt"/>
          <w:sz w:val="28"/>
          <w:szCs w:val="28"/>
        </w:rPr>
      </w:pPr>
      <w:r>
        <w:t xml:space="preserve">Задачи </w:t>
      </w:r>
      <w:r>
        <w:rPr>
          <w:rStyle w:val="213pt"/>
        </w:rPr>
        <w:t>курса:</w:t>
      </w:r>
    </w:p>
    <w:p w:rsidR="00911BE1" w:rsidRDefault="00911BE1" w:rsidP="00911BE1">
      <w:pPr>
        <w:pStyle w:val="22"/>
        <w:ind w:left="20" w:firstLine="689"/>
      </w:pPr>
      <w:r>
        <w:rPr>
          <w:b w:val="0"/>
        </w:rPr>
        <w:t>– обеспечить необходимый объем теоретических сведений о тексте;</w:t>
      </w:r>
    </w:p>
    <w:p w:rsidR="00911BE1" w:rsidRDefault="00911BE1" w:rsidP="00911BE1">
      <w:pPr>
        <w:pStyle w:val="22"/>
        <w:ind w:left="20" w:firstLine="689"/>
        <w:rPr>
          <w:b w:val="0"/>
        </w:rPr>
      </w:pPr>
      <w:r>
        <w:rPr>
          <w:b w:val="0"/>
        </w:rPr>
        <w:t>–</w:t>
      </w:r>
      <w:r>
        <w:t xml:space="preserve"> </w:t>
      </w:r>
      <w:r>
        <w:rPr>
          <w:b w:val="0"/>
        </w:rPr>
        <w:t>сформировать умение анализировать тексты различной жанрово-стилевой принадлежности,</w:t>
      </w:r>
    </w:p>
    <w:p w:rsidR="00911BE1" w:rsidRDefault="00911BE1" w:rsidP="00911BE1">
      <w:pPr>
        <w:pStyle w:val="22"/>
        <w:ind w:left="20" w:firstLine="689"/>
        <w:rPr>
          <w:b w:val="0"/>
        </w:rPr>
      </w:pPr>
      <w:r>
        <w:rPr>
          <w:b w:val="0"/>
        </w:rPr>
        <w:t>– развивать креативные возможности студентов в плане создания текстов научного и публицистического характера,</w:t>
      </w:r>
    </w:p>
    <w:p w:rsidR="00911BE1" w:rsidRDefault="00911BE1" w:rsidP="00911BE1">
      <w:pPr>
        <w:pStyle w:val="22"/>
        <w:ind w:left="20" w:firstLine="689"/>
        <w:rPr>
          <w:b w:val="0"/>
        </w:rPr>
      </w:pPr>
      <w:r>
        <w:rPr>
          <w:b w:val="0"/>
        </w:rPr>
        <w:t>– формировать умения редактировать тексты различной жанрово-</w:t>
      </w:r>
      <w:r>
        <w:rPr>
          <w:b w:val="0"/>
        </w:rPr>
        <w:lastRenderedPageBreak/>
        <w:t>стилевой принадлежности, совершенствовать тексты с целью усиления их выразительности.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 xml:space="preserve">Основные </w:t>
      </w:r>
      <w:r>
        <w:rPr>
          <w:b/>
          <w:sz w:val="28"/>
        </w:rPr>
        <w:t>умения и навыки</w:t>
      </w:r>
      <w:r>
        <w:rPr>
          <w:sz w:val="28"/>
        </w:rPr>
        <w:t>, которые должны быть выработаны в процессе изучения дисциплины: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>– умение членить тексты на единицы внутренней и внешней организации;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softHyphen/>
        <w:t xml:space="preserve">– умение определять виды и средства </w:t>
      </w:r>
      <w:proofErr w:type="spellStart"/>
      <w:r>
        <w:rPr>
          <w:sz w:val="28"/>
        </w:rPr>
        <w:t>когезии</w:t>
      </w:r>
      <w:proofErr w:type="spellEnd"/>
      <w:r>
        <w:rPr>
          <w:sz w:val="28"/>
        </w:rPr>
        <w:t xml:space="preserve"> в тексте;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>– умение анализировать сильные позиции текста и средства, определяющие его когерентность;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 xml:space="preserve">– умение выявлять и анализировать способы интертекстуальной связи, 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 xml:space="preserve">– умение корректно обращаться к </w:t>
      </w:r>
      <w:proofErr w:type="spellStart"/>
      <w:r>
        <w:rPr>
          <w:sz w:val="28"/>
        </w:rPr>
        <w:t>интертекстуальным</w:t>
      </w:r>
      <w:proofErr w:type="spellEnd"/>
      <w:r>
        <w:rPr>
          <w:sz w:val="28"/>
        </w:rPr>
        <w:t xml:space="preserve"> вкраплениям и применять маркеры интертекстуальности при продуцировании собственных научных и публицистических текстов;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 xml:space="preserve">– умение использовать приемы </w:t>
      </w:r>
      <w:proofErr w:type="spellStart"/>
      <w:r>
        <w:rPr>
          <w:sz w:val="28"/>
        </w:rPr>
        <w:t>креолизации</w:t>
      </w:r>
      <w:proofErr w:type="spellEnd"/>
      <w:r>
        <w:rPr>
          <w:sz w:val="28"/>
        </w:rPr>
        <w:t xml:space="preserve"> в практике преподавания лингвистических дисциплин с опорой на текст как дидактическую единицу;</w:t>
      </w:r>
    </w:p>
    <w:p w:rsidR="00911BE1" w:rsidRDefault="00911BE1" w:rsidP="00911BE1">
      <w:pPr>
        <w:pStyle w:val="4"/>
        <w:tabs>
          <w:tab w:val="left" w:pos="846"/>
        </w:tabs>
        <w:spacing w:before="0" w:line="302" w:lineRule="exact"/>
        <w:ind w:right="20" w:firstLine="689"/>
        <w:rPr>
          <w:sz w:val="28"/>
        </w:rPr>
      </w:pPr>
      <w:r>
        <w:rPr>
          <w:sz w:val="28"/>
        </w:rPr>
        <w:t>– умение проводить комплексный лингвистический анализ текста.</w:t>
      </w:r>
    </w:p>
    <w:p w:rsidR="00911BE1" w:rsidRDefault="00911BE1" w:rsidP="00911BE1">
      <w:pPr>
        <w:pStyle w:val="a4"/>
        <w:spacing w:after="0"/>
        <w:ind w:left="0" w:firstLine="689"/>
      </w:pPr>
      <w:r>
        <w:t>Изучение дисциплины способствует формированию разных видов компетенций:</w:t>
      </w:r>
    </w:p>
    <w:p w:rsidR="00911BE1" w:rsidRDefault="00911BE1" w:rsidP="00911BE1">
      <w:pPr>
        <w:pStyle w:val="a4"/>
        <w:numPr>
          <w:ilvl w:val="0"/>
          <w:numId w:val="1"/>
        </w:numPr>
        <w:spacing w:after="0"/>
        <w:ind w:left="0" w:firstLine="689"/>
      </w:pPr>
      <w:r>
        <w:t>академических компетенций; студент должен</w:t>
      </w:r>
    </w:p>
    <w:p w:rsidR="00911BE1" w:rsidRDefault="00911BE1" w:rsidP="00911BE1">
      <w:pPr>
        <w:pStyle w:val="a4"/>
        <w:spacing w:after="0"/>
        <w:ind w:left="0" w:firstLine="689"/>
      </w:pPr>
      <w:r>
        <w:t>АК-1 – уметь применять базовые научно-теоретические знания для решения теоретических и практических задач;</w:t>
      </w:r>
    </w:p>
    <w:p w:rsidR="00911BE1" w:rsidRDefault="00911BE1" w:rsidP="00911BE1">
      <w:pPr>
        <w:pStyle w:val="a4"/>
        <w:spacing w:after="0"/>
        <w:ind w:left="0" w:firstLine="689"/>
      </w:pPr>
      <w:r>
        <w:t>АК-2 – владеть системным и сравнительным анализом;</w:t>
      </w:r>
    </w:p>
    <w:p w:rsidR="00911BE1" w:rsidRDefault="00911BE1" w:rsidP="00911BE1">
      <w:pPr>
        <w:pStyle w:val="a4"/>
        <w:spacing w:after="0"/>
        <w:ind w:left="0" w:firstLine="689"/>
      </w:pPr>
      <w:r>
        <w:t>АК-3 – владеть исследовательскими навыками;</w:t>
      </w:r>
    </w:p>
    <w:p w:rsidR="00911BE1" w:rsidRDefault="00911BE1" w:rsidP="00911BE1">
      <w:pPr>
        <w:pStyle w:val="a4"/>
        <w:spacing w:after="0"/>
        <w:ind w:left="0" w:firstLine="689"/>
      </w:pPr>
      <w:r>
        <w:t>АК-4 – уметь работать самостоятельно;</w:t>
      </w:r>
    </w:p>
    <w:p w:rsidR="00911BE1" w:rsidRDefault="00911BE1" w:rsidP="00911BE1">
      <w:pPr>
        <w:pStyle w:val="a4"/>
        <w:spacing w:after="0"/>
        <w:ind w:left="0" w:firstLine="689"/>
      </w:pPr>
      <w:r>
        <w:t>АК-5 – быть способным порождать новые идеи, обладать креативностью;</w:t>
      </w:r>
    </w:p>
    <w:p w:rsidR="00911BE1" w:rsidRDefault="00911BE1" w:rsidP="00911BE1">
      <w:pPr>
        <w:pStyle w:val="a4"/>
        <w:spacing w:after="0"/>
        <w:ind w:left="0" w:firstLine="689"/>
      </w:pPr>
      <w:r>
        <w:t>АК-6 – владеть междисциплинарным подходом при решении проблем;</w:t>
      </w:r>
    </w:p>
    <w:p w:rsidR="00911BE1" w:rsidRDefault="00911BE1" w:rsidP="00911BE1">
      <w:pPr>
        <w:pStyle w:val="a4"/>
        <w:spacing w:after="0"/>
        <w:ind w:left="0" w:firstLine="689"/>
      </w:pPr>
      <w:r>
        <w:t>АК-7 – иметь навыки, связанные с использованием технических устройств;</w:t>
      </w:r>
    </w:p>
    <w:p w:rsidR="00911BE1" w:rsidRDefault="00911BE1" w:rsidP="00911BE1">
      <w:pPr>
        <w:pStyle w:val="a4"/>
        <w:spacing w:after="0"/>
        <w:ind w:left="0" w:firstLine="689"/>
      </w:pPr>
      <w:r>
        <w:t>АК-8 – обладать навыками устной и письменной коммуникации;</w:t>
      </w:r>
    </w:p>
    <w:p w:rsidR="00911BE1" w:rsidRDefault="00911BE1" w:rsidP="00911BE1">
      <w:pPr>
        <w:pStyle w:val="a4"/>
        <w:spacing w:after="0"/>
        <w:ind w:left="0" w:firstLine="689"/>
      </w:pPr>
      <w:r>
        <w:t>АК-9 – уметь учиться, повышать свою квалификацию в течение жизни.</w:t>
      </w:r>
    </w:p>
    <w:p w:rsidR="00911BE1" w:rsidRDefault="00911BE1" w:rsidP="00911BE1">
      <w:pPr>
        <w:pStyle w:val="a4"/>
        <w:numPr>
          <w:ilvl w:val="0"/>
          <w:numId w:val="1"/>
        </w:numPr>
        <w:spacing w:after="0"/>
        <w:ind w:left="0" w:firstLine="689"/>
      </w:pPr>
      <w:r>
        <w:t>социально-личностных компетенций, студент должен:</w:t>
      </w:r>
    </w:p>
    <w:p w:rsidR="00911BE1" w:rsidRDefault="00911BE1" w:rsidP="00911BE1">
      <w:pPr>
        <w:pStyle w:val="a4"/>
        <w:spacing w:after="0"/>
        <w:ind w:left="0" w:firstLine="689"/>
      </w:pPr>
      <w:r>
        <w:t>СЛК-5 – быть способным к критике и самокритике;</w:t>
      </w:r>
    </w:p>
    <w:p w:rsidR="00911BE1" w:rsidRDefault="00911BE1" w:rsidP="00911BE1">
      <w:pPr>
        <w:pStyle w:val="a4"/>
        <w:spacing w:after="0"/>
        <w:ind w:left="0" w:firstLine="689"/>
      </w:pPr>
      <w:r>
        <w:t>СЛК-7 –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911BE1" w:rsidRDefault="00911BE1" w:rsidP="00911BE1">
      <w:pPr>
        <w:pStyle w:val="a4"/>
        <w:numPr>
          <w:ilvl w:val="0"/>
          <w:numId w:val="1"/>
        </w:numPr>
        <w:spacing w:after="0"/>
        <w:ind w:left="0" w:firstLine="689"/>
      </w:pPr>
      <w:r>
        <w:t>профессиональных компетенций, студент должен быть способен:</w:t>
      </w:r>
    </w:p>
    <w:p w:rsidR="00911BE1" w:rsidRDefault="00911BE1" w:rsidP="00911BE1">
      <w:pPr>
        <w:pStyle w:val="a4"/>
        <w:spacing w:after="0"/>
        <w:ind w:left="0" w:firstLine="689"/>
      </w:pPr>
      <w:r>
        <w:t>ПК-7 – планировать, организовывать и вести научно-исследовательскую деятельность в области филологии;</w:t>
      </w:r>
    </w:p>
    <w:p w:rsidR="00911BE1" w:rsidRDefault="00911BE1" w:rsidP="00911BE1">
      <w:pPr>
        <w:pStyle w:val="a4"/>
        <w:spacing w:after="0"/>
        <w:ind w:left="0" w:firstLine="689"/>
      </w:pPr>
      <w: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911BE1" w:rsidRDefault="00911BE1" w:rsidP="00911BE1">
      <w:pPr>
        <w:pStyle w:val="a4"/>
        <w:spacing w:after="0"/>
        <w:ind w:left="0" w:firstLine="689"/>
      </w:pPr>
      <w:r>
        <w:t>ПК-9 – использовать в работе новые компьютерные методы сбора, обработки и хранения информации;</w:t>
      </w:r>
    </w:p>
    <w:p w:rsidR="00911BE1" w:rsidRDefault="00911BE1" w:rsidP="00911BE1">
      <w:pPr>
        <w:pStyle w:val="a4"/>
        <w:spacing w:after="0"/>
        <w:ind w:left="0" w:firstLine="689"/>
      </w:pPr>
      <w:r>
        <w:t>ПК-10 – представлять итоги научной работы в соответствии с предъявляемыми требованиями;</w:t>
      </w:r>
    </w:p>
    <w:p w:rsidR="00911BE1" w:rsidRDefault="00911BE1" w:rsidP="00911BE1">
      <w:pPr>
        <w:pStyle w:val="a4"/>
        <w:spacing w:after="0"/>
        <w:ind w:left="0" w:firstLine="689"/>
      </w:pPr>
      <w:r>
        <w:lastRenderedPageBreak/>
        <w:t>ПК-11 – применять современную методику реферирования и редактирования текстов</w:t>
      </w:r>
    </w:p>
    <w:p w:rsidR="00911BE1" w:rsidRDefault="00911BE1" w:rsidP="00911BE1">
      <w:pPr>
        <w:pStyle w:val="a4"/>
        <w:spacing w:after="0"/>
        <w:ind w:left="0" w:firstLine="689"/>
      </w:pPr>
      <w:r>
        <w:t>ПК-12 – пользоваться научной и справочной литературой на русском языке и белорусском языках;</w:t>
      </w:r>
    </w:p>
    <w:p w:rsidR="00911BE1" w:rsidRDefault="00911BE1" w:rsidP="00911BE1">
      <w:pPr>
        <w:pStyle w:val="a4"/>
        <w:spacing w:after="0"/>
        <w:ind w:left="0" w:firstLine="689"/>
      </w:pPr>
      <w:r>
        <w:t>ПК-13 – применять современную методологию лингвистических и литературоведческих исследований.</w:t>
      </w:r>
    </w:p>
    <w:p w:rsidR="00911BE1" w:rsidRDefault="00911BE1" w:rsidP="00911BE1">
      <w:pPr>
        <w:pStyle w:val="a4"/>
        <w:spacing w:after="0"/>
        <w:ind w:left="0" w:firstLine="689"/>
      </w:pPr>
      <w:r>
        <w:t>ПК-18 – готовить доклады, материалы к презентации и представительствовать на них.</w:t>
      </w:r>
    </w:p>
    <w:p w:rsidR="00911BE1" w:rsidRDefault="00911BE1" w:rsidP="00911BE1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предусмотрена учебным планом для студентов дневной и заочной форм обучения. </w:t>
      </w:r>
    </w:p>
    <w:p w:rsidR="00911BE1" w:rsidRDefault="00911BE1" w:rsidP="00911BE1">
      <w:pPr>
        <w:pStyle w:val="4"/>
        <w:spacing w:before="0" w:line="240" w:lineRule="auto"/>
        <w:ind w:left="23" w:right="23" w:firstLine="689"/>
        <w:rPr>
          <w:sz w:val="28"/>
          <w:szCs w:val="28"/>
        </w:rPr>
      </w:pPr>
      <w:r>
        <w:rPr>
          <w:sz w:val="28"/>
          <w:szCs w:val="28"/>
        </w:rPr>
        <w:t>Студенты дневной формы обучения изучают дисциплину на третьем курсе, в пятом семестре; общее количество часов – 100 (2,5 зачетных единицы); аудиторное количество часов 34, из них: лекции – 20 (в том числе управляемая самостоятельная работа – 4), лабораторные занятия – нет, практические занятия –14; форма отчётности – экзамен.</w:t>
      </w:r>
    </w:p>
    <w:p w:rsidR="00911BE1" w:rsidRDefault="00911BE1" w:rsidP="00911BE1">
      <w:pPr>
        <w:pStyle w:val="4"/>
        <w:spacing w:before="0" w:line="240" w:lineRule="auto"/>
        <w:ind w:left="23" w:right="23" w:firstLine="689"/>
        <w:rPr>
          <w:sz w:val="28"/>
          <w:szCs w:val="28"/>
        </w:rPr>
      </w:pPr>
      <w:r>
        <w:rPr>
          <w:sz w:val="28"/>
          <w:szCs w:val="28"/>
        </w:rPr>
        <w:t>Студенты заочной формы обучения изучают дисциплину на третьем курсе, в пятом и шестом семестрах; общее количество часов – 100 (2 зачетных единицы); аудиторное количество часов – 10, из них: лекции – 8, лабораторные занятия – нет, практические занятия – 2; форма отчётности – экзамен.</w:t>
      </w:r>
    </w:p>
    <w:p w:rsidR="00911BE1" w:rsidRDefault="00911BE1" w:rsidP="00911B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bookmark2"/>
    </w:p>
    <w:p w:rsidR="00911BE1" w:rsidRDefault="00911BE1" w:rsidP="00911BE1">
      <w:pPr>
        <w:pStyle w:val="20"/>
        <w:keepNext/>
        <w:keepLines/>
        <w:spacing w:after="210" w:line="280" w:lineRule="exact"/>
        <w:ind w:right="20"/>
      </w:pPr>
      <w:r>
        <w:lastRenderedPageBreak/>
        <w:t>СОДЕРЖАНИЕ УЧЕБНОГО МАТЕРИАЛА</w:t>
      </w:r>
      <w:bookmarkEnd w:id="1"/>
    </w:p>
    <w:p w:rsidR="00911BE1" w:rsidRDefault="00911BE1" w:rsidP="00911BE1">
      <w:pPr>
        <w:pStyle w:val="30"/>
        <w:spacing w:before="0" w:after="71" w:line="270" w:lineRule="exact"/>
        <w:ind w:right="180"/>
        <w:jc w:val="both"/>
      </w:pPr>
    </w:p>
    <w:p w:rsidR="00911BE1" w:rsidRDefault="00911BE1" w:rsidP="00911BE1">
      <w:pPr>
        <w:pStyle w:val="30"/>
        <w:spacing w:before="0" w:after="71" w:line="270" w:lineRule="exact"/>
        <w:ind w:right="180"/>
        <w:jc w:val="both"/>
        <w:rPr>
          <w:sz w:val="28"/>
          <w:szCs w:val="28"/>
        </w:rPr>
      </w:pPr>
      <w:r>
        <w:t xml:space="preserve">Тема 1. </w:t>
      </w:r>
      <w:r>
        <w:rPr>
          <w:sz w:val="28"/>
          <w:szCs w:val="28"/>
        </w:rPr>
        <w:t>Лингвистика текста как наука</w:t>
      </w:r>
    </w:p>
    <w:p w:rsidR="00911BE1" w:rsidRDefault="00911BE1" w:rsidP="00911BE1">
      <w:pPr>
        <w:pStyle w:val="4"/>
        <w:spacing w:line="302" w:lineRule="exact"/>
        <w:ind w:left="23" w:right="23" w:firstLine="686"/>
        <w:rPr>
          <w:sz w:val="28"/>
          <w:szCs w:val="28"/>
        </w:rPr>
      </w:pPr>
      <w:r>
        <w:rPr>
          <w:sz w:val="28"/>
          <w:szCs w:val="28"/>
        </w:rPr>
        <w:t xml:space="preserve">Лингвистика текста как особая филологическая дисциплина. Объект изучения лингвистики текста. Обыденное и научное понимание текста. 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Предмет изучения лингвистики текста. Изменение предмета изучения лингвистики текста в ходе смены научных парадигм. Грамматика текста, семантика текста, стилистика текста, прагматика текста. Имманентный и репрезентативный подходы к изучению текста.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  <w:lang w:eastAsia="ru-RU"/>
        </w:rPr>
      </w:pPr>
      <w:r>
        <w:rPr>
          <w:sz w:val="28"/>
          <w:szCs w:val="28"/>
        </w:rPr>
        <w:t>Текст как компонент текстовой (речемыслительной) деятельности. Компоненты текстовой деятельности: автор (адресант) текста, адресат, текст, отображаемая действительность, языковая система.</w:t>
      </w:r>
    </w:p>
    <w:p w:rsidR="00911BE1" w:rsidRDefault="00911BE1" w:rsidP="00911BE1">
      <w:pPr>
        <w:pStyle w:val="4"/>
        <w:spacing w:before="0" w:after="206" w:line="302" w:lineRule="exact"/>
        <w:ind w:left="20" w:firstLine="686"/>
        <w:rPr>
          <w:sz w:val="28"/>
          <w:szCs w:val="28"/>
        </w:rPr>
      </w:pPr>
      <w:r>
        <w:rPr>
          <w:sz w:val="28"/>
          <w:szCs w:val="28"/>
        </w:rPr>
        <w:t>Междисциплинарный характер лингвистики текста. Семиотические концепции. Концепция текста Умберто Эко. Герменевтика. Функционализм. Коммуникативное и когнитивное направления в   функционализме.</w:t>
      </w:r>
    </w:p>
    <w:p w:rsidR="00911BE1" w:rsidRDefault="00911BE1" w:rsidP="005B4A8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A8E">
        <w:rPr>
          <w:rFonts w:ascii="Times New Roman" w:hAnsi="Times New Roman" w:cs="Times New Roman"/>
          <w:b/>
          <w:bCs/>
          <w:sz w:val="28"/>
          <w:szCs w:val="28"/>
        </w:rPr>
        <w:t xml:space="preserve">Тема 2 </w:t>
      </w:r>
      <w:r w:rsidRPr="005B4A8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История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становления лингвистики текста как науки</w:t>
      </w:r>
    </w:p>
    <w:p w:rsidR="00911BE1" w:rsidRDefault="00911BE1" w:rsidP="00911BE1">
      <w:pPr>
        <w:pStyle w:val="4"/>
        <w:spacing w:line="302" w:lineRule="exact"/>
        <w:ind w:left="23" w:right="23" w:firstLine="686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Предпосылки для формирования лингвистики текста. Античные риторические учения. Античный риторический канон как схема действий, лежащих в основе продуцирования речи. 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Филология как наука о письменных памятниках культуры. Образцы целостного филологического анализа литературных произведений.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 xml:space="preserve">Развитие риторических концепций в 19 веке. Общая и частная риторики. Теория словесности. 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Структурное направление в лингвистике. Дифференциация языка и речи. «Курс общей лингвистики» Ф. де Соссюра. Первые попытки теоретического осмысления языковых явлений, выходящих за рамки предложения.  «Морфология сказки» В. Я. </w:t>
      </w:r>
      <w:proofErr w:type="spellStart"/>
      <w:r>
        <w:rPr>
          <w:sz w:val="28"/>
          <w:szCs w:val="28"/>
        </w:rPr>
        <w:t>Проппа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Лингвопоэтические</w:t>
      </w:r>
      <w:proofErr w:type="spellEnd"/>
      <w:r>
        <w:rPr>
          <w:sz w:val="28"/>
          <w:szCs w:val="28"/>
        </w:rPr>
        <w:t xml:space="preserve"> и лингвостилистические исследования художественных произведений.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 xml:space="preserve">  «Анализ дискурса» З. Харриса – программный документ для зарождающейся научной дисциплины. 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Функциональная стилистика. Становление теории в лингвистике.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Лингвиста как текста как учебная дисциплина. Современные учебные пособия по лингвистике текста.</w:t>
      </w:r>
    </w:p>
    <w:p w:rsidR="00911BE1" w:rsidRDefault="00911BE1" w:rsidP="00911BE1">
      <w:pPr>
        <w:pStyle w:val="30"/>
        <w:spacing w:before="0" w:after="81" w:line="270" w:lineRule="exact"/>
        <w:ind w:right="180" w:firstLine="686"/>
        <w:jc w:val="both"/>
      </w:pPr>
    </w:p>
    <w:p w:rsidR="00911BE1" w:rsidRDefault="00911BE1" w:rsidP="005B4A8E">
      <w:pPr>
        <w:pStyle w:val="30"/>
        <w:spacing w:before="0" w:after="81" w:line="270" w:lineRule="exact"/>
        <w:ind w:right="180"/>
        <w:jc w:val="both"/>
        <w:rPr>
          <w:sz w:val="28"/>
          <w:szCs w:val="28"/>
        </w:rPr>
      </w:pPr>
      <w:r>
        <w:t>Тема 3. Текст и его сущностные характеристики</w:t>
      </w:r>
    </w:p>
    <w:p w:rsidR="00911BE1" w:rsidRDefault="00911BE1" w:rsidP="00911BE1">
      <w:pPr>
        <w:pStyle w:val="4"/>
        <w:spacing w:line="302" w:lineRule="exact"/>
        <w:ind w:left="23" w:firstLine="686"/>
        <w:rPr>
          <w:sz w:val="28"/>
          <w:szCs w:val="28"/>
        </w:rPr>
      </w:pPr>
      <w:proofErr w:type="spellStart"/>
      <w:r>
        <w:rPr>
          <w:sz w:val="28"/>
          <w:szCs w:val="28"/>
        </w:rPr>
        <w:t>Общесемиотическое</w:t>
      </w:r>
      <w:proofErr w:type="spellEnd"/>
      <w:r>
        <w:rPr>
          <w:sz w:val="28"/>
          <w:szCs w:val="28"/>
        </w:rPr>
        <w:t xml:space="preserve"> и лингвистическое понимание текста.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Проблема дефиниции текста. Вопрос о границах и объеме текста. Вопрос о статусе текста как языковой и речевой единицы.</w:t>
      </w:r>
    </w:p>
    <w:p w:rsidR="00911BE1" w:rsidRDefault="00911BE1" w:rsidP="00911BE1">
      <w:pPr>
        <w:pStyle w:val="4"/>
        <w:spacing w:before="0" w:line="302" w:lineRule="exact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Вопрос о составе основных признаков (или категорий) текста. Основные категории текста, по И. Р. </w:t>
      </w:r>
      <w:proofErr w:type="gramStart"/>
      <w:r>
        <w:rPr>
          <w:sz w:val="28"/>
          <w:szCs w:val="28"/>
        </w:rPr>
        <w:t>Гальперину:  информативность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членимость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когезия</w:t>
      </w:r>
      <w:proofErr w:type="spellEnd"/>
      <w:r>
        <w:rPr>
          <w:sz w:val="28"/>
          <w:szCs w:val="28"/>
        </w:rPr>
        <w:t xml:space="preserve">, континуум, ретроспекция и </w:t>
      </w:r>
      <w:proofErr w:type="spellStart"/>
      <w:r>
        <w:rPr>
          <w:sz w:val="28"/>
          <w:szCs w:val="28"/>
        </w:rPr>
        <w:t>проспекция</w:t>
      </w:r>
      <w:proofErr w:type="spellEnd"/>
      <w:r>
        <w:rPr>
          <w:sz w:val="28"/>
          <w:szCs w:val="28"/>
        </w:rPr>
        <w:t xml:space="preserve">, модальность, интеграция и </w:t>
      </w:r>
      <w:r w:rsidRPr="005B4A8E">
        <w:rPr>
          <w:spacing w:val="-6"/>
          <w:sz w:val="28"/>
          <w:szCs w:val="28"/>
        </w:rPr>
        <w:t xml:space="preserve">завершенность. Категории </w:t>
      </w:r>
      <w:proofErr w:type="spellStart"/>
      <w:r w:rsidRPr="005B4A8E">
        <w:rPr>
          <w:spacing w:val="-6"/>
          <w:sz w:val="28"/>
          <w:szCs w:val="28"/>
        </w:rPr>
        <w:t>текстуальнсти</w:t>
      </w:r>
      <w:proofErr w:type="spellEnd"/>
      <w:r w:rsidRPr="005B4A8E">
        <w:rPr>
          <w:spacing w:val="-6"/>
          <w:sz w:val="28"/>
          <w:szCs w:val="28"/>
        </w:rPr>
        <w:t xml:space="preserve"> </w:t>
      </w:r>
      <w:proofErr w:type="gramStart"/>
      <w:r w:rsidRPr="005B4A8E">
        <w:rPr>
          <w:spacing w:val="-6"/>
          <w:sz w:val="28"/>
          <w:szCs w:val="28"/>
        </w:rPr>
        <w:t>по  В.</w:t>
      </w:r>
      <w:proofErr w:type="gramEnd"/>
      <w:r w:rsidRPr="005B4A8E">
        <w:rPr>
          <w:spacing w:val="-6"/>
          <w:sz w:val="28"/>
          <w:szCs w:val="28"/>
        </w:rPr>
        <w:t> </w:t>
      </w:r>
      <w:proofErr w:type="spellStart"/>
      <w:r w:rsidRPr="005B4A8E">
        <w:rPr>
          <w:spacing w:val="-6"/>
          <w:sz w:val="28"/>
          <w:szCs w:val="28"/>
        </w:rPr>
        <w:t>Дресслеру</w:t>
      </w:r>
      <w:proofErr w:type="spellEnd"/>
      <w:r w:rsidRPr="005B4A8E">
        <w:rPr>
          <w:spacing w:val="-6"/>
          <w:sz w:val="28"/>
          <w:szCs w:val="28"/>
        </w:rPr>
        <w:t xml:space="preserve"> и Р.-А. де </w:t>
      </w:r>
      <w:proofErr w:type="spellStart"/>
      <w:r w:rsidRPr="005B4A8E">
        <w:rPr>
          <w:spacing w:val="-6"/>
          <w:sz w:val="28"/>
          <w:szCs w:val="28"/>
        </w:rPr>
        <w:t>Богранду</w:t>
      </w:r>
      <w:proofErr w:type="spellEnd"/>
      <w:r w:rsidRPr="005B4A8E">
        <w:rPr>
          <w:spacing w:val="-6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 w:rsidRPr="005B4A8E">
        <w:rPr>
          <w:spacing w:val="-6"/>
          <w:sz w:val="28"/>
          <w:szCs w:val="28"/>
        </w:rPr>
        <w:t>когезия</w:t>
      </w:r>
      <w:proofErr w:type="spellEnd"/>
      <w:r w:rsidRPr="005B4A8E">
        <w:rPr>
          <w:spacing w:val="-6"/>
          <w:sz w:val="28"/>
          <w:szCs w:val="28"/>
        </w:rPr>
        <w:t xml:space="preserve">, когерентность, </w:t>
      </w:r>
      <w:proofErr w:type="spellStart"/>
      <w:r w:rsidRPr="005B4A8E">
        <w:rPr>
          <w:spacing w:val="-6"/>
          <w:sz w:val="28"/>
          <w:szCs w:val="28"/>
        </w:rPr>
        <w:t>интенциональность</w:t>
      </w:r>
      <w:proofErr w:type="spellEnd"/>
      <w:r w:rsidRPr="005B4A8E">
        <w:rPr>
          <w:spacing w:val="-6"/>
          <w:sz w:val="28"/>
          <w:szCs w:val="28"/>
        </w:rPr>
        <w:t>, адресованность, информативность, ситуативность, интертекстуальность.</w:t>
      </w:r>
      <w:r>
        <w:rPr>
          <w:sz w:val="28"/>
          <w:szCs w:val="28"/>
        </w:rPr>
        <w:t xml:space="preserve"> Взаимообусловленность текстовых категорий.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Когезия как особый вид </w:t>
      </w:r>
      <w:proofErr w:type="spellStart"/>
      <w:r>
        <w:rPr>
          <w:sz w:val="28"/>
          <w:szCs w:val="28"/>
        </w:rPr>
        <w:t>внутритекстовых</w:t>
      </w:r>
      <w:proofErr w:type="spellEnd"/>
      <w:r>
        <w:rPr>
          <w:sz w:val="28"/>
          <w:szCs w:val="28"/>
        </w:rPr>
        <w:t xml:space="preserve"> связей, обеспечивающих логическую взаимозависимость отдельных сообщений, фактов, действий. Средства и формы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: традиционно-грамматические, логические, ассоциативные, образные, композиционно-структурные, стилистические, </w:t>
      </w:r>
      <w:proofErr w:type="spellStart"/>
      <w:r>
        <w:rPr>
          <w:sz w:val="28"/>
          <w:szCs w:val="28"/>
        </w:rPr>
        <w:t>ритмикообразующие</w:t>
      </w:r>
      <w:proofErr w:type="spellEnd"/>
      <w:r>
        <w:rPr>
          <w:sz w:val="28"/>
          <w:szCs w:val="28"/>
        </w:rPr>
        <w:t xml:space="preserve">. Контактная и </w:t>
      </w:r>
      <w:proofErr w:type="spellStart"/>
      <w:r>
        <w:rPr>
          <w:sz w:val="28"/>
          <w:szCs w:val="28"/>
        </w:rPr>
        <w:t>дистантная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когезия</w:t>
      </w:r>
      <w:proofErr w:type="spellEnd"/>
      <w:r>
        <w:rPr>
          <w:sz w:val="28"/>
          <w:szCs w:val="28"/>
        </w:rPr>
        <w:t>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Когерентность – внутренняя (глобальная) связность – семантико-когнитивная связность, смысловая цельность. Тема как свернутое содержание. Роль ключевых слов в развертывании темы. Обеспечение полноты раскрытия темы через 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 xml:space="preserve">, глубины раскрытия темы через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Виды информации в тексте: СФИ (содержательно-</w:t>
      </w:r>
      <w:proofErr w:type="spellStart"/>
      <w:r>
        <w:rPr>
          <w:sz w:val="28"/>
          <w:szCs w:val="28"/>
        </w:rPr>
        <w:t>фактуальная</w:t>
      </w:r>
      <w:proofErr w:type="spellEnd"/>
      <w:r>
        <w:rPr>
          <w:sz w:val="28"/>
          <w:szCs w:val="28"/>
        </w:rPr>
        <w:t xml:space="preserve"> информация), СКИ (содержательно-концептуальная информация), СПИ (содержательно-подтекстовая информация). Подтекст и приращение смысла в тексте.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Адресованность</w:t>
      </w:r>
      <w:proofErr w:type="spell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опредмечивание</w:t>
      </w:r>
      <w:proofErr w:type="spellEnd"/>
      <w:r>
        <w:rPr>
          <w:sz w:val="28"/>
          <w:szCs w:val="28"/>
        </w:rPr>
        <w:t xml:space="preserve"> представлений адресанта об адресате. Ситуативность как соотнесенность текста с порождающей его ситуацией (временем и условиями создания, авторскими установками и ценностными позициями, возможностями восприятия текста адресатом.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Объемно-прагматическое и контекстно-вариативное членение текста. Особенности членения художественных (прозаических, драматических, поэтических), научных, деловых, публицистических текстов.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proofErr w:type="spellStart"/>
      <w:r>
        <w:rPr>
          <w:sz w:val="28"/>
          <w:szCs w:val="28"/>
        </w:rPr>
        <w:t>Автосемантия</w:t>
      </w:r>
      <w:proofErr w:type="spellEnd"/>
      <w:r>
        <w:rPr>
          <w:sz w:val="28"/>
          <w:szCs w:val="28"/>
        </w:rPr>
        <w:t xml:space="preserve"> как категория, объединяющая формы зависимости и относительной независимости отрезков текста по отношению к содержанию всего текста или его части. Авторские отступления, сентенции, афоризмы, цитаты как формы реализации </w:t>
      </w:r>
      <w:proofErr w:type="spellStart"/>
      <w:r>
        <w:rPr>
          <w:sz w:val="28"/>
          <w:szCs w:val="28"/>
        </w:rPr>
        <w:t>автосемантии</w:t>
      </w:r>
      <w:proofErr w:type="spellEnd"/>
      <w:r>
        <w:rPr>
          <w:sz w:val="28"/>
          <w:szCs w:val="28"/>
        </w:rPr>
        <w:t>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Модальность текста. Объективно-модальные и субъективно-модальные значения (Н. Ю. Шведова). Фразовая и текстовая модальность. Специфика реализации модальности в художественных, публицистических, научных текстах.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Интеграция как процесс и как результат связанности отдельных частей в целое. Особенности реализации интеграции в художественных и научных текстах.</w:t>
      </w:r>
    </w:p>
    <w:p w:rsidR="00911BE1" w:rsidRDefault="00911BE1" w:rsidP="00911BE1">
      <w:pPr>
        <w:pStyle w:val="4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Исчерпывающее выражение замысла как показатель завершенности текста. Завершенность и преднамеренная незавершенность текста. Связь категории завершенности с названием текста. Разграничение понятий завершенности и концовки текста.</w:t>
      </w:r>
    </w:p>
    <w:p w:rsidR="00911BE1" w:rsidRDefault="00911BE1" w:rsidP="00911BE1">
      <w:pPr>
        <w:pStyle w:val="4"/>
        <w:spacing w:before="0" w:line="302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Категории текста: абсолютная антропоцентричность (Е. А. Гончарова), </w:t>
      </w:r>
      <w:proofErr w:type="spellStart"/>
      <w:r>
        <w:rPr>
          <w:sz w:val="28"/>
          <w:szCs w:val="28"/>
        </w:rPr>
        <w:t>социологичность</w:t>
      </w:r>
      <w:proofErr w:type="spellEnd"/>
      <w:r>
        <w:rPr>
          <w:sz w:val="28"/>
          <w:szCs w:val="28"/>
        </w:rPr>
        <w:t>, диалогичность (М. М. Бахтин), статичность и динамичность (И. А. Новиков), напряженность (В. Г. </w:t>
      </w:r>
      <w:proofErr w:type="spellStart"/>
      <w:r>
        <w:rPr>
          <w:sz w:val="28"/>
          <w:szCs w:val="28"/>
        </w:rPr>
        <w:t>Адмони</w:t>
      </w:r>
      <w:proofErr w:type="spellEnd"/>
      <w:r>
        <w:rPr>
          <w:sz w:val="28"/>
          <w:szCs w:val="28"/>
        </w:rPr>
        <w:t>), эстетичность (Н. С. </w:t>
      </w:r>
      <w:proofErr w:type="spellStart"/>
      <w:r>
        <w:rPr>
          <w:sz w:val="28"/>
          <w:szCs w:val="28"/>
        </w:rPr>
        <w:t>Болотнова</w:t>
      </w:r>
      <w:proofErr w:type="spellEnd"/>
      <w:r>
        <w:rPr>
          <w:sz w:val="28"/>
          <w:szCs w:val="28"/>
        </w:rPr>
        <w:t>), образность, интерпретируемость и др.</w:t>
      </w:r>
    </w:p>
    <w:p w:rsidR="00911BE1" w:rsidRDefault="00911BE1" w:rsidP="00911BE1">
      <w:pPr>
        <w:pStyle w:val="4"/>
        <w:spacing w:before="0" w:line="240" w:lineRule="auto"/>
        <w:ind w:left="23" w:right="23" w:firstLine="689"/>
        <w:rPr>
          <w:sz w:val="28"/>
          <w:szCs w:val="28"/>
        </w:rPr>
      </w:pPr>
      <w:r>
        <w:rPr>
          <w:sz w:val="28"/>
          <w:szCs w:val="28"/>
        </w:rPr>
        <w:t xml:space="preserve">Категория экспрессивности текста. Экспрессивные ресурсы фонетики и графики. Экспрессивный потенциал словообразования. Экспрессивные средства лексики и фразеологии. Экспрессивные ресурсы морфологии. Синтаксические конструкции как прием </w:t>
      </w:r>
      <w:proofErr w:type="spellStart"/>
      <w:r>
        <w:rPr>
          <w:sz w:val="28"/>
          <w:szCs w:val="28"/>
        </w:rPr>
        <w:t>экспрессивизации</w:t>
      </w:r>
      <w:proofErr w:type="spellEnd"/>
      <w:r>
        <w:rPr>
          <w:sz w:val="28"/>
          <w:szCs w:val="28"/>
        </w:rPr>
        <w:t xml:space="preserve"> текста. Изобразительные возможности пунктуации.</w:t>
      </w:r>
    </w:p>
    <w:p w:rsidR="00911BE1" w:rsidRPr="005B4A8E" w:rsidRDefault="00911BE1" w:rsidP="00911BE1">
      <w:pPr>
        <w:pStyle w:val="4"/>
        <w:spacing w:before="0" w:line="240" w:lineRule="auto"/>
        <w:ind w:left="23" w:right="23" w:firstLine="689"/>
        <w:rPr>
          <w:spacing w:val="-6"/>
          <w:sz w:val="28"/>
          <w:szCs w:val="28"/>
        </w:rPr>
      </w:pPr>
      <w:r w:rsidRPr="005B4A8E">
        <w:rPr>
          <w:spacing w:val="-6"/>
          <w:sz w:val="28"/>
          <w:szCs w:val="28"/>
        </w:rPr>
        <w:t>Дискуссионные вопросы в определении основных признаков текста. Вопрос о завершенности текста. Понятие «гипертекст». Природа когерентности.</w:t>
      </w:r>
    </w:p>
    <w:p w:rsidR="00911BE1" w:rsidRDefault="00911BE1" w:rsidP="00911BE1">
      <w:pPr>
        <w:pStyle w:val="30"/>
        <w:spacing w:before="0" w:after="66" w:line="270" w:lineRule="exact"/>
        <w:ind w:right="200"/>
        <w:jc w:val="both"/>
        <w:rPr>
          <w:rStyle w:val="a8"/>
          <w:i w:val="0"/>
          <w:sz w:val="28"/>
          <w:szCs w:val="28"/>
        </w:rPr>
      </w:pPr>
      <w:r>
        <w:lastRenderedPageBreak/>
        <w:t>Тема 4.</w:t>
      </w:r>
      <w:r>
        <w:rPr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Текст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дискурс</w:t>
      </w:r>
    </w:p>
    <w:p w:rsidR="00911BE1" w:rsidRDefault="00911BE1" w:rsidP="00911BE1">
      <w:pPr>
        <w:pStyle w:val="30"/>
        <w:spacing w:before="0" w:after="0" w:line="240" w:lineRule="auto"/>
        <w:ind w:right="200" w:firstLine="709"/>
        <w:jc w:val="both"/>
        <w:rPr>
          <w:rStyle w:val="a8"/>
          <w:b w:val="0"/>
          <w:i w:val="0"/>
          <w:sz w:val="28"/>
          <w:szCs w:val="28"/>
        </w:rPr>
      </w:pPr>
      <w:r>
        <w:rPr>
          <w:rStyle w:val="a8"/>
          <w:b w:val="0"/>
          <w:i w:val="0"/>
          <w:sz w:val="28"/>
          <w:szCs w:val="28"/>
        </w:rPr>
        <w:t xml:space="preserve">История возникновения терминов «текст» и «дискурс» (В. З. Демьянков). </w:t>
      </w:r>
    </w:p>
    <w:p w:rsidR="00911BE1" w:rsidRDefault="00911BE1" w:rsidP="00911BE1">
      <w:pPr>
        <w:pStyle w:val="30"/>
        <w:spacing w:before="0" w:after="0" w:line="240" w:lineRule="auto"/>
        <w:ind w:right="200" w:firstLine="709"/>
        <w:jc w:val="both"/>
        <w:rPr>
          <w:rStyle w:val="a8"/>
          <w:b w:val="0"/>
          <w:i w:val="0"/>
          <w:sz w:val="32"/>
          <w:szCs w:val="28"/>
        </w:rPr>
      </w:pPr>
      <w:r>
        <w:rPr>
          <w:rStyle w:val="a8"/>
          <w:b w:val="0"/>
          <w:i w:val="0"/>
          <w:sz w:val="28"/>
          <w:szCs w:val="28"/>
        </w:rPr>
        <w:t>Трактовка термина «дискурс» учеными дальнего и ближнего зарубежья (</w:t>
      </w:r>
      <w:proofErr w:type="spellStart"/>
      <w:r>
        <w:rPr>
          <w:rStyle w:val="a8"/>
          <w:b w:val="0"/>
          <w:i w:val="0"/>
          <w:sz w:val="28"/>
          <w:szCs w:val="28"/>
        </w:rPr>
        <w:t>Тён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8"/>
          <w:b w:val="0"/>
          <w:i w:val="0"/>
          <w:sz w:val="28"/>
          <w:szCs w:val="28"/>
        </w:rPr>
        <w:t>Андриус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8"/>
          <w:b w:val="0"/>
          <w:i w:val="0"/>
          <w:sz w:val="28"/>
          <w:szCs w:val="28"/>
        </w:rPr>
        <w:t>ван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Дейк. Н. Д. Арутюнова, М. Ю. Лотман, М. Я. </w:t>
      </w:r>
      <w:proofErr w:type="spellStart"/>
      <w:r>
        <w:rPr>
          <w:rStyle w:val="a8"/>
          <w:b w:val="0"/>
          <w:i w:val="0"/>
          <w:sz w:val="28"/>
          <w:szCs w:val="28"/>
        </w:rPr>
        <w:t>Дымарский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, В. З. Демьянков и др. Дискурс в широком и узком смысле. </w:t>
      </w:r>
      <w:r>
        <w:rPr>
          <w:b w:val="0"/>
          <w:sz w:val="28"/>
        </w:rPr>
        <w:t>Набор различительных признаков дискурса и текста: функциональность – структурность, процесс – продукт, динамичность – статичность, актуальность – виртуальность.</w:t>
      </w:r>
    </w:p>
    <w:p w:rsidR="00911BE1" w:rsidRDefault="00911BE1" w:rsidP="00911BE1">
      <w:pPr>
        <w:pStyle w:val="30"/>
        <w:spacing w:before="0" w:after="0" w:line="240" w:lineRule="auto"/>
        <w:ind w:right="200" w:firstLine="709"/>
        <w:jc w:val="both"/>
        <w:rPr>
          <w:rStyle w:val="a8"/>
          <w:b w:val="0"/>
          <w:i w:val="0"/>
          <w:sz w:val="28"/>
          <w:szCs w:val="28"/>
        </w:rPr>
      </w:pPr>
      <w:r>
        <w:rPr>
          <w:rStyle w:val="a8"/>
          <w:b w:val="0"/>
          <w:i w:val="0"/>
          <w:sz w:val="28"/>
          <w:szCs w:val="28"/>
        </w:rPr>
        <w:t>Дискурс как социальная формация, коммуникативное событие, разговор, тип вербальной продукции, жанр, диалог.</w:t>
      </w:r>
    </w:p>
    <w:p w:rsidR="00911BE1" w:rsidRDefault="00911BE1" w:rsidP="00911BE1">
      <w:pPr>
        <w:pStyle w:val="30"/>
        <w:spacing w:before="0" w:after="0" w:line="240" w:lineRule="auto"/>
        <w:ind w:right="200" w:firstLine="709"/>
        <w:jc w:val="both"/>
        <w:rPr>
          <w:rStyle w:val="a8"/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>Лингвистика текста и анализ дискурса.</w:t>
      </w:r>
    </w:p>
    <w:p w:rsidR="00911BE1" w:rsidRDefault="00911BE1" w:rsidP="00911BE1">
      <w:pPr>
        <w:pStyle w:val="30"/>
        <w:spacing w:before="0" w:after="0"/>
        <w:ind w:right="198" w:firstLine="709"/>
        <w:jc w:val="both"/>
        <w:rPr>
          <w:rStyle w:val="a8"/>
          <w:b w:val="0"/>
          <w:i w:val="0"/>
          <w:sz w:val="28"/>
          <w:szCs w:val="28"/>
        </w:rPr>
      </w:pPr>
      <w:r>
        <w:rPr>
          <w:rStyle w:val="a8"/>
          <w:b w:val="0"/>
          <w:i w:val="0"/>
          <w:sz w:val="28"/>
          <w:szCs w:val="28"/>
        </w:rPr>
        <w:t xml:space="preserve">Дискурс-анализ как совокупность аналитических методов интерпретации продуктов речевой деятельности, осуществляемой в конкретных общественно-политических обстоятельствах и культурно-исторических условиях. Единицы дискурс-анализа: речевую ситуацию; речевое событие; речевой акт; </w:t>
      </w:r>
      <w:proofErr w:type="spellStart"/>
      <w:r>
        <w:rPr>
          <w:rStyle w:val="a8"/>
          <w:b w:val="0"/>
          <w:i w:val="0"/>
          <w:sz w:val="28"/>
          <w:szCs w:val="28"/>
        </w:rPr>
        <w:t>интеракционный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или коммуникативный акт; коммуникативный ход; </w:t>
      </w:r>
      <w:proofErr w:type="spellStart"/>
      <w:r>
        <w:rPr>
          <w:rStyle w:val="a8"/>
          <w:b w:val="0"/>
          <w:i w:val="0"/>
          <w:sz w:val="28"/>
          <w:szCs w:val="28"/>
        </w:rPr>
        <w:t>репликовый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шаг и т.д. Психологические (когнитивные, культурно-исторические и т.д.), лингвистические (грамматические, текстологические, стилистические и пр.), семиотические (семантические, синтаксические, прагматические), философские (структуралистские, постструктуралистские, </w:t>
      </w:r>
      <w:proofErr w:type="spellStart"/>
      <w:r>
        <w:rPr>
          <w:rStyle w:val="a8"/>
          <w:b w:val="0"/>
          <w:i w:val="0"/>
          <w:sz w:val="28"/>
          <w:szCs w:val="28"/>
        </w:rPr>
        <w:t>деконструктивистские</w:t>
      </w:r>
      <w:proofErr w:type="spellEnd"/>
      <w:r>
        <w:rPr>
          <w:rStyle w:val="a8"/>
          <w:b w:val="0"/>
          <w:i w:val="0"/>
          <w:sz w:val="28"/>
          <w:szCs w:val="28"/>
        </w:rPr>
        <w:t>), логические (</w:t>
      </w:r>
      <w:proofErr w:type="spellStart"/>
      <w:r>
        <w:rPr>
          <w:rStyle w:val="a8"/>
          <w:b w:val="0"/>
          <w:i w:val="0"/>
          <w:sz w:val="28"/>
          <w:szCs w:val="28"/>
        </w:rPr>
        <w:t>аргументативные</w:t>
      </w:r>
      <w:proofErr w:type="spellEnd"/>
      <w:r>
        <w:rPr>
          <w:rStyle w:val="a8"/>
          <w:b w:val="0"/>
          <w:i w:val="0"/>
          <w:sz w:val="28"/>
          <w:szCs w:val="28"/>
        </w:rPr>
        <w:t xml:space="preserve"> и аналитические), информационно-коммуникативные, риторические  и др. стратегии дискурс-анализа.</w:t>
      </w:r>
    </w:p>
    <w:p w:rsidR="005B4A8E" w:rsidRDefault="005B4A8E" w:rsidP="00911BE1">
      <w:pPr>
        <w:pStyle w:val="30"/>
        <w:spacing w:before="0" w:after="66" w:line="270" w:lineRule="exact"/>
        <w:ind w:right="200" w:firstLine="567"/>
        <w:jc w:val="both"/>
        <w:rPr>
          <w:rStyle w:val="a8"/>
          <w:i w:val="0"/>
          <w:sz w:val="28"/>
          <w:szCs w:val="28"/>
        </w:rPr>
      </w:pPr>
    </w:p>
    <w:p w:rsidR="00911BE1" w:rsidRDefault="00911BE1" w:rsidP="00911BE1">
      <w:pPr>
        <w:pStyle w:val="30"/>
        <w:spacing w:before="0" w:after="66" w:line="270" w:lineRule="exact"/>
        <w:ind w:right="200"/>
        <w:jc w:val="both"/>
      </w:pPr>
      <w:r>
        <w:rPr>
          <w:rStyle w:val="a8"/>
          <w:i w:val="0"/>
          <w:sz w:val="28"/>
          <w:szCs w:val="28"/>
        </w:rPr>
        <w:t xml:space="preserve">Тема 5 </w:t>
      </w:r>
      <w:r>
        <w:t>Структурная организация текста</w:t>
      </w:r>
    </w:p>
    <w:p w:rsidR="00911BE1" w:rsidRDefault="00911BE1" w:rsidP="00911BE1">
      <w:pPr>
        <w:pStyle w:val="30"/>
        <w:spacing w:before="0" w:after="0" w:line="240" w:lineRule="auto"/>
        <w:ind w:right="198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Понятие «структура текста». </w:t>
      </w:r>
    </w:p>
    <w:p w:rsidR="00911BE1" w:rsidRDefault="00911BE1" w:rsidP="00911BE1">
      <w:pPr>
        <w:pStyle w:val="30"/>
        <w:spacing w:before="0" w:after="0" w:line="240" w:lineRule="auto"/>
        <w:ind w:right="198" w:firstLine="709"/>
        <w:jc w:val="both"/>
        <w:rPr>
          <w:b w:val="0"/>
        </w:rPr>
      </w:pPr>
      <w:r>
        <w:rPr>
          <w:b w:val="0"/>
          <w:sz w:val="28"/>
          <w:szCs w:val="28"/>
        </w:rPr>
        <w:t>Сложное синтаксическое целое (ССЦ) как единица монологической речи. Структура сложного синтаксического целого. Сложное синтаксическое целое и абзац. Предложение-высказывание как минимальная единица монологического текста.</w:t>
      </w:r>
    </w:p>
    <w:p w:rsidR="00911BE1" w:rsidRDefault="00911BE1" w:rsidP="00911BE1">
      <w:pPr>
        <w:pStyle w:val="30"/>
        <w:spacing w:before="0" w:after="0" w:line="240" w:lineRule="auto"/>
        <w:ind w:right="198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 как композиционная единица текста. Основные причины членения на абзацы. Функции абзаца: логико-смысловая, акцентно-выделительная, экспрессивно-эмоциональная, формально-грамматическая.</w:t>
      </w:r>
    </w:p>
    <w:p w:rsidR="00911BE1" w:rsidRDefault="00911BE1" w:rsidP="00911BE1">
      <w:pPr>
        <w:pStyle w:val="30"/>
        <w:spacing w:before="0" w:after="0" w:line="240" w:lineRule="auto"/>
        <w:ind w:right="198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Соотношение единиц семантико-грамматического и композиционного уровней. Тематический абзац. Виды тематического абзаца.</w:t>
      </w:r>
    </w:p>
    <w:p w:rsidR="00911BE1" w:rsidRDefault="00911BE1" w:rsidP="00911BE1">
      <w:pPr>
        <w:pStyle w:val="30"/>
        <w:spacing w:before="0" w:after="0" w:line="240" w:lineRule="auto"/>
        <w:ind w:right="198" w:firstLine="709"/>
        <w:jc w:val="both"/>
        <w:rPr>
          <w:rStyle w:val="a8"/>
          <w:i w:val="0"/>
          <w:sz w:val="28"/>
          <w:szCs w:val="28"/>
        </w:rPr>
      </w:pPr>
      <w:r>
        <w:rPr>
          <w:b w:val="0"/>
          <w:sz w:val="28"/>
          <w:szCs w:val="28"/>
        </w:rPr>
        <w:t>Диалогическое единство (ДЕ) как единица диалогической речи. Основные типы диалогических единств. Реплика как минимальная единица диалогического текста. Виды реплик: реплики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>стимулы и реплики-реакции. Особенности реплик-реакций.</w:t>
      </w:r>
    </w:p>
    <w:p w:rsidR="00911BE1" w:rsidRDefault="00911BE1" w:rsidP="00911BE1">
      <w:pPr>
        <w:pStyle w:val="30"/>
        <w:spacing w:before="0" w:after="66" w:line="270" w:lineRule="exact"/>
        <w:ind w:right="200"/>
        <w:jc w:val="both"/>
        <w:rPr>
          <w:b w:val="0"/>
        </w:rPr>
      </w:pPr>
    </w:p>
    <w:p w:rsidR="00911BE1" w:rsidRDefault="00911BE1" w:rsidP="00911BE1">
      <w:pPr>
        <w:pStyle w:val="30"/>
        <w:spacing w:before="0" w:after="66" w:line="270" w:lineRule="exact"/>
        <w:ind w:right="200"/>
        <w:jc w:val="both"/>
      </w:pPr>
      <w:r>
        <w:t>Тема 6</w:t>
      </w:r>
      <w:r>
        <w:rPr>
          <w:b w:val="0"/>
        </w:rPr>
        <w:t xml:space="preserve"> </w:t>
      </w:r>
      <w:r>
        <w:t>Виды и средства связи в тексте</w:t>
      </w:r>
    </w:p>
    <w:p w:rsidR="00911BE1" w:rsidRDefault="00911BE1" w:rsidP="00911BE1">
      <w:pPr>
        <w:pStyle w:val="30"/>
        <w:spacing w:before="120" w:after="0" w:line="240" w:lineRule="auto"/>
        <w:ind w:firstLine="567"/>
        <w:jc w:val="both"/>
        <w:rPr>
          <w:b w:val="0"/>
        </w:rPr>
      </w:pPr>
      <w:r>
        <w:rPr>
          <w:b w:val="0"/>
        </w:rPr>
        <w:t xml:space="preserve">Принципы дифференциации видов связи. Уровневая дифференциация средств связи. Фонетические средства связи. Фонетические повторы: </w:t>
      </w:r>
      <w:r>
        <w:rPr>
          <w:b w:val="0"/>
        </w:rPr>
        <w:lastRenderedPageBreak/>
        <w:t xml:space="preserve">аллитерация, ассонанс, звуковая анафора, эпифора, </w:t>
      </w:r>
      <w:proofErr w:type="spellStart"/>
      <w:r>
        <w:rPr>
          <w:b w:val="0"/>
        </w:rPr>
        <w:t>эпанафора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Ритмикообразующие</w:t>
      </w:r>
      <w:proofErr w:type="spellEnd"/>
      <w:r>
        <w:rPr>
          <w:b w:val="0"/>
        </w:rPr>
        <w:t xml:space="preserve"> формы </w:t>
      </w:r>
      <w:proofErr w:type="spellStart"/>
      <w:r>
        <w:rPr>
          <w:b w:val="0"/>
        </w:rPr>
        <w:t>когезии</w:t>
      </w:r>
      <w:proofErr w:type="spellEnd"/>
      <w:r>
        <w:rPr>
          <w:b w:val="0"/>
        </w:rPr>
        <w:t>.</w:t>
      </w:r>
      <w:r>
        <w:t xml:space="preserve"> </w:t>
      </w:r>
    </w:p>
    <w:p w:rsidR="00911BE1" w:rsidRDefault="00911BE1" w:rsidP="00911BE1">
      <w:pPr>
        <w:pStyle w:val="4"/>
        <w:spacing w:before="0"/>
        <w:ind w:left="20" w:right="20" w:firstLine="480"/>
      </w:pPr>
      <w:r>
        <w:t xml:space="preserve">Лексические средства связи. Лексические повторы: диада, </w:t>
      </w:r>
      <w:proofErr w:type="spellStart"/>
      <w:r>
        <w:t>диафора</w:t>
      </w:r>
      <w:proofErr w:type="spellEnd"/>
      <w:r>
        <w:t xml:space="preserve">, </w:t>
      </w:r>
      <w:proofErr w:type="spellStart"/>
      <w:r>
        <w:t>геминация</w:t>
      </w:r>
      <w:proofErr w:type="spellEnd"/>
      <w:r>
        <w:t>. Синонимические замены. Антитеза как средство связи. Слова одной тематической группы.</w:t>
      </w:r>
    </w:p>
    <w:p w:rsidR="00911BE1" w:rsidRDefault="00911BE1" w:rsidP="00911BE1">
      <w:pPr>
        <w:pStyle w:val="4"/>
        <w:spacing w:before="0"/>
        <w:ind w:left="20" w:right="20" w:firstLine="480"/>
      </w:pPr>
      <w:r>
        <w:t>Морфологически средства связи. Союзы, союзные слова и частицы. Личные, указательные и иные местоимения как средства связи. Использование степеней сравнения прилагательных и наречий. Единство временных форм глаголов-сказуемых.</w:t>
      </w:r>
    </w:p>
    <w:p w:rsidR="00911BE1" w:rsidRDefault="00911BE1" w:rsidP="00911BE1">
      <w:pPr>
        <w:pStyle w:val="4"/>
        <w:spacing w:before="0"/>
        <w:ind w:left="20" w:right="20" w:firstLine="480"/>
        <w:rPr>
          <w:b/>
        </w:rPr>
      </w:pPr>
      <w:r>
        <w:t>Синтаксические средства связи. Синтаксический параллелизм. Парцелляция.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t xml:space="preserve">Использование неполных предложений. Использование вводных слов и предложений, обращений, риторических вопросов. Использование прямого и обратного порядка слов. </w:t>
      </w:r>
    </w:p>
    <w:p w:rsidR="00911BE1" w:rsidRDefault="00911BE1" w:rsidP="00911BE1">
      <w:pPr>
        <w:pStyle w:val="4"/>
        <w:spacing w:before="0"/>
        <w:ind w:left="20" w:right="20" w:firstLine="480"/>
        <w:rPr>
          <w:sz w:val="28"/>
          <w:szCs w:val="28"/>
        </w:rPr>
      </w:pPr>
      <w:r>
        <w:t xml:space="preserve">Композиционно-структурные формы </w:t>
      </w:r>
      <w:proofErr w:type="spellStart"/>
      <w:r>
        <w:t>когезии</w:t>
      </w:r>
      <w:proofErr w:type="spellEnd"/>
      <w:r>
        <w:rPr>
          <w:b/>
        </w:rPr>
        <w:t xml:space="preserve">. </w:t>
      </w:r>
      <w:r>
        <w:t>Цепная и параллельная виды связи.</w:t>
      </w:r>
      <w:r>
        <w:rPr>
          <w:b/>
        </w:rPr>
        <w:t xml:space="preserve"> </w:t>
      </w:r>
      <w:r>
        <w:rPr>
          <w:sz w:val="28"/>
          <w:szCs w:val="28"/>
        </w:rPr>
        <w:t xml:space="preserve">Ретроспекция и </w:t>
      </w:r>
      <w:proofErr w:type="spellStart"/>
      <w:r>
        <w:rPr>
          <w:sz w:val="28"/>
          <w:szCs w:val="28"/>
        </w:rPr>
        <w:t>проспекция</w:t>
      </w:r>
      <w:proofErr w:type="spellEnd"/>
      <w:r>
        <w:rPr>
          <w:sz w:val="28"/>
          <w:szCs w:val="28"/>
        </w:rPr>
        <w:t xml:space="preserve">. Имплицитная и эксплицитная формы реализации ретроспекции и </w:t>
      </w:r>
      <w:proofErr w:type="spellStart"/>
      <w:r>
        <w:rPr>
          <w:sz w:val="28"/>
          <w:szCs w:val="28"/>
        </w:rPr>
        <w:t>проспекции</w:t>
      </w:r>
      <w:proofErr w:type="spellEnd"/>
      <w:r>
        <w:rPr>
          <w:sz w:val="28"/>
          <w:szCs w:val="28"/>
        </w:rPr>
        <w:t xml:space="preserve">. Повторы и дейктические элементы как формы реализации </w:t>
      </w:r>
      <w:proofErr w:type="spellStart"/>
      <w:r>
        <w:rPr>
          <w:sz w:val="28"/>
          <w:szCs w:val="28"/>
        </w:rPr>
        <w:t>проспекции</w:t>
      </w:r>
      <w:proofErr w:type="spellEnd"/>
      <w:r>
        <w:rPr>
          <w:sz w:val="28"/>
          <w:szCs w:val="28"/>
        </w:rPr>
        <w:t xml:space="preserve"> и ретроспекции. Субъективно-читательская и объективно-авторская ретроспекция. Особенности проявления ретроспекции и </w:t>
      </w:r>
      <w:proofErr w:type="spellStart"/>
      <w:r>
        <w:rPr>
          <w:sz w:val="28"/>
          <w:szCs w:val="28"/>
        </w:rPr>
        <w:t>проспекции</w:t>
      </w:r>
      <w:proofErr w:type="spellEnd"/>
      <w:r>
        <w:rPr>
          <w:sz w:val="28"/>
          <w:szCs w:val="28"/>
        </w:rPr>
        <w:t xml:space="preserve"> в художественных, научных, публицистических текстах.</w:t>
      </w:r>
    </w:p>
    <w:p w:rsidR="00911BE1" w:rsidRDefault="00911BE1" w:rsidP="00911BE1">
      <w:pPr>
        <w:pStyle w:val="4"/>
        <w:spacing w:before="0" w:after="206" w:line="302" w:lineRule="exact"/>
        <w:ind w:left="20" w:right="20" w:firstLine="480"/>
        <w:rPr>
          <w:sz w:val="28"/>
          <w:szCs w:val="28"/>
        </w:rPr>
      </w:pPr>
    </w:p>
    <w:p w:rsidR="00911BE1" w:rsidRDefault="00911BE1" w:rsidP="00911BE1">
      <w:pPr>
        <w:pStyle w:val="30"/>
        <w:spacing w:before="0" w:after="67" w:line="270" w:lineRule="exact"/>
        <w:ind w:right="200"/>
        <w:jc w:val="both"/>
        <w:rPr>
          <w:sz w:val="28"/>
          <w:szCs w:val="28"/>
        </w:rPr>
      </w:pPr>
      <w:r>
        <w:t xml:space="preserve">Тема 7. </w:t>
      </w:r>
      <w:r>
        <w:rPr>
          <w:sz w:val="28"/>
          <w:szCs w:val="28"/>
        </w:rPr>
        <w:t>Типология текстов</w:t>
      </w:r>
    </w:p>
    <w:p w:rsidR="00911BE1" w:rsidRDefault="00911BE1" w:rsidP="00911BE1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Проблема типологии текстов. Критерии дифференциации текстов в отечественной науке и за рубежом.  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Тематические классификации текстов. «Древо Порфирия Финикийского». Библиотечно-библиографическая классификация М. Дьюи.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по структурным основам текста Э. </w:t>
      </w:r>
      <w:proofErr w:type="spellStart"/>
      <w:r>
        <w:rPr>
          <w:sz w:val="28"/>
          <w:szCs w:val="28"/>
        </w:rPr>
        <w:t>Верлиха</w:t>
      </w:r>
      <w:proofErr w:type="spellEnd"/>
      <w:r>
        <w:rPr>
          <w:sz w:val="28"/>
          <w:szCs w:val="28"/>
        </w:rPr>
        <w:t xml:space="preserve">: дескриптивные, </w:t>
      </w:r>
      <w:proofErr w:type="spellStart"/>
      <w:r>
        <w:rPr>
          <w:sz w:val="28"/>
          <w:szCs w:val="28"/>
        </w:rPr>
        <w:t>нарративные</w:t>
      </w:r>
      <w:proofErr w:type="spellEnd"/>
      <w:r>
        <w:rPr>
          <w:sz w:val="28"/>
          <w:szCs w:val="28"/>
        </w:rPr>
        <w:t xml:space="preserve">, объяснительные, </w:t>
      </w:r>
      <w:proofErr w:type="spellStart"/>
      <w:r>
        <w:rPr>
          <w:sz w:val="28"/>
          <w:szCs w:val="28"/>
        </w:rPr>
        <w:t>аргументивные</w:t>
      </w:r>
      <w:proofErr w:type="spellEnd"/>
      <w:r>
        <w:rPr>
          <w:sz w:val="28"/>
          <w:szCs w:val="28"/>
        </w:rPr>
        <w:t>, инструктивные тексты.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текстов по типам </w:t>
      </w:r>
      <w:proofErr w:type="spellStart"/>
      <w:r>
        <w:rPr>
          <w:sz w:val="28"/>
          <w:szCs w:val="28"/>
        </w:rPr>
        <w:t>моделируемости</w:t>
      </w:r>
      <w:proofErr w:type="spellEnd"/>
      <w:r>
        <w:rPr>
          <w:sz w:val="28"/>
          <w:szCs w:val="28"/>
        </w:rPr>
        <w:t>: жесткие, узуальные, свободные (С. И. Гиндин).</w:t>
      </w:r>
    </w:p>
    <w:p w:rsidR="00911BE1" w:rsidRDefault="00911BE1" w:rsidP="00911BE1">
      <w:pPr>
        <w:pStyle w:val="4"/>
        <w:spacing w:before="0"/>
        <w:ind w:right="200" w:firstLine="709"/>
        <w:rPr>
          <w:sz w:val="28"/>
          <w:szCs w:val="28"/>
        </w:rPr>
      </w:pPr>
      <w:r>
        <w:rPr>
          <w:sz w:val="28"/>
          <w:szCs w:val="28"/>
        </w:rPr>
        <w:t>Классификация текстов по форме представления информации: устные, письменные.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текстов по характеру отражения действительности: художественные (прозаические и стихотворные) и нехудожественные тексты (Н. С. </w:t>
      </w:r>
      <w:proofErr w:type="spellStart"/>
      <w:r>
        <w:rPr>
          <w:sz w:val="28"/>
          <w:szCs w:val="28"/>
        </w:rPr>
        <w:t>Валгина</w:t>
      </w:r>
      <w:proofErr w:type="spellEnd"/>
      <w:r>
        <w:rPr>
          <w:sz w:val="28"/>
          <w:szCs w:val="28"/>
        </w:rPr>
        <w:t>). Классическая и орнаментальная проза.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текстов по характеру представления информации: вербальные тексты, иконические, </w:t>
      </w:r>
      <w:proofErr w:type="spellStart"/>
      <w:r>
        <w:rPr>
          <w:sz w:val="28"/>
          <w:szCs w:val="28"/>
        </w:rPr>
        <w:t>креолизованные</w:t>
      </w:r>
      <w:proofErr w:type="spellEnd"/>
      <w:r>
        <w:rPr>
          <w:sz w:val="28"/>
          <w:szCs w:val="28"/>
        </w:rPr>
        <w:t xml:space="preserve">. Тексты с частичной и полной </w:t>
      </w:r>
      <w:proofErr w:type="spellStart"/>
      <w:r>
        <w:rPr>
          <w:sz w:val="28"/>
          <w:szCs w:val="28"/>
        </w:rPr>
        <w:t>креолизацией</w:t>
      </w:r>
      <w:proofErr w:type="spellEnd"/>
      <w:r>
        <w:rPr>
          <w:sz w:val="28"/>
          <w:szCs w:val="28"/>
        </w:rPr>
        <w:t>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Типология текстов по характеру построения: «Я рассказываю» (от 1-го лица), «Ты рассказываешь» (от 2-го лица), «Он рассказывает» (от 3-го лица) (Г. Я. </w:t>
      </w:r>
      <w:proofErr w:type="spellStart"/>
      <w:r>
        <w:rPr>
          <w:sz w:val="28"/>
          <w:szCs w:val="28"/>
        </w:rPr>
        <w:t>Солганик</w:t>
      </w:r>
      <w:proofErr w:type="spellEnd"/>
      <w:r>
        <w:rPr>
          <w:sz w:val="28"/>
          <w:szCs w:val="28"/>
        </w:rPr>
        <w:t>);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Типология текстов по характеру передачи чужой речи: прямая, косвенная, </w:t>
      </w:r>
      <w:proofErr w:type="spellStart"/>
      <w:r>
        <w:rPr>
          <w:sz w:val="28"/>
          <w:szCs w:val="28"/>
        </w:rPr>
        <w:t>несобственно</w:t>
      </w:r>
      <w:proofErr w:type="spellEnd"/>
      <w:r>
        <w:rPr>
          <w:sz w:val="28"/>
          <w:szCs w:val="28"/>
        </w:rPr>
        <w:t xml:space="preserve">-прямая речь (Н. С. </w:t>
      </w:r>
      <w:proofErr w:type="spellStart"/>
      <w:r>
        <w:rPr>
          <w:sz w:val="28"/>
          <w:szCs w:val="28"/>
        </w:rPr>
        <w:t>Валгина</w:t>
      </w:r>
      <w:proofErr w:type="spellEnd"/>
      <w:r>
        <w:rPr>
          <w:sz w:val="28"/>
          <w:szCs w:val="28"/>
        </w:rPr>
        <w:t>).</w:t>
      </w:r>
    </w:p>
    <w:p w:rsidR="00911BE1" w:rsidRDefault="00911BE1" w:rsidP="00911BE1">
      <w:pPr>
        <w:pStyle w:val="4"/>
        <w:spacing w:before="0" w:line="302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Типология текстов по количеству участников речи: монолог, диалог, полилог. Речевые типы монолога. Типы и функции диалога в художественной </w:t>
      </w:r>
      <w:r>
        <w:rPr>
          <w:sz w:val="28"/>
          <w:szCs w:val="28"/>
        </w:rPr>
        <w:lastRenderedPageBreak/>
        <w:t>литературе. Особенности сценического диалога.</w:t>
      </w:r>
    </w:p>
    <w:p w:rsidR="00911BE1" w:rsidRDefault="00911BE1" w:rsidP="00911BE1">
      <w:pPr>
        <w:pStyle w:val="4"/>
        <w:spacing w:before="0" w:line="302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Типы текстов по функционально-смысловому назначению: описание, его структура и разновидности; повествование, его структура и разновидности; рассуждение, его структура и разновидности. Роль ремы в организации и типологии текста (Г. А. Золотова).</w:t>
      </w:r>
    </w:p>
    <w:p w:rsidR="00911BE1" w:rsidRDefault="00911BE1" w:rsidP="00911BE1">
      <w:pPr>
        <w:pStyle w:val="4"/>
        <w:spacing w:before="0" w:after="206" w:line="302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Функционально-стилевая типология текстов: официально-деловые, научные, публицистические, художественные, разговорно-обиходные. Религиозные и рекламные тексты. Специфика Интернет-коммуникации. Жанровое разнообразие текстов.</w:t>
      </w:r>
    </w:p>
    <w:p w:rsidR="00911BE1" w:rsidRDefault="00911BE1" w:rsidP="00911BE1">
      <w:pPr>
        <w:pStyle w:val="30"/>
        <w:spacing w:before="0" w:after="77" w:line="270" w:lineRule="exact"/>
        <w:ind w:right="180"/>
        <w:jc w:val="both"/>
        <w:rPr>
          <w:sz w:val="28"/>
          <w:szCs w:val="28"/>
        </w:rPr>
      </w:pPr>
      <w:r>
        <w:t xml:space="preserve">Тема 8. </w:t>
      </w:r>
      <w:r>
        <w:rPr>
          <w:sz w:val="28"/>
          <w:szCs w:val="28"/>
        </w:rPr>
        <w:t>Текст, его восприятие и декодирование</w:t>
      </w:r>
    </w:p>
    <w:p w:rsidR="00911BE1" w:rsidRDefault="00911BE1" w:rsidP="00911BE1">
      <w:pPr>
        <w:pStyle w:val="4"/>
        <w:spacing w:before="0" w:line="240" w:lineRule="auto"/>
        <w:ind w:left="23" w:right="23" w:firstLine="686"/>
        <w:rPr>
          <w:sz w:val="28"/>
          <w:szCs w:val="28"/>
        </w:rPr>
      </w:pPr>
      <w:r>
        <w:rPr>
          <w:sz w:val="28"/>
          <w:szCs w:val="28"/>
        </w:rPr>
        <w:t>Сильные позиции текста: заголовок, эпиграф, начало, концовка. Классификации названий текстов.</w:t>
      </w:r>
    </w:p>
    <w:p w:rsidR="00911BE1" w:rsidRDefault="00911BE1" w:rsidP="00911BE1">
      <w:pPr>
        <w:pStyle w:val="4"/>
        <w:spacing w:before="0" w:line="240" w:lineRule="auto"/>
        <w:ind w:left="23" w:right="23" w:firstLine="686"/>
        <w:rPr>
          <w:sz w:val="28"/>
          <w:szCs w:val="28"/>
        </w:rPr>
      </w:pPr>
      <w:r>
        <w:rPr>
          <w:sz w:val="28"/>
          <w:szCs w:val="28"/>
        </w:rPr>
        <w:t>Категория глобального вертикального контекста в понимании И. В. </w:t>
      </w:r>
      <w:proofErr w:type="spellStart"/>
      <w:r>
        <w:rPr>
          <w:sz w:val="28"/>
          <w:szCs w:val="28"/>
        </w:rPr>
        <w:t>Гюббенет</w:t>
      </w:r>
      <w:proofErr w:type="spellEnd"/>
      <w:r>
        <w:rPr>
          <w:sz w:val="28"/>
          <w:szCs w:val="28"/>
        </w:rPr>
        <w:t>. Понятие пресуппозиции как информационного фонда, единого для порождающего текст и интерпретирующего текст. Роль фоновых знаний в восприятии текста. Классификации фоновых знаний по степени распространенности (В. Я. </w:t>
      </w:r>
      <w:proofErr w:type="spellStart"/>
      <w:r>
        <w:rPr>
          <w:sz w:val="28"/>
          <w:szCs w:val="28"/>
        </w:rPr>
        <w:t>Шабес</w:t>
      </w:r>
      <w:proofErr w:type="spellEnd"/>
      <w:r>
        <w:rPr>
          <w:sz w:val="28"/>
          <w:szCs w:val="28"/>
        </w:rPr>
        <w:t>, Е. М. Верещагин и В. Г. Костомаров и др.).</w:t>
      </w:r>
    </w:p>
    <w:p w:rsidR="00911BE1" w:rsidRDefault="00911BE1" w:rsidP="00911BE1">
      <w:pPr>
        <w:pStyle w:val="4"/>
        <w:spacing w:before="0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>Интертекстуальность как важнейшая категориальная характеристика текста. Широкое (Р. Барт, Ю. </w:t>
      </w:r>
      <w:proofErr w:type="spellStart"/>
      <w:r>
        <w:rPr>
          <w:sz w:val="28"/>
          <w:szCs w:val="28"/>
        </w:rPr>
        <w:t>Кристева</w:t>
      </w:r>
      <w:proofErr w:type="spellEnd"/>
      <w:r>
        <w:rPr>
          <w:sz w:val="28"/>
          <w:szCs w:val="28"/>
        </w:rPr>
        <w:t>, Ю. М. Лотман) и узкое (Н. Кузьмина, Н. Фатеева, В. Чернявская) понимание интертекстуальности. Разнообразие форм межтекстового взаимодействия в зависимости от функционально-стилевой принадлежности текстов. Прецедентные тексты как материальные знаки интертекстуальности (Ю. Н. Караулов). Цитаты, аллюзии, текстовые реминисценции как проявления интертекстуальности.</w:t>
      </w:r>
    </w:p>
    <w:p w:rsidR="00911BE1" w:rsidRDefault="00911BE1" w:rsidP="00911BE1">
      <w:pPr>
        <w:pStyle w:val="4"/>
        <w:spacing w:before="0" w:after="210"/>
        <w:ind w:left="20" w:right="20" w:firstLine="686"/>
        <w:rPr>
          <w:sz w:val="28"/>
          <w:szCs w:val="28"/>
        </w:rPr>
      </w:pPr>
      <w:r>
        <w:rPr>
          <w:sz w:val="28"/>
          <w:szCs w:val="28"/>
        </w:rPr>
        <w:t xml:space="preserve">Понятие языковой личности (Ю. Н. Караулов). Определение структуры сильной языковой личности. «Испытание </w:t>
      </w:r>
      <w:proofErr w:type="spellStart"/>
      <w:r>
        <w:rPr>
          <w:sz w:val="28"/>
          <w:szCs w:val="28"/>
        </w:rPr>
        <w:t>интертекстом</w:t>
      </w:r>
      <w:proofErr w:type="spellEnd"/>
      <w:r>
        <w:rPr>
          <w:sz w:val="28"/>
          <w:szCs w:val="28"/>
        </w:rPr>
        <w:t>» как критерий сильной языковой личности (С. Б. Кураш, В. В. Кузьмич).</w:t>
      </w:r>
    </w:p>
    <w:p w:rsidR="00911BE1" w:rsidRDefault="00911BE1" w:rsidP="00911BE1">
      <w:pPr>
        <w:pStyle w:val="30"/>
        <w:spacing w:before="0" w:after="67" w:line="270" w:lineRule="exact"/>
        <w:ind w:right="180"/>
        <w:jc w:val="both"/>
        <w:rPr>
          <w:sz w:val="28"/>
          <w:szCs w:val="28"/>
        </w:rPr>
      </w:pPr>
      <w:r>
        <w:t xml:space="preserve">Тема 9. </w:t>
      </w:r>
      <w:r>
        <w:rPr>
          <w:sz w:val="28"/>
          <w:szCs w:val="28"/>
        </w:rPr>
        <w:t>Текст в системе обучения русскому языку</w:t>
      </w:r>
    </w:p>
    <w:p w:rsidR="00911BE1" w:rsidRDefault="00911BE1" w:rsidP="00911BE1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Текст как дидактическая единица. Понятие учебного текста.</w:t>
      </w:r>
    </w:p>
    <w:p w:rsidR="00911BE1" w:rsidRDefault="00911BE1" w:rsidP="00911BE1">
      <w:pPr>
        <w:pStyle w:val="4"/>
        <w:spacing w:before="0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Текст на занятиях по развитию связной речи. </w:t>
      </w:r>
      <w:proofErr w:type="spellStart"/>
      <w:r>
        <w:rPr>
          <w:sz w:val="28"/>
        </w:rPr>
        <w:t>Предтекстовые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внутритекстовые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послетекстовые</w:t>
      </w:r>
      <w:proofErr w:type="spellEnd"/>
      <w:r>
        <w:rPr>
          <w:sz w:val="28"/>
        </w:rPr>
        <w:t xml:space="preserve"> задания.</w:t>
      </w:r>
      <w:r>
        <w:t xml:space="preserve"> </w:t>
      </w:r>
      <w:r>
        <w:rPr>
          <w:sz w:val="28"/>
          <w:szCs w:val="28"/>
        </w:rPr>
        <w:t xml:space="preserve">Упражнения на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текстов, определение темы,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>, основной мысли текста, нахождение средств связи в тексте, маркеров выражения отношения автора к описанному в тексте событию. Задания по конструированию, реконструированию, редактированию текстов.</w:t>
      </w:r>
    </w:p>
    <w:p w:rsidR="00911BE1" w:rsidRDefault="00911BE1" w:rsidP="00911BE1">
      <w:pPr>
        <w:pStyle w:val="4"/>
        <w:spacing w:before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Использование текста в процессе формирования орфографических и пунктуационных навыков. Использование текста в процессе изучения лексики, морфологии и синтаксиса русского языка. Текст на уроках по развитию речи.</w:t>
      </w:r>
    </w:p>
    <w:p w:rsidR="00911BE1" w:rsidRDefault="00911BE1" w:rsidP="00911BE1">
      <w:pPr>
        <w:pStyle w:val="4"/>
        <w:spacing w:before="0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языковых понятий на текстовой основе. </w:t>
      </w:r>
      <w:proofErr w:type="spellStart"/>
      <w:r>
        <w:rPr>
          <w:sz w:val="28"/>
          <w:szCs w:val="28"/>
        </w:rPr>
        <w:t>Текстообразующие</w:t>
      </w:r>
      <w:proofErr w:type="spellEnd"/>
      <w:r>
        <w:rPr>
          <w:sz w:val="28"/>
          <w:szCs w:val="28"/>
        </w:rPr>
        <w:t xml:space="preserve"> функции различных языковых единиц.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 ЧАСТЬ</w:t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занятий</w:t>
      </w:r>
    </w:p>
    <w:p w:rsidR="00911BE1" w:rsidRDefault="00911BE1" w:rsidP="00911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«Морфология сказки» В. Я.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идеи повтора к лингвистической теории текста.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 дискурс.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внутренней и внешней структуры текста.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Фонетические, лексические, морфологические и синтаксические средства связи в тексте.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Интертекстуальность как категориальная характеристика текста.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лингвистический анализ текста.</w:t>
      </w:r>
    </w:p>
    <w:p w:rsidR="00911BE1" w:rsidRDefault="00911BE1" w:rsidP="00911B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как дидактическая единица.</w:t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контроля знаний</w:t>
      </w:r>
    </w:p>
    <w:p w:rsidR="00911BE1" w:rsidRDefault="00911BE1" w:rsidP="00911BE1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911BE1" w:rsidRDefault="00911BE1" w:rsidP="00911BE1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Компьютерная презентация.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Конспект урока на лингвистическую тему с использованием текста в качестве дидактической единицы.  </w:t>
      </w:r>
    </w:p>
    <w:p w:rsidR="00911BE1" w:rsidRDefault="00911BE1" w:rsidP="00911B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1BE1" w:rsidRDefault="00911BE1" w:rsidP="00911BE1">
      <w:pPr>
        <w:rPr>
          <w:rFonts w:ascii="Times New Roman" w:hAnsi="Times New Roman" w:cs="Times New Roman"/>
          <w:i/>
          <w:sz w:val="28"/>
          <w:szCs w:val="28"/>
        </w:rPr>
      </w:pPr>
    </w:p>
    <w:p w:rsidR="00911BE1" w:rsidRDefault="00911BE1" w:rsidP="00911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1BE1" w:rsidRDefault="00911BE1" w:rsidP="0091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и выполнению УСР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изучения выделяются следующие темы:</w:t>
      </w:r>
    </w:p>
    <w:p w:rsidR="00911BE1" w:rsidRDefault="00911BE1" w:rsidP="00911BE1">
      <w:pPr>
        <w:tabs>
          <w:tab w:val="left" w:pos="993"/>
        </w:tabs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Текст и дискурс.</w:t>
      </w:r>
    </w:p>
    <w:p w:rsidR="00911BE1" w:rsidRDefault="00911BE1" w:rsidP="00911BE1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Типология текстов.</w:t>
      </w:r>
    </w:p>
    <w:p w:rsidR="00911BE1" w:rsidRDefault="00911BE1" w:rsidP="00911BE1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 данных тем преследует следующие цели: 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овладеть знаниями </w:t>
      </w:r>
      <w:r>
        <w:rPr>
          <w:rFonts w:ascii="Times New Roman" w:hAnsi="Times New Roman" w:cs="Times New Roman"/>
          <w:bCs/>
          <w:sz w:val="28"/>
          <w:szCs w:val="28"/>
        </w:rPr>
        <w:t>о происхождении и содержании терминологических понятий «текст» и «дискурс»;</w:t>
      </w:r>
    </w:p>
    <w:p w:rsidR="00911BE1" w:rsidRDefault="00911BE1" w:rsidP="00911BE1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овладеть </w:t>
      </w:r>
      <w:bookmarkStart w:id="2" w:name="_Hlk4237424"/>
      <w:r>
        <w:rPr>
          <w:rFonts w:ascii="Times New Roman" w:hAnsi="Times New Roman" w:cs="Times New Roman"/>
          <w:bCs/>
          <w:sz w:val="28"/>
          <w:szCs w:val="28"/>
        </w:rPr>
        <w:t>знаниями о принятых в науке основаниях дифференциации текстов и умениями различать типы текстов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1BE1" w:rsidRDefault="00911BE1" w:rsidP="00911BE1">
      <w:pPr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программа УСР</w:t>
      </w:r>
    </w:p>
    <w:p w:rsidR="00911BE1" w:rsidRDefault="00911BE1" w:rsidP="00911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 и дискурс</w:t>
      </w:r>
    </w:p>
    <w:p w:rsidR="00911BE1" w:rsidRDefault="00911BE1" w:rsidP="00911BE1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1) овладеть знаниями </w:t>
      </w:r>
      <w:r>
        <w:rPr>
          <w:rFonts w:ascii="Times New Roman" w:hAnsi="Times New Roman" w:cs="Times New Roman"/>
          <w:bCs/>
          <w:sz w:val="28"/>
          <w:szCs w:val="28"/>
        </w:rPr>
        <w:t>о происхождении и содержании терминологических понятий «текст» и «дискурс»; 2) овладеть знаниями о дискурс-анализе как совокупности аналитических методов интерпретации различного рода текстов.</w:t>
      </w:r>
    </w:p>
    <w:p w:rsidR="00911BE1" w:rsidRDefault="00911BE1" w:rsidP="00911BE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заданий УСР с учетом модулей сложности по теме «Текст и дискурс»</w:t>
      </w:r>
    </w:p>
    <w:p w:rsidR="00911BE1" w:rsidRDefault="00911BE1" w:rsidP="00911B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Определить, какое из определений текста является лингвистическим и какое семиотическим: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фиксированное на письме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произведение;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единство некоторого более или менее завершенного информационного содержания и формы, в которой это содержание воплощается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по происхождению являются термины «текст» и дискурс: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славянскими;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германскими;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романскими.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из терминов «текст» или «дискурс» может быть использован для обозначения коммуникативного события.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Определить, тексту или дискурсу свойственны такие характеристики, как «продукт», «статичность».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Определить, какой из феноменов (текст или дискурс) имеет непосредственную связь с реальной жизнью, конкретным временем.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Являются ли тождественными понятия «лингвистика текста» и «дискурс-анализ»?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устный опрос.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Назовите язык-источник терминов «текст» и «дискурс». 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мотивационные признаки легли в основу терминов «текст» и «дискурс»?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лингвистическое и семиотическое определение текста.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каких значениях сегодня используется термин «дискурс»? 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признаки, по которым различаются феномены «текст» и «дискурс».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соотносятся между собой исследовательские парадигмы, именуемые «лингвистика текста» и «дискурс-анализ».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исследовательские стратегии в дискурс-анализе являются магистральными?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Почему дискурс-анализ представляет интегрированную сферу научных знаний?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устный опрос.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презентации на тему «Текст и дискурс как слова обыденного языка и термины».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презентации / реферата на тему «Дискурс-анализ как интегрированная область научных знаний».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реферат, мультимедийная презентация и обсуждение.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Арутюнова, Н. Д. Дискурс. Речь // Лингвистический энциклопедический словарь / глав. ред. В. Н. Ярцева. – М.: Научное издательство «Большая Российская энциклопедия», 2002.  – С. 136-137. 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Дейк, Т. А. Язык. Познание. Коммуникация: пер с англ. / сост. В. В. Петрова; под ред. В. И. Герасимова; Вступ. ст. Ю. Н. Караулова и В. В. Петрова. – М.: Прогресс, 1989. – 312 с.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Демьянков, В. З. Текст и дискурс как термины и как слова обыденного языка / В. З. Демьянков // «Язык. Личность. Текст. Сб. ст. к 70-летию Т. М. Николаевой / Ин-т славяноведения РАН; Отв. ред. В. Н. Топоров. № М.: Языки славянских культур, –2005. – С.34–55. 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Кожина, М. Н. Дискурсивный анализ и функциональная стилистика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позиций // Текст – Дискурс – Стиль: Сборник научных статей / Отв. ред. В. Е. Чернявская. – СПб.: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– C.9 33. 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 И. Речевое воздействие: коммуникация и прагматика. – М.: Изд-во «ИКАР», 2007. – 480 с. </w:t>
      </w:r>
    </w:p>
    <w:p w:rsidR="00911BE1" w:rsidRDefault="00911BE1" w:rsidP="00911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237503"/>
      <w:r>
        <w:rPr>
          <w:rFonts w:ascii="Times New Roman" w:hAnsi="Times New Roman" w:cs="Times New Roman"/>
          <w:b/>
          <w:sz w:val="28"/>
          <w:szCs w:val="28"/>
        </w:rPr>
        <w:t>Типология текстов</w:t>
      </w:r>
      <w:bookmarkEnd w:id="3"/>
    </w:p>
    <w:p w:rsidR="00911BE1" w:rsidRDefault="00911BE1" w:rsidP="00911BE1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1) знаниями о принятых в науке основаниях дифференциации текстов; 2) сформировать компетенции в применении полученных знаний.</w:t>
      </w:r>
    </w:p>
    <w:p w:rsidR="00911BE1" w:rsidRDefault="00911BE1" w:rsidP="00911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заданий УСР с учетом модулей сложности по теме «Типология текстов»</w:t>
      </w:r>
    </w:p>
    <w:p w:rsidR="00911BE1" w:rsidRDefault="00911BE1" w:rsidP="00911B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связан способ отражения реальной действительности с дифференциацией текстов в функционально-стилистическом плане?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Продолжите мысль: «Самым общим признаком, на основе которого противопоставляются тексты на художественные и нехудожественные,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Определите, какие из перечисленных ниже признаков присущи художественным текстам, а какие нехудожественным текстам? 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непосредственной связи между коммуникацией и жизнедеятельностью человека;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эстетической функции;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подтекста;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 построение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законам ассоциативно-образного мышления.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Продолжите мысль: «Структурно-смысловая модель текстовой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общий термин используется для обозначения вопросно-ответных комплексов; различных обращений к читателю; приобщений его к совместному размышлению, действию?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Дополните формулировку мысли: «Повествование, описание, рассуждение – это …… типы речи». 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устный опрос.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компетенции на уровне воспроизведения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признак лежит в основе дифференциации текстов в функционально-стилистическом плане?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каких признаках основывается частная типология нехудожественных текстов в функционально-стилистическом плане?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Какова родовая классификация художественных текстов?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термину жанр.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Назовите известные вам жанры текстов.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какому принципу тексты делятся на монологические и диалогические?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средства диалогизации монологической речи.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функционально-смысловые типы речи.</w:t>
      </w:r>
    </w:p>
    <w:p w:rsidR="00911BE1" w:rsidRDefault="00911BE1" w:rsidP="00911B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тематические классификации текстов вам известны? 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устный опрос.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мультимедийной презентации «Типы текстов».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заданий для школьников на различение типов текстов. 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</w:t>
      </w:r>
    </w:p>
    <w:p w:rsidR="00911BE1" w:rsidRDefault="00911BE1" w:rsidP="0091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– мультимедийная презентация, ее просмотр и обсуждение; ролевая игра «Тип текста».</w:t>
      </w:r>
    </w:p>
    <w:p w:rsidR="00911BE1" w:rsidRDefault="00911BE1" w:rsidP="00911BE1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11BE1" w:rsidRDefault="00911BE1" w:rsidP="00911BE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911BE1" w:rsidRDefault="00911BE1" w:rsidP="00911BE1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Стилистический энциклопедический словарь русского языка; под ред. М. Н. Кожиной. – М.: Флинта: Наука, 2003. – 696 с.</w:t>
      </w:r>
    </w:p>
    <w:p w:rsidR="00911BE1" w:rsidRDefault="00911BE1" w:rsidP="00911BE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Филиппов, К. А. Лингвистика текста: курс лекций. — СПб.: Изд-во С.-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Петерб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ун-та, 2003. – 336 с.</w:t>
      </w:r>
    </w:p>
    <w:p w:rsidR="00911BE1" w:rsidRDefault="00911BE1" w:rsidP="00911BE1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Чернявская, В. Е. Лингвистика текста: </w:t>
      </w:r>
      <w:proofErr w:type="spellStart"/>
      <w:r>
        <w:rPr>
          <w:sz w:val="28"/>
          <w:szCs w:val="28"/>
        </w:rPr>
        <w:t>Поликодовость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интердискурсивность</w:t>
      </w:r>
      <w:proofErr w:type="spellEnd"/>
      <w:r>
        <w:rPr>
          <w:sz w:val="28"/>
          <w:szCs w:val="28"/>
        </w:rPr>
        <w:t>: уч. пособие. – М.: ЛИБРОКОМ, 2009. – 248 с.</w:t>
      </w:r>
    </w:p>
    <w:p w:rsidR="00911BE1" w:rsidRDefault="00911BE1" w:rsidP="00911BE1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Боженко, Л. Н. Проблемы коммуникативной методики преподавания русского языка в вузе и школе [Электронный ресурс]. – Режим </w:t>
      </w:r>
      <w:proofErr w:type="gramStart"/>
      <w:r>
        <w:rPr>
          <w:sz w:val="28"/>
          <w:szCs w:val="28"/>
        </w:rPr>
        <w:t>доступа:  http://filologdirect.narod.ru/sra/books/srab_comm_problem</w:t>
      </w:r>
      <w:proofErr w:type="gramEnd"/>
      <w:r>
        <w:rPr>
          <w:sz w:val="28"/>
          <w:szCs w:val="28"/>
        </w:rPr>
        <w:t>. – Дата доступа. – 23.03.2018.</w:t>
      </w:r>
    </w:p>
    <w:p w:rsidR="00911BE1" w:rsidRDefault="00911BE1" w:rsidP="00911B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11BE1" w:rsidRDefault="00911BE1" w:rsidP="00911BE1">
      <w:pPr>
        <w:pStyle w:val="32"/>
        <w:keepNext/>
        <w:keepLines/>
        <w:spacing w:after="256" w:line="270" w:lineRule="exact"/>
        <w:ind w:right="340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lastRenderedPageBreak/>
        <w:t>ИНФОРМАЦИОННО-МЕТОДИЧЕСКАЯ ЧАСТЬ</w:t>
      </w:r>
      <w:bookmarkEnd w:id="4"/>
    </w:p>
    <w:p w:rsidR="00911BE1" w:rsidRDefault="00911BE1" w:rsidP="00911BE1">
      <w:pPr>
        <w:pStyle w:val="41"/>
        <w:spacing w:before="0" w:after="0" w:line="240" w:lineRule="auto"/>
        <w:ind w:right="340"/>
        <w:rPr>
          <w:sz w:val="28"/>
          <w:szCs w:val="28"/>
        </w:rPr>
      </w:pPr>
      <w:r>
        <w:rPr>
          <w:rStyle w:val="42"/>
          <w:b/>
          <w:bCs/>
          <w:sz w:val="28"/>
          <w:szCs w:val="28"/>
        </w:rPr>
        <w:t>Литература</w:t>
      </w:r>
    </w:p>
    <w:p w:rsidR="00911BE1" w:rsidRDefault="00911BE1" w:rsidP="00911BE1">
      <w:pPr>
        <w:pStyle w:val="32"/>
        <w:keepNext/>
        <w:keepLines/>
        <w:spacing w:after="86" w:line="270" w:lineRule="exact"/>
        <w:ind w:right="340"/>
        <w:rPr>
          <w:sz w:val="28"/>
          <w:szCs w:val="28"/>
        </w:rPr>
      </w:pPr>
      <w:bookmarkStart w:id="5" w:name="bookmark4"/>
    </w:p>
    <w:p w:rsidR="00911BE1" w:rsidRDefault="00911BE1" w:rsidP="00911BE1">
      <w:pPr>
        <w:pStyle w:val="32"/>
        <w:keepNext/>
        <w:keepLines/>
        <w:spacing w:after="86" w:line="270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Основная</w:t>
      </w:r>
      <w:bookmarkEnd w:id="5"/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Бабенко, Л. Г.</w:t>
      </w:r>
      <w:r>
        <w:rPr>
          <w:sz w:val="28"/>
          <w:szCs w:val="28"/>
        </w:rPr>
        <w:t xml:space="preserve"> Лингвистический анализ художественного текста / Л. Г. Бабенко, Ю. В. Казарин. – М., 2005. – 132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Боженко,</w:t>
      </w:r>
      <w:r w:rsidR="0084763D">
        <w:rPr>
          <w:sz w:val="28"/>
          <w:szCs w:val="28"/>
        </w:rPr>
        <w:t> </w:t>
      </w:r>
      <w:r>
        <w:rPr>
          <w:sz w:val="28"/>
          <w:szCs w:val="28"/>
        </w:rPr>
        <w:t>Л.</w:t>
      </w:r>
      <w:r w:rsidR="0084763D">
        <w:rPr>
          <w:sz w:val="28"/>
          <w:szCs w:val="28"/>
        </w:rPr>
        <w:t> </w:t>
      </w:r>
      <w:r>
        <w:rPr>
          <w:sz w:val="28"/>
          <w:szCs w:val="28"/>
        </w:rPr>
        <w:t xml:space="preserve">Н. Проблемы коммуникативной методики преподавания русского языка в вузе и школе [Электронный ресурс]. – Режим </w:t>
      </w:r>
      <w:proofErr w:type="gramStart"/>
      <w:r>
        <w:rPr>
          <w:sz w:val="28"/>
          <w:szCs w:val="28"/>
        </w:rPr>
        <w:t>доступа:  http://filologdirect.narod.ru/sra/books/srab_comm_problem</w:t>
      </w:r>
      <w:proofErr w:type="gramEnd"/>
      <w:r>
        <w:rPr>
          <w:sz w:val="28"/>
          <w:szCs w:val="28"/>
        </w:rPr>
        <w:t>. – Дата доступа. – 23.03.2018.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proofErr w:type="spellStart"/>
      <w:r>
        <w:rPr>
          <w:rStyle w:val="a8"/>
          <w:i w:val="0"/>
          <w:sz w:val="28"/>
          <w:szCs w:val="28"/>
        </w:rPr>
        <w:t>Болотнова</w:t>
      </w:r>
      <w:proofErr w:type="spellEnd"/>
      <w:r>
        <w:rPr>
          <w:rStyle w:val="a8"/>
          <w:i w:val="0"/>
          <w:sz w:val="28"/>
          <w:szCs w:val="28"/>
        </w:rPr>
        <w:t>, Н. С.</w:t>
      </w:r>
      <w:r>
        <w:rPr>
          <w:sz w:val="28"/>
          <w:szCs w:val="28"/>
        </w:rPr>
        <w:t xml:space="preserve"> Филологический анализ текста / Н. С. </w:t>
      </w:r>
      <w:proofErr w:type="spellStart"/>
      <w:r>
        <w:rPr>
          <w:sz w:val="28"/>
          <w:szCs w:val="28"/>
        </w:rPr>
        <w:t>Болотнова</w:t>
      </w:r>
      <w:proofErr w:type="spellEnd"/>
      <w:r>
        <w:rPr>
          <w:sz w:val="28"/>
          <w:szCs w:val="28"/>
        </w:rPr>
        <w:t>. М., 2007. – 522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Валгина</w:t>
      </w:r>
      <w:proofErr w:type="spellEnd"/>
      <w:r>
        <w:rPr>
          <w:iCs/>
          <w:sz w:val="28"/>
          <w:szCs w:val="28"/>
        </w:rPr>
        <w:t xml:space="preserve">, Н. С. Теория текста / Н.С. </w:t>
      </w:r>
      <w:proofErr w:type="spellStart"/>
      <w:r>
        <w:rPr>
          <w:iCs/>
          <w:sz w:val="28"/>
          <w:szCs w:val="28"/>
        </w:rPr>
        <w:t>Валгина</w:t>
      </w:r>
      <w:proofErr w:type="spellEnd"/>
      <w:r>
        <w:rPr>
          <w:iCs/>
          <w:sz w:val="28"/>
          <w:szCs w:val="28"/>
        </w:rPr>
        <w:t xml:space="preserve">. – М.: Логос, 2003. – 250 с. 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Гальперин, И. Р.</w:t>
      </w:r>
      <w:r>
        <w:rPr>
          <w:sz w:val="28"/>
          <w:szCs w:val="28"/>
        </w:rPr>
        <w:t xml:space="preserve"> Текст как объект лингвистического исследования / И. Р. Гальперин. – М.: Наука, 1981. – 140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Дейк, Т. А. Язык. Познание. Коммуникация: пер с англ. / сост. В. В. Петрова; под ред. В. И. Герасимова; Вступ. ст. Ю. Н. Караулова и В. В. Петрова. – М.: Прогресс, 1989. – 312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Земская, Ю. Н. Теория текста: учеб. пособие / Ю.Н. Земская, И.Ю. </w:t>
      </w:r>
      <w:proofErr w:type="spellStart"/>
      <w:r>
        <w:rPr>
          <w:iCs/>
          <w:sz w:val="28"/>
          <w:szCs w:val="28"/>
        </w:rPr>
        <w:t>Качесова</w:t>
      </w:r>
      <w:proofErr w:type="spellEnd"/>
      <w:r>
        <w:rPr>
          <w:iCs/>
          <w:sz w:val="28"/>
          <w:szCs w:val="28"/>
        </w:rPr>
        <w:t>, Л.M. Комиссарова, Н.В. Панченко, А.А. </w:t>
      </w:r>
      <w:proofErr w:type="spellStart"/>
      <w:r>
        <w:rPr>
          <w:iCs/>
          <w:sz w:val="28"/>
          <w:szCs w:val="28"/>
        </w:rPr>
        <w:t>Чувакин</w:t>
      </w:r>
      <w:proofErr w:type="spellEnd"/>
      <w:r>
        <w:rPr>
          <w:iCs/>
          <w:sz w:val="28"/>
          <w:szCs w:val="28"/>
        </w:rPr>
        <w:t>. – М.; Флинта, Наука. – 2010. – 132 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Маслова, В А.</w:t>
      </w:r>
      <w:r>
        <w:rPr>
          <w:sz w:val="28"/>
          <w:szCs w:val="28"/>
        </w:rPr>
        <w:t xml:space="preserve"> Филологический анализ художественного текста / В. А. Маслова. – Минск, 2000. – 147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340" w:firstLine="709"/>
        <w:rPr>
          <w:sz w:val="28"/>
          <w:szCs w:val="28"/>
        </w:rPr>
      </w:pPr>
      <w:proofErr w:type="spellStart"/>
      <w:r>
        <w:rPr>
          <w:rStyle w:val="a8"/>
          <w:i w:val="0"/>
          <w:sz w:val="28"/>
          <w:szCs w:val="28"/>
        </w:rPr>
        <w:t>Москальская</w:t>
      </w:r>
      <w:proofErr w:type="spellEnd"/>
      <w:r>
        <w:rPr>
          <w:rStyle w:val="a8"/>
          <w:i w:val="0"/>
          <w:sz w:val="28"/>
          <w:szCs w:val="28"/>
        </w:rPr>
        <w:t>, О. И.</w:t>
      </w:r>
      <w:r>
        <w:rPr>
          <w:sz w:val="28"/>
          <w:szCs w:val="28"/>
        </w:rPr>
        <w:t xml:space="preserve"> Грамматика текста / О. И. </w:t>
      </w:r>
      <w:proofErr w:type="spellStart"/>
      <w:r>
        <w:rPr>
          <w:sz w:val="28"/>
          <w:szCs w:val="28"/>
        </w:rPr>
        <w:t>Москальская</w:t>
      </w:r>
      <w:proofErr w:type="spellEnd"/>
      <w:r>
        <w:rPr>
          <w:sz w:val="28"/>
          <w:szCs w:val="28"/>
        </w:rPr>
        <w:t>. –М., 1983. – 183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Новиков,</w:t>
      </w:r>
      <w:r w:rsidR="0084763D">
        <w:rPr>
          <w:rStyle w:val="a8"/>
          <w:i w:val="0"/>
          <w:sz w:val="28"/>
          <w:szCs w:val="28"/>
        </w:rPr>
        <w:t> </w:t>
      </w:r>
      <w:r>
        <w:rPr>
          <w:rStyle w:val="a8"/>
          <w:i w:val="0"/>
          <w:sz w:val="28"/>
          <w:szCs w:val="28"/>
        </w:rPr>
        <w:t>А.</w:t>
      </w:r>
      <w:r w:rsidR="0084763D">
        <w:rPr>
          <w:rStyle w:val="a8"/>
          <w:i w:val="0"/>
          <w:sz w:val="28"/>
          <w:szCs w:val="28"/>
        </w:rPr>
        <w:t> </w:t>
      </w:r>
      <w:r>
        <w:rPr>
          <w:rStyle w:val="a8"/>
          <w:i w:val="0"/>
          <w:sz w:val="28"/>
          <w:szCs w:val="28"/>
        </w:rPr>
        <w:t>И.</w:t>
      </w:r>
      <w:r>
        <w:rPr>
          <w:sz w:val="28"/>
          <w:szCs w:val="28"/>
        </w:rPr>
        <w:t xml:space="preserve"> Семантика текста и ее формализация. М. Наука, 1983. – 216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Попов, Ю. В.</w:t>
      </w:r>
      <w:r>
        <w:rPr>
          <w:sz w:val="28"/>
          <w:szCs w:val="28"/>
        </w:rPr>
        <w:t xml:space="preserve"> Текст: структура и семантика / Ю. В. Попов, Т. П. </w:t>
      </w:r>
      <w:proofErr w:type="spellStart"/>
      <w:r>
        <w:rPr>
          <w:sz w:val="28"/>
          <w:szCs w:val="28"/>
        </w:rPr>
        <w:t>Трегубович</w:t>
      </w:r>
      <w:proofErr w:type="spellEnd"/>
      <w:r>
        <w:rPr>
          <w:sz w:val="28"/>
          <w:szCs w:val="28"/>
        </w:rPr>
        <w:t>. – Минск, 1984. – 189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Тураева, 3. Я. Лингвистика текста (Текст структура и семантика): учеб. пособие / З.Я. Тураева. – М.: Просвещение, 1986. – 127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Формановская</w:t>
      </w:r>
      <w:proofErr w:type="spellEnd"/>
      <w:r>
        <w:rPr>
          <w:sz w:val="28"/>
          <w:szCs w:val="28"/>
        </w:rPr>
        <w:t>,</w:t>
      </w:r>
      <w:r w:rsidR="0084763D">
        <w:rPr>
          <w:sz w:val="28"/>
          <w:szCs w:val="28"/>
        </w:rPr>
        <w:t> </w:t>
      </w:r>
      <w:r>
        <w:rPr>
          <w:sz w:val="28"/>
          <w:szCs w:val="28"/>
        </w:rPr>
        <w:t>Н. И. Речевое воздействие: коммуникация и прагматика. – М.: Изд-во «ИКАР», 2007. – 480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Чернявская, В.</w:t>
      </w:r>
      <w:r w:rsidR="0084763D">
        <w:rPr>
          <w:sz w:val="28"/>
          <w:szCs w:val="28"/>
        </w:rPr>
        <w:t> </w:t>
      </w:r>
      <w:r>
        <w:rPr>
          <w:sz w:val="28"/>
          <w:szCs w:val="28"/>
        </w:rPr>
        <w:t xml:space="preserve">Е. Лингвистика текста: </w:t>
      </w:r>
      <w:proofErr w:type="spellStart"/>
      <w:r>
        <w:rPr>
          <w:sz w:val="28"/>
          <w:szCs w:val="28"/>
        </w:rPr>
        <w:t>Поликодовость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интердискурсивность</w:t>
      </w:r>
      <w:proofErr w:type="spellEnd"/>
      <w:r>
        <w:rPr>
          <w:sz w:val="28"/>
          <w:szCs w:val="28"/>
        </w:rPr>
        <w:t>: уч. пособие. – М.: ЛИБРОКОМ, 2009. – 248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rStyle w:val="a8"/>
          <w:i w:val="0"/>
          <w:sz w:val="28"/>
          <w:szCs w:val="28"/>
        </w:rPr>
        <w:t>Шабес</w:t>
      </w:r>
      <w:proofErr w:type="spellEnd"/>
      <w:r>
        <w:rPr>
          <w:rStyle w:val="a8"/>
          <w:i w:val="0"/>
          <w:sz w:val="28"/>
          <w:szCs w:val="28"/>
        </w:rPr>
        <w:t>, В. Я.</w:t>
      </w:r>
      <w:r>
        <w:rPr>
          <w:sz w:val="28"/>
          <w:szCs w:val="28"/>
        </w:rPr>
        <w:t xml:space="preserve"> Событие и текст / В. Я. </w:t>
      </w:r>
      <w:proofErr w:type="spellStart"/>
      <w:r>
        <w:rPr>
          <w:sz w:val="28"/>
          <w:szCs w:val="28"/>
        </w:rPr>
        <w:t>Шабес</w:t>
      </w:r>
      <w:proofErr w:type="spellEnd"/>
      <w:r>
        <w:rPr>
          <w:sz w:val="28"/>
          <w:szCs w:val="28"/>
        </w:rPr>
        <w:t>. М., 1989. – 175 с.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Шанский, Н. М.</w:t>
      </w:r>
      <w:r>
        <w:rPr>
          <w:sz w:val="28"/>
          <w:szCs w:val="28"/>
        </w:rPr>
        <w:t xml:space="preserve"> Лингвистический анализ художественного текста/ Н. М. Шанский. М., 1990. – 415 с. </w:t>
      </w:r>
    </w:p>
    <w:p w:rsidR="00911BE1" w:rsidRDefault="00911BE1" w:rsidP="00911BE1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Шанский, Н. М.</w:t>
      </w:r>
      <w:r>
        <w:rPr>
          <w:sz w:val="28"/>
          <w:szCs w:val="28"/>
        </w:rPr>
        <w:t xml:space="preserve"> Лингвистический анализ стихотворного текста / Н. М. Шанский. – М. Просвещение, 2002. – 224 с.</w:t>
      </w:r>
    </w:p>
    <w:p w:rsidR="00911BE1" w:rsidRDefault="00911BE1" w:rsidP="00911BE1">
      <w:pPr>
        <w:pStyle w:val="4"/>
        <w:spacing w:before="0" w:line="240" w:lineRule="auto"/>
        <w:ind w:left="40" w:right="20" w:firstLine="669"/>
        <w:rPr>
          <w:sz w:val="28"/>
          <w:szCs w:val="28"/>
        </w:rPr>
      </w:pPr>
    </w:p>
    <w:p w:rsidR="00911BE1" w:rsidRDefault="00911BE1" w:rsidP="00911BE1">
      <w:pPr>
        <w:pStyle w:val="32"/>
        <w:keepNext/>
        <w:keepLines/>
        <w:spacing w:after="0" w:line="240" w:lineRule="auto"/>
        <w:ind w:right="340" w:firstLine="669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lastRenderedPageBreak/>
        <w:t>Дополнительная</w:t>
      </w:r>
      <w:bookmarkEnd w:id="6"/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Арнольд, И. В.</w:t>
      </w:r>
      <w:r>
        <w:rPr>
          <w:sz w:val="28"/>
          <w:szCs w:val="28"/>
        </w:rPr>
        <w:t xml:space="preserve"> Стилистика декорирования / И. В. Арнольд. – Л., 1974. – 78 с.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Арнольд, И. В.</w:t>
      </w:r>
      <w:r>
        <w:rPr>
          <w:sz w:val="28"/>
          <w:szCs w:val="28"/>
        </w:rPr>
        <w:t xml:space="preserve"> Семантика. Стилистика. Интертекстуальность: сб. статей / И. В. Арнольд.  – СПб., 1999. – 448 с.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proofErr w:type="spellStart"/>
      <w:r>
        <w:rPr>
          <w:rStyle w:val="a8"/>
          <w:i w:val="0"/>
          <w:sz w:val="28"/>
          <w:szCs w:val="28"/>
        </w:rPr>
        <w:t>Гюббенет</w:t>
      </w:r>
      <w:proofErr w:type="spellEnd"/>
      <w:r>
        <w:rPr>
          <w:rStyle w:val="a8"/>
          <w:i w:val="0"/>
          <w:sz w:val="28"/>
          <w:szCs w:val="28"/>
        </w:rPr>
        <w:t>, И. В.</w:t>
      </w:r>
      <w:r>
        <w:rPr>
          <w:sz w:val="28"/>
          <w:szCs w:val="28"/>
        </w:rPr>
        <w:t xml:space="preserve"> Основы филологической интерпретации литературно-художественного текста / И. В. </w:t>
      </w:r>
      <w:proofErr w:type="spellStart"/>
      <w:r>
        <w:rPr>
          <w:sz w:val="28"/>
          <w:szCs w:val="28"/>
        </w:rPr>
        <w:t>Гюббенет</w:t>
      </w:r>
      <w:proofErr w:type="spellEnd"/>
      <w:r>
        <w:rPr>
          <w:sz w:val="28"/>
          <w:szCs w:val="28"/>
        </w:rPr>
        <w:t>. – М., 1991. – 205 с.</w:t>
      </w:r>
    </w:p>
    <w:p w:rsidR="00911BE1" w:rsidRDefault="00911BE1" w:rsidP="00911BE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Демьянков, В. З. Текст и дискурс как термины и как слова обыденного языка / В. З. Демьянков // «Язык. Личность. Текст. Сб. ст. к 70-летию Т. М. Николаевой / Ин-т славяноведения РАН; Отв. ред. В. Н. Топоров. № М.: Языки славянских культур, –2005. – С.34–55. 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Задорнова, В. Я.</w:t>
      </w:r>
      <w:r>
        <w:rPr>
          <w:sz w:val="28"/>
          <w:szCs w:val="28"/>
        </w:rPr>
        <w:t xml:space="preserve"> Восприятие и интерпретация текста / В. Я. Задорнова. М., 1984. – 152 с.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Золотова,</w:t>
      </w:r>
      <w:r w:rsidR="0084763D">
        <w:rPr>
          <w:rStyle w:val="a8"/>
          <w:i w:val="0"/>
          <w:sz w:val="28"/>
          <w:szCs w:val="28"/>
        </w:rPr>
        <w:t> </w:t>
      </w:r>
      <w:r>
        <w:rPr>
          <w:rStyle w:val="a8"/>
          <w:i w:val="0"/>
          <w:sz w:val="28"/>
          <w:szCs w:val="28"/>
        </w:rPr>
        <w:t>Г.</w:t>
      </w:r>
      <w:r w:rsidR="0084763D">
        <w:rPr>
          <w:rStyle w:val="a8"/>
          <w:i w:val="0"/>
          <w:sz w:val="28"/>
          <w:szCs w:val="28"/>
        </w:rPr>
        <w:t> </w:t>
      </w:r>
      <w:r>
        <w:rPr>
          <w:rStyle w:val="a8"/>
          <w:i w:val="0"/>
          <w:sz w:val="28"/>
          <w:szCs w:val="28"/>
        </w:rPr>
        <w:t>А.</w:t>
      </w:r>
      <w:r>
        <w:rPr>
          <w:sz w:val="28"/>
          <w:szCs w:val="28"/>
        </w:rPr>
        <w:t xml:space="preserve"> Роль ремы в организации и типологии текста / Г. А. Золотова // Синтаксис текста. М., 1979. – С. 113 – 133.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Караулов, Ю. Н.</w:t>
      </w:r>
      <w:r>
        <w:rPr>
          <w:sz w:val="28"/>
          <w:szCs w:val="28"/>
        </w:rPr>
        <w:t xml:space="preserve"> Русский язык и языковая личность / Ю. Н. Караулов. – М., 1976. – 263 с.</w:t>
      </w:r>
    </w:p>
    <w:p w:rsidR="00911BE1" w:rsidRDefault="00911BE1" w:rsidP="00911BE1">
      <w:pPr>
        <w:pStyle w:val="4"/>
        <w:numPr>
          <w:ilvl w:val="0"/>
          <w:numId w:val="6"/>
        </w:numPr>
        <w:tabs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Кожин, А. Н.</w:t>
      </w:r>
      <w:r>
        <w:rPr>
          <w:sz w:val="28"/>
          <w:szCs w:val="28"/>
        </w:rPr>
        <w:t xml:space="preserve"> Функциональные типы русской речи / А. Н. Кожин, О. А. Крылова, В. В. Одинцов. – М., 1982. – 223 с.</w:t>
      </w:r>
    </w:p>
    <w:p w:rsidR="00911BE1" w:rsidRDefault="00911BE1" w:rsidP="00911BE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Кожина, М. Н. Дискурсивный анализ и функциональная стилистика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позиций // Текст – Дискурс – Стиль: Сборник научных статей / Отв. ред. В. Е. Чернявская. – СПб.: Изд-во СПб ГУЭФ, 2004. – C.9–33. </w:t>
      </w:r>
    </w:p>
    <w:p w:rsidR="00911BE1" w:rsidRDefault="00911BE1" w:rsidP="00911BE1">
      <w:pPr>
        <w:pStyle w:val="4"/>
        <w:tabs>
          <w:tab w:val="left" w:pos="1134"/>
        </w:tabs>
        <w:spacing w:before="0" w:line="240" w:lineRule="auto"/>
        <w:ind w:firstLine="709"/>
        <w:rPr>
          <w:iCs/>
          <w:sz w:val="28"/>
          <w:szCs w:val="28"/>
        </w:rPr>
      </w:pPr>
      <w:r>
        <w:rPr>
          <w:rStyle w:val="a8"/>
          <w:i w:val="0"/>
          <w:sz w:val="28"/>
          <w:szCs w:val="28"/>
        </w:rPr>
        <w:t>8. Лосева, Л. М.</w:t>
      </w:r>
      <w:r>
        <w:rPr>
          <w:sz w:val="28"/>
          <w:szCs w:val="28"/>
        </w:rPr>
        <w:t xml:space="preserve"> Как строится текст / Л. М. Лосева. – М., 1980. – 94 с.</w:t>
      </w:r>
    </w:p>
    <w:p w:rsidR="00911BE1" w:rsidRDefault="00911BE1" w:rsidP="00911BE1">
      <w:pPr>
        <w:pStyle w:val="4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9. Лукин, В. А.</w:t>
      </w:r>
      <w:r>
        <w:rPr>
          <w:sz w:val="28"/>
          <w:szCs w:val="28"/>
        </w:rPr>
        <w:t xml:space="preserve"> Художественный текст: основы лингвистической теории и элементы анализа / В. А. Лукин. – М., 1999. – 192 с.</w:t>
      </w:r>
    </w:p>
    <w:p w:rsidR="00911BE1" w:rsidRDefault="00911BE1" w:rsidP="00911BE1">
      <w:pPr>
        <w:pStyle w:val="4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10. Николаева, Т. М. Лингвистика текста. Современное состояние и перспективы / Т. М. Николаева // Новое в зарубежной лингвистике. М., 1978.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8. – С. 5 – 39.</w:t>
      </w:r>
    </w:p>
    <w:p w:rsidR="00911BE1" w:rsidRDefault="00911BE1" w:rsidP="00911BE1">
      <w:pPr>
        <w:pStyle w:val="4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11. </w:t>
      </w:r>
      <w:proofErr w:type="spellStart"/>
      <w:r>
        <w:rPr>
          <w:rStyle w:val="a8"/>
          <w:i w:val="0"/>
          <w:sz w:val="28"/>
          <w:szCs w:val="28"/>
        </w:rPr>
        <w:t>Ревуцкий</w:t>
      </w:r>
      <w:proofErr w:type="spellEnd"/>
      <w:r>
        <w:rPr>
          <w:rStyle w:val="a8"/>
          <w:i w:val="0"/>
          <w:sz w:val="28"/>
          <w:szCs w:val="28"/>
        </w:rPr>
        <w:t>, О. И.</w:t>
      </w:r>
      <w:r>
        <w:rPr>
          <w:sz w:val="28"/>
          <w:szCs w:val="28"/>
        </w:rPr>
        <w:t xml:space="preserve"> Филологический анализ художественного текста: учеб. пособие / О. И. </w:t>
      </w:r>
      <w:proofErr w:type="spellStart"/>
      <w:r>
        <w:rPr>
          <w:sz w:val="28"/>
          <w:szCs w:val="28"/>
        </w:rPr>
        <w:t>Ревуцкий</w:t>
      </w:r>
      <w:proofErr w:type="spellEnd"/>
      <w:r>
        <w:rPr>
          <w:sz w:val="28"/>
          <w:szCs w:val="28"/>
        </w:rPr>
        <w:t>. – Минск, 2006. – 320 с.</w:t>
      </w:r>
    </w:p>
    <w:p w:rsidR="00911BE1" w:rsidRDefault="00911BE1" w:rsidP="00911BE1">
      <w:pPr>
        <w:pStyle w:val="4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12. Стилистический энциклопедический словарь русского языка; под ред. М. Н. Кожиной. – М.: Флинта: Наука, 2003. – 696 с.</w:t>
      </w:r>
    </w:p>
    <w:p w:rsidR="00911BE1" w:rsidRDefault="00911BE1" w:rsidP="00911BE1">
      <w:pPr>
        <w:pStyle w:val="4"/>
        <w:spacing w:before="0"/>
        <w:ind w:left="40" w:right="20" w:firstLine="480"/>
        <w:jc w:val="left"/>
        <w:rPr>
          <w:sz w:val="28"/>
          <w:szCs w:val="28"/>
        </w:rPr>
      </w:pPr>
    </w:p>
    <w:p w:rsidR="00911BE1" w:rsidRDefault="00911BE1" w:rsidP="00911BE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911BE1" w:rsidSect="00910A25">
          <w:footerReference w:type="default" r:id="rId9"/>
          <w:pgSz w:w="11906" w:h="16838"/>
          <w:pgMar w:top="1134" w:right="851" w:bottom="1134" w:left="1701" w:header="0" w:footer="6" w:gutter="0"/>
          <w:pgNumType w:start="2"/>
          <w:cols w:space="720"/>
        </w:sectPr>
      </w:pPr>
    </w:p>
    <w:p w:rsidR="00911BE1" w:rsidRDefault="00911BE1" w:rsidP="00911BE1">
      <w:pPr>
        <w:tabs>
          <w:tab w:val="left" w:pos="2268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СОГЛАСОВАНИЯ УЧЕБНОЙ ПРОГРАММЫ</w:t>
      </w:r>
    </w:p>
    <w:p w:rsidR="00911BE1" w:rsidRDefault="00911BE1" w:rsidP="00911B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ИЗУЧАЕМОЙ УЧЕБНОЙ ДИСЦИПЛИНЕ</w:t>
      </w:r>
    </w:p>
    <w:p w:rsidR="00911BE1" w:rsidRDefault="00911BE1" w:rsidP="00911B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ДИСЦИПЛИНАМИ СПЕЦИАЛЬНОСТИ</w:t>
      </w:r>
    </w:p>
    <w:p w:rsidR="00911BE1" w:rsidRDefault="00911BE1" w:rsidP="00911B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37"/>
        <w:gridCol w:w="2977"/>
        <w:gridCol w:w="2606"/>
      </w:tblGrid>
      <w:tr w:rsidR="00911BE1" w:rsidTr="00EA3A2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ind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911BE1" w:rsidRDefault="00911BE1">
            <w:pPr>
              <w:ind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дисциплины, </w:t>
            </w:r>
          </w:p>
          <w:p w:rsidR="00911BE1" w:rsidRDefault="00911BE1">
            <w:pPr>
              <w:ind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которой </w:t>
            </w:r>
          </w:p>
          <w:p w:rsidR="00911BE1" w:rsidRDefault="00911BE1">
            <w:pPr>
              <w:ind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согласование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ind w:hanging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911BE1" w:rsidRDefault="00911BE1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911BE1" w:rsidRDefault="00911BE1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911BE1" w:rsidRDefault="00911BE1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изучаемой учебной </w:t>
            </w:r>
          </w:p>
          <w:p w:rsidR="00911BE1" w:rsidRDefault="00911BE1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дисциплине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911BE1" w:rsidTr="00EA3A2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русский язык</w:t>
            </w:r>
          </w:p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русского, общего и славянского</w:t>
            </w:r>
          </w:p>
          <w:p w:rsidR="00EA3A2A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8</w:t>
            </w:r>
          </w:p>
          <w:p w:rsidR="00EA3A2A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15.05.2018</w:t>
            </w:r>
          </w:p>
        </w:tc>
      </w:tr>
      <w:tr w:rsidR="00911BE1" w:rsidTr="00EA3A2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A" w:rsidRDefault="00EA3A2A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русского, общего и славянского</w:t>
            </w:r>
          </w:p>
          <w:p w:rsidR="00911BE1" w:rsidRDefault="00EA3A2A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A" w:rsidRDefault="00EA3A2A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8</w:t>
            </w:r>
          </w:p>
          <w:p w:rsidR="00911BE1" w:rsidRDefault="00EA3A2A" w:rsidP="00EA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15.05.2018</w:t>
            </w:r>
          </w:p>
        </w:tc>
      </w:tr>
    </w:tbl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8E" w:rsidRDefault="005B4A8E" w:rsidP="00911BE1">
      <w:pPr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  <w:sectPr w:rsidR="005B4A8E" w:rsidSect="00911BE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4763D" w:rsidRPr="0084763D" w:rsidRDefault="0084763D" w:rsidP="0084763D">
      <w:pPr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4763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УЧЕБНО-МЕТОДИЧЕСКАЯ КАРТА </w:t>
      </w:r>
      <w:r w:rsidRPr="0084763D">
        <w:rPr>
          <w:rFonts w:ascii="Times New Roman" w:hAnsi="Times New Roman" w:cs="Times New Roman"/>
          <w:b/>
          <w:sz w:val="28"/>
        </w:rPr>
        <w:t>ДЛЯ ДНЕВНОЙ ФОРМЫ ОБУЧЕНИЯ</w:t>
      </w:r>
    </w:p>
    <w:p w:rsidR="0084763D" w:rsidRPr="0084763D" w:rsidRDefault="0084763D" w:rsidP="0084763D">
      <w:pPr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850"/>
        <w:gridCol w:w="1134"/>
        <w:gridCol w:w="709"/>
        <w:gridCol w:w="567"/>
        <w:gridCol w:w="851"/>
        <w:gridCol w:w="2551"/>
      </w:tblGrid>
      <w:tr w:rsidR="0084763D" w:rsidRPr="0084763D" w:rsidTr="00B83F90">
        <w:tc>
          <w:tcPr>
            <w:tcW w:w="675" w:type="dxa"/>
            <w:vMerge w:val="restart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Номер раздела, темы, занятия</w:t>
            </w:r>
          </w:p>
        </w:tc>
        <w:tc>
          <w:tcPr>
            <w:tcW w:w="5954" w:type="dxa"/>
            <w:vMerge w:val="restart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Название раздела, темы, занятия;</w:t>
            </w:r>
          </w:p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</w:rPr>
              <w:t>перечень изучаемых вопросов</w:t>
            </w:r>
          </w:p>
        </w:tc>
        <w:tc>
          <w:tcPr>
            <w:tcW w:w="3260" w:type="dxa"/>
            <w:gridSpan w:val="4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 xml:space="preserve">Количество аудиторных </w:t>
            </w:r>
          </w:p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51" w:type="dxa"/>
            <w:vMerge w:val="restart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Количество часов УСР</w:t>
            </w: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63D">
              <w:rPr>
                <w:rFonts w:ascii="Times New Roman" w:hAnsi="Times New Roman" w:cs="Times New Roman"/>
              </w:rPr>
              <w:t>Формы  контроля</w:t>
            </w:r>
            <w:proofErr w:type="gramEnd"/>
            <w:r w:rsidRPr="0084763D">
              <w:rPr>
                <w:rFonts w:ascii="Times New Roman" w:hAnsi="Times New Roman" w:cs="Times New Roman"/>
              </w:rPr>
              <w:t xml:space="preserve"> знаний</w:t>
            </w:r>
          </w:p>
        </w:tc>
      </w:tr>
      <w:tr w:rsidR="0084763D" w:rsidRPr="0084763D" w:rsidTr="00B83F90">
        <w:trPr>
          <w:cantSplit/>
          <w:trHeight w:val="2187"/>
        </w:trPr>
        <w:tc>
          <w:tcPr>
            <w:tcW w:w="675" w:type="dxa"/>
            <w:vMerge/>
            <w:vAlign w:val="center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  <w:vAlign w:val="center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практические</w:t>
            </w: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(семинарские)</w:t>
            </w: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занятия</w:t>
            </w: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лабораторные</w:t>
            </w:r>
          </w:p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67" w:type="dxa"/>
            <w:textDirection w:val="btLr"/>
          </w:tcPr>
          <w:p w:rsidR="0084763D" w:rsidRPr="0084763D" w:rsidRDefault="0084763D" w:rsidP="00B83F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851" w:type="dxa"/>
            <w:vMerge/>
            <w:vAlign w:val="center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D" w:rsidRPr="0084763D" w:rsidTr="00B83F90">
        <w:trPr>
          <w:trHeight w:val="353"/>
        </w:trPr>
        <w:tc>
          <w:tcPr>
            <w:tcW w:w="675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763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  <w:bCs/>
                <w:lang w:eastAsia="en-US"/>
              </w:rPr>
              <w:t>Лингвистика текста как наука</w:t>
            </w:r>
          </w:p>
          <w:p w:rsidR="0084763D" w:rsidRPr="0084763D" w:rsidRDefault="0084763D" w:rsidP="00B83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</w:rPr>
              <w:t xml:space="preserve">1 </w:t>
            </w:r>
            <w:r w:rsidRPr="0084763D">
              <w:rPr>
                <w:rFonts w:ascii="Times New Roman" w:hAnsi="Times New Roman" w:cs="Times New Roman"/>
                <w:lang w:eastAsia="en-US"/>
              </w:rPr>
              <w:t>Объект изучения лингвистики текста</w:t>
            </w:r>
          </w:p>
          <w:p w:rsidR="0084763D" w:rsidRPr="0084763D" w:rsidRDefault="0084763D" w:rsidP="00B83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 xml:space="preserve">2 </w:t>
            </w:r>
            <w:bookmarkStart w:id="7" w:name="_Hlk3672240"/>
            <w:r w:rsidRPr="0084763D">
              <w:rPr>
                <w:rFonts w:ascii="Times New Roman" w:hAnsi="Times New Roman" w:cs="Times New Roman"/>
                <w:lang w:eastAsia="en-US"/>
              </w:rPr>
              <w:t>Изменение предмета изучения лингвистики текста в ходе смены научных парадигм.</w:t>
            </w:r>
            <w:bookmarkEnd w:id="7"/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3 Междисциплинарный характер лингвистики текста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b/>
                <w:lang w:eastAsia="en-US"/>
              </w:rPr>
              <w:t>История становления лингвистики текста как науки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4763D">
              <w:rPr>
                <w:rFonts w:ascii="Times New Roman" w:hAnsi="Times New Roman" w:cs="Times New Roman"/>
                <w:bCs/>
                <w:lang w:eastAsia="en-US"/>
              </w:rPr>
              <w:t>1.</w:t>
            </w:r>
            <w:r w:rsidRPr="0084763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84763D">
              <w:rPr>
                <w:rFonts w:ascii="Times New Roman" w:hAnsi="Times New Roman" w:cs="Times New Roman"/>
                <w:bCs/>
                <w:lang w:eastAsia="en-US"/>
              </w:rPr>
              <w:t>У истоков формирования лингвистических учений о тексте.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4763D">
              <w:rPr>
                <w:rFonts w:ascii="Times New Roman" w:hAnsi="Times New Roman" w:cs="Times New Roman"/>
                <w:bCs/>
                <w:lang w:eastAsia="en-US"/>
              </w:rPr>
              <w:t>2. Изучение текста в 19 веке.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4763D">
              <w:rPr>
                <w:rFonts w:ascii="Times New Roman" w:hAnsi="Times New Roman" w:cs="Times New Roman"/>
                <w:bCs/>
                <w:lang w:eastAsia="en-US"/>
              </w:rPr>
              <w:t>2. Становление теории текста в лингвистике.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bookmarkStart w:id="8" w:name="_Hlk3755294"/>
            <w:r w:rsidRPr="0084763D">
              <w:rPr>
                <w:rFonts w:ascii="Times New Roman" w:hAnsi="Times New Roman" w:cs="Times New Roman"/>
                <w:b/>
              </w:rPr>
              <w:t>Текст и его сущностные характеристики</w:t>
            </w:r>
            <w:bookmarkEnd w:id="8"/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1 Проблемы дефиниции текста.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2 Основные признаки текста.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3. Дискуссионные вопросы в определении базовых категорий текста.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Текст и дискурс</w:t>
            </w:r>
          </w:p>
          <w:p w:rsidR="0084763D" w:rsidRPr="0084763D" w:rsidRDefault="0084763D" w:rsidP="00B83F90">
            <w:pPr>
              <w:jc w:val="both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1. История возникновения терминов «текст» и «дискурс».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2. Современные трактовки понятия «дискурс».</w:t>
            </w:r>
          </w:p>
          <w:p w:rsidR="0084763D" w:rsidRPr="0084763D" w:rsidRDefault="0084763D" w:rsidP="00B83F90">
            <w:pPr>
              <w:jc w:val="both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3. Лингвистика текста и анализ дискурса.</w:t>
            </w:r>
          </w:p>
          <w:p w:rsidR="0084763D" w:rsidRPr="0084763D" w:rsidRDefault="0084763D" w:rsidP="00B83F90">
            <w:pPr>
              <w:jc w:val="both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lastRenderedPageBreak/>
              <w:t>4. Магистральные стратегии дискурс-анализа.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Презентация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bookmarkStart w:id="9" w:name="_Hlk3758244"/>
            <w:r w:rsidRPr="0084763D">
              <w:rPr>
                <w:rFonts w:ascii="Times New Roman" w:hAnsi="Times New Roman" w:cs="Times New Roman"/>
                <w:b/>
              </w:rPr>
              <w:t>Структурная организация текста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1. Понятие «структура текста».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2. Вопрос о единицах внутренней структуры текста.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3. Абзац как композиционная единица текста.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4. Соотношение единиц семантико-грамматического и композиционного уровней.</w:t>
            </w:r>
            <w:bookmarkEnd w:id="9"/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5. Диалогическое единство как единица диалогической речи.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bookmarkStart w:id="10" w:name="_Hlk3758293"/>
            <w:r w:rsidRPr="0084763D">
              <w:rPr>
                <w:rFonts w:ascii="Times New Roman" w:hAnsi="Times New Roman" w:cs="Times New Roman"/>
                <w:b/>
              </w:rPr>
              <w:t>Виды и средства связи в тексте</w:t>
            </w:r>
            <w:bookmarkEnd w:id="10"/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 xml:space="preserve">1. </w:t>
            </w:r>
            <w:bookmarkStart w:id="11" w:name="_Hlk3758321"/>
            <w:r w:rsidRPr="0084763D">
              <w:rPr>
                <w:rFonts w:ascii="Times New Roman" w:hAnsi="Times New Roman" w:cs="Times New Roman"/>
              </w:rPr>
              <w:t>Принципы дифференциации видов связи.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2. Уровневая дифференциация средств связи.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3. Цепная и параллельная связь.</w:t>
            </w:r>
            <w:bookmarkEnd w:id="11"/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763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b/>
                <w:bCs/>
                <w:lang w:eastAsia="en-US"/>
              </w:rPr>
              <w:t>Текст, его восприятие и декодирование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1. Сильные позиции текста.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 xml:space="preserve">2. Понятие </w:t>
            </w:r>
            <w:proofErr w:type="spellStart"/>
            <w:r w:rsidRPr="0084763D">
              <w:rPr>
                <w:rFonts w:ascii="Times New Roman" w:hAnsi="Times New Roman" w:cs="Times New Roman"/>
                <w:lang w:eastAsia="en-US"/>
              </w:rPr>
              <w:t>пресуппозиции</w:t>
            </w:r>
            <w:proofErr w:type="spellEnd"/>
            <w:r w:rsidRPr="0084763D">
              <w:rPr>
                <w:rFonts w:ascii="Times New Roman" w:hAnsi="Times New Roman" w:cs="Times New Roman"/>
                <w:lang w:eastAsia="en-US"/>
              </w:rPr>
              <w:t>. Классификации фоновых знаний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 xml:space="preserve">3 </w:t>
            </w:r>
            <w:proofErr w:type="spellStart"/>
            <w:r w:rsidRPr="0084763D">
              <w:rPr>
                <w:rFonts w:ascii="Times New Roman" w:hAnsi="Times New Roman" w:cs="Times New Roman"/>
                <w:lang w:eastAsia="en-US"/>
              </w:rPr>
              <w:t>Интертекстуальность</w:t>
            </w:r>
            <w:proofErr w:type="spellEnd"/>
            <w:r w:rsidRPr="0084763D">
              <w:rPr>
                <w:rFonts w:ascii="Times New Roman" w:hAnsi="Times New Roman" w:cs="Times New Roman"/>
                <w:lang w:eastAsia="en-US"/>
              </w:rPr>
              <w:t xml:space="preserve"> как важнейшая категориальная характеристика текста.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  <w:bCs/>
                <w:lang w:eastAsia="en-US"/>
              </w:rPr>
              <w:t>Типология текстов</w:t>
            </w:r>
            <w:r w:rsidRPr="008476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4763D" w:rsidRPr="0084763D" w:rsidRDefault="0084763D" w:rsidP="00B83F90">
            <w:pPr>
              <w:ind w:left="182" w:hanging="182"/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 xml:space="preserve">1 </w:t>
            </w:r>
            <w:r w:rsidRPr="0084763D">
              <w:rPr>
                <w:rFonts w:ascii="Times New Roman" w:hAnsi="Times New Roman" w:cs="Times New Roman"/>
                <w:lang w:eastAsia="en-US"/>
              </w:rPr>
              <w:t>Тематические классификации текстов</w:t>
            </w:r>
            <w:r w:rsidRPr="0084763D">
              <w:rPr>
                <w:rFonts w:ascii="Times New Roman" w:hAnsi="Times New Roman" w:cs="Times New Roman"/>
              </w:rPr>
              <w:t xml:space="preserve"> </w:t>
            </w:r>
          </w:p>
          <w:p w:rsidR="0084763D" w:rsidRPr="0084763D" w:rsidRDefault="0084763D" w:rsidP="00B83F90">
            <w:pPr>
              <w:ind w:left="210" w:hanging="21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</w:rPr>
              <w:t xml:space="preserve">2 </w:t>
            </w:r>
            <w:r w:rsidRPr="0084763D">
              <w:rPr>
                <w:rFonts w:ascii="Times New Roman" w:hAnsi="Times New Roman" w:cs="Times New Roman"/>
                <w:lang w:eastAsia="en-US"/>
              </w:rPr>
              <w:t>Типология текстов по характеру отражения действительности</w:t>
            </w:r>
          </w:p>
          <w:p w:rsidR="0084763D" w:rsidRPr="0084763D" w:rsidRDefault="0084763D" w:rsidP="00B83F90">
            <w:pPr>
              <w:ind w:left="210" w:hanging="21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3 Типология текстов по характеру представления информации</w:t>
            </w:r>
          </w:p>
          <w:p w:rsidR="0084763D" w:rsidRPr="0084763D" w:rsidRDefault="0084763D" w:rsidP="00B83F90">
            <w:pPr>
              <w:ind w:left="210" w:hanging="21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4 Типология текстов по авторству нарратива</w:t>
            </w:r>
          </w:p>
          <w:p w:rsidR="0084763D" w:rsidRPr="0084763D" w:rsidRDefault="0084763D" w:rsidP="00B83F90">
            <w:pPr>
              <w:ind w:left="210" w:hanging="21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5 Типология текстов по количеству участников речи.</w:t>
            </w:r>
          </w:p>
          <w:p w:rsidR="0084763D" w:rsidRPr="0084763D" w:rsidRDefault="0084763D" w:rsidP="00B83F90">
            <w:pPr>
              <w:ind w:left="210" w:hanging="21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6. Типы текстов по функционально-смысловому назначению</w:t>
            </w:r>
          </w:p>
          <w:p w:rsidR="0084763D" w:rsidRPr="0084763D" w:rsidRDefault="0084763D" w:rsidP="00B83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7 Жанрово-стилевое разнообразие текстов.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Устный опрос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4763D">
              <w:rPr>
                <w:rFonts w:ascii="Times New Roman" w:hAnsi="Times New Roman" w:cs="Times New Roman"/>
                <w:b/>
                <w:bCs/>
                <w:lang w:eastAsia="en-US"/>
              </w:rPr>
              <w:t>Текст в системе обучения русскому языку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bCs/>
                <w:lang w:eastAsia="en-US"/>
              </w:rPr>
              <w:t xml:space="preserve">1 </w:t>
            </w:r>
            <w:r w:rsidRPr="0084763D">
              <w:rPr>
                <w:rFonts w:ascii="Times New Roman" w:hAnsi="Times New Roman" w:cs="Times New Roman"/>
                <w:lang w:eastAsia="en-US"/>
              </w:rPr>
              <w:t>Текст как дидактическая единица.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2 Текст на занятиях по развитию связной речи.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 xml:space="preserve">3 Использование текста в процессе формирования </w:t>
            </w:r>
            <w:r w:rsidRPr="0084763D">
              <w:rPr>
                <w:rFonts w:ascii="Times New Roman" w:hAnsi="Times New Roman" w:cs="Times New Roman"/>
                <w:lang w:eastAsia="en-US"/>
              </w:rPr>
              <w:lastRenderedPageBreak/>
              <w:t>орфографических и пунктуационных навыков.</w:t>
            </w:r>
          </w:p>
          <w:p w:rsidR="0084763D" w:rsidRPr="0084763D" w:rsidRDefault="0084763D" w:rsidP="00B83F90">
            <w:pPr>
              <w:rPr>
                <w:rFonts w:ascii="Times New Roman" w:hAnsi="Times New Roman" w:cs="Times New Roman"/>
                <w:lang w:eastAsia="en-US"/>
              </w:rPr>
            </w:pPr>
            <w:r w:rsidRPr="0084763D">
              <w:rPr>
                <w:rFonts w:ascii="Times New Roman" w:hAnsi="Times New Roman" w:cs="Times New Roman"/>
                <w:lang w:eastAsia="en-US"/>
              </w:rPr>
              <w:t>4 Изучение языковых понятий на текстовой основе.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</w:p>
        </w:tc>
      </w:tr>
      <w:tr w:rsidR="0084763D" w:rsidRPr="0084763D" w:rsidTr="00B83F90">
        <w:tc>
          <w:tcPr>
            <w:tcW w:w="675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954" w:type="dxa"/>
          </w:tcPr>
          <w:p w:rsidR="0084763D" w:rsidRPr="0084763D" w:rsidRDefault="0084763D" w:rsidP="00B83F90">
            <w:pPr>
              <w:rPr>
                <w:rFonts w:ascii="Times New Roman" w:hAnsi="Times New Roman" w:cs="Times New Roman"/>
              </w:rPr>
            </w:pPr>
            <w:r w:rsidRPr="008476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63D" w:rsidRPr="0084763D" w:rsidRDefault="0084763D" w:rsidP="00B83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63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4763D" w:rsidRPr="0084763D" w:rsidRDefault="0084763D" w:rsidP="0084763D">
      <w:pPr>
        <w:rPr>
          <w:rFonts w:ascii="Times New Roman" w:hAnsi="Times New Roman" w:cs="Times New Roman"/>
        </w:rPr>
      </w:pPr>
    </w:p>
    <w:p w:rsidR="0084763D" w:rsidRPr="0084763D" w:rsidRDefault="0084763D" w:rsidP="0084763D">
      <w:pPr>
        <w:rPr>
          <w:rFonts w:ascii="Times New Roman" w:hAnsi="Times New Roman" w:cs="Times New Roman"/>
        </w:rPr>
      </w:pPr>
      <w:r w:rsidRPr="0084763D">
        <w:rPr>
          <w:rFonts w:ascii="Times New Roman" w:hAnsi="Times New Roman" w:cs="Times New Roman"/>
          <w:sz w:val="28"/>
          <w:szCs w:val="28"/>
        </w:rPr>
        <w:t>Профессор кафедры, доктор филологических наук                                                               Е.В. Ничипорчик</w:t>
      </w:r>
    </w:p>
    <w:p w:rsidR="005679C6" w:rsidRDefault="005679C6" w:rsidP="005B4A8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  <w:sectPr w:rsidR="005679C6" w:rsidSect="005B4A8E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ИЗУЧАЕМОЙ УЧЕБНОЙ ДИСЦИПЛИНЕ</w:t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599D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599D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1BE1" w:rsidRDefault="00911BE1" w:rsidP="00911B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20"/>
        <w:gridCol w:w="4253"/>
      </w:tblGrid>
      <w:tr w:rsidR="00911BE1" w:rsidTr="00911BE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911BE1" w:rsidTr="00911BE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62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Дополнений и изменений нет</w:t>
            </w:r>
          </w:p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E1" w:rsidRDefault="0091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E1" w:rsidRDefault="009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русского, общего и славянского языкознания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E599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E599D" w:rsidRPr="008E599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E599D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E599D" w:rsidRPr="008E599D">
        <w:rPr>
          <w:rFonts w:ascii="Times New Roman" w:hAnsi="Times New Roman" w:cs="Times New Roman"/>
          <w:sz w:val="28"/>
          <w:szCs w:val="28"/>
          <w:u w:val="single"/>
        </w:rPr>
        <w:t>24.04.</w:t>
      </w:r>
      <w:r w:rsidRPr="008E599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E599D" w:rsidRPr="008E59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E599D">
        <w:rPr>
          <w:rFonts w:ascii="Times New Roman" w:hAnsi="Times New Roman" w:cs="Times New Roman"/>
          <w:sz w:val="28"/>
          <w:szCs w:val="28"/>
          <w:u w:val="single"/>
        </w:rPr>
        <w:t xml:space="preserve"> г.)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</w:p>
    <w:p w:rsidR="00911BE1" w:rsidRDefault="008E599D" w:rsidP="00911BE1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31EA4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доцент    _______________ Е. В. Ничипорчик </w:t>
      </w:r>
    </w:p>
    <w:p w:rsidR="00911BE1" w:rsidRDefault="00911BE1" w:rsidP="00911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6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1BE1" w:rsidRDefault="00911BE1" w:rsidP="00911BE1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911BE1" w:rsidRDefault="00911BE1" w:rsidP="0091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  _______________Е.</w:t>
      </w:r>
      <w:r w:rsidR="00231E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 Полуян</w:t>
      </w:r>
    </w:p>
    <w:p w:rsidR="00911BE1" w:rsidRDefault="00911BE1" w:rsidP="00911BE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6833FC" w:rsidRDefault="006833FC"/>
    <w:sectPr w:rsidR="006833FC" w:rsidSect="005679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A10" w:rsidRDefault="00676A10" w:rsidP="000802EB">
      <w:r>
        <w:separator/>
      </w:r>
    </w:p>
  </w:endnote>
  <w:endnote w:type="continuationSeparator" w:id="0">
    <w:p w:rsidR="00676A10" w:rsidRDefault="00676A10" w:rsidP="0008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-162684216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5B4A8E" w:rsidRDefault="005B4A8E" w:rsidP="00EA30B1">
        <w:pPr>
          <w:pStyle w:val="ab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5B4A8E" w:rsidRDefault="005B4A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2EB" w:rsidRDefault="000802EB" w:rsidP="005B4A8E">
    <w:pPr>
      <w:pStyle w:val="ab"/>
    </w:pPr>
  </w:p>
  <w:p w:rsidR="000802EB" w:rsidRDefault="000802E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-34517384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5B4A8E" w:rsidRDefault="005B4A8E" w:rsidP="00EA30B1">
        <w:pPr>
          <w:pStyle w:val="ab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:rsidR="005B4A8E" w:rsidRPr="005B4A8E" w:rsidRDefault="005B4A8E" w:rsidP="005B4A8E">
    <w:pPr>
      <w:pStyle w:val="ab"/>
      <w:rPr>
        <w:rFonts w:ascii="Times New Roman" w:hAnsi="Times New Roman" w:cs="Times New Roman"/>
      </w:rPr>
    </w:pPr>
  </w:p>
  <w:p w:rsidR="005B4A8E" w:rsidRDefault="005B4A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A10" w:rsidRDefault="00676A10" w:rsidP="000802EB">
      <w:r>
        <w:separator/>
      </w:r>
    </w:p>
  </w:footnote>
  <w:footnote w:type="continuationSeparator" w:id="0">
    <w:p w:rsidR="00676A10" w:rsidRDefault="00676A10" w:rsidP="0008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6F0"/>
    <w:multiLevelType w:val="hybridMultilevel"/>
    <w:tmpl w:val="D1B82ECE"/>
    <w:lvl w:ilvl="0" w:tplc="7602924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A52C8C"/>
    <w:multiLevelType w:val="hybridMultilevel"/>
    <w:tmpl w:val="46A8E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5F20EC"/>
    <w:multiLevelType w:val="hybridMultilevel"/>
    <w:tmpl w:val="C2584E46"/>
    <w:lvl w:ilvl="0" w:tplc="473E89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07444"/>
    <w:multiLevelType w:val="hybridMultilevel"/>
    <w:tmpl w:val="4032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F0CB1"/>
    <w:multiLevelType w:val="hybridMultilevel"/>
    <w:tmpl w:val="B162A970"/>
    <w:lvl w:ilvl="0" w:tplc="9AE24C0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1043F"/>
    <w:multiLevelType w:val="hybridMultilevel"/>
    <w:tmpl w:val="B036A352"/>
    <w:lvl w:ilvl="0" w:tplc="BC9C5F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E1"/>
    <w:rsid w:val="000802EB"/>
    <w:rsid w:val="00231EA4"/>
    <w:rsid w:val="002B3E8C"/>
    <w:rsid w:val="00344D30"/>
    <w:rsid w:val="003F4579"/>
    <w:rsid w:val="004B0CB6"/>
    <w:rsid w:val="005679C6"/>
    <w:rsid w:val="005867CA"/>
    <w:rsid w:val="005B4A8E"/>
    <w:rsid w:val="00621C41"/>
    <w:rsid w:val="00676A10"/>
    <w:rsid w:val="006833FC"/>
    <w:rsid w:val="00743E78"/>
    <w:rsid w:val="0084763D"/>
    <w:rsid w:val="008E599D"/>
    <w:rsid w:val="00910A25"/>
    <w:rsid w:val="00911BE1"/>
    <w:rsid w:val="00955889"/>
    <w:rsid w:val="009570A3"/>
    <w:rsid w:val="00A56759"/>
    <w:rsid w:val="00C14D9D"/>
    <w:rsid w:val="00EA3A2A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2327"/>
  <w15:chartTrackingRefBased/>
  <w15:docId w15:val="{3AA1452F-8F9D-4D4D-B2A7-F38A0AC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E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4A8E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B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 Indent"/>
    <w:basedOn w:val="a"/>
    <w:link w:val="a5"/>
    <w:uiPriority w:val="99"/>
    <w:semiHidden/>
    <w:unhideWhenUsed/>
    <w:rsid w:val="00911BE1"/>
    <w:pPr>
      <w:widowControl/>
      <w:spacing w:after="120"/>
      <w:ind w:left="283" w:firstLine="51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11BE1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911BE1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911BE1"/>
    <w:rPr>
      <w:rFonts w:eastAsia="Times New Roman"/>
      <w:b/>
      <w:bCs/>
      <w:szCs w:val="28"/>
    </w:rPr>
  </w:style>
  <w:style w:type="paragraph" w:customStyle="1" w:styleId="20">
    <w:name w:val="Заголовок №2"/>
    <w:basedOn w:val="a"/>
    <w:link w:val="2"/>
    <w:rsid w:val="00911BE1"/>
    <w:pPr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"/>
    <w:locked/>
    <w:rsid w:val="00911BE1"/>
    <w:rPr>
      <w:rFonts w:eastAsia="Times New Roman"/>
      <w:sz w:val="26"/>
      <w:szCs w:val="26"/>
    </w:rPr>
  </w:style>
  <w:style w:type="paragraph" w:customStyle="1" w:styleId="4">
    <w:name w:val="Основной текст4"/>
    <w:basedOn w:val="a"/>
    <w:link w:val="a7"/>
    <w:rsid w:val="00911BE1"/>
    <w:pPr>
      <w:spacing w:before="120"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911BE1"/>
    <w:rPr>
      <w:rFonts w:eastAsia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911BE1"/>
    <w:pPr>
      <w:spacing w:line="307" w:lineRule="exact"/>
      <w:ind w:firstLine="4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911BE1"/>
    <w:rPr>
      <w:rFonts w:eastAsia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11BE1"/>
    <w:pPr>
      <w:spacing w:before="180" w:after="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locked/>
    <w:rsid w:val="00911BE1"/>
    <w:rPr>
      <w:rFonts w:eastAsia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rsid w:val="00911BE1"/>
    <w:pPr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0">
    <w:name w:val="Основной текст (4)_"/>
    <w:basedOn w:val="a0"/>
    <w:link w:val="41"/>
    <w:locked/>
    <w:rsid w:val="00911BE1"/>
    <w:rPr>
      <w:rFonts w:eastAsia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rsid w:val="00911BE1"/>
    <w:pPr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14pt">
    <w:name w:val="Основной текст + 14 pt"/>
    <w:aliases w:val="Полужирный"/>
    <w:basedOn w:val="a7"/>
    <w:rsid w:val="00911BE1"/>
    <w:rPr>
      <w:rFonts w:eastAsia="Times New Roman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213pt">
    <w:name w:val="Основной текст (2) + 13 pt"/>
    <w:aliases w:val="Не полужирный"/>
    <w:basedOn w:val="21"/>
    <w:rsid w:val="00911BE1"/>
    <w:rPr>
      <w:rFonts w:eastAsia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8">
    <w:name w:val="Основной текст + Курсив"/>
    <w:basedOn w:val="a7"/>
    <w:rsid w:val="00911BE1"/>
    <w:rPr>
      <w:rFonts w:eastAsia="Times New Roman"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2">
    <w:name w:val="Основной текст (4) + Малые прописные"/>
    <w:basedOn w:val="40"/>
    <w:rsid w:val="00911BE1"/>
    <w:rPr>
      <w:rFonts w:eastAsia="Times New Roman"/>
      <w:b/>
      <w:bCs/>
      <w:smallCaps/>
      <w:color w:val="000000"/>
      <w:spacing w:val="0"/>
      <w:w w:val="100"/>
      <w:position w:val="0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802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02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02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02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A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0A25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B4A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4A8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4A8E"/>
    <w:rPr>
      <w:rFonts w:ascii="Calibri" w:eastAsia="Times New Roman" w:hAnsi="Calibri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5B4A8E"/>
    <w:pPr>
      <w:snapToGrid w:val="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">
    <w:name w:val="Заголовок1"/>
    <w:basedOn w:val="a"/>
    <w:rsid w:val="005B4A8E"/>
    <w:pPr>
      <w:jc w:val="center"/>
    </w:pPr>
    <w:rPr>
      <w:rFonts w:ascii="Times New Roman" w:eastAsia="Times New Roman" w:hAnsi="Times New Roman" w:cs="Times New Roman"/>
      <w:snapToGrid w:val="0"/>
      <w:color w:val="auto"/>
      <w:sz w:val="28"/>
    </w:rPr>
  </w:style>
  <w:style w:type="character" w:styleId="af1">
    <w:name w:val="page number"/>
    <w:basedOn w:val="a0"/>
    <w:uiPriority w:val="99"/>
    <w:semiHidden/>
    <w:unhideWhenUsed/>
    <w:rsid w:val="005B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90B3E-1C1A-482F-86AE-F3970F5CCA57}"/>
</file>

<file path=customXml/itemProps2.xml><?xml version="1.0" encoding="utf-8"?>
<ds:datastoreItem xmlns:ds="http://schemas.openxmlformats.org/officeDocument/2006/customXml" ds:itemID="{DF9FB27D-2726-4F99-8280-309FE20BD0FF}"/>
</file>

<file path=customXml/itemProps3.xml><?xml version="1.0" encoding="utf-8"?>
<ds:datastoreItem xmlns:ds="http://schemas.openxmlformats.org/officeDocument/2006/customXml" ds:itemID="{072B427A-5B30-4995-8CA2-0D3FB0F88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Nichiporchik</dc:creator>
  <cp:keywords/>
  <dc:description/>
  <cp:lastModifiedBy>Microsoft Office User</cp:lastModifiedBy>
  <cp:revision>16</cp:revision>
  <cp:lastPrinted>2019-04-01T06:26:00Z</cp:lastPrinted>
  <dcterms:created xsi:type="dcterms:W3CDTF">2019-04-01T06:13:00Z</dcterms:created>
  <dcterms:modified xsi:type="dcterms:W3CDTF">2020-06-11T06:14:00Z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