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80" w:rsidRDefault="00680380" w:rsidP="00680380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Н.И. </w:t>
      </w:r>
      <w:proofErr w:type="spellStart"/>
      <w:r>
        <w:rPr>
          <w:sz w:val="32"/>
          <w:szCs w:val="32"/>
        </w:rPr>
        <w:t>Лапицкая</w:t>
      </w:r>
      <w:proofErr w:type="spellEnd"/>
    </w:p>
    <w:p w:rsidR="00680380" w:rsidRDefault="00680380" w:rsidP="00680380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>Зима, 201</w:t>
      </w:r>
      <w:r w:rsidR="00E57E66">
        <w:rPr>
          <w:sz w:val="32"/>
          <w:szCs w:val="32"/>
        </w:rPr>
        <w:t>9</w:t>
      </w:r>
      <w:r w:rsidR="008A0F91">
        <w:rPr>
          <w:sz w:val="32"/>
          <w:szCs w:val="32"/>
        </w:rPr>
        <w:t>-2020</w:t>
      </w:r>
    </w:p>
    <w:p w:rsidR="008A0F91" w:rsidRDefault="00680380" w:rsidP="00680380">
      <w:pPr>
        <w:pStyle w:val="2"/>
        <w:jc w:val="center"/>
        <w:rPr>
          <w:szCs w:val="28"/>
        </w:rPr>
      </w:pPr>
      <w:r>
        <w:rPr>
          <w:sz w:val="32"/>
          <w:szCs w:val="32"/>
        </w:rPr>
        <w:t xml:space="preserve">Вопросы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зачёты</w:t>
      </w:r>
      <w:r>
        <w:rPr>
          <w:szCs w:val="28"/>
        </w:rPr>
        <w:t xml:space="preserve">  </w:t>
      </w:r>
    </w:p>
    <w:p w:rsidR="00680380" w:rsidRDefault="00680380" w:rsidP="00680380">
      <w:pPr>
        <w:pStyle w:val="2"/>
        <w:jc w:val="center"/>
        <w:rPr>
          <w:szCs w:val="28"/>
        </w:rPr>
      </w:pPr>
      <w:r>
        <w:rPr>
          <w:szCs w:val="28"/>
        </w:rPr>
        <w:t>для студентов 1 курса по курсу</w:t>
      </w:r>
    </w:p>
    <w:p w:rsidR="00680380" w:rsidRDefault="00680380" w:rsidP="00680380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«Фонетика. Орфоэпия. Графика. Орфография»</w:t>
      </w:r>
    </w:p>
    <w:p w:rsidR="008A0F91" w:rsidRPr="008A0F91" w:rsidRDefault="008A0F91" w:rsidP="008A0F91">
      <w:pPr>
        <w:jc w:val="center"/>
        <w:rPr>
          <w:sz w:val="30"/>
          <w:szCs w:val="30"/>
        </w:rPr>
      </w:pPr>
      <w:r w:rsidRPr="008A0F91">
        <w:rPr>
          <w:sz w:val="30"/>
          <w:szCs w:val="30"/>
        </w:rPr>
        <w:t>специальности</w:t>
      </w:r>
    </w:p>
    <w:p w:rsidR="008A0F91" w:rsidRPr="008A0F91" w:rsidRDefault="008A0F91" w:rsidP="008A0F91">
      <w:pPr>
        <w:jc w:val="center"/>
        <w:rPr>
          <w:sz w:val="28"/>
          <w:szCs w:val="28"/>
        </w:rPr>
      </w:pPr>
      <w:r w:rsidRPr="008A0F91">
        <w:rPr>
          <w:sz w:val="28"/>
          <w:szCs w:val="28"/>
        </w:rPr>
        <w:t xml:space="preserve">1-21 05 0-01 Русская филология </w:t>
      </w:r>
    </w:p>
    <w:p w:rsidR="008A0F91" w:rsidRPr="008A0F91" w:rsidRDefault="008A0F91" w:rsidP="00680380">
      <w:pPr>
        <w:pStyle w:val="2"/>
        <w:jc w:val="center"/>
        <w:rPr>
          <w:bCs/>
          <w:szCs w:val="28"/>
        </w:rPr>
      </w:pPr>
    </w:p>
    <w:p w:rsidR="00680380" w:rsidRDefault="00680380" w:rsidP="00680380">
      <w:pPr>
        <w:pStyle w:val="2"/>
        <w:rPr>
          <w:b/>
          <w:bCs/>
          <w:szCs w:val="28"/>
        </w:rPr>
      </w:pPr>
    </w:p>
    <w:p w:rsidR="00680380" w:rsidRDefault="00680380" w:rsidP="00680380">
      <w:pPr>
        <w:pStyle w:val="2"/>
        <w:rPr>
          <w:szCs w:val="28"/>
        </w:rPr>
      </w:pPr>
      <w:r>
        <w:rPr>
          <w:szCs w:val="28"/>
        </w:rPr>
        <w:t>1.Фонетика. Её место среди других разделов языка. Связь фонетики с грамматикой, лексикологией, орфоэпией, орфографией. Задачи фонетики.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380">
        <w:rPr>
          <w:sz w:val="28"/>
          <w:szCs w:val="28"/>
        </w:rPr>
        <w:t>.Активные и пассивные органы речевого аппарата. Их значение в произношении отдельных звуков. Артикуляционные и акустические различия гласных и согласных звуков.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0380">
        <w:rPr>
          <w:sz w:val="28"/>
          <w:szCs w:val="28"/>
        </w:rPr>
        <w:t>.Классификация гласных звуков русского языка.  Классификация согласных звуков русского языка.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0380">
        <w:rPr>
          <w:sz w:val="28"/>
          <w:szCs w:val="28"/>
        </w:rPr>
        <w:t>.Изменения звуков, обусловленные действующими в языке фонетическими законами. Общая характеристика с примерами.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0380">
        <w:rPr>
          <w:sz w:val="28"/>
          <w:szCs w:val="28"/>
        </w:rPr>
        <w:t>.Сегментные и суперсегментные единицы языка (фонетическое слово, речевой такт, фраза).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0380">
        <w:rPr>
          <w:sz w:val="28"/>
          <w:szCs w:val="28"/>
        </w:rPr>
        <w:t xml:space="preserve">.Слог. Типы слогов русского языка. Основные правила </w:t>
      </w:r>
      <w:proofErr w:type="spellStart"/>
      <w:r w:rsidR="00680380">
        <w:rPr>
          <w:sz w:val="28"/>
          <w:szCs w:val="28"/>
        </w:rPr>
        <w:t>слогоделения</w:t>
      </w:r>
      <w:proofErr w:type="spellEnd"/>
      <w:r w:rsidR="00680380">
        <w:rPr>
          <w:sz w:val="28"/>
          <w:szCs w:val="28"/>
        </w:rPr>
        <w:t>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0380">
        <w:rPr>
          <w:sz w:val="28"/>
          <w:szCs w:val="28"/>
        </w:rPr>
        <w:t xml:space="preserve">.Звуки речи и звуки языка, их соотношение. Понятие фонемы. Постоянные и дифференцирующие признаки фонем. Сильные и слабые позиции фонем. </w:t>
      </w:r>
      <w:proofErr w:type="spellStart"/>
      <w:r w:rsidR="00680380">
        <w:rPr>
          <w:sz w:val="28"/>
          <w:szCs w:val="28"/>
        </w:rPr>
        <w:t>Гиперфонема</w:t>
      </w:r>
      <w:proofErr w:type="spellEnd"/>
      <w:r w:rsidR="00680380">
        <w:rPr>
          <w:sz w:val="28"/>
          <w:szCs w:val="28"/>
        </w:rPr>
        <w:t>. Фонематическая транскрипция.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0380">
        <w:rPr>
          <w:sz w:val="28"/>
          <w:szCs w:val="28"/>
        </w:rPr>
        <w:t xml:space="preserve">.Позиционные чередования звуков. Современные фонетические процессы, их объясняющие. Исторические чередования фонем. </w:t>
      </w:r>
    </w:p>
    <w:p w:rsidR="00680380" w:rsidRDefault="00062E6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0380">
        <w:rPr>
          <w:sz w:val="28"/>
          <w:szCs w:val="28"/>
        </w:rPr>
        <w:t>. Понятие орфоэпической нормы. Орфоэпические нормы, определяющие произношение гласных современного русского языка. Нарушение этих норм в речи белорусов.</w:t>
      </w:r>
    </w:p>
    <w:p w:rsidR="00680380" w:rsidRDefault="002F5638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E60">
        <w:rPr>
          <w:sz w:val="28"/>
          <w:szCs w:val="28"/>
        </w:rPr>
        <w:t>0</w:t>
      </w:r>
      <w:r w:rsidR="00680380">
        <w:rPr>
          <w:sz w:val="28"/>
          <w:szCs w:val="28"/>
        </w:rPr>
        <w:t xml:space="preserve">.Нормы произношения согласных звуков. Трудности при произношении согласных в условиях двуязычия. </w:t>
      </w:r>
    </w:p>
    <w:p w:rsidR="00680380" w:rsidRDefault="0068038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E60">
        <w:rPr>
          <w:sz w:val="28"/>
          <w:szCs w:val="28"/>
        </w:rPr>
        <w:t>1</w:t>
      </w:r>
      <w:r>
        <w:rPr>
          <w:sz w:val="28"/>
          <w:szCs w:val="28"/>
        </w:rPr>
        <w:t>.Произношение групп согласных. Произношение двойных согласных.</w:t>
      </w:r>
    </w:p>
    <w:p w:rsidR="00680380" w:rsidRDefault="00680380" w:rsidP="0068038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Произношение иноязычных слов.</w:t>
      </w:r>
    </w:p>
    <w:p w:rsidR="00680380" w:rsidRDefault="0068038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E60">
        <w:rPr>
          <w:sz w:val="28"/>
          <w:szCs w:val="28"/>
        </w:rPr>
        <w:t>2</w:t>
      </w:r>
      <w:r>
        <w:rPr>
          <w:sz w:val="28"/>
          <w:szCs w:val="28"/>
        </w:rPr>
        <w:t xml:space="preserve">.Графика. Слоговой принцип русской графики. Отступления от слогового принципа. </w:t>
      </w:r>
    </w:p>
    <w:p w:rsidR="00680380" w:rsidRDefault="0068038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E60">
        <w:rPr>
          <w:sz w:val="28"/>
          <w:szCs w:val="28"/>
        </w:rPr>
        <w:t>3</w:t>
      </w:r>
      <w:r>
        <w:rPr>
          <w:sz w:val="28"/>
          <w:szCs w:val="28"/>
        </w:rPr>
        <w:t>.Основной принцип русской орфографии. Подтверждение принципа с использованием фонетической и фонематической транскрипций.</w:t>
      </w:r>
    </w:p>
    <w:p w:rsidR="00680380" w:rsidRDefault="0068038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E60">
        <w:rPr>
          <w:sz w:val="28"/>
          <w:szCs w:val="28"/>
        </w:rPr>
        <w:t>4</w:t>
      </w:r>
      <w:r>
        <w:rPr>
          <w:sz w:val="28"/>
          <w:szCs w:val="28"/>
        </w:rPr>
        <w:t>.Фонетические написания в современном русском языке. Традиционные (исторические) и дифференцирующие написания в современном русском языке.</w:t>
      </w:r>
    </w:p>
    <w:p w:rsidR="00680380" w:rsidRDefault="00680380" w:rsidP="006803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E60">
        <w:rPr>
          <w:sz w:val="28"/>
          <w:szCs w:val="28"/>
        </w:rPr>
        <w:t>5</w:t>
      </w:r>
      <w:r>
        <w:rPr>
          <w:sz w:val="28"/>
          <w:szCs w:val="28"/>
        </w:rPr>
        <w:t>. Изменения, связанные с позицией звука в слове. Редукция и её типы.</w:t>
      </w:r>
    </w:p>
    <w:p w:rsidR="00680380" w:rsidRDefault="00680380" w:rsidP="00680380"/>
    <w:p w:rsidR="00F46CD5" w:rsidRDefault="00F46CD5"/>
    <w:sectPr w:rsidR="00F46CD5" w:rsidSect="00F4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80"/>
    <w:rsid w:val="00062E60"/>
    <w:rsid w:val="002A4AA4"/>
    <w:rsid w:val="002F5638"/>
    <w:rsid w:val="00680380"/>
    <w:rsid w:val="0070155C"/>
    <w:rsid w:val="007130D7"/>
    <w:rsid w:val="008A0F91"/>
    <w:rsid w:val="009B01CF"/>
    <w:rsid w:val="00E57E66"/>
    <w:rsid w:val="00F4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80380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803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CF61C-A1F3-4259-A3F0-C98ED15BC666}"/>
</file>

<file path=customXml/itemProps2.xml><?xml version="1.0" encoding="utf-8"?>
<ds:datastoreItem xmlns:ds="http://schemas.openxmlformats.org/officeDocument/2006/customXml" ds:itemID="{8C0CADFD-171D-4E88-96E8-CBBC4F403728}"/>
</file>

<file path=customXml/itemProps3.xml><?xml version="1.0" encoding="utf-8"?>
<ds:datastoreItem xmlns:ds="http://schemas.openxmlformats.org/officeDocument/2006/customXml" ds:itemID="{B9D02A77-7016-471D-A9F2-542E55023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tk</cp:lastModifiedBy>
  <cp:revision>7</cp:revision>
  <cp:lastPrinted>2014-11-26T17:07:00Z</cp:lastPrinted>
  <dcterms:created xsi:type="dcterms:W3CDTF">2014-11-26T16:49:00Z</dcterms:created>
  <dcterms:modified xsi:type="dcterms:W3CDTF">2020-06-10T17:36:00Z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