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A0" w:rsidRPr="009D44E6" w:rsidRDefault="00026BA0" w:rsidP="00BA3A4A">
      <w:pPr>
        <w:spacing w:line="288" w:lineRule="auto"/>
        <w:jc w:val="center"/>
        <w:rPr>
          <w:b/>
          <w:sz w:val="28"/>
        </w:rPr>
      </w:pPr>
      <w:r w:rsidRPr="009D44E6">
        <w:rPr>
          <w:b/>
          <w:sz w:val="28"/>
        </w:rPr>
        <w:t xml:space="preserve">Учреждение образования </w:t>
      </w:r>
    </w:p>
    <w:p w:rsidR="00026BA0" w:rsidRPr="009D44E6" w:rsidRDefault="00026BA0" w:rsidP="00BA3A4A">
      <w:pPr>
        <w:spacing w:line="288" w:lineRule="auto"/>
        <w:ind w:left="-360"/>
        <w:jc w:val="center"/>
        <w:rPr>
          <w:b/>
          <w:sz w:val="28"/>
        </w:rPr>
      </w:pPr>
      <w:r w:rsidRPr="009D44E6">
        <w:rPr>
          <w:b/>
          <w:sz w:val="28"/>
        </w:rPr>
        <w:t>«Гомельский государственный университет имени Франциска Скорины»</w:t>
      </w:r>
    </w:p>
    <w:p w:rsidR="00026BA0" w:rsidRPr="009D44E6" w:rsidRDefault="00026BA0" w:rsidP="00BA3A4A">
      <w:pPr>
        <w:spacing w:line="288" w:lineRule="auto"/>
        <w:jc w:val="center"/>
        <w:rPr>
          <w:b/>
        </w:rPr>
      </w:pPr>
    </w:p>
    <w:p w:rsidR="00026BA0" w:rsidRPr="009D44E6" w:rsidRDefault="00026BA0" w:rsidP="00BA3A4A">
      <w:pPr>
        <w:spacing w:line="288" w:lineRule="auto"/>
        <w:jc w:val="center"/>
        <w:rPr>
          <w:b/>
        </w:rPr>
      </w:pPr>
    </w:p>
    <w:p w:rsidR="00026BA0" w:rsidRPr="009D44E6" w:rsidRDefault="00026BA0" w:rsidP="00BA3A4A">
      <w:pPr>
        <w:ind w:left="3958"/>
        <w:rPr>
          <w:b/>
          <w:sz w:val="28"/>
        </w:rPr>
      </w:pPr>
      <w:r w:rsidRPr="009D44E6">
        <w:rPr>
          <w:b/>
          <w:sz w:val="28"/>
        </w:rPr>
        <w:t>УТВЕРЖДАЮ</w:t>
      </w:r>
    </w:p>
    <w:p w:rsidR="00026BA0" w:rsidRPr="009D44E6" w:rsidRDefault="00026BA0" w:rsidP="00BA3A4A">
      <w:pPr>
        <w:ind w:left="3958"/>
        <w:rPr>
          <w:sz w:val="28"/>
        </w:rPr>
      </w:pPr>
      <w:r w:rsidRPr="009D44E6">
        <w:rPr>
          <w:sz w:val="28"/>
        </w:rPr>
        <w:t xml:space="preserve">Проректор по учебной работе </w:t>
      </w:r>
    </w:p>
    <w:p w:rsidR="00026BA0" w:rsidRPr="009D44E6" w:rsidRDefault="00026BA0" w:rsidP="00BA3A4A">
      <w:pPr>
        <w:ind w:left="3958"/>
        <w:rPr>
          <w:sz w:val="28"/>
        </w:rPr>
      </w:pPr>
      <w:r w:rsidRPr="009D44E6">
        <w:rPr>
          <w:sz w:val="28"/>
        </w:rPr>
        <w:t>ГГУ имени Ф. Скорины</w:t>
      </w:r>
    </w:p>
    <w:p w:rsidR="00026BA0" w:rsidRPr="009D44E6" w:rsidRDefault="00026BA0" w:rsidP="00BA3A4A">
      <w:pPr>
        <w:tabs>
          <w:tab w:val="center" w:pos="6480"/>
        </w:tabs>
        <w:ind w:left="3958"/>
        <w:rPr>
          <w:sz w:val="18"/>
        </w:rPr>
      </w:pPr>
    </w:p>
    <w:p w:rsidR="00026BA0" w:rsidRPr="009D44E6" w:rsidRDefault="00026BA0" w:rsidP="00BA3A4A">
      <w:pPr>
        <w:ind w:left="3958"/>
        <w:rPr>
          <w:sz w:val="28"/>
        </w:rPr>
      </w:pPr>
      <w:r w:rsidRPr="009D44E6">
        <w:rPr>
          <w:sz w:val="28"/>
        </w:rPr>
        <w:t>________________  И. В. Семченко</w:t>
      </w:r>
    </w:p>
    <w:p w:rsidR="00026BA0" w:rsidRPr="009D44E6" w:rsidRDefault="00026BA0" w:rsidP="00BA3A4A">
      <w:pPr>
        <w:tabs>
          <w:tab w:val="center" w:pos="5220"/>
          <w:tab w:val="center" w:pos="7380"/>
        </w:tabs>
        <w:ind w:left="3958"/>
        <w:rPr>
          <w:sz w:val="18"/>
        </w:rPr>
      </w:pPr>
      <w:r w:rsidRPr="009D44E6">
        <w:rPr>
          <w:sz w:val="18"/>
        </w:rPr>
        <w:t xml:space="preserve">                   (подпись) </w:t>
      </w:r>
    </w:p>
    <w:p w:rsidR="00026BA0" w:rsidRPr="009D44E6" w:rsidRDefault="00026BA0" w:rsidP="00BA3A4A">
      <w:pPr>
        <w:tabs>
          <w:tab w:val="center" w:pos="5220"/>
          <w:tab w:val="center" w:pos="7380"/>
        </w:tabs>
        <w:ind w:left="3958"/>
        <w:rPr>
          <w:sz w:val="18"/>
        </w:rPr>
      </w:pPr>
      <w:r w:rsidRPr="009D44E6">
        <w:rPr>
          <w:sz w:val="18"/>
        </w:rPr>
        <w:tab/>
      </w:r>
    </w:p>
    <w:p w:rsidR="00026BA0" w:rsidRPr="009D44E6" w:rsidRDefault="00026BA0" w:rsidP="00BA3A4A">
      <w:pPr>
        <w:tabs>
          <w:tab w:val="center" w:pos="5220"/>
          <w:tab w:val="center" w:pos="7380"/>
        </w:tabs>
        <w:ind w:left="3958"/>
        <w:rPr>
          <w:sz w:val="18"/>
        </w:rPr>
      </w:pPr>
      <w:r w:rsidRPr="009D44E6">
        <w:rPr>
          <w:sz w:val="18"/>
        </w:rPr>
        <w:t xml:space="preserve">     ____________________</w:t>
      </w:r>
    </w:p>
    <w:p w:rsidR="00026BA0" w:rsidRPr="009D44E6" w:rsidRDefault="00026BA0" w:rsidP="00BA3A4A">
      <w:pPr>
        <w:tabs>
          <w:tab w:val="center" w:pos="5220"/>
          <w:tab w:val="center" w:pos="7380"/>
        </w:tabs>
        <w:ind w:left="3958"/>
        <w:rPr>
          <w:sz w:val="18"/>
        </w:rPr>
      </w:pPr>
      <w:r w:rsidRPr="009D44E6">
        <w:rPr>
          <w:sz w:val="18"/>
        </w:rPr>
        <w:tab/>
        <w:t>(дата утверждения)</w:t>
      </w:r>
    </w:p>
    <w:p w:rsidR="00026BA0" w:rsidRPr="009D44E6" w:rsidRDefault="00026BA0" w:rsidP="00BA3A4A">
      <w:pPr>
        <w:tabs>
          <w:tab w:val="center" w:pos="5220"/>
          <w:tab w:val="center" w:pos="7380"/>
        </w:tabs>
        <w:ind w:left="3958"/>
        <w:rPr>
          <w:sz w:val="18"/>
        </w:rPr>
      </w:pPr>
      <w:r w:rsidRPr="009D44E6">
        <w:rPr>
          <w:sz w:val="18"/>
        </w:rPr>
        <w:tab/>
      </w:r>
    </w:p>
    <w:p w:rsidR="00026BA0" w:rsidRPr="009D44E6" w:rsidRDefault="00026BA0" w:rsidP="00BA3A4A">
      <w:pPr>
        <w:ind w:left="3958"/>
        <w:rPr>
          <w:sz w:val="28"/>
        </w:rPr>
      </w:pPr>
      <w:r w:rsidRPr="009D44E6">
        <w:rPr>
          <w:sz w:val="28"/>
        </w:rPr>
        <w:t xml:space="preserve">Регистрационный № УД-___________/уч. </w:t>
      </w:r>
    </w:p>
    <w:p w:rsidR="00026BA0" w:rsidRPr="009D44E6" w:rsidRDefault="00026BA0" w:rsidP="00BA3A4A">
      <w:pPr>
        <w:jc w:val="center"/>
        <w:rPr>
          <w:b/>
          <w:caps/>
        </w:rPr>
      </w:pPr>
    </w:p>
    <w:p w:rsidR="00026BA0" w:rsidRPr="009D44E6" w:rsidRDefault="00026BA0" w:rsidP="00BA3A4A">
      <w:pPr>
        <w:jc w:val="center"/>
        <w:rPr>
          <w:b/>
          <w:caps/>
        </w:rPr>
      </w:pPr>
    </w:p>
    <w:p w:rsidR="00026BA0" w:rsidRPr="009D44E6" w:rsidRDefault="00026BA0" w:rsidP="00BA3A4A">
      <w:pPr>
        <w:jc w:val="center"/>
        <w:rPr>
          <w:sz w:val="28"/>
          <w:szCs w:val="24"/>
        </w:rPr>
      </w:pPr>
    </w:p>
    <w:p w:rsidR="00026BA0" w:rsidRPr="009D44E6" w:rsidRDefault="00026BA0" w:rsidP="00BA3A4A">
      <w:pPr>
        <w:jc w:val="center"/>
        <w:rPr>
          <w:sz w:val="28"/>
          <w:szCs w:val="24"/>
        </w:rPr>
      </w:pPr>
    </w:p>
    <w:p w:rsidR="00026BA0" w:rsidRPr="009D44E6" w:rsidRDefault="00026BA0" w:rsidP="00BA3A4A">
      <w:pPr>
        <w:jc w:val="center"/>
        <w:rPr>
          <w:sz w:val="28"/>
          <w:szCs w:val="24"/>
        </w:rPr>
      </w:pPr>
    </w:p>
    <w:p w:rsidR="00026BA0" w:rsidRPr="009D44E6" w:rsidRDefault="00026BA0" w:rsidP="00BA3A4A">
      <w:pPr>
        <w:jc w:val="center"/>
        <w:rPr>
          <w:sz w:val="28"/>
          <w:szCs w:val="24"/>
        </w:rPr>
      </w:pPr>
    </w:p>
    <w:p w:rsidR="00026BA0" w:rsidRDefault="00026BA0" w:rsidP="00BA3A4A">
      <w:pPr>
        <w:ind w:firstLine="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СОВРЕМЕННЫЙ СЛАВЯНСКИЙ ЯЗЫК</w:t>
      </w:r>
    </w:p>
    <w:p w:rsidR="00026BA0" w:rsidRPr="009D44E6" w:rsidRDefault="00026BA0" w:rsidP="00BA3A4A">
      <w:pPr>
        <w:ind w:firstLine="425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(ЧЕШСКИЙ)</w:t>
      </w:r>
    </w:p>
    <w:p w:rsidR="00026BA0" w:rsidRPr="009D44E6" w:rsidRDefault="00026BA0" w:rsidP="00BA3A4A">
      <w:pPr>
        <w:jc w:val="center"/>
        <w:rPr>
          <w:b/>
          <w:sz w:val="30"/>
          <w:szCs w:val="30"/>
        </w:rPr>
      </w:pPr>
      <w:r w:rsidRPr="009D44E6">
        <w:rPr>
          <w:b/>
          <w:sz w:val="30"/>
          <w:szCs w:val="30"/>
        </w:rPr>
        <w:t>Учебная программа учреждения высшего образования</w:t>
      </w:r>
    </w:p>
    <w:p w:rsidR="00026BA0" w:rsidRPr="009D44E6" w:rsidRDefault="00026BA0" w:rsidP="00BA3A4A">
      <w:pPr>
        <w:jc w:val="center"/>
        <w:rPr>
          <w:b/>
          <w:sz w:val="30"/>
          <w:szCs w:val="30"/>
        </w:rPr>
      </w:pPr>
      <w:r w:rsidRPr="009D44E6">
        <w:rPr>
          <w:b/>
          <w:sz w:val="30"/>
          <w:szCs w:val="30"/>
        </w:rPr>
        <w:t>по учебной дисциплине для специальности</w:t>
      </w:r>
    </w:p>
    <w:p w:rsidR="00026BA0" w:rsidRPr="009D44E6" w:rsidRDefault="00026BA0" w:rsidP="00BA3A4A">
      <w:pPr>
        <w:jc w:val="center"/>
        <w:rPr>
          <w:b/>
          <w:sz w:val="28"/>
          <w:szCs w:val="28"/>
        </w:rPr>
      </w:pPr>
      <w:r w:rsidRPr="009D44E6">
        <w:rPr>
          <w:b/>
          <w:sz w:val="28"/>
          <w:szCs w:val="28"/>
        </w:rPr>
        <w:t>1-21 05 02 Русская филология (по направлениям)</w:t>
      </w:r>
    </w:p>
    <w:p w:rsidR="00026BA0" w:rsidRPr="009D44E6" w:rsidRDefault="00026BA0" w:rsidP="00BA3A4A">
      <w:pPr>
        <w:jc w:val="center"/>
        <w:rPr>
          <w:b/>
          <w:sz w:val="28"/>
          <w:szCs w:val="28"/>
        </w:rPr>
      </w:pPr>
      <w:r w:rsidRPr="009D44E6">
        <w:rPr>
          <w:b/>
          <w:sz w:val="28"/>
          <w:szCs w:val="28"/>
        </w:rPr>
        <w:t>1-21 05 02-01 литературно-редакционная деятельность</w:t>
      </w:r>
    </w:p>
    <w:p w:rsidR="00026BA0" w:rsidRPr="009D44E6" w:rsidRDefault="00026BA0" w:rsidP="00BA3A4A">
      <w:pPr>
        <w:jc w:val="center"/>
        <w:rPr>
          <w:b/>
          <w:snapToGrid w:val="0"/>
          <w:sz w:val="28"/>
          <w:szCs w:val="28"/>
        </w:rPr>
      </w:pPr>
      <w:r w:rsidRPr="009D44E6">
        <w:rPr>
          <w:b/>
          <w:snapToGrid w:val="0"/>
          <w:sz w:val="28"/>
          <w:szCs w:val="28"/>
        </w:rPr>
        <w:t>1-21 05 02-02 компьютерное обеспечение</w:t>
      </w:r>
    </w:p>
    <w:p w:rsidR="00026BA0" w:rsidRPr="009D44E6" w:rsidRDefault="00026BA0" w:rsidP="00BA3A4A">
      <w:pPr>
        <w:jc w:val="center"/>
        <w:rPr>
          <w:sz w:val="28"/>
          <w:szCs w:val="24"/>
        </w:rPr>
      </w:pPr>
    </w:p>
    <w:p w:rsidR="00026BA0" w:rsidRPr="009D44E6" w:rsidRDefault="00026BA0" w:rsidP="00BA3A4A">
      <w:pPr>
        <w:jc w:val="center"/>
        <w:rPr>
          <w:sz w:val="28"/>
          <w:szCs w:val="24"/>
        </w:rPr>
      </w:pPr>
    </w:p>
    <w:p w:rsidR="00026BA0" w:rsidRPr="009D44E6" w:rsidRDefault="00026BA0" w:rsidP="00BA3A4A">
      <w:pPr>
        <w:jc w:val="center"/>
        <w:rPr>
          <w:sz w:val="28"/>
          <w:szCs w:val="24"/>
        </w:rPr>
      </w:pPr>
    </w:p>
    <w:p w:rsidR="00026BA0" w:rsidRPr="009D44E6" w:rsidRDefault="00026BA0" w:rsidP="00BA3A4A">
      <w:pPr>
        <w:jc w:val="center"/>
        <w:rPr>
          <w:sz w:val="28"/>
          <w:szCs w:val="24"/>
        </w:rPr>
      </w:pPr>
    </w:p>
    <w:p w:rsidR="00026BA0" w:rsidRDefault="00026BA0" w:rsidP="00BA3A4A">
      <w:pPr>
        <w:jc w:val="center"/>
        <w:rPr>
          <w:sz w:val="28"/>
          <w:szCs w:val="24"/>
        </w:rPr>
      </w:pPr>
    </w:p>
    <w:p w:rsidR="00026BA0" w:rsidRDefault="00026BA0" w:rsidP="00BA3A4A">
      <w:pPr>
        <w:jc w:val="center"/>
        <w:rPr>
          <w:sz w:val="28"/>
          <w:szCs w:val="24"/>
        </w:rPr>
      </w:pPr>
    </w:p>
    <w:p w:rsidR="00026BA0" w:rsidRDefault="00026BA0" w:rsidP="00BA3A4A">
      <w:pPr>
        <w:jc w:val="center"/>
        <w:rPr>
          <w:sz w:val="28"/>
          <w:szCs w:val="24"/>
        </w:rPr>
      </w:pPr>
    </w:p>
    <w:p w:rsidR="00026BA0" w:rsidRDefault="00026BA0" w:rsidP="00BA3A4A">
      <w:pPr>
        <w:jc w:val="center"/>
        <w:rPr>
          <w:sz w:val="28"/>
          <w:szCs w:val="24"/>
        </w:rPr>
      </w:pPr>
    </w:p>
    <w:p w:rsidR="00026BA0" w:rsidRDefault="00026BA0" w:rsidP="00BA3A4A">
      <w:pPr>
        <w:jc w:val="center"/>
        <w:rPr>
          <w:sz w:val="28"/>
          <w:szCs w:val="24"/>
        </w:rPr>
      </w:pPr>
    </w:p>
    <w:p w:rsidR="00026BA0" w:rsidRPr="009D44E6" w:rsidRDefault="00026BA0" w:rsidP="00BA3A4A">
      <w:pPr>
        <w:jc w:val="center"/>
        <w:rPr>
          <w:sz w:val="28"/>
          <w:szCs w:val="24"/>
        </w:rPr>
      </w:pPr>
    </w:p>
    <w:p w:rsidR="00026BA0" w:rsidRPr="009D44E6" w:rsidRDefault="00026BA0" w:rsidP="00BA3A4A">
      <w:pPr>
        <w:jc w:val="center"/>
        <w:rPr>
          <w:sz w:val="28"/>
          <w:szCs w:val="24"/>
        </w:rPr>
      </w:pPr>
    </w:p>
    <w:p w:rsidR="00026BA0" w:rsidRPr="009D44E6" w:rsidRDefault="00026BA0" w:rsidP="00BA3A4A">
      <w:pPr>
        <w:jc w:val="center"/>
        <w:rPr>
          <w:sz w:val="28"/>
          <w:szCs w:val="24"/>
        </w:rPr>
      </w:pPr>
    </w:p>
    <w:p w:rsidR="00026BA0" w:rsidRPr="009D44E6" w:rsidRDefault="00026BA0" w:rsidP="00BA3A4A">
      <w:pPr>
        <w:jc w:val="center"/>
        <w:rPr>
          <w:sz w:val="28"/>
          <w:szCs w:val="24"/>
        </w:rPr>
      </w:pPr>
    </w:p>
    <w:p w:rsidR="00026BA0" w:rsidRPr="009D44E6" w:rsidRDefault="00026BA0" w:rsidP="00BA3A4A">
      <w:pPr>
        <w:jc w:val="center"/>
        <w:rPr>
          <w:sz w:val="28"/>
          <w:szCs w:val="24"/>
        </w:rPr>
      </w:pPr>
    </w:p>
    <w:p w:rsidR="00026BA0" w:rsidRPr="009D44E6" w:rsidRDefault="00026BA0" w:rsidP="00BA3A4A">
      <w:pPr>
        <w:jc w:val="center"/>
        <w:rPr>
          <w:sz w:val="28"/>
          <w:szCs w:val="24"/>
        </w:rPr>
      </w:pPr>
    </w:p>
    <w:p w:rsidR="00026BA0" w:rsidRPr="009D44E6" w:rsidRDefault="00026BA0" w:rsidP="00BA3A4A">
      <w:pPr>
        <w:jc w:val="center"/>
        <w:rPr>
          <w:sz w:val="28"/>
          <w:szCs w:val="24"/>
        </w:rPr>
      </w:pPr>
    </w:p>
    <w:p w:rsidR="00026BA0" w:rsidRPr="009D44E6" w:rsidRDefault="00026BA0" w:rsidP="00BA3A4A">
      <w:pPr>
        <w:jc w:val="center"/>
        <w:rPr>
          <w:sz w:val="28"/>
          <w:szCs w:val="24"/>
        </w:rPr>
      </w:pPr>
      <w:r w:rsidRPr="009D44E6">
        <w:rPr>
          <w:sz w:val="28"/>
          <w:szCs w:val="24"/>
        </w:rPr>
        <w:t>2018</w:t>
      </w:r>
    </w:p>
    <w:p w:rsidR="00026BA0" w:rsidRPr="00B33B65" w:rsidRDefault="00026BA0" w:rsidP="00D07373">
      <w:pPr>
        <w:ind w:firstLine="709"/>
        <w:jc w:val="both"/>
        <w:rPr>
          <w:caps/>
          <w:sz w:val="28"/>
        </w:rPr>
      </w:pPr>
      <w:r w:rsidRPr="009D44E6">
        <w:br w:type="page"/>
      </w:r>
      <w:r w:rsidRPr="009D44E6">
        <w:rPr>
          <w:sz w:val="28"/>
        </w:rPr>
        <w:t xml:space="preserve">Учебная программа составлена на основе </w:t>
      </w:r>
      <w:r>
        <w:rPr>
          <w:sz w:val="28"/>
        </w:rPr>
        <w:t>стандарта специальности</w:t>
      </w:r>
      <w:r w:rsidRPr="009D44E6">
        <w:rPr>
          <w:sz w:val="28"/>
        </w:rPr>
        <w:t xml:space="preserve"> и учебных планов</w:t>
      </w:r>
      <w:r>
        <w:rPr>
          <w:sz w:val="28"/>
        </w:rPr>
        <w:t xml:space="preserve"> ГГУ имени Ф.</w:t>
      </w:r>
      <w:r w:rsidRPr="009D44E6">
        <w:rPr>
          <w:sz w:val="28"/>
        </w:rPr>
        <w:t xml:space="preserve"> Скорины</w:t>
      </w:r>
      <w:r>
        <w:rPr>
          <w:sz w:val="28"/>
        </w:rPr>
        <w:t xml:space="preserve"> по специальности </w:t>
      </w:r>
      <w:r w:rsidRPr="00744276">
        <w:rPr>
          <w:sz w:val="28"/>
          <w:szCs w:val="28"/>
          <w:lang w:val="be-BY"/>
        </w:rPr>
        <w:t>1-21 05-01 Русская филология (по направлениям)</w:t>
      </w:r>
      <w:r w:rsidRPr="00744276">
        <w:rPr>
          <w:sz w:val="28"/>
        </w:rPr>
        <w:t>,</w:t>
      </w:r>
      <w:r w:rsidRPr="009D44E6">
        <w:rPr>
          <w:sz w:val="28"/>
        </w:rPr>
        <w:t xml:space="preserve"> утв.</w:t>
      </w:r>
      <w:r w:rsidRPr="00B33B65">
        <w:rPr>
          <w:sz w:val="28"/>
        </w:rPr>
        <w:t xml:space="preserve"> </w:t>
      </w:r>
      <w:r w:rsidRPr="009D44E6">
        <w:rPr>
          <w:sz w:val="28"/>
        </w:rPr>
        <w:t xml:space="preserve">17.06.2016, </w:t>
      </w:r>
      <w:r>
        <w:rPr>
          <w:sz w:val="28"/>
        </w:rPr>
        <w:t xml:space="preserve">28.05.2014 </w:t>
      </w:r>
      <w:r w:rsidRPr="009D44E6">
        <w:rPr>
          <w:sz w:val="28"/>
        </w:rPr>
        <w:t>регистрационный номер Д 21-02-16</w:t>
      </w:r>
      <w:r w:rsidRPr="00B33B65">
        <w:rPr>
          <w:sz w:val="28"/>
        </w:rPr>
        <w:t xml:space="preserve">, </w:t>
      </w:r>
      <w:r>
        <w:rPr>
          <w:sz w:val="28"/>
          <w:lang w:val="en-US"/>
        </w:rPr>
        <w:t>D</w:t>
      </w:r>
      <w:r>
        <w:rPr>
          <w:sz w:val="28"/>
        </w:rPr>
        <w:t xml:space="preserve"> </w:t>
      </w:r>
      <w:r w:rsidRPr="00B33B65">
        <w:rPr>
          <w:sz w:val="28"/>
        </w:rPr>
        <w:t>21</w:t>
      </w:r>
      <w:r>
        <w:rPr>
          <w:sz w:val="28"/>
        </w:rPr>
        <w:t>-01-14ЗФ</w:t>
      </w:r>
    </w:p>
    <w:p w:rsidR="00026BA0" w:rsidRPr="0072187B" w:rsidRDefault="00026BA0" w:rsidP="00BA3A4A">
      <w:pPr>
        <w:spacing w:before="60"/>
        <w:jc w:val="both"/>
        <w:rPr>
          <w:sz w:val="28"/>
          <w:lang w:val="be-BY"/>
        </w:rPr>
      </w:pPr>
    </w:p>
    <w:p w:rsidR="00026BA0" w:rsidRDefault="00026BA0" w:rsidP="00BA3A4A">
      <w:pPr>
        <w:spacing w:before="60"/>
        <w:jc w:val="both"/>
        <w:rPr>
          <w:color w:val="000000"/>
          <w:sz w:val="28"/>
        </w:rPr>
      </w:pPr>
    </w:p>
    <w:p w:rsidR="00026BA0" w:rsidRDefault="00026BA0" w:rsidP="00BA3A4A">
      <w:pPr>
        <w:spacing w:before="60"/>
        <w:jc w:val="both"/>
        <w:rPr>
          <w:color w:val="000000"/>
          <w:sz w:val="28"/>
        </w:rPr>
      </w:pPr>
    </w:p>
    <w:p w:rsidR="00026BA0" w:rsidRPr="009D44E6" w:rsidRDefault="00026BA0" w:rsidP="00BA3A4A">
      <w:pPr>
        <w:spacing w:before="60"/>
        <w:jc w:val="both"/>
        <w:rPr>
          <w:b/>
          <w:sz w:val="28"/>
        </w:rPr>
      </w:pPr>
      <w:r w:rsidRPr="009D44E6">
        <w:rPr>
          <w:b/>
          <w:sz w:val="28"/>
        </w:rPr>
        <w:t>СОСТАВИТЕЛИ</w:t>
      </w:r>
    </w:p>
    <w:p w:rsidR="00026BA0" w:rsidRPr="009D44E6" w:rsidRDefault="00026BA0" w:rsidP="00BA3A4A">
      <w:pPr>
        <w:spacing w:before="60"/>
        <w:jc w:val="both"/>
        <w:rPr>
          <w:b/>
          <w:sz w:val="28"/>
        </w:rPr>
      </w:pPr>
    </w:p>
    <w:p w:rsidR="00026BA0" w:rsidRPr="009D44E6" w:rsidRDefault="00026BA0" w:rsidP="00BA3A4A">
      <w:pPr>
        <w:spacing w:before="60"/>
        <w:jc w:val="both"/>
        <w:rPr>
          <w:sz w:val="28"/>
        </w:rPr>
      </w:pPr>
      <w:r>
        <w:rPr>
          <w:sz w:val="28"/>
        </w:rPr>
        <w:t>С</w:t>
      </w:r>
      <w:r w:rsidRPr="009D44E6">
        <w:rPr>
          <w:sz w:val="28"/>
        </w:rPr>
        <w:t>. </w:t>
      </w:r>
      <w:r>
        <w:rPr>
          <w:sz w:val="28"/>
        </w:rPr>
        <w:t>Н</w:t>
      </w:r>
      <w:r w:rsidRPr="009D44E6">
        <w:rPr>
          <w:sz w:val="28"/>
        </w:rPr>
        <w:t>. </w:t>
      </w:r>
      <w:r>
        <w:rPr>
          <w:sz w:val="28"/>
        </w:rPr>
        <w:t>Бойкова</w:t>
      </w:r>
      <w:r w:rsidRPr="009D44E6">
        <w:rPr>
          <w:sz w:val="28"/>
        </w:rPr>
        <w:t xml:space="preserve"> — </w:t>
      </w:r>
      <w:r>
        <w:rPr>
          <w:sz w:val="28"/>
        </w:rPr>
        <w:t>ассистент</w:t>
      </w:r>
      <w:r w:rsidRPr="009D44E6">
        <w:rPr>
          <w:sz w:val="28"/>
        </w:rPr>
        <w:t xml:space="preserve"> кафедры русского, общего и славянского языкознания ГГУ имени Ф. Скорины</w:t>
      </w:r>
    </w:p>
    <w:p w:rsidR="00026BA0" w:rsidRPr="009D44E6" w:rsidRDefault="00026BA0" w:rsidP="00BA3A4A">
      <w:pPr>
        <w:spacing w:before="60"/>
        <w:jc w:val="both"/>
        <w:rPr>
          <w:sz w:val="28"/>
        </w:rPr>
      </w:pPr>
    </w:p>
    <w:p w:rsidR="00026BA0" w:rsidRDefault="00026BA0" w:rsidP="00BA3A4A">
      <w:pPr>
        <w:spacing w:before="60"/>
        <w:jc w:val="both"/>
        <w:rPr>
          <w:color w:val="000000"/>
          <w:sz w:val="28"/>
        </w:rPr>
      </w:pPr>
    </w:p>
    <w:p w:rsidR="00026BA0" w:rsidRDefault="00026BA0" w:rsidP="00BA3A4A">
      <w:pPr>
        <w:spacing w:before="60"/>
        <w:jc w:val="both"/>
        <w:rPr>
          <w:color w:val="000000"/>
          <w:sz w:val="28"/>
        </w:rPr>
      </w:pPr>
    </w:p>
    <w:p w:rsidR="00026BA0" w:rsidRDefault="00026BA0" w:rsidP="00BA3A4A">
      <w:pPr>
        <w:spacing w:before="60"/>
        <w:jc w:val="both"/>
        <w:rPr>
          <w:color w:val="000000"/>
          <w:sz w:val="28"/>
        </w:rPr>
      </w:pPr>
    </w:p>
    <w:p w:rsidR="00026BA0" w:rsidRDefault="00026BA0" w:rsidP="00BA3A4A">
      <w:pPr>
        <w:spacing w:before="60"/>
        <w:jc w:val="both"/>
        <w:rPr>
          <w:color w:val="000000"/>
          <w:sz w:val="28"/>
        </w:rPr>
      </w:pPr>
    </w:p>
    <w:p w:rsidR="00026BA0" w:rsidRDefault="00026BA0" w:rsidP="00BA3A4A">
      <w:pPr>
        <w:spacing w:before="60"/>
        <w:jc w:val="both"/>
        <w:rPr>
          <w:color w:val="000000"/>
          <w:sz w:val="28"/>
        </w:rPr>
      </w:pPr>
    </w:p>
    <w:p w:rsidR="00026BA0" w:rsidRDefault="00026BA0" w:rsidP="00BA3A4A">
      <w:pPr>
        <w:spacing w:before="60"/>
        <w:jc w:val="both"/>
        <w:rPr>
          <w:color w:val="000000"/>
          <w:sz w:val="28"/>
        </w:rPr>
      </w:pPr>
    </w:p>
    <w:p w:rsidR="00026BA0" w:rsidRDefault="00026BA0" w:rsidP="00BA3A4A">
      <w:pPr>
        <w:spacing w:before="60"/>
        <w:jc w:val="both"/>
        <w:rPr>
          <w:color w:val="000000"/>
          <w:sz w:val="28"/>
        </w:rPr>
      </w:pPr>
    </w:p>
    <w:p w:rsidR="00026BA0" w:rsidRDefault="00026BA0" w:rsidP="00BA3A4A">
      <w:pPr>
        <w:spacing w:before="60"/>
        <w:jc w:val="both"/>
        <w:rPr>
          <w:color w:val="000000"/>
          <w:sz w:val="28"/>
        </w:rPr>
      </w:pPr>
    </w:p>
    <w:p w:rsidR="00026BA0" w:rsidRDefault="00026BA0" w:rsidP="00BA3A4A">
      <w:pPr>
        <w:spacing w:before="60"/>
        <w:jc w:val="both"/>
        <w:rPr>
          <w:color w:val="000000"/>
          <w:sz w:val="28"/>
        </w:rPr>
      </w:pPr>
    </w:p>
    <w:p w:rsidR="00026BA0" w:rsidRDefault="00026BA0" w:rsidP="00BA3A4A">
      <w:pPr>
        <w:spacing w:before="60"/>
        <w:jc w:val="both"/>
        <w:rPr>
          <w:color w:val="000000"/>
          <w:sz w:val="28"/>
        </w:rPr>
      </w:pPr>
    </w:p>
    <w:p w:rsidR="00026BA0" w:rsidRDefault="00026BA0" w:rsidP="00BA3A4A">
      <w:pPr>
        <w:spacing w:before="60"/>
        <w:jc w:val="both"/>
        <w:rPr>
          <w:color w:val="000000"/>
          <w:sz w:val="28"/>
        </w:rPr>
      </w:pPr>
    </w:p>
    <w:p w:rsidR="00026BA0" w:rsidRPr="009D44E6" w:rsidRDefault="00026BA0" w:rsidP="00BA3A4A">
      <w:pPr>
        <w:keepNext/>
        <w:spacing w:before="60"/>
        <w:outlineLvl w:val="6"/>
        <w:rPr>
          <w:sz w:val="28"/>
          <w:szCs w:val="28"/>
        </w:rPr>
      </w:pPr>
      <w:r w:rsidRPr="009D44E6">
        <w:rPr>
          <w:b/>
          <w:sz w:val="28"/>
          <w:szCs w:val="28"/>
        </w:rPr>
        <w:t>РЕКОМЕНДОВАНА К УТВЕРЖДЕНИЮ</w:t>
      </w:r>
    </w:p>
    <w:p w:rsidR="00026BA0" w:rsidRPr="009D44E6" w:rsidRDefault="00026BA0" w:rsidP="00BA3A4A">
      <w:pPr>
        <w:spacing w:after="120"/>
        <w:jc w:val="both"/>
        <w:rPr>
          <w:sz w:val="28"/>
          <w:szCs w:val="28"/>
        </w:rPr>
      </w:pPr>
    </w:p>
    <w:p w:rsidR="00026BA0" w:rsidRPr="009D44E6" w:rsidRDefault="00026BA0" w:rsidP="00BA3A4A">
      <w:pPr>
        <w:spacing w:after="120"/>
        <w:jc w:val="both"/>
        <w:rPr>
          <w:sz w:val="28"/>
          <w:szCs w:val="28"/>
        </w:rPr>
      </w:pPr>
      <w:r w:rsidRPr="009D44E6">
        <w:rPr>
          <w:sz w:val="28"/>
          <w:szCs w:val="28"/>
        </w:rPr>
        <w:t>Кафедрой русского, общего и славянского языкознания ГГУ имени Ф. Скорины</w:t>
      </w:r>
    </w:p>
    <w:p w:rsidR="00026BA0" w:rsidRPr="009D44E6" w:rsidRDefault="00026BA0" w:rsidP="00BA3A4A">
      <w:pPr>
        <w:spacing w:before="60"/>
        <w:jc w:val="both"/>
        <w:rPr>
          <w:sz w:val="28"/>
          <w:szCs w:val="28"/>
        </w:rPr>
      </w:pPr>
      <w:r w:rsidRPr="009D44E6">
        <w:rPr>
          <w:sz w:val="28"/>
          <w:szCs w:val="28"/>
        </w:rPr>
        <w:t xml:space="preserve"> (протокол </w:t>
      </w:r>
      <w:r w:rsidRPr="009D44E6">
        <w:rPr>
          <w:sz w:val="28"/>
          <w:szCs w:val="28"/>
          <w:u w:val="single"/>
        </w:rPr>
        <w:t>№  8 от 15.05. 2018</w:t>
      </w:r>
      <w:r w:rsidRPr="009D44E6">
        <w:rPr>
          <w:sz w:val="28"/>
          <w:szCs w:val="28"/>
        </w:rPr>
        <w:t>);</w:t>
      </w:r>
    </w:p>
    <w:p w:rsidR="00026BA0" w:rsidRPr="009D44E6" w:rsidRDefault="00026BA0" w:rsidP="00BA3A4A">
      <w:pPr>
        <w:spacing w:before="60"/>
        <w:rPr>
          <w:sz w:val="28"/>
          <w:szCs w:val="28"/>
        </w:rPr>
      </w:pPr>
    </w:p>
    <w:p w:rsidR="00026BA0" w:rsidRPr="009D44E6" w:rsidRDefault="00026BA0" w:rsidP="00BA3A4A">
      <w:pPr>
        <w:spacing w:after="120"/>
        <w:rPr>
          <w:sz w:val="28"/>
          <w:szCs w:val="28"/>
        </w:rPr>
      </w:pPr>
      <w:r w:rsidRPr="009D44E6">
        <w:rPr>
          <w:sz w:val="28"/>
          <w:szCs w:val="28"/>
        </w:rPr>
        <w:t>Научно-методическим советом ГГУ имени Ф. Скорины</w:t>
      </w:r>
    </w:p>
    <w:p w:rsidR="00026BA0" w:rsidRPr="009D44E6" w:rsidRDefault="00026BA0" w:rsidP="00BA3A4A">
      <w:pPr>
        <w:spacing w:before="60"/>
        <w:jc w:val="both"/>
        <w:rPr>
          <w:sz w:val="28"/>
          <w:szCs w:val="28"/>
        </w:rPr>
      </w:pPr>
      <w:r w:rsidRPr="009D44E6">
        <w:rPr>
          <w:sz w:val="28"/>
          <w:szCs w:val="28"/>
        </w:rPr>
        <w:t xml:space="preserve"> (протокол </w:t>
      </w:r>
      <w:r w:rsidRPr="009D44E6">
        <w:rPr>
          <w:sz w:val="28"/>
          <w:szCs w:val="28"/>
          <w:u w:val="single"/>
        </w:rPr>
        <w:t>№ 8 от 23.05.2018</w:t>
      </w:r>
      <w:r w:rsidRPr="009D44E6">
        <w:rPr>
          <w:sz w:val="28"/>
          <w:szCs w:val="28"/>
        </w:rPr>
        <w:t>)</w:t>
      </w:r>
    </w:p>
    <w:p w:rsidR="00026BA0" w:rsidRPr="009D44E6" w:rsidRDefault="00026BA0" w:rsidP="00BA3A4A">
      <w:pPr>
        <w:spacing w:before="60"/>
        <w:rPr>
          <w:sz w:val="28"/>
          <w:szCs w:val="28"/>
        </w:rPr>
      </w:pPr>
    </w:p>
    <w:p w:rsidR="00026BA0" w:rsidRDefault="00026BA0" w:rsidP="00BA3A4A">
      <w:pPr>
        <w:jc w:val="center"/>
      </w:pPr>
    </w:p>
    <w:p w:rsidR="00026BA0" w:rsidRDefault="00026BA0" w:rsidP="00BA3A4A">
      <w:pPr>
        <w:jc w:val="center"/>
      </w:pPr>
    </w:p>
    <w:p w:rsidR="00026BA0" w:rsidRDefault="00026BA0" w:rsidP="00BA3A4A">
      <w:pPr>
        <w:jc w:val="center"/>
      </w:pPr>
    </w:p>
    <w:p w:rsidR="00026BA0" w:rsidRDefault="00026BA0" w:rsidP="00BA3A4A">
      <w:pPr>
        <w:jc w:val="center"/>
      </w:pPr>
    </w:p>
    <w:p w:rsidR="00026BA0" w:rsidRDefault="00026BA0" w:rsidP="00BA3A4A">
      <w:pPr>
        <w:jc w:val="center"/>
      </w:pPr>
    </w:p>
    <w:p w:rsidR="00026BA0" w:rsidRDefault="00026BA0" w:rsidP="00BA3A4A">
      <w:pPr>
        <w:jc w:val="center"/>
      </w:pPr>
    </w:p>
    <w:p w:rsidR="00026BA0" w:rsidRDefault="00026BA0" w:rsidP="00BA3A4A">
      <w:pPr>
        <w:jc w:val="center"/>
      </w:pPr>
    </w:p>
    <w:p w:rsidR="00026BA0" w:rsidRDefault="00026BA0" w:rsidP="00BA3A4A">
      <w:pPr>
        <w:jc w:val="center"/>
      </w:pPr>
    </w:p>
    <w:p w:rsidR="00026BA0" w:rsidRDefault="00026BA0" w:rsidP="00BA3A4A">
      <w:pPr>
        <w:jc w:val="center"/>
      </w:pPr>
    </w:p>
    <w:p w:rsidR="00026BA0" w:rsidRPr="00EC53F5" w:rsidRDefault="00026BA0" w:rsidP="00BA3A4A">
      <w:pPr>
        <w:jc w:val="center"/>
        <w:rPr>
          <w:b/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ПОЯСНИТЕЛЬНАЯ</w:t>
      </w:r>
      <w:r w:rsidRPr="00EC53F5">
        <w:rPr>
          <w:b/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>ЗАПИСКА</w:t>
      </w:r>
    </w:p>
    <w:p w:rsidR="00026BA0" w:rsidRPr="00BE31A3" w:rsidRDefault="00026BA0" w:rsidP="00BE31A3">
      <w:pPr>
        <w:ind w:firstLine="5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BE31A3">
        <w:rPr>
          <w:b/>
          <w:i/>
          <w:sz w:val="28"/>
          <w:szCs w:val="28"/>
        </w:rPr>
        <w:t>1.1. Актуальность изучения дисциплины</w:t>
      </w:r>
    </w:p>
    <w:p w:rsidR="00026BA0" w:rsidRPr="00EC53F5" w:rsidRDefault="00026BA0" w:rsidP="00BE31A3">
      <w:pPr>
        <w:ind w:firstLine="720"/>
        <w:jc w:val="both"/>
        <w:rPr>
          <w:b/>
          <w:color w:val="000000"/>
          <w:sz w:val="28"/>
          <w:szCs w:val="28"/>
        </w:rPr>
      </w:pPr>
      <w:r w:rsidRPr="00EC53F5">
        <w:rPr>
          <w:sz w:val="28"/>
          <w:szCs w:val="28"/>
          <w:lang w:eastAsia="en-US"/>
        </w:rPr>
        <w:t xml:space="preserve">Дисциплина компонента УВО из </w:t>
      </w:r>
      <w:r w:rsidRPr="00EC53F5">
        <w:rPr>
          <w:color w:val="000000"/>
          <w:sz w:val="28"/>
          <w:szCs w:val="28"/>
        </w:rPr>
        <w:t>цикла общенаучных и общепрофессиональных дисциплин «С</w:t>
      </w:r>
      <w:r>
        <w:rPr>
          <w:color w:val="000000"/>
          <w:sz w:val="28"/>
          <w:szCs w:val="28"/>
        </w:rPr>
        <w:t>лавянский (чешский)</w:t>
      </w:r>
      <w:r w:rsidRPr="00EC53F5">
        <w:rPr>
          <w:color w:val="000000"/>
          <w:sz w:val="28"/>
          <w:szCs w:val="28"/>
        </w:rPr>
        <w:t xml:space="preserve"> язык» занимает особое место среди лингвистических дисциплин, изучаемых на филологическом факультете, так как знание чешского языка дает возможность студентам увидеть общеславянские корни в русском, белорусском и других  языках, выработать у них научный подход к детальному анализу языковых фактов.</w:t>
      </w:r>
    </w:p>
    <w:p w:rsidR="00026BA0" w:rsidRPr="00EC53F5" w:rsidRDefault="00026BA0" w:rsidP="00BE31A3">
      <w:pPr>
        <w:ind w:firstLine="709"/>
        <w:jc w:val="both"/>
        <w:rPr>
          <w:sz w:val="28"/>
          <w:szCs w:val="28"/>
        </w:rPr>
      </w:pPr>
      <w:r w:rsidRPr="00EC53F5">
        <w:rPr>
          <w:color w:val="000000"/>
          <w:sz w:val="28"/>
          <w:szCs w:val="28"/>
        </w:rPr>
        <w:t>Знакомство с лексикой чешского языка расширяет лингвистический кругозор студентов, позволяет на основе звуковых соответствий увидеть общеславянские корни, способствует более верной оценке русского материала. Изучение грамматики позволяет со всей очевидностью увидеть, в чем проявляется генетическое родство славянских языков и как при этом успешно применяется сравнительно-исторический метод исследования.</w:t>
      </w:r>
      <w:r w:rsidRPr="00EC53F5">
        <w:rPr>
          <w:sz w:val="28"/>
          <w:szCs w:val="28"/>
        </w:rPr>
        <w:t xml:space="preserve"> </w:t>
      </w:r>
    </w:p>
    <w:p w:rsidR="00026BA0" w:rsidRPr="00EC53F5" w:rsidRDefault="00026BA0" w:rsidP="00BE31A3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Учебная программа разработана на основе компетентного подхода требований к формированию компетенций, сформулированных в образовательном стандарте ОСВО 1-21 05 02-2013.</w:t>
      </w:r>
    </w:p>
    <w:p w:rsidR="00026BA0" w:rsidRPr="00BE31A3" w:rsidRDefault="00026BA0" w:rsidP="00BE31A3">
      <w:pPr>
        <w:ind w:firstLine="709"/>
        <w:jc w:val="both"/>
        <w:rPr>
          <w:sz w:val="28"/>
          <w:szCs w:val="28"/>
          <w:lang w:eastAsia="en-US"/>
        </w:rPr>
      </w:pPr>
    </w:p>
    <w:p w:rsidR="00026BA0" w:rsidRPr="00EC53F5" w:rsidRDefault="00026BA0" w:rsidP="00BE31A3">
      <w:pPr>
        <w:ind w:firstLine="709"/>
        <w:jc w:val="both"/>
        <w:rPr>
          <w:color w:val="000000"/>
          <w:sz w:val="28"/>
          <w:szCs w:val="28"/>
        </w:rPr>
      </w:pPr>
      <w:r w:rsidRPr="00BE31A3">
        <w:rPr>
          <w:b/>
          <w:i/>
          <w:sz w:val="28"/>
          <w:szCs w:val="28"/>
        </w:rPr>
        <w:t>1.2. Цели и задачи учебной дисциплины</w:t>
      </w:r>
    </w:p>
    <w:p w:rsidR="00026BA0" w:rsidRPr="00EC53F5" w:rsidRDefault="00026BA0" w:rsidP="00BE31A3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b/>
          <w:color w:val="000000"/>
          <w:sz w:val="28"/>
          <w:szCs w:val="28"/>
        </w:rPr>
        <w:t xml:space="preserve">Целью </w:t>
      </w:r>
      <w:r w:rsidRPr="00EC53F5">
        <w:rPr>
          <w:color w:val="000000"/>
          <w:sz w:val="28"/>
          <w:szCs w:val="28"/>
        </w:rPr>
        <w:t>дисциплины</w:t>
      </w:r>
      <w:r w:rsidRPr="00EC53F5">
        <w:rPr>
          <w:b/>
          <w:i/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 xml:space="preserve">«Славянский (чешский) язык» является усвоение основных явлений современного чешского языка, относящихся к разным сторонам языковой системы.   </w:t>
      </w:r>
    </w:p>
    <w:p w:rsidR="00026BA0" w:rsidRPr="00EC53F5" w:rsidRDefault="00026BA0" w:rsidP="00BE31A3">
      <w:pPr>
        <w:ind w:firstLine="709"/>
        <w:jc w:val="both"/>
        <w:rPr>
          <w:b/>
          <w:color w:val="000000"/>
          <w:sz w:val="28"/>
          <w:szCs w:val="28"/>
        </w:rPr>
      </w:pPr>
      <w:r w:rsidRPr="00EC53F5">
        <w:rPr>
          <w:b/>
          <w:color w:val="000000"/>
          <w:sz w:val="28"/>
          <w:szCs w:val="28"/>
        </w:rPr>
        <w:t xml:space="preserve">Задачами </w:t>
      </w:r>
      <w:r w:rsidRPr="00EC53F5">
        <w:rPr>
          <w:color w:val="000000"/>
          <w:sz w:val="28"/>
          <w:szCs w:val="28"/>
        </w:rPr>
        <w:t>дисциплины являются</w:t>
      </w:r>
      <w:r w:rsidRPr="00EC53F5">
        <w:rPr>
          <w:b/>
          <w:color w:val="000000"/>
          <w:sz w:val="28"/>
          <w:szCs w:val="28"/>
        </w:rPr>
        <w:t>:</w:t>
      </w:r>
    </w:p>
    <w:p w:rsidR="00026BA0" w:rsidRPr="00EC53F5" w:rsidRDefault="00026BA0" w:rsidP="00BE31A3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- ознакомление студентов с лексикой чешского языка;</w:t>
      </w:r>
    </w:p>
    <w:p w:rsidR="00026BA0" w:rsidRPr="00EC53F5" w:rsidRDefault="00026BA0" w:rsidP="00BA3A4A">
      <w:pPr>
        <w:ind w:firstLine="720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- усвоение студентами фонетической системы и грамматики чешского языка;</w:t>
      </w:r>
    </w:p>
    <w:p w:rsidR="00026BA0" w:rsidRPr="00EC53F5" w:rsidRDefault="00026BA0" w:rsidP="00BA3A4A">
      <w:pPr>
        <w:ind w:firstLine="720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- формирование у студентов навыков чтения и грамматического анализа прозаических и поэтических текстов; навыков перевода с чешского языка на русский и наоборот; навыков устной речи в пределах тем: «Я и моя семья», «Который час», «Мой город», «Университет», «Аудитория», «Времена года», «Мой день».</w:t>
      </w:r>
    </w:p>
    <w:p w:rsidR="00026BA0" w:rsidRPr="00EC53F5" w:rsidRDefault="00026BA0" w:rsidP="00BA3A4A">
      <w:pPr>
        <w:ind w:firstLine="720"/>
        <w:jc w:val="both"/>
        <w:rPr>
          <w:color w:val="000000"/>
          <w:sz w:val="28"/>
          <w:szCs w:val="28"/>
        </w:rPr>
      </w:pPr>
    </w:p>
    <w:p w:rsidR="00026BA0" w:rsidRPr="00EC53F5" w:rsidRDefault="00026BA0" w:rsidP="00BA3A4A">
      <w:pPr>
        <w:spacing w:line="252" w:lineRule="auto"/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 xml:space="preserve">Основные </w:t>
      </w:r>
      <w:r w:rsidRPr="00EC53F5">
        <w:rPr>
          <w:b/>
          <w:bCs/>
          <w:sz w:val="28"/>
          <w:szCs w:val="28"/>
        </w:rPr>
        <w:t>умения и навыки</w:t>
      </w:r>
      <w:r w:rsidRPr="00EC53F5">
        <w:rPr>
          <w:bCs/>
          <w:sz w:val="28"/>
          <w:szCs w:val="28"/>
        </w:rPr>
        <w:t xml:space="preserve">, </w:t>
      </w:r>
      <w:r w:rsidRPr="00EC53F5">
        <w:rPr>
          <w:sz w:val="28"/>
          <w:szCs w:val="28"/>
        </w:rPr>
        <w:t>которые должны быть выработаны в процессе изучения дисциплины:</w:t>
      </w:r>
    </w:p>
    <w:p w:rsidR="00026BA0" w:rsidRPr="00EC53F5" w:rsidRDefault="00026BA0" w:rsidP="00BA3A4A">
      <w:pPr>
        <w:tabs>
          <w:tab w:val="left" w:pos="360"/>
        </w:tabs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- знать основные закономерности развития чешского языка;</w:t>
      </w:r>
    </w:p>
    <w:p w:rsidR="00026BA0" w:rsidRPr="00EC53F5" w:rsidRDefault="00026BA0" w:rsidP="00BA3A4A">
      <w:pPr>
        <w:tabs>
          <w:tab w:val="left" w:pos="360"/>
        </w:tabs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- знать основные фонетические, морфологические и синтаксические особенности чешского языка;</w:t>
      </w:r>
    </w:p>
    <w:p w:rsidR="00026BA0" w:rsidRPr="00EC53F5" w:rsidRDefault="00026BA0" w:rsidP="00BA3A4A">
      <w:pPr>
        <w:tabs>
          <w:tab w:val="left" w:pos="360"/>
        </w:tabs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- знать особенности образования грамматических форм и построения предложений;</w:t>
      </w:r>
    </w:p>
    <w:p w:rsidR="00026BA0" w:rsidRPr="00EC53F5" w:rsidRDefault="00026BA0" w:rsidP="00BA3A4A">
      <w:pPr>
        <w:tabs>
          <w:tab w:val="left" w:pos="360"/>
        </w:tabs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- знать лексику по изучаемым темам;</w:t>
      </w:r>
    </w:p>
    <w:p w:rsidR="00026BA0" w:rsidRPr="00EC53F5" w:rsidRDefault="00026BA0" w:rsidP="00BA3A4A">
      <w:pPr>
        <w:tabs>
          <w:tab w:val="left" w:pos="360"/>
        </w:tabs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- правильно произносить слова в процессе разговора;</w:t>
      </w:r>
    </w:p>
    <w:p w:rsidR="00026BA0" w:rsidRPr="00EC53F5" w:rsidRDefault="00026BA0" w:rsidP="00BA3A4A">
      <w:pPr>
        <w:tabs>
          <w:tab w:val="left" w:pos="360"/>
        </w:tabs>
        <w:ind w:firstLine="720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- владеть теорией и практикой образования грамматических форм;</w:t>
      </w:r>
    </w:p>
    <w:p w:rsidR="00026BA0" w:rsidRPr="00EC53F5" w:rsidRDefault="00026BA0" w:rsidP="00BA3A4A">
      <w:pPr>
        <w:tabs>
          <w:tab w:val="left" w:pos="360"/>
        </w:tabs>
        <w:ind w:firstLine="720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- правильно строить различные синтаксические конструкции;</w:t>
      </w:r>
    </w:p>
    <w:p w:rsidR="00026BA0" w:rsidRPr="00EC53F5" w:rsidRDefault="00026BA0" w:rsidP="00BA3A4A">
      <w:pPr>
        <w:tabs>
          <w:tab w:val="left" w:pos="360"/>
        </w:tabs>
        <w:ind w:firstLine="720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- пользоваться учебными пособиями, словарями;</w:t>
      </w:r>
    </w:p>
    <w:p w:rsidR="00026BA0" w:rsidRPr="00EC53F5" w:rsidRDefault="00026BA0" w:rsidP="00BA3A4A">
      <w:pPr>
        <w:tabs>
          <w:tab w:val="left" w:pos="360"/>
        </w:tabs>
        <w:ind w:firstLine="720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- свободно вести разговор по изученным темам.</w:t>
      </w:r>
    </w:p>
    <w:p w:rsidR="00026BA0" w:rsidRPr="00EC53F5" w:rsidRDefault="00026BA0" w:rsidP="00BA3A4A">
      <w:pPr>
        <w:tabs>
          <w:tab w:val="left" w:pos="360"/>
        </w:tabs>
        <w:ind w:left="360" w:hanging="180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ab/>
      </w:r>
      <w:r w:rsidRPr="00EC53F5">
        <w:rPr>
          <w:color w:val="000000"/>
          <w:sz w:val="28"/>
          <w:szCs w:val="28"/>
        </w:rPr>
        <w:tab/>
        <w:t xml:space="preserve">    Дисциплина    «Славян</w:t>
      </w:r>
      <w:r>
        <w:rPr>
          <w:color w:val="000000"/>
          <w:sz w:val="28"/>
          <w:szCs w:val="28"/>
        </w:rPr>
        <w:t xml:space="preserve">ский (чешский) язык» связана с </w:t>
      </w:r>
      <w:r w:rsidRPr="00EC53F5">
        <w:rPr>
          <w:color w:val="000000"/>
          <w:sz w:val="28"/>
          <w:szCs w:val="28"/>
        </w:rPr>
        <w:t>такими дисциплинами, как «Введение в языкознание», «Современный белорусский язык», «Введение в славянскую филологию», «Старославянский язык», «Современный русский язык».</w:t>
      </w:r>
    </w:p>
    <w:p w:rsidR="00026BA0" w:rsidRPr="00EC53F5" w:rsidRDefault="00026BA0" w:rsidP="00BA3A4A">
      <w:pPr>
        <w:tabs>
          <w:tab w:val="left" w:pos="360"/>
        </w:tabs>
        <w:ind w:left="360" w:hanging="180"/>
        <w:jc w:val="both"/>
        <w:rPr>
          <w:color w:val="000000"/>
          <w:sz w:val="28"/>
          <w:szCs w:val="28"/>
        </w:rPr>
      </w:pPr>
    </w:p>
    <w:p w:rsidR="00026BA0" w:rsidRPr="00BE31A3" w:rsidRDefault="00026BA0" w:rsidP="00BE31A3">
      <w:pPr>
        <w:ind w:firstLine="540"/>
        <w:jc w:val="both"/>
        <w:rPr>
          <w:b/>
          <w:i/>
          <w:sz w:val="28"/>
          <w:szCs w:val="28"/>
        </w:rPr>
      </w:pPr>
      <w:r w:rsidRPr="00BE31A3">
        <w:rPr>
          <w:b/>
          <w:i/>
          <w:sz w:val="28"/>
          <w:szCs w:val="28"/>
        </w:rPr>
        <w:t>1.3 Требования к уровню освоения содержания учебного материала</w:t>
      </w:r>
    </w:p>
    <w:p w:rsidR="00026BA0" w:rsidRPr="00BE31A3" w:rsidRDefault="00026BA0" w:rsidP="00BE31A3">
      <w:pPr>
        <w:ind w:firstLine="540"/>
        <w:jc w:val="both"/>
        <w:rPr>
          <w:sz w:val="28"/>
          <w:szCs w:val="28"/>
        </w:rPr>
      </w:pPr>
      <w:r w:rsidRPr="00BE31A3">
        <w:rPr>
          <w:sz w:val="28"/>
          <w:szCs w:val="28"/>
        </w:rPr>
        <w:t>В результате изучения дисциплины студент должен закрепить и развить академические (АК), социально-личностные (СЛК) и профессиональные (ПК) компетенции, предусмотренные в образовательном стандарте ОСВО 1-21 05 02-2013:</w:t>
      </w:r>
    </w:p>
    <w:p w:rsidR="00026BA0" w:rsidRPr="00EC53F5" w:rsidRDefault="00026BA0" w:rsidP="00BA3A4A">
      <w:pPr>
        <w:ind w:left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1) академические компетенции, студент должен:</w:t>
      </w:r>
    </w:p>
    <w:p w:rsidR="00026BA0" w:rsidRPr="00EC53F5" w:rsidRDefault="00026BA0" w:rsidP="00BA3A4A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АК-1 – уметь применять базовые научно-теоретические знания для решения теоретических и практических задач;</w:t>
      </w:r>
    </w:p>
    <w:p w:rsidR="00026BA0" w:rsidRPr="00EC53F5" w:rsidRDefault="00026BA0" w:rsidP="00BA3A4A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АК-2 – владеть системным и сравнительным анализом;</w:t>
      </w:r>
    </w:p>
    <w:p w:rsidR="00026BA0" w:rsidRPr="00EC53F5" w:rsidRDefault="00026BA0" w:rsidP="00BA3A4A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АК-3 – владеть исследовательскими навыками;</w:t>
      </w:r>
    </w:p>
    <w:p w:rsidR="00026BA0" w:rsidRPr="00EC53F5" w:rsidRDefault="00026BA0" w:rsidP="00BA3A4A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АК-4 – уметь работать самостоятельно;</w:t>
      </w:r>
    </w:p>
    <w:p w:rsidR="00026BA0" w:rsidRPr="00EC53F5" w:rsidRDefault="00026BA0" w:rsidP="00BA3A4A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АК-5 – быть способным порождать новые идеи, обладать креативностью;</w:t>
      </w:r>
    </w:p>
    <w:p w:rsidR="00026BA0" w:rsidRPr="00EC53F5" w:rsidRDefault="00026BA0" w:rsidP="00BA3A4A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АК-6 – владеть междисциплинарным подходом при решении проблем;</w:t>
      </w:r>
    </w:p>
    <w:p w:rsidR="00026BA0" w:rsidRPr="00EC53F5" w:rsidRDefault="00026BA0" w:rsidP="00BA3A4A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АК-7 – иметь навыки, связанные с использованием технических устройств;</w:t>
      </w:r>
    </w:p>
    <w:p w:rsidR="00026BA0" w:rsidRPr="00EC53F5" w:rsidRDefault="00026BA0" w:rsidP="00BA3A4A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АК-8 – обладать навыками устной и письменной коммуникации;</w:t>
      </w:r>
    </w:p>
    <w:p w:rsidR="00026BA0" w:rsidRPr="00EC53F5" w:rsidRDefault="00026BA0" w:rsidP="00BA3A4A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АК-9 – уметь учиться, повышать свою квалификацию в течение жизни.</w:t>
      </w:r>
    </w:p>
    <w:p w:rsidR="00026BA0" w:rsidRPr="00EC53F5" w:rsidRDefault="00026BA0" w:rsidP="00BA3A4A">
      <w:pPr>
        <w:ind w:left="568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2) социально-личностные компетенции, студент должен:</w:t>
      </w:r>
    </w:p>
    <w:p w:rsidR="00026BA0" w:rsidRPr="00EC53F5" w:rsidRDefault="00026BA0" w:rsidP="00BA3A4A">
      <w:pPr>
        <w:ind w:left="568"/>
        <w:jc w:val="both"/>
        <w:rPr>
          <w:sz w:val="28"/>
          <w:szCs w:val="28"/>
        </w:rPr>
      </w:pPr>
      <w:r w:rsidRPr="00EC53F5">
        <w:rPr>
          <w:sz w:val="28"/>
          <w:szCs w:val="28"/>
        </w:rPr>
        <w:t xml:space="preserve">  СЛК-1 – обладать качествами гражданственности;</w:t>
      </w:r>
    </w:p>
    <w:p w:rsidR="00026BA0" w:rsidRPr="00EC53F5" w:rsidRDefault="00026BA0" w:rsidP="00BA3A4A">
      <w:pPr>
        <w:ind w:left="568"/>
        <w:jc w:val="both"/>
        <w:rPr>
          <w:sz w:val="28"/>
          <w:szCs w:val="28"/>
        </w:rPr>
      </w:pPr>
      <w:r w:rsidRPr="00EC53F5">
        <w:rPr>
          <w:sz w:val="28"/>
          <w:szCs w:val="28"/>
        </w:rPr>
        <w:t xml:space="preserve">  СЛК-3 – обладать способностью к межличностным коммуникациям;</w:t>
      </w:r>
    </w:p>
    <w:p w:rsidR="00026BA0" w:rsidRPr="00EC53F5" w:rsidRDefault="00026BA0" w:rsidP="00BA3A4A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СЛК-5 – быть способным к критике и самокритике;</w:t>
      </w:r>
    </w:p>
    <w:p w:rsidR="00026BA0" w:rsidRPr="00EC53F5" w:rsidRDefault="00026BA0" w:rsidP="00BA3A4A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СЛК-6 – уметь работать в команде;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СЛК-7 – логично, аргументированно и ясно строить устную и письменную речь, использовать навыки публичной речи, ведения дискуссии и полемики.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 xml:space="preserve">3) профессиональные компетенции, студент должен быть способен: 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ПК-1 – планировать, организовывать и вести педагогическую (учебную, методическую, воспитательную) деятельность;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ПК-2 – применять различные технологии обучения языку и литературе, русскому языку как иностранному;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ПК-3 – осваивать и внедрять в образовательный процесс инновационные образовательные технологии;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– ПК-4. Использовать в своей деятельности навыки педагогического (делового) общения.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ПК-6 – осуществлять мониторинг образовательного процесса, диагностику учебных и воспитательных результатов;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b/>
          <w:sz w:val="28"/>
          <w:szCs w:val="28"/>
        </w:rPr>
        <w:t>Научно-исследовательская деятельность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ПК-7 – планировать, организовывать и вести научно-исследовательскую деятельность в области филологии (текстологии);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ПК-8 – выбирать необходимые методы исследования, модифицировать существующие и применять новые методы, исходя из задач конкретного исследования;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ПК-9 – использовать в работе современные компьютерные методы сбора, обработки и хранения информации;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ПК-10 – представлять итоги научной работы в соответствии с предъявляемыми требованиям;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ПК-11 – применять современную методику реферирования и редактирования текстов;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ПК-12 – пользоваться научной и справочной литературой на русском, белорусском и иностранных языках.</w:t>
      </w:r>
    </w:p>
    <w:p w:rsidR="00026BA0" w:rsidRPr="00EC53F5" w:rsidRDefault="00026BA0" w:rsidP="000925D6">
      <w:pPr>
        <w:ind w:firstLine="709"/>
        <w:jc w:val="both"/>
        <w:rPr>
          <w:b/>
          <w:sz w:val="28"/>
          <w:szCs w:val="28"/>
        </w:rPr>
      </w:pPr>
      <w:r w:rsidRPr="00EC53F5">
        <w:rPr>
          <w:b/>
          <w:sz w:val="28"/>
          <w:szCs w:val="28"/>
        </w:rPr>
        <w:t>Проектная деятельность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ПК-13 – применять современную методологию лингвистических и литературоведческих исследований, использовать средства автоматизации проектирования, оформлять проектную документацию;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ПК-14 – проводить анализ проектной деятельности в гуманитарной сфере, разрабатывать предложения по повышению эффективности планируемых исследований.</w:t>
      </w:r>
    </w:p>
    <w:p w:rsidR="00026BA0" w:rsidRPr="00EC53F5" w:rsidRDefault="00026BA0" w:rsidP="000925D6">
      <w:pPr>
        <w:ind w:firstLine="709"/>
        <w:jc w:val="both"/>
        <w:rPr>
          <w:b/>
          <w:sz w:val="28"/>
          <w:szCs w:val="28"/>
        </w:rPr>
      </w:pPr>
      <w:r w:rsidRPr="00EC53F5">
        <w:rPr>
          <w:b/>
          <w:sz w:val="28"/>
          <w:szCs w:val="28"/>
        </w:rPr>
        <w:t>Организационно-управленческая деятельность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ПК-15 – организовывать работу малых коллективов исполнителей для достижения поставленных целей;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ПК-16 – взаимодействовать со специалистами смежных профилей;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ПК-17 – вести переговоры, разрабатывать контракты с другими заинтересованными участниками;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ПК-18 – готовить доклады, материалы к презентациям и представительствовать на них;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ПК-19 – использовать современные средства теле-и интернеткоммуникаций;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ПК-20 – осваивать и реализовывать управленческие инновации в профессиональной деятельности.</w:t>
      </w:r>
    </w:p>
    <w:p w:rsidR="00026BA0" w:rsidRPr="00EC53F5" w:rsidRDefault="00026BA0" w:rsidP="000925D6">
      <w:pPr>
        <w:ind w:firstLine="709"/>
        <w:jc w:val="both"/>
        <w:rPr>
          <w:b/>
          <w:sz w:val="28"/>
          <w:szCs w:val="28"/>
        </w:rPr>
      </w:pPr>
      <w:r w:rsidRPr="00EC53F5">
        <w:rPr>
          <w:b/>
          <w:sz w:val="28"/>
          <w:szCs w:val="28"/>
        </w:rPr>
        <w:t>Инновационная деятельность</w:t>
      </w: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  <w:r w:rsidRPr="00EC53F5">
        <w:rPr>
          <w:sz w:val="28"/>
          <w:szCs w:val="28"/>
        </w:rPr>
        <w:t>ПК-23 – работать с научной, технической и патентной литературой;</w:t>
      </w:r>
    </w:p>
    <w:p w:rsidR="00026BA0" w:rsidRDefault="00026BA0" w:rsidP="00BE31A3">
      <w:pPr>
        <w:ind w:firstLine="540"/>
        <w:jc w:val="both"/>
        <w:rPr>
          <w:b/>
          <w:i/>
          <w:spacing w:val="-2"/>
          <w:sz w:val="28"/>
          <w:szCs w:val="28"/>
        </w:rPr>
      </w:pPr>
      <w:r w:rsidRPr="00EC53F5">
        <w:rPr>
          <w:sz w:val="28"/>
          <w:szCs w:val="28"/>
        </w:rPr>
        <w:t>ПК-24 – использовать достижения науки и передовых технологий в образовательной и научно-исследовательской сферах.</w:t>
      </w:r>
      <w:r w:rsidRPr="00EC53F5">
        <w:rPr>
          <w:b/>
          <w:i/>
          <w:spacing w:val="-2"/>
          <w:sz w:val="28"/>
          <w:szCs w:val="28"/>
        </w:rPr>
        <w:t xml:space="preserve"> </w:t>
      </w:r>
    </w:p>
    <w:p w:rsidR="00026BA0" w:rsidRPr="00EC53F5" w:rsidRDefault="00026BA0" w:rsidP="00BE31A3">
      <w:pPr>
        <w:ind w:firstLine="540"/>
        <w:jc w:val="both"/>
        <w:rPr>
          <w:b/>
          <w:i/>
          <w:spacing w:val="-2"/>
          <w:sz w:val="28"/>
          <w:szCs w:val="28"/>
        </w:rPr>
      </w:pPr>
      <w:r w:rsidRPr="00EC53F5">
        <w:rPr>
          <w:b/>
          <w:i/>
          <w:spacing w:val="-2"/>
          <w:sz w:val="28"/>
          <w:szCs w:val="28"/>
        </w:rPr>
        <w:t>1.4 Структура содержания учебной дисциплины</w:t>
      </w:r>
    </w:p>
    <w:p w:rsidR="00026BA0" w:rsidRPr="00BE31A3" w:rsidRDefault="00026BA0" w:rsidP="00BE31A3">
      <w:pPr>
        <w:ind w:firstLine="540"/>
        <w:jc w:val="both"/>
        <w:rPr>
          <w:spacing w:val="-2"/>
          <w:sz w:val="28"/>
          <w:szCs w:val="28"/>
        </w:rPr>
      </w:pPr>
      <w:r w:rsidRPr="00BE31A3">
        <w:rPr>
          <w:spacing w:val="-2"/>
          <w:sz w:val="28"/>
          <w:szCs w:val="28"/>
        </w:rPr>
        <w:t>Содержание дисциплины представлено в виде тем, которые характеризуются самостоятельными укрупненными дидактическими единицами содержания обучения.</w:t>
      </w:r>
    </w:p>
    <w:p w:rsidR="00026BA0" w:rsidRPr="00BE31A3" w:rsidRDefault="00026BA0" w:rsidP="00BE31A3">
      <w:pPr>
        <w:ind w:firstLine="540"/>
        <w:jc w:val="both"/>
        <w:rPr>
          <w:sz w:val="28"/>
          <w:szCs w:val="28"/>
          <w:lang w:eastAsia="en-US"/>
        </w:rPr>
      </w:pPr>
      <w:r w:rsidRPr="00BE31A3">
        <w:rPr>
          <w:spacing w:val="-2"/>
          <w:sz w:val="28"/>
          <w:szCs w:val="28"/>
        </w:rPr>
        <w:t xml:space="preserve">Содержание тем опирается на приобретенные ранее студентами компетенции при изучении дисциплин </w:t>
      </w:r>
      <w:r w:rsidRPr="00BE31A3">
        <w:rPr>
          <w:sz w:val="28"/>
          <w:szCs w:val="28"/>
          <w:lang w:eastAsia="en-US"/>
        </w:rPr>
        <w:t>«Введение в языкознание», «Введение в славянскую филологию».</w:t>
      </w:r>
    </w:p>
    <w:p w:rsidR="00026BA0" w:rsidRPr="00BE31A3" w:rsidRDefault="00026BA0" w:rsidP="00BE31A3">
      <w:pPr>
        <w:ind w:firstLine="540"/>
        <w:jc w:val="both"/>
        <w:rPr>
          <w:spacing w:val="-2"/>
          <w:sz w:val="28"/>
          <w:szCs w:val="28"/>
        </w:rPr>
      </w:pPr>
    </w:p>
    <w:p w:rsidR="00026BA0" w:rsidRPr="00BE31A3" w:rsidRDefault="00026BA0" w:rsidP="00BE31A3">
      <w:pPr>
        <w:ind w:firstLine="540"/>
        <w:jc w:val="both"/>
        <w:rPr>
          <w:b/>
          <w:i/>
          <w:spacing w:val="-2"/>
          <w:sz w:val="28"/>
          <w:szCs w:val="28"/>
        </w:rPr>
      </w:pPr>
      <w:r w:rsidRPr="00BE31A3">
        <w:rPr>
          <w:b/>
          <w:i/>
          <w:spacing w:val="-2"/>
          <w:sz w:val="28"/>
          <w:szCs w:val="28"/>
        </w:rPr>
        <w:t>1.5 Методы (технологии) обучения</w:t>
      </w:r>
    </w:p>
    <w:p w:rsidR="00026BA0" w:rsidRPr="00BE31A3" w:rsidRDefault="00026BA0" w:rsidP="00BE31A3">
      <w:pPr>
        <w:ind w:firstLine="540"/>
        <w:jc w:val="both"/>
        <w:rPr>
          <w:spacing w:val="-2"/>
          <w:sz w:val="28"/>
          <w:szCs w:val="28"/>
        </w:rPr>
      </w:pPr>
      <w:r w:rsidRPr="00BE31A3">
        <w:rPr>
          <w:spacing w:val="-2"/>
          <w:sz w:val="28"/>
          <w:szCs w:val="28"/>
        </w:rPr>
        <w:t>Основными методами (технологиями) обучения, отвечающими целям изучения дисциплины являются:</w:t>
      </w:r>
    </w:p>
    <w:p w:rsidR="00026BA0" w:rsidRPr="00BE31A3" w:rsidRDefault="00026BA0" w:rsidP="00BE31A3">
      <w:pPr>
        <w:ind w:firstLine="540"/>
        <w:jc w:val="both"/>
        <w:rPr>
          <w:spacing w:val="-2"/>
          <w:sz w:val="28"/>
          <w:szCs w:val="28"/>
        </w:rPr>
      </w:pPr>
      <w:r w:rsidRPr="00BE31A3">
        <w:rPr>
          <w:spacing w:val="-2"/>
          <w:sz w:val="28"/>
          <w:szCs w:val="28"/>
        </w:rPr>
        <w:t>- модульное и дифференцированное обучение;</w:t>
      </w:r>
    </w:p>
    <w:p w:rsidR="00026BA0" w:rsidRPr="00BE31A3" w:rsidRDefault="00026BA0" w:rsidP="00BE31A3">
      <w:pPr>
        <w:ind w:firstLine="540"/>
        <w:jc w:val="both"/>
        <w:rPr>
          <w:spacing w:val="-2"/>
          <w:sz w:val="28"/>
          <w:szCs w:val="28"/>
        </w:rPr>
      </w:pPr>
      <w:r w:rsidRPr="00BE31A3">
        <w:rPr>
          <w:spacing w:val="-2"/>
          <w:sz w:val="28"/>
          <w:szCs w:val="28"/>
        </w:rPr>
        <w:t>- 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026BA0" w:rsidRPr="00EC53F5" w:rsidRDefault="00026BA0" w:rsidP="00BE31A3">
      <w:pPr>
        <w:ind w:firstLine="540"/>
        <w:jc w:val="both"/>
        <w:rPr>
          <w:spacing w:val="-2"/>
          <w:sz w:val="28"/>
          <w:szCs w:val="28"/>
        </w:rPr>
      </w:pPr>
      <w:r w:rsidRPr="00BE31A3">
        <w:rPr>
          <w:spacing w:val="-2"/>
          <w:sz w:val="28"/>
          <w:szCs w:val="28"/>
        </w:rPr>
        <w:t>- элементы учебно-исследовательской деятельности, метод творческого задания, метод активной оценки, используемые на практических занятиях и при самостоятельной работе.</w:t>
      </w:r>
    </w:p>
    <w:p w:rsidR="00026BA0" w:rsidRPr="00BE31A3" w:rsidRDefault="00026BA0" w:rsidP="00BE31A3">
      <w:pPr>
        <w:ind w:firstLine="540"/>
        <w:jc w:val="both"/>
        <w:rPr>
          <w:spacing w:val="-2"/>
          <w:sz w:val="28"/>
          <w:szCs w:val="28"/>
        </w:rPr>
      </w:pPr>
    </w:p>
    <w:p w:rsidR="00026BA0" w:rsidRPr="00BE31A3" w:rsidRDefault="00026BA0" w:rsidP="00BE31A3">
      <w:pPr>
        <w:ind w:firstLine="540"/>
        <w:jc w:val="both"/>
        <w:rPr>
          <w:b/>
          <w:i/>
          <w:spacing w:val="-2"/>
          <w:sz w:val="28"/>
          <w:szCs w:val="28"/>
        </w:rPr>
      </w:pPr>
      <w:r w:rsidRPr="00EC53F5">
        <w:rPr>
          <w:b/>
          <w:i/>
          <w:spacing w:val="-2"/>
          <w:sz w:val="28"/>
          <w:szCs w:val="28"/>
        </w:rPr>
        <w:t>1.6</w:t>
      </w:r>
      <w:r w:rsidRPr="00BE31A3">
        <w:rPr>
          <w:b/>
          <w:i/>
          <w:spacing w:val="-2"/>
          <w:sz w:val="28"/>
          <w:szCs w:val="28"/>
        </w:rPr>
        <w:t xml:space="preserve"> Диагностика компетенци</w:t>
      </w:r>
      <w:r w:rsidRPr="00EC53F5">
        <w:rPr>
          <w:b/>
          <w:i/>
          <w:spacing w:val="-2"/>
          <w:sz w:val="28"/>
          <w:szCs w:val="28"/>
        </w:rPr>
        <w:t>й</w:t>
      </w:r>
      <w:r w:rsidRPr="00BE31A3">
        <w:rPr>
          <w:b/>
          <w:i/>
          <w:spacing w:val="-2"/>
          <w:sz w:val="28"/>
          <w:szCs w:val="28"/>
        </w:rPr>
        <w:t xml:space="preserve"> студента</w:t>
      </w:r>
    </w:p>
    <w:p w:rsidR="00026BA0" w:rsidRPr="00BE31A3" w:rsidRDefault="00026BA0" w:rsidP="00BE31A3">
      <w:pPr>
        <w:ind w:firstLine="540"/>
        <w:jc w:val="both"/>
        <w:rPr>
          <w:spacing w:val="-2"/>
          <w:sz w:val="28"/>
          <w:szCs w:val="28"/>
        </w:rPr>
      </w:pPr>
      <w:r w:rsidRPr="00BE31A3">
        <w:rPr>
          <w:spacing w:val="-2"/>
          <w:sz w:val="28"/>
          <w:szCs w:val="28"/>
        </w:rPr>
        <w:t>Для оценки достижений студентов используется следующий диагностический инструментарий (в скобках какие компетенции проверяются):</w:t>
      </w:r>
    </w:p>
    <w:p w:rsidR="00026BA0" w:rsidRPr="00BE31A3" w:rsidRDefault="00026BA0" w:rsidP="00BE31A3">
      <w:pPr>
        <w:ind w:firstLine="540"/>
        <w:jc w:val="both"/>
        <w:rPr>
          <w:spacing w:val="-2"/>
          <w:sz w:val="28"/>
          <w:szCs w:val="28"/>
        </w:rPr>
      </w:pPr>
      <w:r w:rsidRPr="00BE31A3">
        <w:rPr>
          <w:spacing w:val="-2"/>
          <w:sz w:val="28"/>
          <w:szCs w:val="28"/>
        </w:rPr>
        <w:tab/>
        <w:t>- организация промежуточного и рубежного контроля по каждому модулю (АК-1, АК-2, ПК-8, ПК-13);</w:t>
      </w:r>
    </w:p>
    <w:p w:rsidR="00026BA0" w:rsidRPr="00BE31A3" w:rsidRDefault="00026BA0" w:rsidP="00BE31A3">
      <w:pPr>
        <w:ind w:firstLine="540"/>
        <w:jc w:val="both"/>
        <w:rPr>
          <w:spacing w:val="-2"/>
          <w:sz w:val="28"/>
          <w:szCs w:val="28"/>
        </w:rPr>
      </w:pPr>
      <w:r w:rsidRPr="00BE31A3">
        <w:rPr>
          <w:spacing w:val="-2"/>
          <w:sz w:val="28"/>
          <w:szCs w:val="28"/>
        </w:rPr>
        <w:t xml:space="preserve">  - организация итогового контроля (АК-1, АК-2, Ак-3, АК-5, СЛК-5, СЛК-7, ПК-10).</w:t>
      </w:r>
    </w:p>
    <w:p w:rsidR="00026BA0" w:rsidRPr="00BE31A3" w:rsidRDefault="00026BA0" w:rsidP="00BE31A3">
      <w:pPr>
        <w:ind w:firstLine="539"/>
        <w:jc w:val="both"/>
        <w:rPr>
          <w:spacing w:val="-2"/>
          <w:sz w:val="28"/>
          <w:szCs w:val="28"/>
        </w:rPr>
      </w:pPr>
    </w:p>
    <w:p w:rsidR="00026BA0" w:rsidRDefault="00026BA0" w:rsidP="00BE31A3">
      <w:pPr>
        <w:ind w:firstLine="539"/>
        <w:jc w:val="both"/>
        <w:rPr>
          <w:spacing w:val="-2"/>
          <w:sz w:val="28"/>
          <w:szCs w:val="28"/>
        </w:rPr>
      </w:pPr>
      <w:bookmarkStart w:id="0" w:name="_GoBack"/>
      <w:r w:rsidRPr="00BE31A3">
        <w:rPr>
          <w:spacing w:val="-2"/>
          <w:sz w:val="28"/>
          <w:szCs w:val="28"/>
        </w:rPr>
        <w:t xml:space="preserve">Форма обучения – дневная, курс – </w:t>
      </w:r>
      <w:r w:rsidRPr="00EC53F5">
        <w:rPr>
          <w:spacing w:val="-2"/>
          <w:sz w:val="28"/>
          <w:szCs w:val="28"/>
        </w:rPr>
        <w:t>2</w:t>
      </w:r>
      <w:r w:rsidRPr="00BE31A3">
        <w:rPr>
          <w:spacing w:val="-2"/>
          <w:sz w:val="28"/>
          <w:szCs w:val="28"/>
        </w:rPr>
        <w:t xml:space="preserve">, семестр – </w:t>
      </w:r>
      <w:r w:rsidRPr="00EC53F5">
        <w:rPr>
          <w:spacing w:val="-2"/>
          <w:sz w:val="28"/>
          <w:szCs w:val="28"/>
        </w:rPr>
        <w:t>4</w:t>
      </w:r>
      <w:r w:rsidRPr="00BE31A3">
        <w:rPr>
          <w:spacing w:val="-2"/>
          <w:sz w:val="28"/>
          <w:szCs w:val="28"/>
        </w:rPr>
        <w:t xml:space="preserve">. Общее количество часов – </w:t>
      </w:r>
      <w:r w:rsidRPr="00EC53F5">
        <w:rPr>
          <w:spacing w:val="-2"/>
          <w:sz w:val="28"/>
          <w:szCs w:val="28"/>
        </w:rPr>
        <w:t>52</w:t>
      </w:r>
      <w:r w:rsidRPr="00BE31A3">
        <w:rPr>
          <w:spacing w:val="-2"/>
          <w:sz w:val="28"/>
          <w:szCs w:val="28"/>
        </w:rPr>
        <w:t xml:space="preserve"> (</w:t>
      </w:r>
      <w:r w:rsidRPr="00EC53F5">
        <w:rPr>
          <w:spacing w:val="-2"/>
          <w:sz w:val="28"/>
          <w:szCs w:val="28"/>
        </w:rPr>
        <w:t>2</w:t>
      </w:r>
      <w:r w:rsidRPr="00BE31A3">
        <w:rPr>
          <w:spacing w:val="-2"/>
          <w:sz w:val="28"/>
          <w:szCs w:val="28"/>
        </w:rPr>
        <w:t xml:space="preserve"> зачетн</w:t>
      </w:r>
      <w:r w:rsidRPr="00EC53F5">
        <w:rPr>
          <w:spacing w:val="-2"/>
          <w:sz w:val="28"/>
          <w:szCs w:val="28"/>
        </w:rPr>
        <w:t>ые</w:t>
      </w:r>
      <w:r w:rsidRPr="00BE31A3">
        <w:rPr>
          <w:spacing w:val="-2"/>
          <w:sz w:val="28"/>
          <w:szCs w:val="28"/>
        </w:rPr>
        <w:t xml:space="preserve"> единицы); аудиторное количество часов – </w:t>
      </w:r>
      <w:r w:rsidRPr="00EC53F5">
        <w:rPr>
          <w:spacing w:val="-2"/>
          <w:sz w:val="28"/>
          <w:szCs w:val="28"/>
        </w:rPr>
        <w:t>34</w:t>
      </w:r>
      <w:r w:rsidRPr="00BE31A3">
        <w:rPr>
          <w:spacing w:val="-2"/>
          <w:sz w:val="28"/>
          <w:szCs w:val="28"/>
        </w:rPr>
        <w:t xml:space="preserve">, из них: лекции – </w:t>
      </w:r>
      <w:r w:rsidRPr="00EC53F5">
        <w:rPr>
          <w:spacing w:val="-2"/>
          <w:sz w:val="28"/>
          <w:szCs w:val="28"/>
        </w:rPr>
        <w:t>6</w:t>
      </w:r>
      <w:r w:rsidRPr="00BE31A3">
        <w:rPr>
          <w:spacing w:val="-2"/>
          <w:sz w:val="28"/>
          <w:szCs w:val="28"/>
        </w:rPr>
        <w:t xml:space="preserve"> часов</w:t>
      </w:r>
      <w:r w:rsidRPr="00EC53F5">
        <w:rPr>
          <w:spacing w:val="-2"/>
          <w:sz w:val="28"/>
          <w:szCs w:val="28"/>
        </w:rPr>
        <w:t xml:space="preserve">, </w:t>
      </w:r>
      <w:r w:rsidRPr="00BE31A3">
        <w:rPr>
          <w:spacing w:val="-2"/>
          <w:sz w:val="28"/>
          <w:szCs w:val="28"/>
        </w:rPr>
        <w:t xml:space="preserve">практические занятия – </w:t>
      </w:r>
      <w:r w:rsidRPr="00EC53F5">
        <w:rPr>
          <w:spacing w:val="-2"/>
          <w:sz w:val="28"/>
          <w:szCs w:val="28"/>
        </w:rPr>
        <w:t>28</w:t>
      </w:r>
      <w:r w:rsidRPr="00BE31A3">
        <w:rPr>
          <w:spacing w:val="-2"/>
          <w:sz w:val="28"/>
          <w:szCs w:val="28"/>
        </w:rPr>
        <w:t xml:space="preserve"> час</w:t>
      </w:r>
      <w:r w:rsidRPr="00EC53F5">
        <w:rPr>
          <w:spacing w:val="-2"/>
          <w:sz w:val="28"/>
          <w:szCs w:val="28"/>
        </w:rPr>
        <w:t>ов</w:t>
      </w:r>
      <w:r w:rsidRPr="00BE31A3">
        <w:rPr>
          <w:spacing w:val="-2"/>
          <w:sz w:val="28"/>
          <w:szCs w:val="28"/>
        </w:rPr>
        <w:t xml:space="preserve">. Форма отчетности – </w:t>
      </w:r>
      <w:r w:rsidRPr="00EC53F5">
        <w:rPr>
          <w:spacing w:val="-2"/>
          <w:sz w:val="28"/>
          <w:szCs w:val="28"/>
        </w:rPr>
        <w:t>зачёт</w:t>
      </w:r>
      <w:r w:rsidRPr="00BE31A3">
        <w:rPr>
          <w:spacing w:val="-2"/>
          <w:sz w:val="28"/>
          <w:szCs w:val="28"/>
        </w:rPr>
        <w:t xml:space="preserve"> в </w:t>
      </w:r>
      <w:r w:rsidRPr="00EC53F5">
        <w:rPr>
          <w:spacing w:val="-2"/>
          <w:sz w:val="28"/>
          <w:szCs w:val="28"/>
        </w:rPr>
        <w:t>4</w:t>
      </w:r>
      <w:r w:rsidRPr="00BE31A3">
        <w:rPr>
          <w:spacing w:val="-2"/>
          <w:sz w:val="28"/>
          <w:szCs w:val="28"/>
        </w:rPr>
        <w:t xml:space="preserve"> семестре.</w:t>
      </w:r>
    </w:p>
    <w:bookmarkEnd w:id="0"/>
    <w:p w:rsidR="00026BA0" w:rsidRDefault="00026BA0" w:rsidP="00697B19">
      <w:pPr>
        <w:ind w:firstLine="539"/>
        <w:jc w:val="both"/>
        <w:rPr>
          <w:spacing w:val="-2"/>
          <w:sz w:val="28"/>
          <w:szCs w:val="28"/>
        </w:rPr>
      </w:pPr>
      <w:r w:rsidRPr="00BE31A3">
        <w:rPr>
          <w:spacing w:val="-2"/>
          <w:sz w:val="28"/>
          <w:szCs w:val="28"/>
        </w:rPr>
        <w:t xml:space="preserve">Форма обучения – </w:t>
      </w:r>
      <w:r>
        <w:rPr>
          <w:spacing w:val="-2"/>
          <w:sz w:val="28"/>
          <w:szCs w:val="28"/>
        </w:rPr>
        <w:t>заоч</w:t>
      </w:r>
      <w:r w:rsidRPr="00BE31A3">
        <w:rPr>
          <w:spacing w:val="-2"/>
          <w:sz w:val="28"/>
          <w:szCs w:val="28"/>
        </w:rPr>
        <w:t xml:space="preserve">ная, курс – </w:t>
      </w:r>
      <w:r w:rsidRPr="00EC53F5">
        <w:rPr>
          <w:spacing w:val="-2"/>
          <w:sz w:val="28"/>
          <w:szCs w:val="28"/>
        </w:rPr>
        <w:t>2</w:t>
      </w:r>
      <w:r w:rsidRPr="00BE31A3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3, </w:t>
      </w:r>
      <w:r w:rsidRPr="00BE31A3">
        <w:rPr>
          <w:spacing w:val="-2"/>
          <w:sz w:val="28"/>
          <w:szCs w:val="28"/>
        </w:rPr>
        <w:t xml:space="preserve">семестр – </w:t>
      </w:r>
      <w:r w:rsidRPr="00EC53F5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, 5</w:t>
      </w:r>
      <w:r w:rsidRPr="00BE31A3">
        <w:rPr>
          <w:spacing w:val="-2"/>
          <w:sz w:val="28"/>
          <w:szCs w:val="28"/>
        </w:rPr>
        <w:t xml:space="preserve">. Общее количество часов – </w:t>
      </w:r>
      <w:r w:rsidRPr="00EC53F5">
        <w:rPr>
          <w:spacing w:val="-2"/>
          <w:sz w:val="28"/>
          <w:szCs w:val="28"/>
        </w:rPr>
        <w:t>52</w:t>
      </w:r>
      <w:r w:rsidRPr="00BE31A3">
        <w:rPr>
          <w:spacing w:val="-2"/>
          <w:sz w:val="28"/>
          <w:szCs w:val="28"/>
        </w:rPr>
        <w:t xml:space="preserve"> (</w:t>
      </w:r>
      <w:r w:rsidRPr="00EC53F5">
        <w:rPr>
          <w:spacing w:val="-2"/>
          <w:sz w:val="28"/>
          <w:szCs w:val="28"/>
        </w:rPr>
        <w:t>2</w:t>
      </w:r>
      <w:r w:rsidRPr="00BE31A3">
        <w:rPr>
          <w:spacing w:val="-2"/>
          <w:sz w:val="28"/>
          <w:szCs w:val="28"/>
        </w:rPr>
        <w:t xml:space="preserve"> зачетн</w:t>
      </w:r>
      <w:r w:rsidRPr="00EC53F5">
        <w:rPr>
          <w:spacing w:val="-2"/>
          <w:sz w:val="28"/>
          <w:szCs w:val="28"/>
        </w:rPr>
        <w:t>ые</w:t>
      </w:r>
      <w:r w:rsidRPr="00BE31A3">
        <w:rPr>
          <w:spacing w:val="-2"/>
          <w:sz w:val="28"/>
          <w:szCs w:val="28"/>
        </w:rPr>
        <w:t xml:space="preserve"> единицы); аудиторное количество часов – </w:t>
      </w:r>
      <w:r>
        <w:rPr>
          <w:spacing w:val="-2"/>
          <w:sz w:val="28"/>
          <w:szCs w:val="28"/>
        </w:rPr>
        <w:t>8</w:t>
      </w:r>
      <w:r w:rsidRPr="00BE31A3">
        <w:rPr>
          <w:spacing w:val="-2"/>
          <w:sz w:val="28"/>
          <w:szCs w:val="28"/>
        </w:rPr>
        <w:t xml:space="preserve">, из них: лекции – </w:t>
      </w:r>
      <w:r>
        <w:rPr>
          <w:spacing w:val="-2"/>
          <w:sz w:val="28"/>
          <w:szCs w:val="28"/>
        </w:rPr>
        <w:t xml:space="preserve">8 </w:t>
      </w:r>
      <w:r w:rsidRPr="00BE31A3">
        <w:rPr>
          <w:spacing w:val="-2"/>
          <w:sz w:val="28"/>
          <w:szCs w:val="28"/>
        </w:rPr>
        <w:t xml:space="preserve">часов. Форма отчетности – </w:t>
      </w:r>
      <w:r w:rsidRPr="00EC53F5">
        <w:rPr>
          <w:spacing w:val="-2"/>
          <w:sz w:val="28"/>
          <w:szCs w:val="28"/>
        </w:rPr>
        <w:t>зачёт</w:t>
      </w:r>
      <w:r w:rsidRPr="00BE31A3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5</w:t>
      </w:r>
      <w:r w:rsidRPr="00BE31A3">
        <w:rPr>
          <w:spacing w:val="-2"/>
          <w:sz w:val="28"/>
          <w:szCs w:val="28"/>
        </w:rPr>
        <w:t xml:space="preserve"> семестре.</w:t>
      </w:r>
    </w:p>
    <w:p w:rsidR="00026BA0" w:rsidRPr="00BE31A3" w:rsidRDefault="00026BA0" w:rsidP="00697B19">
      <w:pPr>
        <w:ind w:firstLine="539"/>
        <w:jc w:val="both"/>
        <w:rPr>
          <w:spacing w:val="-2"/>
          <w:sz w:val="28"/>
          <w:szCs w:val="28"/>
        </w:rPr>
      </w:pPr>
    </w:p>
    <w:p w:rsidR="00026BA0" w:rsidRPr="00BE31A3" w:rsidRDefault="00026BA0" w:rsidP="00BE31A3">
      <w:pPr>
        <w:ind w:firstLine="539"/>
        <w:jc w:val="both"/>
        <w:rPr>
          <w:spacing w:val="-2"/>
          <w:sz w:val="28"/>
          <w:szCs w:val="28"/>
        </w:rPr>
      </w:pPr>
    </w:p>
    <w:p w:rsidR="00026BA0" w:rsidRPr="00BE31A3" w:rsidRDefault="00026BA0" w:rsidP="00BE31A3">
      <w:pPr>
        <w:ind w:firstLine="540"/>
        <w:jc w:val="both"/>
        <w:rPr>
          <w:spacing w:val="-2"/>
          <w:sz w:val="28"/>
          <w:szCs w:val="28"/>
        </w:rPr>
      </w:pP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</w:p>
    <w:p w:rsidR="00026BA0" w:rsidRPr="00EC53F5" w:rsidRDefault="00026BA0" w:rsidP="000925D6">
      <w:pPr>
        <w:ind w:firstLine="709"/>
        <w:jc w:val="both"/>
        <w:rPr>
          <w:sz w:val="28"/>
          <w:szCs w:val="28"/>
        </w:rPr>
      </w:pPr>
    </w:p>
    <w:p w:rsidR="00026BA0" w:rsidRPr="00EC53F5" w:rsidRDefault="00026BA0" w:rsidP="00BA3A4A">
      <w:pPr>
        <w:ind w:firstLine="720"/>
        <w:jc w:val="both"/>
        <w:rPr>
          <w:color w:val="000000"/>
          <w:sz w:val="28"/>
          <w:szCs w:val="28"/>
        </w:rPr>
      </w:pPr>
    </w:p>
    <w:p w:rsidR="00026BA0" w:rsidRPr="00EC53F5" w:rsidRDefault="00026BA0" w:rsidP="00BA3A4A">
      <w:pPr>
        <w:jc w:val="both"/>
        <w:rPr>
          <w:color w:val="000000"/>
          <w:sz w:val="28"/>
          <w:szCs w:val="28"/>
        </w:rPr>
        <w:sectPr w:rsidR="00026BA0" w:rsidRPr="00EC53F5" w:rsidSect="00BA71B8">
          <w:pgSz w:w="11906" w:h="16838"/>
          <w:pgMar w:top="1418" w:right="680" w:bottom="1418" w:left="1701" w:header="720" w:footer="720" w:gutter="0"/>
          <w:cols w:space="720"/>
        </w:sectPr>
      </w:pPr>
    </w:p>
    <w:p w:rsidR="00026BA0" w:rsidRPr="00EC53F5" w:rsidRDefault="00026BA0" w:rsidP="00BA3A4A">
      <w:pPr>
        <w:jc w:val="both"/>
        <w:rPr>
          <w:b/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ab/>
      </w:r>
      <w:r w:rsidRPr="00EC53F5">
        <w:rPr>
          <w:b/>
          <w:color w:val="000000"/>
          <w:sz w:val="28"/>
          <w:szCs w:val="28"/>
        </w:rPr>
        <w:t xml:space="preserve">       СОДЕРЖАНИЕ УЧЕБНОГО МАТЕРИАЛА</w:t>
      </w:r>
    </w:p>
    <w:p w:rsidR="00026BA0" w:rsidRPr="00EC53F5" w:rsidRDefault="00026BA0" w:rsidP="00BA3A4A">
      <w:pPr>
        <w:rPr>
          <w:b/>
          <w:color w:val="000000"/>
          <w:sz w:val="28"/>
          <w:szCs w:val="28"/>
        </w:rPr>
      </w:pPr>
    </w:p>
    <w:p w:rsidR="00026BA0" w:rsidRPr="00EC53F5" w:rsidRDefault="00026BA0" w:rsidP="002744BE">
      <w:pPr>
        <w:rPr>
          <w:b/>
          <w:color w:val="000000"/>
          <w:sz w:val="28"/>
          <w:szCs w:val="28"/>
        </w:rPr>
      </w:pPr>
      <w:r w:rsidRPr="00EC53F5">
        <w:rPr>
          <w:b/>
          <w:i/>
          <w:color w:val="000000"/>
          <w:sz w:val="28"/>
          <w:szCs w:val="28"/>
        </w:rPr>
        <w:t xml:space="preserve">        </w:t>
      </w:r>
      <w:r w:rsidRPr="00EC53F5">
        <w:rPr>
          <w:b/>
          <w:color w:val="000000"/>
          <w:sz w:val="28"/>
          <w:szCs w:val="28"/>
        </w:rPr>
        <w:t>Раздел 1 Фонетика, фонология, орфоэпия</w:t>
      </w:r>
    </w:p>
    <w:p w:rsidR="00026BA0" w:rsidRPr="00EC53F5" w:rsidRDefault="00026BA0" w:rsidP="002744BE">
      <w:pPr>
        <w:ind w:firstLine="709"/>
        <w:jc w:val="center"/>
        <w:rPr>
          <w:b/>
          <w:color w:val="000000"/>
          <w:sz w:val="28"/>
          <w:szCs w:val="28"/>
        </w:rPr>
      </w:pPr>
    </w:p>
    <w:p w:rsidR="00026BA0" w:rsidRPr="00EC53F5" w:rsidRDefault="00026BA0" w:rsidP="002744BE">
      <w:pPr>
        <w:jc w:val="both"/>
        <w:rPr>
          <w:b/>
          <w:i/>
          <w:color w:val="000000"/>
          <w:sz w:val="28"/>
          <w:szCs w:val="28"/>
        </w:rPr>
      </w:pPr>
      <w:r w:rsidRPr="00EC53F5">
        <w:rPr>
          <w:b/>
          <w:color w:val="000000"/>
          <w:sz w:val="28"/>
          <w:szCs w:val="28"/>
        </w:rPr>
        <w:t xml:space="preserve">        </w:t>
      </w:r>
      <w:r w:rsidRPr="00EC53F5">
        <w:rPr>
          <w:b/>
          <w:i/>
          <w:color w:val="000000"/>
          <w:sz w:val="28"/>
          <w:szCs w:val="28"/>
        </w:rPr>
        <w:t xml:space="preserve">Тема 1.1 Основные сведения о Чехии и о чешском литературном языке </w:t>
      </w:r>
    </w:p>
    <w:p w:rsidR="00026BA0" w:rsidRPr="00EC53F5" w:rsidRDefault="00026BA0" w:rsidP="002744BE">
      <w:pPr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        Территория распространения чешского языка. Место чешского языка в системе славянских языков. Его принадлежность к западнославянской группе языков. Характеристика основных особенностей этой группы. Чешско-словацкая языковая группа.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Чешский литературный язык. Его письменная и разговорная форма. Народно-разговорный язык или обиходно-разговорный чешский язык. Его интердиалектное происхождение. Диалектное членение чешского языка (основные диалектные группы). Основные этапы развития литературного языка.</w:t>
      </w:r>
    </w:p>
    <w:p w:rsidR="00026BA0" w:rsidRPr="00EC53F5" w:rsidRDefault="00026BA0" w:rsidP="002744BE">
      <w:pPr>
        <w:keepNext/>
        <w:ind w:firstLine="709"/>
        <w:jc w:val="both"/>
        <w:outlineLvl w:val="0"/>
        <w:rPr>
          <w:color w:val="000000"/>
          <w:sz w:val="28"/>
          <w:szCs w:val="28"/>
          <w:lang w:val="be-BY"/>
        </w:rPr>
      </w:pPr>
      <w:r w:rsidRPr="00EC53F5">
        <w:rPr>
          <w:color w:val="000000"/>
          <w:sz w:val="28"/>
          <w:szCs w:val="28"/>
          <w:lang w:val="be-BY"/>
        </w:rPr>
        <w:t>Характеристика основных трудов по научной и описательной грамматике чешского языка, его истории и диалектологии. Обзор чешско-русских и русско-чешских словарей. Важнейшие научные периодические издания. Центры изучения чешского языка. Труды русских и зарубежных ученых, посвященные изучению чешского языка.</w:t>
      </w:r>
    </w:p>
    <w:p w:rsidR="00026BA0" w:rsidRPr="00EC53F5" w:rsidRDefault="00026BA0" w:rsidP="002744BE">
      <w:pPr>
        <w:ind w:firstLine="709"/>
        <w:rPr>
          <w:color w:val="000000"/>
          <w:sz w:val="28"/>
          <w:szCs w:val="28"/>
        </w:rPr>
      </w:pPr>
    </w:p>
    <w:p w:rsidR="00026BA0" w:rsidRPr="00EC53F5" w:rsidRDefault="00026BA0" w:rsidP="002744BE">
      <w:pPr>
        <w:jc w:val="both"/>
        <w:rPr>
          <w:b/>
          <w:i/>
          <w:color w:val="000000"/>
          <w:sz w:val="28"/>
          <w:szCs w:val="28"/>
        </w:rPr>
      </w:pPr>
      <w:r w:rsidRPr="00EC53F5">
        <w:rPr>
          <w:b/>
          <w:color w:val="000000"/>
          <w:sz w:val="28"/>
          <w:szCs w:val="28"/>
        </w:rPr>
        <w:t xml:space="preserve">        </w:t>
      </w:r>
      <w:r w:rsidRPr="00EC53F5">
        <w:rPr>
          <w:b/>
          <w:i/>
          <w:color w:val="000000"/>
          <w:sz w:val="28"/>
          <w:szCs w:val="28"/>
        </w:rPr>
        <w:t>Тема 1.2 Чешская графика и ее происхождение</w:t>
      </w:r>
    </w:p>
    <w:p w:rsidR="00026BA0" w:rsidRPr="00EC53F5" w:rsidRDefault="00026BA0" w:rsidP="002744BE">
      <w:pPr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        Алфавит. Соотношение между звуками и буквами. Система диакритических знаков. Обозначение долгих гласных. Обозначение шипящих и мягких согласных.</w:t>
      </w:r>
    </w:p>
    <w:p w:rsidR="00026BA0" w:rsidRPr="00EC53F5" w:rsidRDefault="00026BA0" w:rsidP="002744BE">
      <w:pPr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ab/>
        <w:t>Обозначение йотированного произношения губных согласных.</w:t>
      </w:r>
    </w:p>
    <w:p w:rsidR="00026BA0" w:rsidRPr="00EC53F5" w:rsidRDefault="00026BA0" w:rsidP="002744BE">
      <w:pPr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ab/>
        <w:t>Чешская орфография. Принципы чешской орфографии: фонетический, морфологический и традиционный. Их соотношение. Фонетический – как основной принцип чешского правописания.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Принципы правописания слов иностранного происхождения.</w:t>
      </w:r>
    </w:p>
    <w:p w:rsidR="00026BA0" w:rsidRPr="00EC53F5" w:rsidRDefault="00026BA0" w:rsidP="002744BE">
      <w:pPr>
        <w:ind w:firstLine="709"/>
        <w:jc w:val="center"/>
        <w:rPr>
          <w:color w:val="000000"/>
          <w:sz w:val="28"/>
          <w:szCs w:val="28"/>
        </w:rPr>
      </w:pPr>
    </w:p>
    <w:p w:rsidR="00026BA0" w:rsidRPr="00EC53F5" w:rsidRDefault="00026BA0" w:rsidP="002744BE">
      <w:pPr>
        <w:jc w:val="both"/>
        <w:rPr>
          <w:b/>
          <w:i/>
          <w:color w:val="000000"/>
          <w:sz w:val="28"/>
          <w:szCs w:val="28"/>
        </w:rPr>
      </w:pPr>
      <w:r w:rsidRPr="00EC53F5">
        <w:rPr>
          <w:b/>
          <w:color w:val="000000"/>
          <w:sz w:val="28"/>
          <w:szCs w:val="28"/>
        </w:rPr>
        <w:t xml:space="preserve">         </w:t>
      </w:r>
      <w:r w:rsidRPr="00EC53F5">
        <w:rPr>
          <w:b/>
          <w:i/>
          <w:color w:val="000000"/>
          <w:sz w:val="28"/>
          <w:szCs w:val="28"/>
        </w:rPr>
        <w:t>Тема</w:t>
      </w:r>
      <w:r w:rsidRPr="00EC53F5">
        <w:rPr>
          <w:b/>
          <w:i/>
          <w:color w:val="000000"/>
          <w:sz w:val="28"/>
          <w:szCs w:val="28"/>
          <w:lang w:val="be-BY"/>
        </w:rPr>
        <w:t xml:space="preserve"> </w:t>
      </w:r>
      <w:r w:rsidRPr="00EC53F5">
        <w:rPr>
          <w:b/>
          <w:i/>
          <w:color w:val="000000"/>
          <w:sz w:val="28"/>
          <w:szCs w:val="28"/>
        </w:rPr>
        <w:t>1.3 Общая характеристика фонетической системы современного чешского литературного языка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Гласные. Принципы их классификации. Гласные долгие и краткие. Особенности их образования. Дифтонги. Их образование. Состав гласных фонем. Долгие и краткие гласные фонемы. Их смыслоразличительная роль. Дифференциальные признаки гласных фонем. Система гласных фонем чешского языка в сравнении с системой гласных фонем русского языка. Отсутствие в чешском языке позиционных вариантов гласных фонем в безударных словах. Фонологическая природа дифтонга [</w:t>
      </w:r>
      <w:r w:rsidRPr="00EC53F5">
        <w:rPr>
          <w:color w:val="000000"/>
          <w:sz w:val="28"/>
          <w:szCs w:val="28"/>
          <w:lang w:val="en-US"/>
        </w:rPr>
        <w:t>ou</w:t>
      </w:r>
      <w:r w:rsidRPr="00EC53F5">
        <w:rPr>
          <w:color w:val="000000"/>
          <w:sz w:val="28"/>
          <w:szCs w:val="28"/>
        </w:rPr>
        <w:t>].</w:t>
      </w:r>
    </w:p>
    <w:p w:rsidR="00026BA0" w:rsidRPr="00EC53F5" w:rsidRDefault="00026BA0" w:rsidP="002744BE">
      <w:pPr>
        <w:ind w:firstLine="709"/>
        <w:jc w:val="both"/>
        <w:rPr>
          <w:i/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Согласные. Классификация согласных по участию шума и голоса, по активно артикулирующему органу. Замечания об образовании отдельных согласных звуков </w:t>
      </w:r>
      <w:r w:rsidRPr="00EC53F5">
        <w:rPr>
          <w:i/>
          <w:color w:val="000000"/>
          <w:sz w:val="28"/>
          <w:szCs w:val="28"/>
        </w:rPr>
        <w:t xml:space="preserve">ř, </w:t>
      </w:r>
      <w:r w:rsidRPr="00EC53F5">
        <w:rPr>
          <w:i/>
          <w:color w:val="000000"/>
          <w:sz w:val="28"/>
          <w:szCs w:val="28"/>
          <w:lang w:val="en-US"/>
        </w:rPr>
        <w:t>h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l</w:t>
      </w:r>
      <w:r w:rsidRPr="00EC53F5">
        <w:rPr>
          <w:i/>
          <w:color w:val="000000"/>
          <w:sz w:val="28"/>
          <w:szCs w:val="28"/>
        </w:rPr>
        <w:t xml:space="preserve">, š, ž, č, </w:t>
      </w:r>
      <w:r w:rsidRPr="00EC53F5">
        <w:rPr>
          <w:i/>
          <w:color w:val="000000"/>
          <w:sz w:val="28"/>
          <w:szCs w:val="28"/>
          <w:lang w:val="en-US"/>
        </w:rPr>
        <w:t>c</w:t>
      </w:r>
      <w:r w:rsidRPr="00EC53F5">
        <w:rPr>
          <w:i/>
          <w:color w:val="000000"/>
          <w:sz w:val="28"/>
          <w:szCs w:val="28"/>
        </w:rPr>
        <w:t xml:space="preserve">, ň, </w:t>
      </w:r>
      <w:r w:rsidRPr="00EC53F5">
        <w:rPr>
          <w:i/>
          <w:color w:val="000000"/>
          <w:sz w:val="28"/>
          <w:szCs w:val="28"/>
          <w:lang w:val="en-US"/>
        </w:rPr>
        <w:t>t</w:t>
      </w:r>
      <w:r w:rsidRPr="00EC53F5">
        <w:rPr>
          <w:i/>
          <w:color w:val="000000"/>
          <w:sz w:val="28"/>
          <w:szCs w:val="28"/>
        </w:rPr>
        <w:t xml:space="preserve">’, </w:t>
      </w:r>
      <w:r w:rsidRPr="00EC53F5">
        <w:rPr>
          <w:i/>
          <w:color w:val="000000"/>
          <w:sz w:val="28"/>
          <w:szCs w:val="28"/>
          <w:lang w:val="en-US"/>
        </w:rPr>
        <w:t>d</w:t>
      </w:r>
      <w:r w:rsidRPr="00EC53F5">
        <w:rPr>
          <w:i/>
          <w:color w:val="000000"/>
          <w:sz w:val="28"/>
          <w:szCs w:val="28"/>
        </w:rPr>
        <w:t>’.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Состав согласных фонем современного литературного чешского языка. Несоотносительные по признаку глухости-звонкости согласные фонемы </w:t>
      </w:r>
      <w:r w:rsidRPr="00EC53F5">
        <w:rPr>
          <w:i/>
          <w:color w:val="000000"/>
          <w:sz w:val="28"/>
          <w:szCs w:val="28"/>
          <w:lang w:val="en-US"/>
        </w:rPr>
        <w:t>m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n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r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l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j</w:t>
      </w:r>
      <w:r w:rsidRPr="00EC53F5">
        <w:rPr>
          <w:i/>
          <w:color w:val="000000"/>
          <w:sz w:val="28"/>
          <w:szCs w:val="28"/>
        </w:rPr>
        <w:t>.</w:t>
      </w:r>
      <w:r w:rsidRPr="00EC53F5">
        <w:rPr>
          <w:b/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 xml:space="preserve">Фонема </w:t>
      </w:r>
      <w:r w:rsidRPr="00EC53F5">
        <w:rPr>
          <w:i/>
          <w:color w:val="000000"/>
          <w:sz w:val="28"/>
          <w:szCs w:val="28"/>
        </w:rPr>
        <w:t>ř</w:t>
      </w:r>
      <w:r w:rsidRPr="00EC53F5">
        <w:rPr>
          <w:b/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>в отношении звонкости и глухости (ее позиционные варианты). Особенности фонематического соответствия  [</w:t>
      </w:r>
      <w:r w:rsidRPr="00EC53F5">
        <w:rPr>
          <w:color w:val="000000"/>
          <w:sz w:val="28"/>
          <w:szCs w:val="28"/>
          <w:lang w:val="en-US"/>
        </w:rPr>
        <w:t>h</w:t>
      </w:r>
      <w:r w:rsidRPr="00EC53F5">
        <w:rPr>
          <w:color w:val="000000"/>
          <w:sz w:val="28"/>
          <w:szCs w:val="28"/>
        </w:rPr>
        <w:t>-</w:t>
      </w:r>
      <w:r w:rsidRPr="00EC53F5">
        <w:rPr>
          <w:color w:val="000000"/>
          <w:sz w:val="28"/>
          <w:szCs w:val="28"/>
          <w:lang w:val="en-US"/>
        </w:rPr>
        <w:t>ch</w:t>
      </w:r>
      <w:r w:rsidRPr="00EC53F5">
        <w:rPr>
          <w:color w:val="000000"/>
          <w:sz w:val="28"/>
          <w:szCs w:val="28"/>
        </w:rPr>
        <w:t>].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Сонорные согласные. Фонетическая и фонематическая соотносительность согласных фонем по мягкости и твердости. Функциональная мягкость некоторых отвердевших согласных имеющая значение для морфологии чешского языка.</w:t>
      </w:r>
    </w:p>
    <w:p w:rsidR="00026BA0" w:rsidRPr="00EC53F5" w:rsidRDefault="00026BA0" w:rsidP="002744BE">
      <w:pPr>
        <w:jc w:val="both"/>
        <w:rPr>
          <w:color w:val="000000"/>
          <w:sz w:val="28"/>
          <w:szCs w:val="28"/>
        </w:rPr>
      </w:pPr>
      <w:r w:rsidRPr="00EC53F5">
        <w:rPr>
          <w:b/>
          <w:color w:val="000000"/>
          <w:sz w:val="28"/>
          <w:szCs w:val="28"/>
        </w:rPr>
        <w:t xml:space="preserve">        </w:t>
      </w:r>
      <w:r w:rsidRPr="00EC53F5">
        <w:rPr>
          <w:color w:val="000000"/>
          <w:sz w:val="28"/>
          <w:szCs w:val="28"/>
        </w:rPr>
        <w:t xml:space="preserve">Орфоэпические нормы современного чешского литературного языка и их историческая основа. </w:t>
      </w:r>
    </w:p>
    <w:p w:rsidR="00026BA0" w:rsidRPr="00EC53F5" w:rsidRDefault="00026BA0" w:rsidP="002744BE">
      <w:pPr>
        <w:jc w:val="both"/>
        <w:rPr>
          <w:color w:val="000000"/>
          <w:sz w:val="28"/>
          <w:szCs w:val="28"/>
        </w:rPr>
      </w:pPr>
      <w:r w:rsidRPr="00EC53F5">
        <w:rPr>
          <w:b/>
          <w:color w:val="000000"/>
          <w:sz w:val="28"/>
          <w:szCs w:val="28"/>
        </w:rPr>
        <w:t xml:space="preserve">        </w:t>
      </w:r>
      <w:r w:rsidRPr="00EC53F5">
        <w:rPr>
          <w:color w:val="000000"/>
          <w:sz w:val="28"/>
          <w:szCs w:val="28"/>
        </w:rPr>
        <w:t>Варианты литературного произношения (чешское и моравское). Придыхание. Условия его появления, влияние на качество согласного предшествующего слова. Произношение двойных согласных. Произношение различных групп согласных. Произношение слов иноязычного происхождения. Произношение придыхания в начале слова перед гласными и в других позициях.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Ударение. Характер и место ударения в чешском языке. Несильное (в сравнении с русским языком) экспираторное ударение на первом слоге. Распределение экспираторной волны. Появление дополнительного ударения на других слогах. Перенос ударения. Ритмо-мелодика устной речи. Интонация отдельных видов предложений. Структура слога. Принципы слогоделения. Чешское ударение в отличие от русского.  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   </w:t>
      </w:r>
    </w:p>
    <w:p w:rsidR="00026BA0" w:rsidRPr="00EC53F5" w:rsidRDefault="00026BA0" w:rsidP="002744BE">
      <w:pPr>
        <w:ind w:firstLine="709"/>
        <w:jc w:val="both"/>
        <w:rPr>
          <w:b/>
          <w:color w:val="000000"/>
          <w:sz w:val="28"/>
          <w:szCs w:val="28"/>
        </w:rPr>
      </w:pPr>
      <w:r w:rsidRPr="00EC53F5">
        <w:rPr>
          <w:b/>
          <w:color w:val="000000"/>
          <w:sz w:val="28"/>
          <w:szCs w:val="28"/>
        </w:rPr>
        <w:t>Раздел 2</w:t>
      </w:r>
      <w:r w:rsidRPr="00EC53F5">
        <w:rPr>
          <w:b/>
          <w:i/>
          <w:color w:val="000000"/>
          <w:sz w:val="28"/>
          <w:szCs w:val="28"/>
        </w:rPr>
        <w:t xml:space="preserve"> </w:t>
      </w:r>
      <w:r w:rsidRPr="00EC53F5">
        <w:rPr>
          <w:b/>
          <w:color w:val="000000"/>
          <w:sz w:val="28"/>
          <w:szCs w:val="28"/>
        </w:rPr>
        <w:t xml:space="preserve"> Морфология и синтаксис </w:t>
      </w:r>
    </w:p>
    <w:p w:rsidR="00026BA0" w:rsidRPr="00EC53F5" w:rsidRDefault="00026BA0" w:rsidP="002744BE">
      <w:pPr>
        <w:ind w:firstLine="709"/>
        <w:jc w:val="center"/>
        <w:rPr>
          <w:b/>
          <w:color w:val="000000"/>
          <w:sz w:val="28"/>
          <w:szCs w:val="28"/>
        </w:rPr>
      </w:pPr>
    </w:p>
    <w:p w:rsidR="00026BA0" w:rsidRPr="00EC53F5" w:rsidRDefault="00026BA0" w:rsidP="002744BE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C53F5">
        <w:rPr>
          <w:b/>
          <w:i/>
          <w:color w:val="000000"/>
          <w:sz w:val="28"/>
          <w:szCs w:val="28"/>
        </w:rPr>
        <w:t>Тема 2.1 Имя существительное как часть речи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Грамматические категории имени существительного.  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Общая характеристика морфологической системы современного чешского литературного языка. Части речи в современном чешском языке. Принципы их выделения. Слова знаменательные и служебные, изменяемые и неизменяемые в составе частей речи. Основные способы формообразования.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Категория одушевленности-неодушевленности. Морфологические средства ее выражения. 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Категория рода. Мужской, женский и средний род. Морфологическое и синтаксическое выражение родовых различий. 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Категория числа. Единственное и множественное число. Способы выражения. Остатки форм двойственного числа. Существительные, имеющие только формы единственного или множественного числа. 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Категория падежа. Система падежей в современном чешском литературном языке. Звательная форма в системе падежей. 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Принципы выделения типов склонения. Зависимость от родовой принадлежности, парадигмы склонения (набора флексий), характера основы (суффиксов, конечных гласных и согласных основы), для мужского рода – также и зависимость от одушевленности-неодушевленности. Различие твердой и мягкой разновидности в системе склонения чешских существительных.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</w:p>
    <w:p w:rsidR="00026BA0" w:rsidRPr="00EC53F5" w:rsidRDefault="00026BA0" w:rsidP="002744BE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C53F5">
        <w:rPr>
          <w:b/>
          <w:i/>
          <w:color w:val="000000"/>
          <w:sz w:val="28"/>
          <w:szCs w:val="28"/>
        </w:rPr>
        <w:t>Тема 2.2 Склонение существительных мужского рода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Разновидности склонения существительных мужского рода, обусловленные их отношением к категории одушевленности-неодушевленности и характером основы (суффиксов, конечных гласных и согласных основы), для мужского рода – также и зависимость от одушевленности-неодушевленности. Различие твердой и мягкой разновидности в системе склонения чешских существительных. Склонение существительных мужского рода. Разновидности склонения существительных мужского рода, обусловленные их отношением к категории одушевленности-неодушевленности и характером основы – твердая и мягкая разновидности.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Особенности склонения в чешском языке существительных мужского рода одушевленных и неодушевленных, с одной стороны, существительных твердой и мягкой разновидности – с другой. Типы склонения существительных</w:t>
      </w:r>
      <w:r w:rsidRPr="00EC53F5">
        <w:rPr>
          <w:color w:val="000000"/>
          <w:sz w:val="28"/>
          <w:szCs w:val="28"/>
          <w:lang w:val="cs-CZ"/>
        </w:rPr>
        <w:t xml:space="preserve"> </w:t>
      </w:r>
      <w:r w:rsidRPr="00EC53F5">
        <w:rPr>
          <w:i/>
          <w:color w:val="000000"/>
          <w:sz w:val="28"/>
          <w:szCs w:val="28"/>
          <w:lang w:val="cs-CZ"/>
        </w:rPr>
        <w:t>byt, student, muž, stroj.</w:t>
      </w:r>
      <w:r w:rsidRPr="00EC53F5">
        <w:rPr>
          <w:color w:val="000000"/>
          <w:sz w:val="28"/>
          <w:szCs w:val="28"/>
        </w:rPr>
        <w:t>Отличия в выражении категории одушевленности-неодушевленности в русском и чешском языках. Варианты падежных окончаний в родительном, дательном и предложном падежах, а также в звательной форме единственного числа в именительном и предложном падежах множественного числа; обусловленность их употребления факторами грамматическими и формальными.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Смешанное склонение существительных мужского рода на -</w:t>
      </w:r>
      <w:r w:rsidRPr="00EC53F5">
        <w:rPr>
          <w:i/>
          <w:color w:val="000000"/>
          <w:sz w:val="28"/>
          <w:szCs w:val="28"/>
        </w:rPr>
        <w:t>а</w:t>
      </w:r>
      <w:r w:rsidRPr="00EC53F5">
        <w:rPr>
          <w:color w:val="000000"/>
          <w:sz w:val="28"/>
          <w:szCs w:val="28"/>
        </w:rPr>
        <w:t xml:space="preserve"> (тип </w:t>
      </w:r>
      <w:r w:rsidRPr="00EC53F5">
        <w:rPr>
          <w:i/>
          <w:color w:val="000000"/>
          <w:sz w:val="28"/>
          <w:szCs w:val="28"/>
          <w:lang w:val="en-US"/>
        </w:rPr>
        <w:t>p</w:t>
      </w:r>
      <w:r w:rsidRPr="00EC53F5">
        <w:rPr>
          <w:i/>
          <w:color w:val="000000"/>
          <w:sz w:val="28"/>
          <w:szCs w:val="28"/>
        </w:rPr>
        <w:t>ř</w:t>
      </w:r>
      <w:r w:rsidRPr="00EC53F5">
        <w:rPr>
          <w:i/>
          <w:color w:val="000000"/>
          <w:sz w:val="28"/>
          <w:szCs w:val="28"/>
          <w:lang w:val="en-US"/>
        </w:rPr>
        <w:t>edseda</w:t>
      </w:r>
      <w:r w:rsidRPr="00EC53F5">
        <w:rPr>
          <w:color w:val="000000"/>
          <w:sz w:val="28"/>
          <w:szCs w:val="28"/>
        </w:rPr>
        <w:t>). Склонение существительных мужского рода на -</w:t>
      </w:r>
      <w:r w:rsidRPr="00EC53F5">
        <w:rPr>
          <w:i/>
          <w:color w:val="000000"/>
          <w:sz w:val="28"/>
          <w:szCs w:val="28"/>
        </w:rPr>
        <w:t>се</w:t>
      </w:r>
      <w:r w:rsidRPr="00EC53F5">
        <w:rPr>
          <w:color w:val="000000"/>
          <w:sz w:val="28"/>
          <w:szCs w:val="28"/>
        </w:rPr>
        <w:t xml:space="preserve"> (</w:t>
      </w:r>
      <w:r w:rsidRPr="00EC53F5">
        <w:rPr>
          <w:i/>
          <w:color w:val="000000"/>
          <w:sz w:val="28"/>
          <w:szCs w:val="28"/>
          <w:lang w:val="en-US"/>
        </w:rPr>
        <w:t>soudce</w:t>
      </w:r>
      <w:r w:rsidRPr="00EC53F5">
        <w:rPr>
          <w:color w:val="000000"/>
          <w:sz w:val="28"/>
          <w:szCs w:val="28"/>
        </w:rPr>
        <w:t>) и на -</w:t>
      </w:r>
      <w:r w:rsidRPr="00EC53F5">
        <w:rPr>
          <w:i/>
          <w:color w:val="000000"/>
          <w:sz w:val="28"/>
          <w:szCs w:val="28"/>
        </w:rPr>
        <w:t>í</w:t>
      </w:r>
      <w:r w:rsidRPr="00EC53F5">
        <w:rPr>
          <w:color w:val="000000"/>
          <w:sz w:val="28"/>
          <w:szCs w:val="28"/>
        </w:rPr>
        <w:t xml:space="preserve"> (</w:t>
      </w:r>
      <w:r w:rsidRPr="00EC53F5">
        <w:rPr>
          <w:i/>
          <w:color w:val="000000"/>
          <w:sz w:val="28"/>
          <w:szCs w:val="28"/>
          <w:lang w:val="en-US"/>
        </w:rPr>
        <w:t>krej</w:t>
      </w:r>
      <w:r w:rsidRPr="00EC53F5">
        <w:rPr>
          <w:i/>
          <w:color w:val="000000"/>
          <w:sz w:val="28"/>
          <w:szCs w:val="28"/>
        </w:rPr>
        <w:t>čí</w:t>
      </w:r>
      <w:r w:rsidRPr="00EC53F5">
        <w:rPr>
          <w:color w:val="000000"/>
          <w:sz w:val="28"/>
          <w:szCs w:val="28"/>
        </w:rPr>
        <w:t>). Разговорные темы «Университет», «Времена года».</w:t>
      </w:r>
    </w:p>
    <w:p w:rsidR="00026BA0" w:rsidRPr="00EC53F5" w:rsidRDefault="00026BA0" w:rsidP="002744BE">
      <w:pPr>
        <w:ind w:firstLine="709"/>
        <w:jc w:val="both"/>
        <w:rPr>
          <w:b/>
          <w:color w:val="000000"/>
          <w:sz w:val="28"/>
          <w:szCs w:val="28"/>
        </w:rPr>
      </w:pPr>
    </w:p>
    <w:p w:rsidR="00026BA0" w:rsidRPr="00EC53F5" w:rsidRDefault="00026BA0" w:rsidP="002744BE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C53F5">
        <w:rPr>
          <w:b/>
          <w:i/>
          <w:color w:val="000000"/>
          <w:sz w:val="28"/>
          <w:szCs w:val="28"/>
        </w:rPr>
        <w:t xml:space="preserve">Тема 2.3 Склонение существительных среднего рода 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Разновидности склонения существительных среднего рода. Особенности склонения существительных среднего рода. Особенности склонения существительных твердой и мягкой разновидности (тип </w:t>
      </w:r>
      <w:r w:rsidRPr="00EC53F5">
        <w:rPr>
          <w:i/>
          <w:color w:val="000000"/>
          <w:sz w:val="28"/>
          <w:szCs w:val="28"/>
          <w:lang w:val="en-US"/>
        </w:rPr>
        <w:t>m</w:t>
      </w:r>
      <w:r w:rsidRPr="00EC53F5">
        <w:rPr>
          <w:i/>
          <w:color w:val="000000"/>
          <w:sz w:val="28"/>
          <w:szCs w:val="28"/>
          <w:lang w:val="cs-CZ"/>
        </w:rPr>
        <w:t>ě</w:t>
      </w:r>
      <w:r w:rsidRPr="00EC53F5">
        <w:rPr>
          <w:i/>
          <w:color w:val="000000"/>
          <w:sz w:val="28"/>
          <w:szCs w:val="28"/>
          <w:lang w:val="en-US"/>
        </w:rPr>
        <w:t>sto</w:t>
      </w:r>
      <w:r w:rsidRPr="00EC53F5">
        <w:rPr>
          <w:color w:val="000000"/>
          <w:sz w:val="28"/>
          <w:szCs w:val="28"/>
        </w:rPr>
        <w:t xml:space="preserve"> и </w:t>
      </w:r>
      <w:r w:rsidRPr="00EC53F5">
        <w:rPr>
          <w:i/>
          <w:color w:val="000000"/>
          <w:sz w:val="28"/>
          <w:szCs w:val="28"/>
          <w:lang w:val="en-US"/>
        </w:rPr>
        <w:t>pole</w:t>
      </w:r>
      <w:r w:rsidRPr="00EC53F5">
        <w:rPr>
          <w:color w:val="000000"/>
          <w:sz w:val="28"/>
          <w:szCs w:val="28"/>
        </w:rPr>
        <w:t>). Различия, обусловленные фонетическими изменениями и аналогией. Дублетность форм предложного падежа единственного и множественного числа существительных среднего рода твердой разновидности и родительного падежа множественного числа существительных мягкой разновидности. Особенности склонения существительных на -</w:t>
      </w:r>
      <w:r w:rsidRPr="00EC53F5">
        <w:rPr>
          <w:i/>
          <w:color w:val="000000"/>
          <w:sz w:val="28"/>
          <w:szCs w:val="28"/>
        </w:rPr>
        <w:t>í</w:t>
      </w:r>
      <w:r w:rsidRPr="00EC53F5">
        <w:rPr>
          <w:color w:val="000000"/>
          <w:sz w:val="28"/>
          <w:szCs w:val="28"/>
        </w:rPr>
        <w:t xml:space="preserve"> долгое (тип </w:t>
      </w:r>
      <w:r w:rsidRPr="00EC53F5">
        <w:rPr>
          <w:i/>
          <w:color w:val="000000"/>
          <w:sz w:val="28"/>
          <w:szCs w:val="28"/>
          <w:lang w:val="cs-CZ"/>
        </w:rPr>
        <w:t>stavení</w:t>
      </w:r>
      <w:r w:rsidRPr="00EC53F5">
        <w:rPr>
          <w:color w:val="000000"/>
          <w:sz w:val="28"/>
          <w:szCs w:val="28"/>
        </w:rPr>
        <w:t>). Омонимия форм как результат фонетических изменений. Влияние склонения существительных с неравносложными основами (</w:t>
      </w:r>
      <w:r w:rsidRPr="00EC53F5">
        <w:rPr>
          <w:i/>
          <w:color w:val="000000"/>
          <w:sz w:val="28"/>
          <w:szCs w:val="28"/>
          <w:lang w:val="en-US"/>
        </w:rPr>
        <w:t>ku</w:t>
      </w:r>
      <w:r w:rsidRPr="00EC53F5">
        <w:rPr>
          <w:i/>
          <w:color w:val="000000"/>
          <w:sz w:val="28"/>
          <w:szCs w:val="28"/>
        </w:rPr>
        <w:t>ř</w:t>
      </w:r>
      <w:r w:rsidRPr="00EC53F5">
        <w:rPr>
          <w:i/>
          <w:color w:val="000000"/>
          <w:sz w:val="28"/>
          <w:szCs w:val="28"/>
          <w:lang w:val="en-US"/>
        </w:rPr>
        <w:t>e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ku</w:t>
      </w:r>
      <w:r w:rsidRPr="00EC53F5">
        <w:rPr>
          <w:i/>
          <w:color w:val="000000"/>
          <w:sz w:val="28"/>
          <w:szCs w:val="28"/>
        </w:rPr>
        <w:t>ř</w:t>
      </w:r>
      <w:r w:rsidRPr="00EC53F5">
        <w:rPr>
          <w:i/>
          <w:color w:val="000000"/>
          <w:sz w:val="28"/>
          <w:szCs w:val="28"/>
          <w:lang w:val="en-US"/>
        </w:rPr>
        <w:t>ete</w:t>
      </w:r>
      <w:r w:rsidRPr="00EC53F5">
        <w:rPr>
          <w:color w:val="000000"/>
          <w:sz w:val="28"/>
          <w:szCs w:val="28"/>
        </w:rPr>
        <w:t>). Разговорная тема «Мой город».</w:t>
      </w:r>
    </w:p>
    <w:p w:rsidR="00026BA0" w:rsidRPr="00EC53F5" w:rsidRDefault="00026BA0" w:rsidP="002744BE">
      <w:pPr>
        <w:ind w:firstLine="709"/>
        <w:jc w:val="both"/>
        <w:rPr>
          <w:b/>
          <w:color w:val="000000"/>
          <w:sz w:val="28"/>
          <w:szCs w:val="28"/>
        </w:rPr>
      </w:pPr>
    </w:p>
    <w:p w:rsidR="00026BA0" w:rsidRPr="00EC53F5" w:rsidRDefault="00026BA0" w:rsidP="002744BE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C53F5">
        <w:rPr>
          <w:b/>
          <w:i/>
          <w:color w:val="000000"/>
          <w:sz w:val="28"/>
          <w:szCs w:val="28"/>
        </w:rPr>
        <w:t>Тема 2.4 Склонение существительных женского рода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Разновидности склонения. Особенности склонения существительных твердой разновидности на -</w:t>
      </w:r>
      <w:r w:rsidRPr="00EC53F5">
        <w:rPr>
          <w:i/>
          <w:color w:val="000000"/>
          <w:sz w:val="28"/>
          <w:szCs w:val="28"/>
        </w:rPr>
        <w:t>а</w:t>
      </w:r>
      <w:r w:rsidRPr="00EC53F5">
        <w:rPr>
          <w:color w:val="000000"/>
          <w:sz w:val="28"/>
          <w:szCs w:val="28"/>
        </w:rPr>
        <w:t xml:space="preserve"> с предшествующим твердым согласным основы (тип </w:t>
      </w:r>
      <w:r w:rsidRPr="00EC53F5">
        <w:rPr>
          <w:i/>
          <w:color w:val="000000"/>
          <w:sz w:val="28"/>
          <w:szCs w:val="28"/>
        </w:rPr>
        <w:t>ž</w:t>
      </w:r>
      <w:r w:rsidRPr="00EC53F5">
        <w:rPr>
          <w:i/>
          <w:color w:val="000000"/>
          <w:sz w:val="28"/>
          <w:szCs w:val="28"/>
          <w:lang w:val="en-US"/>
        </w:rPr>
        <w:t>ena</w:t>
      </w:r>
      <w:r w:rsidRPr="00EC53F5">
        <w:rPr>
          <w:color w:val="000000"/>
          <w:sz w:val="28"/>
          <w:szCs w:val="28"/>
        </w:rPr>
        <w:t>); существительных мягкой разновидности на -</w:t>
      </w:r>
      <w:r w:rsidRPr="00EC53F5">
        <w:rPr>
          <w:i/>
          <w:color w:val="000000"/>
          <w:sz w:val="28"/>
          <w:szCs w:val="28"/>
        </w:rPr>
        <w:t xml:space="preserve">е </w:t>
      </w:r>
      <w:r w:rsidRPr="00EC53F5">
        <w:rPr>
          <w:color w:val="000000"/>
          <w:sz w:val="28"/>
          <w:szCs w:val="28"/>
        </w:rPr>
        <w:t>(</w:t>
      </w:r>
      <w:r w:rsidRPr="00EC53F5">
        <w:rPr>
          <w:i/>
          <w:color w:val="000000"/>
          <w:sz w:val="28"/>
          <w:szCs w:val="28"/>
        </w:rPr>
        <w:t>е</w:t>
      </w:r>
      <w:r w:rsidRPr="00EC53F5">
        <w:rPr>
          <w:color w:val="000000"/>
          <w:sz w:val="28"/>
          <w:szCs w:val="28"/>
        </w:rPr>
        <w:t xml:space="preserve">) с функционально мягким согласным основы (тип </w:t>
      </w:r>
      <w:r w:rsidRPr="00EC53F5">
        <w:rPr>
          <w:i/>
          <w:color w:val="000000"/>
          <w:sz w:val="28"/>
          <w:szCs w:val="28"/>
          <w:lang w:val="en-US"/>
        </w:rPr>
        <w:t>r</w:t>
      </w:r>
      <w:r w:rsidRPr="00EC53F5">
        <w:rPr>
          <w:i/>
          <w:color w:val="000000"/>
          <w:sz w:val="28"/>
          <w:szCs w:val="28"/>
        </w:rPr>
        <w:t>ůž</w:t>
      </w:r>
      <w:r w:rsidRPr="00EC53F5">
        <w:rPr>
          <w:i/>
          <w:color w:val="000000"/>
          <w:sz w:val="28"/>
          <w:szCs w:val="28"/>
          <w:lang w:val="en-US"/>
        </w:rPr>
        <w:t>e</w:t>
      </w:r>
      <w:r w:rsidRPr="00EC53F5">
        <w:rPr>
          <w:color w:val="000000"/>
          <w:sz w:val="28"/>
          <w:szCs w:val="28"/>
        </w:rPr>
        <w:t xml:space="preserve">), существительных с основой на согласный (тип </w:t>
      </w:r>
      <w:r w:rsidRPr="00EC53F5">
        <w:rPr>
          <w:i/>
          <w:color w:val="000000"/>
          <w:sz w:val="28"/>
          <w:szCs w:val="28"/>
          <w:lang w:val="en-US"/>
        </w:rPr>
        <w:t>kost</w:t>
      </w:r>
      <w:r w:rsidRPr="00EC53F5">
        <w:rPr>
          <w:color w:val="000000"/>
          <w:sz w:val="28"/>
          <w:szCs w:val="28"/>
        </w:rPr>
        <w:t xml:space="preserve"> и </w:t>
      </w:r>
      <w:r w:rsidRPr="00EC53F5">
        <w:rPr>
          <w:i/>
          <w:color w:val="000000"/>
          <w:sz w:val="28"/>
          <w:szCs w:val="28"/>
          <w:lang w:val="en-US"/>
        </w:rPr>
        <w:t>p</w:t>
      </w:r>
      <w:r w:rsidRPr="00EC53F5">
        <w:rPr>
          <w:i/>
          <w:color w:val="000000"/>
          <w:sz w:val="28"/>
          <w:szCs w:val="28"/>
        </w:rPr>
        <w:t>í</w:t>
      </w:r>
      <w:r w:rsidRPr="00EC53F5">
        <w:rPr>
          <w:i/>
          <w:color w:val="000000"/>
          <w:sz w:val="28"/>
          <w:szCs w:val="28"/>
          <w:lang w:val="en-US"/>
        </w:rPr>
        <w:t>se</w:t>
      </w:r>
      <w:r w:rsidRPr="00EC53F5">
        <w:rPr>
          <w:i/>
          <w:color w:val="000000"/>
          <w:sz w:val="28"/>
          <w:szCs w:val="28"/>
        </w:rPr>
        <w:t>ň</w:t>
      </w:r>
      <w:r w:rsidRPr="00EC53F5">
        <w:rPr>
          <w:color w:val="000000"/>
          <w:sz w:val="28"/>
          <w:szCs w:val="28"/>
        </w:rPr>
        <w:t>).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Чередования согласных </w:t>
      </w:r>
      <w:r w:rsidRPr="00EC53F5">
        <w:rPr>
          <w:i/>
          <w:color w:val="000000"/>
          <w:sz w:val="28"/>
          <w:szCs w:val="28"/>
          <w:lang w:val="en-US"/>
        </w:rPr>
        <w:t>k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g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ch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h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r</w:t>
      </w:r>
      <w:r w:rsidRPr="00EC53F5">
        <w:rPr>
          <w:i/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>перед окончанием -</w:t>
      </w:r>
      <w:r w:rsidRPr="00EC53F5">
        <w:rPr>
          <w:i/>
          <w:color w:val="000000"/>
          <w:sz w:val="28"/>
          <w:szCs w:val="28"/>
        </w:rPr>
        <w:t xml:space="preserve">е </w:t>
      </w:r>
      <w:r w:rsidRPr="00EC53F5">
        <w:rPr>
          <w:color w:val="000000"/>
          <w:sz w:val="28"/>
          <w:szCs w:val="28"/>
        </w:rPr>
        <w:t>(</w:t>
      </w:r>
      <w:r w:rsidRPr="00EC53F5">
        <w:rPr>
          <w:i/>
          <w:color w:val="000000"/>
          <w:sz w:val="28"/>
          <w:szCs w:val="28"/>
        </w:rPr>
        <w:t>е</w:t>
      </w:r>
      <w:r w:rsidRPr="00EC53F5">
        <w:rPr>
          <w:color w:val="000000"/>
          <w:sz w:val="28"/>
          <w:szCs w:val="28"/>
        </w:rPr>
        <w:t>) в дат.-предл.пад. единственного числа у существительных твердой разновидности; употребление формы с окончанием -</w:t>
      </w:r>
      <w:r w:rsidRPr="00EC53F5">
        <w:rPr>
          <w:i/>
          <w:color w:val="000000"/>
          <w:sz w:val="28"/>
          <w:szCs w:val="28"/>
        </w:rPr>
        <w:t xml:space="preserve">í </w:t>
      </w:r>
      <w:r w:rsidRPr="00EC53F5">
        <w:rPr>
          <w:color w:val="000000"/>
          <w:sz w:val="28"/>
          <w:szCs w:val="28"/>
        </w:rPr>
        <w:t xml:space="preserve">и без окончания в родительном падеже множественного числа у существительных мягкой разновидности. Формальные показатели существительных женского рода в основе на согласный, относящихся к разновидностям типа </w:t>
      </w:r>
      <w:r w:rsidRPr="00EC53F5">
        <w:rPr>
          <w:i/>
          <w:color w:val="000000"/>
          <w:sz w:val="28"/>
          <w:szCs w:val="28"/>
          <w:lang w:val="en-US"/>
        </w:rPr>
        <w:t>kost</w:t>
      </w:r>
      <w:r w:rsidRPr="00EC53F5">
        <w:rPr>
          <w:color w:val="000000"/>
          <w:sz w:val="28"/>
          <w:szCs w:val="28"/>
        </w:rPr>
        <w:t xml:space="preserve"> и </w:t>
      </w:r>
      <w:r w:rsidRPr="00EC53F5">
        <w:rPr>
          <w:i/>
          <w:color w:val="000000"/>
          <w:sz w:val="28"/>
          <w:szCs w:val="28"/>
          <w:lang w:val="en-US"/>
        </w:rPr>
        <w:t>p</w:t>
      </w:r>
      <w:r w:rsidRPr="00EC53F5">
        <w:rPr>
          <w:i/>
          <w:color w:val="000000"/>
          <w:sz w:val="28"/>
          <w:szCs w:val="28"/>
        </w:rPr>
        <w:t>í</w:t>
      </w:r>
      <w:r w:rsidRPr="00EC53F5">
        <w:rPr>
          <w:i/>
          <w:color w:val="000000"/>
          <w:sz w:val="28"/>
          <w:szCs w:val="28"/>
          <w:lang w:val="en-US"/>
        </w:rPr>
        <w:t>se</w:t>
      </w:r>
      <w:r w:rsidRPr="00EC53F5">
        <w:rPr>
          <w:i/>
          <w:color w:val="000000"/>
          <w:sz w:val="28"/>
          <w:szCs w:val="28"/>
        </w:rPr>
        <w:t>ň</w:t>
      </w:r>
      <w:r w:rsidRPr="00EC53F5">
        <w:rPr>
          <w:color w:val="000000"/>
          <w:sz w:val="28"/>
          <w:szCs w:val="28"/>
        </w:rPr>
        <w:t xml:space="preserve">. Наличие у многих существительных этих подтипов параллельных форм в родительном падеже единственного числа и в именительном, винительном, дательном, предложном, творительном падежах множественного числа. Переход некоторых существительных с основой на согласный от склонения </w:t>
      </w:r>
      <w:r w:rsidRPr="00EC53F5">
        <w:rPr>
          <w:i/>
          <w:color w:val="000000"/>
          <w:sz w:val="28"/>
          <w:szCs w:val="28"/>
          <w:lang w:val="en-US"/>
        </w:rPr>
        <w:t>kost</w:t>
      </w:r>
      <w:r w:rsidRPr="00EC53F5">
        <w:rPr>
          <w:color w:val="000000"/>
          <w:sz w:val="28"/>
          <w:szCs w:val="28"/>
        </w:rPr>
        <w:t xml:space="preserve"> к склонению типа </w:t>
      </w:r>
      <w:r w:rsidRPr="00EC53F5">
        <w:rPr>
          <w:i/>
          <w:color w:val="000000"/>
          <w:sz w:val="28"/>
          <w:szCs w:val="28"/>
          <w:lang w:val="en-US"/>
        </w:rPr>
        <w:t>p</w:t>
      </w:r>
      <w:r w:rsidRPr="00EC53F5">
        <w:rPr>
          <w:i/>
          <w:color w:val="000000"/>
          <w:sz w:val="28"/>
          <w:szCs w:val="28"/>
        </w:rPr>
        <w:t>í</w:t>
      </w:r>
      <w:r w:rsidRPr="00EC53F5">
        <w:rPr>
          <w:i/>
          <w:color w:val="000000"/>
          <w:sz w:val="28"/>
          <w:szCs w:val="28"/>
          <w:lang w:val="en-US"/>
        </w:rPr>
        <w:t>se</w:t>
      </w:r>
      <w:r w:rsidRPr="00EC53F5">
        <w:rPr>
          <w:i/>
          <w:color w:val="000000"/>
          <w:sz w:val="28"/>
          <w:szCs w:val="28"/>
        </w:rPr>
        <w:t>ň</w:t>
      </w:r>
      <w:r w:rsidRPr="00EC53F5">
        <w:rPr>
          <w:color w:val="000000"/>
          <w:sz w:val="28"/>
          <w:szCs w:val="28"/>
        </w:rPr>
        <w:t>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Чередование корневых долгих и кратких гласных в склонении существительных всех трех родов.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Разговорные темы «Моя семья», «Аудитория».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</w:p>
    <w:p w:rsidR="00026BA0" w:rsidRPr="00EC53F5" w:rsidRDefault="00026BA0" w:rsidP="002744BE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Тема 2.5 Имя прилагательное </w:t>
      </w:r>
      <w:r w:rsidRPr="00EC53F5">
        <w:rPr>
          <w:b/>
          <w:i/>
          <w:color w:val="000000"/>
          <w:sz w:val="28"/>
          <w:szCs w:val="28"/>
        </w:rPr>
        <w:t xml:space="preserve">как часть речи 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Морфологические признаки, семантические и синтаксические свойства прилагательных. Наличие согласовательных категорий рода, числа, падежа, одушевленности-неодушевленности. Выделение прилагательных качественных, относительных, притяжательных по функционально-семантическому признаку и грамматической характеристике. Наличие степеней сравнения и форм полных и кратких прилагательных у качественных прилагательных (не всех). Наличие только полных форм у относительных прилагательных (тип </w:t>
      </w:r>
      <w:r w:rsidRPr="00EC53F5">
        <w:rPr>
          <w:i/>
          <w:color w:val="000000"/>
          <w:sz w:val="28"/>
          <w:szCs w:val="28"/>
        </w:rPr>
        <w:t>ž</w:t>
      </w:r>
      <w:r w:rsidRPr="00EC53F5">
        <w:rPr>
          <w:i/>
          <w:color w:val="000000"/>
          <w:sz w:val="28"/>
          <w:szCs w:val="28"/>
          <w:lang w:val="en-US"/>
        </w:rPr>
        <w:t>elezn</w:t>
      </w:r>
      <w:r w:rsidRPr="00EC53F5">
        <w:rPr>
          <w:i/>
          <w:color w:val="000000"/>
          <w:sz w:val="28"/>
          <w:szCs w:val="28"/>
        </w:rPr>
        <w:t>ý</w:t>
      </w:r>
      <w:r w:rsidRPr="00EC53F5">
        <w:rPr>
          <w:color w:val="000000"/>
          <w:sz w:val="28"/>
          <w:szCs w:val="28"/>
        </w:rPr>
        <w:t xml:space="preserve">). Принадлежность притяжательных прилагательных типа </w:t>
      </w:r>
      <w:r w:rsidRPr="00EC53F5">
        <w:rPr>
          <w:i/>
          <w:color w:val="000000"/>
          <w:sz w:val="28"/>
          <w:szCs w:val="28"/>
          <w:lang w:val="en-US"/>
        </w:rPr>
        <w:t>bratr</w:t>
      </w:r>
      <w:r w:rsidRPr="00EC53F5">
        <w:rPr>
          <w:i/>
          <w:color w:val="000000"/>
          <w:sz w:val="28"/>
          <w:szCs w:val="28"/>
        </w:rPr>
        <w:t>ů</w:t>
      </w:r>
      <w:r w:rsidRPr="00EC53F5">
        <w:rPr>
          <w:i/>
          <w:color w:val="000000"/>
          <w:sz w:val="28"/>
          <w:szCs w:val="28"/>
          <w:lang w:val="en-US"/>
        </w:rPr>
        <w:t>v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sest</w:t>
      </w:r>
      <w:r w:rsidRPr="00EC53F5">
        <w:rPr>
          <w:i/>
          <w:color w:val="000000"/>
          <w:sz w:val="28"/>
          <w:szCs w:val="28"/>
        </w:rPr>
        <w:t>ř</w:t>
      </w:r>
      <w:r w:rsidRPr="00EC53F5">
        <w:rPr>
          <w:i/>
          <w:color w:val="000000"/>
          <w:sz w:val="28"/>
          <w:szCs w:val="28"/>
          <w:lang w:val="en-US"/>
        </w:rPr>
        <w:t>in</w:t>
      </w:r>
      <w:r w:rsidRPr="00EC53F5">
        <w:rPr>
          <w:color w:val="000000"/>
          <w:sz w:val="28"/>
          <w:szCs w:val="28"/>
        </w:rPr>
        <w:t>, имеющих свои формальные признаки, к относительным прилагательным.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Краткие прилагательные. Их морфологические признаки. Неполнота парадигмы (сохранение форм именительного, реже винительного падежа единственного и множественного числа). Сохранение некоторыми краткими прилагательными только личной мужской формы. Лексикализация форм некоторых кратких прилагательных. Их синтаксическая функция.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Склонение прилагательных твердой (</w:t>
      </w:r>
      <w:r w:rsidRPr="00EC53F5">
        <w:rPr>
          <w:i/>
          <w:color w:val="000000"/>
          <w:sz w:val="28"/>
          <w:szCs w:val="28"/>
          <w:lang w:val="en-US"/>
        </w:rPr>
        <w:t>mlad</w:t>
      </w:r>
      <w:r w:rsidRPr="00EC53F5">
        <w:rPr>
          <w:i/>
          <w:color w:val="000000"/>
          <w:sz w:val="28"/>
          <w:szCs w:val="28"/>
        </w:rPr>
        <w:t>ý, -á, -é</w:t>
      </w:r>
      <w:r w:rsidRPr="00EC53F5">
        <w:rPr>
          <w:color w:val="000000"/>
          <w:sz w:val="28"/>
          <w:szCs w:val="28"/>
        </w:rPr>
        <w:t>) и мягкой  (</w:t>
      </w:r>
      <w:r w:rsidRPr="00EC53F5">
        <w:rPr>
          <w:i/>
          <w:color w:val="000000"/>
          <w:sz w:val="28"/>
          <w:szCs w:val="28"/>
          <w:lang w:val="en-US"/>
        </w:rPr>
        <w:t>letn</w:t>
      </w:r>
      <w:r w:rsidRPr="00EC53F5">
        <w:rPr>
          <w:i/>
          <w:color w:val="000000"/>
          <w:sz w:val="28"/>
          <w:szCs w:val="28"/>
        </w:rPr>
        <w:t>í, -í, -í</w:t>
      </w:r>
      <w:r w:rsidRPr="00EC53F5">
        <w:rPr>
          <w:color w:val="000000"/>
          <w:sz w:val="28"/>
          <w:szCs w:val="28"/>
        </w:rPr>
        <w:t>) разновидностей. Их формальные отличия. Различия в склонении. Выражение категории одушевленности-неодушевленности у прилагательных мужского рода. Чередование согласных и групп согласных перед окончанием –í в именительном падеже множественного числа у прилагательных твердой разновидности. Синтаксическая функция полных прилагательных.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Притяжательные прилагательные на -</w:t>
      </w:r>
      <w:r w:rsidRPr="00EC53F5">
        <w:rPr>
          <w:i/>
          <w:color w:val="000000"/>
          <w:sz w:val="28"/>
          <w:szCs w:val="28"/>
        </w:rPr>
        <w:t>ů</w:t>
      </w:r>
      <w:r w:rsidRPr="00EC53F5">
        <w:rPr>
          <w:i/>
          <w:color w:val="000000"/>
          <w:sz w:val="28"/>
          <w:szCs w:val="28"/>
          <w:lang w:val="en-US"/>
        </w:rPr>
        <w:t>v</w:t>
      </w:r>
      <w:r w:rsidRPr="00EC53F5">
        <w:rPr>
          <w:i/>
          <w:color w:val="000000"/>
          <w:sz w:val="28"/>
          <w:szCs w:val="28"/>
        </w:rPr>
        <w:t>, -</w:t>
      </w:r>
      <w:r w:rsidRPr="00EC53F5">
        <w:rPr>
          <w:i/>
          <w:color w:val="000000"/>
          <w:sz w:val="28"/>
          <w:szCs w:val="28"/>
          <w:lang w:val="en-US"/>
        </w:rPr>
        <w:t>ova</w:t>
      </w:r>
      <w:r w:rsidRPr="00EC53F5">
        <w:rPr>
          <w:i/>
          <w:color w:val="000000"/>
          <w:sz w:val="28"/>
          <w:szCs w:val="28"/>
        </w:rPr>
        <w:t>, -</w:t>
      </w:r>
      <w:r w:rsidRPr="00EC53F5">
        <w:rPr>
          <w:i/>
          <w:color w:val="000000"/>
          <w:sz w:val="28"/>
          <w:szCs w:val="28"/>
          <w:lang w:val="en-US"/>
        </w:rPr>
        <w:t>ovo</w:t>
      </w:r>
      <w:r w:rsidRPr="00EC53F5">
        <w:rPr>
          <w:i/>
          <w:color w:val="000000"/>
          <w:sz w:val="28"/>
          <w:szCs w:val="28"/>
        </w:rPr>
        <w:t>, -</w:t>
      </w:r>
      <w:r w:rsidRPr="00EC53F5">
        <w:rPr>
          <w:i/>
          <w:color w:val="000000"/>
          <w:sz w:val="28"/>
          <w:szCs w:val="28"/>
          <w:lang w:val="en-US"/>
        </w:rPr>
        <w:t>in</w:t>
      </w:r>
      <w:r w:rsidRPr="00EC53F5">
        <w:rPr>
          <w:i/>
          <w:color w:val="000000"/>
          <w:sz w:val="28"/>
          <w:szCs w:val="28"/>
        </w:rPr>
        <w:t>, -</w:t>
      </w:r>
      <w:r w:rsidRPr="00EC53F5">
        <w:rPr>
          <w:i/>
          <w:color w:val="000000"/>
          <w:sz w:val="28"/>
          <w:szCs w:val="28"/>
          <w:lang w:val="en-US"/>
        </w:rPr>
        <w:t>a</w:t>
      </w:r>
      <w:r w:rsidRPr="00EC53F5">
        <w:rPr>
          <w:i/>
          <w:color w:val="000000"/>
          <w:sz w:val="28"/>
          <w:szCs w:val="28"/>
        </w:rPr>
        <w:t>, -</w:t>
      </w:r>
      <w:r w:rsidRPr="00EC53F5">
        <w:rPr>
          <w:i/>
          <w:color w:val="000000"/>
          <w:sz w:val="28"/>
          <w:szCs w:val="28"/>
          <w:lang w:val="en-US"/>
        </w:rPr>
        <w:t>o</w:t>
      </w:r>
      <w:r w:rsidRPr="00EC53F5">
        <w:rPr>
          <w:color w:val="000000"/>
          <w:sz w:val="28"/>
          <w:szCs w:val="28"/>
        </w:rPr>
        <w:t xml:space="preserve"> (</w:t>
      </w:r>
      <w:r w:rsidRPr="00EC53F5">
        <w:rPr>
          <w:color w:val="000000"/>
          <w:sz w:val="28"/>
          <w:szCs w:val="28"/>
          <w:lang w:val="be-BY"/>
        </w:rPr>
        <w:t xml:space="preserve">типа </w:t>
      </w:r>
      <w:r w:rsidRPr="00EC53F5">
        <w:rPr>
          <w:i/>
          <w:color w:val="000000"/>
          <w:sz w:val="28"/>
          <w:szCs w:val="28"/>
          <w:lang w:val="en-US"/>
        </w:rPr>
        <w:t>bratr</w:t>
      </w:r>
      <w:r w:rsidRPr="00EC53F5">
        <w:rPr>
          <w:i/>
          <w:color w:val="000000"/>
          <w:sz w:val="28"/>
          <w:szCs w:val="28"/>
        </w:rPr>
        <w:t>ů</w:t>
      </w:r>
      <w:r w:rsidRPr="00EC53F5">
        <w:rPr>
          <w:i/>
          <w:color w:val="000000"/>
          <w:sz w:val="28"/>
          <w:szCs w:val="28"/>
          <w:lang w:val="en-US"/>
        </w:rPr>
        <w:t>v</w:t>
      </w:r>
      <w:r w:rsidRPr="00EC53F5">
        <w:rPr>
          <w:i/>
          <w:color w:val="000000"/>
          <w:sz w:val="28"/>
          <w:szCs w:val="28"/>
        </w:rPr>
        <w:t>, -</w:t>
      </w:r>
      <w:r w:rsidRPr="00EC53F5">
        <w:rPr>
          <w:i/>
          <w:color w:val="000000"/>
          <w:sz w:val="28"/>
          <w:szCs w:val="28"/>
          <w:lang w:val="en-US"/>
        </w:rPr>
        <w:t>ova</w:t>
      </w:r>
      <w:r w:rsidRPr="00EC53F5">
        <w:rPr>
          <w:i/>
          <w:color w:val="000000"/>
          <w:sz w:val="28"/>
          <w:szCs w:val="28"/>
        </w:rPr>
        <w:t>, -</w:t>
      </w:r>
      <w:r w:rsidRPr="00EC53F5">
        <w:rPr>
          <w:i/>
          <w:color w:val="000000"/>
          <w:sz w:val="28"/>
          <w:szCs w:val="28"/>
          <w:lang w:val="en-US"/>
        </w:rPr>
        <w:t>ovo</w:t>
      </w:r>
      <w:r w:rsidRPr="00EC53F5">
        <w:rPr>
          <w:i/>
          <w:color w:val="000000"/>
          <w:sz w:val="28"/>
          <w:szCs w:val="28"/>
        </w:rPr>
        <w:t xml:space="preserve">; </w:t>
      </w:r>
      <w:r w:rsidRPr="00EC53F5">
        <w:rPr>
          <w:i/>
          <w:color w:val="000000"/>
          <w:sz w:val="28"/>
          <w:szCs w:val="28"/>
          <w:lang w:val="en-US"/>
        </w:rPr>
        <w:t>mat</w:t>
      </w:r>
      <w:r w:rsidRPr="00EC53F5">
        <w:rPr>
          <w:i/>
          <w:color w:val="000000"/>
          <w:sz w:val="28"/>
          <w:szCs w:val="28"/>
        </w:rPr>
        <w:t>č</w:t>
      </w:r>
      <w:r w:rsidRPr="00EC53F5">
        <w:rPr>
          <w:i/>
          <w:color w:val="000000"/>
          <w:sz w:val="28"/>
          <w:szCs w:val="28"/>
          <w:lang w:val="en-US"/>
        </w:rPr>
        <w:t>in</w:t>
      </w:r>
      <w:r w:rsidRPr="00EC53F5">
        <w:rPr>
          <w:i/>
          <w:color w:val="000000"/>
          <w:sz w:val="28"/>
          <w:szCs w:val="28"/>
        </w:rPr>
        <w:t>, -</w:t>
      </w:r>
      <w:r w:rsidRPr="00EC53F5">
        <w:rPr>
          <w:i/>
          <w:color w:val="000000"/>
          <w:sz w:val="28"/>
          <w:szCs w:val="28"/>
          <w:lang w:val="en-US"/>
        </w:rPr>
        <w:t>a</w:t>
      </w:r>
      <w:r w:rsidRPr="00EC53F5">
        <w:rPr>
          <w:i/>
          <w:color w:val="000000"/>
          <w:sz w:val="28"/>
          <w:szCs w:val="28"/>
        </w:rPr>
        <w:t>, -</w:t>
      </w:r>
      <w:r w:rsidRPr="00EC53F5">
        <w:rPr>
          <w:i/>
          <w:color w:val="000000"/>
          <w:sz w:val="28"/>
          <w:szCs w:val="28"/>
          <w:lang w:val="en-US"/>
        </w:rPr>
        <w:t>o</w:t>
      </w:r>
      <w:r w:rsidRPr="00EC53F5">
        <w:rPr>
          <w:color w:val="000000"/>
          <w:sz w:val="28"/>
          <w:szCs w:val="28"/>
        </w:rPr>
        <w:t xml:space="preserve">). Образование притяжательных прилагательных,  значение и особенности употребления по сравнению с русским языком. Чередования согласных основы при присоединении суффикса </w:t>
      </w:r>
      <w:r w:rsidRPr="00EC53F5">
        <w:rPr>
          <w:i/>
          <w:color w:val="000000"/>
          <w:sz w:val="28"/>
          <w:szCs w:val="28"/>
        </w:rPr>
        <w:t>–</w:t>
      </w:r>
      <w:r w:rsidRPr="00EC53F5">
        <w:rPr>
          <w:i/>
          <w:color w:val="000000"/>
          <w:sz w:val="28"/>
          <w:szCs w:val="28"/>
          <w:lang w:val="en-US"/>
        </w:rPr>
        <w:t>in</w:t>
      </w:r>
      <w:r w:rsidRPr="00EC53F5">
        <w:rPr>
          <w:color w:val="000000"/>
          <w:sz w:val="28"/>
          <w:szCs w:val="28"/>
        </w:rPr>
        <w:t>. Смешанный способ словоизменения. Синтаксическая функция.</w:t>
      </w:r>
    </w:p>
    <w:p w:rsidR="00026BA0" w:rsidRPr="00EC53F5" w:rsidRDefault="00026BA0" w:rsidP="002744BE">
      <w:pPr>
        <w:ind w:firstLine="709"/>
        <w:jc w:val="both"/>
        <w:rPr>
          <w:b/>
          <w:color w:val="000000"/>
          <w:sz w:val="28"/>
          <w:szCs w:val="28"/>
        </w:rPr>
      </w:pPr>
    </w:p>
    <w:p w:rsidR="00026BA0" w:rsidRPr="00EC53F5" w:rsidRDefault="00026BA0" w:rsidP="002744BE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C53F5">
        <w:rPr>
          <w:b/>
          <w:i/>
          <w:color w:val="000000"/>
          <w:sz w:val="28"/>
          <w:szCs w:val="28"/>
        </w:rPr>
        <w:t xml:space="preserve">Тема 2.6 Степени сравнения качественных прилагательных 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Образование сравнительной степени при помощи суффиксов -</w:t>
      </w:r>
      <w:r w:rsidRPr="00EC53F5">
        <w:rPr>
          <w:i/>
          <w:color w:val="000000"/>
          <w:sz w:val="28"/>
          <w:szCs w:val="28"/>
          <w:lang w:val="en-US"/>
        </w:rPr>
        <w:t>ej</w:t>
      </w:r>
      <w:r w:rsidRPr="00EC53F5">
        <w:rPr>
          <w:i/>
          <w:color w:val="000000"/>
          <w:sz w:val="28"/>
          <w:szCs w:val="28"/>
        </w:rPr>
        <w:t>ší</w:t>
      </w:r>
      <w:r w:rsidRPr="00EC53F5">
        <w:rPr>
          <w:color w:val="000000"/>
          <w:sz w:val="28"/>
          <w:szCs w:val="28"/>
        </w:rPr>
        <w:t xml:space="preserve"> (-</w:t>
      </w:r>
      <w:r w:rsidRPr="00EC53F5">
        <w:rPr>
          <w:color w:val="000000"/>
          <w:sz w:val="28"/>
          <w:szCs w:val="28"/>
          <w:lang w:val="cs-CZ"/>
        </w:rPr>
        <w:t>ě</w:t>
      </w:r>
      <w:r w:rsidRPr="00EC53F5">
        <w:rPr>
          <w:color w:val="000000"/>
          <w:sz w:val="28"/>
          <w:szCs w:val="28"/>
          <w:lang w:val="en-US"/>
        </w:rPr>
        <w:t>j</w:t>
      </w:r>
      <w:r w:rsidRPr="00EC53F5">
        <w:rPr>
          <w:color w:val="000000"/>
          <w:sz w:val="28"/>
          <w:szCs w:val="28"/>
        </w:rPr>
        <w:t>ší), -</w:t>
      </w:r>
      <w:r w:rsidRPr="00EC53F5">
        <w:rPr>
          <w:i/>
          <w:color w:val="000000"/>
          <w:sz w:val="28"/>
          <w:szCs w:val="28"/>
        </w:rPr>
        <w:t>ší</w:t>
      </w:r>
      <w:r w:rsidRPr="00EC53F5">
        <w:rPr>
          <w:i/>
          <w:color w:val="000000"/>
          <w:sz w:val="28"/>
          <w:szCs w:val="28"/>
          <w:lang w:val="cs-CZ"/>
        </w:rPr>
        <w:t>,</w:t>
      </w:r>
      <w:r w:rsidRPr="00EC53F5">
        <w:rPr>
          <w:i/>
          <w:color w:val="000000"/>
          <w:sz w:val="28"/>
          <w:szCs w:val="28"/>
        </w:rPr>
        <w:t xml:space="preserve"> -</w:t>
      </w:r>
      <w:r w:rsidRPr="00EC53F5">
        <w:rPr>
          <w:i/>
          <w:color w:val="000000"/>
          <w:sz w:val="28"/>
          <w:szCs w:val="28"/>
          <w:lang w:val="cs-CZ"/>
        </w:rPr>
        <w:t>í</w:t>
      </w:r>
      <w:r w:rsidRPr="00EC53F5">
        <w:rPr>
          <w:color w:val="000000"/>
          <w:sz w:val="28"/>
          <w:szCs w:val="28"/>
        </w:rPr>
        <w:t>. Чередование и изменение согласных основы перед суффиксами -</w:t>
      </w:r>
      <w:r w:rsidRPr="00EC53F5">
        <w:rPr>
          <w:i/>
          <w:color w:val="000000"/>
          <w:sz w:val="28"/>
          <w:szCs w:val="28"/>
          <w:lang w:val="en-US"/>
        </w:rPr>
        <w:t>ej</w:t>
      </w:r>
      <w:r w:rsidRPr="00EC53F5">
        <w:rPr>
          <w:i/>
          <w:color w:val="000000"/>
          <w:sz w:val="28"/>
          <w:szCs w:val="28"/>
        </w:rPr>
        <w:t>ší</w:t>
      </w:r>
      <w:r w:rsidRPr="00EC53F5">
        <w:rPr>
          <w:color w:val="000000"/>
          <w:sz w:val="28"/>
          <w:szCs w:val="28"/>
        </w:rPr>
        <w:t>, -</w:t>
      </w:r>
      <w:r w:rsidRPr="00EC53F5">
        <w:rPr>
          <w:i/>
          <w:color w:val="000000"/>
          <w:sz w:val="28"/>
          <w:szCs w:val="28"/>
        </w:rPr>
        <w:t xml:space="preserve">ší, - </w:t>
      </w:r>
      <w:r w:rsidRPr="00EC53F5">
        <w:rPr>
          <w:i/>
          <w:color w:val="000000"/>
          <w:sz w:val="28"/>
          <w:szCs w:val="28"/>
          <w:lang w:val="cs-CZ"/>
        </w:rPr>
        <w:t>í</w:t>
      </w:r>
      <w:r w:rsidRPr="00EC53F5">
        <w:rPr>
          <w:color w:val="000000"/>
          <w:sz w:val="28"/>
          <w:szCs w:val="28"/>
        </w:rPr>
        <w:t xml:space="preserve">. Супплетивные формы сравнительной степени. 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Образование превосходной степени прилагательных.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Аналитические способы выражения степеней сравнения. Их ограниченная употребительность в чешском языке по сравнению с русским языком. Употребление сравнительной степени прилагательного при отсутствии объекта сравнения.</w:t>
      </w:r>
    </w:p>
    <w:p w:rsidR="00026BA0" w:rsidRPr="00EC53F5" w:rsidRDefault="00026BA0" w:rsidP="002744BE">
      <w:pPr>
        <w:ind w:firstLine="709"/>
        <w:jc w:val="both"/>
        <w:rPr>
          <w:b/>
          <w:color w:val="000000"/>
          <w:sz w:val="28"/>
          <w:szCs w:val="28"/>
        </w:rPr>
      </w:pPr>
    </w:p>
    <w:p w:rsidR="00026BA0" w:rsidRPr="00EC53F5" w:rsidRDefault="00026BA0" w:rsidP="002744BE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C53F5">
        <w:rPr>
          <w:b/>
          <w:i/>
          <w:color w:val="000000"/>
          <w:sz w:val="28"/>
          <w:szCs w:val="28"/>
        </w:rPr>
        <w:t>Тема 2.7 Местоимение как часть речи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Разряды местоимений по значению. Морфологические признаки и синтаксическая функция местоимений в чешском языке. Соотносительность различных разрядов местоимений с другими частями речи.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Местоимения-существительные: а) личные и лично-возвратные: </w:t>
      </w:r>
      <w:r w:rsidRPr="00EC53F5">
        <w:rPr>
          <w:i/>
          <w:color w:val="000000"/>
          <w:sz w:val="28"/>
          <w:szCs w:val="28"/>
          <w:lang w:val="en-US"/>
        </w:rPr>
        <w:t>j</w:t>
      </w:r>
      <w:r w:rsidRPr="00EC53F5">
        <w:rPr>
          <w:i/>
          <w:color w:val="000000"/>
          <w:sz w:val="28"/>
          <w:szCs w:val="28"/>
        </w:rPr>
        <w:t xml:space="preserve">á, </w:t>
      </w:r>
      <w:r w:rsidRPr="00EC53F5">
        <w:rPr>
          <w:i/>
          <w:color w:val="000000"/>
          <w:sz w:val="28"/>
          <w:szCs w:val="28"/>
          <w:lang w:val="en-US"/>
        </w:rPr>
        <w:t>ty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my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vy</w:t>
      </w:r>
      <w:r w:rsidRPr="00EC53F5">
        <w:rPr>
          <w:color w:val="000000"/>
          <w:sz w:val="28"/>
          <w:szCs w:val="28"/>
        </w:rPr>
        <w:t xml:space="preserve">; б) лично-указательные: </w:t>
      </w:r>
      <w:r w:rsidRPr="00EC53F5">
        <w:rPr>
          <w:i/>
          <w:color w:val="000000"/>
          <w:sz w:val="28"/>
          <w:szCs w:val="28"/>
          <w:lang w:val="en-US"/>
        </w:rPr>
        <w:t>on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ona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ono</w:t>
      </w:r>
      <w:r w:rsidRPr="00EC53F5">
        <w:rPr>
          <w:color w:val="000000"/>
          <w:sz w:val="28"/>
          <w:szCs w:val="28"/>
        </w:rPr>
        <w:t xml:space="preserve">; в) вопросительные: </w:t>
      </w:r>
      <w:r w:rsidRPr="00EC53F5">
        <w:rPr>
          <w:i/>
          <w:color w:val="000000"/>
          <w:sz w:val="28"/>
          <w:szCs w:val="28"/>
          <w:lang w:val="en-US"/>
        </w:rPr>
        <w:t>kdo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co</w:t>
      </w:r>
      <w:r w:rsidRPr="00EC53F5">
        <w:rPr>
          <w:color w:val="000000"/>
          <w:sz w:val="28"/>
          <w:szCs w:val="28"/>
        </w:rPr>
        <w:t xml:space="preserve">; г) неопределенные: </w:t>
      </w:r>
      <w:r w:rsidRPr="00EC53F5">
        <w:rPr>
          <w:i/>
          <w:color w:val="000000"/>
          <w:sz w:val="28"/>
          <w:szCs w:val="28"/>
          <w:lang w:val="en-US"/>
        </w:rPr>
        <w:t>n</w:t>
      </w:r>
      <w:r w:rsidRPr="00EC53F5">
        <w:rPr>
          <w:i/>
          <w:color w:val="000000"/>
          <w:sz w:val="28"/>
          <w:szCs w:val="28"/>
          <w:lang w:val="cs-CZ"/>
        </w:rPr>
        <w:t>ě</w:t>
      </w:r>
      <w:r w:rsidRPr="00EC53F5">
        <w:rPr>
          <w:i/>
          <w:color w:val="000000"/>
          <w:sz w:val="28"/>
          <w:szCs w:val="28"/>
          <w:lang w:val="en-US"/>
        </w:rPr>
        <w:t>kdo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n</w:t>
      </w:r>
      <w:r w:rsidRPr="00EC53F5">
        <w:rPr>
          <w:i/>
          <w:color w:val="000000"/>
          <w:sz w:val="28"/>
          <w:szCs w:val="28"/>
        </w:rPr>
        <w:t>ě</w:t>
      </w:r>
      <w:r w:rsidRPr="00EC53F5">
        <w:rPr>
          <w:i/>
          <w:color w:val="000000"/>
          <w:sz w:val="28"/>
          <w:szCs w:val="28"/>
          <w:lang w:val="en-US"/>
        </w:rPr>
        <w:t>co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kdosi</w:t>
      </w:r>
      <w:r w:rsidRPr="00EC53F5"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  <w:lang w:val="be-BY"/>
        </w:rPr>
        <w:t>и др.;</w:t>
      </w:r>
      <w:r w:rsidRPr="00EC53F5"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  <w:lang w:val="cs-CZ"/>
        </w:rPr>
        <w:t xml:space="preserve"> </w:t>
      </w:r>
      <w:r w:rsidRPr="00EC53F5">
        <w:rPr>
          <w:color w:val="000000"/>
          <w:sz w:val="28"/>
          <w:szCs w:val="28"/>
        </w:rPr>
        <w:t xml:space="preserve">д) отрицательные: </w:t>
      </w:r>
      <w:r w:rsidRPr="00EC53F5">
        <w:rPr>
          <w:i/>
          <w:color w:val="000000"/>
          <w:sz w:val="28"/>
          <w:szCs w:val="28"/>
          <w:lang w:val="en-US"/>
        </w:rPr>
        <w:t>nikdo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nic</w:t>
      </w:r>
      <w:r w:rsidRPr="00EC53F5">
        <w:rPr>
          <w:color w:val="000000"/>
          <w:sz w:val="28"/>
          <w:szCs w:val="28"/>
        </w:rPr>
        <w:t>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Местоимения-прилагательные: а) притяжательные: </w:t>
      </w:r>
      <w:r w:rsidRPr="00EC53F5">
        <w:rPr>
          <w:i/>
          <w:color w:val="000000"/>
          <w:sz w:val="28"/>
          <w:szCs w:val="28"/>
          <w:lang w:val="en-US"/>
        </w:rPr>
        <w:t>m</w:t>
      </w:r>
      <w:r w:rsidRPr="00EC53F5">
        <w:rPr>
          <w:i/>
          <w:color w:val="000000"/>
          <w:sz w:val="28"/>
          <w:szCs w:val="28"/>
        </w:rPr>
        <w:t>ů</w:t>
      </w:r>
      <w:r w:rsidRPr="00EC53F5">
        <w:rPr>
          <w:i/>
          <w:color w:val="000000"/>
          <w:sz w:val="28"/>
          <w:szCs w:val="28"/>
          <w:lang w:val="en-US"/>
        </w:rPr>
        <w:t>j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tv</w:t>
      </w:r>
      <w:r w:rsidRPr="00EC53F5">
        <w:rPr>
          <w:i/>
          <w:color w:val="000000"/>
          <w:sz w:val="28"/>
          <w:szCs w:val="28"/>
        </w:rPr>
        <w:t>ů</w:t>
      </w:r>
      <w:r w:rsidRPr="00EC53F5">
        <w:rPr>
          <w:i/>
          <w:color w:val="000000"/>
          <w:sz w:val="28"/>
          <w:szCs w:val="28"/>
          <w:lang w:val="en-US"/>
        </w:rPr>
        <w:t>j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sv</w:t>
      </w:r>
      <w:r w:rsidRPr="00EC53F5">
        <w:rPr>
          <w:i/>
          <w:color w:val="000000"/>
          <w:sz w:val="28"/>
          <w:szCs w:val="28"/>
          <w:lang w:val="cs-CZ"/>
        </w:rPr>
        <w:t>ů</w:t>
      </w:r>
      <w:r w:rsidRPr="00EC53F5">
        <w:rPr>
          <w:i/>
          <w:color w:val="000000"/>
          <w:sz w:val="28"/>
          <w:szCs w:val="28"/>
          <w:lang w:val="en-US"/>
        </w:rPr>
        <w:t>j</w:t>
      </w:r>
      <w:r w:rsidRPr="00EC53F5">
        <w:rPr>
          <w:color w:val="000000"/>
          <w:sz w:val="28"/>
          <w:szCs w:val="28"/>
        </w:rPr>
        <w:t xml:space="preserve">; б) указательные: </w:t>
      </w:r>
      <w:r w:rsidRPr="00EC53F5">
        <w:rPr>
          <w:i/>
          <w:color w:val="000000"/>
          <w:sz w:val="28"/>
          <w:szCs w:val="28"/>
          <w:lang w:val="en-US"/>
        </w:rPr>
        <w:t>ten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ta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to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tent</w:t>
      </w:r>
      <w:r w:rsidRPr="00EC53F5">
        <w:rPr>
          <w:i/>
          <w:color w:val="000000"/>
          <w:sz w:val="28"/>
          <w:szCs w:val="28"/>
        </w:rPr>
        <w:t>ýž</w:t>
      </w:r>
      <w:r w:rsidRPr="00EC53F5">
        <w:rPr>
          <w:color w:val="000000"/>
          <w:sz w:val="28"/>
          <w:szCs w:val="28"/>
        </w:rPr>
        <w:t xml:space="preserve"> и др.; в) определительные: </w:t>
      </w:r>
      <w:r w:rsidRPr="00EC53F5">
        <w:rPr>
          <w:i/>
          <w:color w:val="000000"/>
          <w:sz w:val="28"/>
          <w:szCs w:val="28"/>
          <w:lang w:val="en-US"/>
        </w:rPr>
        <w:t>v</w:t>
      </w:r>
      <w:r w:rsidRPr="00EC53F5">
        <w:rPr>
          <w:i/>
          <w:color w:val="000000"/>
          <w:sz w:val="28"/>
          <w:szCs w:val="28"/>
        </w:rPr>
        <w:t>š</w:t>
      </w:r>
      <w:r w:rsidRPr="00EC53F5">
        <w:rPr>
          <w:i/>
          <w:color w:val="000000"/>
          <w:sz w:val="28"/>
          <w:szCs w:val="28"/>
          <w:lang w:val="en-US"/>
        </w:rPr>
        <w:t>echen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v</w:t>
      </w:r>
      <w:r w:rsidRPr="00EC53F5">
        <w:rPr>
          <w:i/>
          <w:color w:val="000000"/>
          <w:sz w:val="28"/>
          <w:szCs w:val="28"/>
        </w:rPr>
        <w:t>š</w:t>
      </w:r>
      <w:r w:rsidRPr="00EC53F5">
        <w:rPr>
          <w:i/>
          <w:color w:val="000000"/>
          <w:sz w:val="28"/>
          <w:szCs w:val="28"/>
          <w:lang w:val="en-US"/>
        </w:rPr>
        <w:t>echna</w:t>
      </w:r>
      <w:r w:rsidRPr="00EC53F5">
        <w:rPr>
          <w:color w:val="000000"/>
          <w:sz w:val="28"/>
          <w:szCs w:val="28"/>
        </w:rPr>
        <w:t xml:space="preserve">; г) вопросительные: </w:t>
      </w:r>
      <w:r w:rsidRPr="00EC53F5">
        <w:rPr>
          <w:i/>
          <w:color w:val="000000"/>
          <w:sz w:val="28"/>
          <w:szCs w:val="28"/>
          <w:lang w:val="en-US"/>
        </w:rPr>
        <w:t>kter</w:t>
      </w:r>
      <w:r w:rsidRPr="00EC53F5">
        <w:rPr>
          <w:i/>
          <w:color w:val="000000"/>
          <w:sz w:val="28"/>
          <w:szCs w:val="28"/>
        </w:rPr>
        <w:t xml:space="preserve">ý, </w:t>
      </w:r>
      <w:r w:rsidRPr="00EC53F5">
        <w:rPr>
          <w:i/>
          <w:color w:val="000000"/>
          <w:sz w:val="28"/>
          <w:szCs w:val="28"/>
          <w:lang w:val="en-US"/>
        </w:rPr>
        <w:t>jak</w:t>
      </w:r>
      <w:r w:rsidRPr="00EC53F5">
        <w:rPr>
          <w:i/>
          <w:color w:val="000000"/>
          <w:sz w:val="28"/>
          <w:szCs w:val="28"/>
        </w:rPr>
        <w:t>ý, čí</w:t>
      </w:r>
      <w:r w:rsidRPr="00EC53F5">
        <w:rPr>
          <w:color w:val="000000"/>
          <w:sz w:val="28"/>
          <w:szCs w:val="28"/>
        </w:rPr>
        <w:t xml:space="preserve">; д) неопределенные: </w:t>
      </w:r>
      <w:r w:rsidRPr="00EC53F5">
        <w:rPr>
          <w:i/>
          <w:color w:val="000000"/>
          <w:sz w:val="28"/>
          <w:szCs w:val="28"/>
          <w:lang w:val="en-US"/>
        </w:rPr>
        <w:t>n</w:t>
      </w:r>
      <w:r w:rsidRPr="00EC53F5">
        <w:rPr>
          <w:i/>
          <w:color w:val="000000"/>
          <w:sz w:val="28"/>
          <w:szCs w:val="28"/>
        </w:rPr>
        <w:t>ě</w:t>
      </w:r>
      <w:r w:rsidRPr="00EC53F5">
        <w:rPr>
          <w:i/>
          <w:color w:val="000000"/>
          <w:sz w:val="28"/>
          <w:szCs w:val="28"/>
          <w:lang w:val="en-US"/>
        </w:rPr>
        <w:t>kter</w:t>
      </w:r>
      <w:r w:rsidRPr="00EC53F5">
        <w:rPr>
          <w:i/>
          <w:color w:val="000000"/>
          <w:sz w:val="28"/>
          <w:szCs w:val="28"/>
        </w:rPr>
        <w:t xml:space="preserve">ý, </w:t>
      </w:r>
      <w:r w:rsidRPr="00EC53F5">
        <w:rPr>
          <w:i/>
          <w:color w:val="000000"/>
          <w:sz w:val="28"/>
          <w:szCs w:val="28"/>
          <w:lang w:val="en-US"/>
        </w:rPr>
        <w:t>n</w:t>
      </w:r>
      <w:r w:rsidRPr="00EC53F5">
        <w:rPr>
          <w:i/>
          <w:color w:val="000000"/>
          <w:sz w:val="28"/>
          <w:szCs w:val="28"/>
        </w:rPr>
        <w:t>ě</w:t>
      </w:r>
      <w:r w:rsidRPr="00EC53F5">
        <w:rPr>
          <w:i/>
          <w:color w:val="000000"/>
          <w:sz w:val="28"/>
          <w:szCs w:val="28"/>
          <w:lang w:val="en-US"/>
        </w:rPr>
        <w:t>jak</w:t>
      </w:r>
      <w:r w:rsidRPr="00EC53F5">
        <w:rPr>
          <w:i/>
          <w:color w:val="000000"/>
          <w:sz w:val="28"/>
          <w:szCs w:val="28"/>
        </w:rPr>
        <w:t xml:space="preserve">ý, </w:t>
      </w:r>
      <w:r w:rsidRPr="00EC53F5">
        <w:rPr>
          <w:i/>
          <w:color w:val="000000"/>
          <w:sz w:val="28"/>
          <w:szCs w:val="28"/>
          <w:lang w:val="en-US"/>
        </w:rPr>
        <w:t>jak</w:t>
      </w:r>
      <w:r w:rsidRPr="00EC53F5">
        <w:rPr>
          <w:i/>
          <w:color w:val="000000"/>
          <w:sz w:val="28"/>
          <w:szCs w:val="28"/>
        </w:rPr>
        <w:t>ý</w:t>
      </w:r>
      <w:r w:rsidRPr="00EC53F5">
        <w:rPr>
          <w:i/>
          <w:color w:val="000000"/>
          <w:sz w:val="28"/>
          <w:szCs w:val="28"/>
          <w:lang w:val="en-US"/>
        </w:rPr>
        <w:t>si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jak</w:t>
      </w:r>
      <w:r w:rsidRPr="00EC53F5">
        <w:rPr>
          <w:i/>
          <w:color w:val="000000"/>
          <w:sz w:val="28"/>
          <w:szCs w:val="28"/>
        </w:rPr>
        <w:t>ý</w:t>
      </w:r>
      <w:r w:rsidRPr="00EC53F5">
        <w:rPr>
          <w:i/>
          <w:color w:val="000000"/>
          <w:sz w:val="28"/>
          <w:szCs w:val="28"/>
          <w:lang w:val="en-US"/>
        </w:rPr>
        <w:t>koliv</w:t>
      </w:r>
      <w:r w:rsidRPr="00EC53F5">
        <w:rPr>
          <w:color w:val="000000"/>
          <w:sz w:val="28"/>
          <w:szCs w:val="28"/>
        </w:rPr>
        <w:t xml:space="preserve">; ж) отрицательные: </w:t>
      </w:r>
      <w:r w:rsidRPr="00EC53F5">
        <w:rPr>
          <w:i/>
          <w:color w:val="000000"/>
          <w:sz w:val="28"/>
          <w:szCs w:val="28"/>
        </w:rPr>
        <w:t>žá</w:t>
      </w:r>
      <w:r w:rsidRPr="00EC53F5">
        <w:rPr>
          <w:i/>
          <w:color w:val="000000"/>
          <w:sz w:val="28"/>
          <w:szCs w:val="28"/>
          <w:lang w:val="en-US"/>
        </w:rPr>
        <w:t>dn</w:t>
      </w:r>
      <w:r w:rsidRPr="00EC53F5">
        <w:rPr>
          <w:i/>
          <w:color w:val="000000"/>
          <w:sz w:val="28"/>
          <w:szCs w:val="28"/>
        </w:rPr>
        <w:t xml:space="preserve">ý, </w:t>
      </w:r>
      <w:r w:rsidRPr="00EC53F5">
        <w:rPr>
          <w:i/>
          <w:color w:val="000000"/>
          <w:sz w:val="28"/>
          <w:szCs w:val="28"/>
          <w:lang w:val="en-US"/>
        </w:rPr>
        <w:t>ni</w:t>
      </w:r>
      <w:r w:rsidRPr="00EC53F5">
        <w:rPr>
          <w:i/>
          <w:color w:val="000000"/>
          <w:sz w:val="28"/>
          <w:szCs w:val="28"/>
        </w:rPr>
        <w:t>čí</w:t>
      </w:r>
      <w:r w:rsidRPr="00EC53F5">
        <w:rPr>
          <w:color w:val="000000"/>
          <w:sz w:val="28"/>
          <w:szCs w:val="28"/>
        </w:rPr>
        <w:t>.</w:t>
      </w:r>
    </w:p>
    <w:p w:rsidR="00026BA0" w:rsidRPr="00EC53F5" w:rsidRDefault="00026BA0" w:rsidP="002744BE">
      <w:pPr>
        <w:ind w:firstLine="709"/>
        <w:jc w:val="both"/>
        <w:rPr>
          <w:b/>
          <w:color w:val="000000"/>
          <w:sz w:val="28"/>
          <w:szCs w:val="28"/>
          <w:lang w:val="cs-CZ"/>
        </w:rPr>
      </w:pPr>
      <w:r w:rsidRPr="00EC53F5">
        <w:rPr>
          <w:color w:val="000000"/>
          <w:sz w:val="28"/>
          <w:szCs w:val="28"/>
        </w:rPr>
        <w:t xml:space="preserve">Неизменяемые местоимения  </w:t>
      </w:r>
      <w:r w:rsidRPr="00EC53F5">
        <w:rPr>
          <w:i/>
          <w:color w:val="000000"/>
          <w:sz w:val="28"/>
          <w:szCs w:val="28"/>
          <w:lang w:val="en-US"/>
        </w:rPr>
        <w:t>jeho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j</w:t>
      </w:r>
      <w:r w:rsidRPr="00EC53F5">
        <w:rPr>
          <w:i/>
          <w:color w:val="000000"/>
          <w:sz w:val="28"/>
          <w:szCs w:val="28"/>
          <w:lang w:val="cs-CZ"/>
        </w:rPr>
        <w:t>eji,</w:t>
      </w:r>
      <w:r w:rsidRPr="00EC53F5">
        <w:rPr>
          <w:i/>
          <w:color w:val="000000"/>
          <w:sz w:val="28"/>
          <w:szCs w:val="28"/>
        </w:rPr>
        <w:t xml:space="preserve"> </w:t>
      </w:r>
      <w:r w:rsidRPr="00EC53F5">
        <w:rPr>
          <w:i/>
          <w:color w:val="000000"/>
          <w:sz w:val="28"/>
          <w:szCs w:val="28"/>
          <w:lang w:val="en-US"/>
        </w:rPr>
        <w:t>jejich</w:t>
      </w:r>
      <w:r w:rsidRPr="00EC53F5">
        <w:rPr>
          <w:color w:val="000000"/>
          <w:sz w:val="28"/>
          <w:szCs w:val="28"/>
        </w:rPr>
        <w:t>, по своему значению являющиеся притяжательными местоимениями. Грамматическая характеристика местоимений-существительных.</w:t>
      </w:r>
      <w:r w:rsidRPr="00EC53F5">
        <w:rPr>
          <w:b/>
          <w:color w:val="000000"/>
          <w:sz w:val="28"/>
          <w:szCs w:val="28"/>
        </w:rPr>
        <w:t xml:space="preserve"> </w:t>
      </w:r>
    </w:p>
    <w:p w:rsidR="00026BA0" w:rsidRPr="00EC53F5" w:rsidRDefault="00026BA0" w:rsidP="002744BE">
      <w:pPr>
        <w:ind w:firstLine="709"/>
        <w:jc w:val="both"/>
        <w:rPr>
          <w:b/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Склонение личных местоимений  </w:t>
      </w:r>
      <w:r w:rsidRPr="00EC53F5">
        <w:rPr>
          <w:i/>
          <w:color w:val="000000"/>
          <w:sz w:val="28"/>
          <w:szCs w:val="28"/>
          <w:lang w:val="en-US"/>
        </w:rPr>
        <w:t>j</w:t>
      </w:r>
      <w:r w:rsidRPr="00EC53F5">
        <w:rPr>
          <w:i/>
          <w:color w:val="000000"/>
          <w:sz w:val="28"/>
          <w:szCs w:val="28"/>
        </w:rPr>
        <w:t xml:space="preserve">á, </w:t>
      </w:r>
      <w:r w:rsidRPr="00EC53F5">
        <w:rPr>
          <w:i/>
          <w:color w:val="000000"/>
          <w:sz w:val="28"/>
          <w:szCs w:val="28"/>
          <w:lang w:val="en-US"/>
        </w:rPr>
        <w:t>ty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my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vy</w:t>
      </w:r>
      <w:r w:rsidRPr="00EC53F5"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  <w:lang w:val="be-BY"/>
        </w:rPr>
        <w:t xml:space="preserve"> и лично-возвратного местоимения </w:t>
      </w:r>
      <w:r w:rsidRPr="00EC53F5">
        <w:rPr>
          <w:i/>
          <w:color w:val="000000"/>
          <w:sz w:val="28"/>
          <w:szCs w:val="28"/>
        </w:rPr>
        <w:t>se</w:t>
      </w:r>
      <w:r w:rsidRPr="00EC53F5">
        <w:rPr>
          <w:color w:val="000000"/>
          <w:sz w:val="28"/>
          <w:szCs w:val="28"/>
        </w:rPr>
        <w:t xml:space="preserve">. Полные и краткие (энклитические) формы местоимений. Их употребление в речи. Степень употребительности местоимений 1-го лица ед .и мн.ч. при личных формах глаголов в сравнении с русским языком.  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Особенности склонения местоимений 3-его лица. Супплетивизм форм, изменяемость  по родам и числам. Употребление полных и кратких форм. Склонение и употребление вопросительных  местоимений </w:t>
      </w:r>
      <w:r w:rsidRPr="00EC53F5">
        <w:rPr>
          <w:i/>
          <w:color w:val="000000"/>
          <w:sz w:val="28"/>
          <w:szCs w:val="28"/>
          <w:lang w:val="en-US"/>
        </w:rPr>
        <w:t>kdo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co</w:t>
      </w:r>
      <w:r w:rsidRPr="00EC53F5">
        <w:rPr>
          <w:color w:val="000000"/>
          <w:sz w:val="28"/>
          <w:szCs w:val="28"/>
        </w:rPr>
        <w:t xml:space="preserve">  и производных от них местоимений неопределённых и отрицательных. Вопросительные местоимения в функции относительных. Способы  образования неопределённых местоимений при помощи различных частиц. Особенности склонения неопределённых и отрицательных местоимений.    Особенности склонения указательных местоимений</w:t>
      </w:r>
      <w:r w:rsidRPr="00EC53F5">
        <w:rPr>
          <w:i/>
          <w:color w:val="000000"/>
          <w:sz w:val="28"/>
          <w:szCs w:val="28"/>
        </w:rPr>
        <w:t xml:space="preserve"> </w:t>
      </w:r>
      <w:r w:rsidRPr="00EC53F5">
        <w:rPr>
          <w:i/>
          <w:color w:val="000000"/>
          <w:sz w:val="28"/>
          <w:szCs w:val="28"/>
          <w:lang w:val="en-US"/>
        </w:rPr>
        <w:t>ten</w:t>
      </w:r>
      <w:r w:rsidRPr="00EC53F5">
        <w:rPr>
          <w:i/>
          <w:color w:val="000000"/>
          <w:sz w:val="28"/>
          <w:szCs w:val="28"/>
          <w:lang w:val="be-BY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ta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to</w:t>
      </w:r>
      <w:r w:rsidRPr="00EC53F5">
        <w:rPr>
          <w:color w:val="000000"/>
          <w:sz w:val="28"/>
          <w:szCs w:val="28"/>
          <w:lang w:val="be-BY"/>
        </w:rPr>
        <w:t xml:space="preserve">. </w:t>
      </w:r>
      <w:r w:rsidRPr="00EC53F5">
        <w:rPr>
          <w:color w:val="000000"/>
          <w:sz w:val="28"/>
          <w:szCs w:val="28"/>
        </w:rPr>
        <w:t xml:space="preserve">Выражение местоимениями-прилагательными категории одушевленности-неодушевленности, употребление притяжательных местоимений 3-го лица </w:t>
      </w:r>
      <w:r w:rsidRPr="00EC53F5">
        <w:rPr>
          <w:color w:val="000000"/>
          <w:sz w:val="28"/>
          <w:szCs w:val="28"/>
          <w:lang w:val="en-US"/>
        </w:rPr>
        <w:t>jeho</w:t>
      </w:r>
      <w:r w:rsidRPr="00EC53F5">
        <w:rPr>
          <w:color w:val="000000"/>
          <w:sz w:val="28"/>
          <w:szCs w:val="28"/>
        </w:rPr>
        <w:t xml:space="preserve">, </w:t>
      </w:r>
      <w:r w:rsidRPr="00EC53F5">
        <w:rPr>
          <w:color w:val="000000"/>
          <w:sz w:val="28"/>
          <w:szCs w:val="28"/>
          <w:lang w:val="en-US"/>
        </w:rPr>
        <w:t>jejich</w:t>
      </w:r>
      <w:r w:rsidRPr="00EC53F5">
        <w:rPr>
          <w:color w:val="000000"/>
          <w:sz w:val="28"/>
          <w:szCs w:val="28"/>
        </w:rPr>
        <w:t>. Неизменяемость этих форм.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Грамматические особенности местоимений-прилагательных. Согласовательные категории рода, числа, падежа. Склонение местоимений-прилагательных по образцу полных прилагательных  твёрдой (</w:t>
      </w:r>
      <w:r w:rsidRPr="00EC53F5">
        <w:rPr>
          <w:i/>
          <w:color w:val="000000"/>
          <w:sz w:val="28"/>
          <w:szCs w:val="28"/>
          <w:lang w:val="en-US"/>
        </w:rPr>
        <w:t>m</w:t>
      </w:r>
      <w:r w:rsidRPr="00EC53F5">
        <w:rPr>
          <w:i/>
          <w:color w:val="000000"/>
          <w:sz w:val="28"/>
          <w:szCs w:val="28"/>
        </w:rPr>
        <w:t>ů</w:t>
      </w:r>
      <w:r w:rsidRPr="00EC53F5">
        <w:rPr>
          <w:i/>
          <w:color w:val="000000"/>
          <w:sz w:val="28"/>
          <w:szCs w:val="28"/>
          <w:lang w:val="en-US"/>
        </w:rPr>
        <w:t>j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tv</w:t>
      </w:r>
      <w:r w:rsidRPr="00EC53F5">
        <w:rPr>
          <w:i/>
          <w:color w:val="000000"/>
          <w:sz w:val="28"/>
          <w:szCs w:val="28"/>
        </w:rPr>
        <w:t>ů</w:t>
      </w:r>
      <w:r w:rsidRPr="00EC53F5">
        <w:rPr>
          <w:i/>
          <w:color w:val="000000"/>
          <w:sz w:val="28"/>
          <w:szCs w:val="28"/>
          <w:lang w:val="en-US"/>
        </w:rPr>
        <w:t>j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sv</w:t>
      </w:r>
      <w:r w:rsidRPr="00EC53F5">
        <w:rPr>
          <w:i/>
          <w:color w:val="000000"/>
          <w:sz w:val="28"/>
          <w:szCs w:val="28"/>
        </w:rPr>
        <w:t>ů</w:t>
      </w:r>
      <w:r w:rsidRPr="00EC53F5">
        <w:rPr>
          <w:i/>
          <w:color w:val="000000"/>
          <w:sz w:val="28"/>
          <w:szCs w:val="28"/>
          <w:lang w:val="en-US"/>
        </w:rPr>
        <w:t>j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kter</w:t>
      </w:r>
      <w:r w:rsidRPr="00EC53F5">
        <w:rPr>
          <w:i/>
          <w:color w:val="000000"/>
          <w:sz w:val="28"/>
          <w:szCs w:val="28"/>
        </w:rPr>
        <w:t xml:space="preserve">ý, </w:t>
      </w:r>
      <w:r w:rsidRPr="00EC53F5">
        <w:rPr>
          <w:i/>
          <w:color w:val="000000"/>
          <w:sz w:val="28"/>
          <w:szCs w:val="28"/>
          <w:lang w:val="en-US"/>
        </w:rPr>
        <w:t>jak</w:t>
      </w:r>
      <w:r w:rsidRPr="00EC53F5">
        <w:rPr>
          <w:i/>
          <w:color w:val="000000"/>
          <w:sz w:val="28"/>
          <w:szCs w:val="28"/>
        </w:rPr>
        <w:t>ý</w:t>
      </w:r>
      <w:r w:rsidRPr="00EC53F5">
        <w:rPr>
          <w:color w:val="000000"/>
          <w:sz w:val="28"/>
          <w:szCs w:val="28"/>
        </w:rPr>
        <w:t>) и мягкой (</w:t>
      </w:r>
      <w:r w:rsidRPr="00EC53F5">
        <w:rPr>
          <w:i/>
          <w:color w:val="000000"/>
          <w:sz w:val="28"/>
          <w:szCs w:val="28"/>
        </w:rPr>
        <w:t xml:space="preserve">čí, </w:t>
      </w:r>
      <w:r w:rsidRPr="00EC53F5">
        <w:rPr>
          <w:i/>
          <w:color w:val="000000"/>
          <w:sz w:val="28"/>
          <w:szCs w:val="28"/>
          <w:lang w:val="en-US"/>
        </w:rPr>
        <w:t>jej</w:t>
      </w:r>
      <w:r w:rsidRPr="00EC53F5">
        <w:rPr>
          <w:i/>
          <w:color w:val="000000"/>
          <w:sz w:val="28"/>
          <w:szCs w:val="28"/>
        </w:rPr>
        <w:t>í</w:t>
      </w:r>
      <w:r w:rsidRPr="00EC53F5">
        <w:rPr>
          <w:color w:val="000000"/>
          <w:sz w:val="28"/>
          <w:szCs w:val="28"/>
        </w:rPr>
        <w:t xml:space="preserve">) разновидности. </w:t>
      </w:r>
      <w:r w:rsidRPr="00EC53F5">
        <w:rPr>
          <w:color w:val="000000"/>
          <w:sz w:val="28"/>
          <w:szCs w:val="28"/>
          <w:lang w:val="en-US"/>
        </w:rPr>
        <w:t>C</w:t>
      </w:r>
      <w:r w:rsidRPr="00EC53F5">
        <w:rPr>
          <w:color w:val="000000"/>
          <w:sz w:val="28"/>
          <w:szCs w:val="28"/>
        </w:rPr>
        <w:t xml:space="preserve">тяженные и нестяженные формы притяжательных местоимений </w:t>
      </w:r>
      <w:r w:rsidRPr="00EC53F5">
        <w:rPr>
          <w:i/>
          <w:color w:val="000000"/>
          <w:sz w:val="28"/>
          <w:szCs w:val="28"/>
          <w:lang w:val="en-US"/>
        </w:rPr>
        <w:t>m</w:t>
      </w:r>
      <w:r w:rsidRPr="00EC53F5">
        <w:rPr>
          <w:i/>
          <w:color w:val="000000"/>
          <w:sz w:val="28"/>
          <w:szCs w:val="28"/>
        </w:rPr>
        <w:t>á/</w:t>
      </w:r>
      <w:r w:rsidRPr="00EC53F5">
        <w:rPr>
          <w:i/>
          <w:color w:val="000000"/>
          <w:sz w:val="28"/>
          <w:szCs w:val="28"/>
          <w:lang w:val="en-US"/>
        </w:rPr>
        <w:t>moje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tv</w:t>
      </w:r>
      <w:r w:rsidRPr="00EC53F5">
        <w:rPr>
          <w:i/>
          <w:color w:val="000000"/>
          <w:sz w:val="28"/>
          <w:szCs w:val="28"/>
        </w:rPr>
        <w:t>á/</w:t>
      </w:r>
      <w:r w:rsidRPr="00EC53F5">
        <w:rPr>
          <w:i/>
          <w:color w:val="000000"/>
          <w:sz w:val="28"/>
          <w:szCs w:val="28"/>
          <w:lang w:val="en-US"/>
        </w:rPr>
        <w:t>tvoje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sv</w:t>
      </w:r>
      <w:r w:rsidRPr="00EC53F5">
        <w:rPr>
          <w:i/>
          <w:color w:val="000000"/>
          <w:sz w:val="28"/>
          <w:szCs w:val="28"/>
        </w:rPr>
        <w:t>á/</w:t>
      </w:r>
      <w:r w:rsidRPr="00EC53F5">
        <w:rPr>
          <w:i/>
          <w:color w:val="000000"/>
          <w:sz w:val="28"/>
          <w:szCs w:val="28"/>
          <w:lang w:val="en-US"/>
        </w:rPr>
        <w:t>svoje</w:t>
      </w:r>
      <w:r w:rsidRPr="00EC53F5">
        <w:rPr>
          <w:color w:val="000000"/>
          <w:sz w:val="28"/>
          <w:szCs w:val="28"/>
        </w:rPr>
        <w:t xml:space="preserve">. 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Разговорная тема «Мой день».</w:t>
      </w:r>
    </w:p>
    <w:p w:rsidR="00026BA0" w:rsidRPr="00EC53F5" w:rsidRDefault="00026BA0" w:rsidP="002744BE">
      <w:pPr>
        <w:ind w:firstLine="709"/>
        <w:jc w:val="both"/>
        <w:rPr>
          <w:b/>
          <w:color w:val="000000"/>
          <w:sz w:val="28"/>
          <w:szCs w:val="28"/>
        </w:rPr>
      </w:pPr>
    </w:p>
    <w:p w:rsidR="00026BA0" w:rsidRPr="00EC53F5" w:rsidRDefault="00026BA0" w:rsidP="002744BE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C53F5">
        <w:rPr>
          <w:b/>
          <w:i/>
          <w:color w:val="000000"/>
          <w:sz w:val="28"/>
          <w:szCs w:val="28"/>
        </w:rPr>
        <w:t>Тема 2.8 Имя числительное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Значение числительного как части речи</w:t>
      </w:r>
      <w:r w:rsidRPr="00EC53F5">
        <w:rPr>
          <w:b/>
          <w:color w:val="000000"/>
          <w:sz w:val="28"/>
          <w:szCs w:val="28"/>
        </w:rPr>
        <w:t xml:space="preserve">, </w:t>
      </w:r>
      <w:r w:rsidRPr="00EC53F5">
        <w:rPr>
          <w:color w:val="000000"/>
          <w:sz w:val="28"/>
          <w:szCs w:val="28"/>
        </w:rPr>
        <w:t>выражающей количественный признак. Разряды числительных по значению и по типу словоизменения: количественные, порядковые; видовые и собирательные, кратные. Морфологические признаки числительных различных семантических разрядов. Соотносительность числительных с другими частями речи (существительными, прилагательными, наречиями). Синтаксическая функция.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Количественные числительные. Их образование, склонение и синтаксическая связь с именем существительным и глаголом. Особенности согласования количественных числительных. Категория рода, числа и падежа количественных числительных.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Порядковые числительные.</w:t>
      </w:r>
      <w:r w:rsidRPr="00EC53F5">
        <w:rPr>
          <w:b/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 xml:space="preserve">Согласование  с существительными, склонение, синтаксическая функция. 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Образование и употребление собирательных и видовых числительных, указывающих на то, во скольких видах или сортах находится исчисляемый предмет (</w:t>
      </w:r>
      <w:r w:rsidRPr="00EC53F5">
        <w:rPr>
          <w:i/>
          <w:color w:val="000000"/>
          <w:sz w:val="28"/>
          <w:szCs w:val="28"/>
          <w:lang w:val="en-US"/>
        </w:rPr>
        <w:t>dvoj</w:t>
      </w:r>
      <w:r w:rsidRPr="00EC53F5">
        <w:rPr>
          <w:i/>
          <w:color w:val="000000"/>
          <w:sz w:val="28"/>
          <w:szCs w:val="28"/>
        </w:rPr>
        <w:t xml:space="preserve">í </w:t>
      </w:r>
      <w:r w:rsidRPr="00EC53F5">
        <w:rPr>
          <w:i/>
          <w:color w:val="000000"/>
          <w:sz w:val="28"/>
          <w:szCs w:val="28"/>
          <w:lang w:val="en-US"/>
        </w:rPr>
        <w:t>mouka</w:t>
      </w:r>
      <w:r w:rsidRPr="00EC53F5">
        <w:rPr>
          <w:i/>
          <w:color w:val="000000"/>
          <w:sz w:val="28"/>
          <w:szCs w:val="28"/>
        </w:rPr>
        <w:t>, č</w:t>
      </w:r>
      <w:r w:rsidRPr="00EC53F5">
        <w:rPr>
          <w:i/>
          <w:color w:val="000000"/>
          <w:sz w:val="28"/>
          <w:szCs w:val="28"/>
          <w:lang w:val="en-US"/>
        </w:rPr>
        <w:t>tver</w:t>
      </w:r>
      <w:r w:rsidRPr="00EC53F5">
        <w:rPr>
          <w:i/>
          <w:color w:val="000000"/>
          <w:sz w:val="28"/>
          <w:szCs w:val="28"/>
        </w:rPr>
        <w:t xml:space="preserve">ý </w:t>
      </w:r>
      <w:r w:rsidRPr="00EC53F5">
        <w:rPr>
          <w:i/>
          <w:color w:val="000000"/>
          <w:sz w:val="28"/>
          <w:szCs w:val="28"/>
          <w:lang w:val="en-US"/>
        </w:rPr>
        <w:t>pap</w:t>
      </w:r>
      <w:r w:rsidRPr="00EC53F5">
        <w:rPr>
          <w:i/>
          <w:color w:val="000000"/>
          <w:sz w:val="28"/>
          <w:szCs w:val="28"/>
        </w:rPr>
        <w:t>í</w:t>
      </w:r>
      <w:r w:rsidRPr="00EC53F5">
        <w:rPr>
          <w:i/>
          <w:color w:val="000000"/>
          <w:sz w:val="28"/>
          <w:szCs w:val="28"/>
          <w:lang w:val="en-US"/>
        </w:rPr>
        <w:t>r</w:t>
      </w:r>
      <w:r w:rsidRPr="00EC53F5">
        <w:rPr>
          <w:color w:val="000000"/>
          <w:sz w:val="28"/>
          <w:szCs w:val="28"/>
        </w:rPr>
        <w:t>). Краткие и полные формы видовых числительных. Кратные числительные-наречия (</w:t>
      </w:r>
      <w:r w:rsidRPr="00EC53F5">
        <w:rPr>
          <w:i/>
          <w:color w:val="000000"/>
          <w:sz w:val="28"/>
          <w:szCs w:val="28"/>
          <w:lang w:val="en-US"/>
        </w:rPr>
        <w:t>t</w:t>
      </w:r>
      <w:r w:rsidRPr="00EC53F5">
        <w:rPr>
          <w:i/>
          <w:color w:val="000000"/>
          <w:sz w:val="28"/>
          <w:szCs w:val="28"/>
        </w:rPr>
        <w:t>ř</w:t>
      </w:r>
      <w:r w:rsidRPr="00EC53F5">
        <w:rPr>
          <w:i/>
          <w:color w:val="000000"/>
          <w:sz w:val="28"/>
          <w:szCs w:val="28"/>
          <w:lang w:val="en-US"/>
        </w:rPr>
        <w:t>ikr</w:t>
      </w:r>
      <w:r w:rsidRPr="00EC53F5">
        <w:rPr>
          <w:i/>
          <w:color w:val="000000"/>
          <w:sz w:val="28"/>
          <w:szCs w:val="28"/>
        </w:rPr>
        <w:t>á</w:t>
      </w:r>
      <w:r w:rsidRPr="00EC53F5">
        <w:rPr>
          <w:i/>
          <w:color w:val="000000"/>
          <w:sz w:val="28"/>
          <w:szCs w:val="28"/>
          <w:lang w:val="en-US"/>
        </w:rPr>
        <w:t>t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dvojn</w:t>
      </w:r>
      <w:r w:rsidRPr="00EC53F5">
        <w:rPr>
          <w:i/>
          <w:color w:val="000000"/>
          <w:sz w:val="28"/>
          <w:szCs w:val="28"/>
        </w:rPr>
        <w:t>á</w:t>
      </w:r>
      <w:r w:rsidRPr="00EC53F5">
        <w:rPr>
          <w:i/>
          <w:color w:val="000000"/>
          <w:sz w:val="28"/>
          <w:szCs w:val="28"/>
          <w:lang w:val="en-US"/>
        </w:rPr>
        <w:t>sobne</w:t>
      </w:r>
      <w:r w:rsidRPr="00EC53F5">
        <w:rPr>
          <w:color w:val="000000"/>
          <w:sz w:val="28"/>
          <w:szCs w:val="28"/>
        </w:rPr>
        <w:t>) и числительные-прилагательные (</w:t>
      </w:r>
      <w:r w:rsidRPr="00EC53F5">
        <w:rPr>
          <w:i/>
          <w:color w:val="000000"/>
          <w:sz w:val="28"/>
          <w:szCs w:val="28"/>
          <w:lang w:val="en-US"/>
        </w:rPr>
        <w:t>dvojit</w:t>
      </w:r>
      <w:r w:rsidRPr="00EC53F5">
        <w:rPr>
          <w:i/>
          <w:color w:val="000000"/>
          <w:sz w:val="28"/>
          <w:szCs w:val="28"/>
        </w:rPr>
        <w:t xml:space="preserve">ý, </w:t>
      </w:r>
      <w:r w:rsidRPr="00EC53F5">
        <w:rPr>
          <w:i/>
          <w:color w:val="000000"/>
          <w:sz w:val="28"/>
          <w:szCs w:val="28"/>
          <w:lang w:val="en-US"/>
        </w:rPr>
        <w:t>trojn</w:t>
      </w:r>
      <w:r w:rsidRPr="00EC53F5">
        <w:rPr>
          <w:i/>
          <w:color w:val="000000"/>
          <w:sz w:val="28"/>
          <w:szCs w:val="28"/>
        </w:rPr>
        <w:t>á</w:t>
      </w:r>
      <w:r w:rsidRPr="00EC53F5">
        <w:rPr>
          <w:i/>
          <w:color w:val="000000"/>
          <w:sz w:val="28"/>
          <w:szCs w:val="28"/>
          <w:lang w:val="en-US"/>
        </w:rPr>
        <w:t>sobn</w:t>
      </w:r>
      <w:r w:rsidRPr="00EC53F5">
        <w:rPr>
          <w:i/>
          <w:color w:val="000000"/>
          <w:sz w:val="28"/>
          <w:szCs w:val="28"/>
        </w:rPr>
        <w:t>ý</w:t>
      </w:r>
      <w:r w:rsidRPr="00EC53F5">
        <w:rPr>
          <w:color w:val="000000"/>
          <w:sz w:val="28"/>
          <w:szCs w:val="28"/>
        </w:rPr>
        <w:t>). Их образование и употребление.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Разговорная тема «Который час».</w:t>
      </w:r>
    </w:p>
    <w:p w:rsidR="00026BA0" w:rsidRPr="00EC53F5" w:rsidRDefault="00026BA0" w:rsidP="002744BE">
      <w:pPr>
        <w:ind w:firstLine="709"/>
        <w:jc w:val="both"/>
        <w:rPr>
          <w:b/>
          <w:color w:val="000000"/>
          <w:sz w:val="28"/>
          <w:szCs w:val="28"/>
        </w:rPr>
      </w:pPr>
    </w:p>
    <w:p w:rsidR="00026BA0" w:rsidRPr="00EC53F5" w:rsidRDefault="00026BA0" w:rsidP="002744BE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C53F5">
        <w:rPr>
          <w:b/>
          <w:i/>
          <w:color w:val="000000"/>
          <w:sz w:val="28"/>
          <w:szCs w:val="28"/>
        </w:rPr>
        <w:t>Тема 2.9 Наречие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Значение наречия как части речи. Разряды наречий по способу образования. Продуктивные способы образования наречий от прилагательных в современном чешском языке. Непродуктивные способы образования наречий. Соотносительность наречий с другими частями речи.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Сравнительная и превосходная степень наречий, образованных от прилагательных. </w:t>
      </w:r>
    </w:p>
    <w:p w:rsidR="00026BA0" w:rsidRPr="00EC53F5" w:rsidRDefault="00026BA0" w:rsidP="002744BE">
      <w:pPr>
        <w:ind w:firstLine="709"/>
        <w:jc w:val="both"/>
        <w:rPr>
          <w:b/>
          <w:color w:val="000000"/>
          <w:sz w:val="28"/>
          <w:szCs w:val="28"/>
        </w:rPr>
      </w:pPr>
    </w:p>
    <w:p w:rsidR="00026BA0" w:rsidRPr="00EC53F5" w:rsidRDefault="00026BA0" w:rsidP="002744BE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C53F5">
        <w:rPr>
          <w:b/>
          <w:i/>
          <w:color w:val="000000"/>
          <w:sz w:val="28"/>
          <w:szCs w:val="28"/>
        </w:rPr>
        <w:t>Тема 2.10 Время и наклонение глагола</w:t>
      </w:r>
    </w:p>
    <w:p w:rsidR="00026BA0" w:rsidRPr="00EC53F5" w:rsidRDefault="00026BA0" w:rsidP="002744BE">
      <w:pPr>
        <w:ind w:firstLine="709"/>
        <w:jc w:val="both"/>
        <w:rPr>
          <w:b/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Грамматические категории глагола: вид, залог, наклонение, время, лицо, число. Выражение категории рода формами причастия и деепричастия, категории одушевленности-неодушевленности причастиями, категории падежа – действительными причастиями на -</w:t>
      </w:r>
      <w:r w:rsidRPr="00EC53F5">
        <w:rPr>
          <w:i/>
          <w:color w:val="000000"/>
          <w:sz w:val="28"/>
          <w:szCs w:val="28"/>
          <w:lang w:val="en-US"/>
        </w:rPr>
        <w:t>ouc</w:t>
      </w:r>
      <w:r w:rsidRPr="00EC53F5">
        <w:rPr>
          <w:i/>
          <w:color w:val="000000"/>
          <w:sz w:val="28"/>
          <w:szCs w:val="28"/>
        </w:rPr>
        <w:t>í</w:t>
      </w:r>
      <w:r w:rsidRPr="00EC53F5">
        <w:rPr>
          <w:color w:val="000000"/>
          <w:sz w:val="28"/>
          <w:szCs w:val="28"/>
        </w:rPr>
        <w:t>, -</w:t>
      </w:r>
      <w:r w:rsidRPr="00EC53F5">
        <w:rPr>
          <w:i/>
          <w:color w:val="000000"/>
          <w:sz w:val="28"/>
          <w:szCs w:val="28"/>
        </w:rPr>
        <w:t>í</w:t>
      </w:r>
      <w:r w:rsidRPr="00EC53F5">
        <w:rPr>
          <w:i/>
          <w:color w:val="000000"/>
          <w:sz w:val="28"/>
          <w:szCs w:val="28"/>
          <w:lang w:val="en-US"/>
        </w:rPr>
        <w:t>c</w:t>
      </w:r>
      <w:r w:rsidRPr="00EC53F5">
        <w:rPr>
          <w:i/>
          <w:color w:val="000000"/>
          <w:sz w:val="28"/>
          <w:szCs w:val="28"/>
        </w:rPr>
        <w:t>í</w:t>
      </w:r>
      <w:r w:rsidRPr="00EC53F5">
        <w:rPr>
          <w:color w:val="000000"/>
          <w:sz w:val="28"/>
          <w:szCs w:val="28"/>
        </w:rPr>
        <w:t>. Глагольные основы настоящего и прошедшего времени.</w:t>
      </w:r>
    </w:p>
    <w:p w:rsidR="00026BA0" w:rsidRPr="00EC53F5" w:rsidRDefault="00026BA0" w:rsidP="002744BE">
      <w:pPr>
        <w:ind w:firstLine="709"/>
        <w:jc w:val="both"/>
        <w:rPr>
          <w:b/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Характер оппозиции совершенного и несовершенного вида. Морфологические показатели совершенного и несовершенного вида. Продуктивные и непродуктивные способы видообразования в современном чешском языке. Основные чешские префиксы, употребляемые для образования глаголов совершенного вида. Изменение лексического значения глагола при присоединении префикса.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Образование и значение форм настоящего времени глаголов несовершенного и совершенного вида, а также многократных глаголов. Классификация глаголов по основам настоящего времени. </w:t>
      </w:r>
      <w:r w:rsidRPr="00EC53F5">
        <w:rPr>
          <w:color w:val="000000"/>
          <w:sz w:val="28"/>
          <w:szCs w:val="28"/>
          <w:lang w:val="en-US"/>
        </w:rPr>
        <w:t>I</w:t>
      </w:r>
      <w:r w:rsidRPr="00EC53F5">
        <w:rPr>
          <w:color w:val="000000"/>
          <w:sz w:val="28"/>
          <w:szCs w:val="28"/>
        </w:rPr>
        <w:t>-</w:t>
      </w:r>
      <w:r w:rsidRPr="00EC53F5">
        <w:rPr>
          <w:color w:val="000000"/>
          <w:sz w:val="28"/>
          <w:szCs w:val="28"/>
          <w:lang w:val="en-US"/>
        </w:rPr>
        <w:t>III</w:t>
      </w:r>
      <w:r w:rsidRPr="00EC53F5">
        <w:rPr>
          <w:color w:val="000000"/>
          <w:sz w:val="28"/>
          <w:szCs w:val="28"/>
        </w:rPr>
        <w:t xml:space="preserve"> классы глаголов. Продуктивные и непродуктивные типы. </w:t>
      </w:r>
      <w:r w:rsidRPr="00EC53F5">
        <w:rPr>
          <w:color w:val="000000"/>
          <w:sz w:val="28"/>
          <w:szCs w:val="28"/>
          <w:lang w:val="en-US"/>
        </w:rPr>
        <w:t>IV</w:t>
      </w:r>
      <w:r w:rsidRPr="00EC53F5">
        <w:rPr>
          <w:color w:val="000000"/>
          <w:sz w:val="28"/>
          <w:szCs w:val="28"/>
        </w:rPr>
        <w:t xml:space="preserve"> класс( глаголы типа</w:t>
      </w:r>
      <w:r w:rsidRPr="00EC53F5">
        <w:rPr>
          <w:color w:val="000000"/>
          <w:sz w:val="28"/>
          <w:szCs w:val="28"/>
          <w:lang w:val="cs-CZ"/>
        </w:rPr>
        <w:t xml:space="preserve"> </w:t>
      </w:r>
      <w:r w:rsidRPr="00EC53F5">
        <w:rPr>
          <w:i/>
          <w:color w:val="000000"/>
          <w:sz w:val="28"/>
          <w:szCs w:val="28"/>
          <w:lang w:val="cs-CZ"/>
        </w:rPr>
        <w:t>prosit</w:t>
      </w:r>
      <w:r w:rsidRPr="00EC53F5">
        <w:rPr>
          <w:color w:val="000000"/>
          <w:sz w:val="28"/>
          <w:szCs w:val="28"/>
        </w:rPr>
        <w:t xml:space="preserve">). </w:t>
      </w:r>
      <w:r w:rsidRPr="00EC53F5">
        <w:rPr>
          <w:color w:val="000000"/>
          <w:sz w:val="28"/>
          <w:szCs w:val="28"/>
          <w:lang w:val="en-US"/>
        </w:rPr>
        <w:t>V</w:t>
      </w:r>
      <w:r w:rsidRPr="00EC53F5">
        <w:rPr>
          <w:color w:val="000000"/>
          <w:sz w:val="28"/>
          <w:szCs w:val="28"/>
        </w:rPr>
        <w:t xml:space="preserve"> класс (глаголы типа</w:t>
      </w:r>
      <w:r w:rsidRPr="00EC53F5">
        <w:rPr>
          <w:color w:val="000000"/>
          <w:sz w:val="28"/>
          <w:szCs w:val="28"/>
          <w:lang w:val="cs-CZ"/>
        </w:rPr>
        <w:t xml:space="preserve"> </w:t>
      </w:r>
      <w:r w:rsidRPr="00EC53F5">
        <w:rPr>
          <w:i/>
          <w:color w:val="000000"/>
          <w:sz w:val="28"/>
          <w:szCs w:val="28"/>
          <w:lang w:val="cs-CZ"/>
        </w:rPr>
        <w:t>dělat</w:t>
      </w:r>
      <w:r w:rsidRPr="00EC53F5">
        <w:rPr>
          <w:color w:val="000000"/>
          <w:sz w:val="28"/>
          <w:szCs w:val="28"/>
        </w:rPr>
        <w:t xml:space="preserve"> ). Атематические глаголы.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Формы будущего времени от глаголов совершенного и несовершенного вида. Взаимоотношение вида и времени при функционировании видовременных форм. Однотипность образования форм будущего времени от глаголов несовершенного вида в русском и чешском языках. </w:t>
      </w:r>
    </w:p>
    <w:p w:rsidR="00026BA0" w:rsidRPr="00EC53F5" w:rsidRDefault="00026BA0" w:rsidP="002744BE">
      <w:pPr>
        <w:ind w:firstLine="709"/>
        <w:jc w:val="both"/>
        <w:rPr>
          <w:b/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Особенности образования форм прошедшего  времени глагола. Особенности употребления форм прошедшего времени. Порядок слов в предложении с формами прошедшего времени.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Повелительное наклонение глагола</w:t>
      </w:r>
      <w:r w:rsidRPr="00EC53F5">
        <w:rPr>
          <w:i/>
          <w:color w:val="000000"/>
          <w:sz w:val="28"/>
          <w:szCs w:val="28"/>
        </w:rPr>
        <w:t>.</w:t>
      </w:r>
      <w:r w:rsidRPr="00EC53F5">
        <w:rPr>
          <w:color w:val="000000"/>
          <w:sz w:val="28"/>
          <w:szCs w:val="28"/>
        </w:rPr>
        <w:t xml:space="preserve"> Образование форм 2-го л. ед. ч. и 1, 2-го л. мн. ч. Однотипность образования форм 3 лица единственного и множественного числа в русском и чешском языках: описательные формы повелительного наклонения. Значение форм повелительного наклонения от глаголов совершенного и несовершенного вида. 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Сослагательное наклонение глагола</w:t>
      </w:r>
      <w:r w:rsidRPr="00EC53F5">
        <w:rPr>
          <w:b/>
          <w:i/>
          <w:color w:val="000000"/>
          <w:sz w:val="28"/>
          <w:szCs w:val="28"/>
        </w:rPr>
        <w:t xml:space="preserve">. </w:t>
      </w:r>
      <w:r w:rsidRPr="00EC53F5">
        <w:rPr>
          <w:color w:val="000000"/>
          <w:sz w:val="28"/>
          <w:szCs w:val="28"/>
        </w:rPr>
        <w:t>Образование форм сослагательного наклонения (кондиционала) настоящего и прошедшего времени. Значение и особенности употребления форм сослагательного наклонения. Порядок слов с формами кондиционала.</w:t>
      </w:r>
    </w:p>
    <w:p w:rsidR="00026BA0" w:rsidRPr="00EC53F5" w:rsidRDefault="00026BA0" w:rsidP="002744BE">
      <w:pPr>
        <w:ind w:firstLine="709"/>
        <w:jc w:val="both"/>
        <w:rPr>
          <w:b/>
          <w:color w:val="000000"/>
          <w:sz w:val="28"/>
          <w:szCs w:val="28"/>
        </w:rPr>
      </w:pPr>
    </w:p>
    <w:p w:rsidR="00026BA0" w:rsidRPr="00EC53F5" w:rsidRDefault="00026BA0" w:rsidP="002744BE">
      <w:pPr>
        <w:keepNext/>
        <w:ind w:firstLine="709"/>
        <w:outlineLvl w:val="0"/>
        <w:rPr>
          <w:b/>
          <w:i/>
          <w:color w:val="000000"/>
          <w:sz w:val="28"/>
          <w:szCs w:val="28"/>
          <w:lang w:val="be-BY"/>
        </w:rPr>
      </w:pPr>
      <w:r w:rsidRPr="00EC53F5">
        <w:rPr>
          <w:b/>
          <w:i/>
          <w:color w:val="000000"/>
          <w:sz w:val="28"/>
          <w:szCs w:val="28"/>
        </w:rPr>
        <w:t>Т</w:t>
      </w:r>
      <w:r w:rsidRPr="00EC53F5">
        <w:rPr>
          <w:b/>
          <w:i/>
          <w:color w:val="000000"/>
          <w:sz w:val="28"/>
          <w:szCs w:val="28"/>
          <w:lang w:val="be-BY"/>
        </w:rPr>
        <w:t xml:space="preserve">ема </w:t>
      </w:r>
      <w:r w:rsidRPr="00EC53F5">
        <w:rPr>
          <w:b/>
          <w:i/>
          <w:color w:val="000000"/>
          <w:sz w:val="28"/>
          <w:szCs w:val="28"/>
        </w:rPr>
        <w:t>2.11</w:t>
      </w:r>
      <w:r w:rsidRPr="00EC53F5">
        <w:rPr>
          <w:b/>
          <w:i/>
          <w:color w:val="000000"/>
          <w:sz w:val="28"/>
          <w:szCs w:val="28"/>
          <w:lang w:val="be-BY"/>
        </w:rPr>
        <w:t xml:space="preserve"> </w:t>
      </w:r>
      <w:r w:rsidRPr="00EC53F5">
        <w:rPr>
          <w:b/>
          <w:i/>
          <w:color w:val="000000"/>
          <w:sz w:val="28"/>
          <w:szCs w:val="28"/>
        </w:rPr>
        <w:t>Н</w:t>
      </w:r>
      <w:r w:rsidRPr="00EC53F5">
        <w:rPr>
          <w:b/>
          <w:i/>
          <w:color w:val="000000"/>
          <w:sz w:val="28"/>
          <w:szCs w:val="28"/>
          <w:lang w:val="be-BY"/>
        </w:rPr>
        <w:t xml:space="preserve">екоторые элементы синтаксиса современного чешского литературного языка </w:t>
      </w:r>
    </w:p>
    <w:p w:rsidR="00026BA0" w:rsidRPr="00EC53F5" w:rsidRDefault="00026BA0" w:rsidP="002744BE">
      <w:pPr>
        <w:ind w:firstLine="709"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Способы выражения и согласования главных членов предложения. Форма сказуемого при подлежащем, выраженном сочетанием существительного с числительным </w:t>
      </w:r>
      <w:r w:rsidRPr="00EC53F5">
        <w:rPr>
          <w:i/>
          <w:color w:val="000000"/>
          <w:sz w:val="28"/>
          <w:szCs w:val="28"/>
          <w:lang w:val="en-US"/>
        </w:rPr>
        <w:t>dv</w:t>
      </w:r>
      <w:r w:rsidRPr="00EC53F5">
        <w:rPr>
          <w:i/>
          <w:color w:val="000000"/>
          <w:sz w:val="28"/>
          <w:szCs w:val="28"/>
        </w:rPr>
        <w:t xml:space="preserve">а, </w:t>
      </w:r>
      <w:r w:rsidRPr="00EC53F5">
        <w:rPr>
          <w:i/>
          <w:color w:val="000000"/>
          <w:sz w:val="28"/>
          <w:szCs w:val="28"/>
          <w:lang w:val="en-US"/>
        </w:rPr>
        <w:t>t</w:t>
      </w:r>
      <w:r w:rsidRPr="00EC53F5">
        <w:rPr>
          <w:i/>
          <w:color w:val="000000"/>
          <w:sz w:val="28"/>
          <w:szCs w:val="28"/>
        </w:rPr>
        <w:t>ř</w:t>
      </w:r>
      <w:r w:rsidRPr="00EC53F5">
        <w:rPr>
          <w:i/>
          <w:color w:val="000000"/>
          <w:sz w:val="28"/>
          <w:szCs w:val="28"/>
          <w:lang w:val="en-US"/>
        </w:rPr>
        <w:t>i</w:t>
      </w:r>
      <w:r w:rsidRPr="00EC53F5">
        <w:rPr>
          <w:i/>
          <w:color w:val="000000"/>
          <w:sz w:val="28"/>
          <w:szCs w:val="28"/>
        </w:rPr>
        <w:t>, č</w:t>
      </w:r>
      <w:r w:rsidRPr="00EC53F5">
        <w:rPr>
          <w:i/>
          <w:color w:val="000000"/>
          <w:sz w:val="28"/>
          <w:szCs w:val="28"/>
          <w:lang w:val="en-US"/>
        </w:rPr>
        <w:t>ty</w:t>
      </w:r>
      <w:r w:rsidRPr="00EC53F5">
        <w:rPr>
          <w:i/>
          <w:color w:val="000000"/>
          <w:sz w:val="28"/>
          <w:szCs w:val="28"/>
        </w:rPr>
        <w:t>ř</w:t>
      </w:r>
      <w:r w:rsidRPr="00EC53F5">
        <w:rPr>
          <w:i/>
          <w:color w:val="000000"/>
          <w:sz w:val="28"/>
          <w:szCs w:val="28"/>
          <w:lang w:val="en-US"/>
        </w:rPr>
        <w:t>i</w:t>
      </w:r>
      <w:r w:rsidRPr="00EC53F5">
        <w:rPr>
          <w:color w:val="000000"/>
          <w:sz w:val="28"/>
          <w:szCs w:val="28"/>
        </w:rPr>
        <w:t>. Употребление личных и неличных (</w:t>
      </w:r>
      <w:r w:rsidRPr="00EC53F5">
        <w:rPr>
          <w:i/>
          <w:color w:val="000000"/>
          <w:sz w:val="28"/>
          <w:szCs w:val="28"/>
        </w:rPr>
        <w:t>š</w:t>
      </w:r>
      <w:r w:rsidRPr="00EC53F5">
        <w:rPr>
          <w:i/>
          <w:color w:val="000000"/>
          <w:sz w:val="28"/>
          <w:szCs w:val="28"/>
          <w:lang w:val="en-US"/>
        </w:rPr>
        <w:t>lo</w:t>
      </w:r>
      <w:r w:rsidRPr="00EC53F5">
        <w:rPr>
          <w:i/>
          <w:color w:val="000000"/>
          <w:sz w:val="28"/>
          <w:szCs w:val="28"/>
        </w:rPr>
        <w:t xml:space="preserve"> </w:t>
      </w:r>
      <w:r w:rsidRPr="00EC53F5">
        <w:rPr>
          <w:i/>
          <w:color w:val="000000"/>
          <w:sz w:val="28"/>
          <w:szCs w:val="28"/>
          <w:lang w:val="en-US"/>
        </w:rPr>
        <w:t>se</w:t>
      </w:r>
      <w:r w:rsidRPr="00EC53F5">
        <w:rPr>
          <w:color w:val="000000"/>
          <w:sz w:val="28"/>
          <w:szCs w:val="28"/>
        </w:rPr>
        <w:t xml:space="preserve">) возвратно-страдательных конструкций в чешском языке в сравнении с русским. Особенности порядка слов в предложении. Место энклитик, возвратных частиц </w:t>
      </w:r>
      <w:r w:rsidRPr="00EC53F5">
        <w:rPr>
          <w:i/>
          <w:color w:val="000000"/>
          <w:sz w:val="28"/>
          <w:szCs w:val="28"/>
          <w:lang w:val="en-US"/>
        </w:rPr>
        <w:t>se</w:t>
      </w:r>
      <w:r w:rsidRPr="00EC53F5">
        <w:rPr>
          <w:i/>
          <w:color w:val="000000"/>
          <w:sz w:val="28"/>
          <w:szCs w:val="28"/>
        </w:rPr>
        <w:t xml:space="preserve">, </w:t>
      </w:r>
      <w:r w:rsidRPr="00EC53F5">
        <w:rPr>
          <w:i/>
          <w:color w:val="000000"/>
          <w:sz w:val="28"/>
          <w:szCs w:val="28"/>
          <w:lang w:val="en-US"/>
        </w:rPr>
        <w:t>si</w:t>
      </w:r>
      <w:r w:rsidRPr="00EC53F5">
        <w:rPr>
          <w:color w:val="000000"/>
          <w:sz w:val="28"/>
          <w:szCs w:val="28"/>
        </w:rPr>
        <w:t xml:space="preserve">, вспомогательных форм глагола </w:t>
      </w:r>
      <w:r w:rsidRPr="00EC53F5">
        <w:rPr>
          <w:i/>
          <w:color w:val="000000"/>
          <w:sz w:val="28"/>
          <w:szCs w:val="28"/>
          <w:lang w:val="en-US"/>
        </w:rPr>
        <w:t>b</w:t>
      </w:r>
      <w:r w:rsidRPr="00EC53F5">
        <w:rPr>
          <w:i/>
          <w:color w:val="000000"/>
          <w:sz w:val="28"/>
          <w:szCs w:val="28"/>
        </w:rPr>
        <w:t>ý</w:t>
      </w:r>
      <w:r w:rsidRPr="00EC53F5">
        <w:rPr>
          <w:i/>
          <w:color w:val="000000"/>
          <w:sz w:val="28"/>
          <w:szCs w:val="28"/>
          <w:lang w:val="en-US"/>
        </w:rPr>
        <w:t>t</w:t>
      </w:r>
      <w:r w:rsidRPr="00EC53F5">
        <w:rPr>
          <w:color w:val="000000"/>
          <w:sz w:val="28"/>
          <w:szCs w:val="28"/>
        </w:rPr>
        <w:t xml:space="preserve"> и других безударных слов       </w:t>
      </w:r>
    </w:p>
    <w:p w:rsidR="00026BA0" w:rsidRPr="00EC53F5" w:rsidRDefault="00026BA0" w:rsidP="00BA3A4A">
      <w:pPr>
        <w:jc w:val="both"/>
        <w:rPr>
          <w:color w:val="000000"/>
          <w:sz w:val="28"/>
          <w:szCs w:val="28"/>
        </w:rPr>
      </w:pPr>
    </w:p>
    <w:p w:rsidR="00026BA0" w:rsidRPr="00EC53F5" w:rsidRDefault="00026BA0" w:rsidP="00BA3A4A">
      <w:pPr>
        <w:jc w:val="both"/>
        <w:rPr>
          <w:color w:val="000000"/>
          <w:sz w:val="28"/>
          <w:szCs w:val="28"/>
        </w:rPr>
      </w:pPr>
    </w:p>
    <w:p w:rsidR="00026BA0" w:rsidRPr="00EC53F5" w:rsidRDefault="00026BA0" w:rsidP="00BA3A4A">
      <w:pPr>
        <w:tabs>
          <w:tab w:val="left" w:pos="567"/>
        </w:tabs>
        <w:jc w:val="both"/>
        <w:rPr>
          <w:color w:val="000000"/>
          <w:sz w:val="28"/>
          <w:szCs w:val="28"/>
        </w:rPr>
        <w:sectPr w:rsidR="00026BA0" w:rsidRPr="00EC53F5" w:rsidSect="00BA71B8">
          <w:pgSz w:w="11906" w:h="16838"/>
          <w:pgMar w:top="1418" w:right="680" w:bottom="1418" w:left="1701" w:header="720" w:footer="720" w:gutter="0"/>
          <w:cols w:space="720"/>
        </w:sectPr>
      </w:pPr>
    </w:p>
    <w:p w:rsidR="00026BA0" w:rsidRPr="00EC53F5" w:rsidRDefault="00026BA0" w:rsidP="00BA3A4A">
      <w:pPr>
        <w:tabs>
          <w:tab w:val="left" w:pos="567"/>
        </w:tabs>
        <w:jc w:val="center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ИНФОРМАЦИОННО-МЕТОДИЧЕСКАЯ ЧАСТЬ</w:t>
      </w:r>
    </w:p>
    <w:p w:rsidR="00026BA0" w:rsidRPr="00EC53F5" w:rsidRDefault="00026BA0" w:rsidP="00BA3A4A">
      <w:pPr>
        <w:tabs>
          <w:tab w:val="left" w:pos="567"/>
        </w:tabs>
        <w:jc w:val="center"/>
        <w:rPr>
          <w:i/>
          <w:color w:val="000000"/>
          <w:sz w:val="28"/>
          <w:szCs w:val="28"/>
        </w:rPr>
      </w:pPr>
    </w:p>
    <w:p w:rsidR="00026BA0" w:rsidRPr="00EC53F5" w:rsidRDefault="00026BA0" w:rsidP="00EC53F5">
      <w:pPr>
        <w:tabs>
          <w:tab w:val="left" w:pos="567"/>
        </w:tabs>
        <w:ind w:firstLine="709"/>
        <w:contextualSpacing/>
        <w:rPr>
          <w:i/>
          <w:color w:val="000000"/>
          <w:sz w:val="28"/>
          <w:szCs w:val="28"/>
        </w:rPr>
      </w:pPr>
      <w:r w:rsidRPr="00EC53F5">
        <w:rPr>
          <w:i/>
          <w:color w:val="000000"/>
          <w:sz w:val="28"/>
          <w:szCs w:val="28"/>
        </w:rPr>
        <w:t>Перечень тем практических занятий</w:t>
      </w:r>
    </w:p>
    <w:p w:rsidR="00026BA0" w:rsidRPr="00EC53F5" w:rsidRDefault="00026BA0" w:rsidP="00EC53F5">
      <w:pPr>
        <w:tabs>
          <w:tab w:val="left" w:pos="567"/>
        </w:tabs>
        <w:ind w:firstLine="709"/>
        <w:contextualSpacing/>
        <w:jc w:val="center"/>
        <w:rPr>
          <w:i/>
          <w:color w:val="000000"/>
          <w:sz w:val="28"/>
          <w:szCs w:val="28"/>
        </w:rPr>
      </w:pPr>
    </w:p>
    <w:p w:rsidR="00026BA0" w:rsidRPr="00EC53F5" w:rsidRDefault="00026BA0" w:rsidP="00EC53F5">
      <w:pPr>
        <w:numPr>
          <w:ilvl w:val="0"/>
          <w:numId w:val="1"/>
        </w:numPr>
        <w:tabs>
          <w:tab w:val="left" w:pos="567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Основные сведения о Чехии и о чешском литературном языке.</w:t>
      </w:r>
    </w:p>
    <w:p w:rsidR="00026BA0" w:rsidRPr="00EC53F5" w:rsidRDefault="00026BA0" w:rsidP="00EC53F5">
      <w:pPr>
        <w:numPr>
          <w:ilvl w:val="0"/>
          <w:numId w:val="1"/>
        </w:numPr>
        <w:tabs>
          <w:tab w:val="left" w:pos="567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Чешская графика и ее происхождение.</w:t>
      </w:r>
    </w:p>
    <w:p w:rsidR="00026BA0" w:rsidRPr="00EC53F5" w:rsidRDefault="00026BA0" w:rsidP="00EC53F5">
      <w:pPr>
        <w:numPr>
          <w:ilvl w:val="0"/>
          <w:numId w:val="1"/>
        </w:numPr>
        <w:tabs>
          <w:tab w:val="left" w:pos="567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Общая характеристика фонетической системы современного чешского литературного языка.</w:t>
      </w:r>
    </w:p>
    <w:p w:rsidR="00026BA0" w:rsidRPr="00EC53F5" w:rsidRDefault="00026BA0" w:rsidP="00EC53F5">
      <w:pPr>
        <w:numPr>
          <w:ilvl w:val="0"/>
          <w:numId w:val="1"/>
        </w:numPr>
        <w:tabs>
          <w:tab w:val="left" w:pos="567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Имя существительное как часть речи.</w:t>
      </w:r>
    </w:p>
    <w:p w:rsidR="00026BA0" w:rsidRPr="00EC53F5" w:rsidRDefault="00026BA0" w:rsidP="00EC53F5">
      <w:pPr>
        <w:numPr>
          <w:ilvl w:val="0"/>
          <w:numId w:val="1"/>
        </w:numPr>
        <w:tabs>
          <w:tab w:val="left" w:pos="567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Склонение существительных мужского рода.</w:t>
      </w:r>
    </w:p>
    <w:p w:rsidR="00026BA0" w:rsidRPr="00EC53F5" w:rsidRDefault="00026BA0" w:rsidP="00EC53F5">
      <w:pPr>
        <w:numPr>
          <w:ilvl w:val="0"/>
          <w:numId w:val="1"/>
        </w:numPr>
        <w:tabs>
          <w:tab w:val="left" w:pos="567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Склонение существительных среднего рода.</w:t>
      </w:r>
    </w:p>
    <w:p w:rsidR="00026BA0" w:rsidRPr="00EC53F5" w:rsidRDefault="00026BA0" w:rsidP="00EC53F5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Склонение существительных женского рода.</w:t>
      </w:r>
    </w:p>
    <w:p w:rsidR="00026BA0" w:rsidRPr="00EC53F5" w:rsidRDefault="00026BA0" w:rsidP="00EC53F5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Имя прилагательное  как часть речи.</w:t>
      </w:r>
    </w:p>
    <w:p w:rsidR="00026BA0" w:rsidRPr="00EC53F5" w:rsidRDefault="00026BA0" w:rsidP="00EC53F5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Степени сравнения качественных прилагательных.</w:t>
      </w:r>
    </w:p>
    <w:p w:rsidR="00026BA0" w:rsidRPr="00EC53F5" w:rsidRDefault="00026BA0" w:rsidP="00EC53F5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Местоимение как часть речи.</w:t>
      </w:r>
    </w:p>
    <w:p w:rsidR="00026BA0" w:rsidRPr="00EC53F5" w:rsidRDefault="00026BA0" w:rsidP="00EC53F5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Имя числительное.</w:t>
      </w:r>
    </w:p>
    <w:p w:rsidR="00026BA0" w:rsidRPr="00EC53F5" w:rsidRDefault="00026BA0" w:rsidP="00EC53F5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Наречие.</w:t>
      </w:r>
    </w:p>
    <w:p w:rsidR="00026BA0" w:rsidRPr="00EC53F5" w:rsidRDefault="00026BA0" w:rsidP="00EC53F5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Время и наклонение глагола.</w:t>
      </w:r>
    </w:p>
    <w:p w:rsidR="00026BA0" w:rsidRPr="00EC53F5" w:rsidRDefault="00026BA0" w:rsidP="00EC53F5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Некоторые элементы синтаксиса современного чешского литературного языка.</w:t>
      </w:r>
    </w:p>
    <w:p w:rsidR="00026BA0" w:rsidRDefault="00026BA0" w:rsidP="00EC53F5">
      <w:pPr>
        <w:ind w:firstLine="709"/>
        <w:contextualSpacing/>
        <w:jc w:val="center"/>
        <w:rPr>
          <w:i/>
          <w:color w:val="000000"/>
          <w:sz w:val="28"/>
          <w:szCs w:val="28"/>
        </w:rPr>
      </w:pPr>
    </w:p>
    <w:p w:rsidR="00026BA0" w:rsidRPr="00EC53F5" w:rsidRDefault="00026BA0" w:rsidP="00EC53F5">
      <w:pPr>
        <w:ind w:firstLine="709"/>
        <w:contextualSpacing/>
        <w:jc w:val="center"/>
        <w:rPr>
          <w:i/>
          <w:color w:val="000000"/>
          <w:sz w:val="28"/>
          <w:szCs w:val="28"/>
        </w:rPr>
      </w:pPr>
      <w:r w:rsidRPr="00EC53F5">
        <w:rPr>
          <w:i/>
          <w:color w:val="000000"/>
          <w:sz w:val="28"/>
          <w:szCs w:val="28"/>
        </w:rPr>
        <w:t>Рекомендуемые формы контроля знаний</w:t>
      </w:r>
    </w:p>
    <w:p w:rsidR="00026BA0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1 Контрольная работа.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026BA0" w:rsidRPr="00EC53F5" w:rsidRDefault="00026BA0" w:rsidP="00EC53F5">
      <w:pPr>
        <w:ind w:firstLine="709"/>
        <w:contextualSpacing/>
        <w:jc w:val="center"/>
        <w:rPr>
          <w:i/>
          <w:color w:val="000000"/>
          <w:sz w:val="28"/>
          <w:szCs w:val="28"/>
        </w:rPr>
      </w:pPr>
      <w:r w:rsidRPr="00EC53F5">
        <w:rPr>
          <w:i/>
          <w:color w:val="000000"/>
          <w:sz w:val="28"/>
          <w:szCs w:val="28"/>
        </w:rPr>
        <w:t>Рекомендуемые темы контрольных работ</w:t>
      </w:r>
    </w:p>
    <w:p w:rsidR="00026BA0" w:rsidRDefault="00026BA0" w:rsidP="00EC53F5">
      <w:pPr>
        <w:ind w:firstLine="709"/>
        <w:contextualSpacing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1. Морфология. Типы склонения существительных и прилагательных. Образование глагольных форм изъявительного, повелительного и условного наклонений. Образование степеней сравнения прилагательных.</w:t>
      </w:r>
    </w:p>
    <w:p w:rsidR="00026BA0" w:rsidRDefault="00026BA0" w:rsidP="00EC53F5">
      <w:pPr>
        <w:ind w:firstLine="709"/>
        <w:contextualSpacing/>
        <w:rPr>
          <w:color w:val="000000"/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b/>
          <w:i/>
          <w:color w:val="000000"/>
          <w:sz w:val="28"/>
          <w:szCs w:val="28"/>
        </w:rPr>
      </w:pPr>
      <w:r w:rsidRPr="00EC53F5">
        <w:rPr>
          <w:b/>
          <w:i/>
          <w:color w:val="000000"/>
          <w:sz w:val="28"/>
          <w:szCs w:val="28"/>
        </w:rPr>
        <w:t>Рекомендуемые вопросы к зачёту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1. Общие сведения о чешском литературном языке</w:t>
      </w:r>
      <w:r>
        <w:rPr>
          <w:color w:val="000000"/>
          <w:sz w:val="28"/>
          <w:szCs w:val="28"/>
        </w:rPr>
        <w:t>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C53F5">
        <w:rPr>
          <w:color w:val="000000"/>
          <w:sz w:val="28"/>
          <w:szCs w:val="28"/>
        </w:rPr>
        <w:t>Этапы развития литературного чешского языка</w:t>
      </w:r>
      <w:r>
        <w:rPr>
          <w:color w:val="000000"/>
          <w:sz w:val="28"/>
          <w:szCs w:val="28"/>
        </w:rPr>
        <w:t>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>Общие сведения о чешских грамматиках и словарях</w:t>
      </w:r>
      <w:r>
        <w:rPr>
          <w:color w:val="000000"/>
          <w:sz w:val="28"/>
          <w:szCs w:val="28"/>
        </w:rPr>
        <w:t>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>Характеристика систе</w:t>
      </w:r>
      <w:r>
        <w:rPr>
          <w:color w:val="000000"/>
          <w:sz w:val="28"/>
          <w:szCs w:val="28"/>
        </w:rPr>
        <w:t>мы гласных фонем чешского языка.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>Характеристика системы согласных фонем чешского языка</w:t>
      </w:r>
      <w:r>
        <w:rPr>
          <w:color w:val="000000"/>
          <w:sz w:val="28"/>
          <w:szCs w:val="28"/>
        </w:rPr>
        <w:t>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>Основные чередования гласных и согласных в чешском языке. Произношение заимствованных</w:t>
      </w:r>
      <w:r>
        <w:rPr>
          <w:color w:val="000000"/>
          <w:sz w:val="28"/>
          <w:szCs w:val="28"/>
        </w:rPr>
        <w:t xml:space="preserve"> слов</w:t>
      </w:r>
      <w:r w:rsidRPr="00EC53F5">
        <w:rPr>
          <w:color w:val="000000"/>
          <w:sz w:val="28"/>
          <w:szCs w:val="28"/>
        </w:rPr>
        <w:t>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7. Грамматические категории имени существительного.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8. Особенности склонения существительных в чешском языке.</w:t>
      </w:r>
    </w:p>
    <w:p w:rsidR="00026BA0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9. Характеристика типов склонения существительных женского рода.</w:t>
      </w:r>
    </w:p>
    <w:p w:rsidR="00026BA0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10. Характеристика типов склонения существительных мужского рода</w:t>
      </w:r>
      <w:r>
        <w:rPr>
          <w:color w:val="000000"/>
          <w:sz w:val="28"/>
          <w:szCs w:val="28"/>
        </w:rPr>
        <w:t>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11. Характеристика типов склонения существительных среднего рода. </w:t>
      </w:r>
    </w:p>
    <w:p w:rsidR="00026BA0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12. Лексико-грамматические разряд</w:t>
      </w:r>
      <w:r>
        <w:rPr>
          <w:color w:val="000000"/>
          <w:sz w:val="28"/>
          <w:szCs w:val="28"/>
        </w:rPr>
        <w:t>ы прилагательных.</w:t>
      </w:r>
      <w:r w:rsidRPr="00EC53F5">
        <w:rPr>
          <w:color w:val="000000"/>
          <w:sz w:val="28"/>
          <w:szCs w:val="28"/>
        </w:rPr>
        <w:t xml:space="preserve"> Склонение</w:t>
      </w:r>
      <w:r>
        <w:rPr>
          <w:color w:val="000000"/>
          <w:sz w:val="28"/>
          <w:szCs w:val="28"/>
        </w:rPr>
        <w:t xml:space="preserve"> п</w:t>
      </w:r>
      <w:r w:rsidRPr="00EC53F5">
        <w:rPr>
          <w:color w:val="000000"/>
          <w:sz w:val="28"/>
          <w:szCs w:val="28"/>
        </w:rPr>
        <w:t>рилагательных твердой (dobrý, á, é) и мягкой (letn</w:t>
      </w:r>
      <w:r>
        <w:rPr>
          <w:color w:val="000000"/>
          <w:sz w:val="28"/>
          <w:szCs w:val="28"/>
        </w:rPr>
        <w:t>í</w:t>
      </w:r>
      <w:r w:rsidRPr="00EC53F5">
        <w:rPr>
          <w:color w:val="000000"/>
          <w:sz w:val="28"/>
          <w:szCs w:val="28"/>
        </w:rPr>
        <w:t xml:space="preserve">, í, í) разновидности. 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13. Степени сравнения прилагательных</w:t>
      </w:r>
      <w:r>
        <w:rPr>
          <w:color w:val="000000"/>
          <w:sz w:val="28"/>
          <w:szCs w:val="28"/>
        </w:rPr>
        <w:t>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14. Обр</w:t>
      </w:r>
      <w:r>
        <w:rPr>
          <w:color w:val="000000"/>
          <w:sz w:val="28"/>
          <w:szCs w:val="28"/>
        </w:rPr>
        <w:t>азование и склонение притяжатель</w:t>
      </w:r>
      <w:r w:rsidRPr="00EC53F5">
        <w:rPr>
          <w:color w:val="000000"/>
          <w:sz w:val="28"/>
          <w:szCs w:val="28"/>
        </w:rPr>
        <w:t>ных прилагательных.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15. Классификация глаголов по основам настоящего времени. 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16. Прошедшее время глагола.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C53F5">
        <w:rPr>
          <w:color w:val="000000"/>
          <w:sz w:val="28"/>
          <w:szCs w:val="28"/>
        </w:rPr>
        <w:t xml:space="preserve">7. Будущее время глагола Видообразование глаголов. 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18. Повелительное наклонение глагола.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19.Сослагательное наклонение глагола.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EC53F5">
        <w:rPr>
          <w:color w:val="000000"/>
          <w:sz w:val="28"/>
          <w:szCs w:val="28"/>
        </w:rPr>
        <w:t>Общая характеристика местоимений.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Склонение </w:t>
      </w:r>
      <w:r w:rsidRPr="00EC53F5">
        <w:rPr>
          <w:color w:val="000000"/>
          <w:sz w:val="28"/>
          <w:szCs w:val="28"/>
        </w:rPr>
        <w:t xml:space="preserve">и  употребление личных и лично-возвратного местоимений, 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Pr="00EC53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>Особенности склонения притяжательных местоимений.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3.</w:t>
      </w:r>
      <w:r w:rsidRPr="00EC53F5">
        <w:rPr>
          <w:color w:val="000000"/>
          <w:sz w:val="28"/>
          <w:szCs w:val="28"/>
        </w:rPr>
        <w:t xml:space="preserve"> Склонение указательных местоимений.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Pr="00EC53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>Разряды</w:t>
      </w:r>
      <w:r w:rsidRPr="00EC53F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>наречий по значению. Образование наречий.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r w:rsidRPr="00EC53F5">
        <w:rPr>
          <w:color w:val="000000"/>
          <w:sz w:val="28"/>
          <w:szCs w:val="28"/>
        </w:rPr>
        <w:t>Лексико-грамматические разряда числительных,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EC53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Количественные числительные, с</w:t>
      </w:r>
      <w:r w:rsidRPr="00EC53F5">
        <w:rPr>
          <w:color w:val="000000"/>
          <w:sz w:val="28"/>
          <w:szCs w:val="28"/>
        </w:rPr>
        <w:t>огласование</w:t>
      </w:r>
      <w:r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>с существительными, склонение.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 Порядковые числитель</w:t>
      </w:r>
      <w:r w:rsidRPr="00EC53F5">
        <w:rPr>
          <w:color w:val="000000"/>
          <w:sz w:val="28"/>
          <w:szCs w:val="28"/>
        </w:rPr>
        <w:t>ны</w:t>
      </w:r>
      <w:r>
        <w:rPr>
          <w:color w:val="000000"/>
          <w:sz w:val="28"/>
          <w:szCs w:val="28"/>
        </w:rPr>
        <w:t>е. Способы выражения, склонение.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EC53F5">
        <w:rPr>
          <w:color w:val="000000"/>
          <w:sz w:val="28"/>
          <w:szCs w:val="28"/>
        </w:rPr>
        <w:t>. Некоторые особенности синтаксиса чешского языка.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Разговорные темы: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1.</w:t>
      </w:r>
      <w:r w:rsidRPr="00EC53F5">
        <w:rPr>
          <w:color w:val="000000"/>
          <w:sz w:val="28"/>
          <w:szCs w:val="28"/>
        </w:rPr>
        <w:tab/>
        <w:t>Naše posluchárna</w:t>
      </w:r>
    </w:p>
    <w:p w:rsidR="00026BA0" w:rsidRPr="0072187B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2187B">
        <w:rPr>
          <w:color w:val="000000"/>
          <w:sz w:val="28"/>
          <w:szCs w:val="28"/>
        </w:rPr>
        <w:t>2.</w:t>
      </w:r>
      <w:r w:rsidRPr="0072187B">
        <w:rPr>
          <w:color w:val="000000"/>
          <w:sz w:val="28"/>
          <w:szCs w:val="28"/>
        </w:rPr>
        <w:tab/>
      </w:r>
      <w:r w:rsidRPr="00EC53F5">
        <w:rPr>
          <w:color w:val="000000"/>
          <w:sz w:val="28"/>
          <w:szCs w:val="28"/>
          <w:lang w:val="en-US"/>
        </w:rPr>
        <w:t>Gomelsk</w:t>
      </w:r>
      <w:r w:rsidRPr="0072187B">
        <w:rPr>
          <w:color w:val="000000"/>
          <w:sz w:val="28"/>
          <w:szCs w:val="28"/>
        </w:rPr>
        <w:t xml:space="preserve">á </w:t>
      </w:r>
      <w:r w:rsidRPr="00EC53F5">
        <w:rPr>
          <w:color w:val="000000"/>
          <w:sz w:val="28"/>
          <w:szCs w:val="28"/>
          <w:lang w:val="en-US"/>
        </w:rPr>
        <w:t>univerzita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EC53F5">
        <w:rPr>
          <w:color w:val="000000"/>
          <w:sz w:val="28"/>
          <w:szCs w:val="28"/>
          <w:lang w:val="en-US"/>
        </w:rPr>
        <w:t>3.</w:t>
      </w:r>
      <w:r w:rsidRPr="00EC53F5">
        <w:rPr>
          <w:color w:val="000000"/>
          <w:sz w:val="28"/>
          <w:szCs w:val="28"/>
          <w:lang w:val="en-US"/>
        </w:rPr>
        <w:tab/>
        <w:t>Naše rodina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EC53F5">
        <w:rPr>
          <w:color w:val="000000"/>
          <w:sz w:val="28"/>
          <w:szCs w:val="28"/>
          <w:lang w:val="en-US"/>
        </w:rPr>
        <w:t>4.</w:t>
      </w:r>
      <w:r w:rsidRPr="00EC53F5">
        <w:rPr>
          <w:color w:val="000000"/>
          <w:sz w:val="28"/>
          <w:szCs w:val="28"/>
          <w:lang w:val="en-US"/>
        </w:rPr>
        <w:tab/>
        <w:t>Moje město</w:t>
      </w:r>
    </w:p>
    <w:p w:rsidR="00026BA0" w:rsidRPr="0072187B" w:rsidRDefault="00026BA0" w:rsidP="00EC53F5">
      <w:pPr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72187B">
        <w:rPr>
          <w:color w:val="000000"/>
          <w:sz w:val="28"/>
          <w:szCs w:val="28"/>
          <w:lang w:val="en-US"/>
        </w:rPr>
        <w:t>5.</w:t>
      </w:r>
      <w:r w:rsidRPr="0072187B">
        <w:rPr>
          <w:color w:val="000000"/>
          <w:sz w:val="28"/>
          <w:szCs w:val="28"/>
          <w:lang w:val="en-US"/>
        </w:rPr>
        <w:tab/>
      </w:r>
      <w:r w:rsidRPr="00EC53F5">
        <w:rPr>
          <w:color w:val="000000"/>
          <w:sz w:val="28"/>
          <w:szCs w:val="28"/>
          <w:lang w:val="en-US"/>
        </w:rPr>
        <w:t>Po</w:t>
      </w:r>
      <w:r w:rsidRPr="0072187B">
        <w:rPr>
          <w:color w:val="000000"/>
          <w:sz w:val="28"/>
          <w:szCs w:val="28"/>
          <w:lang w:val="en-US"/>
        </w:rPr>
        <w:t>ř</w:t>
      </w:r>
      <w:r w:rsidRPr="00EC53F5">
        <w:rPr>
          <w:color w:val="000000"/>
          <w:sz w:val="28"/>
          <w:szCs w:val="28"/>
          <w:lang w:val="en-US"/>
        </w:rPr>
        <w:t>ekadla</w:t>
      </w:r>
      <w:r w:rsidRPr="0072187B">
        <w:rPr>
          <w:color w:val="000000"/>
          <w:sz w:val="28"/>
          <w:szCs w:val="28"/>
          <w:lang w:val="en-US"/>
        </w:rPr>
        <w:t xml:space="preserve">, </w:t>
      </w:r>
      <w:r w:rsidRPr="00EC53F5">
        <w:rPr>
          <w:color w:val="000000"/>
          <w:sz w:val="28"/>
          <w:szCs w:val="28"/>
          <w:lang w:val="en-US"/>
        </w:rPr>
        <w:t>frazeologismy</w:t>
      </w:r>
      <w:r w:rsidRPr="0072187B">
        <w:rPr>
          <w:color w:val="000000"/>
          <w:sz w:val="28"/>
          <w:szCs w:val="28"/>
          <w:lang w:val="en-US"/>
        </w:rPr>
        <w:t xml:space="preserve"> (10)</w:t>
      </w:r>
    </w:p>
    <w:p w:rsidR="00026BA0" w:rsidRPr="00C83243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83243">
        <w:rPr>
          <w:color w:val="000000"/>
          <w:sz w:val="28"/>
          <w:szCs w:val="28"/>
        </w:rPr>
        <w:t>6.</w:t>
      </w:r>
      <w:r w:rsidRPr="00C83243">
        <w:rPr>
          <w:color w:val="000000"/>
          <w:sz w:val="28"/>
          <w:szCs w:val="28"/>
        </w:rPr>
        <w:tab/>
      </w:r>
      <w:r w:rsidRPr="00EC53F5">
        <w:rPr>
          <w:color w:val="000000"/>
          <w:sz w:val="28"/>
          <w:szCs w:val="28"/>
        </w:rPr>
        <w:t>Стихотворение</w:t>
      </w:r>
      <w:r w:rsidRPr="00C83243"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>на</w:t>
      </w:r>
      <w:r w:rsidRPr="00C83243"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>выбор</w:t>
      </w:r>
      <w:r w:rsidRPr="00C83243"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>студента</w:t>
      </w:r>
    </w:p>
    <w:p w:rsidR="00026BA0" w:rsidRPr="00C83243" w:rsidRDefault="00026BA0" w:rsidP="00EC53F5">
      <w:pPr>
        <w:ind w:firstLine="709"/>
        <w:contextualSpacing/>
        <w:jc w:val="both"/>
        <w:rPr>
          <w:b/>
          <w:i/>
          <w:color w:val="000000"/>
          <w:sz w:val="28"/>
          <w:szCs w:val="28"/>
        </w:rPr>
      </w:pPr>
    </w:p>
    <w:p w:rsidR="00026BA0" w:rsidRPr="006E1A7E" w:rsidRDefault="00026BA0" w:rsidP="006E1A7E">
      <w:pPr>
        <w:ind w:firstLine="709"/>
        <w:contextualSpacing/>
        <w:rPr>
          <w:b/>
          <w:i/>
          <w:color w:val="000000"/>
          <w:sz w:val="28"/>
          <w:szCs w:val="28"/>
        </w:rPr>
      </w:pPr>
      <w:r w:rsidRPr="006E1A7E">
        <w:rPr>
          <w:b/>
          <w:i/>
          <w:color w:val="000000"/>
          <w:sz w:val="28"/>
          <w:szCs w:val="28"/>
        </w:rPr>
        <w:t>Рекомендуемая литература</w:t>
      </w:r>
    </w:p>
    <w:p w:rsidR="00026BA0" w:rsidRPr="00EC53F5" w:rsidRDefault="00026BA0" w:rsidP="00EC53F5">
      <w:pPr>
        <w:ind w:firstLine="709"/>
        <w:contextualSpacing/>
        <w:jc w:val="center"/>
        <w:rPr>
          <w:i/>
          <w:color w:val="000000"/>
          <w:sz w:val="28"/>
          <w:szCs w:val="28"/>
        </w:rPr>
      </w:pPr>
    </w:p>
    <w:p w:rsidR="00026BA0" w:rsidRPr="00EC53F5" w:rsidRDefault="00026BA0" w:rsidP="00EC53F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EC53F5">
        <w:rPr>
          <w:b/>
          <w:color w:val="000000"/>
          <w:sz w:val="28"/>
          <w:szCs w:val="28"/>
        </w:rPr>
        <w:t>Основная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</w:t>
      </w:r>
      <w:r w:rsidRPr="00EC53F5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вашина, Н.В. Чешский язык / Н.</w:t>
      </w:r>
      <w:r w:rsidRPr="00EC53F5">
        <w:rPr>
          <w:color w:val="000000"/>
          <w:sz w:val="28"/>
          <w:szCs w:val="28"/>
        </w:rPr>
        <w:t>В. Ивашина</w:t>
      </w:r>
      <w:r>
        <w:rPr>
          <w:color w:val="000000"/>
          <w:sz w:val="28"/>
          <w:szCs w:val="28"/>
        </w:rPr>
        <w:t>, Б.А. Плотников / под ред. А.</w:t>
      </w:r>
      <w:r w:rsidRPr="00EC53F5">
        <w:rPr>
          <w:color w:val="000000"/>
          <w:sz w:val="28"/>
          <w:szCs w:val="28"/>
        </w:rPr>
        <w:t>Е.Супруна. – Мн.: Университетское, 1985.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 Мокиенко, В.</w:t>
      </w:r>
      <w:r w:rsidRPr="00EC53F5">
        <w:rPr>
          <w:color w:val="000000"/>
          <w:sz w:val="28"/>
          <w:szCs w:val="28"/>
        </w:rPr>
        <w:t>М. Чешский язык: Учебное</w:t>
      </w:r>
      <w:r>
        <w:rPr>
          <w:color w:val="000000"/>
          <w:sz w:val="28"/>
          <w:szCs w:val="28"/>
        </w:rPr>
        <w:t xml:space="preserve"> пособие по развитию речи / В.М.</w:t>
      </w:r>
      <w:r w:rsidRPr="00EC53F5">
        <w:rPr>
          <w:color w:val="000000"/>
          <w:sz w:val="28"/>
          <w:szCs w:val="28"/>
        </w:rPr>
        <w:t xml:space="preserve"> Мокиенко – Л.: Университетское, 1978.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3 Селищев, М.Г. Славянские языки / М.</w:t>
      </w:r>
      <w:r w:rsidRPr="00EC53F5">
        <w:rPr>
          <w:color w:val="000000"/>
          <w:sz w:val="28"/>
          <w:szCs w:val="28"/>
        </w:rPr>
        <w:t>Г. Селищев  – Т. I (Раздел «Чешский язык») – М.: Наука, 1941.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        4 Чешский язык. Учебник для начинающих. – </w:t>
      </w:r>
      <w:r w:rsidRPr="00EC53F5">
        <w:rPr>
          <w:color w:val="000000"/>
          <w:sz w:val="28"/>
          <w:szCs w:val="28"/>
          <w:lang w:val="en-US"/>
        </w:rPr>
        <w:t>Praha</w:t>
      </w:r>
      <w:r w:rsidRPr="00EC53F5">
        <w:rPr>
          <w:color w:val="000000"/>
          <w:sz w:val="28"/>
          <w:szCs w:val="28"/>
        </w:rPr>
        <w:t xml:space="preserve">: </w:t>
      </w:r>
      <w:r w:rsidRPr="00EC53F5">
        <w:rPr>
          <w:color w:val="000000"/>
          <w:sz w:val="28"/>
          <w:szCs w:val="28"/>
          <w:lang w:val="cs-CZ"/>
        </w:rPr>
        <w:t>Lidové nakladatelství</w:t>
      </w:r>
      <w:r w:rsidRPr="00EC53F5">
        <w:rPr>
          <w:color w:val="000000"/>
          <w:sz w:val="28"/>
          <w:szCs w:val="28"/>
        </w:rPr>
        <w:t>, 1970.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 </w:t>
      </w:r>
      <w:r w:rsidRPr="00EC53F5">
        <w:rPr>
          <w:color w:val="000000"/>
          <w:sz w:val="28"/>
          <w:szCs w:val="28"/>
        </w:rPr>
        <w:t xml:space="preserve">Чешский язык для русских. – </w:t>
      </w:r>
      <w:r w:rsidRPr="00EC53F5">
        <w:rPr>
          <w:color w:val="000000"/>
          <w:sz w:val="28"/>
          <w:szCs w:val="28"/>
          <w:lang w:val="cs-CZ"/>
        </w:rPr>
        <w:t>Praha</w:t>
      </w:r>
      <w:r w:rsidRPr="00EC53F5">
        <w:rPr>
          <w:color w:val="000000"/>
          <w:sz w:val="28"/>
          <w:szCs w:val="28"/>
        </w:rPr>
        <w:t>:</w:t>
      </w:r>
      <w:r w:rsidRPr="00EC53F5">
        <w:rPr>
          <w:color w:val="000000"/>
          <w:sz w:val="28"/>
          <w:szCs w:val="28"/>
          <w:lang w:val="cs-CZ"/>
        </w:rPr>
        <w:t xml:space="preserve"> Státní pedagogické nakladatelství</w:t>
      </w:r>
      <w:r w:rsidRPr="00EC53F5">
        <w:rPr>
          <w:color w:val="000000"/>
          <w:sz w:val="28"/>
          <w:szCs w:val="28"/>
        </w:rPr>
        <w:t>, 1984.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        6 Чешский язык: учебник для I-II курсов: Для ст</w:t>
      </w:r>
      <w:r>
        <w:rPr>
          <w:color w:val="000000"/>
          <w:sz w:val="28"/>
          <w:szCs w:val="28"/>
        </w:rPr>
        <w:t>удентов филол. спец. вузов / А.</w:t>
      </w:r>
      <w:r w:rsidRPr="00EC53F5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>Широкова [и др.] – 2-е изд. испр. и доп. – М.: Высш. шк., 1988.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        7 Чешский язык: Учебник для III-IV курсов: Для студентов филол. спец. вузов    /А.Г. Широкова, П.</w:t>
      </w:r>
      <w:r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>Адамец, Й.</w:t>
      </w:r>
      <w:r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>Влчек, Е.Р.</w:t>
      </w:r>
      <w:r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 xml:space="preserve">Роговская. – М.: Высш. шк., 1981.  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8 Широкова, А.Г. Чешский язык / А.Г. Широкова, В.</w:t>
      </w:r>
      <w:r w:rsidRPr="00EC53F5">
        <w:rPr>
          <w:color w:val="000000"/>
          <w:sz w:val="28"/>
          <w:szCs w:val="28"/>
        </w:rPr>
        <w:t>Ф. Васильева, А. Едличка – М.: Изд-во МГУ, 1990.</w:t>
      </w:r>
    </w:p>
    <w:p w:rsidR="00026BA0" w:rsidRPr="00EC53F5" w:rsidRDefault="00026BA0" w:rsidP="00EC53F5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 xml:space="preserve">        9 Т</w:t>
      </w:r>
      <w:r w:rsidRPr="00EC53F5">
        <w:rPr>
          <w:color w:val="000000"/>
          <w:sz w:val="28"/>
          <w:szCs w:val="28"/>
          <w:lang w:val="en-US"/>
        </w:rPr>
        <w:t>rnkov</w:t>
      </w:r>
      <w:r w:rsidRPr="00EC53F5">
        <w:rPr>
          <w:color w:val="000000"/>
          <w:sz w:val="28"/>
          <w:szCs w:val="28"/>
        </w:rPr>
        <w:t xml:space="preserve">á , </w:t>
      </w:r>
      <w:r w:rsidRPr="00EC53F5">
        <w:rPr>
          <w:color w:val="000000"/>
          <w:sz w:val="28"/>
          <w:szCs w:val="28"/>
          <w:lang w:val="en-US"/>
        </w:rPr>
        <w:t>A</w:t>
      </w:r>
      <w:r w:rsidRPr="00EC53F5">
        <w:rPr>
          <w:color w:val="000000"/>
          <w:sz w:val="28"/>
          <w:szCs w:val="28"/>
        </w:rPr>
        <w:t xml:space="preserve">. </w:t>
      </w:r>
      <w:r w:rsidRPr="00EC53F5">
        <w:rPr>
          <w:color w:val="000000"/>
          <w:sz w:val="28"/>
          <w:szCs w:val="28"/>
          <w:lang w:val="en-US"/>
        </w:rPr>
        <w:t>Cvi</w:t>
      </w:r>
      <w:r w:rsidRPr="00EC53F5">
        <w:rPr>
          <w:color w:val="000000"/>
          <w:sz w:val="28"/>
          <w:szCs w:val="28"/>
        </w:rPr>
        <w:t>č</w:t>
      </w:r>
      <w:r w:rsidRPr="00EC53F5">
        <w:rPr>
          <w:color w:val="000000"/>
          <w:sz w:val="28"/>
          <w:szCs w:val="28"/>
          <w:lang w:val="en-US"/>
        </w:rPr>
        <w:t>en</w:t>
      </w:r>
      <w:r w:rsidRPr="00EC53F5">
        <w:rPr>
          <w:color w:val="000000"/>
          <w:sz w:val="28"/>
          <w:szCs w:val="28"/>
        </w:rPr>
        <w:t xml:space="preserve">í </w:t>
      </w:r>
      <w:r w:rsidRPr="00EC53F5">
        <w:rPr>
          <w:color w:val="000000"/>
          <w:sz w:val="28"/>
          <w:szCs w:val="28"/>
          <w:lang w:val="en-US"/>
        </w:rPr>
        <w:t>z</w:t>
      </w:r>
      <w:r w:rsidRPr="00EC53F5">
        <w:rPr>
          <w:color w:val="000000"/>
          <w:sz w:val="28"/>
          <w:szCs w:val="28"/>
        </w:rPr>
        <w:t xml:space="preserve"> č</w:t>
      </w:r>
      <w:r w:rsidRPr="00EC53F5">
        <w:rPr>
          <w:color w:val="000000"/>
          <w:sz w:val="28"/>
          <w:szCs w:val="28"/>
          <w:lang w:val="en-US"/>
        </w:rPr>
        <w:t>esk</w:t>
      </w:r>
      <w:r w:rsidRPr="00EC53F5">
        <w:rPr>
          <w:color w:val="000000"/>
          <w:sz w:val="28"/>
          <w:szCs w:val="28"/>
        </w:rPr>
        <w:t xml:space="preserve">é </w:t>
      </w:r>
      <w:r w:rsidRPr="00EC53F5">
        <w:rPr>
          <w:color w:val="000000"/>
          <w:sz w:val="28"/>
          <w:szCs w:val="28"/>
          <w:lang w:val="en-US"/>
        </w:rPr>
        <w:t>mluvnice</w:t>
      </w:r>
      <w:r w:rsidRPr="00EC53F5"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  <w:lang w:val="en-US"/>
        </w:rPr>
        <w:t>pro</w:t>
      </w:r>
      <w:r w:rsidRPr="00EC53F5"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  <w:lang w:val="en-US"/>
        </w:rPr>
        <w:t>cizince</w:t>
      </w:r>
      <w:r w:rsidRPr="00EC53F5">
        <w:rPr>
          <w:color w:val="000000"/>
          <w:sz w:val="28"/>
          <w:szCs w:val="28"/>
        </w:rPr>
        <w:t xml:space="preserve"> / А. Т</w:t>
      </w:r>
      <w:r w:rsidRPr="00EC53F5">
        <w:rPr>
          <w:color w:val="000000"/>
          <w:sz w:val="28"/>
          <w:szCs w:val="28"/>
          <w:lang w:val="en-US"/>
        </w:rPr>
        <w:t>rnkov</w:t>
      </w:r>
      <w:r w:rsidRPr="00EC53F5">
        <w:rPr>
          <w:color w:val="000000"/>
          <w:sz w:val="28"/>
          <w:szCs w:val="28"/>
        </w:rPr>
        <w:t xml:space="preserve">á. – </w:t>
      </w:r>
      <w:r w:rsidRPr="00EC53F5">
        <w:rPr>
          <w:color w:val="000000"/>
          <w:sz w:val="28"/>
          <w:szCs w:val="28"/>
          <w:lang w:val="en-US"/>
        </w:rPr>
        <w:t>Praha</w:t>
      </w:r>
      <w:r w:rsidRPr="00EC53F5">
        <w:rPr>
          <w:color w:val="000000"/>
          <w:sz w:val="28"/>
          <w:szCs w:val="28"/>
        </w:rPr>
        <w:t xml:space="preserve">: </w:t>
      </w:r>
      <w:r w:rsidRPr="00EC53F5">
        <w:rPr>
          <w:color w:val="000000"/>
          <w:sz w:val="28"/>
          <w:szCs w:val="28"/>
          <w:lang w:val="cs-CZ"/>
        </w:rPr>
        <w:t>ISV nakladatelství</w:t>
      </w:r>
      <w:r w:rsidRPr="00EC53F5">
        <w:rPr>
          <w:color w:val="000000"/>
          <w:sz w:val="28"/>
          <w:szCs w:val="28"/>
        </w:rPr>
        <w:t>, 1998.</w:t>
      </w:r>
    </w:p>
    <w:p w:rsidR="00026BA0" w:rsidRPr="00EC53F5" w:rsidRDefault="00026BA0" w:rsidP="00EC53F5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EC53F5">
        <w:rPr>
          <w:b/>
          <w:color w:val="000000"/>
          <w:sz w:val="28"/>
          <w:szCs w:val="28"/>
        </w:rPr>
        <w:t>Словари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1 Русск</w:t>
      </w:r>
      <w:r>
        <w:rPr>
          <w:color w:val="000000"/>
          <w:sz w:val="28"/>
          <w:szCs w:val="28"/>
        </w:rPr>
        <w:t>о-чешский словарь / под ред. Л.</w:t>
      </w:r>
      <w:r w:rsidRPr="00EC53F5">
        <w:rPr>
          <w:color w:val="000000"/>
          <w:sz w:val="28"/>
          <w:szCs w:val="28"/>
        </w:rPr>
        <w:t>В. Копецкого, О. Лешки: в 2 т. – М.: Издательство «Русский язык», Прага: Государственное педагогическое издательство, 1978.</w:t>
      </w:r>
    </w:p>
    <w:p w:rsidR="00026BA0" w:rsidRPr="00EC53F5" w:rsidRDefault="00026BA0" w:rsidP="00EC53F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53F5">
        <w:rPr>
          <w:color w:val="000000"/>
          <w:sz w:val="28"/>
          <w:szCs w:val="28"/>
        </w:rPr>
        <w:t>2 Чешск</w:t>
      </w:r>
      <w:r>
        <w:rPr>
          <w:color w:val="000000"/>
          <w:sz w:val="28"/>
          <w:szCs w:val="28"/>
        </w:rPr>
        <w:t>о-русский словарь / под ред. Л.</w:t>
      </w:r>
      <w:r w:rsidRPr="00EC53F5">
        <w:rPr>
          <w:color w:val="000000"/>
          <w:sz w:val="28"/>
          <w:szCs w:val="28"/>
        </w:rPr>
        <w:t>В. Копецкого, Й. Филипца, О.</w:t>
      </w:r>
      <w:r>
        <w:rPr>
          <w:color w:val="000000"/>
          <w:sz w:val="28"/>
          <w:szCs w:val="28"/>
        </w:rPr>
        <w:t xml:space="preserve"> </w:t>
      </w:r>
      <w:r w:rsidRPr="00EC53F5">
        <w:rPr>
          <w:color w:val="000000"/>
          <w:sz w:val="28"/>
          <w:szCs w:val="28"/>
        </w:rPr>
        <w:t>Лешки: в 2 т. - М.: Издательство «Русский язык», Прага: Государственное педагогическое издательство, 1976.</w:t>
      </w: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Default="00026BA0" w:rsidP="00EC53F5">
      <w:pPr>
        <w:ind w:firstLine="709"/>
        <w:contextualSpacing/>
        <w:rPr>
          <w:sz w:val="28"/>
          <w:szCs w:val="28"/>
        </w:rPr>
      </w:pPr>
    </w:p>
    <w:p w:rsidR="00026BA0" w:rsidRPr="00744276" w:rsidRDefault="00026BA0" w:rsidP="00744276">
      <w:pPr>
        <w:jc w:val="center"/>
        <w:rPr>
          <w:sz w:val="28"/>
          <w:szCs w:val="28"/>
        </w:rPr>
      </w:pPr>
      <w:r w:rsidRPr="00744276">
        <w:rPr>
          <w:sz w:val="28"/>
          <w:szCs w:val="28"/>
        </w:rPr>
        <w:t xml:space="preserve">ПРОТОКОЛ СОГЛАСОВАНИЯ УЧЕБНОЙ ПРОГРАММЫ </w:t>
      </w:r>
    </w:p>
    <w:p w:rsidR="00026BA0" w:rsidRPr="00744276" w:rsidRDefault="00026BA0" w:rsidP="00744276">
      <w:pPr>
        <w:jc w:val="center"/>
        <w:rPr>
          <w:sz w:val="28"/>
          <w:szCs w:val="28"/>
        </w:rPr>
      </w:pPr>
      <w:r w:rsidRPr="00744276">
        <w:rPr>
          <w:sz w:val="28"/>
          <w:szCs w:val="28"/>
        </w:rPr>
        <w:t xml:space="preserve">ПО ИЗУЧАЕМОЙ УЧЕБНОЙ ДИСЦИПЛИНЕ </w:t>
      </w:r>
    </w:p>
    <w:p w:rsidR="00026BA0" w:rsidRPr="00744276" w:rsidRDefault="00026BA0" w:rsidP="00744276">
      <w:pPr>
        <w:jc w:val="center"/>
        <w:rPr>
          <w:b/>
          <w:sz w:val="28"/>
          <w:szCs w:val="28"/>
        </w:rPr>
      </w:pPr>
      <w:r w:rsidRPr="00744276">
        <w:rPr>
          <w:sz w:val="28"/>
          <w:szCs w:val="28"/>
        </w:rPr>
        <w:t>С ДРУГИМИ ДИСЦИПЛИНАМИ СПЕЦИАЛЬНОСТИ</w:t>
      </w:r>
      <w:r w:rsidRPr="00744276">
        <w:rPr>
          <w:b/>
          <w:sz w:val="28"/>
          <w:szCs w:val="28"/>
        </w:rPr>
        <w:t xml:space="preserve"> </w:t>
      </w:r>
    </w:p>
    <w:p w:rsidR="00026BA0" w:rsidRPr="00744276" w:rsidRDefault="00026BA0" w:rsidP="0074427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6"/>
        <w:gridCol w:w="2390"/>
        <w:gridCol w:w="2392"/>
        <w:gridCol w:w="2392"/>
      </w:tblGrid>
      <w:tr w:rsidR="00026BA0" w:rsidRPr="00744276" w:rsidTr="00E36CEF">
        <w:tc>
          <w:tcPr>
            <w:tcW w:w="2396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Название дисциплины, с которой требуется согласование</w:t>
            </w:r>
          </w:p>
        </w:tc>
        <w:tc>
          <w:tcPr>
            <w:tcW w:w="2390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Название кафедры</w:t>
            </w:r>
          </w:p>
        </w:tc>
        <w:tc>
          <w:tcPr>
            <w:tcW w:w="2392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392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026BA0" w:rsidRPr="00744276" w:rsidTr="00E36CEF">
        <w:tc>
          <w:tcPr>
            <w:tcW w:w="2396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 xml:space="preserve">Введение в славянскую филологию </w:t>
            </w:r>
          </w:p>
        </w:tc>
        <w:tc>
          <w:tcPr>
            <w:tcW w:w="2390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Кафедра русского, общего и славянского языкознания</w:t>
            </w:r>
          </w:p>
        </w:tc>
        <w:tc>
          <w:tcPr>
            <w:tcW w:w="2392" w:type="dxa"/>
          </w:tcPr>
          <w:p w:rsidR="00026BA0" w:rsidRPr="00744276" w:rsidRDefault="00026BA0" w:rsidP="00744276">
            <w:pPr>
              <w:jc w:val="both"/>
              <w:rPr>
                <w:b/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Без изменений</w:t>
            </w:r>
          </w:p>
        </w:tc>
        <w:tc>
          <w:tcPr>
            <w:tcW w:w="2392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Протокол №8 от 15.05.18</w:t>
            </w:r>
          </w:p>
        </w:tc>
      </w:tr>
      <w:tr w:rsidR="00026BA0" w:rsidRPr="00744276" w:rsidTr="00E36CEF">
        <w:tc>
          <w:tcPr>
            <w:tcW w:w="2396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Старославянский язык</w:t>
            </w:r>
          </w:p>
        </w:tc>
        <w:tc>
          <w:tcPr>
            <w:tcW w:w="2390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Кафедра русского, общего и славянского языкознания</w:t>
            </w:r>
          </w:p>
        </w:tc>
        <w:tc>
          <w:tcPr>
            <w:tcW w:w="2392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Без изменений</w:t>
            </w:r>
          </w:p>
        </w:tc>
        <w:tc>
          <w:tcPr>
            <w:tcW w:w="2392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Протокол №8 от 15.05.18</w:t>
            </w:r>
          </w:p>
        </w:tc>
      </w:tr>
      <w:tr w:rsidR="00026BA0" w:rsidRPr="00744276" w:rsidTr="00E36CEF">
        <w:tc>
          <w:tcPr>
            <w:tcW w:w="2396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Введение в языкознание</w:t>
            </w:r>
          </w:p>
        </w:tc>
        <w:tc>
          <w:tcPr>
            <w:tcW w:w="2390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Кафедра русского, общего и славянского языкознания</w:t>
            </w:r>
          </w:p>
        </w:tc>
        <w:tc>
          <w:tcPr>
            <w:tcW w:w="2392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Без изменений</w:t>
            </w:r>
          </w:p>
        </w:tc>
        <w:tc>
          <w:tcPr>
            <w:tcW w:w="2392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Протокол №8 от 15.05.18</w:t>
            </w:r>
          </w:p>
        </w:tc>
      </w:tr>
      <w:tr w:rsidR="00026BA0" w:rsidRPr="00744276" w:rsidTr="00E36CEF">
        <w:tc>
          <w:tcPr>
            <w:tcW w:w="2396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Современный русский язык</w:t>
            </w:r>
          </w:p>
        </w:tc>
        <w:tc>
          <w:tcPr>
            <w:tcW w:w="2390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Кафедра русского, общего и славянского языкознания</w:t>
            </w:r>
          </w:p>
        </w:tc>
        <w:tc>
          <w:tcPr>
            <w:tcW w:w="2392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Без изменений</w:t>
            </w:r>
          </w:p>
        </w:tc>
        <w:tc>
          <w:tcPr>
            <w:tcW w:w="2392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Протокол №8 от 15.05.18</w:t>
            </w:r>
          </w:p>
        </w:tc>
      </w:tr>
      <w:tr w:rsidR="00026BA0" w:rsidRPr="00744276" w:rsidTr="00E36CEF">
        <w:tc>
          <w:tcPr>
            <w:tcW w:w="2396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Современный белорусский язык</w:t>
            </w:r>
          </w:p>
        </w:tc>
        <w:tc>
          <w:tcPr>
            <w:tcW w:w="2390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Кафедра русского, общего и славянского языкознания</w:t>
            </w:r>
          </w:p>
        </w:tc>
        <w:tc>
          <w:tcPr>
            <w:tcW w:w="2392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Без изменений</w:t>
            </w:r>
          </w:p>
        </w:tc>
        <w:tc>
          <w:tcPr>
            <w:tcW w:w="2392" w:type="dxa"/>
          </w:tcPr>
          <w:p w:rsidR="00026BA0" w:rsidRPr="00744276" w:rsidRDefault="00026BA0" w:rsidP="00744276">
            <w:pPr>
              <w:jc w:val="both"/>
              <w:rPr>
                <w:sz w:val="28"/>
                <w:szCs w:val="28"/>
              </w:rPr>
            </w:pPr>
            <w:r w:rsidRPr="00744276">
              <w:rPr>
                <w:sz w:val="28"/>
                <w:szCs w:val="28"/>
              </w:rPr>
              <w:t>Протокол №8 от 15.05.18</w:t>
            </w:r>
          </w:p>
        </w:tc>
      </w:tr>
    </w:tbl>
    <w:p w:rsidR="00026BA0" w:rsidRPr="00744276" w:rsidRDefault="00026BA0" w:rsidP="00744276">
      <w:pPr>
        <w:jc w:val="center"/>
        <w:rPr>
          <w:b/>
          <w:sz w:val="28"/>
          <w:szCs w:val="28"/>
        </w:rPr>
      </w:pPr>
    </w:p>
    <w:p w:rsidR="00026BA0" w:rsidRPr="00744276" w:rsidRDefault="00026BA0" w:rsidP="00744276">
      <w:pPr>
        <w:jc w:val="center"/>
        <w:rPr>
          <w:b/>
          <w:sz w:val="28"/>
          <w:szCs w:val="28"/>
        </w:rPr>
      </w:pPr>
    </w:p>
    <w:p w:rsidR="00026BA0" w:rsidRPr="00744276" w:rsidRDefault="00026BA0" w:rsidP="00744276">
      <w:pPr>
        <w:jc w:val="center"/>
        <w:rPr>
          <w:b/>
          <w:sz w:val="30"/>
          <w:szCs w:val="30"/>
        </w:rPr>
      </w:pPr>
    </w:p>
    <w:p w:rsidR="00026BA0" w:rsidRPr="00744276" w:rsidRDefault="00026BA0" w:rsidP="00744276">
      <w:pPr>
        <w:jc w:val="center"/>
        <w:rPr>
          <w:b/>
          <w:sz w:val="30"/>
          <w:szCs w:val="30"/>
        </w:rPr>
      </w:pPr>
    </w:p>
    <w:p w:rsidR="00026BA0" w:rsidRPr="00744276" w:rsidRDefault="00026BA0" w:rsidP="00744276">
      <w:pPr>
        <w:jc w:val="center"/>
        <w:rPr>
          <w:b/>
          <w:sz w:val="30"/>
          <w:szCs w:val="30"/>
        </w:rPr>
      </w:pPr>
    </w:p>
    <w:p w:rsidR="00026BA0" w:rsidRPr="00744276" w:rsidRDefault="00026BA0" w:rsidP="00744276">
      <w:pPr>
        <w:jc w:val="center"/>
        <w:rPr>
          <w:b/>
          <w:sz w:val="30"/>
          <w:szCs w:val="30"/>
        </w:rPr>
      </w:pPr>
    </w:p>
    <w:p w:rsidR="00026BA0" w:rsidRPr="00744276" w:rsidRDefault="00026BA0" w:rsidP="00744276">
      <w:pPr>
        <w:jc w:val="center"/>
        <w:rPr>
          <w:b/>
          <w:sz w:val="30"/>
          <w:szCs w:val="30"/>
        </w:rPr>
      </w:pPr>
    </w:p>
    <w:p w:rsidR="00026BA0" w:rsidRDefault="00026BA0" w:rsidP="00744276">
      <w:pPr>
        <w:rPr>
          <w:sz w:val="24"/>
          <w:szCs w:val="24"/>
        </w:rPr>
      </w:pPr>
    </w:p>
    <w:p w:rsidR="00026BA0" w:rsidRDefault="00026BA0" w:rsidP="00744276">
      <w:pPr>
        <w:rPr>
          <w:sz w:val="24"/>
          <w:szCs w:val="24"/>
        </w:rPr>
      </w:pPr>
    </w:p>
    <w:p w:rsidR="00026BA0" w:rsidRDefault="00026BA0" w:rsidP="00744276">
      <w:pPr>
        <w:rPr>
          <w:sz w:val="24"/>
          <w:szCs w:val="24"/>
        </w:rPr>
      </w:pPr>
    </w:p>
    <w:p w:rsidR="00026BA0" w:rsidRDefault="00026BA0" w:rsidP="00744276">
      <w:pPr>
        <w:rPr>
          <w:sz w:val="24"/>
          <w:szCs w:val="24"/>
        </w:rPr>
      </w:pPr>
    </w:p>
    <w:p w:rsidR="00026BA0" w:rsidRDefault="00026BA0" w:rsidP="00744276">
      <w:pPr>
        <w:rPr>
          <w:sz w:val="24"/>
          <w:szCs w:val="24"/>
        </w:rPr>
      </w:pPr>
    </w:p>
    <w:p w:rsidR="00026BA0" w:rsidRPr="00744276" w:rsidRDefault="00026BA0" w:rsidP="00744276">
      <w:pPr>
        <w:jc w:val="center"/>
        <w:rPr>
          <w:sz w:val="24"/>
          <w:szCs w:val="24"/>
        </w:rPr>
      </w:pPr>
      <w:r w:rsidRPr="00744276">
        <w:rPr>
          <w:sz w:val="24"/>
          <w:szCs w:val="24"/>
        </w:rPr>
        <w:t>ДОПОЛНЕНИЯ И ИЗМЕНЕНИЯ К УЧЕБНОЙ ПРОГРАММЕ</w:t>
      </w:r>
    </w:p>
    <w:p w:rsidR="00026BA0" w:rsidRPr="00744276" w:rsidRDefault="00026BA0" w:rsidP="00744276">
      <w:pPr>
        <w:jc w:val="center"/>
        <w:rPr>
          <w:sz w:val="24"/>
          <w:szCs w:val="24"/>
        </w:rPr>
      </w:pPr>
      <w:r w:rsidRPr="00744276">
        <w:rPr>
          <w:sz w:val="24"/>
          <w:szCs w:val="24"/>
        </w:rPr>
        <w:t>ПО ИЗУЧАЕМОЙ ДИСЦИПЛИНЕ</w:t>
      </w:r>
    </w:p>
    <w:p w:rsidR="00026BA0" w:rsidRPr="00744276" w:rsidRDefault="00026BA0" w:rsidP="00744276">
      <w:pPr>
        <w:jc w:val="center"/>
        <w:rPr>
          <w:sz w:val="24"/>
          <w:szCs w:val="24"/>
        </w:rPr>
      </w:pPr>
      <w:r w:rsidRPr="00744276">
        <w:rPr>
          <w:sz w:val="24"/>
          <w:szCs w:val="24"/>
        </w:rPr>
        <w:t xml:space="preserve">на </w:t>
      </w:r>
      <w:r w:rsidRPr="00744276">
        <w:rPr>
          <w:sz w:val="24"/>
          <w:szCs w:val="24"/>
          <w:u w:val="single"/>
        </w:rPr>
        <w:t>2018</w:t>
      </w:r>
      <w:r w:rsidRPr="00744276">
        <w:rPr>
          <w:sz w:val="24"/>
          <w:szCs w:val="24"/>
        </w:rPr>
        <w:t xml:space="preserve"> / </w:t>
      </w:r>
      <w:r w:rsidRPr="00744276">
        <w:rPr>
          <w:sz w:val="24"/>
          <w:szCs w:val="24"/>
          <w:u w:val="single"/>
        </w:rPr>
        <w:t>2019</w:t>
      </w:r>
      <w:r w:rsidRPr="00744276">
        <w:rPr>
          <w:sz w:val="24"/>
          <w:szCs w:val="24"/>
        </w:rPr>
        <w:t xml:space="preserve"> учебный год</w:t>
      </w:r>
    </w:p>
    <w:p w:rsidR="00026BA0" w:rsidRPr="00744276" w:rsidRDefault="00026BA0" w:rsidP="0074427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4712"/>
        <w:gridCol w:w="3191"/>
      </w:tblGrid>
      <w:tr w:rsidR="00026BA0" w:rsidRPr="00744276" w:rsidTr="00916794">
        <w:tc>
          <w:tcPr>
            <w:tcW w:w="1668" w:type="dxa"/>
          </w:tcPr>
          <w:p w:rsidR="00026BA0" w:rsidRPr="00916794" w:rsidRDefault="00026BA0" w:rsidP="00916794">
            <w:pPr>
              <w:jc w:val="center"/>
              <w:rPr>
                <w:sz w:val="24"/>
                <w:szCs w:val="24"/>
              </w:rPr>
            </w:pPr>
            <w:r w:rsidRPr="00916794">
              <w:rPr>
                <w:sz w:val="24"/>
                <w:szCs w:val="24"/>
              </w:rPr>
              <w:t>№</w:t>
            </w:r>
          </w:p>
          <w:p w:rsidR="00026BA0" w:rsidRPr="00916794" w:rsidRDefault="00026BA0" w:rsidP="00916794">
            <w:pPr>
              <w:jc w:val="center"/>
              <w:rPr>
                <w:sz w:val="24"/>
                <w:szCs w:val="24"/>
              </w:rPr>
            </w:pPr>
            <w:r w:rsidRPr="00916794">
              <w:rPr>
                <w:sz w:val="24"/>
                <w:szCs w:val="24"/>
              </w:rPr>
              <w:t>п.</w:t>
            </w:r>
          </w:p>
          <w:p w:rsidR="00026BA0" w:rsidRPr="00916794" w:rsidRDefault="00026BA0" w:rsidP="00916794">
            <w:pPr>
              <w:jc w:val="center"/>
              <w:rPr>
                <w:sz w:val="24"/>
                <w:szCs w:val="24"/>
              </w:rPr>
            </w:pPr>
          </w:p>
          <w:p w:rsidR="00026BA0" w:rsidRPr="00916794" w:rsidRDefault="00026BA0" w:rsidP="00916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</w:tcPr>
          <w:p w:rsidR="00026BA0" w:rsidRPr="00916794" w:rsidRDefault="00026BA0" w:rsidP="00916794">
            <w:pPr>
              <w:jc w:val="center"/>
              <w:rPr>
                <w:sz w:val="24"/>
                <w:szCs w:val="24"/>
              </w:rPr>
            </w:pPr>
            <w:r w:rsidRPr="00916794">
              <w:rPr>
                <w:sz w:val="24"/>
                <w:szCs w:val="24"/>
              </w:rPr>
              <w:t>Дополнения и изменения</w:t>
            </w:r>
          </w:p>
        </w:tc>
        <w:tc>
          <w:tcPr>
            <w:tcW w:w="3191" w:type="dxa"/>
          </w:tcPr>
          <w:p w:rsidR="00026BA0" w:rsidRPr="00916794" w:rsidRDefault="00026BA0" w:rsidP="00916794">
            <w:pPr>
              <w:jc w:val="center"/>
              <w:rPr>
                <w:sz w:val="24"/>
                <w:szCs w:val="24"/>
              </w:rPr>
            </w:pPr>
            <w:r w:rsidRPr="00916794">
              <w:rPr>
                <w:sz w:val="24"/>
                <w:szCs w:val="24"/>
              </w:rPr>
              <w:t>Основание</w:t>
            </w:r>
          </w:p>
        </w:tc>
      </w:tr>
      <w:tr w:rsidR="00026BA0" w:rsidRPr="00744276" w:rsidTr="00916794">
        <w:tc>
          <w:tcPr>
            <w:tcW w:w="1668" w:type="dxa"/>
          </w:tcPr>
          <w:p w:rsidR="00026BA0" w:rsidRPr="00916794" w:rsidRDefault="00026BA0" w:rsidP="00916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</w:tcPr>
          <w:p w:rsidR="00026BA0" w:rsidRPr="00916794" w:rsidRDefault="00026BA0" w:rsidP="00916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26BA0" w:rsidRPr="00916794" w:rsidRDefault="00026BA0" w:rsidP="00916794">
            <w:pPr>
              <w:jc w:val="center"/>
              <w:rPr>
                <w:sz w:val="24"/>
                <w:szCs w:val="24"/>
              </w:rPr>
            </w:pPr>
          </w:p>
          <w:p w:rsidR="00026BA0" w:rsidRPr="00916794" w:rsidRDefault="00026BA0" w:rsidP="00916794">
            <w:pPr>
              <w:jc w:val="center"/>
              <w:rPr>
                <w:sz w:val="24"/>
                <w:szCs w:val="24"/>
              </w:rPr>
            </w:pPr>
          </w:p>
          <w:p w:rsidR="00026BA0" w:rsidRPr="00916794" w:rsidRDefault="00026BA0" w:rsidP="00916794">
            <w:pPr>
              <w:jc w:val="center"/>
              <w:rPr>
                <w:sz w:val="24"/>
                <w:szCs w:val="24"/>
              </w:rPr>
            </w:pPr>
          </w:p>
          <w:p w:rsidR="00026BA0" w:rsidRPr="00916794" w:rsidRDefault="00026BA0" w:rsidP="009167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6BA0" w:rsidRPr="00744276" w:rsidRDefault="00026BA0" w:rsidP="00744276">
      <w:pPr>
        <w:ind w:firstLine="709"/>
        <w:jc w:val="both"/>
        <w:rPr>
          <w:sz w:val="24"/>
          <w:szCs w:val="24"/>
        </w:rPr>
      </w:pPr>
    </w:p>
    <w:p w:rsidR="00026BA0" w:rsidRPr="00744276" w:rsidRDefault="00026BA0" w:rsidP="00744276">
      <w:pPr>
        <w:ind w:firstLine="709"/>
        <w:jc w:val="both"/>
        <w:rPr>
          <w:sz w:val="24"/>
          <w:szCs w:val="24"/>
        </w:rPr>
      </w:pPr>
      <w:r w:rsidRPr="00744276">
        <w:rPr>
          <w:sz w:val="24"/>
          <w:szCs w:val="24"/>
        </w:rPr>
        <w:t>Учебная программа пересмотрена и одобрена на заседании кафедры</w:t>
      </w:r>
    </w:p>
    <w:p w:rsidR="00026BA0" w:rsidRPr="00744276" w:rsidRDefault="00026BA0" w:rsidP="00744276">
      <w:pPr>
        <w:ind w:firstLine="709"/>
        <w:jc w:val="both"/>
        <w:rPr>
          <w:sz w:val="24"/>
          <w:szCs w:val="24"/>
          <w:u w:val="single"/>
        </w:rPr>
      </w:pPr>
      <w:r w:rsidRPr="00744276">
        <w:rPr>
          <w:sz w:val="24"/>
          <w:szCs w:val="24"/>
          <w:u w:val="single"/>
        </w:rPr>
        <w:t>русского, общего и славянского языкознания</w:t>
      </w:r>
      <w:r w:rsidRPr="00744276">
        <w:rPr>
          <w:sz w:val="24"/>
          <w:szCs w:val="24"/>
        </w:rPr>
        <w:t xml:space="preserve">  (протокол № </w:t>
      </w:r>
      <w:r w:rsidRPr="00744276">
        <w:rPr>
          <w:sz w:val="24"/>
          <w:szCs w:val="24"/>
          <w:u w:val="single"/>
        </w:rPr>
        <w:t xml:space="preserve">        </w:t>
      </w:r>
      <w:r w:rsidRPr="00744276">
        <w:rPr>
          <w:sz w:val="24"/>
          <w:szCs w:val="24"/>
        </w:rPr>
        <w:t xml:space="preserve"> от </w:t>
      </w:r>
      <w:r w:rsidRPr="00744276">
        <w:rPr>
          <w:sz w:val="24"/>
          <w:szCs w:val="24"/>
          <w:u w:val="single"/>
        </w:rPr>
        <w:t xml:space="preserve">                          </w:t>
      </w:r>
    </w:p>
    <w:p w:rsidR="00026BA0" w:rsidRPr="00744276" w:rsidRDefault="00026BA0" w:rsidP="00744276">
      <w:pPr>
        <w:jc w:val="both"/>
        <w:rPr>
          <w:sz w:val="24"/>
          <w:szCs w:val="24"/>
        </w:rPr>
      </w:pPr>
      <w:r w:rsidRPr="00744276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>_</w:t>
      </w:r>
      <w:r w:rsidRPr="00744276">
        <w:rPr>
          <w:sz w:val="24"/>
          <w:szCs w:val="24"/>
          <w:u w:val="single"/>
        </w:rPr>
        <w:t xml:space="preserve"> г.</w:t>
      </w:r>
      <w:r w:rsidRPr="00744276">
        <w:rPr>
          <w:sz w:val="24"/>
          <w:szCs w:val="24"/>
        </w:rPr>
        <w:t>)</w:t>
      </w:r>
    </w:p>
    <w:p w:rsidR="00026BA0" w:rsidRPr="00744276" w:rsidRDefault="00026BA0" w:rsidP="00744276">
      <w:pPr>
        <w:jc w:val="both"/>
        <w:rPr>
          <w:sz w:val="24"/>
          <w:szCs w:val="24"/>
        </w:rPr>
      </w:pPr>
    </w:p>
    <w:p w:rsidR="00026BA0" w:rsidRPr="00744276" w:rsidRDefault="00026BA0" w:rsidP="00744276">
      <w:pPr>
        <w:ind w:firstLine="709"/>
        <w:jc w:val="both"/>
        <w:rPr>
          <w:sz w:val="24"/>
          <w:szCs w:val="24"/>
        </w:rPr>
      </w:pPr>
      <w:r w:rsidRPr="00744276">
        <w:rPr>
          <w:sz w:val="24"/>
          <w:szCs w:val="24"/>
        </w:rPr>
        <w:t>Заведующий кафедрой</w:t>
      </w:r>
    </w:p>
    <w:p w:rsidR="00026BA0" w:rsidRPr="00744276" w:rsidRDefault="00026BA0" w:rsidP="00744276">
      <w:pPr>
        <w:ind w:firstLine="709"/>
        <w:jc w:val="both"/>
        <w:rPr>
          <w:sz w:val="24"/>
          <w:szCs w:val="24"/>
        </w:rPr>
      </w:pPr>
    </w:p>
    <w:p w:rsidR="00026BA0" w:rsidRPr="00744276" w:rsidRDefault="00026BA0" w:rsidP="00744276">
      <w:pPr>
        <w:ind w:firstLine="709"/>
        <w:jc w:val="both"/>
        <w:rPr>
          <w:sz w:val="24"/>
          <w:szCs w:val="24"/>
        </w:rPr>
      </w:pPr>
      <w:r w:rsidRPr="00744276">
        <w:rPr>
          <w:sz w:val="24"/>
          <w:szCs w:val="24"/>
        </w:rPr>
        <w:t xml:space="preserve">доктор филологических наук, доцент     </w:t>
      </w:r>
      <w:r w:rsidRPr="00744276">
        <w:rPr>
          <w:sz w:val="24"/>
          <w:szCs w:val="24"/>
          <w:u w:val="single"/>
        </w:rPr>
        <w:t xml:space="preserve">                                       </w:t>
      </w:r>
      <w:r w:rsidRPr="00744276">
        <w:rPr>
          <w:sz w:val="24"/>
          <w:szCs w:val="24"/>
        </w:rPr>
        <w:t xml:space="preserve">…………………...  </w:t>
      </w:r>
    </w:p>
    <w:p w:rsidR="00026BA0" w:rsidRPr="00744276" w:rsidRDefault="00026BA0" w:rsidP="00744276">
      <w:pPr>
        <w:ind w:firstLine="709"/>
        <w:jc w:val="both"/>
        <w:rPr>
          <w:sz w:val="24"/>
          <w:szCs w:val="24"/>
        </w:rPr>
      </w:pPr>
    </w:p>
    <w:p w:rsidR="00026BA0" w:rsidRPr="00744276" w:rsidRDefault="00026BA0" w:rsidP="00744276">
      <w:pPr>
        <w:ind w:firstLine="709"/>
        <w:jc w:val="both"/>
        <w:rPr>
          <w:sz w:val="24"/>
          <w:szCs w:val="24"/>
        </w:rPr>
      </w:pPr>
      <w:r w:rsidRPr="00744276">
        <w:rPr>
          <w:sz w:val="24"/>
          <w:szCs w:val="24"/>
        </w:rPr>
        <w:t>УТВЕРЖДАЮ</w:t>
      </w:r>
    </w:p>
    <w:p w:rsidR="00026BA0" w:rsidRPr="00744276" w:rsidRDefault="00026BA0" w:rsidP="00744276">
      <w:pPr>
        <w:ind w:firstLine="709"/>
        <w:jc w:val="both"/>
        <w:rPr>
          <w:sz w:val="24"/>
          <w:szCs w:val="24"/>
        </w:rPr>
      </w:pPr>
      <w:r w:rsidRPr="00744276">
        <w:rPr>
          <w:sz w:val="24"/>
          <w:szCs w:val="24"/>
        </w:rPr>
        <w:t>Декан факультета</w:t>
      </w:r>
    </w:p>
    <w:p w:rsidR="00026BA0" w:rsidRPr="00744276" w:rsidRDefault="00026BA0" w:rsidP="00744276">
      <w:pPr>
        <w:ind w:firstLine="709"/>
        <w:jc w:val="both"/>
        <w:rPr>
          <w:sz w:val="24"/>
          <w:szCs w:val="24"/>
        </w:rPr>
      </w:pPr>
      <w:r w:rsidRPr="00744276">
        <w:rPr>
          <w:sz w:val="24"/>
          <w:szCs w:val="24"/>
        </w:rPr>
        <w:t xml:space="preserve">кандидат филологических наук, доцент  </w:t>
      </w:r>
      <w:r w:rsidRPr="00744276">
        <w:rPr>
          <w:sz w:val="24"/>
          <w:szCs w:val="24"/>
          <w:u w:val="single"/>
        </w:rPr>
        <w:t xml:space="preserve">                                       </w:t>
      </w:r>
      <w:r w:rsidRPr="00744276">
        <w:rPr>
          <w:sz w:val="24"/>
          <w:szCs w:val="24"/>
        </w:rPr>
        <w:t xml:space="preserve"> Е.Н. Полуян        </w:t>
      </w:r>
    </w:p>
    <w:p w:rsidR="00026BA0" w:rsidRPr="00EC53F5" w:rsidRDefault="00026BA0" w:rsidP="00EC53F5">
      <w:pPr>
        <w:ind w:firstLine="709"/>
        <w:contextualSpacing/>
        <w:rPr>
          <w:sz w:val="28"/>
          <w:szCs w:val="28"/>
        </w:rPr>
      </w:pPr>
    </w:p>
    <w:sectPr w:rsidR="00026BA0" w:rsidRPr="00EC53F5" w:rsidSect="0025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1AC"/>
    <w:multiLevelType w:val="hybridMultilevel"/>
    <w:tmpl w:val="BD5040E6"/>
    <w:lvl w:ilvl="0" w:tplc="0423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B3A36F0"/>
    <w:multiLevelType w:val="hybridMultilevel"/>
    <w:tmpl w:val="D1B82ECE"/>
    <w:lvl w:ilvl="0" w:tplc="7602924C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A4A"/>
    <w:rsid w:val="000144B0"/>
    <w:rsid w:val="0001668F"/>
    <w:rsid w:val="00026BA0"/>
    <w:rsid w:val="000315E1"/>
    <w:rsid w:val="00031713"/>
    <w:rsid w:val="00040A24"/>
    <w:rsid w:val="00073612"/>
    <w:rsid w:val="00084227"/>
    <w:rsid w:val="000925D6"/>
    <w:rsid w:val="0009436A"/>
    <w:rsid w:val="00095AA3"/>
    <w:rsid w:val="000A337C"/>
    <w:rsid w:val="000B2EA3"/>
    <w:rsid w:val="000D19AF"/>
    <w:rsid w:val="000D72BF"/>
    <w:rsid w:val="000E067D"/>
    <w:rsid w:val="00106797"/>
    <w:rsid w:val="00113176"/>
    <w:rsid w:val="00122F61"/>
    <w:rsid w:val="00124A85"/>
    <w:rsid w:val="00130D78"/>
    <w:rsid w:val="00154738"/>
    <w:rsid w:val="00177038"/>
    <w:rsid w:val="00193D82"/>
    <w:rsid w:val="001B3CFB"/>
    <w:rsid w:val="001C6B68"/>
    <w:rsid w:val="00216328"/>
    <w:rsid w:val="00231476"/>
    <w:rsid w:val="00240177"/>
    <w:rsid w:val="00250704"/>
    <w:rsid w:val="002558F9"/>
    <w:rsid w:val="00267521"/>
    <w:rsid w:val="002744BE"/>
    <w:rsid w:val="002B26EE"/>
    <w:rsid w:val="002B7691"/>
    <w:rsid w:val="002C12F0"/>
    <w:rsid w:val="002E202C"/>
    <w:rsid w:val="002E24E8"/>
    <w:rsid w:val="002E362F"/>
    <w:rsid w:val="002E7C7C"/>
    <w:rsid w:val="002F666B"/>
    <w:rsid w:val="0031404F"/>
    <w:rsid w:val="003152BE"/>
    <w:rsid w:val="003161CB"/>
    <w:rsid w:val="00323D5E"/>
    <w:rsid w:val="00334811"/>
    <w:rsid w:val="003437EA"/>
    <w:rsid w:val="0034402E"/>
    <w:rsid w:val="00360EAF"/>
    <w:rsid w:val="00373A12"/>
    <w:rsid w:val="00381DF0"/>
    <w:rsid w:val="003B6F2E"/>
    <w:rsid w:val="00440583"/>
    <w:rsid w:val="004417BF"/>
    <w:rsid w:val="004458A0"/>
    <w:rsid w:val="00451045"/>
    <w:rsid w:val="00460BBA"/>
    <w:rsid w:val="00465191"/>
    <w:rsid w:val="00481F11"/>
    <w:rsid w:val="004A533F"/>
    <w:rsid w:val="0051499C"/>
    <w:rsid w:val="00540244"/>
    <w:rsid w:val="0054685D"/>
    <w:rsid w:val="005B2003"/>
    <w:rsid w:val="005C20F2"/>
    <w:rsid w:val="005D27C4"/>
    <w:rsid w:val="005F7B2D"/>
    <w:rsid w:val="005F7DBB"/>
    <w:rsid w:val="00610640"/>
    <w:rsid w:val="00625DBE"/>
    <w:rsid w:val="00635C6A"/>
    <w:rsid w:val="00643240"/>
    <w:rsid w:val="00676AFC"/>
    <w:rsid w:val="00676B3A"/>
    <w:rsid w:val="00697B19"/>
    <w:rsid w:val="006A09BE"/>
    <w:rsid w:val="006A5501"/>
    <w:rsid w:val="006E1A7E"/>
    <w:rsid w:val="006F4542"/>
    <w:rsid w:val="006F4830"/>
    <w:rsid w:val="00702873"/>
    <w:rsid w:val="007047E5"/>
    <w:rsid w:val="0072187B"/>
    <w:rsid w:val="00724378"/>
    <w:rsid w:val="00734317"/>
    <w:rsid w:val="00740979"/>
    <w:rsid w:val="00741082"/>
    <w:rsid w:val="00744276"/>
    <w:rsid w:val="007507BB"/>
    <w:rsid w:val="007524A0"/>
    <w:rsid w:val="00770A49"/>
    <w:rsid w:val="00794842"/>
    <w:rsid w:val="007A06CF"/>
    <w:rsid w:val="007A2C43"/>
    <w:rsid w:val="007B34BE"/>
    <w:rsid w:val="007C2675"/>
    <w:rsid w:val="007E381D"/>
    <w:rsid w:val="007F2BE3"/>
    <w:rsid w:val="00804D31"/>
    <w:rsid w:val="00827379"/>
    <w:rsid w:val="00831A53"/>
    <w:rsid w:val="00842BE3"/>
    <w:rsid w:val="00843728"/>
    <w:rsid w:val="008515BE"/>
    <w:rsid w:val="008B3044"/>
    <w:rsid w:val="008B36A8"/>
    <w:rsid w:val="008C47E4"/>
    <w:rsid w:val="008C494E"/>
    <w:rsid w:val="008C54B4"/>
    <w:rsid w:val="008E171B"/>
    <w:rsid w:val="00902C76"/>
    <w:rsid w:val="00915057"/>
    <w:rsid w:val="00916794"/>
    <w:rsid w:val="0093365F"/>
    <w:rsid w:val="00935FCD"/>
    <w:rsid w:val="009617F6"/>
    <w:rsid w:val="00973C62"/>
    <w:rsid w:val="00981A28"/>
    <w:rsid w:val="009C493C"/>
    <w:rsid w:val="009C776C"/>
    <w:rsid w:val="009D0BBE"/>
    <w:rsid w:val="009D44E6"/>
    <w:rsid w:val="009E6FE7"/>
    <w:rsid w:val="00A0564D"/>
    <w:rsid w:val="00A117E8"/>
    <w:rsid w:val="00A24B32"/>
    <w:rsid w:val="00A566FF"/>
    <w:rsid w:val="00A66A20"/>
    <w:rsid w:val="00A90A6A"/>
    <w:rsid w:val="00A95CF3"/>
    <w:rsid w:val="00AA077E"/>
    <w:rsid w:val="00AA4A31"/>
    <w:rsid w:val="00AB2B9B"/>
    <w:rsid w:val="00AB6E8B"/>
    <w:rsid w:val="00AC5AFA"/>
    <w:rsid w:val="00AE5006"/>
    <w:rsid w:val="00AE6DB5"/>
    <w:rsid w:val="00B05A0A"/>
    <w:rsid w:val="00B107D6"/>
    <w:rsid w:val="00B217F4"/>
    <w:rsid w:val="00B2197E"/>
    <w:rsid w:val="00B33B65"/>
    <w:rsid w:val="00B364F4"/>
    <w:rsid w:val="00B6319F"/>
    <w:rsid w:val="00B722CF"/>
    <w:rsid w:val="00B83A6F"/>
    <w:rsid w:val="00BA3A4A"/>
    <w:rsid w:val="00BA71B8"/>
    <w:rsid w:val="00BA7F56"/>
    <w:rsid w:val="00BC54CC"/>
    <w:rsid w:val="00BD1D01"/>
    <w:rsid w:val="00BE31A3"/>
    <w:rsid w:val="00BE380B"/>
    <w:rsid w:val="00BE61D2"/>
    <w:rsid w:val="00C12950"/>
    <w:rsid w:val="00C1620C"/>
    <w:rsid w:val="00C26633"/>
    <w:rsid w:val="00C273BC"/>
    <w:rsid w:val="00C4183D"/>
    <w:rsid w:val="00C47A09"/>
    <w:rsid w:val="00C5057F"/>
    <w:rsid w:val="00C532AB"/>
    <w:rsid w:val="00C56D3D"/>
    <w:rsid w:val="00C83243"/>
    <w:rsid w:val="00CA72DA"/>
    <w:rsid w:val="00CB5916"/>
    <w:rsid w:val="00CB7315"/>
    <w:rsid w:val="00CF4FF4"/>
    <w:rsid w:val="00D018C1"/>
    <w:rsid w:val="00D02D08"/>
    <w:rsid w:val="00D07373"/>
    <w:rsid w:val="00D12A51"/>
    <w:rsid w:val="00D159D5"/>
    <w:rsid w:val="00D41191"/>
    <w:rsid w:val="00D479F9"/>
    <w:rsid w:val="00D6538B"/>
    <w:rsid w:val="00D75735"/>
    <w:rsid w:val="00D762A4"/>
    <w:rsid w:val="00D82C88"/>
    <w:rsid w:val="00D8301F"/>
    <w:rsid w:val="00D8318A"/>
    <w:rsid w:val="00D8320A"/>
    <w:rsid w:val="00DA3243"/>
    <w:rsid w:val="00DC5AF8"/>
    <w:rsid w:val="00E06FD4"/>
    <w:rsid w:val="00E36CEF"/>
    <w:rsid w:val="00E3728D"/>
    <w:rsid w:val="00E433B5"/>
    <w:rsid w:val="00E4676C"/>
    <w:rsid w:val="00E63395"/>
    <w:rsid w:val="00E70A9E"/>
    <w:rsid w:val="00E926BF"/>
    <w:rsid w:val="00EB2359"/>
    <w:rsid w:val="00EC29BE"/>
    <w:rsid w:val="00EC53F5"/>
    <w:rsid w:val="00ED7CE8"/>
    <w:rsid w:val="00F12509"/>
    <w:rsid w:val="00F4222E"/>
    <w:rsid w:val="00F422B8"/>
    <w:rsid w:val="00F50836"/>
    <w:rsid w:val="00F565C6"/>
    <w:rsid w:val="00F62808"/>
    <w:rsid w:val="00F82384"/>
    <w:rsid w:val="00F96847"/>
    <w:rsid w:val="00FC21F3"/>
    <w:rsid w:val="00FD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4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427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71E5E-F0F1-4388-9622-438A500D0A82}"/>
</file>

<file path=customXml/itemProps2.xml><?xml version="1.0" encoding="utf-8"?>
<ds:datastoreItem xmlns:ds="http://schemas.openxmlformats.org/officeDocument/2006/customXml" ds:itemID="{FE69B8E2-5968-499F-AD12-212334B9E44D}"/>
</file>

<file path=customXml/itemProps3.xml><?xml version="1.0" encoding="utf-8"?>
<ds:datastoreItem xmlns:ds="http://schemas.openxmlformats.org/officeDocument/2006/customXml" ds:itemID="{2789925F-98CF-4F13-A202-EB34E7F4309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18</Pages>
  <Words>4657</Words>
  <Characters>26546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Администратор</cp:lastModifiedBy>
  <cp:revision>12</cp:revision>
  <cp:lastPrinted>2019-02-20T12:54:00Z</cp:lastPrinted>
  <dcterms:created xsi:type="dcterms:W3CDTF">2019-02-09T13:56:00Z</dcterms:created>
  <dcterms:modified xsi:type="dcterms:W3CDTF">2019-03-14T08:11:00Z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