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Аднаактовыя п'есы Уладзіслава Галубка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Беларуская літаратура. Выпуск 17.</w:t>
      </w:r>
      <w:r>
        <w:rPr>
          <w:rFonts w:ascii="Times New Roman" w:hAnsi="Times New Roman"/>
        </w:rPr>
        <w:t xml:space="preserve">– </w:t>
      </w:r>
      <w:r w:rsidRPr="007117FD">
        <w:rPr>
          <w:rFonts w:ascii="Times New Roman" w:hAnsi="Times New Roman"/>
        </w:rPr>
        <w:t xml:space="preserve"> Мн., 1989.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На подступах да галоўнай тэмы (аднаактовыя п'есы Андрэя Макаёнка)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Беларуская літаратура. Выпуск 18.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Мн., 1990.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Беларуская агітп'еса 20–30-х гадоў</w:t>
      </w:r>
      <w:r>
        <w:rPr>
          <w:rFonts w:ascii="Times New Roman" w:hAnsi="Times New Roman"/>
        </w:rPr>
        <w:t xml:space="preserve"> / В. 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Беларуская літаратура. Выпуск 19.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Мн., 1991.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Выдатны майстра малой формы (аднаактовыя п'есы Леапольда Ролзевіча)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Беларуская літаратура. Выпуск 20.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Мн., 1992.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Магчымасці жанру (да праблемы даследавання беларускай аднаактовай драматургіі)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Весці АН БССР. Серыя грамадскіх навук.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1991.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№6.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Незапатрабаваны рэзерв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Тэатральная Беларусь.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1992.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№ 5.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Ля вытокаў беларускай драматургічнай скарыніяны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Скарына і наш час. Матэрыялы 1-й рэспубліканскай навуковай канферэнцыі.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Гомель. 1994.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П'еса Максіма Гарэцкага "Жартаўлівы Пісарэвіч" як адзін з лепшых і наватарскіх твораў беларускай літаратуры 20-х гадоў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Гарэцкія чытанні: Матэрыялы дакладаў і паведамленняў (Магілёў, 17–19 лютага 1994 г).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Мн., 1994. Частка 2. 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Талент і жыццё, аддадзеныя людзям: Да 100-годдзя з дня нараджэння Леапольда Родзевіча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Тэатральная Беларусь.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1995.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№ 3.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Уводзіны ў літаратуразнаўства: праграма курса, метадычныя рэкамендацыі, тэматыка кантрольных работ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>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Гомель, 1996.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27 с.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Уласны востраў: Драматургу Яўгену Шабану споўнілася б 60…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Літаратура і мастацтва.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1997.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7 лютага.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Беларуская літаратура: дапаможнік для выкладчыкаў і слухачоў падрыхтоўчага аддзялення і падрыхтоўчых курсаў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>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Гомель, 1997. 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Малая драматычная форма: вучэбна-метадычная распрацоўка для студэнтаў-філолагаў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>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Гомель, 1997. 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Асноўныя літаратуразнаўчыя метады і школы: вучэбны дапаможнік для студэнтаў-філолагаў па курсу "Тэорыя літаратуры"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>.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Гомель, 2001. 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Тэарэтыка-літаратурныя аспекты ў кнізе І.П.Шамякіна “Размова з чытачом”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Творчасць Івана Шамякіна ў кантэксце сучаснасці: Матэрыялы рэгіянальнай навукова-практычнай канферэнцыі, прысвечанай 80-годдзю з дня нараджэння пісьменніка (г. Гомель, 6 лютага 2001 г.).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Гомель, 2001.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Яцухн</w:t>
      </w:r>
      <w:r>
        <w:rPr>
          <w:rFonts w:ascii="Times New Roman" w:hAnsi="Times New Roman"/>
          <w:lang w:val="be-BY"/>
        </w:rPr>
        <w:t>о,</w:t>
      </w:r>
      <w:r>
        <w:rPr>
          <w:rFonts w:ascii="Times New Roman" w:hAnsi="Times New Roman"/>
        </w:rPr>
        <w:t> В. И</w:t>
      </w:r>
      <w:r>
        <w:rPr>
          <w:rFonts w:ascii="Times New Roman" w:hAnsi="Times New Roman"/>
          <w:lang w:val="be-BY"/>
        </w:rPr>
        <w:t>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Л.С.Выготский и литературоведение</w:t>
      </w:r>
      <w:r>
        <w:rPr>
          <w:rFonts w:ascii="Times New Roman" w:hAnsi="Times New Roman"/>
        </w:rPr>
        <w:t xml:space="preserve"> / В. И. Яцухно</w:t>
      </w:r>
      <w:r w:rsidRPr="007117FD">
        <w:rPr>
          <w:rFonts w:ascii="Times New Roman" w:hAnsi="Times New Roman"/>
        </w:rPr>
        <w:t xml:space="preserve"> // Л.С.Выготский и современная культурно-историческая психология: Материалы международной научной конференции.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Гомель: ГГУ имени Ф.Скорины, 2001. С. 335–337.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Роля і месца ў навукова-даследчай рабоце бібліяграфічных выданняў (на прыкладзе бібліяграфічных даведнікаў па беларускай драматургіі)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История библиотечного дела и библиофильство. Материалы Межгосударственной научно-практической конференции.</w:t>
      </w:r>
      <w:r>
        <w:rPr>
          <w:rFonts w:ascii="Times New Roman" w:hAnsi="Times New Roman"/>
        </w:rPr>
        <w:t> –</w:t>
      </w:r>
      <w:r w:rsidRPr="007117FD">
        <w:rPr>
          <w:rFonts w:ascii="Times New Roman" w:hAnsi="Times New Roman"/>
        </w:rPr>
        <w:t xml:space="preserve"> Гомель, 2002. С. 70–71.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Драматургія Заходняй Беларусі (малыя формы і жанры)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 //</w:t>
      </w:r>
      <w:r w:rsidRPr="007117FD">
        <w:rPr>
          <w:rFonts w:ascii="Times New Roman" w:hAnsi="Times New Roman"/>
        </w:rPr>
        <w:t xml:space="preserve"> Беларуская літаратура. Рэспубліканскі міжведамасны зборнік. Выпуск 23.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Гомель, 2003.</w:t>
      </w:r>
      <w:r w:rsidRPr="00C72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117FD">
        <w:rPr>
          <w:rFonts w:ascii="Times New Roman" w:hAnsi="Times New Roman"/>
        </w:rPr>
        <w:t xml:space="preserve"> С. 76-83.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Рэгіянальнае  ў творах беларускай малафарматнай драматургіі ХVІ — першай трэці ХХ стст.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Рэгіянальныя асаблівасці фальклору і літаратуры славянскіх народаў: Матэрыялы міжнароднай навуковай канферэнцыі (Гомель, 23–24 красавіка).— Гомель: УА “ГДУ імя Ф. Скарыны”, 2004. С. 170-175.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Беларуская малафарматная драматургія ХVІ — першай паловы ХХ стст.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— Гомель: УА “ГДУ імя Ф. Скарыны”, 2004.— 183 с.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Творы малой драматычнай формы ў беларускай літаратуры ХІХ ст.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Известия Гомельского государственного университета имени Ф. Скорины.— 2004.— №5 (26).— С. 155–160.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Мастацкае ўвасабленне эпохі Кірылы Тураўскага ў творах беларускай малафарматнай драматургіі пачатку ХХ ст.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Тураўскія чытанні: Матэрыялы Рэспублікаскай навукова-прак</w:t>
      </w:r>
      <w:r w:rsidRPr="007117FD">
        <w:rPr>
          <w:rFonts w:ascii="Times New Roman" w:hAnsi="Times New Roman"/>
        </w:rPr>
        <w:softHyphen/>
        <w:t>тыч</w:t>
      </w:r>
      <w:r w:rsidRPr="007117FD">
        <w:rPr>
          <w:rFonts w:ascii="Times New Roman" w:hAnsi="Times New Roman"/>
        </w:rPr>
        <w:softHyphen/>
        <w:t xml:space="preserve">най канферэнцыі (Гомель, 4 верасня 2004 г.). – Гомель: УА «Гомельскі дзяржаўны універсітэт імя Ф. Скарыны», 2005. – С. 241—247. 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Тэорыя літаратуры: Дапаможнік для студэнтаў філалагічных спецыяльнасцей ВНУ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 xml:space="preserve">. Яцухна.— </w:t>
      </w:r>
      <w:r w:rsidRPr="007117FD">
        <w:rPr>
          <w:rFonts w:ascii="Times New Roman" w:hAnsi="Times New Roman"/>
        </w:rPr>
        <w:t xml:space="preserve"> Гомель, 2006. 279 с.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Малая драматычная форма ў творчасці Я. Купалы і Я. Коласа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 Известия Гомельского государственного университета имени Ф. Скорины.— 2006.— №1 (34).— С. 120–125.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</w:rPr>
        <w:t>Літаратурнае краязнаўства ў школе і яго сувязь з праграмай для па</w:t>
      </w:r>
      <w:r w:rsidRPr="007117FD">
        <w:rPr>
          <w:rFonts w:ascii="Times New Roman" w:hAnsi="Times New Roman"/>
        </w:rPr>
        <w:softHyphen/>
        <w:t>с</w:t>
      </w:r>
      <w:r w:rsidRPr="007117FD">
        <w:rPr>
          <w:rFonts w:ascii="Times New Roman" w:hAnsi="Times New Roman"/>
        </w:rPr>
        <w:softHyphen/>
        <w:t>тупаючых у вну і вучэбнай праграмай філфакаў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  <w:lang w:val="be-BY"/>
        </w:rPr>
        <w:t xml:space="preserve"> </w:t>
      </w:r>
      <w:r w:rsidRPr="007117FD">
        <w:rPr>
          <w:rFonts w:ascii="Times New Roman" w:hAnsi="Times New Roman"/>
        </w:rPr>
        <w:t>// Современное образование: преемственность и непрерывность образовательной системы «школа – вуз»: Материалы международной научно-методической конференции (20 октября 2006 г.).— Гомель: УО «ГГУ им. Ф. Скорины», 2006.— С. 349—350. (сум. 1,5 стр.)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  <w:lang w:val="be-BY"/>
        </w:rPr>
        <w:t>Малыя формы ў драматургіі народнага і школьнага тэатраў Беларусі Х</w:t>
      </w:r>
      <w:r w:rsidRPr="007117FD">
        <w:rPr>
          <w:rFonts w:ascii="Times New Roman" w:hAnsi="Times New Roman"/>
          <w:lang w:val="en-US"/>
        </w:rPr>
        <w:t>V</w:t>
      </w:r>
      <w:r w:rsidRPr="007117FD">
        <w:rPr>
          <w:rFonts w:ascii="Times New Roman" w:hAnsi="Times New Roman"/>
          <w:lang w:val="be-BY"/>
        </w:rPr>
        <w:t>І – Х</w:t>
      </w:r>
      <w:r w:rsidRPr="007117FD">
        <w:rPr>
          <w:rFonts w:ascii="Times New Roman" w:hAnsi="Times New Roman"/>
          <w:lang w:val="en-US"/>
        </w:rPr>
        <w:t>V</w:t>
      </w:r>
      <w:r w:rsidRPr="007117FD">
        <w:rPr>
          <w:rFonts w:ascii="Times New Roman" w:hAnsi="Times New Roman"/>
          <w:lang w:val="be-BY"/>
        </w:rPr>
        <w:t>ІІІ стст.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  <w:lang w:val="be-BY"/>
        </w:rPr>
        <w:t xml:space="preserve"> // Весці НАН Беларусі. Серыя гуманітарных навук. 2007. № 3. С. 101-108.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  <w:lang w:val="be-BY"/>
        </w:rPr>
        <w:t>Беларуская літаратура: Вучэбная праграма курса для слухачоў падрыхтоўчага аддзялення і падрыхтоўчых курсаў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  <w:lang w:val="be-BY"/>
        </w:rPr>
        <w:t>.</w:t>
      </w:r>
      <w:r>
        <w:rPr>
          <w:rFonts w:ascii="Times New Roman" w:hAnsi="Times New Roman"/>
          <w:lang w:val="be-BY"/>
        </w:rPr>
        <w:t>—</w:t>
      </w:r>
      <w:r w:rsidRPr="007117FD">
        <w:rPr>
          <w:rFonts w:ascii="Times New Roman" w:hAnsi="Times New Roman"/>
          <w:lang w:val="be-BY"/>
        </w:rPr>
        <w:t xml:space="preserve"> Гомель, 2007. 35 с. 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  <w:lang w:val="be-BY"/>
        </w:rPr>
        <w:t>Аб методыцы аналізу твораў з улікам іх родавай, відавой і жанравай спецыфікі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  <w:lang w:val="be-BY"/>
        </w:rPr>
        <w:t xml:space="preserve"> </w:t>
      </w:r>
      <w:r w:rsidRPr="007117FD">
        <w:rPr>
          <w:rFonts w:ascii="Times New Roman" w:hAnsi="Times New Roman"/>
        </w:rPr>
        <w:t>//</w:t>
      </w:r>
      <w:r w:rsidRPr="007117FD">
        <w:rPr>
          <w:rFonts w:ascii="Times New Roman" w:hAnsi="Times New Roman"/>
          <w:lang w:val="be-BY"/>
        </w:rPr>
        <w:t xml:space="preserve"> Актуаль</w:t>
      </w:r>
      <w:r w:rsidRPr="007117FD">
        <w:rPr>
          <w:rFonts w:ascii="Times New Roman" w:hAnsi="Times New Roman"/>
        </w:rPr>
        <w:t>ные вопросы научно-методической и учебно-организационной работы: Высшая школа в условиях инновационного развития /</w:t>
      </w:r>
      <w:r w:rsidRPr="007117FD">
        <w:rPr>
          <w:rFonts w:ascii="Times New Roman" w:hAnsi="Times New Roman"/>
          <w:lang w:val="be-BY"/>
        </w:rPr>
        <w:t xml:space="preserve"> Материалы научно-методической конференции (17-18 апреля 2008 г.) </w:t>
      </w:r>
      <w:r w:rsidRPr="007117FD">
        <w:rPr>
          <w:rFonts w:ascii="Times New Roman" w:hAnsi="Times New Roman"/>
        </w:rPr>
        <w:t>/</w:t>
      </w:r>
      <w:r w:rsidRPr="007117FD">
        <w:rPr>
          <w:rFonts w:ascii="Times New Roman" w:hAnsi="Times New Roman"/>
          <w:lang w:val="be-BY"/>
        </w:rPr>
        <w:t xml:space="preserve"> В трех частях. Часть 3.— Гомель: ГГУ им. Ф. Скорины, 2008. С. 302-305.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  <w:lang w:val="be-BY"/>
        </w:rPr>
        <w:t>З кагорты адраджэнцаў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  <w:lang w:val="be-BY"/>
        </w:rPr>
        <w:t xml:space="preserve"> </w:t>
      </w:r>
      <w:r w:rsidRPr="007117FD">
        <w:rPr>
          <w:rFonts w:ascii="Times New Roman" w:hAnsi="Times New Roman"/>
        </w:rPr>
        <w:t>//</w:t>
      </w:r>
      <w:r w:rsidRPr="007117FD">
        <w:rPr>
          <w:rFonts w:ascii="Times New Roman" w:hAnsi="Times New Roman"/>
          <w:lang w:val="be-BY"/>
        </w:rPr>
        <w:t xml:space="preserve"> Родзевіч, Л.І. Творы: драматургія, проза, паэзія, публіцыстыка, лісты </w:t>
      </w:r>
      <w:r w:rsidRPr="007117FD">
        <w:rPr>
          <w:rFonts w:ascii="Times New Roman" w:hAnsi="Times New Roman"/>
        </w:rPr>
        <w:t>/</w:t>
      </w:r>
      <w:r w:rsidRPr="007117FD">
        <w:rPr>
          <w:rFonts w:ascii="Times New Roman" w:hAnsi="Times New Roman"/>
          <w:lang w:val="be-BY"/>
        </w:rPr>
        <w:t xml:space="preserve"> Леапольд Родзевіч; уклад., прадм., камент. В. Яцухны.— Мінск: Мастацкая літаратура, 2008.— С. 5-21.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  <w:lang w:val="be-BY"/>
        </w:rPr>
        <w:t>З вышыні мастакоўскага вопыту (тэарэтыка-літаратурныя пытанні на старонках кнігі І.П. Шамякіна “Карэнні і галіны”)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</w:rPr>
        <w:t xml:space="preserve"> //</w:t>
      </w:r>
      <w:r w:rsidRPr="007117FD">
        <w:rPr>
          <w:rFonts w:ascii="Times New Roman" w:hAnsi="Times New Roman"/>
          <w:lang w:val="be-BY"/>
        </w:rPr>
        <w:t xml:space="preserve"> </w:t>
      </w:r>
      <w:r w:rsidRPr="007117FD">
        <w:rPr>
          <w:rFonts w:ascii="Times New Roman" w:hAnsi="Times New Roman"/>
        </w:rPr>
        <w:t>Известия Гомельского государственного университета имени Ф. Скорины.— 200</w:t>
      </w:r>
      <w:r w:rsidRPr="007117FD">
        <w:rPr>
          <w:rFonts w:ascii="Times New Roman" w:hAnsi="Times New Roman"/>
          <w:lang w:val="be-BY"/>
        </w:rPr>
        <w:t>8</w:t>
      </w:r>
      <w:r w:rsidRPr="007117FD">
        <w:rPr>
          <w:rFonts w:ascii="Times New Roman" w:hAnsi="Times New Roman"/>
        </w:rPr>
        <w:t>.— №</w:t>
      </w:r>
      <w:r w:rsidRPr="007117FD">
        <w:rPr>
          <w:rFonts w:ascii="Times New Roman" w:hAnsi="Times New Roman"/>
          <w:lang w:val="be-BY"/>
        </w:rPr>
        <w:t> 6</w:t>
      </w:r>
      <w:r w:rsidRPr="007117FD">
        <w:rPr>
          <w:rFonts w:ascii="Times New Roman" w:hAnsi="Times New Roman"/>
        </w:rPr>
        <w:t xml:space="preserve"> (51).— </w:t>
      </w:r>
      <w:r w:rsidRPr="007117FD">
        <w:rPr>
          <w:rFonts w:ascii="Times New Roman" w:hAnsi="Times New Roman"/>
          <w:lang w:val="be-BY"/>
        </w:rPr>
        <w:t>Часть 1.</w:t>
      </w:r>
      <w:r w:rsidRPr="007117FD">
        <w:rPr>
          <w:rFonts w:ascii="Times New Roman" w:hAnsi="Times New Roman"/>
        </w:rPr>
        <w:t xml:space="preserve"> —</w:t>
      </w:r>
      <w:r w:rsidRPr="007117FD">
        <w:rPr>
          <w:rFonts w:ascii="Times New Roman" w:hAnsi="Times New Roman"/>
          <w:lang w:val="be-BY"/>
        </w:rPr>
        <w:t xml:space="preserve"> </w:t>
      </w:r>
      <w:r w:rsidRPr="007117FD">
        <w:rPr>
          <w:rFonts w:ascii="Times New Roman" w:hAnsi="Times New Roman"/>
        </w:rPr>
        <w:t>С. 1</w:t>
      </w:r>
      <w:r w:rsidRPr="007117FD">
        <w:rPr>
          <w:rFonts w:ascii="Times New Roman" w:hAnsi="Times New Roman"/>
          <w:lang w:val="be-BY"/>
        </w:rPr>
        <w:t>94</w:t>
      </w:r>
      <w:r w:rsidRPr="007117FD">
        <w:rPr>
          <w:rFonts w:ascii="Times New Roman" w:hAnsi="Times New Roman"/>
        </w:rPr>
        <w:t>–1</w:t>
      </w:r>
      <w:r w:rsidRPr="007117FD">
        <w:rPr>
          <w:rFonts w:ascii="Times New Roman" w:hAnsi="Times New Roman"/>
          <w:lang w:val="be-BY"/>
        </w:rPr>
        <w:t>99</w:t>
      </w:r>
      <w:r w:rsidRPr="007117FD">
        <w:rPr>
          <w:rFonts w:ascii="Times New Roman" w:hAnsi="Times New Roman"/>
        </w:rPr>
        <w:t>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</w:rPr>
        <w:t xml:space="preserve">Яцухна, В. </w:t>
      </w:r>
      <w:r>
        <w:rPr>
          <w:rFonts w:ascii="Times New Roman" w:hAnsi="Times New Roman"/>
          <w:lang w:val="be-BY"/>
        </w:rPr>
        <w:t>І.</w:t>
      </w:r>
      <w:r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  <w:lang w:val="be-BY"/>
        </w:rPr>
        <w:t>Новыя падыходы да структуры і кампанентнага складу літаратурнага твора пры выкладанні ў вышэйшай і сярэдняй школе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  <w:lang w:val="be-BY"/>
        </w:rPr>
        <w:t xml:space="preserve"> // </w:t>
      </w:r>
      <w:r w:rsidRPr="007117FD">
        <w:rPr>
          <w:rFonts w:ascii="Times New Roman" w:hAnsi="Times New Roman"/>
        </w:rPr>
        <w:t xml:space="preserve">Современное образование: преемственность и непрерывность образовательной системы «школа – вуз»: Материалы </w:t>
      </w:r>
      <w:r w:rsidRPr="007117FD">
        <w:rPr>
          <w:rFonts w:ascii="Times New Roman" w:hAnsi="Times New Roman"/>
          <w:lang w:val="en-US"/>
        </w:rPr>
        <w:t>VII</w:t>
      </w:r>
      <w:r w:rsidRPr="007117FD">
        <w:rPr>
          <w:rFonts w:ascii="Times New Roman" w:hAnsi="Times New Roman"/>
        </w:rPr>
        <w:t xml:space="preserve"> международной научно-методической конференции, Гомель, 21 мая 2009 г. В 2 ч. — Гомель: УО «ГГУ им. Ф. Скорины», 2009.— Часть 2. С. 219—222.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lang w:val="be-BY"/>
        </w:rPr>
      </w:pPr>
      <w:r w:rsidRPr="000F5C7B">
        <w:rPr>
          <w:rFonts w:ascii="Times New Roman" w:hAnsi="Times New Roman"/>
          <w:lang w:val="be-BY"/>
        </w:rPr>
        <w:t>Яцухна</w:t>
      </w:r>
      <w:r>
        <w:rPr>
          <w:rFonts w:ascii="Times New Roman" w:hAnsi="Times New Roman"/>
          <w:lang w:val="be-BY"/>
        </w:rPr>
        <w:t>,</w:t>
      </w:r>
      <w:r>
        <w:rPr>
          <w:rFonts w:ascii="Times New Roman" w:hAnsi="Times New Roman"/>
        </w:rPr>
        <w:t> </w:t>
      </w:r>
      <w:r w:rsidRPr="000F5C7B">
        <w:rPr>
          <w:rFonts w:ascii="Times New Roman" w:hAnsi="Times New Roman"/>
          <w:lang w:val="be-BY"/>
        </w:rPr>
        <w:t>В.</w:t>
      </w:r>
      <w:r>
        <w:rPr>
          <w:rFonts w:ascii="Times New Roman" w:hAnsi="Times New Roman"/>
          <w:lang w:val="be-BY"/>
        </w:rPr>
        <w:t xml:space="preserve"> І.</w:t>
      </w:r>
      <w:r w:rsidRPr="000F5C7B">
        <w:rPr>
          <w:rFonts w:ascii="Times New Roman" w:hAnsi="Times New Roman"/>
          <w:lang w:val="be-BY"/>
        </w:rPr>
        <w:t xml:space="preserve"> </w:t>
      </w:r>
      <w:r w:rsidRPr="007117FD">
        <w:rPr>
          <w:rFonts w:ascii="Times New Roman" w:hAnsi="Times New Roman"/>
          <w:lang w:val="be-BY"/>
        </w:rPr>
        <w:t>Ля вытокаў беларускай гістарычнай драмы</w:t>
      </w:r>
      <w:r w:rsidRPr="006E00E6">
        <w:rPr>
          <w:rFonts w:ascii="Times New Roman" w:hAnsi="Times New Roman"/>
          <w:lang w:val="be-BY"/>
        </w:rPr>
        <w:t xml:space="preserve"> / В.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be-BY"/>
        </w:rPr>
        <w:t>І</w:t>
      </w:r>
      <w:r w:rsidRPr="006E00E6">
        <w:rPr>
          <w:rFonts w:ascii="Times New Roman" w:hAnsi="Times New Roman"/>
          <w:lang w:val="be-BY"/>
        </w:rPr>
        <w:t>.</w:t>
      </w:r>
      <w:r>
        <w:rPr>
          <w:rFonts w:ascii="Times New Roman" w:hAnsi="Times New Roman"/>
        </w:rPr>
        <w:t> </w:t>
      </w:r>
      <w:r w:rsidRPr="006E00E6">
        <w:rPr>
          <w:rFonts w:ascii="Times New Roman" w:hAnsi="Times New Roman"/>
          <w:lang w:val="be-BY"/>
        </w:rPr>
        <w:t>Яцухна</w:t>
      </w:r>
      <w:r w:rsidRPr="007117FD">
        <w:rPr>
          <w:rFonts w:ascii="Times New Roman" w:hAnsi="Times New Roman"/>
          <w:lang w:val="be-BY"/>
        </w:rPr>
        <w:t xml:space="preserve"> // “Рэгіянальнае, нацыянальнае і агульначалавечае ў славянскіх літаратурах”, міжнародныя навуковыя чытанні. (2010, Гомель). Міжнародныя навуковыя чытанні “Рэгіянальнае, нацыянальнае і агульначалавечае ў славянскіх літаратурах”, 7-8 кастрычніка 2010 г.: [да 85-годдзя з дня нараджэння І. Навуменкі: матэрыялы] / рэдкал.: І.Ф. Штэйнер (адк. рэд.) [і інш.].— Гомель: ГДУ імя Ф. Скарыны, 2010. с. 260-265.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lang w:val="be-BY"/>
        </w:rPr>
      </w:pPr>
      <w:r w:rsidRPr="000F5C7B">
        <w:rPr>
          <w:rFonts w:ascii="Times New Roman" w:hAnsi="Times New Roman"/>
          <w:lang w:val="be-BY"/>
        </w:rPr>
        <w:t>Яцухна</w:t>
      </w:r>
      <w:r>
        <w:rPr>
          <w:rFonts w:ascii="Times New Roman" w:hAnsi="Times New Roman"/>
          <w:lang w:val="be-BY"/>
        </w:rPr>
        <w:t>,</w:t>
      </w:r>
      <w:r>
        <w:rPr>
          <w:rFonts w:ascii="Times New Roman" w:hAnsi="Times New Roman"/>
        </w:rPr>
        <w:t> </w:t>
      </w:r>
      <w:r w:rsidRPr="000F5C7B">
        <w:rPr>
          <w:rFonts w:ascii="Times New Roman" w:hAnsi="Times New Roman"/>
          <w:lang w:val="be-BY"/>
        </w:rPr>
        <w:t>В.</w:t>
      </w:r>
      <w:r>
        <w:rPr>
          <w:rFonts w:ascii="Times New Roman" w:hAnsi="Times New Roman"/>
          <w:lang w:val="be-BY"/>
        </w:rPr>
        <w:t xml:space="preserve"> І. </w:t>
      </w:r>
      <w:r w:rsidRPr="007117FD">
        <w:rPr>
          <w:rFonts w:ascii="Times New Roman" w:hAnsi="Times New Roman"/>
          <w:lang w:val="be-BY"/>
        </w:rPr>
        <w:t>Аб структуры і асаблівасцях змястоўнага напаўнення ВМК для студэнтаў-філолагаў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  <w:lang w:val="be-BY"/>
        </w:rPr>
        <w:t xml:space="preserve"> // </w:t>
      </w:r>
      <w:r w:rsidRPr="007117FD">
        <w:rPr>
          <w:rFonts w:ascii="Times New Roman" w:hAnsi="Times New Roman"/>
        </w:rPr>
        <w:t>Актуальные вопросы научно-методической и учебно-организационной работы: развитие системы менеджмента качества в контексте Болонского процесса и единого европейского образовательного пространства: в 3 ч. Ч. </w:t>
      </w:r>
      <w:r w:rsidRPr="007117FD">
        <w:rPr>
          <w:rFonts w:ascii="Times New Roman" w:hAnsi="Times New Roman"/>
          <w:lang w:val="be-BY"/>
        </w:rPr>
        <w:t>1</w:t>
      </w:r>
      <w:r w:rsidRPr="007117FD">
        <w:rPr>
          <w:rFonts w:ascii="Times New Roman" w:hAnsi="Times New Roman"/>
        </w:rPr>
        <w:t>.– Гомель: УО «ГГУ им. Ф. Скорины», 201</w:t>
      </w:r>
      <w:r w:rsidRPr="007117FD">
        <w:rPr>
          <w:rFonts w:ascii="Times New Roman" w:hAnsi="Times New Roman"/>
          <w:lang w:val="be-BY"/>
        </w:rPr>
        <w:t>1</w:t>
      </w:r>
      <w:r w:rsidRPr="007117FD">
        <w:rPr>
          <w:rFonts w:ascii="Times New Roman" w:hAnsi="Times New Roman"/>
        </w:rPr>
        <w:t xml:space="preserve">.– С. </w:t>
      </w:r>
      <w:r w:rsidRPr="007117FD">
        <w:rPr>
          <w:rFonts w:ascii="Times New Roman" w:hAnsi="Times New Roman"/>
          <w:lang w:val="be-BY"/>
        </w:rPr>
        <w:t>294</w:t>
      </w:r>
      <w:r w:rsidRPr="007117FD">
        <w:rPr>
          <w:rFonts w:ascii="Times New Roman" w:hAnsi="Times New Roman"/>
        </w:rPr>
        <w:t>-</w:t>
      </w:r>
      <w:r w:rsidRPr="007117FD">
        <w:rPr>
          <w:rFonts w:ascii="Times New Roman" w:hAnsi="Times New Roman"/>
          <w:lang w:val="be-BY"/>
        </w:rPr>
        <w:t>29</w:t>
      </w:r>
      <w:r w:rsidRPr="007117FD">
        <w:rPr>
          <w:rFonts w:ascii="Times New Roman" w:hAnsi="Times New Roman"/>
        </w:rPr>
        <w:t>7.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lang w:val="be-BY"/>
        </w:rPr>
      </w:pPr>
      <w:r w:rsidRPr="000F5C7B">
        <w:rPr>
          <w:rFonts w:ascii="Times New Roman" w:hAnsi="Times New Roman"/>
          <w:lang w:val="be-BY"/>
        </w:rPr>
        <w:t>Яцухна</w:t>
      </w:r>
      <w:r>
        <w:rPr>
          <w:rFonts w:ascii="Times New Roman" w:hAnsi="Times New Roman"/>
          <w:lang w:val="be-BY"/>
        </w:rPr>
        <w:t>,</w:t>
      </w:r>
      <w:r>
        <w:rPr>
          <w:rFonts w:ascii="Times New Roman" w:hAnsi="Times New Roman"/>
        </w:rPr>
        <w:t> </w:t>
      </w:r>
      <w:r w:rsidRPr="000F5C7B">
        <w:rPr>
          <w:rFonts w:ascii="Times New Roman" w:hAnsi="Times New Roman"/>
          <w:lang w:val="be-BY"/>
        </w:rPr>
        <w:t>В.</w:t>
      </w:r>
      <w:r>
        <w:rPr>
          <w:rFonts w:ascii="Times New Roman" w:hAnsi="Times New Roman"/>
          <w:lang w:val="be-BY"/>
        </w:rPr>
        <w:t xml:space="preserve"> І. </w:t>
      </w:r>
      <w:r w:rsidRPr="007117FD">
        <w:rPr>
          <w:rFonts w:ascii="Times New Roman" w:hAnsi="Times New Roman"/>
          <w:lang w:val="be-BY"/>
        </w:rPr>
        <w:t>Спадчына і жыццёвы шлях Ф. Скарыны ў асэнсаванні Максімам Гарэцкім</w:t>
      </w:r>
      <w:r w:rsidRPr="006E00E6">
        <w:rPr>
          <w:rFonts w:ascii="Times New Roman" w:hAnsi="Times New Roman"/>
          <w:lang w:val="be-BY"/>
        </w:rPr>
        <w:t xml:space="preserve"> / В.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be-BY"/>
        </w:rPr>
        <w:t>І</w:t>
      </w:r>
      <w:r w:rsidRPr="006E00E6">
        <w:rPr>
          <w:rFonts w:ascii="Times New Roman" w:hAnsi="Times New Roman"/>
          <w:lang w:val="be-BY"/>
        </w:rPr>
        <w:t>.</w:t>
      </w:r>
      <w:r>
        <w:rPr>
          <w:rFonts w:ascii="Times New Roman" w:hAnsi="Times New Roman"/>
        </w:rPr>
        <w:t> </w:t>
      </w:r>
      <w:r w:rsidRPr="006E00E6">
        <w:rPr>
          <w:rFonts w:ascii="Times New Roman" w:hAnsi="Times New Roman"/>
          <w:lang w:val="be-BY"/>
        </w:rPr>
        <w:t>Яцухна</w:t>
      </w:r>
      <w:r w:rsidRPr="007117FD">
        <w:rPr>
          <w:rFonts w:ascii="Times New Roman" w:hAnsi="Times New Roman"/>
          <w:lang w:val="be-BY"/>
        </w:rPr>
        <w:t xml:space="preserve"> // “Скарына і наш час”, </w:t>
      </w:r>
      <w:r w:rsidRPr="007117FD">
        <w:rPr>
          <w:rFonts w:ascii="Times New Roman" w:hAnsi="Times New Roman"/>
          <w:lang w:val="en-US"/>
        </w:rPr>
        <w:t>V</w:t>
      </w:r>
      <w:r w:rsidRPr="007117FD">
        <w:rPr>
          <w:rFonts w:ascii="Times New Roman" w:hAnsi="Times New Roman"/>
          <w:lang w:val="be-BY"/>
        </w:rPr>
        <w:t xml:space="preserve"> Міжнародная навуковая канферэнцыя (2011, г. Гомель). Міжнародная навуковая канферэнцыя “Скарына і наш час”, 14-15 кастрычніка 2011 г.: [матэрыялы] / рэдкалегія: А.А. Станкевіч (гал. рэд) [і інш.] . – Гомель: ГДУ імя Ф. Скорины, 2011. С. 38-40.   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lang w:val="be-BY"/>
        </w:rPr>
      </w:pPr>
      <w:r w:rsidRPr="000F5C7B">
        <w:rPr>
          <w:rFonts w:ascii="Times New Roman" w:hAnsi="Times New Roman"/>
          <w:lang w:val="be-BY"/>
        </w:rPr>
        <w:t>Яцухна</w:t>
      </w:r>
      <w:r>
        <w:rPr>
          <w:rFonts w:ascii="Times New Roman" w:hAnsi="Times New Roman"/>
          <w:lang w:val="be-BY"/>
        </w:rPr>
        <w:t>,</w:t>
      </w:r>
      <w:r>
        <w:rPr>
          <w:rFonts w:ascii="Times New Roman" w:hAnsi="Times New Roman"/>
        </w:rPr>
        <w:t> </w:t>
      </w:r>
      <w:r w:rsidRPr="000F5C7B">
        <w:rPr>
          <w:rFonts w:ascii="Times New Roman" w:hAnsi="Times New Roman"/>
          <w:lang w:val="be-BY"/>
        </w:rPr>
        <w:t>В.</w:t>
      </w:r>
      <w:r>
        <w:rPr>
          <w:rFonts w:ascii="Times New Roman" w:hAnsi="Times New Roman"/>
          <w:lang w:val="be-BY"/>
        </w:rPr>
        <w:t xml:space="preserve"> І. </w:t>
      </w:r>
      <w:r w:rsidRPr="007117FD">
        <w:rPr>
          <w:rFonts w:ascii="Times New Roman" w:hAnsi="Times New Roman"/>
          <w:lang w:val="be-BY"/>
        </w:rPr>
        <w:t>Новыя аспекты вывучэння тэорыі літаратуры ў сярэдняй і вышэйшай школе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  <w:lang w:val="be-BY"/>
        </w:rPr>
        <w:t xml:space="preserve"> // </w:t>
      </w:r>
      <w:r w:rsidRPr="007117FD">
        <w:rPr>
          <w:rFonts w:ascii="Times New Roman" w:hAnsi="Times New Roman"/>
        </w:rPr>
        <w:t>Современное образование: преемственность и непрерывность образовательной системы «школа – вуз»</w:t>
      </w:r>
      <w:r w:rsidRPr="007117FD">
        <w:rPr>
          <w:rFonts w:ascii="Times New Roman" w:hAnsi="Times New Roman"/>
          <w:lang w:val="be-BY"/>
        </w:rPr>
        <w:t xml:space="preserve">, </w:t>
      </w:r>
      <w:r w:rsidRPr="007117FD">
        <w:rPr>
          <w:rFonts w:ascii="Times New Roman" w:hAnsi="Times New Roman"/>
          <w:lang w:val="en-US"/>
        </w:rPr>
        <w:t>VII</w:t>
      </w:r>
      <w:r w:rsidRPr="007117FD">
        <w:rPr>
          <w:rFonts w:ascii="Times New Roman" w:hAnsi="Times New Roman"/>
          <w:lang w:val="be-BY"/>
        </w:rPr>
        <w:t>І</w:t>
      </w:r>
      <w:r w:rsidRPr="007117FD"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  <w:lang w:val="be-BY"/>
        </w:rPr>
        <w:t>М</w:t>
      </w:r>
      <w:r w:rsidRPr="007117FD">
        <w:rPr>
          <w:rFonts w:ascii="Times New Roman" w:hAnsi="Times New Roman"/>
        </w:rPr>
        <w:t>еждународн</w:t>
      </w:r>
      <w:r w:rsidRPr="007117FD">
        <w:rPr>
          <w:rFonts w:ascii="Times New Roman" w:hAnsi="Times New Roman"/>
          <w:lang w:val="be-BY"/>
        </w:rPr>
        <w:t>ая</w:t>
      </w:r>
      <w:r w:rsidRPr="007117FD">
        <w:rPr>
          <w:rFonts w:ascii="Times New Roman" w:hAnsi="Times New Roman"/>
        </w:rPr>
        <w:t xml:space="preserve"> научно-методическ</w:t>
      </w:r>
      <w:r w:rsidRPr="007117FD">
        <w:rPr>
          <w:rFonts w:ascii="Times New Roman" w:hAnsi="Times New Roman"/>
          <w:lang w:val="be-BY"/>
        </w:rPr>
        <w:t>ая</w:t>
      </w:r>
      <w:r w:rsidRPr="007117FD">
        <w:rPr>
          <w:rFonts w:ascii="Times New Roman" w:hAnsi="Times New Roman"/>
        </w:rPr>
        <w:t xml:space="preserve"> конференци</w:t>
      </w:r>
      <w:r w:rsidRPr="007117FD">
        <w:rPr>
          <w:rFonts w:ascii="Times New Roman" w:hAnsi="Times New Roman"/>
          <w:lang w:val="be-BY"/>
        </w:rPr>
        <w:t>я</w:t>
      </w:r>
      <w:r w:rsidRPr="007117FD">
        <w:rPr>
          <w:rFonts w:ascii="Times New Roman" w:hAnsi="Times New Roman"/>
        </w:rPr>
        <w:t xml:space="preserve">, Гомель, </w:t>
      </w:r>
      <w:r w:rsidRPr="007117FD">
        <w:rPr>
          <w:rFonts w:ascii="Times New Roman" w:hAnsi="Times New Roman"/>
          <w:lang w:val="be-BY"/>
        </w:rPr>
        <w:t>12-13</w:t>
      </w:r>
      <w:r w:rsidRPr="007117FD">
        <w:rPr>
          <w:rFonts w:ascii="Times New Roman" w:hAnsi="Times New Roman"/>
        </w:rPr>
        <w:t> мая 20</w:t>
      </w:r>
      <w:r w:rsidRPr="007117FD">
        <w:rPr>
          <w:rFonts w:ascii="Times New Roman" w:hAnsi="Times New Roman"/>
          <w:lang w:val="be-BY"/>
        </w:rPr>
        <w:t>11</w:t>
      </w:r>
      <w:r w:rsidRPr="007117FD">
        <w:rPr>
          <w:rFonts w:ascii="Times New Roman" w:hAnsi="Times New Roman"/>
        </w:rPr>
        <w:t> г.</w:t>
      </w:r>
      <w:r w:rsidRPr="007117FD">
        <w:rPr>
          <w:rFonts w:ascii="Times New Roman" w:hAnsi="Times New Roman"/>
          <w:lang w:val="be-BY"/>
        </w:rPr>
        <w:t xml:space="preserve">: </w:t>
      </w:r>
      <w:r w:rsidRPr="007117FD">
        <w:rPr>
          <w:rFonts w:ascii="Times New Roman" w:hAnsi="Times New Roman"/>
        </w:rPr>
        <w:t xml:space="preserve"> </w:t>
      </w:r>
      <w:r w:rsidRPr="007117FD">
        <w:rPr>
          <w:rFonts w:ascii="Times New Roman" w:hAnsi="Times New Roman"/>
          <w:lang w:val="be-BY"/>
        </w:rPr>
        <w:t xml:space="preserve">[материалы]: </w:t>
      </w:r>
      <w:r w:rsidRPr="007117FD">
        <w:rPr>
          <w:rFonts w:ascii="Times New Roman" w:hAnsi="Times New Roman"/>
        </w:rPr>
        <w:t xml:space="preserve">В 2 ч. Ч. 1 / редкол.: И.В. Семченко (гл. ред.), С.А. Хахомов (гл. ред.) </w:t>
      </w:r>
      <w:r w:rsidRPr="007117FD">
        <w:rPr>
          <w:rFonts w:ascii="Times New Roman" w:hAnsi="Times New Roman"/>
          <w:lang w:val="be-BY"/>
        </w:rPr>
        <w:t xml:space="preserve">[и др.]. </w:t>
      </w:r>
      <w:r w:rsidRPr="007117FD">
        <w:rPr>
          <w:rFonts w:ascii="Times New Roman" w:hAnsi="Times New Roman"/>
        </w:rPr>
        <w:t>— Гомель: УО «ГГУ им. Ф. Скорины», 2011. С. 210—214.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lang w:val="be-BY"/>
        </w:rPr>
      </w:pPr>
      <w:r w:rsidRPr="000F5C7B">
        <w:rPr>
          <w:rFonts w:ascii="Times New Roman" w:hAnsi="Times New Roman"/>
          <w:lang w:val="be-BY"/>
        </w:rPr>
        <w:t>Яцухна</w:t>
      </w:r>
      <w:r>
        <w:rPr>
          <w:rFonts w:ascii="Times New Roman" w:hAnsi="Times New Roman"/>
          <w:lang w:val="be-BY"/>
        </w:rPr>
        <w:t>,</w:t>
      </w:r>
      <w:r>
        <w:rPr>
          <w:rFonts w:ascii="Times New Roman" w:hAnsi="Times New Roman"/>
        </w:rPr>
        <w:t> </w:t>
      </w:r>
      <w:r w:rsidRPr="000F5C7B">
        <w:rPr>
          <w:rFonts w:ascii="Times New Roman" w:hAnsi="Times New Roman"/>
          <w:lang w:val="be-BY"/>
        </w:rPr>
        <w:t>В.</w:t>
      </w:r>
      <w:r>
        <w:rPr>
          <w:rFonts w:ascii="Times New Roman" w:hAnsi="Times New Roman"/>
          <w:lang w:val="be-BY"/>
        </w:rPr>
        <w:t xml:space="preserve"> І. </w:t>
      </w:r>
      <w:r w:rsidRPr="007117FD">
        <w:rPr>
          <w:rFonts w:ascii="Times New Roman" w:hAnsi="Times New Roman"/>
          <w:lang w:val="be-BY"/>
        </w:rPr>
        <w:t>Эстэтычныя і тэарэтыка-літаратурныя пытанні ў кнізе І.Я. Навуменкі “Вінцэнт Дунін-Марцінкевіч”</w:t>
      </w:r>
      <w:r w:rsidRPr="006E00E6">
        <w:rPr>
          <w:rFonts w:ascii="Times New Roman" w:hAnsi="Times New Roman"/>
          <w:lang w:val="be-BY"/>
        </w:rPr>
        <w:t xml:space="preserve"> / В.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be-BY"/>
        </w:rPr>
        <w:t>І</w:t>
      </w:r>
      <w:r w:rsidRPr="006E00E6">
        <w:rPr>
          <w:rFonts w:ascii="Times New Roman" w:hAnsi="Times New Roman"/>
          <w:lang w:val="be-BY"/>
        </w:rPr>
        <w:t>.</w:t>
      </w:r>
      <w:r>
        <w:rPr>
          <w:rFonts w:ascii="Times New Roman" w:hAnsi="Times New Roman"/>
        </w:rPr>
        <w:t> </w:t>
      </w:r>
      <w:r w:rsidRPr="006E00E6">
        <w:rPr>
          <w:rFonts w:ascii="Times New Roman" w:hAnsi="Times New Roman"/>
          <w:lang w:val="be-BY"/>
        </w:rPr>
        <w:t>Яцухна</w:t>
      </w:r>
      <w:r w:rsidRPr="007117FD">
        <w:rPr>
          <w:rFonts w:ascii="Times New Roman" w:hAnsi="Times New Roman"/>
          <w:lang w:val="be-BY"/>
        </w:rPr>
        <w:t xml:space="preserve"> // Спадчына І.Я. Навуменкі і актуальныя праблемы літаратуразнаўства: зборнік навуковых артыкулаў / рэдкалегія: І.Ф. Штэйнер (гал. рэд.) [і інш.], </w:t>
      </w:r>
      <w:r w:rsidRPr="007117FD">
        <w:rPr>
          <w:rFonts w:ascii="Times New Roman" w:hAnsi="Times New Roman"/>
          <w:lang w:val="be-BY"/>
        </w:rPr>
        <w:lastRenderedPageBreak/>
        <w:t>М-ва адукацыі РБ, Гомельскі дзяржаўны ўн-т імя Ф. Скарыны. – Гомель: ГДУ імя Ф. Скарыны, 2012. С. 31-34.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F5C7B">
        <w:rPr>
          <w:rFonts w:ascii="Times New Roman" w:hAnsi="Times New Roman"/>
          <w:lang w:val="be-BY"/>
        </w:rPr>
        <w:t>Яцухна</w:t>
      </w:r>
      <w:r>
        <w:rPr>
          <w:rFonts w:ascii="Times New Roman" w:hAnsi="Times New Roman"/>
          <w:lang w:val="be-BY"/>
        </w:rPr>
        <w:t>,</w:t>
      </w:r>
      <w:r>
        <w:rPr>
          <w:rFonts w:ascii="Times New Roman" w:hAnsi="Times New Roman"/>
        </w:rPr>
        <w:t> </w:t>
      </w:r>
      <w:r w:rsidRPr="000F5C7B">
        <w:rPr>
          <w:rFonts w:ascii="Times New Roman" w:hAnsi="Times New Roman"/>
          <w:lang w:val="be-BY"/>
        </w:rPr>
        <w:t>В.</w:t>
      </w:r>
      <w:r>
        <w:rPr>
          <w:rFonts w:ascii="Times New Roman" w:hAnsi="Times New Roman"/>
          <w:lang w:val="be-BY"/>
        </w:rPr>
        <w:t xml:space="preserve">І. </w:t>
      </w:r>
      <w:r w:rsidRPr="007117FD">
        <w:rPr>
          <w:rFonts w:ascii="Times New Roman" w:hAnsi="Times New Roman"/>
          <w:lang w:val="be-BY"/>
        </w:rPr>
        <w:t>Некаторыя аспекты станаўлення беларускай дзіцячай драматургіі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  <w:lang w:val="be-BY"/>
        </w:rPr>
        <w:t xml:space="preserve"> </w:t>
      </w:r>
      <w:r w:rsidRPr="007117FD">
        <w:rPr>
          <w:rFonts w:ascii="Times New Roman" w:hAnsi="Times New Roman"/>
        </w:rPr>
        <w:t>//</w:t>
      </w:r>
      <w:r w:rsidRPr="007117FD">
        <w:rPr>
          <w:rFonts w:ascii="Times New Roman" w:hAnsi="Times New Roman"/>
          <w:lang w:val="be-BY"/>
        </w:rPr>
        <w:t xml:space="preserve"> </w:t>
      </w:r>
      <w:r w:rsidRPr="007117FD">
        <w:rPr>
          <w:rFonts w:ascii="Times New Roman" w:hAnsi="Times New Roman"/>
        </w:rPr>
        <w:t>Известия Гомельского государственного университета имени Ф. Скорины.— 20</w:t>
      </w:r>
      <w:r w:rsidRPr="007117FD">
        <w:rPr>
          <w:rFonts w:ascii="Times New Roman" w:hAnsi="Times New Roman"/>
          <w:lang w:val="be-BY"/>
        </w:rPr>
        <w:t>13</w:t>
      </w:r>
      <w:r w:rsidRPr="007117FD">
        <w:rPr>
          <w:rFonts w:ascii="Times New Roman" w:hAnsi="Times New Roman"/>
        </w:rPr>
        <w:t>.— №</w:t>
      </w:r>
      <w:r w:rsidRPr="007117FD">
        <w:rPr>
          <w:rFonts w:ascii="Times New Roman" w:hAnsi="Times New Roman"/>
          <w:lang w:val="be-BY"/>
        </w:rPr>
        <w:t> 1</w:t>
      </w:r>
      <w:r w:rsidRPr="007117FD">
        <w:rPr>
          <w:rFonts w:ascii="Times New Roman" w:hAnsi="Times New Roman"/>
        </w:rPr>
        <w:t xml:space="preserve"> (</w:t>
      </w:r>
      <w:r w:rsidRPr="007117FD">
        <w:rPr>
          <w:rFonts w:ascii="Times New Roman" w:hAnsi="Times New Roman"/>
          <w:lang w:val="be-BY"/>
        </w:rPr>
        <w:t>76</w:t>
      </w:r>
      <w:r w:rsidRPr="007117FD">
        <w:rPr>
          <w:rFonts w:ascii="Times New Roman" w:hAnsi="Times New Roman"/>
        </w:rPr>
        <w:t>). —</w:t>
      </w:r>
      <w:r w:rsidRPr="007117FD">
        <w:rPr>
          <w:rFonts w:ascii="Times New Roman" w:hAnsi="Times New Roman"/>
          <w:lang w:val="be-BY"/>
        </w:rPr>
        <w:t xml:space="preserve"> </w:t>
      </w:r>
      <w:r w:rsidRPr="007117FD">
        <w:rPr>
          <w:rFonts w:ascii="Times New Roman" w:hAnsi="Times New Roman"/>
        </w:rPr>
        <w:t>С. </w:t>
      </w:r>
      <w:r w:rsidRPr="007117FD">
        <w:rPr>
          <w:rFonts w:ascii="Times New Roman" w:hAnsi="Times New Roman"/>
          <w:lang w:val="be-BY"/>
        </w:rPr>
        <w:t>108</w:t>
      </w:r>
      <w:r w:rsidRPr="007117FD">
        <w:rPr>
          <w:rFonts w:ascii="Times New Roman" w:hAnsi="Times New Roman"/>
        </w:rPr>
        <w:t>–1</w:t>
      </w:r>
      <w:r w:rsidRPr="007117FD">
        <w:rPr>
          <w:rFonts w:ascii="Times New Roman" w:hAnsi="Times New Roman"/>
          <w:lang w:val="be-BY"/>
        </w:rPr>
        <w:t>11</w:t>
      </w:r>
      <w:r w:rsidRPr="007117FD">
        <w:rPr>
          <w:rFonts w:ascii="Times New Roman" w:hAnsi="Times New Roman"/>
        </w:rPr>
        <w:t>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lang w:val="be-BY"/>
        </w:rPr>
      </w:pPr>
      <w:r w:rsidRPr="000F5C7B">
        <w:rPr>
          <w:rFonts w:ascii="Times New Roman" w:hAnsi="Times New Roman"/>
          <w:lang w:val="be-BY"/>
        </w:rPr>
        <w:t>Яцухна</w:t>
      </w:r>
      <w:r>
        <w:rPr>
          <w:rFonts w:ascii="Times New Roman" w:hAnsi="Times New Roman"/>
          <w:lang w:val="be-BY"/>
        </w:rPr>
        <w:t>,</w:t>
      </w:r>
      <w:r>
        <w:rPr>
          <w:rFonts w:ascii="Times New Roman" w:hAnsi="Times New Roman"/>
        </w:rPr>
        <w:t> </w:t>
      </w:r>
      <w:r w:rsidRPr="000F5C7B">
        <w:rPr>
          <w:rFonts w:ascii="Times New Roman" w:hAnsi="Times New Roman"/>
          <w:lang w:val="be-BY"/>
        </w:rPr>
        <w:t>В.</w:t>
      </w:r>
      <w:r>
        <w:rPr>
          <w:rFonts w:ascii="Times New Roman" w:hAnsi="Times New Roman"/>
          <w:lang w:val="be-BY"/>
        </w:rPr>
        <w:t xml:space="preserve"> І. </w:t>
      </w:r>
      <w:r w:rsidRPr="007117FD">
        <w:rPr>
          <w:rFonts w:ascii="Times New Roman" w:hAnsi="Times New Roman"/>
          <w:lang w:val="be-BY"/>
        </w:rPr>
        <w:t>Повязь геалогіі, геаграфіі і філалогіі (жыццё і дзейнасць Міхайлы Грамыкі)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  <w:lang w:val="be-BY"/>
        </w:rPr>
        <w:t xml:space="preserve"> // Непрерывное географическое образование: новые технологии в системе высшей и средней школы,  Материалы </w:t>
      </w:r>
      <w:r w:rsidRPr="007117FD">
        <w:rPr>
          <w:rFonts w:ascii="Times New Roman" w:hAnsi="Times New Roman"/>
          <w:lang w:val="en-US"/>
        </w:rPr>
        <w:t>IV</w:t>
      </w:r>
      <w:r w:rsidRPr="007117FD">
        <w:rPr>
          <w:rFonts w:ascii="Times New Roman" w:hAnsi="Times New Roman"/>
        </w:rPr>
        <w:t xml:space="preserve"> Международной научно-практической конференции (Гомель, 25-26 апреля 2013 года) / редкол.: Г.Н. Каропа (гл. ред.) </w:t>
      </w:r>
      <w:r w:rsidRPr="007117FD">
        <w:rPr>
          <w:rFonts w:ascii="Times New Roman" w:hAnsi="Times New Roman"/>
          <w:lang w:val="be-BY"/>
        </w:rPr>
        <w:t>[и др.]</w:t>
      </w:r>
      <w:r w:rsidRPr="007117FD">
        <w:rPr>
          <w:rFonts w:ascii="Times New Roman" w:hAnsi="Times New Roman"/>
        </w:rPr>
        <w:t xml:space="preserve"> – Гомель: ГГУ им. Ф. Скорины, 2013.-- С. 162-165.  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lang w:val="be-BY"/>
        </w:rPr>
      </w:pPr>
      <w:r w:rsidRPr="000F5C7B">
        <w:rPr>
          <w:rFonts w:ascii="Times New Roman" w:hAnsi="Times New Roman"/>
          <w:lang w:val="be-BY"/>
        </w:rPr>
        <w:t>Яцухна</w:t>
      </w:r>
      <w:r>
        <w:rPr>
          <w:rFonts w:ascii="Times New Roman" w:hAnsi="Times New Roman"/>
          <w:lang w:val="be-BY"/>
        </w:rPr>
        <w:t>,</w:t>
      </w:r>
      <w:r>
        <w:rPr>
          <w:rFonts w:ascii="Times New Roman" w:hAnsi="Times New Roman"/>
        </w:rPr>
        <w:t> </w:t>
      </w:r>
      <w:r w:rsidRPr="000F5C7B">
        <w:rPr>
          <w:rFonts w:ascii="Times New Roman" w:hAnsi="Times New Roman"/>
          <w:lang w:val="be-BY"/>
        </w:rPr>
        <w:t>В.</w:t>
      </w:r>
      <w:r>
        <w:rPr>
          <w:rFonts w:ascii="Times New Roman" w:hAnsi="Times New Roman"/>
          <w:lang w:val="be-BY"/>
        </w:rPr>
        <w:t xml:space="preserve"> І. </w:t>
      </w:r>
      <w:r w:rsidRPr="007117FD">
        <w:rPr>
          <w:rFonts w:ascii="Times New Roman" w:hAnsi="Times New Roman"/>
          <w:lang w:val="be-BY"/>
        </w:rPr>
        <w:t>Анатоль Дзялендзік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  <w:lang w:val="be-BY"/>
        </w:rPr>
        <w:t xml:space="preserve"> // Гісторыя беларускай літаратуры ХХ стагоддзя: У 4 т. Т. 4. Кн. 3. / НАН Беларусі, Аддзяленне гуманітарных навук і мастацтваў. Нав. рэд.: У.В. Гніламёдаў, С.С. Лаўшук. – Мн.: Беларуская навука, 2014. – С. 369-388. (Усіх с. – 1320).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lang w:val="be-BY"/>
        </w:rPr>
      </w:pPr>
      <w:r w:rsidRPr="000F5C7B">
        <w:rPr>
          <w:rFonts w:ascii="Times New Roman" w:hAnsi="Times New Roman"/>
          <w:lang w:val="be-BY"/>
        </w:rPr>
        <w:t>Яцухна</w:t>
      </w:r>
      <w:r>
        <w:rPr>
          <w:rFonts w:ascii="Times New Roman" w:hAnsi="Times New Roman"/>
          <w:lang w:val="be-BY"/>
        </w:rPr>
        <w:t>,</w:t>
      </w:r>
      <w:r>
        <w:rPr>
          <w:rFonts w:ascii="Times New Roman" w:hAnsi="Times New Roman"/>
        </w:rPr>
        <w:t> </w:t>
      </w:r>
      <w:r w:rsidRPr="000F5C7B">
        <w:rPr>
          <w:rFonts w:ascii="Times New Roman" w:hAnsi="Times New Roman"/>
          <w:lang w:val="be-BY"/>
        </w:rPr>
        <w:t>В.</w:t>
      </w:r>
      <w:r>
        <w:rPr>
          <w:rFonts w:ascii="Times New Roman" w:hAnsi="Times New Roman"/>
          <w:lang w:val="be-BY"/>
        </w:rPr>
        <w:t xml:space="preserve"> І. </w:t>
      </w:r>
      <w:r w:rsidRPr="007117FD">
        <w:rPr>
          <w:rFonts w:ascii="Times New Roman" w:hAnsi="Times New Roman"/>
          <w:lang w:val="be-BY"/>
        </w:rPr>
        <w:t>Праблемы літаратурнай тэорыі і эстэтыкі на старонках кнігі І.Я. Навуменкі “Змітрок Бядуля”</w:t>
      </w:r>
      <w:r w:rsidRPr="006E00E6">
        <w:rPr>
          <w:rFonts w:ascii="Times New Roman" w:hAnsi="Times New Roman"/>
          <w:lang w:val="be-BY"/>
        </w:rPr>
        <w:t xml:space="preserve"> / В.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be-BY"/>
        </w:rPr>
        <w:t>І</w:t>
      </w:r>
      <w:r w:rsidRPr="006E00E6">
        <w:rPr>
          <w:rFonts w:ascii="Times New Roman" w:hAnsi="Times New Roman"/>
          <w:lang w:val="be-BY"/>
        </w:rPr>
        <w:t>.</w:t>
      </w:r>
      <w:r>
        <w:rPr>
          <w:rFonts w:ascii="Times New Roman" w:hAnsi="Times New Roman"/>
        </w:rPr>
        <w:t> </w:t>
      </w:r>
      <w:r w:rsidRPr="006E00E6">
        <w:rPr>
          <w:rFonts w:ascii="Times New Roman" w:hAnsi="Times New Roman"/>
          <w:lang w:val="be-BY"/>
        </w:rPr>
        <w:t>Яцухна</w:t>
      </w:r>
      <w:r w:rsidRPr="007117FD">
        <w:rPr>
          <w:rFonts w:ascii="Times New Roman" w:hAnsi="Times New Roman"/>
          <w:lang w:val="be-BY"/>
        </w:rPr>
        <w:t xml:space="preserve"> // Спадчына І.Я. Навуменкі і актуальныя праблемы літаратуразнаўства: зборнік навуковых артыкулаў / рэдкалегія: І.Ф. Штэйнер (гал. рэд.) [і інш.]; М-ва адукацыі РБ, Гомельскі дзяржаўны ўн-т імя Ф. Скарыны. – Гомель: ГДУ імя Ф. Скарыны, 2014. С. 33-37.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lang w:val="be-BY"/>
        </w:rPr>
      </w:pPr>
      <w:r w:rsidRPr="000F5C7B">
        <w:rPr>
          <w:rFonts w:ascii="Times New Roman" w:hAnsi="Times New Roman"/>
          <w:lang w:val="be-BY"/>
        </w:rPr>
        <w:t>Яцухна</w:t>
      </w:r>
      <w:r>
        <w:rPr>
          <w:rFonts w:ascii="Times New Roman" w:hAnsi="Times New Roman"/>
          <w:lang w:val="be-BY"/>
        </w:rPr>
        <w:t>,</w:t>
      </w:r>
      <w:r>
        <w:rPr>
          <w:rFonts w:ascii="Times New Roman" w:hAnsi="Times New Roman"/>
        </w:rPr>
        <w:t> </w:t>
      </w:r>
      <w:r w:rsidRPr="000F5C7B">
        <w:rPr>
          <w:rFonts w:ascii="Times New Roman" w:hAnsi="Times New Roman"/>
          <w:lang w:val="be-BY"/>
        </w:rPr>
        <w:t>В.</w:t>
      </w:r>
      <w:r>
        <w:rPr>
          <w:rFonts w:ascii="Times New Roman" w:hAnsi="Times New Roman"/>
          <w:lang w:val="be-BY"/>
        </w:rPr>
        <w:t xml:space="preserve"> І. </w:t>
      </w:r>
      <w:r w:rsidRPr="007117FD">
        <w:rPr>
          <w:rFonts w:ascii="Times New Roman" w:hAnsi="Times New Roman"/>
          <w:lang w:val="be-BY"/>
        </w:rPr>
        <w:t>Ігнат Дварчанін як адзін з першых беларускіх скарыназнаўцаў</w:t>
      </w:r>
      <w:r w:rsidRPr="006E00E6">
        <w:rPr>
          <w:rFonts w:ascii="Times New Roman" w:hAnsi="Times New Roman"/>
          <w:lang w:val="be-BY"/>
        </w:rPr>
        <w:t xml:space="preserve"> / В.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be-BY"/>
        </w:rPr>
        <w:t>І</w:t>
      </w:r>
      <w:r w:rsidRPr="006E00E6">
        <w:rPr>
          <w:rFonts w:ascii="Times New Roman" w:hAnsi="Times New Roman"/>
          <w:lang w:val="be-BY"/>
        </w:rPr>
        <w:t>.</w:t>
      </w:r>
      <w:r>
        <w:rPr>
          <w:rFonts w:ascii="Times New Roman" w:hAnsi="Times New Roman"/>
        </w:rPr>
        <w:t> </w:t>
      </w:r>
      <w:r w:rsidRPr="006E00E6">
        <w:rPr>
          <w:rFonts w:ascii="Times New Roman" w:hAnsi="Times New Roman"/>
          <w:lang w:val="be-BY"/>
        </w:rPr>
        <w:t>Яцухна</w:t>
      </w:r>
      <w:r w:rsidRPr="007117FD">
        <w:rPr>
          <w:rFonts w:ascii="Times New Roman" w:hAnsi="Times New Roman"/>
          <w:lang w:val="be-BY"/>
        </w:rPr>
        <w:t xml:space="preserve"> // Скарынаўскія традыцыі: гісторыя і сучаснасць: зборнік навуковых артыкулаў: У 2 ч. Ч. 1. / рэдкал.: А.М. Ермакова (гал. рэд.) [і інш.]; М-ва адукацыі РБ, Гомельскі дзяржаўны ўн-т імя Ф. Скарыны. – Гомель: ГДУ імя Ф. Скарыны, 2015. С. 47-53.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lang w:val="be-BY"/>
        </w:rPr>
      </w:pPr>
      <w:r w:rsidRPr="000F5C7B">
        <w:rPr>
          <w:rFonts w:ascii="Times New Roman" w:hAnsi="Times New Roman"/>
          <w:lang w:val="be-BY"/>
        </w:rPr>
        <w:t>Яцухна</w:t>
      </w:r>
      <w:r>
        <w:rPr>
          <w:rFonts w:ascii="Times New Roman" w:hAnsi="Times New Roman"/>
          <w:lang w:val="be-BY"/>
        </w:rPr>
        <w:t>,</w:t>
      </w:r>
      <w:r>
        <w:rPr>
          <w:rFonts w:ascii="Times New Roman" w:hAnsi="Times New Roman"/>
        </w:rPr>
        <w:t> </w:t>
      </w:r>
      <w:r w:rsidRPr="000F5C7B">
        <w:rPr>
          <w:rFonts w:ascii="Times New Roman" w:hAnsi="Times New Roman"/>
          <w:lang w:val="be-BY"/>
        </w:rPr>
        <w:t>В.</w:t>
      </w:r>
      <w:r>
        <w:rPr>
          <w:rFonts w:ascii="Times New Roman" w:hAnsi="Times New Roman"/>
          <w:lang w:val="be-BY"/>
        </w:rPr>
        <w:t xml:space="preserve"> І. </w:t>
      </w:r>
      <w:r w:rsidRPr="007117FD">
        <w:rPr>
          <w:rFonts w:ascii="Times New Roman" w:hAnsi="Times New Roman"/>
        </w:rPr>
        <w:t>Спецы</w:t>
      </w:r>
      <w:r w:rsidRPr="007117FD">
        <w:rPr>
          <w:rFonts w:ascii="Times New Roman" w:hAnsi="Times New Roman"/>
          <w:lang w:val="be-BY"/>
        </w:rPr>
        <w:t>фічныя формы і жанры малой драмы (гісторыка-тэарэтычны экскурс)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  <w:lang w:val="be-BY"/>
        </w:rPr>
        <w:t xml:space="preserve"> // </w:t>
      </w:r>
      <w:r w:rsidRPr="007117FD">
        <w:rPr>
          <w:rFonts w:ascii="Times New Roman" w:hAnsi="Times New Roman"/>
        </w:rPr>
        <w:t xml:space="preserve">Христианский гуманизм и его традиции в славянской культуре </w:t>
      </w:r>
      <w:r w:rsidRPr="007117FD">
        <w:rPr>
          <w:rFonts w:ascii="Times New Roman" w:hAnsi="Times New Roman"/>
          <w:lang w:val="be-BY"/>
        </w:rPr>
        <w:t>[Текст] : сборник научных статей. Вып. 10. / редкол.: Т.Н. Усольцева (гл. ред.) [и др.]; М-во образования РБ, Гомельский гос. ун-т им.  Ф. Скорины. – Гомель: ГГУ им. Ф. Скорины, 2015. С. 108-113.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lang w:val="be-BY"/>
        </w:rPr>
      </w:pPr>
      <w:r w:rsidRPr="000F5C7B">
        <w:rPr>
          <w:rFonts w:ascii="Times New Roman" w:hAnsi="Times New Roman"/>
          <w:lang w:val="be-BY"/>
        </w:rPr>
        <w:t>Яцухна</w:t>
      </w:r>
      <w:r>
        <w:rPr>
          <w:rFonts w:ascii="Times New Roman" w:hAnsi="Times New Roman"/>
          <w:lang w:val="be-BY"/>
        </w:rPr>
        <w:t>,</w:t>
      </w:r>
      <w:r>
        <w:rPr>
          <w:rFonts w:ascii="Times New Roman" w:hAnsi="Times New Roman"/>
        </w:rPr>
        <w:t> </w:t>
      </w:r>
      <w:r w:rsidRPr="000F5C7B">
        <w:rPr>
          <w:rFonts w:ascii="Times New Roman" w:hAnsi="Times New Roman"/>
          <w:lang w:val="be-BY"/>
        </w:rPr>
        <w:t>В.</w:t>
      </w:r>
      <w:r>
        <w:rPr>
          <w:rFonts w:ascii="Times New Roman" w:hAnsi="Times New Roman"/>
          <w:lang w:val="be-BY"/>
        </w:rPr>
        <w:t xml:space="preserve"> І. </w:t>
      </w:r>
      <w:r w:rsidRPr="007117FD">
        <w:rPr>
          <w:rFonts w:ascii="Times New Roman" w:hAnsi="Times New Roman"/>
          <w:lang w:val="be-BY"/>
        </w:rPr>
        <w:t>Тэарэтычныя пытанні на старонках літаратурна-крытычных прац І. Навуменкі</w:t>
      </w:r>
      <w:r w:rsidRPr="007427CC">
        <w:rPr>
          <w:rFonts w:ascii="Times New Roman" w:hAnsi="Times New Roman"/>
          <w:lang w:val="be-BY"/>
        </w:rPr>
        <w:t xml:space="preserve"> / В.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be-BY"/>
        </w:rPr>
        <w:t>І</w:t>
      </w:r>
      <w:r w:rsidRPr="007427CC">
        <w:rPr>
          <w:rFonts w:ascii="Times New Roman" w:hAnsi="Times New Roman"/>
          <w:lang w:val="be-BY"/>
        </w:rPr>
        <w:t>.</w:t>
      </w:r>
      <w:r>
        <w:rPr>
          <w:rFonts w:ascii="Times New Roman" w:hAnsi="Times New Roman"/>
        </w:rPr>
        <w:t> </w:t>
      </w:r>
      <w:r w:rsidRPr="007427CC">
        <w:rPr>
          <w:rFonts w:ascii="Times New Roman" w:hAnsi="Times New Roman"/>
          <w:lang w:val="be-BY"/>
        </w:rPr>
        <w:t>Яцухна</w:t>
      </w:r>
      <w:r w:rsidRPr="007117FD">
        <w:rPr>
          <w:rFonts w:ascii="Times New Roman" w:hAnsi="Times New Roman"/>
          <w:lang w:val="be-BY"/>
        </w:rPr>
        <w:t xml:space="preserve"> // Спадчына І.Я. Навуменкі і актуальныя праблемы літаратуразнаўства: Зборнік навуковых артыкулаў. Выпуск 3 / рэдкалегія: І.Ф. Штэйнер (гал. рэд.) [і інш.]; М-ва адукацыі РБ, Гомельскі дзяржаўны ўн-т імя Ф. Скарыны. – Гомель: ГДУ імя Ф. Скарыны, 2016. С. 22-25.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lang w:val="be-BY"/>
        </w:rPr>
      </w:pPr>
      <w:r w:rsidRPr="000F5C7B">
        <w:rPr>
          <w:rFonts w:ascii="Times New Roman" w:hAnsi="Times New Roman"/>
          <w:lang w:val="be-BY"/>
        </w:rPr>
        <w:t>Яцухна</w:t>
      </w:r>
      <w:r>
        <w:rPr>
          <w:rFonts w:ascii="Times New Roman" w:hAnsi="Times New Roman"/>
          <w:lang w:val="be-BY"/>
        </w:rPr>
        <w:t>,</w:t>
      </w:r>
      <w:r>
        <w:rPr>
          <w:rFonts w:ascii="Times New Roman" w:hAnsi="Times New Roman"/>
        </w:rPr>
        <w:t> </w:t>
      </w:r>
      <w:r w:rsidRPr="000F5C7B">
        <w:rPr>
          <w:rFonts w:ascii="Times New Roman" w:hAnsi="Times New Roman"/>
          <w:lang w:val="be-BY"/>
        </w:rPr>
        <w:t>В.</w:t>
      </w:r>
      <w:r>
        <w:rPr>
          <w:rFonts w:ascii="Times New Roman" w:hAnsi="Times New Roman"/>
          <w:lang w:val="be-BY"/>
        </w:rPr>
        <w:t xml:space="preserve"> І. </w:t>
      </w:r>
      <w:r w:rsidRPr="007117FD">
        <w:rPr>
          <w:rFonts w:ascii="Times New Roman" w:hAnsi="Times New Roman"/>
          <w:lang w:val="be-BY"/>
        </w:rPr>
        <w:t>Скарыназнаўчая спадчына Вацлава Ластоўскага</w:t>
      </w:r>
      <w:r w:rsidRPr="007427CC">
        <w:rPr>
          <w:rFonts w:ascii="Times New Roman" w:hAnsi="Times New Roman"/>
          <w:lang w:val="be-BY"/>
        </w:rPr>
        <w:t xml:space="preserve"> / В.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be-BY"/>
        </w:rPr>
        <w:t>І</w:t>
      </w:r>
      <w:r w:rsidRPr="007427CC">
        <w:rPr>
          <w:rFonts w:ascii="Times New Roman" w:hAnsi="Times New Roman"/>
          <w:lang w:val="be-BY"/>
        </w:rPr>
        <w:t>.</w:t>
      </w:r>
      <w:r>
        <w:rPr>
          <w:rFonts w:ascii="Times New Roman" w:hAnsi="Times New Roman"/>
        </w:rPr>
        <w:t> </w:t>
      </w:r>
      <w:r w:rsidRPr="007427CC">
        <w:rPr>
          <w:rFonts w:ascii="Times New Roman" w:hAnsi="Times New Roman"/>
          <w:lang w:val="be-BY"/>
        </w:rPr>
        <w:t>Яцухна</w:t>
      </w:r>
      <w:r w:rsidRPr="007117FD">
        <w:rPr>
          <w:rFonts w:ascii="Times New Roman" w:hAnsi="Times New Roman"/>
          <w:lang w:val="be-BY"/>
        </w:rPr>
        <w:t xml:space="preserve"> // Спадчына Скарыны: да 500-годдзя беларускага кнігадрукавання: зб. навуковых артыкулаў: у 2 ч. Ч. 1 / рэдкал.: А.М. Ермакова (гал. рэд.) [і інш.]; М-ва адукацыі Рэспублікі Беларусь, Гомельскі дзяржаўны ўн-т імя Ф. Скарыны. – Гомель: ГДУ імя Ф. Скарыны, 2017. С. 60-64.</w:t>
      </w:r>
    </w:p>
    <w:p w:rsidR="008F7641" w:rsidRPr="007117FD" w:rsidRDefault="008F7641" w:rsidP="008F7641">
      <w:pPr>
        <w:numPr>
          <w:ilvl w:val="0"/>
          <w:numId w:val="1"/>
        </w:numPr>
        <w:tabs>
          <w:tab w:val="clear" w:pos="720"/>
          <w:tab w:val="left" w:pos="-284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0F5C7B">
        <w:rPr>
          <w:rFonts w:ascii="Times New Roman" w:hAnsi="Times New Roman"/>
          <w:lang w:val="be-BY"/>
        </w:rPr>
        <w:t>Яцухна</w:t>
      </w:r>
      <w:r>
        <w:rPr>
          <w:rFonts w:ascii="Times New Roman" w:hAnsi="Times New Roman"/>
          <w:lang w:val="be-BY"/>
        </w:rPr>
        <w:t>,</w:t>
      </w:r>
      <w:r>
        <w:rPr>
          <w:rFonts w:ascii="Times New Roman" w:hAnsi="Times New Roman"/>
        </w:rPr>
        <w:t> </w:t>
      </w:r>
      <w:r w:rsidRPr="000F5C7B">
        <w:rPr>
          <w:rFonts w:ascii="Times New Roman" w:hAnsi="Times New Roman"/>
          <w:lang w:val="be-BY"/>
        </w:rPr>
        <w:t>В.</w:t>
      </w:r>
      <w:r>
        <w:rPr>
          <w:rFonts w:ascii="Times New Roman" w:hAnsi="Times New Roman"/>
          <w:lang w:val="be-BY"/>
        </w:rPr>
        <w:t xml:space="preserve"> І. </w:t>
      </w:r>
      <w:r w:rsidRPr="007117FD">
        <w:rPr>
          <w:rFonts w:ascii="Times New Roman" w:hAnsi="Times New Roman"/>
          <w:lang w:val="be-BY"/>
        </w:rPr>
        <w:t>Вяршынныя постаці ў літаратуразнаўстве і крытыцы Заходняй Беларусі</w:t>
      </w:r>
      <w:r>
        <w:rPr>
          <w:rFonts w:ascii="Times New Roman" w:hAnsi="Times New Roman"/>
        </w:rPr>
        <w:t xml:space="preserve"> / В. </w:t>
      </w:r>
      <w:r>
        <w:rPr>
          <w:rFonts w:ascii="Times New Roman" w:hAnsi="Times New Roman"/>
          <w:lang w:val="be-BY"/>
        </w:rPr>
        <w:t>І</w:t>
      </w:r>
      <w:r>
        <w:rPr>
          <w:rFonts w:ascii="Times New Roman" w:hAnsi="Times New Roman"/>
        </w:rPr>
        <w:t>. Яцухна</w:t>
      </w:r>
      <w:r w:rsidRPr="007117FD">
        <w:rPr>
          <w:rFonts w:ascii="Times New Roman" w:hAnsi="Times New Roman"/>
          <w:lang w:val="be-BY"/>
        </w:rPr>
        <w:t xml:space="preserve"> // </w:t>
      </w:r>
      <w:r w:rsidRPr="007117FD">
        <w:rPr>
          <w:rFonts w:ascii="Times New Roman" w:hAnsi="Times New Roman"/>
        </w:rPr>
        <w:t xml:space="preserve">Христианский гуманизм и его традиции в славянской культуре </w:t>
      </w:r>
      <w:r w:rsidRPr="007117FD">
        <w:rPr>
          <w:rFonts w:ascii="Times New Roman" w:hAnsi="Times New Roman"/>
          <w:lang w:val="be-BY"/>
        </w:rPr>
        <w:t>[Текст] : сборник научных статей. Вып. 11. / редкол.: Н.В. Суслова (гл. ред.) [и др.]; М-во образования РБ, Гомельский гос. ун-т им.  Ф. Скорины. – Гомель: ГГУ им. Ф. Скорины, 2017. С. 98-103.</w:t>
      </w:r>
    </w:p>
    <w:p w:rsidR="008F7641" w:rsidRPr="00A1559E" w:rsidRDefault="008F7641" w:rsidP="008F7641"/>
    <w:p w:rsidR="00246C6C" w:rsidRDefault="00246C6C" w:rsidP="008F7641">
      <w:bookmarkStart w:id="0" w:name="_GoBack"/>
      <w:bookmarkEnd w:id="0"/>
    </w:p>
    <w:sectPr w:rsidR="0024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3EB6"/>
    <w:multiLevelType w:val="hybridMultilevel"/>
    <w:tmpl w:val="1A848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8E"/>
    <w:rsid w:val="00246C6C"/>
    <w:rsid w:val="00253B45"/>
    <w:rsid w:val="008F7641"/>
    <w:rsid w:val="00B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4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4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CA7B8-F409-43B4-A09A-EE0AD471B575}"/>
</file>

<file path=customXml/itemProps2.xml><?xml version="1.0" encoding="utf-8"?>
<ds:datastoreItem xmlns:ds="http://schemas.openxmlformats.org/officeDocument/2006/customXml" ds:itemID="{64FCB8C7-A15B-4E4A-8D32-B8AE4214C4C2}"/>
</file>

<file path=customXml/itemProps3.xml><?xml version="1.0" encoding="utf-8"?>
<ds:datastoreItem xmlns:ds="http://schemas.openxmlformats.org/officeDocument/2006/customXml" ds:itemID="{AC95505C-30F7-473E-947E-2F08D4179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1697</Words>
  <Characters>9674</Characters>
  <Application>Microsoft Office Word</Application>
  <DocSecurity>0</DocSecurity>
  <Lines>80</Lines>
  <Paragraphs>22</Paragraphs>
  <ScaleCrop>false</ScaleCrop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Strizhak</dc:creator>
  <cp:keywords/>
  <dc:description/>
  <cp:lastModifiedBy>Artyom Strizhak</cp:lastModifiedBy>
  <cp:revision>4</cp:revision>
  <dcterms:created xsi:type="dcterms:W3CDTF">2018-02-12T08:04:00Z</dcterms:created>
  <dcterms:modified xsi:type="dcterms:W3CDTF">2018-02-12T08:05:00Z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