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00" w:rsidRPr="00CA5173" w:rsidRDefault="003B021E" w:rsidP="005E4C27">
      <w:pPr>
        <w:ind w:firstLine="0"/>
        <w:jc w:val="center"/>
        <w:rPr>
          <w:b/>
          <w:sz w:val="30"/>
          <w:szCs w:val="30"/>
          <w:lang w:val="de-DE"/>
        </w:rPr>
      </w:pPr>
      <w:r w:rsidRPr="00CA5173">
        <w:rPr>
          <w:b/>
          <w:sz w:val="30"/>
          <w:szCs w:val="30"/>
          <w:lang w:val="de-DE"/>
        </w:rPr>
        <w:t>SOMMERSCHULE FÜR RUSSISCH</w:t>
      </w:r>
      <w:r w:rsidR="00DB70FE" w:rsidRPr="00CA5173">
        <w:rPr>
          <w:b/>
          <w:sz w:val="30"/>
          <w:szCs w:val="30"/>
          <w:lang w:val="de-DE"/>
        </w:rPr>
        <w:t xml:space="preserve"> </w:t>
      </w:r>
      <w:r w:rsidR="00EA2900" w:rsidRPr="00CA5173">
        <w:rPr>
          <w:b/>
          <w:sz w:val="30"/>
          <w:szCs w:val="30"/>
          <w:lang w:val="de-DE"/>
        </w:rPr>
        <w:t>– 2018 ALBARUTHENIA</w:t>
      </w:r>
    </w:p>
    <w:p w:rsidR="00EA2900" w:rsidRPr="00CA5173" w:rsidRDefault="005E4C27" w:rsidP="005E4C27">
      <w:pPr>
        <w:ind w:firstLine="0"/>
        <w:jc w:val="center"/>
        <w:rPr>
          <w:b/>
          <w:sz w:val="30"/>
          <w:szCs w:val="30"/>
          <w:lang w:val="de-DE"/>
        </w:rPr>
      </w:pPr>
      <w:r w:rsidRPr="00CA5173">
        <w:rPr>
          <w:b/>
          <w:sz w:val="30"/>
          <w:szCs w:val="30"/>
          <w:lang w:val="de-DE"/>
        </w:rPr>
        <w:t>0</w:t>
      </w:r>
      <w:r w:rsidR="00EA2900" w:rsidRPr="00CA5173">
        <w:rPr>
          <w:b/>
          <w:sz w:val="30"/>
          <w:szCs w:val="30"/>
          <w:lang w:val="de-DE"/>
        </w:rPr>
        <w:t>4</w:t>
      </w:r>
      <w:r w:rsidRPr="00CA5173">
        <w:rPr>
          <w:b/>
          <w:sz w:val="30"/>
          <w:szCs w:val="30"/>
          <w:lang w:val="de-DE"/>
        </w:rPr>
        <w:t>.</w:t>
      </w:r>
      <w:r w:rsidR="00EA2900" w:rsidRPr="00CA5173">
        <w:rPr>
          <w:b/>
          <w:sz w:val="30"/>
          <w:szCs w:val="30"/>
          <w:lang w:val="de-DE"/>
        </w:rPr>
        <w:t xml:space="preserve"> – 15</w:t>
      </w:r>
      <w:r w:rsidRPr="00CA5173">
        <w:rPr>
          <w:b/>
          <w:sz w:val="30"/>
          <w:szCs w:val="30"/>
          <w:lang w:val="de-DE"/>
        </w:rPr>
        <w:t xml:space="preserve">. Juli </w:t>
      </w:r>
      <w:r w:rsidR="001D7983" w:rsidRPr="00CA5173">
        <w:rPr>
          <w:b/>
          <w:sz w:val="30"/>
          <w:szCs w:val="30"/>
          <w:lang w:val="de-DE"/>
        </w:rPr>
        <w:t>2018</w:t>
      </w:r>
    </w:p>
    <w:p w:rsidR="005E4C27" w:rsidRPr="00CA5173" w:rsidRDefault="005E4C27" w:rsidP="00A861B9">
      <w:pPr>
        <w:ind w:firstLine="0"/>
        <w:jc w:val="center"/>
        <w:rPr>
          <w:b/>
          <w:lang w:val="de-DE"/>
        </w:rPr>
      </w:pPr>
    </w:p>
    <w:p w:rsidR="001D7983" w:rsidRPr="00CA5173" w:rsidRDefault="001D7983" w:rsidP="00A861B9">
      <w:pPr>
        <w:ind w:firstLine="0"/>
        <w:jc w:val="center"/>
        <w:rPr>
          <w:b/>
          <w:lang w:val="de-DE"/>
        </w:rPr>
      </w:pPr>
    </w:p>
    <w:p w:rsidR="00EA2900" w:rsidRPr="00A96131" w:rsidRDefault="005E4C27" w:rsidP="00EA2900">
      <w:pPr>
        <w:rPr>
          <w:b/>
          <w:lang w:val="de-DE"/>
        </w:rPr>
      </w:pPr>
      <w:r w:rsidRPr="00A96131">
        <w:rPr>
          <w:b/>
          <w:lang w:val="de-DE"/>
        </w:rPr>
        <w:t>Herzlich willkommen zur Teilnahme an der S</w:t>
      </w:r>
      <w:r w:rsidR="009A269D" w:rsidRPr="00A96131">
        <w:rPr>
          <w:b/>
          <w:lang w:val="de-DE"/>
        </w:rPr>
        <w:t xml:space="preserve">ommerschule für Russisch </w:t>
      </w:r>
      <w:r w:rsidR="004C054A">
        <w:rPr>
          <w:b/>
          <w:lang w:val="de-DE"/>
        </w:rPr>
        <w:t>ALBARUTHENIA–</w:t>
      </w:r>
      <w:r w:rsidR="00EA2900" w:rsidRPr="00A96131">
        <w:rPr>
          <w:b/>
          <w:lang w:val="de-DE"/>
        </w:rPr>
        <w:t xml:space="preserve">2018 </w:t>
      </w:r>
      <w:r w:rsidRPr="00A96131">
        <w:rPr>
          <w:b/>
          <w:lang w:val="de-DE"/>
        </w:rPr>
        <w:t xml:space="preserve">an der </w:t>
      </w:r>
      <w:r w:rsidR="009A269D" w:rsidRPr="00A96131">
        <w:rPr>
          <w:b/>
          <w:lang w:val="de-DE"/>
        </w:rPr>
        <w:t xml:space="preserve">Bildungseinrichtung „Staatliche </w:t>
      </w:r>
      <w:proofErr w:type="spellStart"/>
      <w:r w:rsidR="009A269D" w:rsidRPr="00A96131">
        <w:rPr>
          <w:b/>
          <w:lang w:val="de-DE"/>
        </w:rPr>
        <w:t>Franzisk</w:t>
      </w:r>
      <w:proofErr w:type="spellEnd"/>
      <w:r w:rsidR="009A269D" w:rsidRPr="00A96131">
        <w:rPr>
          <w:b/>
          <w:lang w:val="de-DE"/>
        </w:rPr>
        <w:t>-</w:t>
      </w:r>
      <w:proofErr w:type="spellStart"/>
      <w:r w:rsidR="00EA2900" w:rsidRPr="00A96131">
        <w:rPr>
          <w:b/>
          <w:lang w:val="de-DE"/>
        </w:rPr>
        <w:t>Skorina</w:t>
      </w:r>
      <w:proofErr w:type="spellEnd"/>
      <w:r w:rsidR="009A269D" w:rsidRPr="00A96131">
        <w:rPr>
          <w:b/>
          <w:lang w:val="de-DE"/>
        </w:rPr>
        <w:t>-Universität</w:t>
      </w:r>
      <w:r w:rsidR="00EA2900" w:rsidRPr="00A96131">
        <w:rPr>
          <w:b/>
          <w:lang w:val="de-DE"/>
        </w:rPr>
        <w:t xml:space="preserve"> Gomel</w:t>
      </w:r>
      <w:r w:rsidR="009A269D" w:rsidRPr="00A96131">
        <w:rPr>
          <w:b/>
          <w:lang w:val="de-DE"/>
        </w:rPr>
        <w:t>“</w:t>
      </w:r>
      <w:r w:rsidR="00EA2900" w:rsidRPr="00A96131">
        <w:rPr>
          <w:b/>
          <w:lang w:val="de-DE"/>
        </w:rPr>
        <w:t xml:space="preserve">. </w:t>
      </w:r>
      <w:r w:rsidR="009A269D" w:rsidRPr="00A96131">
        <w:rPr>
          <w:b/>
          <w:lang w:val="de-DE"/>
        </w:rPr>
        <w:t xml:space="preserve">Sie werden eine Möglichkeit bekommen, den </w:t>
      </w:r>
      <w:r w:rsidR="00EA2900" w:rsidRPr="00A96131">
        <w:rPr>
          <w:b/>
          <w:lang w:val="de-DE"/>
        </w:rPr>
        <w:t>Russ</w:t>
      </w:r>
      <w:r w:rsidR="009A269D" w:rsidRPr="00A96131">
        <w:rPr>
          <w:b/>
          <w:lang w:val="de-DE"/>
        </w:rPr>
        <w:t xml:space="preserve">ischkurs als Fremdsprache </w:t>
      </w:r>
      <w:r w:rsidR="00A96131" w:rsidRPr="00A96131">
        <w:rPr>
          <w:b/>
          <w:lang w:val="de-DE"/>
        </w:rPr>
        <w:t>durch</w:t>
      </w:r>
      <w:r w:rsidR="009A269D" w:rsidRPr="00A96131">
        <w:rPr>
          <w:b/>
          <w:lang w:val="de-DE"/>
        </w:rPr>
        <w:t>zumachen</w:t>
      </w:r>
      <w:r w:rsidR="00EA2900" w:rsidRPr="00A96131">
        <w:rPr>
          <w:b/>
          <w:lang w:val="de-DE"/>
        </w:rPr>
        <w:t xml:space="preserve">, </w:t>
      </w:r>
      <w:r w:rsidR="003A5E45">
        <w:rPr>
          <w:b/>
          <w:lang w:val="de-DE"/>
        </w:rPr>
        <w:t xml:space="preserve">sich mit </w:t>
      </w:r>
      <w:r w:rsidR="00EA2900" w:rsidRPr="00A96131">
        <w:rPr>
          <w:b/>
          <w:lang w:val="de-DE"/>
        </w:rPr>
        <w:t>Belarus</w:t>
      </w:r>
      <w:r w:rsidR="00A96131">
        <w:rPr>
          <w:b/>
          <w:lang w:val="de-DE"/>
        </w:rPr>
        <w:t xml:space="preserve"> bekannt</w:t>
      </w:r>
      <w:r w:rsidR="00BA59D2">
        <w:rPr>
          <w:b/>
          <w:lang w:val="de-DE"/>
        </w:rPr>
        <w:t xml:space="preserve"> </w:t>
      </w:r>
      <w:r w:rsidR="00A96131">
        <w:rPr>
          <w:b/>
          <w:lang w:val="de-DE"/>
        </w:rPr>
        <w:t>zu</w:t>
      </w:r>
      <w:r w:rsidR="00BA59D2">
        <w:rPr>
          <w:b/>
          <w:lang w:val="de-DE"/>
        </w:rPr>
        <w:t xml:space="preserve"> </w:t>
      </w:r>
      <w:r w:rsidR="00A96131">
        <w:rPr>
          <w:b/>
          <w:lang w:val="de-DE"/>
        </w:rPr>
        <w:t>machen und seine Traditionen kennen</w:t>
      </w:r>
      <w:r w:rsidR="004C054A" w:rsidRPr="004C054A">
        <w:rPr>
          <w:b/>
          <w:lang w:val="de-DE"/>
        </w:rPr>
        <w:t xml:space="preserve"> </w:t>
      </w:r>
      <w:r w:rsidR="00A96131">
        <w:rPr>
          <w:b/>
          <w:lang w:val="de-DE"/>
        </w:rPr>
        <w:t>zu</w:t>
      </w:r>
      <w:r w:rsidR="004C054A" w:rsidRPr="004C054A">
        <w:rPr>
          <w:b/>
          <w:lang w:val="de-DE"/>
        </w:rPr>
        <w:t xml:space="preserve"> </w:t>
      </w:r>
      <w:r w:rsidR="00A96131">
        <w:rPr>
          <w:b/>
          <w:lang w:val="de-DE"/>
        </w:rPr>
        <w:t xml:space="preserve">lernen, neue Freundschaften </w:t>
      </w:r>
      <w:r w:rsidR="00BA59D2">
        <w:rPr>
          <w:b/>
          <w:lang w:val="de-DE"/>
        </w:rPr>
        <w:t xml:space="preserve">zu schließen und </w:t>
      </w:r>
      <w:r w:rsidR="003A5E45">
        <w:rPr>
          <w:b/>
          <w:lang w:val="de-DE"/>
        </w:rPr>
        <w:t>viele interessante Orte und Veranstaltungen zu besuchen</w:t>
      </w:r>
      <w:r w:rsidR="00EA2900" w:rsidRPr="00A96131">
        <w:rPr>
          <w:b/>
          <w:lang w:val="de-DE"/>
        </w:rPr>
        <w:t>.</w:t>
      </w:r>
      <w:r w:rsidR="003A5E45">
        <w:rPr>
          <w:b/>
          <w:lang w:val="de-DE"/>
        </w:rPr>
        <w:t xml:space="preserve"> </w:t>
      </w:r>
    </w:p>
    <w:p w:rsidR="00EA2900" w:rsidRDefault="00EA2900" w:rsidP="00EA2900">
      <w:pPr>
        <w:rPr>
          <w:lang w:val="de-DE"/>
        </w:rPr>
      </w:pPr>
    </w:p>
    <w:p w:rsidR="0041554E" w:rsidRPr="009A269D" w:rsidRDefault="0041554E" w:rsidP="00EA2900">
      <w:pPr>
        <w:rPr>
          <w:lang w:val="de-DE"/>
        </w:rPr>
      </w:pPr>
    </w:p>
    <w:p w:rsidR="00EA2900" w:rsidRPr="00CA5173" w:rsidRDefault="00EA2900" w:rsidP="00145C8C">
      <w:pPr>
        <w:rPr>
          <w:b/>
          <w:lang w:val="de-DE"/>
        </w:rPr>
      </w:pPr>
      <w:r w:rsidRPr="00CA5173">
        <w:rPr>
          <w:b/>
          <w:lang w:val="de-DE"/>
        </w:rPr>
        <w:t>F</w:t>
      </w:r>
      <w:r w:rsidR="00700CB8" w:rsidRPr="00CA5173">
        <w:rPr>
          <w:b/>
          <w:lang w:val="de-DE"/>
        </w:rPr>
        <w:t>Ü</w:t>
      </w:r>
      <w:r w:rsidRPr="00CA5173">
        <w:rPr>
          <w:b/>
          <w:lang w:val="de-DE"/>
        </w:rPr>
        <w:t>R W</w:t>
      </w:r>
      <w:r w:rsidR="00700CB8" w:rsidRPr="00CA5173">
        <w:rPr>
          <w:b/>
          <w:lang w:val="de-DE"/>
        </w:rPr>
        <w:t>EN</w:t>
      </w:r>
      <w:r w:rsidR="004C054A" w:rsidRPr="004C054A">
        <w:rPr>
          <w:b/>
          <w:lang w:val="de-DE"/>
        </w:rPr>
        <w:t xml:space="preserve"> </w:t>
      </w:r>
      <w:r w:rsidR="004C054A">
        <w:rPr>
          <w:b/>
          <w:lang w:val="de-DE"/>
        </w:rPr>
        <w:t>IST DER KURS BESTIMMT</w:t>
      </w:r>
      <w:r w:rsidRPr="00CA5173">
        <w:rPr>
          <w:b/>
          <w:lang w:val="de-DE"/>
        </w:rPr>
        <w:t>?</w:t>
      </w:r>
    </w:p>
    <w:p w:rsidR="00EA2900" w:rsidRPr="00CA5173" w:rsidRDefault="00EA2900" w:rsidP="00EA2900">
      <w:pPr>
        <w:rPr>
          <w:lang w:val="de-DE"/>
        </w:rPr>
      </w:pPr>
    </w:p>
    <w:p w:rsidR="00EA2900" w:rsidRPr="0051328B" w:rsidRDefault="00C878D2" w:rsidP="00EA2900">
      <w:pPr>
        <w:rPr>
          <w:lang w:val="de-DE"/>
        </w:rPr>
      </w:pPr>
      <w:r w:rsidRPr="00C878D2">
        <w:rPr>
          <w:lang w:val="de-DE"/>
        </w:rPr>
        <w:t>Das Programm der Sommerschule ist für die Teilnehmer bestimmt, di</w:t>
      </w:r>
      <w:r>
        <w:rPr>
          <w:lang w:val="de-DE"/>
        </w:rPr>
        <w:t xml:space="preserve">e </w:t>
      </w:r>
      <w:r w:rsidR="00A2368D">
        <w:rPr>
          <w:lang w:val="de-DE"/>
        </w:rPr>
        <w:t xml:space="preserve">mit Russischlernen </w:t>
      </w:r>
      <w:r w:rsidR="00B23C6D">
        <w:rPr>
          <w:lang w:val="de-DE"/>
        </w:rPr>
        <w:t>anfangen</w:t>
      </w:r>
      <w:r w:rsidR="00A2368D">
        <w:rPr>
          <w:lang w:val="de-DE"/>
        </w:rPr>
        <w:t xml:space="preserve"> oder ihre Russischkenntnisse und </w:t>
      </w:r>
      <w:r w:rsidR="00EB1F1B">
        <w:rPr>
          <w:lang w:val="de-DE"/>
        </w:rPr>
        <w:t>Sprech</w:t>
      </w:r>
      <w:r w:rsidR="00A2368D">
        <w:rPr>
          <w:lang w:val="de-DE"/>
        </w:rPr>
        <w:t>fertigkeiten vervollkommnen wollen</w:t>
      </w:r>
      <w:r w:rsidR="00EA2900" w:rsidRPr="00C878D2">
        <w:rPr>
          <w:lang w:val="de-DE"/>
        </w:rPr>
        <w:t xml:space="preserve">. </w:t>
      </w:r>
      <w:r w:rsidR="00B23C6D">
        <w:rPr>
          <w:lang w:val="de-DE"/>
        </w:rPr>
        <w:t>Der Sprachu</w:t>
      </w:r>
      <w:r w:rsidR="0051328B" w:rsidRPr="0051328B">
        <w:rPr>
          <w:lang w:val="de-DE"/>
        </w:rPr>
        <w:t>nterricht wird in Gruppen organisiert werden, die nicht m</w:t>
      </w:r>
      <w:r w:rsidR="0051328B">
        <w:rPr>
          <w:lang w:val="de-DE"/>
        </w:rPr>
        <w:t>ehr a</w:t>
      </w:r>
      <w:r w:rsidR="004C054A">
        <w:rPr>
          <w:lang w:val="de-DE"/>
        </w:rPr>
        <w:t>ls</w:t>
      </w:r>
      <w:r w:rsidR="0051328B">
        <w:rPr>
          <w:lang w:val="de-DE"/>
        </w:rPr>
        <w:t xml:space="preserve"> 7 Person</w:t>
      </w:r>
      <w:r w:rsidR="00541FC9">
        <w:rPr>
          <w:lang w:val="de-DE"/>
        </w:rPr>
        <w:t xml:space="preserve">en </w:t>
      </w:r>
      <w:r w:rsidR="004C054A">
        <w:rPr>
          <w:lang w:val="de-DE"/>
        </w:rPr>
        <w:t>zählen</w:t>
      </w:r>
      <w:r w:rsidR="00541FC9">
        <w:rPr>
          <w:lang w:val="de-DE"/>
        </w:rPr>
        <w:t xml:space="preserve"> und</w:t>
      </w:r>
      <w:r w:rsidR="00EC79F0">
        <w:rPr>
          <w:lang w:val="de-DE"/>
        </w:rPr>
        <w:t xml:space="preserve"> je nach </w:t>
      </w:r>
      <w:r w:rsidR="0051328B">
        <w:rPr>
          <w:lang w:val="de-DE"/>
        </w:rPr>
        <w:t xml:space="preserve">Sprachniveau gebildet werden. </w:t>
      </w:r>
    </w:p>
    <w:p w:rsidR="00FF7451" w:rsidRPr="0051328B" w:rsidRDefault="00FF7451" w:rsidP="009313C5">
      <w:pPr>
        <w:rPr>
          <w:lang w:val="de-DE"/>
        </w:rPr>
      </w:pPr>
    </w:p>
    <w:p w:rsidR="002F4465" w:rsidRPr="002F4465" w:rsidRDefault="00B23C6D" w:rsidP="00145C8C">
      <w:pPr>
        <w:rPr>
          <w:b/>
          <w:lang w:val="en-US"/>
        </w:rPr>
      </w:pPr>
      <w:r>
        <w:rPr>
          <w:b/>
          <w:lang w:val="en-US"/>
        </w:rPr>
        <w:t>PROGRAMMPUNKTE</w:t>
      </w:r>
    </w:p>
    <w:p w:rsidR="004528F6" w:rsidRDefault="004528F6" w:rsidP="0016447D">
      <w:pPr>
        <w:rPr>
          <w:lang w:val="en-US"/>
        </w:rPr>
      </w:pPr>
    </w:p>
    <w:p w:rsidR="002F4465" w:rsidRPr="00B23C6D" w:rsidRDefault="00EA2900" w:rsidP="000F1998">
      <w:pPr>
        <w:pStyle w:val="a3"/>
        <w:numPr>
          <w:ilvl w:val="0"/>
          <w:numId w:val="1"/>
        </w:numPr>
        <w:rPr>
          <w:lang w:val="de-DE"/>
        </w:rPr>
      </w:pPr>
      <w:r w:rsidRPr="00B23C6D">
        <w:rPr>
          <w:lang w:val="de-DE"/>
        </w:rPr>
        <w:t>4</w:t>
      </w:r>
      <w:r w:rsidR="000F1998" w:rsidRPr="00B23C6D">
        <w:rPr>
          <w:lang w:val="de-DE"/>
        </w:rPr>
        <w:t xml:space="preserve"> </w:t>
      </w:r>
      <w:r w:rsidR="00B23C6D">
        <w:rPr>
          <w:lang w:val="de-DE"/>
        </w:rPr>
        <w:t>Stunden r</w:t>
      </w:r>
      <w:r w:rsidR="00B23C6D" w:rsidRPr="00B23C6D">
        <w:rPr>
          <w:lang w:val="de-DE"/>
        </w:rPr>
        <w:t>ussisch</w:t>
      </w:r>
      <w:r w:rsidR="00B23C6D">
        <w:rPr>
          <w:lang w:val="de-DE"/>
        </w:rPr>
        <w:t>er Sprach</w:t>
      </w:r>
      <w:r w:rsidR="00B23C6D" w:rsidRPr="00B23C6D">
        <w:rPr>
          <w:lang w:val="de-DE"/>
        </w:rPr>
        <w:t xml:space="preserve">unterricht pro Tag </w:t>
      </w:r>
      <w:r w:rsidR="000F1998" w:rsidRPr="00B23C6D">
        <w:rPr>
          <w:lang w:val="de-DE"/>
        </w:rPr>
        <w:t>(</w:t>
      </w:r>
      <w:r w:rsidR="00B23C6D" w:rsidRPr="00B23C6D">
        <w:rPr>
          <w:lang w:val="de-DE"/>
        </w:rPr>
        <w:t xml:space="preserve">insgesamt </w:t>
      </w:r>
      <w:r w:rsidR="000F1998" w:rsidRPr="00B23C6D">
        <w:rPr>
          <w:lang w:val="de-DE"/>
        </w:rPr>
        <w:t>2</w:t>
      </w:r>
      <w:r w:rsidRPr="00B23C6D">
        <w:rPr>
          <w:lang w:val="de-DE"/>
        </w:rPr>
        <w:t>8</w:t>
      </w:r>
      <w:r w:rsidR="000F1998" w:rsidRPr="00B23C6D">
        <w:rPr>
          <w:lang w:val="de-DE"/>
        </w:rPr>
        <w:t xml:space="preserve"> </w:t>
      </w:r>
      <w:r w:rsidR="00B23C6D">
        <w:rPr>
          <w:lang w:val="de-DE"/>
        </w:rPr>
        <w:t>Stunden</w:t>
      </w:r>
      <w:r w:rsidR="000F1998" w:rsidRPr="00B23C6D">
        <w:rPr>
          <w:lang w:val="de-DE"/>
        </w:rPr>
        <w:t>)</w:t>
      </w:r>
    </w:p>
    <w:p w:rsidR="00BA357A" w:rsidRPr="00B23C6D" w:rsidRDefault="00B23C6D" w:rsidP="00BA357A">
      <w:pPr>
        <w:pStyle w:val="a3"/>
        <w:numPr>
          <w:ilvl w:val="0"/>
          <w:numId w:val="1"/>
        </w:numPr>
        <w:rPr>
          <w:lang w:val="de-DE"/>
        </w:rPr>
      </w:pPr>
      <w:r w:rsidRPr="00B23C6D">
        <w:rPr>
          <w:lang w:val="de-DE"/>
        </w:rPr>
        <w:t>täglich</w:t>
      </w:r>
      <w:r>
        <w:rPr>
          <w:lang w:val="de-DE"/>
        </w:rPr>
        <w:t>e</w:t>
      </w:r>
      <w:r w:rsidRPr="00B23C6D">
        <w:rPr>
          <w:lang w:val="de-DE"/>
        </w:rPr>
        <w:t xml:space="preserve"> Sprachpraxis mit den belarussischen Studierenden</w:t>
      </w:r>
    </w:p>
    <w:p w:rsidR="000F1998" w:rsidRPr="002C7A45" w:rsidRDefault="002C7A45" w:rsidP="000F1998">
      <w:pPr>
        <w:pStyle w:val="a3"/>
        <w:numPr>
          <w:ilvl w:val="0"/>
          <w:numId w:val="1"/>
        </w:numPr>
        <w:rPr>
          <w:lang w:val="de-DE"/>
        </w:rPr>
      </w:pPr>
      <w:r w:rsidRPr="002C7A45">
        <w:rPr>
          <w:lang w:val="de-DE"/>
        </w:rPr>
        <w:t xml:space="preserve">Vorlesungen in </w:t>
      </w:r>
      <w:r w:rsidR="00F917E4" w:rsidRPr="002C7A45">
        <w:rPr>
          <w:lang w:val="de-DE"/>
        </w:rPr>
        <w:t>Belarus</w:t>
      </w:r>
      <w:r w:rsidRPr="002C7A45">
        <w:rPr>
          <w:lang w:val="de-DE"/>
        </w:rPr>
        <w:t>sischer Geschichte und Kultur</w:t>
      </w:r>
      <w:r>
        <w:rPr>
          <w:lang w:val="de-DE"/>
        </w:rPr>
        <w:t xml:space="preserve"> </w:t>
      </w:r>
    </w:p>
    <w:p w:rsidR="00F917E4" w:rsidRPr="002C7A45" w:rsidRDefault="002C7A45" w:rsidP="000F1998">
      <w:pPr>
        <w:pStyle w:val="a3"/>
        <w:numPr>
          <w:ilvl w:val="0"/>
          <w:numId w:val="1"/>
        </w:numPr>
        <w:rPr>
          <w:lang w:val="de-DE"/>
        </w:rPr>
      </w:pPr>
      <w:r w:rsidRPr="002C7A45">
        <w:rPr>
          <w:lang w:val="de-DE"/>
        </w:rPr>
        <w:t>Besuch eines Abends der b</w:t>
      </w:r>
      <w:r w:rsidR="00F917E4" w:rsidRPr="002C7A45">
        <w:rPr>
          <w:lang w:val="de-DE"/>
        </w:rPr>
        <w:t>elarus</w:t>
      </w:r>
      <w:r w:rsidRPr="002C7A45">
        <w:rPr>
          <w:lang w:val="de-DE"/>
        </w:rPr>
        <w:t>sischen Kult</w:t>
      </w:r>
      <w:r>
        <w:rPr>
          <w:lang w:val="de-DE"/>
        </w:rPr>
        <w:t xml:space="preserve">ur </w:t>
      </w:r>
    </w:p>
    <w:p w:rsidR="00BA357A" w:rsidRPr="004B3258" w:rsidRDefault="004B3258" w:rsidP="000F1998">
      <w:pPr>
        <w:pStyle w:val="a3"/>
        <w:numPr>
          <w:ilvl w:val="0"/>
          <w:numId w:val="1"/>
        </w:numPr>
        <w:rPr>
          <w:lang w:val="de-DE"/>
        </w:rPr>
      </w:pPr>
      <w:r w:rsidRPr="004B3258">
        <w:rPr>
          <w:lang w:val="de-DE"/>
        </w:rPr>
        <w:t>Besuch eines der Betriebe der Stadt Gomel</w:t>
      </w:r>
    </w:p>
    <w:p w:rsidR="00F917E4" w:rsidRDefault="004B3258" w:rsidP="000F1998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Dampfer</w:t>
      </w:r>
      <w:r w:rsidR="0078061C">
        <w:rPr>
          <w:lang w:val="en-US"/>
        </w:rPr>
        <w:t>f</w:t>
      </w:r>
      <w:r>
        <w:rPr>
          <w:lang w:val="en-US"/>
        </w:rPr>
        <w:t>ahrt</w:t>
      </w:r>
      <w:proofErr w:type="spellEnd"/>
      <w:r>
        <w:rPr>
          <w:lang w:val="en-US"/>
        </w:rPr>
        <w:t xml:space="preserve"> </w:t>
      </w:r>
    </w:p>
    <w:p w:rsidR="00F917E4" w:rsidRPr="0078061C" w:rsidRDefault="004B3258" w:rsidP="000F1998">
      <w:pPr>
        <w:pStyle w:val="a3"/>
        <w:numPr>
          <w:ilvl w:val="0"/>
          <w:numId w:val="1"/>
        </w:numPr>
        <w:rPr>
          <w:lang w:val="de-DE"/>
        </w:rPr>
      </w:pPr>
      <w:r w:rsidRPr="0078061C">
        <w:rPr>
          <w:lang w:val="de-DE"/>
        </w:rPr>
        <w:t xml:space="preserve">Besuch des </w:t>
      </w:r>
      <w:proofErr w:type="spellStart"/>
      <w:r w:rsidR="0078061C" w:rsidRPr="0078061C">
        <w:rPr>
          <w:lang w:val="de-DE"/>
        </w:rPr>
        <w:t>Gomeler</w:t>
      </w:r>
      <w:proofErr w:type="spellEnd"/>
      <w:r w:rsidR="0078061C" w:rsidRPr="0078061C">
        <w:rPr>
          <w:lang w:val="de-DE"/>
        </w:rPr>
        <w:t xml:space="preserve"> Schlosses und Park</w:t>
      </w:r>
      <w:r w:rsidR="0078061C">
        <w:rPr>
          <w:lang w:val="de-DE"/>
        </w:rPr>
        <w:t xml:space="preserve">-Ensembles </w:t>
      </w:r>
    </w:p>
    <w:p w:rsidR="00652FFC" w:rsidRDefault="0078061C" w:rsidP="000F1998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Stadtrundfahrten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durch</w:t>
      </w:r>
      <w:proofErr w:type="spellEnd"/>
      <w:r>
        <w:rPr>
          <w:lang w:val="en-US"/>
        </w:rPr>
        <w:t xml:space="preserve"> Gomel</w:t>
      </w:r>
    </w:p>
    <w:p w:rsidR="00AD6E6F" w:rsidRPr="006C7CE9" w:rsidRDefault="006C7CE9" w:rsidP="000F1998">
      <w:pPr>
        <w:pStyle w:val="a3"/>
        <w:numPr>
          <w:ilvl w:val="0"/>
          <w:numId w:val="1"/>
        </w:numPr>
        <w:rPr>
          <w:lang w:val="de-DE"/>
        </w:rPr>
      </w:pPr>
      <w:r w:rsidRPr="006C7CE9">
        <w:rPr>
          <w:lang w:val="de-DE"/>
        </w:rPr>
        <w:t>Besichtigung</w:t>
      </w:r>
      <w:r w:rsidR="00660F7B">
        <w:rPr>
          <w:lang w:val="de-DE"/>
        </w:rPr>
        <w:t>srundgang durch die Staatliche</w:t>
      </w:r>
      <w:r w:rsidRPr="006C7CE9">
        <w:rPr>
          <w:lang w:val="de-DE"/>
        </w:rPr>
        <w:t xml:space="preserve"> </w:t>
      </w:r>
      <w:proofErr w:type="spellStart"/>
      <w:r w:rsidR="00AD6E6F" w:rsidRPr="006C7CE9">
        <w:rPr>
          <w:lang w:val="de-DE"/>
        </w:rPr>
        <w:t>Francisk</w:t>
      </w:r>
      <w:proofErr w:type="spellEnd"/>
      <w:r w:rsidRPr="006C7CE9">
        <w:rPr>
          <w:lang w:val="de-DE"/>
        </w:rPr>
        <w:t>-</w:t>
      </w:r>
      <w:proofErr w:type="spellStart"/>
      <w:r w:rsidR="00AD6E6F" w:rsidRPr="006C7CE9">
        <w:rPr>
          <w:lang w:val="de-DE"/>
        </w:rPr>
        <w:t>Skorina</w:t>
      </w:r>
      <w:proofErr w:type="spellEnd"/>
      <w:r w:rsidRPr="006C7CE9">
        <w:rPr>
          <w:lang w:val="de-DE"/>
        </w:rPr>
        <w:t>-U</w:t>
      </w:r>
      <w:r w:rsidR="00AD6E6F" w:rsidRPr="006C7CE9">
        <w:rPr>
          <w:lang w:val="de-DE"/>
        </w:rPr>
        <w:t>niversit</w:t>
      </w:r>
      <w:r w:rsidRPr="006C7CE9">
        <w:rPr>
          <w:lang w:val="de-DE"/>
        </w:rPr>
        <w:t>ät</w:t>
      </w:r>
      <w:r w:rsidR="00AD6E6F" w:rsidRPr="006C7CE9">
        <w:rPr>
          <w:lang w:val="de-DE"/>
        </w:rPr>
        <w:t xml:space="preserve"> </w:t>
      </w:r>
      <w:r>
        <w:rPr>
          <w:lang w:val="de-DE"/>
        </w:rPr>
        <w:t>Gomel</w:t>
      </w:r>
    </w:p>
    <w:p w:rsidR="00AD6E6F" w:rsidRPr="006C7CE9" w:rsidRDefault="00D76A39" w:rsidP="00AD6E6F">
      <w:pPr>
        <w:pStyle w:val="a3"/>
        <w:numPr>
          <w:ilvl w:val="0"/>
          <w:numId w:val="1"/>
        </w:numPr>
        <w:rPr>
          <w:lang w:val="de-DE"/>
        </w:rPr>
      </w:pPr>
      <w:r>
        <w:rPr>
          <w:lang w:val="de-DE"/>
        </w:rPr>
        <w:t>Besuch des Museums für</w:t>
      </w:r>
      <w:r w:rsidR="00273BBA">
        <w:rPr>
          <w:lang w:val="de-DE"/>
        </w:rPr>
        <w:t xml:space="preserve"> </w:t>
      </w:r>
      <w:proofErr w:type="spellStart"/>
      <w:r w:rsidR="00273BBA">
        <w:rPr>
          <w:lang w:val="de-DE"/>
        </w:rPr>
        <w:t>a</w:t>
      </w:r>
      <w:r>
        <w:rPr>
          <w:lang w:val="de-DE"/>
        </w:rPr>
        <w:t>ltgläubige</w:t>
      </w:r>
      <w:proofErr w:type="spellEnd"/>
      <w:r w:rsidR="00273BBA">
        <w:rPr>
          <w:lang w:val="de-DE"/>
        </w:rPr>
        <w:t xml:space="preserve"> Bräuche</w:t>
      </w:r>
      <w:r>
        <w:rPr>
          <w:lang w:val="de-DE"/>
        </w:rPr>
        <w:t xml:space="preserve"> und belarussische Traditionen</w:t>
      </w:r>
      <w:r w:rsidR="00017913">
        <w:rPr>
          <w:lang w:val="de-DE"/>
        </w:rPr>
        <w:t xml:space="preserve"> in </w:t>
      </w:r>
      <w:proofErr w:type="spellStart"/>
      <w:r>
        <w:rPr>
          <w:lang w:val="de-DE"/>
        </w:rPr>
        <w:t>Wetka</w:t>
      </w:r>
      <w:proofErr w:type="spellEnd"/>
    </w:p>
    <w:p w:rsidR="00E015EB" w:rsidRPr="006C7CE9" w:rsidRDefault="00017913" w:rsidP="00E015EB">
      <w:pPr>
        <w:pStyle w:val="a3"/>
        <w:numPr>
          <w:ilvl w:val="0"/>
          <w:numId w:val="1"/>
        </w:numPr>
        <w:rPr>
          <w:lang w:val="de-DE"/>
        </w:rPr>
      </w:pPr>
      <w:r>
        <w:rPr>
          <w:lang w:val="de-DE"/>
        </w:rPr>
        <w:t>Le</w:t>
      </w:r>
      <w:r w:rsidR="00A861B9">
        <w:rPr>
          <w:lang w:val="de-DE"/>
        </w:rPr>
        <w:t>hr</w:t>
      </w:r>
      <w:r>
        <w:rPr>
          <w:lang w:val="de-DE"/>
        </w:rPr>
        <w:t>m</w:t>
      </w:r>
      <w:r w:rsidR="00A861B9">
        <w:rPr>
          <w:lang w:val="de-DE"/>
        </w:rPr>
        <w:t>aterial</w:t>
      </w:r>
      <w:r>
        <w:rPr>
          <w:lang w:val="de-DE"/>
        </w:rPr>
        <w:t xml:space="preserve"> des Kurses</w:t>
      </w:r>
      <w:r w:rsidR="00A861B9">
        <w:rPr>
          <w:lang w:val="de-DE"/>
        </w:rPr>
        <w:t xml:space="preserve"> zum Verteilen </w:t>
      </w:r>
    </w:p>
    <w:p w:rsidR="00E015EB" w:rsidRDefault="006C7CE9" w:rsidP="00E015E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de-DE"/>
        </w:rPr>
        <w:t>Teilnehmerzertifikat</w:t>
      </w:r>
    </w:p>
    <w:p w:rsidR="002B61D9" w:rsidRPr="00EC24F6" w:rsidRDefault="00017913" w:rsidP="002B61D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de-DE"/>
        </w:rPr>
        <w:t xml:space="preserve">Unterbringung im Studentenwohnheim (Wohngemeinschaft) </w:t>
      </w:r>
    </w:p>
    <w:p w:rsidR="00EC24F6" w:rsidRDefault="00EC24F6" w:rsidP="00EC24F6">
      <w:pPr>
        <w:ind w:left="1429" w:firstLine="0"/>
        <w:rPr>
          <w:lang w:val="en-US"/>
        </w:rPr>
      </w:pPr>
    </w:p>
    <w:p w:rsidR="002B61D9" w:rsidRPr="002B61D9" w:rsidRDefault="002B61D9" w:rsidP="002B61D9">
      <w:pPr>
        <w:rPr>
          <w:b/>
          <w:lang w:val="en-US"/>
        </w:rPr>
      </w:pPr>
      <w:proofErr w:type="spellStart"/>
      <w:r w:rsidRPr="002B61D9">
        <w:rPr>
          <w:b/>
          <w:lang w:val="en-US"/>
        </w:rPr>
        <w:t>F</w:t>
      </w:r>
      <w:r w:rsidR="00145C8C">
        <w:rPr>
          <w:b/>
          <w:lang w:val="en-US"/>
        </w:rPr>
        <w:t>ür</w:t>
      </w:r>
      <w:proofErr w:type="spellEnd"/>
      <w:r w:rsidR="00145C8C">
        <w:rPr>
          <w:b/>
          <w:lang w:val="en-US"/>
        </w:rPr>
        <w:t xml:space="preserve"> </w:t>
      </w:r>
      <w:proofErr w:type="spellStart"/>
      <w:r w:rsidR="00145C8C">
        <w:rPr>
          <w:b/>
          <w:lang w:val="en-US"/>
        </w:rPr>
        <w:t>eine</w:t>
      </w:r>
      <w:proofErr w:type="spellEnd"/>
      <w:r w:rsidR="00145C8C">
        <w:rPr>
          <w:b/>
          <w:lang w:val="en-US"/>
        </w:rPr>
        <w:t xml:space="preserve"> </w:t>
      </w:r>
      <w:r w:rsidRPr="002B61D9">
        <w:rPr>
          <w:b/>
          <w:lang w:val="en-US"/>
        </w:rPr>
        <w:t xml:space="preserve">extra </w:t>
      </w:r>
      <w:proofErr w:type="spellStart"/>
      <w:r w:rsidR="00145C8C">
        <w:rPr>
          <w:b/>
          <w:lang w:val="en-US"/>
        </w:rPr>
        <w:t>Gebühr</w:t>
      </w:r>
      <w:proofErr w:type="spellEnd"/>
      <w:r w:rsidR="00145C8C">
        <w:rPr>
          <w:b/>
          <w:lang w:val="en-US"/>
        </w:rPr>
        <w:t>:</w:t>
      </w:r>
    </w:p>
    <w:p w:rsidR="002B61D9" w:rsidRPr="00E94DAE" w:rsidRDefault="00F9621D" w:rsidP="00A02B20">
      <w:pPr>
        <w:pStyle w:val="a3"/>
        <w:numPr>
          <w:ilvl w:val="0"/>
          <w:numId w:val="2"/>
        </w:numPr>
        <w:ind w:left="1418"/>
        <w:rPr>
          <w:lang w:val="de-DE"/>
        </w:rPr>
      </w:pPr>
      <w:r>
        <w:rPr>
          <w:lang w:val="de-DE"/>
        </w:rPr>
        <w:t>Besichtigungstouren</w:t>
      </w:r>
      <w:r w:rsidR="00E94DAE" w:rsidRPr="00E94DAE">
        <w:rPr>
          <w:lang w:val="de-DE"/>
        </w:rPr>
        <w:t xml:space="preserve"> durch Belarus </w:t>
      </w:r>
      <w:r w:rsidR="00A02B20" w:rsidRPr="00E94DAE">
        <w:rPr>
          <w:lang w:val="de-DE"/>
        </w:rPr>
        <w:t>(</w:t>
      </w:r>
      <w:r w:rsidR="00D402E6" w:rsidRPr="00E94DAE">
        <w:rPr>
          <w:lang w:val="de-DE"/>
        </w:rPr>
        <w:t>am Wochenende</w:t>
      </w:r>
      <w:r w:rsidR="00A02B20" w:rsidRPr="00E94DAE">
        <w:rPr>
          <w:lang w:val="de-DE"/>
        </w:rPr>
        <w:t>)</w:t>
      </w:r>
    </w:p>
    <w:p w:rsidR="0084697C" w:rsidRDefault="00E94DAE" w:rsidP="00A02B20">
      <w:pPr>
        <w:pStyle w:val="a3"/>
        <w:numPr>
          <w:ilvl w:val="0"/>
          <w:numId w:val="2"/>
        </w:numPr>
        <w:ind w:left="1418"/>
        <w:rPr>
          <w:lang w:val="en-US"/>
        </w:rPr>
      </w:pPr>
      <w:proofErr w:type="spellStart"/>
      <w:r>
        <w:rPr>
          <w:lang w:val="en-US"/>
        </w:rPr>
        <w:t>Verpflegung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Teilnehmer</w:t>
      </w:r>
      <w:proofErr w:type="spellEnd"/>
    </w:p>
    <w:p w:rsidR="0084697C" w:rsidRDefault="0084697C" w:rsidP="0084697C">
      <w:pPr>
        <w:rPr>
          <w:lang w:val="en-US"/>
        </w:rPr>
      </w:pPr>
    </w:p>
    <w:p w:rsidR="0041554E" w:rsidRDefault="0041554E" w:rsidP="0084697C">
      <w:pPr>
        <w:rPr>
          <w:lang w:val="en-US"/>
        </w:rPr>
      </w:pPr>
    </w:p>
    <w:p w:rsidR="0084697C" w:rsidRDefault="00145C8C" w:rsidP="0084697C">
      <w:pPr>
        <w:rPr>
          <w:b/>
          <w:lang w:val="en-US"/>
        </w:rPr>
      </w:pPr>
      <w:r>
        <w:rPr>
          <w:b/>
          <w:lang w:val="en-US"/>
        </w:rPr>
        <w:t xml:space="preserve">TEILNEHMERGEBÜHR – 250 Euro </w:t>
      </w:r>
    </w:p>
    <w:p w:rsidR="00555E38" w:rsidRPr="002F290C" w:rsidRDefault="003D07E1" w:rsidP="004A1823">
      <w:pPr>
        <w:rPr>
          <w:lang w:val="de-DE"/>
        </w:rPr>
      </w:pPr>
      <w:r w:rsidRPr="002F290C">
        <w:rPr>
          <w:b/>
          <w:lang w:val="de-DE"/>
        </w:rPr>
        <w:t xml:space="preserve">Diese Gebühr </w:t>
      </w:r>
      <w:r w:rsidR="002F290C" w:rsidRPr="002F290C">
        <w:rPr>
          <w:b/>
          <w:lang w:val="de-DE"/>
        </w:rPr>
        <w:t>enthält</w:t>
      </w:r>
      <w:r w:rsidR="00291F22" w:rsidRPr="002F290C">
        <w:rPr>
          <w:lang w:val="de-DE"/>
        </w:rPr>
        <w:t xml:space="preserve">: </w:t>
      </w:r>
      <w:r w:rsidR="002F290C" w:rsidRPr="002F290C">
        <w:rPr>
          <w:lang w:val="de-DE"/>
        </w:rPr>
        <w:t>Kosten für die Ausstellung der Einladung</w:t>
      </w:r>
      <w:r w:rsidR="00291F22" w:rsidRPr="002F290C">
        <w:rPr>
          <w:lang w:val="de-DE"/>
        </w:rPr>
        <w:t xml:space="preserve">, </w:t>
      </w:r>
      <w:r w:rsidR="002F290C" w:rsidRPr="002F290C">
        <w:rPr>
          <w:lang w:val="de-DE"/>
        </w:rPr>
        <w:t>T</w:t>
      </w:r>
      <w:r w:rsidR="00291F22" w:rsidRPr="002F290C">
        <w:rPr>
          <w:lang w:val="de-DE"/>
        </w:rPr>
        <w:t>est</w:t>
      </w:r>
      <w:r w:rsidR="002F290C" w:rsidRPr="002F290C">
        <w:rPr>
          <w:lang w:val="de-DE"/>
        </w:rPr>
        <w:t xml:space="preserve">s und russischer Sprachunterricht, </w:t>
      </w:r>
      <w:r w:rsidR="002F290C" w:rsidRPr="00B23C6D">
        <w:rPr>
          <w:lang w:val="de-DE"/>
        </w:rPr>
        <w:t>Sprachpraxis mit den belarussischen Studierenden</w:t>
      </w:r>
      <w:r w:rsidR="002F290C">
        <w:rPr>
          <w:lang w:val="de-DE"/>
        </w:rPr>
        <w:t xml:space="preserve">, </w:t>
      </w:r>
      <w:r w:rsidR="00D402E6">
        <w:rPr>
          <w:lang w:val="de-DE"/>
        </w:rPr>
        <w:t xml:space="preserve">Lernmittel, Teilnehmerzertifikat, Kulturprogramm, </w:t>
      </w:r>
      <w:r w:rsidR="002F290C">
        <w:rPr>
          <w:lang w:val="de-DE"/>
        </w:rPr>
        <w:t xml:space="preserve">Unterbringung im Studentenwohnheim (Wohngemeinschaft). </w:t>
      </w:r>
    </w:p>
    <w:p w:rsidR="00555E38" w:rsidRPr="002F290C" w:rsidRDefault="00555E38" w:rsidP="004A1823">
      <w:pPr>
        <w:rPr>
          <w:lang w:val="de-DE"/>
        </w:rPr>
      </w:pPr>
    </w:p>
    <w:p w:rsidR="001D7983" w:rsidRDefault="001D7983" w:rsidP="00C914C7">
      <w:pPr>
        <w:ind w:firstLine="0"/>
        <w:jc w:val="center"/>
        <w:rPr>
          <w:b/>
          <w:lang w:val="de-DE"/>
        </w:rPr>
      </w:pPr>
    </w:p>
    <w:p w:rsidR="004A1823" w:rsidRPr="00171BA6" w:rsidRDefault="0041554E" w:rsidP="00C914C7">
      <w:pPr>
        <w:ind w:firstLine="0"/>
        <w:jc w:val="center"/>
        <w:rPr>
          <w:b/>
          <w:lang w:val="de-DE"/>
        </w:rPr>
      </w:pPr>
      <w:r w:rsidRPr="00171BA6">
        <w:rPr>
          <w:b/>
          <w:lang w:val="de-DE"/>
        </w:rPr>
        <w:t>WIE KANN MAN TEILNEHMER DES KURSES WERDEN</w:t>
      </w:r>
      <w:r w:rsidR="00534916" w:rsidRPr="00171BA6">
        <w:rPr>
          <w:b/>
          <w:lang w:val="de-DE"/>
        </w:rPr>
        <w:t>?</w:t>
      </w:r>
    </w:p>
    <w:p w:rsidR="004528F6" w:rsidRPr="00171BA6" w:rsidRDefault="004528F6" w:rsidP="00C914C7">
      <w:pPr>
        <w:ind w:firstLine="0"/>
        <w:rPr>
          <w:lang w:val="de-DE"/>
        </w:rPr>
      </w:pPr>
    </w:p>
    <w:p w:rsidR="00171BA6" w:rsidRDefault="00171BA6" w:rsidP="00C914C7">
      <w:pPr>
        <w:ind w:firstLine="0"/>
        <w:jc w:val="center"/>
        <w:rPr>
          <w:lang w:val="de-DE"/>
        </w:rPr>
      </w:pPr>
      <w:r w:rsidRPr="00171BA6">
        <w:rPr>
          <w:lang w:val="de-DE"/>
        </w:rPr>
        <w:t>Das ausgefüllt</w:t>
      </w:r>
      <w:r>
        <w:rPr>
          <w:lang w:val="de-DE"/>
        </w:rPr>
        <w:t>e Teilnehmer-</w:t>
      </w:r>
      <w:r w:rsidRPr="00171BA6">
        <w:rPr>
          <w:lang w:val="de-DE"/>
        </w:rPr>
        <w:t xml:space="preserve">Anmeldeformular ist </w:t>
      </w:r>
      <w:r>
        <w:rPr>
          <w:lang w:val="de-DE"/>
        </w:rPr>
        <w:t xml:space="preserve">bis zum 15. April 2018 </w:t>
      </w:r>
    </w:p>
    <w:p w:rsidR="00534916" w:rsidRPr="00171BA6" w:rsidRDefault="004C054A" w:rsidP="00C914C7">
      <w:pPr>
        <w:ind w:firstLine="0"/>
        <w:jc w:val="center"/>
        <w:rPr>
          <w:lang w:val="de-DE"/>
        </w:rPr>
      </w:pPr>
      <w:r>
        <w:rPr>
          <w:lang w:val="de-DE"/>
        </w:rPr>
        <w:t>an folgende</w:t>
      </w:r>
      <w:r w:rsidR="00171BA6">
        <w:rPr>
          <w:lang w:val="de-DE"/>
        </w:rPr>
        <w:t xml:space="preserve"> E-Mail-Adresse </w:t>
      </w:r>
      <w:r>
        <w:rPr>
          <w:lang w:val="de-DE"/>
        </w:rPr>
        <w:t>zu richten</w:t>
      </w:r>
      <w:r>
        <w:rPr>
          <w:lang w:val="de-DE"/>
        </w:rPr>
        <w:t>:</w:t>
      </w:r>
      <w:r>
        <w:rPr>
          <w:lang w:val="de-DE"/>
        </w:rPr>
        <w:t xml:space="preserve"> </w:t>
      </w:r>
      <w:hyperlink r:id="rId9" w:history="1">
        <w:r w:rsidR="00171BA6" w:rsidRPr="00171BA6">
          <w:rPr>
            <w:rStyle w:val="a4"/>
            <w:b/>
            <w:szCs w:val="20"/>
            <w:u w:val="none"/>
            <w:shd w:val="clear" w:color="auto" w:fill="FFFFFF"/>
            <w:lang w:val="de-DE"/>
          </w:rPr>
          <w:t>alba_ruthenia@rambler.ru</w:t>
        </w:r>
      </w:hyperlink>
      <w:r w:rsidR="00171BA6" w:rsidRPr="00171BA6">
        <w:rPr>
          <w:rStyle w:val="a4"/>
          <w:b/>
          <w:szCs w:val="20"/>
          <w:u w:val="none"/>
          <w:shd w:val="clear" w:color="auto" w:fill="FFFFFF"/>
          <w:lang w:val="de-DE"/>
        </w:rPr>
        <w:t xml:space="preserve"> </w:t>
      </w:r>
    </w:p>
    <w:p w:rsidR="004528F6" w:rsidRPr="00171BA6" w:rsidRDefault="004528F6" w:rsidP="00C914C7">
      <w:pPr>
        <w:ind w:firstLine="0"/>
        <w:jc w:val="center"/>
        <w:rPr>
          <w:lang w:val="de-DE"/>
        </w:rPr>
      </w:pPr>
    </w:p>
    <w:p w:rsidR="004528F6" w:rsidRPr="00171BA6" w:rsidRDefault="004528F6" w:rsidP="00171BA6">
      <w:pPr>
        <w:ind w:firstLine="0"/>
        <w:rPr>
          <w:lang w:val="de-DE"/>
        </w:rPr>
      </w:pPr>
    </w:p>
    <w:p w:rsidR="004528F6" w:rsidRPr="00CA5173" w:rsidRDefault="007B3870" w:rsidP="00C914C7">
      <w:pPr>
        <w:ind w:firstLine="0"/>
        <w:jc w:val="center"/>
        <w:rPr>
          <w:b/>
          <w:lang w:val="de-DE"/>
        </w:rPr>
      </w:pPr>
      <w:r>
        <w:rPr>
          <w:b/>
          <w:lang w:val="de-DE"/>
        </w:rPr>
        <w:t>SOLLTEN SIE FRAGEN HABEN:</w:t>
      </w:r>
    </w:p>
    <w:p w:rsidR="00E72549" w:rsidRPr="00CA5173" w:rsidRDefault="00E72549" w:rsidP="00C914C7">
      <w:pPr>
        <w:jc w:val="center"/>
        <w:rPr>
          <w:b/>
          <w:lang w:val="de-DE"/>
        </w:rPr>
      </w:pPr>
    </w:p>
    <w:p w:rsidR="007E684D" w:rsidRDefault="007B3870" w:rsidP="00C914C7">
      <w:pPr>
        <w:ind w:firstLine="0"/>
        <w:jc w:val="center"/>
        <w:rPr>
          <w:lang w:val="de-DE"/>
        </w:rPr>
      </w:pPr>
      <w:r>
        <w:rPr>
          <w:lang w:val="de-DE"/>
        </w:rPr>
        <w:t>Richten Sie Ihre Fragen</w:t>
      </w:r>
      <w:r w:rsidR="007E684D" w:rsidRPr="007E684D">
        <w:rPr>
          <w:lang w:val="de-DE"/>
        </w:rPr>
        <w:t xml:space="preserve">, bitte, an </w:t>
      </w:r>
      <w:r w:rsidR="007E684D">
        <w:rPr>
          <w:lang w:val="de-DE"/>
        </w:rPr>
        <w:t>folgende E-Mail-Adresse:</w:t>
      </w:r>
      <w:r w:rsidR="007E684D" w:rsidRPr="007E684D">
        <w:rPr>
          <w:lang w:val="de-DE"/>
        </w:rPr>
        <w:t xml:space="preserve"> </w:t>
      </w:r>
    </w:p>
    <w:p w:rsidR="00E72549" w:rsidRPr="007E684D" w:rsidRDefault="00CA5173" w:rsidP="00C914C7">
      <w:pPr>
        <w:ind w:firstLine="0"/>
        <w:jc w:val="center"/>
        <w:rPr>
          <w:rStyle w:val="contactwithdropdown-headeremail-bc"/>
          <w:b/>
          <w:szCs w:val="20"/>
          <w:shd w:val="clear" w:color="auto" w:fill="FFFFFF"/>
          <w:lang w:val="de-DE"/>
        </w:rPr>
      </w:pPr>
      <w:hyperlink r:id="rId10" w:history="1">
        <w:r w:rsidR="00E72549" w:rsidRPr="007E684D">
          <w:rPr>
            <w:rStyle w:val="a4"/>
            <w:b/>
            <w:szCs w:val="20"/>
            <w:shd w:val="clear" w:color="auto" w:fill="FFFFFF"/>
            <w:lang w:val="de-DE"/>
          </w:rPr>
          <w:t>alba_ruthenia@rambler.ru</w:t>
        </w:r>
      </w:hyperlink>
    </w:p>
    <w:p w:rsidR="00E72549" w:rsidRPr="007E684D" w:rsidRDefault="00E72549" w:rsidP="00C914C7">
      <w:pPr>
        <w:jc w:val="center"/>
        <w:rPr>
          <w:lang w:val="de-DE"/>
        </w:rPr>
      </w:pPr>
    </w:p>
    <w:p w:rsidR="00C50F7B" w:rsidRPr="007E684D" w:rsidRDefault="007E684D" w:rsidP="00C914C7">
      <w:pPr>
        <w:ind w:firstLine="0"/>
        <w:jc w:val="center"/>
        <w:rPr>
          <w:lang w:val="de-DE"/>
        </w:rPr>
      </w:pPr>
      <w:r>
        <w:rPr>
          <w:lang w:val="de-DE"/>
        </w:rPr>
        <w:t>Sie finden m</w:t>
      </w:r>
      <w:r w:rsidRPr="007E684D">
        <w:rPr>
          <w:lang w:val="de-DE"/>
        </w:rPr>
        <w:t>ehr</w:t>
      </w:r>
      <w:r>
        <w:rPr>
          <w:lang w:val="de-DE"/>
        </w:rPr>
        <w:t xml:space="preserve"> I</w:t>
      </w:r>
      <w:r w:rsidR="00E72549" w:rsidRPr="007E684D">
        <w:rPr>
          <w:lang w:val="de-DE"/>
        </w:rPr>
        <w:t>nformation</w:t>
      </w:r>
      <w:r w:rsidR="007B3870">
        <w:rPr>
          <w:lang w:val="de-DE"/>
        </w:rPr>
        <w:t>en</w:t>
      </w:r>
      <w:bookmarkStart w:id="0" w:name="_GoBack"/>
      <w:bookmarkEnd w:id="0"/>
      <w:r>
        <w:rPr>
          <w:lang w:val="de-DE"/>
        </w:rPr>
        <w:t xml:space="preserve"> unter</w:t>
      </w:r>
      <w:r w:rsidR="00C50F7B" w:rsidRPr="007E684D">
        <w:rPr>
          <w:lang w:val="de-DE"/>
        </w:rPr>
        <w:t xml:space="preserve">: </w:t>
      </w:r>
      <w:hyperlink r:id="rId11" w:history="1">
        <w:r w:rsidR="00B84E65" w:rsidRPr="007E684D">
          <w:rPr>
            <w:rStyle w:val="a4"/>
            <w:lang w:val="de-DE"/>
          </w:rPr>
          <w:t>http://philology.gsu.by</w:t>
        </w:r>
      </w:hyperlink>
    </w:p>
    <w:p w:rsidR="00B84E65" w:rsidRDefault="00B84E65" w:rsidP="00C914C7">
      <w:pPr>
        <w:jc w:val="center"/>
        <w:rPr>
          <w:lang w:val="de-DE"/>
        </w:rPr>
      </w:pPr>
    </w:p>
    <w:p w:rsidR="007E684D" w:rsidRDefault="007E684D" w:rsidP="00C914C7">
      <w:pPr>
        <w:jc w:val="center"/>
        <w:rPr>
          <w:lang w:val="de-DE"/>
        </w:rPr>
      </w:pPr>
    </w:p>
    <w:p w:rsidR="007E684D" w:rsidRDefault="007E684D" w:rsidP="00C914C7">
      <w:pPr>
        <w:jc w:val="center"/>
        <w:rPr>
          <w:lang w:val="de-DE"/>
        </w:rPr>
      </w:pPr>
    </w:p>
    <w:p w:rsidR="007E684D" w:rsidRPr="007E684D" w:rsidRDefault="007E684D" w:rsidP="00C914C7">
      <w:pPr>
        <w:jc w:val="center"/>
        <w:rPr>
          <w:lang w:val="de-DE"/>
        </w:rPr>
      </w:pPr>
    </w:p>
    <w:p w:rsidR="002D5EC7" w:rsidRDefault="005B59C0" w:rsidP="00C914C7">
      <w:pPr>
        <w:ind w:firstLine="0"/>
        <w:jc w:val="center"/>
        <w:rPr>
          <w:lang w:val="de-DE"/>
        </w:rPr>
      </w:pPr>
      <w:r>
        <w:rPr>
          <w:b/>
          <w:lang w:val="de-DE"/>
        </w:rPr>
        <w:t>ANSPRECHPARTNER</w:t>
      </w:r>
      <w:r w:rsidR="002D5EC7" w:rsidRPr="007E684D">
        <w:rPr>
          <w:lang w:val="de-DE"/>
        </w:rPr>
        <w:t>:</w:t>
      </w:r>
    </w:p>
    <w:p w:rsidR="007E684D" w:rsidRPr="007E684D" w:rsidRDefault="007E684D" w:rsidP="00C914C7">
      <w:pPr>
        <w:ind w:firstLine="0"/>
        <w:jc w:val="center"/>
        <w:rPr>
          <w:lang w:val="de-DE"/>
        </w:rPr>
      </w:pPr>
    </w:p>
    <w:p w:rsidR="002D5EC7" w:rsidRPr="007E684D" w:rsidRDefault="007E684D" w:rsidP="00C914C7">
      <w:pPr>
        <w:ind w:firstLine="0"/>
        <w:jc w:val="center"/>
        <w:rPr>
          <w:b/>
          <w:lang w:val="de-DE"/>
        </w:rPr>
      </w:pPr>
      <w:proofErr w:type="spellStart"/>
      <w:r w:rsidRPr="007E684D">
        <w:rPr>
          <w:b/>
          <w:lang w:val="de-DE"/>
        </w:rPr>
        <w:t>Polujan</w:t>
      </w:r>
      <w:proofErr w:type="spellEnd"/>
      <w:r w:rsidRPr="007E684D">
        <w:rPr>
          <w:b/>
          <w:lang w:val="de-DE"/>
        </w:rPr>
        <w:t xml:space="preserve">, </w:t>
      </w:r>
      <w:r w:rsidR="002D5EC7" w:rsidRPr="007E684D">
        <w:rPr>
          <w:b/>
          <w:lang w:val="de-DE"/>
        </w:rPr>
        <w:t xml:space="preserve">Elena </w:t>
      </w:r>
      <w:r w:rsidRPr="007E684D">
        <w:rPr>
          <w:b/>
          <w:lang w:val="de-DE"/>
        </w:rPr>
        <w:t xml:space="preserve">Nikolajewna </w:t>
      </w:r>
    </w:p>
    <w:p w:rsidR="002D5EC7" w:rsidRPr="007E684D" w:rsidRDefault="002D5EC7" w:rsidP="00C914C7">
      <w:pPr>
        <w:ind w:firstLine="0"/>
        <w:jc w:val="center"/>
        <w:rPr>
          <w:b/>
          <w:lang w:val="de-DE"/>
        </w:rPr>
      </w:pPr>
      <w:r w:rsidRPr="007E684D">
        <w:rPr>
          <w:b/>
          <w:lang w:val="de-DE"/>
        </w:rPr>
        <w:t>De</w:t>
      </w:r>
      <w:r w:rsidR="007E684D">
        <w:rPr>
          <w:b/>
          <w:lang w:val="de-DE"/>
        </w:rPr>
        <w:t>kanin der philologischen F</w:t>
      </w:r>
      <w:r w:rsidR="007E684D" w:rsidRPr="007E684D">
        <w:rPr>
          <w:b/>
          <w:lang w:val="de-DE"/>
        </w:rPr>
        <w:t xml:space="preserve">akultät </w:t>
      </w:r>
    </w:p>
    <w:p w:rsidR="002D5EC7" w:rsidRPr="00C914C7" w:rsidRDefault="007B3870" w:rsidP="00C914C7">
      <w:pPr>
        <w:ind w:firstLine="0"/>
        <w:jc w:val="center"/>
        <w:rPr>
          <w:lang w:val="de-DE"/>
        </w:rPr>
      </w:pPr>
      <w:hyperlink r:id="rId12" w:history="1">
        <w:r w:rsidR="00C914C7" w:rsidRPr="007E684D">
          <w:rPr>
            <w:rStyle w:val="a4"/>
            <w:lang w:val="de-DE"/>
          </w:rPr>
          <w:t>alena.paluian@mail.ru</w:t>
        </w:r>
      </w:hyperlink>
    </w:p>
    <w:sectPr w:rsidR="002D5EC7" w:rsidRPr="00C914C7" w:rsidSect="00145C8C">
      <w:pgSz w:w="11906" w:h="16838"/>
      <w:pgMar w:top="567" w:right="45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8FE"/>
    <w:multiLevelType w:val="hybridMultilevel"/>
    <w:tmpl w:val="1C289DCC"/>
    <w:lvl w:ilvl="0" w:tplc="1770AD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lang w:val="de-D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446271"/>
    <w:multiLevelType w:val="hybridMultilevel"/>
    <w:tmpl w:val="A4CEE33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7D"/>
    <w:rsid w:val="00017913"/>
    <w:rsid w:val="000F1998"/>
    <w:rsid w:val="001107FF"/>
    <w:rsid w:val="00145C8C"/>
    <w:rsid w:val="0016328F"/>
    <w:rsid w:val="0016447D"/>
    <w:rsid w:val="00171BA6"/>
    <w:rsid w:val="001B5AD0"/>
    <w:rsid w:val="001D7983"/>
    <w:rsid w:val="00273BBA"/>
    <w:rsid w:val="00275773"/>
    <w:rsid w:val="00291F22"/>
    <w:rsid w:val="002B61D9"/>
    <w:rsid w:val="002C7A45"/>
    <w:rsid w:val="002D5EC7"/>
    <w:rsid w:val="002F290C"/>
    <w:rsid w:val="002F4465"/>
    <w:rsid w:val="00306F67"/>
    <w:rsid w:val="003715B6"/>
    <w:rsid w:val="003813A6"/>
    <w:rsid w:val="003A35AE"/>
    <w:rsid w:val="003A5E45"/>
    <w:rsid w:val="003B021E"/>
    <w:rsid w:val="003C27A3"/>
    <w:rsid w:val="003D07E1"/>
    <w:rsid w:val="003E4558"/>
    <w:rsid w:val="00402E4F"/>
    <w:rsid w:val="004042B4"/>
    <w:rsid w:val="0041554E"/>
    <w:rsid w:val="004528F6"/>
    <w:rsid w:val="004709C4"/>
    <w:rsid w:val="004A1823"/>
    <w:rsid w:val="004A5DF3"/>
    <w:rsid w:val="004B3258"/>
    <w:rsid w:val="004C054A"/>
    <w:rsid w:val="004C7EFA"/>
    <w:rsid w:val="004D1FAF"/>
    <w:rsid w:val="004F2809"/>
    <w:rsid w:val="00507040"/>
    <w:rsid w:val="0051328B"/>
    <w:rsid w:val="00534916"/>
    <w:rsid w:val="00541FC9"/>
    <w:rsid w:val="0054747C"/>
    <w:rsid w:val="00555E38"/>
    <w:rsid w:val="005B59C0"/>
    <w:rsid w:val="005E4C27"/>
    <w:rsid w:val="006416FC"/>
    <w:rsid w:val="00652FFC"/>
    <w:rsid w:val="00660F7B"/>
    <w:rsid w:val="00674F5B"/>
    <w:rsid w:val="006C7CE9"/>
    <w:rsid w:val="00700CB8"/>
    <w:rsid w:val="00707A9E"/>
    <w:rsid w:val="0078061C"/>
    <w:rsid w:val="007B3870"/>
    <w:rsid w:val="007E684D"/>
    <w:rsid w:val="0084697C"/>
    <w:rsid w:val="00893CD7"/>
    <w:rsid w:val="008A607B"/>
    <w:rsid w:val="008C6FFF"/>
    <w:rsid w:val="009313C5"/>
    <w:rsid w:val="00981440"/>
    <w:rsid w:val="00986A6B"/>
    <w:rsid w:val="009A269D"/>
    <w:rsid w:val="009D1EAD"/>
    <w:rsid w:val="00A02B20"/>
    <w:rsid w:val="00A04940"/>
    <w:rsid w:val="00A2368D"/>
    <w:rsid w:val="00A861B9"/>
    <w:rsid w:val="00A96131"/>
    <w:rsid w:val="00AA1472"/>
    <w:rsid w:val="00AD6E6F"/>
    <w:rsid w:val="00AE1D36"/>
    <w:rsid w:val="00B23C6D"/>
    <w:rsid w:val="00B84E65"/>
    <w:rsid w:val="00BA357A"/>
    <w:rsid w:val="00BA3687"/>
    <w:rsid w:val="00BA59D2"/>
    <w:rsid w:val="00BA63E0"/>
    <w:rsid w:val="00C50F7B"/>
    <w:rsid w:val="00C878D2"/>
    <w:rsid w:val="00C914C7"/>
    <w:rsid w:val="00CA5173"/>
    <w:rsid w:val="00CB7AA9"/>
    <w:rsid w:val="00CF0010"/>
    <w:rsid w:val="00D402E6"/>
    <w:rsid w:val="00D76A39"/>
    <w:rsid w:val="00DB70FE"/>
    <w:rsid w:val="00E015EB"/>
    <w:rsid w:val="00E04805"/>
    <w:rsid w:val="00E72549"/>
    <w:rsid w:val="00E94DAE"/>
    <w:rsid w:val="00EA2900"/>
    <w:rsid w:val="00EB1F1B"/>
    <w:rsid w:val="00EC24F6"/>
    <w:rsid w:val="00EC72EE"/>
    <w:rsid w:val="00EC79F0"/>
    <w:rsid w:val="00F86C43"/>
    <w:rsid w:val="00F917E4"/>
    <w:rsid w:val="00F9621D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7D"/>
    <w:pPr>
      <w:spacing w:after="0" w:line="240" w:lineRule="auto"/>
      <w:ind w:firstLine="709"/>
      <w:jc w:val="both"/>
    </w:pPr>
    <w:rPr>
      <w:rFonts w:ascii="Times New Roman" w:hAnsi="Times New Roman"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4916"/>
    <w:rPr>
      <w:color w:val="0000FF"/>
      <w:u w:val="single"/>
    </w:rPr>
  </w:style>
  <w:style w:type="character" w:customStyle="1" w:styleId="contactwithdropdown-headeremail-bc">
    <w:name w:val="contactwithdropdown-headeremail-bc"/>
    <w:basedOn w:val="a0"/>
    <w:rsid w:val="00E72549"/>
  </w:style>
  <w:style w:type="paragraph" w:styleId="a5">
    <w:name w:val="Normal (Web)"/>
    <w:basedOn w:val="a"/>
    <w:uiPriority w:val="99"/>
    <w:unhideWhenUsed/>
    <w:rsid w:val="00C50F7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C50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7D"/>
    <w:pPr>
      <w:spacing w:after="0" w:line="240" w:lineRule="auto"/>
      <w:ind w:firstLine="709"/>
      <w:jc w:val="both"/>
    </w:pPr>
    <w:rPr>
      <w:rFonts w:ascii="Times New Roman" w:hAnsi="Times New Roman"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4916"/>
    <w:rPr>
      <w:color w:val="0000FF"/>
      <w:u w:val="single"/>
    </w:rPr>
  </w:style>
  <w:style w:type="character" w:customStyle="1" w:styleId="contactwithdropdown-headeremail-bc">
    <w:name w:val="contactwithdropdown-headeremail-bc"/>
    <w:basedOn w:val="a0"/>
    <w:rsid w:val="00E72549"/>
  </w:style>
  <w:style w:type="paragraph" w:styleId="a5">
    <w:name w:val="Normal (Web)"/>
    <w:basedOn w:val="a"/>
    <w:uiPriority w:val="99"/>
    <w:unhideWhenUsed/>
    <w:rsid w:val="00C50F7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C50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na.paluian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philology.gsu.by" TargetMode="External"/><Relationship Id="rId5" Type="http://schemas.openxmlformats.org/officeDocument/2006/relationships/styles" Target="styles.xml"/><Relationship Id="rId10" Type="http://schemas.openxmlformats.org/officeDocument/2006/relationships/hyperlink" Target="mailto:alba_ruthenia@rambler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lba_ruthenia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4745F-8CEB-4C97-ADDA-B28FA5E990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50F37-D372-491F-B604-A99917481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1AD56B-41C4-4555-AE54-06077992B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Davydenko</dc:creator>
  <cp:lastModifiedBy>АПН</cp:lastModifiedBy>
  <cp:revision>50</cp:revision>
  <dcterms:created xsi:type="dcterms:W3CDTF">2017-11-27T14:17:00Z</dcterms:created>
  <dcterms:modified xsi:type="dcterms:W3CDTF">2017-12-07T20:57:00Z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