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41" w:rsidRDefault="00491841" w:rsidP="00867628">
      <w:pPr>
        <w:pStyle w:val="a3"/>
        <w:rPr>
          <w:sz w:val="44"/>
          <w:szCs w:val="44"/>
        </w:rPr>
      </w:pPr>
      <w:r w:rsidRPr="00820743">
        <w:rPr>
          <w:sz w:val="44"/>
          <w:szCs w:val="44"/>
        </w:rPr>
        <w:t>Расписание занятий</w:t>
      </w:r>
      <w:r>
        <w:rPr>
          <w:sz w:val="44"/>
          <w:szCs w:val="44"/>
        </w:rPr>
        <w:t xml:space="preserve"> </w:t>
      </w:r>
      <w:r w:rsidR="00817250">
        <w:rPr>
          <w:sz w:val="44"/>
          <w:szCs w:val="44"/>
          <w:lang w:val="en-US"/>
        </w:rPr>
        <w:t xml:space="preserve">7 </w:t>
      </w:r>
      <w:r w:rsidR="00817250">
        <w:rPr>
          <w:sz w:val="44"/>
          <w:szCs w:val="44"/>
        </w:rPr>
        <w:t>сентября 2020 года</w:t>
      </w:r>
    </w:p>
    <w:p w:rsidR="00AE6017" w:rsidRDefault="00AE6017" w:rsidP="00867628">
      <w:pPr>
        <w:pStyle w:val="a3"/>
        <w:rPr>
          <w:sz w:val="44"/>
          <w:szCs w:val="44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2722"/>
        <w:gridCol w:w="2722"/>
        <w:gridCol w:w="2723"/>
      </w:tblGrid>
      <w:tr w:rsidR="00EF11DB" w:rsidTr="00EF11DB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EF11DB" w:rsidRDefault="00EF11DB" w:rsidP="00194481">
            <w:pPr>
              <w:pStyle w:val="a5"/>
            </w:pPr>
            <w:r>
              <w:t>Дата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EF11DB" w:rsidRDefault="00EF11DB" w:rsidP="00867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геологи 1 курс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18" w:space="0" w:color="auto"/>
            </w:tcBorders>
          </w:tcPr>
          <w:p w:rsidR="00EF11DB" w:rsidRDefault="00EF11DB" w:rsidP="001944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геологи 2 курс</w:t>
            </w:r>
          </w:p>
        </w:tc>
        <w:tc>
          <w:tcPr>
            <w:tcW w:w="2723" w:type="dxa"/>
            <w:tcBorders>
              <w:top w:val="single" w:sz="18" w:space="0" w:color="auto"/>
              <w:bottom w:val="single" w:sz="18" w:space="0" w:color="auto"/>
            </w:tcBorders>
          </w:tcPr>
          <w:p w:rsidR="00EF11DB" w:rsidRDefault="00EF11DB" w:rsidP="005F7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экологи 1 курс</w:t>
            </w:r>
          </w:p>
        </w:tc>
      </w:tr>
      <w:tr w:rsidR="00EF11DB" w:rsidRPr="00BA24B9" w:rsidTr="00EF11DB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F11DB" w:rsidRDefault="00EF11DB" w:rsidP="002B6A43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gramEnd"/>
          </w:p>
          <w:p w:rsidR="00EF11DB" w:rsidRPr="00385245" w:rsidRDefault="00EF11DB" w:rsidP="00EF11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F11DB" w:rsidRDefault="00EF11DB" w:rsidP="002B6A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EF11DB" w:rsidRDefault="00EF11DB" w:rsidP="005F7B4F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Экономическая </w:t>
            </w:r>
          </w:p>
          <w:p w:rsidR="00EF11DB" w:rsidRDefault="00EF11DB" w:rsidP="005F7B4F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геология </w:t>
            </w:r>
          </w:p>
          <w:p w:rsidR="00EF11DB" w:rsidRPr="00EC6CBB" w:rsidRDefault="00EF11DB" w:rsidP="005F7B4F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доц. Меже</w:t>
            </w:r>
            <w:r w:rsidRPr="00EC6CBB">
              <w:rPr>
                <w:sz w:val="24"/>
                <w:szCs w:val="24"/>
              </w:rPr>
              <w:t>н</w:t>
            </w:r>
            <w:r w:rsidRPr="00EC6CBB">
              <w:rPr>
                <w:sz w:val="24"/>
                <w:szCs w:val="24"/>
              </w:rPr>
              <w:t xml:space="preserve">ная О.Б. </w:t>
            </w:r>
          </w:p>
          <w:p w:rsidR="00EF11DB" w:rsidRPr="00EC6CBB" w:rsidRDefault="00EF11DB" w:rsidP="005F7B4F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4-13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EF11DB" w:rsidRPr="00EC6CBB" w:rsidRDefault="00EF11DB" w:rsidP="002B6A43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Спутниковый монит</w:t>
            </w:r>
            <w:r w:rsidRPr="00EC6CBB">
              <w:rPr>
                <w:sz w:val="24"/>
                <w:szCs w:val="24"/>
              </w:rPr>
              <w:t>о</w:t>
            </w:r>
            <w:r w:rsidRPr="00EC6CBB">
              <w:rPr>
                <w:sz w:val="24"/>
                <w:szCs w:val="24"/>
              </w:rPr>
              <w:t xml:space="preserve">ринг геодинамики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Шпилевская</w:t>
            </w:r>
            <w:proofErr w:type="spellEnd"/>
            <w:r w:rsidRPr="00EC6CBB">
              <w:rPr>
                <w:sz w:val="24"/>
                <w:szCs w:val="24"/>
              </w:rPr>
              <w:t xml:space="preserve"> Н.С. ауд. 4-26</w:t>
            </w:r>
          </w:p>
        </w:tc>
        <w:tc>
          <w:tcPr>
            <w:tcW w:w="2723" w:type="dxa"/>
            <w:tcBorders>
              <w:top w:val="single" w:sz="18" w:space="0" w:color="auto"/>
            </w:tcBorders>
          </w:tcPr>
          <w:p w:rsidR="00024AF5" w:rsidRDefault="00EF11DB" w:rsidP="002B6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обработки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логических данных</w:t>
            </w:r>
            <w:r w:rsidR="00024AF5">
              <w:rPr>
                <w:sz w:val="24"/>
                <w:szCs w:val="24"/>
              </w:rPr>
              <w:t xml:space="preserve"> </w:t>
            </w:r>
            <w:proofErr w:type="spellStart"/>
            <w:r w:rsidR="00024AF5">
              <w:rPr>
                <w:sz w:val="24"/>
                <w:szCs w:val="24"/>
              </w:rPr>
              <w:t>ст.пр</w:t>
            </w:r>
            <w:proofErr w:type="spellEnd"/>
            <w:r w:rsidR="00024AF5">
              <w:rPr>
                <w:sz w:val="24"/>
                <w:szCs w:val="24"/>
              </w:rPr>
              <w:t xml:space="preserve">. Соколов А.С. </w:t>
            </w:r>
          </w:p>
          <w:p w:rsidR="00EF11DB" w:rsidRPr="00EC6CBB" w:rsidRDefault="00024AF5" w:rsidP="002B6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4-4</w:t>
            </w:r>
          </w:p>
        </w:tc>
      </w:tr>
      <w:tr w:rsidR="00EF11DB" w:rsidRPr="00BA24B9" w:rsidTr="00EF11DB">
        <w:trPr>
          <w:cantSplit/>
          <w:trHeight w:val="539"/>
        </w:trPr>
        <w:tc>
          <w:tcPr>
            <w:tcW w:w="1101" w:type="dxa"/>
            <w:vMerge/>
          </w:tcPr>
          <w:p w:rsidR="00EF11DB" w:rsidRDefault="00EF11DB" w:rsidP="002B6A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11DB" w:rsidRDefault="00EF11DB" w:rsidP="002B6A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2722" w:type="dxa"/>
          </w:tcPr>
          <w:p w:rsidR="00EF11DB" w:rsidRPr="00EC6CBB" w:rsidRDefault="00EF11DB" w:rsidP="005F7B4F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Международные геол</w:t>
            </w:r>
            <w:r w:rsidRPr="00EC6CBB">
              <w:rPr>
                <w:sz w:val="24"/>
                <w:szCs w:val="24"/>
              </w:rPr>
              <w:t>о</w:t>
            </w:r>
            <w:r w:rsidRPr="00EC6CBB">
              <w:rPr>
                <w:sz w:val="24"/>
                <w:szCs w:val="24"/>
              </w:rPr>
              <w:t xml:space="preserve">гические организации, базы данных, проекты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Галезник</w:t>
            </w:r>
            <w:proofErr w:type="spellEnd"/>
            <w:r w:rsidRPr="00EC6CBB">
              <w:rPr>
                <w:sz w:val="24"/>
                <w:szCs w:val="24"/>
              </w:rPr>
              <w:t xml:space="preserve"> О.И. ауд. 4-13</w:t>
            </w:r>
          </w:p>
        </w:tc>
        <w:tc>
          <w:tcPr>
            <w:tcW w:w="2722" w:type="dxa"/>
          </w:tcPr>
          <w:p w:rsidR="00EF11DB" w:rsidRDefault="00EF11DB" w:rsidP="00EF11D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Обработка </w:t>
            </w:r>
            <w:r>
              <w:rPr>
                <w:sz w:val="24"/>
                <w:szCs w:val="24"/>
              </w:rPr>
              <w:t>г</w:t>
            </w:r>
            <w:r w:rsidRPr="00EC6CBB">
              <w:rPr>
                <w:sz w:val="24"/>
                <w:szCs w:val="24"/>
              </w:rPr>
              <w:t>еологич</w:t>
            </w:r>
            <w:r w:rsidRPr="00EC6CBB">
              <w:rPr>
                <w:sz w:val="24"/>
                <w:szCs w:val="24"/>
              </w:rPr>
              <w:t>е</w:t>
            </w:r>
            <w:r w:rsidRPr="00EC6CBB">
              <w:rPr>
                <w:sz w:val="24"/>
                <w:szCs w:val="24"/>
              </w:rPr>
              <w:t xml:space="preserve">ской информации </w:t>
            </w:r>
          </w:p>
          <w:p w:rsidR="00EF11DB" w:rsidRPr="00EC6CBB" w:rsidRDefault="00EF11DB" w:rsidP="00EF11DB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Абрамович А.А. ауд. </w:t>
            </w:r>
            <w:r>
              <w:rPr>
                <w:sz w:val="24"/>
                <w:szCs w:val="24"/>
              </w:rPr>
              <w:t>4-26</w:t>
            </w:r>
          </w:p>
        </w:tc>
        <w:tc>
          <w:tcPr>
            <w:tcW w:w="2723" w:type="dxa"/>
          </w:tcPr>
          <w:p w:rsidR="00EF11DB" w:rsidRPr="00EF11DB" w:rsidRDefault="00EF11DB" w:rsidP="005F7B4F">
            <w:pPr>
              <w:jc w:val="center"/>
              <w:rPr>
                <w:sz w:val="24"/>
                <w:szCs w:val="24"/>
              </w:rPr>
            </w:pPr>
            <w:r w:rsidRPr="00EF11DB">
              <w:rPr>
                <w:sz w:val="24"/>
                <w:szCs w:val="24"/>
              </w:rPr>
              <w:t>Теория и методол</w:t>
            </w:r>
            <w:r w:rsidRPr="00EF11DB">
              <w:rPr>
                <w:sz w:val="24"/>
                <w:szCs w:val="24"/>
              </w:rPr>
              <w:t>о</w:t>
            </w:r>
            <w:r w:rsidRPr="00EF11DB">
              <w:rPr>
                <w:sz w:val="24"/>
                <w:szCs w:val="24"/>
              </w:rPr>
              <w:t xml:space="preserve">гия </w:t>
            </w:r>
          </w:p>
          <w:p w:rsidR="00EF11DB" w:rsidRPr="00EF11DB" w:rsidRDefault="00EF11DB" w:rsidP="00EF11DB">
            <w:pPr>
              <w:jc w:val="center"/>
              <w:rPr>
                <w:sz w:val="24"/>
                <w:szCs w:val="24"/>
              </w:rPr>
            </w:pPr>
            <w:r w:rsidRPr="00EF11DB">
              <w:rPr>
                <w:sz w:val="24"/>
                <w:szCs w:val="24"/>
              </w:rPr>
              <w:t>экологических исслед</w:t>
            </w:r>
            <w:r w:rsidRPr="00EF11DB">
              <w:rPr>
                <w:sz w:val="24"/>
                <w:szCs w:val="24"/>
              </w:rPr>
              <w:t>о</w:t>
            </w:r>
            <w:r w:rsidRPr="00EF11DB">
              <w:rPr>
                <w:sz w:val="24"/>
                <w:szCs w:val="24"/>
              </w:rPr>
              <w:t xml:space="preserve">ваний доц. </w:t>
            </w:r>
            <w:proofErr w:type="spellStart"/>
            <w:r w:rsidRPr="00EF11DB">
              <w:rPr>
                <w:sz w:val="24"/>
                <w:szCs w:val="24"/>
              </w:rPr>
              <w:t>Саварин</w:t>
            </w:r>
            <w:proofErr w:type="spellEnd"/>
            <w:r w:rsidRPr="00EF11DB">
              <w:rPr>
                <w:sz w:val="24"/>
                <w:szCs w:val="24"/>
              </w:rPr>
              <w:t xml:space="preserve"> А.А. ауд. 4-</w:t>
            </w:r>
            <w:r>
              <w:rPr>
                <w:sz w:val="24"/>
                <w:szCs w:val="24"/>
              </w:rPr>
              <w:t>4</w:t>
            </w:r>
          </w:p>
        </w:tc>
      </w:tr>
      <w:tr w:rsidR="00EF11DB" w:rsidRPr="00BA24B9" w:rsidTr="00EF11DB">
        <w:trPr>
          <w:cantSplit/>
          <w:trHeight w:val="594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EF11DB" w:rsidRDefault="00EF11DB" w:rsidP="00EC6C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F11DB" w:rsidRDefault="00EF11DB" w:rsidP="00EC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EF11DB" w:rsidRPr="00EC6CBB" w:rsidRDefault="00EF11DB" w:rsidP="00EC6CB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Международные геол</w:t>
            </w:r>
            <w:r w:rsidRPr="00EC6CBB">
              <w:rPr>
                <w:sz w:val="24"/>
                <w:szCs w:val="24"/>
              </w:rPr>
              <w:t>о</w:t>
            </w:r>
            <w:r w:rsidRPr="00EC6CBB">
              <w:rPr>
                <w:sz w:val="24"/>
                <w:szCs w:val="24"/>
              </w:rPr>
              <w:t xml:space="preserve">гические организации, базы данных, проекты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 w:rsidRPr="00EC6CBB">
              <w:rPr>
                <w:sz w:val="24"/>
                <w:szCs w:val="24"/>
              </w:rPr>
              <w:t>Галезник</w:t>
            </w:r>
            <w:proofErr w:type="spellEnd"/>
            <w:r w:rsidRPr="00EC6CBB">
              <w:rPr>
                <w:sz w:val="24"/>
                <w:szCs w:val="24"/>
              </w:rPr>
              <w:t xml:space="preserve"> О.И. ауд. 4-13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EF11DB" w:rsidRDefault="00EF11DB" w:rsidP="005F7B4F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Обработка </w:t>
            </w:r>
            <w:r>
              <w:rPr>
                <w:sz w:val="24"/>
                <w:szCs w:val="24"/>
              </w:rPr>
              <w:t>г</w:t>
            </w:r>
            <w:r w:rsidRPr="00EC6CBB">
              <w:rPr>
                <w:sz w:val="24"/>
                <w:szCs w:val="24"/>
              </w:rPr>
              <w:t>еологич</w:t>
            </w:r>
            <w:r w:rsidRPr="00EC6CBB">
              <w:rPr>
                <w:sz w:val="24"/>
                <w:szCs w:val="24"/>
              </w:rPr>
              <w:t>е</w:t>
            </w:r>
            <w:r w:rsidRPr="00EC6CBB">
              <w:rPr>
                <w:sz w:val="24"/>
                <w:szCs w:val="24"/>
              </w:rPr>
              <w:t xml:space="preserve">ской информации </w:t>
            </w:r>
          </w:p>
          <w:p w:rsidR="00EF11DB" w:rsidRPr="00EC6CBB" w:rsidRDefault="00EF11DB" w:rsidP="005F7B4F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Абрамович А.А. ауд. </w:t>
            </w:r>
            <w:r>
              <w:rPr>
                <w:sz w:val="24"/>
                <w:szCs w:val="24"/>
              </w:rPr>
              <w:t>4-26</w:t>
            </w:r>
          </w:p>
        </w:tc>
        <w:tc>
          <w:tcPr>
            <w:tcW w:w="2723" w:type="dxa"/>
            <w:tcBorders>
              <w:bottom w:val="single" w:sz="18" w:space="0" w:color="auto"/>
            </w:tcBorders>
          </w:tcPr>
          <w:p w:rsidR="00EF11DB" w:rsidRPr="00EF11DB" w:rsidRDefault="00EF11DB" w:rsidP="005F7B4F">
            <w:pPr>
              <w:jc w:val="center"/>
              <w:rPr>
                <w:sz w:val="24"/>
                <w:szCs w:val="24"/>
              </w:rPr>
            </w:pPr>
            <w:r w:rsidRPr="00EF11DB">
              <w:rPr>
                <w:sz w:val="24"/>
                <w:szCs w:val="24"/>
              </w:rPr>
              <w:t xml:space="preserve">Медико-биологические </w:t>
            </w:r>
          </w:p>
          <w:p w:rsidR="00EF11DB" w:rsidRPr="00EF11DB" w:rsidRDefault="00EF11DB" w:rsidP="005F7B4F">
            <w:pPr>
              <w:jc w:val="center"/>
              <w:rPr>
                <w:sz w:val="24"/>
                <w:szCs w:val="24"/>
              </w:rPr>
            </w:pPr>
            <w:r w:rsidRPr="00EF11DB">
              <w:rPr>
                <w:sz w:val="24"/>
                <w:szCs w:val="24"/>
              </w:rPr>
              <w:t xml:space="preserve">проблемы экологии </w:t>
            </w:r>
          </w:p>
          <w:p w:rsidR="00EF11DB" w:rsidRPr="00EF11DB" w:rsidRDefault="00EF11DB" w:rsidP="00EF11DB">
            <w:pPr>
              <w:jc w:val="center"/>
              <w:rPr>
                <w:sz w:val="24"/>
                <w:szCs w:val="24"/>
              </w:rPr>
            </w:pPr>
            <w:proofErr w:type="spellStart"/>
            <w:r w:rsidRPr="00EF11DB">
              <w:rPr>
                <w:sz w:val="24"/>
                <w:szCs w:val="24"/>
              </w:rPr>
              <w:t>ст.пр</w:t>
            </w:r>
            <w:proofErr w:type="spellEnd"/>
            <w:r w:rsidRPr="00EF11DB">
              <w:rPr>
                <w:sz w:val="24"/>
                <w:szCs w:val="24"/>
              </w:rPr>
              <w:t>. Осипенко Г.Л. ауд. 4-4</w:t>
            </w:r>
          </w:p>
        </w:tc>
      </w:tr>
    </w:tbl>
    <w:p w:rsidR="00F85297" w:rsidRDefault="00F85297" w:rsidP="00024AF5">
      <w:pPr>
        <w:pStyle w:val="a3"/>
        <w:rPr>
          <w:b w:val="0"/>
          <w:bCs w:val="0"/>
          <w:sz w:val="4"/>
          <w:szCs w:val="4"/>
          <w:lang w:val="en-US"/>
        </w:rPr>
      </w:pPr>
      <w:bookmarkStart w:id="0" w:name="_GoBack"/>
      <w:bookmarkEnd w:id="0"/>
    </w:p>
    <w:sectPr w:rsidR="00F85297" w:rsidSect="004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F2A"/>
    <w:rsid w:val="00024AF5"/>
    <w:rsid w:val="00031016"/>
    <w:rsid w:val="0005718D"/>
    <w:rsid w:val="000B219D"/>
    <w:rsid w:val="001140EA"/>
    <w:rsid w:val="00194481"/>
    <w:rsid w:val="001A452B"/>
    <w:rsid w:val="001E713A"/>
    <w:rsid w:val="0020637A"/>
    <w:rsid w:val="002B6A43"/>
    <w:rsid w:val="00385245"/>
    <w:rsid w:val="00396A4B"/>
    <w:rsid w:val="003F2541"/>
    <w:rsid w:val="0047423C"/>
    <w:rsid w:val="00491841"/>
    <w:rsid w:val="004B23F0"/>
    <w:rsid w:val="00555D59"/>
    <w:rsid w:val="00556FA5"/>
    <w:rsid w:val="00676463"/>
    <w:rsid w:val="0068325E"/>
    <w:rsid w:val="006C7F9F"/>
    <w:rsid w:val="006F1BC6"/>
    <w:rsid w:val="007C7B0F"/>
    <w:rsid w:val="00817250"/>
    <w:rsid w:val="00820743"/>
    <w:rsid w:val="00867628"/>
    <w:rsid w:val="00885B43"/>
    <w:rsid w:val="00AE6017"/>
    <w:rsid w:val="00B844DC"/>
    <w:rsid w:val="00BA24B9"/>
    <w:rsid w:val="00C07D2D"/>
    <w:rsid w:val="00DD4F2A"/>
    <w:rsid w:val="00EC6CBB"/>
    <w:rsid w:val="00EF11DB"/>
    <w:rsid w:val="00F25299"/>
    <w:rsid w:val="00F6631E"/>
    <w:rsid w:val="00F750FA"/>
    <w:rsid w:val="00F85297"/>
    <w:rsid w:val="00FC1461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762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8676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67628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867628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94CE4-D05F-4F3D-A02D-3BCA88ABA2E8}"/>
</file>

<file path=customXml/itemProps2.xml><?xml version="1.0" encoding="utf-8"?>
<ds:datastoreItem xmlns:ds="http://schemas.openxmlformats.org/officeDocument/2006/customXml" ds:itemID="{9474AA3C-C6F5-41F0-A7A9-0A8A8256CFB4}"/>
</file>

<file path=customXml/itemProps3.xml><?xml version="1.0" encoding="utf-8"?>
<ds:datastoreItem xmlns:ds="http://schemas.openxmlformats.org/officeDocument/2006/customXml" ds:itemID="{906CAD5A-ABA6-4521-8E1F-BD1165BD3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Igor Prilutsky</cp:lastModifiedBy>
  <cp:revision>14</cp:revision>
  <dcterms:created xsi:type="dcterms:W3CDTF">2019-09-05T04:54:00Z</dcterms:created>
  <dcterms:modified xsi:type="dcterms:W3CDTF">2020-09-03T07:09:00Z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