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6976" w14:textId="77777777" w:rsidR="00105440" w:rsidRPr="00105440" w:rsidRDefault="00D95EFA" w:rsidP="0010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5440">
        <w:rPr>
          <w:rFonts w:ascii="Times New Roman" w:hAnsi="Times New Roman" w:cs="Times New Roman"/>
          <w:b/>
          <w:sz w:val="28"/>
          <w:szCs w:val="28"/>
          <w:lang w:val="be-BY"/>
        </w:rPr>
        <w:t>ПОРЯДОК ПРЕДОСТАВЛЕН</w:t>
      </w:r>
      <w:r w:rsidR="005E34DB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Pr="00105440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 ДОКУМЕНТОВ </w:t>
      </w:r>
    </w:p>
    <w:p w14:paraId="7E74D14B" w14:textId="77777777" w:rsidR="00245E69" w:rsidRPr="00105440" w:rsidRDefault="00D95EFA" w:rsidP="0010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40">
        <w:rPr>
          <w:rFonts w:ascii="Times New Roman" w:hAnsi="Times New Roman" w:cs="Times New Roman"/>
          <w:b/>
          <w:sz w:val="28"/>
          <w:szCs w:val="28"/>
          <w:lang w:val="be-BY"/>
        </w:rPr>
        <w:t>НА РЕСПУБЛИКАНСК</w:t>
      </w:r>
      <w:r w:rsidRPr="00105440">
        <w:rPr>
          <w:rFonts w:ascii="Times New Roman" w:hAnsi="Times New Roman" w:cs="Times New Roman"/>
          <w:b/>
          <w:sz w:val="28"/>
          <w:szCs w:val="28"/>
        </w:rPr>
        <w:t>ИЙ КОНКУРС</w:t>
      </w:r>
    </w:p>
    <w:p w14:paraId="628E2D25" w14:textId="77777777" w:rsidR="00105440" w:rsidRPr="00105440" w:rsidRDefault="00105440" w:rsidP="00105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6CADF" w14:textId="77777777" w:rsidR="008904E7" w:rsidRPr="00105440" w:rsidRDefault="009B48A4" w:rsidP="005E3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Работы и сопроводительные документы необходимо предоставлять </w:t>
      </w:r>
      <w:r w:rsidR="005E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ответственному за</w:t>
      </w: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НИРС </w:t>
      </w:r>
      <w:r w:rsidR="005E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геолого-географического факультета А.С. Соколову до</w:t>
      </w:r>
      <w:r w:rsidR="005E34DB" w:rsidRPr="005E3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15 октября 2020</w:t>
      </w:r>
      <w:r w:rsidR="005E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818C1B" w14:textId="77777777" w:rsidR="009B48A4" w:rsidRPr="00BE17CB" w:rsidRDefault="009B48A4" w:rsidP="0010544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19E8990A" w14:textId="77777777" w:rsidR="009B48A4" w:rsidRPr="00105440" w:rsidRDefault="009B48A4" w:rsidP="001054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Документы </w:t>
      </w:r>
      <w:r w:rsidRPr="00105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нельзя </w:t>
      </w: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скреплять степлером.</w:t>
      </w:r>
    </w:p>
    <w:p w14:paraId="0B43D513" w14:textId="77777777" w:rsidR="009B48A4" w:rsidRPr="00BE17CB" w:rsidRDefault="009B48A4" w:rsidP="00105440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4451F578" w14:textId="77777777" w:rsidR="009B48A4" w:rsidRPr="00105440" w:rsidRDefault="009B48A4" w:rsidP="000F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05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34DB" w:rsidRPr="005E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работой</w:t>
      </w:r>
      <w:r w:rsidR="005E3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электронной почте на адрес </w:t>
      </w:r>
      <w:proofErr w:type="spellStart"/>
      <w:r w:rsidR="005E3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alsokol</w:t>
      </w:r>
      <w:proofErr w:type="spellEnd"/>
      <w:r w:rsidR="005E34DB" w:rsidRPr="005E3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@</w:t>
      </w:r>
      <w:r w:rsidR="005E3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tut</w:t>
      </w:r>
      <w:r w:rsidR="005E34DB" w:rsidRPr="005E3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E3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by</w:t>
      </w: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</w:t>
      </w:r>
      <w:r w:rsidR="0014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</w:t>
      </w:r>
      <w:r w:rsidR="000F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E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F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P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о конкурсанте по следующей форме:</w:t>
      </w:r>
    </w:p>
    <w:p w14:paraId="1742E5F2" w14:textId="77777777" w:rsidR="000A2625" w:rsidRDefault="000A2625" w:rsidP="001054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767"/>
        <w:gridCol w:w="1052"/>
        <w:gridCol w:w="1495"/>
        <w:gridCol w:w="1495"/>
        <w:gridCol w:w="863"/>
        <w:gridCol w:w="977"/>
      </w:tblGrid>
      <w:tr w:rsidR="003727DE" w:rsidRPr="003727DE" w14:paraId="360593A3" w14:textId="77777777" w:rsidTr="003727DE">
        <w:tc>
          <w:tcPr>
            <w:tcW w:w="421" w:type="dxa"/>
          </w:tcPr>
          <w:p w14:paraId="7C7C3739" w14:textId="77777777" w:rsidR="003727DE" w:rsidRPr="003727DE" w:rsidRDefault="003727DE" w:rsidP="001054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275" w:type="dxa"/>
          </w:tcPr>
          <w:p w14:paraId="445F7C65" w14:textId="77777777" w:rsidR="003727DE" w:rsidRPr="003727DE" w:rsidRDefault="003727DE" w:rsidP="00105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автора полностью</w:t>
            </w:r>
          </w:p>
        </w:tc>
        <w:tc>
          <w:tcPr>
            <w:tcW w:w="1767" w:type="dxa"/>
          </w:tcPr>
          <w:p w14:paraId="1E33FDBE" w14:textId="77777777" w:rsidR="003727DE" w:rsidRPr="003727DE" w:rsidRDefault="003727DE" w:rsidP="001054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 автора на сегодняшний день</w:t>
            </w:r>
          </w:p>
        </w:tc>
        <w:tc>
          <w:tcPr>
            <w:tcW w:w="1052" w:type="dxa"/>
          </w:tcPr>
          <w:p w14:paraId="4B9A2DB3" w14:textId="77777777" w:rsidR="003727DE" w:rsidRPr="003727DE" w:rsidRDefault="003727DE" w:rsidP="001054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1495" w:type="dxa"/>
          </w:tcPr>
          <w:p w14:paraId="74D81766" w14:textId="77777777" w:rsidR="003727DE" w:rsidRPr="003727DE" w:rsidRDefault="003727DE" w:rsidP="001054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руководителя полностью</w:t>
            </w:r>
          </w:p>
        </w:tc>
        <w:tc>
          <w:tcPr>
            <w:tcW w:w="1495" w:type="dxa"/>
          </w:tcPr>
          <w:p w14:paraId="2106890F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степень, звание, должность руководителя</w:t>
            </w:r>
          </w:p>
          <w:p w14:paraId="12C4D899" w14:textId="77777777" w:rsidR="004D3E69" w:rsidRPr="003727DE" w:rsidRDefault="004D3E69" w:rsidP="004D3E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D3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(полностью, без сокращений)</w:t>
            </w:r>
          </w:p>
        </w:tc>
        <w:tc>
          <w:tcPr>
            <w:tcW w:w="863" w:type="dxa"/>
          </w:tcPr>
          <w:p w14:paraId="24B61863" w14:textId="77777777" w:rsidR="003727DE" w:rsidRPr="003727DE" w:rsidRDefault="003727DE" w:rsidP="001054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секции</w:t>
            </w:r>
          </w:p>
        </w:tc>
        <w:tc>
          <w:tcPr>
            <w:tcW w:w="977" w:type="dxa"/>
          </w:tcPr>
          <w:p w14:paraId="78D24748" w14:textId="77777777" w:rsidR="003727DE" w:rsidRPr="003727DE" w:rsidRDefault="003727DE" w:rsidP="003727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727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секции</w:t>
            </w:r>
          </w:p>
        </w:tc>
      </w:tr>
      <w:tr w:rsidR="003727DE" w14:paraId="12BB83AB" w14:textId="77777777" w:rsidTr="003727DE">
        <w:tc>
          <w:tcPr>
            <w:tcW w:w="421" w:type="dxa"/>
          </w:tcPr>
          <w:p w14:paraId="0EFD9F12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14:paraId="32CC3AA0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7" w:type="dxa"/>
          </w:tcPr>
          <w:p w14:paraId="5FF1D1BB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2" w:type="dxa"/>
          </w:tcPr>
          <w:p w14:paraId="5B07E952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5" w:type="dxa"/>
          </w:tcPr>
          <w:p w14:paraId="598EC854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5" w:type="dxa"/>
          </w:tcPr>
          <w:p w14:paraId="55A81AAD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3" w:type="dxa"/>
          </w:tcPr>
          <w:p w14:paraId="2D1448B9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7E36ADEE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27DE" w14:paraId="04058B7D" w14:textId="77777777" w:rsidTr="003727DE">
        <w:tc>
          <w:tcPr>
            <w:tcW w:w="421" w:type="dxa"/>
          </w:tcPr>
          <w:p w14:paraId="3EB6E281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14:paraId="091C4F3A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7" w:type="dxa"/>
          </w:tcPr>
          <w:p w14:paraId="1E1807D0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2" w:type="dxa"/>
          </w:tcPr>
          <w:p w14:paraId="1AF082B1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5" w:type="dxa"/>
          </w:tcPr>
          <w:p w14:paraId="17D288C2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5" w:type="dxa"/>
          </w:tcPr>
          <w:p w14:paraId="02D546C2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3" w:type="dxa"/>
          </w:tcPr>
          <w:p w14:paraId="4B083081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1439AF44" w14:textId="77777777" w:rsidR="003727DE" w:rsidRDefault="003727DE" w:rsidP="001054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63C4EE55" w14:textId="77777777" w:rsidR="00536C40" w:rsidRDefault="00536C40" w:rsidP="001054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F82E5D" w14:textId="77777777" w:rsidR="003A7213" w:rsidRPr="003A7213" w:rsidRDefault="003A7213" w:rsidP="0010544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7DE">
        <w:rPr>
          <w:b/>
          <w:color w:val="385623" w:themeColor="accent6" w:themeShade="80"/>
          <w:sz w:val="24"/>
          <w:szCs w:val="24"/>
          <w:lang w:val="en-US"/>
        </w:rPr>
        <w:t>NB</w:t>
      </w:r>
      <w:r>
        <w:rPr>
          <w:b/>
          <w:color w:val="385623" w:themeColor="accent6" w:themeShade="80"/>
          <w:sz w:val="24"/>
          <w:szCs w:val="24"/>
        </w:rPr>
        <w:t xml:space="preserve"> Обратите внимание</w:t>
      </w:r>
      <w:r w:rsidR="000F06A7">
        <w:rPr>
          <w:b/>
          <w:color w:val="385623" w:themeColor="accent6" w:themeShade="80"/>
          <w:sz w:val="24"/>
          <w:szCs w:val="24"/>
        </w:rPr>
        <w:t xml:space="preserve"> на название и номер</w:t>
      </w:r>
      <w:r>
        <w:rPr>
          <w:b/>
          <w:color w:val="385623" w:themeColor="accent6" w:themeShade="80"/>
          <w:sz w:val="24"/>
          <w:szCs w:val="24"/>
        </w:rPr>
        <w:t xml:space="preserve"> секции (см. Приказ на сайте </w:t>
      </w:r>
      <w:r w:rsidRPr="004B1180">
        <w:rPr>
          <w:color w:val="0070C0"/>
          <w:sz w:val="28"/>
          <w:szCs w:val="28"/>
          <w:u w:val="single"/>
        </w:rPr>
        <w:t>sws.bsu.b</w:t>
      </w:r>
      <w:r w:rsidRPr="004B1180">
        <w:rPr>
          <w:color w:val="0070C0"/>
          <w:sz w:val="28"/>
          <w:szCs w:val="28"/>
        </w:rPr>
        <w:t>y</w:t>
      </w:r>
      <w:r>
        <w:rPr>
          <w:b/>
          <w:color w:val="385623" w:themeColor="accent6" w:themeShade="80"/>
          <w:sz w:val="24"/>
          <w:szCs w:val="24"/>
        </w:rPr>
        <w:t>).</w:t>
      </w:r>
    </w:p>
    <w:p w14:paraId="10176674" w14:textId="77777777" w:rsidR="009B48A4" w:rsidRPr="00105440" w:rsidRDefault="005E34DB" w:rsidP="001054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48A4" w:rsidRPr="00105440">
        <w:rPr>
          <w:rFonts w:ascii="Times New Roman" w:hAnsi="Times New Roman" w:cs="Times New Roman"/>
          <w:color w:val="000000"/>
          <w:sz w:val="28"/>
          <w:szCs w:val="28"/>
        </w:rPr>
        <w:t xml:space="preserve">татус автора указывается </w:t>
      </w:r>
      <w:r w:rsidR="009B48A4" w:rsidRPr="000F06A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сегодняшний день</w:t>
      </w:r>
      <w:r w:rsidR="009B48A4" w:rsidRPr="00105440">
        <w:rPr>
          <w:rFonts w:ascii="Times New Roman" w:hAnsi="Times New Roman" w:cs="Times New Roman"/>
          <w:color w:val="000000"/>
          <w:sz w:val="28"/>
          <w:szCs w:val="28"/>
        </w:rPr>
        <w:t xml:space="preserve"> (студент … курса, магистрант, выпускник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B48A4" w:rsidRPr="00105440">
        <w:rPr>
          <w:rFonts w:ascii="Times New Roman" w:hAnsi="Times New Roman" w:cs="Times New Roman"/>
          <w:color w:val="000000"/>
          <w:sz w:val="28"/>
          <w:szCs w:val="28"/>
        </w:rPr>
        <w:t xml:space="preserve"> года, выпускник магистратуры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B48A4" w:rsidRPr="00105440">
        <w:rPr>
          <w:rFonts w:ascii="Times New Roman" w:hAnsi="Times New Roman" w:cs="Times New Roman"/>
          <w:color w:val="000000"/>
          <w:sz w:val="28"/>
          <w:szCs w:val="28"/>
        </w:rPr>
        <w:t xml:space="preserve"> года)</w:t>
      </w:r>
    </w:p>
    <w:p w14:paraId="6CC21A3F" w14:textId="77777777" w:rsidR="009B48A4" w:rsidRPr="003727DE" w:rsidRDefault="009B48A4" w:rsidP="009B48A4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6D75E63C" w14:textId="77777777" w:rsidR="007416D8" w:rsidRPr="003A7213" w:rsidRDefault="00105440" w:rsidP="00105440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color w:val="385623" w:themeColor="accent6" w:themeShade="80"/>
        </w:rPr>
      </w:pPr>
      <w:r w:rsidRPr="003A7213">
        <w:rPr>
          <w:rFonts w:asciiTheme="minorHAnsi" w:hAnsiTheme="minorHAnsi"/>
          <w:b/>
          <w:color w:val="385623" w:themeColor="accent6" w:themeShade="80"/>
          <w:lang w:val="en-US"/>
        </w:rPr>
        <w:t>NB</w:t>
      </w:r>
      <w:r w:rsidRPr="003A7213">
        <w:rPr>
          <w:rFonts w:asciiTheme="minorHAnsi" w:hAnsiTheme="minorHAnsi"/>
          <w:b/>
          <w:color w:val="385623" w:themeColor="accent6" w:themeShade="80"/>
        </w:rPr>
        <w:t xml:space="preserve"> </w:t>
      </w:r>
      <w:r w:rsidRPr="003A7213">
        <w:rPr>
          <w:rFonts w:asciiTheme="minorHAnsi" w:hAnsiTheme="minorHAnsi"/>
          <w:color w:val="385623" w:themeColor="accent6" w:themeShade="80"/>
        </w:rPr>
        <w:t xml:space="preserve">Обязательно </w:t>
      </w:r>
      <w:r w:rsidR="007416D8" w:rsidRPr="003A7213">
        <w:rPr>
          <w:rFonts w:asciiTheme="minorHAnsi" w:hAnsiTheme="minorHAnsi"/>
          <w:color w:val="385623" w:themeColor="accent6" w:themeShade="80"/>
        </w:rPr>
        <w:t xml:space="preserve">проверьте </w:t>
      </w:r>
      <w:r w:rsidR="007416D8" w:rsidRPr="003A7213">
        <w:rPr>
          <w:rFonts w:asciiTheme="minorHAnsi" w:hAnsiTheme="minorHAnsi"/>
          <w:b/>
          <w:color w:val="385623" w:themeColor="accent6" w:themeShade="80"/>
        </w:rPr>
        <w:t>в деканате (!)</w:t>
      </w:r>
      <w:r w:rsidRPr="003A7213">
        <w:rPr>
          <w:rFonts w:asciiTheme="minorHAnsi" w:hAnsiTheme="minorHAnsi"/>
          <w:color w:val="385623" w:themeColor="accent6" w:themeShade="80"/>
        </w:rPr>
        <w:t xml:space="preserve"> </w:t>
      </w:r>
      <w:r w:rsidRPr="003A7213">
        <w:rPr>
          <w:rFonts w:asciiTheme="minorHAnsi" w:hAnsiTheme="minorHAnsi"/>
          <w:b/>
          <w:color w:val="385623" w:themeColor="accent6" w:themeShade="80"/>
        </w:rPr>
        <w:t>статус автора</w:t>
      </w:r>
      <w:r w:rsidRPr="003A7213">
        <w:rPr>
          <w:rFonts w:asciiTheme="minorHAnsi" w:hAnsiTheme="minorHAnsi"/>
          <w:color w:val="385623" w:themeColor="accent6" w:themeShade="80"/>
        </w:rPr>
        <w:t xml:space="preserve">. </w:t>
      </w:r>
    </w:p>
    <w:p w14:paraId="5F0E75AB" w14:textId="77777777" w:rsidR="00105440" w:rsidRPr="003A7213" w:rsidRDefault="00105440" w:rsidP="00105440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color w:val="385623" w:themeColor="accent6" w:themeShade="80"/>
          <w:lang w:val="be-BY"/>
        </w:rPr>
      </w:pPr>
      <w:r w:rsidRPr="003A7213">
        <w:rPr>
          <w:rFonts w:asciiTheme="minorHAnsi" w:hAnsiTheme="minorHAnsi"/>
          <w:color w:val="385623" w:themeColor="accent6" w:themeShade="80"/>
          <w:lang w:val="be-BY"/>
        </w:rPr>
        <w:t>Ес</w:t>
      </w:r>
      <w:r w:rsidRPr="003A7213">
        <w:rPr>
          <w:rFonts w:asciiTheme="minorHAnsi" w:hAnsiTheme="minorHAnsi"/>
          <w:color w:val="385623" w:themeColor="accent6" w:themeShade="80"/>
        </w:rPr>
        <w:t>ли это реальный студент, пишем студент и курс</w:t>
      </w:r>
      <w:r w:rsidRPr="003A7213">
        <w:rPr>
          <w:rFonts w:asciiTheme="minorHAnsi" w:hAnsiTheme="minorHAnsi"/>
          <w:color w:val="385623" w:themeColor="accent6" w:themeShade="80"/>
          <w:lang w:val="be-BY"/>
        </w:rPr>
        <w:t>.</w:t>
      </w:r>
    </w:p>
    <w:p w14:paraId="48C51449" w14:textId="77777777" w:rsidR="00105440" w:rsidRPr="003A7213" w:rsidRDefault="00105440" w:rsidP="00105440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color w:val="385623" w:themeColor="accent6" w:themeShade="80"/>
        </w:rPr>
      </w:pPr>
      <w:r w:rsidRPr="003A7213">
        <w:rPr>
          <w:rFonts w:asciiTheme="minorHAnsi" w:hAnsiTheme="minorHAnsi"/>
          <w:color w:val="385623" w:themeColor="accent6" w:themeShade="80"/>
        </w:rPr>
        <w:t>Если учится на сегодняшний день в магистратуре (очной или заочной) – магистрант.</w:t>
      </w:r>
    </w:p>
    <w:p w14:paraId="4BA81554" w14:textId="77777777" w:rsidR="00105440" w:rsidRPr="003A7213" w:rsidRDefault="00105440" w:rsidP="00105440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color w:val="385623" w:themeColor="accent6" w:themeShade="80"/>
        </w:rPr>
      </w:pPr>
      <w:r w:rsidRPr="003A7213">
        <w:rPr>
          <w:rFonts w:asciiTheme="minorHAnsi" w:hAnsiTheme="minorHAnsi"/>
          <w:color w:val="385623" w:themeColor="accent6" w:themeShade="80"/>
        </w:rPr>
        <w:t>Если закончил университет или магистратуру в текущем году – выпускник</w:t>
      </w:r>
      <w:r w:rsidRPr="003A7213">
        <w:rPr>
          <w:rFonts w:asciiTheme="minorHAnsi" w:hAnsiTheme="minorHAnsi"/>
          <w:color w:val="385623" w:themeColor="accent6" w:themeShade="80"/>
          <w:lang w:val="be-BY"/>
        </w:rPr>
        <w:t xml:space="preserve"> или выпускник магистратуры</w:t>
      </w:r>
      <w:r w:rsidRPr="003A7213">
        <w:rPr>
          <w:rFonts w:asciiTheme="minorHAnsi" w:hAnsiTheme="minorHAnsi"/>
          <w:color w:val="385623" w:themeColor="accent6" w:themeShade="80"/>
        </w:rPr>
        <w:t>.</w:t>
      </w:r>
    </w:p>
    <w:p w14:paraId="0A470512" w14:textId="77777777" w:rsidR="009B48A4" w:rsidRPr="003727DE" w:rsidRDefault="009B48A4" w:rsidP="009B48A4">
      <w:pPr>
        <w:spacing w:after="0" w:line="240" w:lineRule="auto"/>
        <w:rPr>
          <w:b/>
          <w:color w:val="385623" w:themeColor="accent6" w:themeShade="80"/>
          <w:sz w:val="24"/>
          <w:szCs w:val="24"/>
        </w:rPr>
      </w:pPr>
    </w:p>
    <w:p w14:paraId="619A36F0" w14:textId="77777777" w:rsidR="007416D8" w:rsidRDefault="007416D8" w:rsidP="007416D8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360"/>
        <w:jc w:val="both"/>
        <w:rPr>
          <w:rStyle w:val="apple-converted-space"/>
          <w:color w:val="000000"/>
          <w:sz w:val="28"/>
          <w:szCs w:val="28"/>
        </w:rPr>
      </w:pPr>
      <w:proofErr w:type="gramStart"/>
      <w:r w:rsidRPr="007416D8">
        <w:rPr>
          <w:color w:val="000000"/>
          <w:sz w:val="28"/>
          <w:szCs w:val="28"/>
        </w:rPr>
        <w:t>4  </w:t>
      </w:r>
      <w:r>
        <w:rPr>
          <w:color w:val="000000"/>
          <w:sz w:val="28"/>
          <w:szCs w:val="28"/>
        </w:rPr>
        <w:t>Документы</w:t>
      </w:r>
      <w:proofErr w:type="gramEnd"/>
      <w:r>
        <w:rPr>
          <w:color w:val="000000"/>
          <w:sz w:val="28"/>
          <w:szCs w:val="28"/>
        </w:rPr>
        <w:t xml:space="preserve"> на каждого конкурсанта должны быть пред</w:t>
      </w:r>
      <w:r w:rsidR="00417A2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ставлены </w:t>
      </w:r>
      <w:r w:rsidRPr="007416D8">
        <w:rPr>
          <w:b/>
          <w:color w:val="000000"/>
          <w:sz w:val="28"/>
          <w:szCs w:val="28"/>
        </w:rPr>
        <w:t>в отдельной папке</w:t>
      </w:r>
      <w:r>
        <w:rPr>
          <w:color w:val="000000"/>
          <w:sz w:val="28"/>
          <w:szCs w:val="28"/>
        </w:rPr>
        <w:t xml:space="preserve"> и включать</w:t>
      </w:r>
      <w:r w:rsidRPr="007416D8">
        <w:rPr>
          <w:color w:val="000000"/>
          <w:sz w:val="28"/>
          <w:szCs w:val="28"/>
        </w:rPr>
        <w:t>    </w:t>
      </w:r>
      <w:r w:rsidRPr="007416D8">
        <w:rPr>
          <w:rStyle w:val="apple-converted-space"/>
          <w:color w:val="000000"/>
          <w:sz w:val="28"/>
          <w:szCs w:val="28"/>
        </w:rPr>
        <w:t> </w:t>
      </w:r>
    </w:p>
    <w:p w14:paraId="743A8640" w14:textId="77777777" w:rsidR="007416D8" w:rsidRPr="0033286A" w:rsidRDefault="007416D8" w:rsidP="007416D8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360"/>
        <w:jc w:val="both"/>
        <w:rPr>
          <w:rStyle w:val="apple-converted-space"/>
          <w:color w:val="000000"/>
          <w:sz w:val="16"/>
          <w:szCs w:val="16"/>
        </w:rPr>
      </w:pPr>
    </w:p>
    <w:p w14:paraId="043D4921" w14:textId="77777777" w:rsidR="007416D8" w:rsidRPr="007416D8" w:rsidRDefault="007416D8" w:rsidP="007416D8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Научную р</w:t>
      </w:r>
      <w:r w:rsidRPr="007416D8">
        <w:rPr>
          <w:b/>
          <w:color w:val="000000"/>
          <w:sz w:val="28"/>
          <w:szCs w:val="28"/>
        </w:rPr>
        <w:t>абот</w:t>
      </w:r>
      <w:r>
        <w:rPr>
          <w:b/>
          <w:color w:val="000000"/>
          <w:sz w:val="28"/>
          <w:szCs w:val="28"/>
        </w:rPr>
        <w:t>у</w:t>
      </w:r>
      <w:r w:rsidRPr="007416D8">
        <w:rPr>
          <w:b/>
          <w:color w:val="000000"/>
          <w:sz w:val="28"/>
          <w:szCs w:val="28"/>
        </w:rPr>
        <w:t xml:space="preserve"> </w:t>
      </w:r>
      <w:r w:rsidRPr="007416D8">
        <w:rPr>
          <w:color w:val="000000"/>
          <w:sz w:val="28"/>
          <w:szCs w:val="28"/>
        </w:rPr>
        <w:t xml:space="preserve">(см. правила оформления работ на сайте </w:t>
      </w:r>
      <w:r w:rsidRPr="004B1180">
        <w:rPr>
          <w:color w:val="0070C0"/>
          <w:sz w:val="28"/>
          <w:szCs w:val="28"/>
          <w:u w:val="single"/>
        </w:rPr>
        <w:t>sws.bsu.b</w:t>
      </w:r>
      <w:r w:rsidRPr="004B1180">
        <w:rPr>
          <w:color w:val="0070C0"/>
          <w:sz w:val="28"/>
          <w:szCs w:val="28"/>
        </w:rPr>
        <w:t>y</w:t>
      </w:r>
      <w:r w:rsidRPr="007416D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которая должна</w:t>
      </w:r>
      <w:r w:rsidRPr="007416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быть </w:t>
      </w:r>
      <w:r w:rsidRPr="007416D8">
        <w:rPr>
          <w:color w:val="000000"/>
          <w:sz w:val="28"/>
          <w:szCs w:val="28"/>
        </w:rPr>
        <w:t>сложена в следующем порядке:</w:t>
      </w:r>
    </w:p>
    <w:p w14:paraId="3E2B1E7A" w14:textId="77777777" w:rsidR="007416D8" w:rsidRDefault="007416D8" w:rsidP="00DF017F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6D8">
        <w:rPr>
          <w:color w:val="000000"/>
          <w:sz w:val="28"/>
          <w:szCs w:val="28"/>
        </w:rPr>
        <w:t xml:space="preserve">титульный лист, </w:t>
      </w:r>
    </w:p>
    <w:p w14:paraId="173CFD99" w14:textId="77777777" w:rsidR="003C36AA" w:rsidRPr="007416D8" w:rsidRDefault="003C36AA" w:rsidP="003C36AA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r>
        <w:rPr>
          <w:rFonts w:asciiTheme="minorHAnsi" w:hAnsiTheme="minorHAnsi"/>
          <w:color w:val="385623" w:themeColor="accent6" w:themeShade="80"/>
        </w:rPr>
        <w:t xml:space="preserve">На титульном листе указывайте не только название, но и </w:t>
      </w:r>
      <w:r w:rsidRPr="003C36AA">
        <w:rPr>
          <w:rFonts w:asciiTheme="minorHAnsi" w:hAnsiTheme="minorHAnsi"/>
          <w:b/>
          <w:color w:val="385623" w:themeColor="accent6" w:themeShade="80"/>
        </w:rPr>
        <w:t>номер секции</w:t>
      </w:r>
      <w:r>
        <w:rPr>
          <w:rFonts w:asciiTheme="minorHAnsi" w:hAnsiTheme="minorHAnsi"/>
          <w:color w:val="385623" w:themeColor="accent6" w:themeShade="80"/>
        </w:rPr>
        <w:t>.</w:t>
      </w:r>
    </w:p>
    <w:p w14:paraId="19D990CE" w14:textId="77777777" w:rsidR="007416D8" w:rsidRDefault="007416D8" w:rsidP="00DF017F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6D8">
        <w:rPr>
          <w:color w:val="000000"/>
          <w:sz w:val="28"/>
          <w:szCs w:val="28"/>
        </w:rPr>
        <w:t xml:space="preserve">подписанный отзыв руководителя, </w:t>
      </w:r>
    </w:p>
    <w:p w14:paraId="4A94E77B" w14:textId="77777777" w:rsidR="0020467B" w:rsidRPr="007416D8" w:rsidRDefault="0020467B" w:rsidP="00DF017F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реферат,</w:t>
      </w:r>
    </w:p>
    <w:p w14:paraId="4D813FCF" w14:textId="77777777" w:rsidR="007416D8" w:rsidRDefault="007416D8" w:rsidP="00DF017F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6D8">
        <w:rPr>
          <w:color w:val="000000"/>
          <w:sz w:val="28"/>
          <w:szCs w:val="28"/>
        </w:rPr>
        <w:t xml:space="preserve">текст работы, </w:t>
      </w:r>
    </w:p>
    <w:p w14:paraId="7279D824" w14:textId="77777777" w:rsidR="000F06A7" w:rsidRPr="00536C40" w:rsidRDefault="000F06A7" w:rsidP="000F06A7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36C40">
        <w:rPr>
          <w:color w:val="000000"/>
          <w:sz w:val="28"/>
          <w:szCs w:val="28"/>
        </w:rPr>
        <w:t>ведения об авторе и научном руководителе</w:t>
      </w:r>
      <w:r w:rsidRPr="00536C40">
        <w:rPr>
          <w:color w:val="000000"/>
          <w:sz w:val="28"/>
          <w:szCs w:val="28"/>
          <w:lang w:val="be-BY"/>
        </w:rPr>
        <w:t>, заверенные деканом факультета (подп</w:t>
      </w:r>
      <w:r w:rsidRPr="00536C40">
        <w:rPr>
          <w:color w:val="000000"/>
          <w:sz w:val="28"/>
          <w:szCs w:val="28"/>
        </w:rPr>
        <w:t>и</w:t>
      </w:r>
      <w:r w:rsidRPr="00536C40">
        <w:rPr>
          <w:color w:val="000000"/>
          <w:sz w:val="28"/>
          <w:szCs w:val="28"/>
          <w:lang w:val="be-BY"/>
        </w:rPr>
        <w:t>сь и печать)</w:t>
      </w:r>
      <w:r>
        <w:rPr>
          <w:color w:val="000000"/>
          <w:sz w:val="28"/>
          <w:szCs w:val="28"/>
          <w:lang w:val="be-BY"/>
        </w:rPr>
        <w:t>, образец прилагается ниже (Приложение А)</w:t>
      </w:r>
      <w:r w:rsidR="005E34DB">
        <w:rPr>
          <w:color w:val="000000"/>
          <w:sz w:val="28"/>
          <w:szCs w:val="28"/>
        </w:rPr>
        <w:t xml:space="preserve"> – </w:t>
      </w:r>
      <w:r w:rsidR="005E34DB" w:rsidRPr="005E34DB">
        <w:rPr>
          <w:b/>
          <w:color w:val="000000"/>
          <w:sz w:val="28"/>
          <w:szCs w:val="28"/>
        </w:rPr>
        <w:t>просто прилагайте без подписи декана и без заполнения номера протокола и числа</w:t>
      </w:r>
    </w:p>
    <w:p w14:paraId="4765C527" w14:textId="77777777" w:rsidR="000F06A7" w:rsidRPr="00DF017F" w:rsidRDefault="000F06A7" w:rsidP="000F06A7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17F">
        <w:rPr>
          <w:color w:val="000000"/>
          <w:sz w:val="28"/>
          <w:szCs w:val="28"/>
        </w:rPr>
        <w:lastRenderedPageBreak/>
        <w:t>Если была смена фамилии</w:t>
      </w:r>
      <w:r>
        <w:rPr>
          <w:color w:val="000000"/>
          <w:sz w:val="28"/>
          <w:szCs w:val="28"/>
        </w:rPr>
        <w:t>, а статьи подписаны старой фамилией</w:t>
      </w:r>
      <w:r w:rsidRPr="00DF017F">
        <w:rPr>
          <w:color w:val="000000"/>
          <w:sz w:val="28"/>
          <w:szCs w:val="28"/>
        </w:rPr>
        <w:t>, то копию свидетельства о браке.</w:t>
      </w:r>
    </w:p>
    <w:p w14:paraId="26494E8C" w14:textId="77777777" w:rsidR="007416D8" w:rsidRPr="007416D8" w:rsidRDefault="007416D8" w:rsidP="00DF017F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6D8">
        <w:rPr>
          <w:color w:val="000000"/>
          <w:sz w:val="28"/>
          <w:szCs w:val="28"/>
        </w:rPr>
        <w:t>акт(-ы) внедрения (если есть)</w:t>
      </w:r>
      <w:r w:rsidR="00DF017F">
        <w:rPr>
          <w:color w:val="000000"/>
          <w:sz w:val="28"/>
          <w:szCs w:val="28"/>
        </w:rPr>
        <w:t>,</w:t>
      </w:r>
    </w:p>
    <w:p w14:paraId="6557217B" w14:textId="77777777" w:rsidR="007416D8" w:rsidRPr="007416D8" w:rsidRDefault="007416D8" w:rsidP="00DF017F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6D8">
        <w:rPr>
          <w:color w:val="000000"/>
          <w:sz w:val="28"/>
          <w:szCs w:val="28"/>
        </w:rPr>
        <w:t>список публикаций автора (с подписью декана и печатью факультета)</w:t>
      </w:r>
      <w:r w:rsidR="00DF017F">
        <w:rPr>
          <w:color w:val="000000"/>
          <w:sz w:val="28"/>
          <w:szCs w:val="28"/>
        </w:rPr>
        <w:t>,</w:t>
      </w:r>
    </w:p>
    <w:p w14:paraId="5AAC569B" w14:textId="77777777" w:rsidR="007416D8" w:rsidRDefault="007416D8" w:rsidP="00DF017F">
      <w:pPr>
        <w:pStyle w:val="msonormalmailrucssattributepostfixmailrucssattributepostfixmailrucssattributepostfix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6D8">
        <w:rPr>
          <w:color w:val="000000"/>
          <w:sz w:val="28"/>
          <w:szCs w:val="28"/>
        </w:rPr>
        <w:t>приложения ксерокопий статей</w:t>
      </w:r>
      <w:r>
        <w:rPr>
          <w:color w:val="000000"/>
          <w:sz w:val="28"/>
          <w:szCs w:val="28"/>
        </w:rPr>
        <w:t xml:space="preserve"> в порядке, соответствующем списку публикаций автора</w:t>
      </w:r>
      <w:r w:rsidRPr="007416D8">
        <w:rPr>
          <w:color w:val="000000"/>
          <w:sz w:val="28"/>
          <w:szCs w:val="28"/>
        </w:rPr>
        <w:t>.</w:t>
      </w:r>
    </w:p>
    <w:p w14:paraId="208359DE" w14:textId="77777777" w:rsidR="007416D8" w:rsidRPr="003A7213" w:rsidRDefault="007416D8" w:rsidP="007416D8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16"/>
          <w:szCs w:val="16"/>
        </w:rPr>
      </w:pPr>
    </w:p>
    <w:p w14:paraId="6A1B6027" w14:textId="77777777" w:rsidR="007416D8" w:rsidRPr="003A7213" w:rsidRDefault="007416D8" w:rsidP="00536C40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color w:val="385623" w:themeColor="accent6" w:themeShade="80"/>
        </w:rPr>
      </w:pPr>
      <w:r w:rsidRPr="003A7213">
        <w:rPr>
          <w:rFonts w:asciiTheme="minorHAnsi" w:hAnsiTheme="minorHAnsi"/>
          <w:b/>
          <w:color w:val="385623" w:themeColor="accent6" w:themeShade="80"/>
          <w:lang w:val="en-US"/>
        </w:rPr>
        <w:t>NB</w:t>
      </w:r>
      <w:r w:rsidRPr="003A7213">
        <w:rPr>
          <w:rFonts w:asciiTheme="minorHAnsi" w:hAnsiTheme="minorHAnsi"/>
          <w:color w:val="385623" w:themeColor="accent6" w:themeShade="80"/>
        </w:rPr>
        <w:t xml:space="preserve"> Пожалуйста, просто сложите работу, как указано, </w:t>
      </w:r>
      <w:r w:rsidRPr="003A7213">
        <w:rPr>
          <w:rFonts w:asciiTheme="minorHAnsi" w:hAnsiTheme="minorHAnsi"/>
          <w:b/>
          <w:color w:val="385623" w:themeColor="accent6" w:themeShade="80"/>
        </w:rPr>
        <w:t>без всяких скрепок</w:t>
      </w:r>
      <w:r w:rsidRPr="003A7213">
        <w:rPr>
          <w:rFonts w:asciiTheme="minorHAnsi" w:hAnsiTheme="minorHAnsi"/>
          <w:color w:val="385623" w:themeColor="accent6" w:themeShade="80"/>
        </w:rPr>
        <w:t xml:space="preserve">, это готовый пакет для сшивания </w:t>
      </w:r>
      <w:r w:rsidR="004B1180" w:rsidRPr="003A7213">
        <w:rPr>
          <w:rFonts w:asciiTheme="minorHAnsi" w:hAnsiTheme="minorHAnsi"/>
          <w:color w:val="385623" w:themeColor="accent6" w:themeShade="80"/>
        </w:rPr>
        <w:t xml:space="preserve">работы </w:t>
      </w:r>
      <w:r w:rsidRPr="003A7213">
        <w:rPr>
          <w:rFonts w:asciiTheme="minorHAnsi" w:hAnsiTheme="minorHAnsi"/>
          <w:color w:val="385623" w:themeColor="accent6" w:themeShade="80"/>
        </w:rPr>
        <w:t>в нашей типографии</w:t>
      </w:r>
      <w:r w:rsidR="004B1180" w:rsidRPr="003A7213">
        <w:rPr>
          <w:rFonts w:asciiTheme="minorHAnsi" w:hAnsiTheme="minorHAnsi"/>
          <w:color w:val="385623" w:themeColor="accent6" w:themeShade="80"/>
        </w:rPr>
        <w:t xml:space="preserve"> в отдельную книгу</w:t>
      </w:r>
      <w:r w:rsidRPr="003A7213">
        <w:rPr>
          <w:rFonts w:asciiTheme="minorHAnsi" w:hAnsiTheme="minorHAnsi"/>
          <w:color w:val="385623" w:themeColor="accent6" w:themeShade="80"/>
        </w:rPr>
        <w:t xml:space="preserve">. Не надо помещать ее в </w:t>
      </w:r>
      <w:r w:rsidR="0033286A" w:rsidRPr="003A7213">
        <w:rPr>
          <w:rFonts w:asciiTheme="minorHAnsi" w:hAnsiTheme="minorHAnsi"/>
          <w:color w:val="385623" w:themeColor="accent6" w:themeShade="80"/>
        </w:rPr>
        <w:t xml:space="preserve">прозрачный </w:t>
      </w:r>
      <w:r w:rsidRPr="003A7213">
        <w:rPr>
          <w:rFonts w:asciiTheme="minorHAnsi" w:hAnsiTheme="minorHAnsi"/>
          <w:color w:val="385623" w:themeColor="accent6" w:themeShade="80"/>
        </w:rPr>
        <w:t>файл, просто в папку</w:t>
      </w:r>
      <w:r w:rsidR="000F06A7">
        <w:rPr>
          <w:rFonts w:asciiTheme="minorHAnsi" w:hAnsiTheme="minorHAnsi"/>
          <w:color w:val="385623" w:themeColor="accent6" w:themeShade="80"/>
        </w:rPr>
        <w:t xml:space="preserve"> (папки потом можно забрать, если нужны)</w:t>
      </w:r>
      <w:r w:rsidRPr="003A7213">
        <w:rPr>
          <w:rFonts w:asciiTheme="minorHAnsi" w:hAnsiTheme="minorHAnsi"/>
          <w:color w:val="385623" w:themeColor="accent6" w:themeShade="80"/>
        </w:rPr>
        <w:t xml:space="preserve">. </w:t>
      </w:r>
    </w:p>
    <w:p w14:paraId="3744B573" w14:textId="77777777" w:rsidR="00DF017F" w:rsidRPr="00536C40" w:rsidRDefault="00DF017F" w:rsidP="00DF017F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</w:p>
    <w:p w14:paraId="61F1CB3A" w14:textId="77777777" w:rsidR="008904E7" w:rsidRPr="004B1180" w:rsidRDefault="00DF017F" w:rsidP="005E34DB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17F">
        <w:rPr>
          <w:color w:val="000000"/>
          <w:sz w:val="28"/>
          <w:szCs w:val="28"/>
        </w:rPr>
        <w:t xml:space="preserve">5) </w:t>
      </w:r>
      <w:r w:rsidR="008904E7" w:rsidRPr="004B1180">
        <w:rPr>
          <w:color w:val="000000"/>
          <w:sz w:val="28"/>
          <w:szCs w:val="28"/>
        </w:rPr>
        <w:t xml:space="preserve">Копии трех страниц паспорта </w:t>
      </w:r>
      <w:r w:rsidR="008904E7" w:rsidRPr="004B1180">
        <w:rPr>
          <w:b/>
          <w:color w:val="000000"/>
          <w:sz w:val="28"/>
          <w:szCs w:val="28"/>
        </w:rPr>
        <w:t>(</w:t>
      </w:r>
      <w:r w:rsidR="008904E7" w:rsidRPr="004B1180">
        <w:rPr>
          <w:b/>
          <w:color w:val="000000"/>
          <w:sz w:val="28"/>
          <w:szCs w:val="28"/>
          <w:lang w:val="be-BY"/>
        </w:rPr>
        <w:t>2</w:t>
      </w:r>
      <w:r w:rsidR="008904E7" w:rsidRPr="004B1180">
        <w:rPr>
          <w:b/>
          <w:color w:val="000000"/>
          <w:sz w:val="28"/>
          <w:szCs w:val="28"/>
        </w:rPr>
        <w:t xml:space="preserve"> экз.)</w:t>
      </w:r>
      <w:r w:rsidR="008904E7" w:rsidRPr="004B1180">
        <w:rPr>
          <w:b/>
          <w:color w:val="000000"/>
          <w:sz w:val="28"/>
          <w:szCs w:val="28"/>
          <w:lang w:val="be-BY"/>
        </w:rPr>
        <w:t xml:space="preserve"> – 25, 31, 33</w:t>
      </w:r>
      <w:r w:rsidR="008904E7" w:rsidRPr="004B1180">
        <w:rPr>
          <w:b/>
          <w:sz w:val="28"/>
          <w:szCs w:val="28"/>
        </w:rPr>
        <w:t xml:space="preserve">, </w:t>
      </w:r>
      <w:r w:rsidR="008904E7" w:rsidRPr="004B1180">
        <w:rPr>
          <w:b/>
          <w:sz w:val="28"/>
          <w:szCs w:val="28"/>
          <w:lang w:val="be-BY"/>
        </w:rPr>
        <w:t>каждая на отдельном</w:t>
      </w:r>
      <w:r w:rsidR="008904E7" w:rsidRPr="004B1180">
        <w:rPr>
          <w:b/>
          <w:sz w:val="28"/>
          <w:szCs w:val="28"/>
        </w:rPr>
        <w:t xml:space="preserve"> листе </w:t>
      </w:r>
      <w:r w:rsidR="008904E7" w:rsidRPr="004B1180">
        <w:rPr>
          <w:b/>
          <w:color w:val="000000"/>
          <w:sz w:val="28"/>
          <w:szCs w:val="28"/>
        </w:rPr>
        <w:t>(это важно!</w:t>
      </w:r>
      <w:r w:rsidR="004B1180" w:rsidRPr="004B1180">
        <w:rPr>
          <w:b/>
          <w:color w:val="000000"/>
          <w:sz w:val="28"/>
          <w:szCs w:val="28"/>
        </w:rPr>
        <w:t>)</w:t>
      </w:r>
      <w:r w:rsidR="008904E7" w:rsidRPr="004B1180">
        <w:rPr>
          <w:b/>
          <w:color w:val="000000"/>
          <w:sz w:val="28"/>
          <w:szCs w:val="28"/>
        </w:rPr>
        <w:t xml:space="preserve"> </w:t>
      </w:r>
      <w:r w:rsidR="004B1180" w:rsidRPr="004B1180">
        <w:rPr>
          <w:color w:val="000000"/>
          <w:sz w:val="28"/>
          <w:szCs w:val="28"/>
        </w:rPr>
        <w:t>Л</w:t>
      </w:r>
      <w:r w:rsidR="008904E7" w:rsidRPr="004B1180">
        <w:rPr>
          <w:sz w:val="28"/>
          <w:szCs w:val="28"/>
        </w:rPr>
        <w:t>ист с пропиской – подписать фамилию.</w:t>
      </w:r>
    </w:p>
    <w:p w14:paraId="140E50BB" w14:textId="77777777" w:rsidR="004B1180" w:rsidRDefault="004B1180" w:rsidP="004B1180">
      <w:pPr>
        <w:pStyle w:val="msonormalmailrucssattributepostfixmailrucssattributepostfixmailrucssattributepostfixmailrucssattributepostfix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017F">
        <w:rPr>
          <w:color w:val="000000"/>
          <w:sz w:val="28"/>
          <w:szCs w:val="28"/>
        </w:rPr>
        <w:t>Если была смена фамилии</w:t>
      </w:r>
      <w:r>
        <w:rPr>
          <w:color w:val="000000"/>
          <w:sz w:val="28"/>
          <w:szCs w:val="28"/>
        </w:rPr>
        <w:t xml:space="preserve">, </w:t>
      </w:r>
      <w:r w:rsidRPr="00DF017F">
        <w:rPr>
          <w:color w:val="000000"/>
          <w:sz w:val="28"/>
          <w:szCs w:val="28"/>
        </w:rPr>
        <w:t>то копию свидетельства о браке.</w:t>
      </w:r>
    </w:p>
    <w:p w14:paraId="043BD58D" w14:textId="77777777" w:rsidR="00BC450F" w:rsidRPr="00BE17CB" w:rsidRDefault="00BC450F" w:rsidP="00BC450F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14:paraId="067C3DDF" w14:textId="77777777" w:rsidR="00BC450F" w:rsidRPr="00BC450F" w:rsidRDefault="00BC450F" w:rsidP="00BC450F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450F">
        <w:rPr>
          <w:sz w:val="28"/>
          <w:szCs w:val="28"/>
        </w:rPr>
        <w:t xml:space="preserve">6) Проконтролируйте </w:t>
      </w:r>
      <w:r w:rsidRPr="00BC450F">
        <w:rPr>
          <w:b/>
          <w:sz w:val="28"/>
          <w:szCs w:val="28"/>
        </w:rPr>
        <w:t>ПРАВИЛЬНОСТЬ регистрации участников</w:t>
      </w:r>
      <w:r w:rsidRPr="00BC450F">
        <w:rPr>
          <w:sz w:val="28"/>
          <w:szCs w:val="28"/>
        </w:rPr>
        <w:t>.</w:t>
      </w:r>
    </w:p>
    <w:p w14:paraId="675E379A" w14:textId="77777777" w:rsidR="008904E7" w:rsidRPr="003A7213" w:rsidRDefault="008904E7" w:rsidP="008904E7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color w:val="385623" w:themeColor="accent6" w:themeShade="80"/>
        </w:rPr>
      </w:pPr>
    </w:p>
    <w:p w14:paraId="2487F380" w14:textId="77777777" w:rsidR="008904E7" w:rsidRPr="003A7213" w:rsidRDefault="008904E7" w:rsidP="008904E7">
      <w:pPr>
        <w:pStyle w:val="msonormalmailrucssattributepostfixmailrucssattributepostfixmailrucssattributepostfixmailrucssattributepostfix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color w:val="385623" w:themeColor="accent6" w:themeShade="80"/>
        </w:rPr>
      </w:pPr>
      <w:r w:rsidRPr="003A7213">
        <w:rPr>
          <w:rFonts w:asciiTheme="minorHAnsi" w:hAnsiTheme="minorHAnsi"/>
          <w:color w:val="385623" w:themeColor="accent6" w:themeShade="80"/>
        </w:rPr>
        <w:t xml:space="preserve">Обязательно сверьте номер и правильность названия секции на титульном листе работы </w:t>
      </w:r>
    </w:p>
    <w:p w14:paraId="0E954633" w14:textId="77777777" w:rsidR="005E34DB" w:rsidRDefault="005E3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B2DE0F" w14:textId="77777777" w:rsidR="003D30BB" w:rsidRDefault="003D30BB" w:rsidP="003D30B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А</w:t>
      </w:r>
    </w:p>
    <w:p w14:paraId="5BFD9C85" w14:textId="77777777" w:rsidR="0083516E" w:rsidRPr="0083516E" w:rsidRDefault="0083516E" w:rsidP="008351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>СВЕДЕНИЯ</w:t>
      </w:r>
    </w:p>
    <w:p w14:paraId="2B6A8790" w14:textId="77777777" w:rsidR="0083516E" w:rsidRPr="0083516E" w:rsidRDefault="0083516E" w:rsidP="0083516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3516E">
        <w:rPr>
          <w:rFonts w:ascii="Times New Roman" w:hAnsi="Times New Roman" w:cs="Times New Roman"/>
        </w:rPr>
        <w:t xml:space="preserve">об авторе научной работы </w:t>
      </w:r>
      <w:r w:rsidRPr="0083516E">
        <w:rPr>
          <w:rFonts w:ascii="Times New Roman" w:hAnsi="Times New Roman" w:cs="Times New Roman"/>
          <w:b/>
          <w:lang w:val="be-BY"/>
        </w:rPr>
        <w:t>Прасторава-часавая арганізацыя раманаў Л. Дайнекі</w:t>
      </w:r>
      <w:r w:rsidRPr="0083516E">
        <w:rPr>
          <w:rFonts w:ascii="Times New Roman" w:hAnsi="Times New Roman" w:cs="Times New Roman"/>
          <w:lang w:val="be-BY"/>
        </w:rPr>
        <w:t xml:space="preserve">, представленной на конкурс 2017 года, </w:t>
      </w:r>
      <w:r w:rsidRPr="0083516E">
        <w:rPr>
          <w:rFonts w:ascii="Times New Roman" w:hAnsi="Times New Roman" w:cs="Times New Roman"/>
        </w:rPr>
        <w:t>и</w:t>
      </w:r>
      <w:r w:rsidRPr="0083516E">
        <w:rPr>
          <w:rFonts w:ascii="Times New Roman" w:hAnsi="Times New Roman" w:cs="Times New Roman"/>
          <w:lang w:val="be-BY"/>
        </w:rPr>
        <w:t xml:space="preserve"> научном руковод</w:t>
      </w:r>
      <w:r w:rsidRPr="0083516E">
        <w:rPr>
          <w:rFonts w:ascii="Times New Roman" w:hAnsi="Times New Roman" w:cs="Times New Roman"/>
        </w:rPr>
        <w:t>и</w:t>
      </w:r>
      <w:r w:rsidRPr="0083516E">
        <w:rPr>
          <w:rFonts w:ascii="Times New Roman" w:hAnsi="Times New Roman" w:cs="Times New Roman"/>
          <w:lang w:val="be-BY"/>
        </w:rPr>
        <w:t>теле</w:t>
      </w:r>
      <w:r w:rsidRPr="0083516E">
        <w:rPr>
          <w:rFonts w:ascii="Times New Roman" w:hAnsi="Times New Roman" w:cs="Times New Roman"/>
          <w:u w:val="single"/>
          <w:lang w:val="be-BY"/>
        </w:rPr>
        <w:t xml:space="preserve"> </w:t>
      </w:r>
      <w:r w:rsidRPr="0083516E">
        <w:rPr>
          <w:rFonts w:ascii="Times New Roman" w:hAnsi="Times New Roman" w:cs="Times New Roman"/>
          <w:u w:val="single"/>
        </w:rPr>
        <w:t>УО «Гомельский государственный университет имени Ф. Скорины»</w:t>
      </w:r>
    </w:p>
    <w:p w14:paraId="30DF72B5" w14:textId="77777777" w:rsidR="0083516E" w:rsidRPr="0083516E" w:rsidRDefault="0083516E" w:rsidP="0083516E">
      <w:pPr>
        <w:spacing w:after="0" w:line="240" w:lineRule="auto"/>
        <w:rPr>
          <w:rFonts w:ascii="Times New Roman" w:hAnsi="Times New Roman" w:cs="Times New Roman"/>
        </w:rPr>
      </w:pPr>
    </w:p>
    <w:p w14:paraId="074069F7" w14:textId="77777777" w:rsidR="0083516E" w:rsidRPr="0083516E" w:rsidRDefault="0083516E" w:rsidP="0083516E">
      <w:pPr>
        <w:spacing w:after="0" w:line="240" w:lineRule="auto"/>
        <w:jc w:val="center"/>
        <w:rPr>
          <w:rFonts w:ascii="Times New Roman" w:hAnsi="Times New Roman" w:cs="Times New Roman"/>
        </w:rPr>
        <w:sectPr w:rsidR="0083516E" w:rsidRPr="008351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2DE4E6" w14:textId="77777777" w:rsidR="0083516E" w:rsidRPr="0083516E" w:rsidRDefault="0083516E" w:rsidP="008351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>Автор научной работы</w:t>
      </w:r>
    </w:p>
    <w:p w14:paraId="74B31FEC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DC8ECF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>Фамилия ________</w:t>
      </w:r>
      <w:r w:rsidRPr="0083516E">
        <w:rPr>
          <w:rFonts w:ascii="Times New Roman" w:hAnsi="Times New Roman" w:cs="Times New Roman"/>
          <w:u w:val="single"/>
        </w:rPr>
        <w:t>Коноваленко_____</w:t>
      </w:r>
      <w:r w:rsidRPr="0083516E">
        <w:rPr>
          <w:rFonts w:ascii="Times New Roman" w:hAnsi="Times New Roman" w:cs="Times New Roman"/>
          <w:u w:val="single"/>
          <w:lang w:val="be-BY"/>
        </w:rPr>
        <w:t>_</w:t>
      </w:r>
      <w:r w:rsidRPr="0083516E">
        <w:rPr>
          <w:rFonts w:ascii="Times New Roman" w:hAnsi="Times New Roman" w:cs="Times New Roman"/>
          <w:u w:val="single"/>
        </w:rPr>
        <w:t>__</w:t>
      </w:r>
    </w:p>
    <w:p w14:paraId="265F483C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>Имя ____________</w:t>
      </w:r>
      <w:r w:rsidRPr="0083516E">
        <w:rPr>
          <w:rFonts w:ascii="Times New Roman" w:hAnsi="Times New Roman" w:cs="Times New Roman"/>
          <w:u w:val="single"/>
          <w:lang w:val="be-BY"/>
        </w:rPr>
        <w:t>Анастасия</w:t>
      </w:r>
      <w:r w:rsidRPr="0083516E">
        <w:rPr>
          <w:rFonts w:ascii="Times New Roman" w:hAnsi="Times New Roman" w:cs="Times New Roman"/>
          <w:u w:val="single"/>
        </w:rPr>
        <w:t>_______</w:t>
      </w:r>
      <w:r w:rsidRPr="0083516E">
        <w:rPr>
          <w:rFonts w:ascii="Times New Roman" w:hAnsi="Times New Roman" w:cs="Times New Roman"/>
          <w:u w:val="single"/>
          <w:lang w:val="be-BY"/>
        </w:rPr>
        <w:t>_</w:t>
      </w:r>
      <w:r w:rsidRPr="0083516E">
        <w:rPr>
          <w:rFonts w:ascii="Times New Roman" w:hAnsi="Times New Roman" w:cs="Times New Roman"/>
          <w:u w:val="single"/>
        </w:rPr>
        <w:t>__</w:t>
      </w:r>
    </w:p>
    <w:p w14:paraId="3062DFA5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>Отчество________</w:t>
      </w:r>
      <w:proofErr w:type="gramStart"/>
      <w:r w:rsidRPr="0083516E">
        <w:rPr>
          <w:rFonts w:ascii="Times New Roman" w:hAnsi="Times New Roman" w:cs="Times New Roman"/>
          <w:u w:val="single"/>
          <w:lang w:val="be-BY"/>
        </w:rPr>
        <w:t xml:space="preserve">Викторовна </w:t>
      </w:r>
      <w:r w:rsidRPr="0083516E">
        <w:rPr>
          <w:rFonts w:ascii="Times New Roman" w:hAnsi="Times New Roman" w:cs="Times New Roman"/>
          <w:u w:val="single"/>
        </w:rPr>
        <w:t xml:space="preserve"> _</w:t>
      </w:r>
      <w:proofErr w:type="gramEnd"/>
      <w:r w:rsidRPr="0083516E">
        <w:rPr>
          <w:rFonts w:ascii="Times New Roman" w:hAnsi="Times New Roman" w:cs="Times New Roman"/>
          <w:u w:val="single"/>
        </w:rPr>
        <w:t>___</w:t>
      </w:r>
      <w:r w:rsidRPr="0083516E">
        <w:rPr>
          <w:rFonts w:ascii="Times New Roman" w:hAnsi="Times New Roman" w:cs="Times New Roman"/>
          <w:u w:val="single"/>
          <w:lang w:val="be-BY"/>
        </w:rPr>
        <w:t>_</w:t>
      </w:r>
      <w:r w:rsidRPr="0083516E">
        <w:rPr>
          <w:rFonts w:ascii="Times New Roman" w:hAnsi="Times New Roman" w:cs="Times New Roman"/>
          <w:u w:val="single"/>
        </w:rPr>
        <w:t>___</w:t>
      </w:r>
    </w:p>
    <w:p w14:paraId="5C2A791C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 xml:space="preserve">Курс* </w:t>
      </w:r>
      <w:r w:rsidRPr="0083516E">
        <w:rPr>
          <w:rFonts w:ascii="Times New Roman" w:hAnsi="Times New Roman" w:cs="Times New Roman"/>
          <w:u w:val="single"/>
        </w:rPr>
        <w:t>________</w:t>
      </w:r>
      <w:proofErr w:type="gramStart"/>
      <w:r w:rsidRPr="0083516E">
        <w:rPr>
          <w:rFonts w:ascii="Times New Roman" w:hAnsi="Times New Roman" w:cs="Times New Roman"/>
          <w:u w:val="single"/>
        </w:rPr>
        <w:t>_</w:t>
      </w:r>
      <w:r w:rsidRPr="0083516E">
        <w:rPr>
          <w:rFonts w:ascii="Times New Roman" w:hAnsi="Times New Roman" w:cs="Times New Roman"/>
          <w:u w:val="single"/>
          <w:lang w:val="be-BY"/>
        </w:rPr>
        <w:t xml:space="preserve">  Магистрант</w:t>
      </w:r>
      <w:proofErr w:type="gramEnd"/>
      <w:r w:rsidRPr="0083516E">
        <w:rPr>
          <w:rFonts w:ascii="Times New Roman" w:hAnsi="Times New Roman" w:cs="Times New Roman"/>
        </w:rPr>
        <w:t>_</w:t>
      </w:r>
      <w:r w:rsidRPr="0083516E">
        <w:rPr>
          <w:rFonts w:ascii="Times New Roman" w:hAnsi="Times New Roman" w:cs="Times New Roman"/>
          <w:lang w:val="be-BY"/>
        </w:rPr>
        <w:t>_</w:t>
      </w:r>
      <w:r w:rsidRPr="0083516E">
        <w:rPr>
          <w:rFonts w:ascii="Times New Roman" w:hAnsi="Times New Roman" w:cs="Times New Roman"/>
        </w:rPr>
        <w:t>______</w:t>
      </w:r>
      <w:r w:rsidRPr="0083516E">
        <w:rPr>
          <w:rFonts w:ascii="Times New Roman" w:hAnsi="Times New Roman" w:cs="Times New Roman"/>
          <w:lang w:val="be-BY"/>
        </w:rPr>
        <w:t>_</w:t>
      </w:r>
      <w:r w:rsidRPr="0083516E">
        <w:rPr>
          <w:rFonts w:ascii="Times New Roman" w:hAnsi="Times New Roman" w:cs="Times New Roman"/>
        </w:rPr>
        <w:t>_</w:t>
      </w:r>
    </w:p>
    <w:p w14:paraId="6474FB8A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2CB33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>Фак</w:t>
      </w:r>
      <w:r w:rsidRPr="0083516E">
        <w:rPr>
          <w:rFonts w:ascii="Times New Roman" w:hAnsi="Times New Roman" w:cs="Times New Roman"/>
          <w:lang w:val="be-BY"/>
        </w:rPr>
        <w:t>у</w:t>
      </w:r>
      <w:proofErr w:type="spellStart"/>
      <w:r w:rsidRPr="0083516E">
        <w:rPr>
          <w:rFonts w:ascii="Times New Roman" w:hAnsi="Times New Roman" w:cs="Times New Roman"/>
        </w:rPr>
        <w:t>льтет</w:t>
      </w:r>
      <w:proofErr w:type="spellEnd"/>
      <w:r w:rsidRPr="0083516E">
        <w:rPr>
          <w:rFonts w:ascii="Times New Roman" w:hAnsi="Times New Roman" w:cs="Times New Roman"/>
        </w:rPr>
        <w:t xml:space="preserve"> ___</w:t>
      </w:r>
      <w:proofErr w:type="gramStart"/>
      <w:r w:rsidRPr="0083516E">
        <w:rPr>
          <w:rFonts w:ascii="Times New Roman" w:hAnsi="Times New Roman" w:cs="Times New Roman"/>
        </w:rPr>
        <w:t>_</w:t>
      </w:r>
      <w:r w:rsidRPr="0083516E">
        <w:rPr>
          <w:rFonts w:ascii="Times New Roman" w:hAnsi="Times New Roman" w:cs="Times New Roman"/>
          <w:u w:val="single"/>
          <w:lang w:val="be-BY"/>
        </w:rPr>
        <w:t xml:space="preserve">  Филологический</w:t>
      </w:r>
      <w:proofErr w:type="gramEnd"/>
      <w:r w:rsidRPr="0083516E">
        <w:rPr>
          <w:rFonts w:ascii="Times New Roman" w:hAnsi="Times New Roman" w:cs="Times New Roman"/>
          <w:u w:val="single"/>
          <w:lang w:val="be-BY"/>
        </w:rPr>
        <w:t>_</w:t>
      </w:r>
      <w:r w:rsidRPr="0083516E">
        <w:rPr>
          <w:rFonts w:ascii="Times New Roman" w:hAnsi="Times New Roman" w:cs="Times New Roman"/>
        </w:rPr>
        <w:t>______</w:t>
      </w:r>
    </w:p>
    <w:p w14:paraId="759A5D35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>Специальность</w:t>
      </w:r>
      <w:r w:rsidRPr="0083516E">
        <w:rPr>
          <w:rFonts w:ascii="Times New Roman" w:hAnsi="Times New Roman" w:cs="Times New Roman"/>
          <w:lang w:val="be-BY"/>
        </w:rPr>
        <w:t xml:space="preserve"> _</w:t>
      </w:r>
      <w:r w:rsidRPr="0083516E">
        <w:rPr>
          <w:rFonts w:ascii="Times New Roman" w:hAnsi="Times New Roman" w:cs="Times New Roman"/>
          <w:u w:val="single"/>
          <w:lang w:val="be-BY"/>
        </w:rPr>
        <w:t>Белорусская филология_</w:t>
      </w:r>
    </w:p>
    <w:p w14:paraId="3DF6B9DB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 xml:space="preserve">Результаты опубликованы (получены патенты, лицензии и прочее) </w:t>
      </w:r>
      <w:r w:rsidRPr="0083516E">
        <w:rPr>
          <w:rFonts w:ascii="Times New Roman" w:hAnsi="Times New Roman" w:cs="Times New Roman"/>
          <w:u w:val="single"/>
        </w:rPr>
        <w:t>_______________</w:t>
      </w:r>
      <w:r w:rsidRPr="0083516E">
        <w:rPr>
          <w:rFonts w:ascii="Times New Roman" w:hAnsi="Times New Roman" w:cs="Times New Roman"/>
          <w:u w:val="single"/>
          <w:lang w:val="be-BY"/>
        </w:rPr>
        <w:t>_</w:t>
      </w:r>
      <w:r w:rsidRPr="0083516E">
        <w:rPr>
          <w:rFonts w:ascii="Times New Roman" w:hAnsi="Times New Roman" w:cs="Times New Roman"/>
          <w:u w:val="single"/>
        </w:rPr>
        <w:t>_</w:t>
      </w:r>
      <w:r w:rsidRPr="0083516E">
        <w:rPr>
          <w:rFonts w:ascii="Times New Roman" w:hAnsi="Times New Roman" w:cs="Times New Roman"/>
          <w:u w:val="single"/>
          <w:lang w:val="be-BY"/>
        </w:rPr>
        <w:t>16</w:t>
      </w:r>
      <w:r w:rsidRPr="0083516E">
        <w:rPr>
          <w:rFonts w:ascii="Times New Roman" w:hAnsi="Times New Roman" w:cs="Times New Roman"/>
          <w:u w:val="single"/>
        </w:rPr>
        <w:t>_________________________________________________________________________________________</w:t>
      </w:r>
    </w:p>
    <w:p w14:paraId="3D44ED49" w14:textId="77777777" w:rsidR="0083516E" w:rsidRPr="0083516E" w:rsidRDefault="0083516E" w:rsidP="008351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br w:type="column"/>
      </w:r>
      <w:r w:rsidRPr="0083516E">
        <w:rPr>
          <w:rFonts w:ascii="Times New Roman" w:hAnsi="Times New Roman" w:cs="Times New Roman"/>
        </w:rPr>
        <w:t>Научный руководитель</w:t>
      </w:r>
    </w:p>
    <w:p w14:paraId="184FE47C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FD3027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>Фамилия _______</w:t>
      </w:r>
      <w:r w:rsidRPr="0083516E">
        <w:rPr>
          <w:rFonts w:ascii="Times New Roman" w:hAnsi="Times New Roman" w:cs="Times New Roman"/>
          <w:u w:val="single"/>
          <w:lang w:val="be-BY"/>
        </w:rPr>
        <w:t>Бредихина</w:t>
      </w:r>
      <w:r w:rsidRPr="0083516E">
        <w:rPr>
          <w:rFonts w:ascii="Times New Roman" w:hAnsi="Times New Roman" w:cs="Times New Roman"/>
          <w:u w:val="single"/>
        </w:rPr>
        <w:t>__________</w:t>
      </w:r>
    </w:p>
    <w:p w14:paraId="4B2D3078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>Имя ___________</w:t>
      </w:r>
      <w:r w:rsidRPr="0083516E">
        <w:rPr>
          <w:rFonts w:ascii="Times New Roman" w:hAnsi="Times New Roman" w:cs="Times New Roman"/>
          <w:u w:val="single"/>
          <w:lang w:val="be-BY"/>
        </w:rPr>
        <w:t>Алла</w:t>
      </w:r>
      <w:r w:rsidRPr="0083516E">
        <w:rPr>
          <w:rFonts w:ascii="Times New Roman" w:hAnsi="Times New Roman" w:cs="Times New Roman"/>
          <w:u w:val="single"/>
        </w:rPr>
        <w:t xml:space="preserve"> ___</w:t>
      </w:r>
      <w:r w:rsidRPr="0083516E">
        <w:rPr>
          <w:rFonts w:ascii="Times New Roman" w:hAnsi="Times New Roman" w:cs="Times New Roman"/>
          <w:u w:val="single"/>
          <w:lang w:val="be-BY"/>
        </w:rPr>
        <w:t>______</w:t>
      </w:r>
      <w:r w:rsidRPr="0083516E">
        <w:rPr>
          <w:rFonts w:ascii="Times New Roman" w:hAnsi="Times New Roman" w:cs="Times New Roman"/>
          <w:u w:val="single"/>
        </w:rPr>
        <w:t>____</w:t>
      </w:r>
      <w:r w:rsidRPr="0083516E">
        <w:rPr>
          <w:rFonts w:ascii="Times New Roman" w:hAnsi="Times New Roman" w:cs="Times New Roman"/>
          <w:u w:val="single"/>
          <w:lang w:val="be-BY"/>
        </w:rPr>
        <w:t>__</w:t>
      </w:r>
    </w:p>
    <w:p w14:paraId="1FA93F71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>Отчество _____</w:t>
      </w:r>
      <w:r w:rsidRPr="0083516E">
        <w:rPr>
          <w:rFonts w:ascii="Times New Roman" w:hAnsi="Times New Roman" w:cs="Times New Roman"/>
          <w:u w:val="single"/>
        </w:rPr>
        <w:t xml:space="preserve">_ </w:t>
      </w:r>
      <w:r w:rsidRPr="0083516E">
        <w:rPr>
          <w:rFonts w:ascii="Times New Roman" w:hAnsi="Times New Roman" w:cs="Times New Roman"/>
          <w:u w:val="single"/>
          <w:lang w:val="be-BY"/>
        </w:rPr>
        <w:t>Васильевна_</w:t>
      </w:r>
      <w:r w:rsidRPr="0083516E">
        <w:rPr>
          <w:rFonts w:ascii="Times New Roman" w:hAnsi="Times New Roman" w:cs="Times New Roman"/>
          <w:u w:val="single"/>
        </w:rPr>
        <w:t>_______</w:t>
      </w:r>
      <w:r w:rsidRPr="0083516E">
        <w:rPr>
          <w:rFonts w:ascii="Times New Roman" w:hAnsi="Times New Roman" w:cs="Times New Roman"/>
          <w:u w:val="single"/>
          <w:lang w:val="be-BY"/>
        </w:rPr>
        <w:t>__</w:t>
      </w:r>
    </w:p>
    <w:p w14:paraId="3AF38F58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>Занимаемая должность</w:t>
      </w:r>
      <w:r w:rsidRPr="0083516E">
        <w:rPr>
          <w:rFonts w:ascii="Times New Roman" w:hAnsi="Times New Roman" w:cs="Times New Roman"/>
          <w:u w:val="single"/>
        </w:rPr>
        <w:t xml:space="preserve"> </w:t>
      </w:r>
      <w:r w:rsidRPr="0083516E">
        <w:rPr>
          <w:rFonts w:ascii="Times New Roman" w:hAnsi="Times New Roman" w:cs="Times New Roman"/>
          <w:u w:val="single"/>
          <w:lang w:val="be-BY"/>
        </w:rPr>
        <w:t>доцент кафедры белорусской литературы______________</w:t>
      </w:r>
    </w:p>
    <w:p w14:paraId="2CCEECC6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83516E">
        <w:rPr>
          <w:rFonts w:ascii="Times New Roman" w:hAnsi="Times New Roman" w:cs="Times New Roman"/>
        </w:rPr>
        <w:t>Ученая степень</w:t>
      </w:r>
      <w:r w:rsidRPr="0083516E">
        <w:rPr>
          <w:rFonts w:ascii="Times New Roman" w:hAnsi="Times New Roman" w:cs="Times New Roman"/>
          <w:lang w:val="be-BY"/>
        </w:rPr>
        <w:t xml:space="preserve"> ______________</w:t>
      </w:r>
      <w:r w:rsidRPr="0083516E">
        <w:rPr>
          <w:rFonts w:ascii="Times New Roman" w:hAnsi="Times New Roman" w:cs="Times New Roman"/>
          <w:u w:val="single"/>
          <w:lang w:val="be-BY"/>
        </w:rPr>
        <w:t>кандидат филологических наук_________________</w:t>
      </w:r>
    </w:p>
    <w:p w14:paraId="195E3E8D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>Ученое звание ______</w:t>
      </w:r>
      <w:r w:rsidRPr="0083516E">
        <w:rPr>
          <w:rFonts w:ascii="Times New Roman" w:hAnsi="Times New Roman" w:cs="Times New Roman"/>
          <w:u w:val="single"/>
          <w:lang w:val="be-BY"/>
        </w:rPr>
        <w:t>доцент____</w:t>
      </w:r>
      <w:r w:rsidRPr="0083516E">
        <w:rPr>
          <w:rFonts w:ascii="Times New Roman" w:hAnsi="Times New Roman" w:cs="Times New Roman"/>
          <w:u w:val="single"/>
        </w:rPr>
        <w:t>_______</w:t>
      </w:r>
    </w:p>
    <w:p w14:paraId="4F9259CC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8BD840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 xml:space="preserve">Основное место работы (полное </w:t>
      </w:r>
      <w:proofErr w:type="spellStart"/>
      <w:r w:rsidRPr="0083516E">
        <w:rPr>
          <w:rFonts w:ascii="Times New Roman" w:hAnsi="Times New Roman" w:cs="Times New Roman"/>
        </w:rPr>
        <w:t>ноименование</w:t>
      </w:r>
      <w:proofErr w:type="spellEnd"/>
      <w:r w:rsidRPr="0083516E">
        <w:rPr>
          <w:rFonts w:ascii="Times New Roman" w:hAnsi="Times New Roman" w:cs="Times New Roman"/>
        </w:rPr>
        <w:t xml:space="preserve"> организации)</w:t>
      </w:r>
      <w:r w:rsidRPr="0083516E">
        <w:rPr>
          <w:rFonts w:ascii="Times New Roman" w:hAnsi="Times New Roman" w:cs="Times New Roman"/>
          <w:u w:val="single"/>
          <w:lang w:val="be-BY"/>
        </w:rPr>
        <w:t xml:space="preserve"> УО </w:t>
      </w:r>
      <w:r w:rsidRPr="0083516E">
        <w:rPr>
          <w:rFonts w:ascii="Times New Roman" w:hAnsi="Times New Roman" w:cs="Times New Roman"/>
          <w:u w:val="single"/>
        </w:rPr>
        <w:t xml:space="preserve">«Гомельский государственный университет имени Ф. </w:t>
      </w:r>
      <w:proofErr w:type="gramStart"/>
      <w:r w:rsidRPr="0083516E">
        <w:rPr>
          <w:rFonts w:ascii="Times New Roman" w:hAnsi="Times New Roman" w:cs="Times New Roman"/>
          <w:u w:val="single"/>
        </w:rPr>
        <w:t>Скорины »</w:t>
      </w:r>
      <w:proofErr w:type="gramEnd"/>
      <w:r w:rsidRPr="0083516E">
        <w:rPr>
          <w:rFonts w:ascii="Times New Roman" w:hAnsi="Times New Roman" w:cs="Times New Roman"/>
        </w:rPr>
        <w:t>_______</w:t>
      </w:r>
    </w:p>
    <w:p w14:paraId="5BF3F3BA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 xml:space="preserve">Служебный тел. </w:t>
      </w:r>
      <w:r w:rsidRPr="0083516E">
        <w:rPr>
          <w:rFonts w:ascii="Times New Roman" w:hAnsi="Times New Roman" w:cs="Times New Roman"/>
          <w:u w:val="single"/>
        </w:rPr>
        <w:t>__8(0232)60</w:t>
      </w:r>
      <w:r w:rsidRPr="0083516E">
        <w:rPr>
          <w:rFonts w:ascii="Times New Roman" w:hAnsi="Times New Roman" w:cs="Times New Roman"/>
          <w:u w:val="single"/>
          <w:lang w:val="be-BY"/>
        </w:rPr>
        <w:t>-32-40</w:t>
      </w:r>
      <w:r w:rsidRPr="0083516E">
        <w:rPr>
          <w:rFonts w:ascii="Times New Roman" w:hAnsi="Times New Roman" w:cs="Times New Roman"/>
          <w:u w:val="single"/>
        </w:rPr>
        <w:t>_____</w:t>
      </w:r>
    </w:p>
    <w:p w14:paraId="38DA16AA" w14:textId="77777777" w:rsidR="0083516E" w:rsidRPr="0083516E" w:rsidRDefault="0083516E" w:rsidP="008351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A44769" w14:textId="77777777" w:rsidR="0083516E" w:rsidRPr="0083516E" w:rsidRDefault="0083516E" w:rsidP="0083516E">
      <w:pPr>
        <w:spacing w:after="0" w:line="240" w:lineRule="auto"/>
        <w:rPr>
          <w:rFonts w:ascii="Times New Roman" w:hAnsi="Times New Roman" w:cs="Times New Roman"/>
        </w:rPr>
        <w:sectPr w:rsidR="0083516E" w:rsidRPr="0083516E" w:rsidSect="00B14B5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56"/>
        <w:gridCol w:w="8753"/>
      </w:tblGrid>
      <w:tr w:rsidR="0083516E" w:rsidRPr="0083516E" w14:paraId="0AB2C004" w14:textId="77777777" w:rsidTr="007E7898">
        <w:trPr>
          <w:trHeight w:val="1493"/>
        </w:trPr>
        <w:tc>
          <w:tcPr>
            <w:tcW w:w="456" w:type="dxa"/>
          </w:tcPr>
          <w:p w14:paraId="36543DD8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3" w:type="dxa"/>
          </w:tcPr>
          <w:p w14:paraId="58D551DF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Мудрыя ўрокі мінуўшчыны</w:t>
            </w:r>
            <w:r w:rsidRPr="0083516E">
              <w:rPr>
                <w:rFonts w:ascii="Times New Roman" w:hAnsi="Times New Roman" w:cs="Times New Roman"/>
              </w:rPr>
              <w:t xml:space="preserve"> </w:t>
            </w:r>
            <w:r w:rsidRPr="0083516E">
              <w:rPr>
                <w:rFonts w:ascii="Times New Roman" w:hAnsi="Times New Roman" w:cs="Times New Roman"/>
                <w:lang w:val="be-BY"/>
              </w:rPr>
              <w:t>// Актуальные проблемы филологии: сб. науч. статей. Вып. 8 / редкол. А. В. Бредихина (гл. ред.) [и др.]; М-во образования РБ, Гомельский государственный университет имени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Скорины. – Гомель: ГГУ им.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Скорины, 2015. – С. 46–49.</w:t>
            </w:r>
          </w:p>
        </w:tc>
      </w:tr>
      <w:tr w:rsidR="0083516E" w:rsidRPr="0083516E" w14:paraId="64A23B2E" w14:textId="77777777" w:rsidTr="007E7898">
        <w:trPr>
          <w:trHeight w:val="1004"/>
        </w:trPr>
        <w:tc>
          <w:tcPr>
            <w:tcW w:w="456" w:type="dxa"/>
          </w:tcPr>
          <w:p w14:paraId="067D116E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3" w:type="dxa"/>
          </w:tcPr>
          <w:p w14:paraId="07125061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Сівых стагоддзяў перазовы</w:t>
            </w:r>
            <w:r w:rsidRPr="0083516E">
              <w:rPr>
                <w:rFonts w:ascii="Times New Roman" w:hAnsi="Times New Roman" w:cs="Times New Roman"/>
              </w:rPr>
              <w:t xml:space="preserve"> </w:t>
            </w:r>
            <w:r w:rsidRPr="0083516E">
              <w:rPr>
                <w:rFonts w:ascii="Times New Roman" w:hAnsi="Times New Roman" w:cs="Times New Roman"/>
                <w:lang w:val="be-BY"/>
              </w:rPr>
              <w:t xml:space="preserve">// </w:t>
            </w:r>
            <w:r w:rsidRPr="0083516E">
              <w:rPr>
                <w:rFonts w:ascii="Times New Roman" w:hAnsi="Times New Roman" w:cs="Times New Roman"/>
              </w:rPr>
              <w:t>«</w:t>
            </w:r>
            <w:r w:rsidRPr="0083516E">
              <w:rPr>
                <w:rFonts w:ascii="Times New Roman" w:hAnsi="Times New Roman" w:cs="Times New Roman"/>
                <w:lang w:val="be-BY"/>
              </w:rPr>
              <w:t>Дни студенческой науки», XLIV студ. науч.-практ. конф. (2015; Гомель). XLIV студенческая научно-практическая конференция «Дни студенческой науки», 28–29 апреля 2015 г.: [материалы]: в 2 ч. Ч. 2 / редкол.: О.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М.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Демиденко (гл. ред.) [и др.]. – Гомель: ГГУ им. Ф. Скорины, 2015. – С.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125–126.</w:t>
            </w:r>
          </w:p>
        </w:tc>
      </w:tr>
      <w:tr w:rsidR="0083516E" w:rsidRPr="0083516E" w14:paraId="645B63BA" w14:textId="77777777" w:rsidTr="007E7898">
        <w:trPr>
          <w:trHeight w:val="905"/>
        </w:trPr>
        <w:tc>
          <w:tcPr>
            <w:tcW w:w="456" w:type="dxa"/>
          </w:tcPr>
          <w:p w14:paraId="3EC5386A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3" w:type="dxa"/>
          </w:tcPr>
          <w:p w14:paraId="2F121925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Асаблівасці хранатопу рамана Л.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 xml:space="preserve">Дайнекі </w:t>
            </w:r>
            <w:r w:rsidRPr="0083516E">
              <w:rPr>
                <w:rFonts w:ascii="Times New Roman" w:hAnsi="Times New Roman" w:cs="Times New Roman"/>
              </w:rPr>
              <w:t>«</w:t>
            </w:r>
            <w:r w:rsidRPr="0083516E">
              <w:rPr>
                <w:rFonts w:ascii="Times New Roman" w:hAnsi="Times New Roman" w:cs="Times New Roman"/>
                <w:lang w:val="be-BY"/>
              </w:rPr>
              <w:t>Назаві сына Канстанцінам</w:t>
            </w:r>
            <w:r w:rsidRPr="0083516E">
              <w:rPr>
                <w:rFonts w:ascii="Times New Roman" w:hAnsi="Times New Roman" w:cs="Times New Roman"/>
              </w:rPr>
              <w:t xml:space="preserve">» </w:t>
            </w:r>
            <w:r w:rsidRPr="0083516E">
              <w:rPr>
                <w:rFonts w:ascii="Times New Roman" w:hAnsi="Times New Roman" w:cs="Times New Roman"/>
                <w:lang w:val="be-BY"/>
              </w:rPr>
              <w:t>// Актуальные проблемы филологии: сб. науч. статей. Вып. 9 / редкол. А. В. Бредихина (гл. ред.) [и др.]; М-во образования РБ, Гомельский государственный университет имени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Скорины. – Гомель: ГГУ им.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Скорины, 2016. – С. 28–33.</w:t>
            </w:r>
          </w:p>
        </w:tc>
      </w:tr>
      <w:tr w:rsidR="0083516E" w:rsidRPr="0083516E" w14:paraId="0C1C91FA" w14:textId="77777777" w:rsidTr="007E7898">
        <w:trPr>
          <w:trHeight w:val="1129"/>
        </w:trPr>
        <w:tc>
          <w:tcPr>
            <w:tcW w:w="456" w:type="dxa"/>
          </w:tcPr>
          <w:p w14:paraId="210DB4C2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3" w:type="dxa"/>
          </w:tcPr>
          <w:p w14:paraId="25DC3651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Прасторава-часавая арганізацыя фрагментарнай прозы Л. Дайнекі // Творчество молодых’2016: сб. науч. Работ студентов и аспирантов УО «ГГУ им. Ф. Скорины»: в 3 ч. Ч. 3 / О. М. Демиденко (гл. ред.); редкол. Р. В. Бородич [и др.]; М-ва образования РБ, Гомельский государственный университет имени Ф. Скорины. – Гомель: ГГУ им. Ф. Скорины, 2016. – С. 96–99.</w:t>
            </w:r>
          </w:p>
        </w:tc>
      </w:tr>
      <w:tr w:rsidR="0083516E" w:rsidRPr="0083516E" w14:paraId="7C1E8AC8" w14:textId="77777777" w:rsidTr="007E7898">
        <w:trPr>
          <w:trHeight w:val="1129"/>
        </w:trPr>
        <w:tc>
          <w:tcPr>
            <w:tcW w:w="456" w:type="dxa"/>
          </w:tcPr>
          <w:p w14:paraId="3F18E169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3" w:type="dxa"/>
          </w:tcPr>
          <w:p w14:paraId="388C5ED3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 xml:space="preserve">Асаблівасці хранатопу рамана Л. Дайнекі </w:t>
            </w:r>
            <w:r w:rsidRPr="0083516E">
              <w:rPr>
                <w:rFonts w:ascii="Times New Roman" w:hAnsi="Times New Roman" w:cs="Times New Roman"/>
              </w:rPr>
              <w:t>«</w:t>
            </w:r>
            <w:r w:rsidRPr="0083516E">
              <w:rPr>
                <w:rFonts w:ascii="Times New Roman" w:hAnsi="Times New Roman" w:cs="Times New Roman"/>
                <w:lang w:val="be-BY"/>
              </w:rPr>
              <w:t>Чалавек з брыльянтавым сэрцам</w:t>
            </w:r>
            <w:r w:rsidRPr="0083516E">
              <w:rPr>
                <w:rFonts w:ascii="Times New Roman" w:hAnsi="Times New Roman" w:cs="Times New Roman"/>
              </w:rPr>
              <w:t>»</w:t>
            </w:r>
            <w:r w:rsidRPr="0083516E">
              <w:rPr>
                <w:rFonts w:ascii="Times New Roman" w:hAnsi="Times New Roman" w:cs="Times New Roman"/>
                <w:lang w:val="be-BY"/>
              </w:rPr>
              <w:t xml:space="preserve"> // Чарнобылем не зарасце: традыцыі матэрыяльнай і духоўнай культуры Усходняга Палесся: зборнік навуковых артыкулаў: у 2 ч. Ч. 2 / рэдкал.: А. А. Станкевіч (гал. рэд.) [і інш.]; М-ва образования РБ, Гомельский государственный университет имени Ф. Скорины. – Гомель: ГГУ им. Ф. Скорины, 2016. – С. 155–159.</w:t>
            </w:r>
          </w:p>
        </w:tc>
      </w:tr>
      <w:tr w:rsidR="0083516E" w:rsidRPr="0083516E" w14:paraId="550F3E9A" w14:textId="77777777" w:rsidTr="007E7898">
        <w:trPr>
          <w:trHeight w:val="249"/>
        </w:trPr>
        <w:tc>
          <w:tcPr>
            <w:tcW w:w="456" w:type="dxa"/>
          </w:tcPr>
          <w:p w14:paraId="3ABF1B75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3" w:type="dxa"/>
          </w:tcPr>
          <w:p w14:paraId="508D3AA2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 xml:space="preserve">Прасторава-часавая арганізацыя рамана Л. Дайнекі </w:t>
            </w:r>
            <w:r w:rsidRPr="0083516E">
              <w:rPr>
                <w:rFonts w:ascii="Times New Roman" w:hAnsi="Times New Roman" w:cs="Times New Roman"/>
              </w:rPr>
              <w:t>«</w:t>
            </w:r>
            <w:r w:rsidRPr="0083516E">
              <w:rPr>
                <w:rFonts w:ascii="Times New Roman" w:hAnsi="Times New Roman" w:cs="Times New Roman"/>
                <w:lang w:val="be-BY"/>
              </w:rPr>
              <w:t>Пра лісоўчыка, злога хлопчыка</w:t>
            </w:r>
            <w:r w:rsidRPr="0083516E">
              <w:rPr>
                <w:rFonts w:ascii="Times New Roman" w:hAnsi="Times New Roman" w:cs="Times New Roman"/>
              </w:rPr>
              <w:t>»</w:t>
            </w:r>
            <w:r w:rsidRPr="0083516E">
              <w:rPr>
                <w:rFonts w:ascii="Times New Roman" w:hAnsi="Times New Roman" w:cs="Times New Roman"/>
                <w:lang w:val="be-BY"/>
              </w:rPr>
              <w:t xml:space="preserve"> // Спадчына І. Я. Навуменкі і актуальныя праблемы літаратуразнаўства / І. Ф. Штэйнер; М-ва образования РБ, Гомельский государственный университет имени Ф. Скорины. – Гомель: ГГУ им. Ф. Скорины, 2016. – С. 184–187.</w:t>
            </w:r>
          </w:p>
        </w:tc>
      </w:tr>
      <w:tr w:rsidR="0083516E" w:rsidRPr="0083516E" w14:paraId="7F5C514B" w14:textId="77777777" w:rsidTr="007E7898">
        <w:trPr>
          <w:trHeight w:val="249"/>
        </w:trPr>
        <w:tc>
          <w:tcPr>
            <w:tcW w:w="456" w:type="dxa"/>
          </w:tcPr>
          <w:p w14:paraId="44E18D69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3" w:type="dxa"/>
          </w:tcPr>
          <w:p w14:paraId="1BFACB77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Характарыстыкі часу і прасторы ў гістарычных раманах Л. Дайнекі // Хри</w:t>
            </w:r>
            <w:r w:rsidR="00CC1570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сти</w:t>
            </w:r>
            <w:r w:rsidR="00CC1570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ан</w:t>
            </w:r>
            <w:r w:rsidR="00CC1570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ский гуманизм и его традиции в славянской культуре: сборник научных ста</w:t>
            </w:r>
            <w:r w:rsidR="00CC1570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тей. Вып. 11. / редкол.: Н. В.Суслова (гл. ред.) [и др.]; М-во образования РБ, Го</w:t>
            </w:r>
            <w:r w:rsidR="00CC1570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мель</w:t>
            </w:r>
            <w:r w:rsidR="00CC1570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ский гос. ун-т им. Ф. Cкорины. – Гомель: ГГУ им. Ф. Скорины, 2017. – С. 45–49.</w:t>
            </w:r>
          </w:p>
        </w:tc>
      </w:tr>
      <w:tr w:rsidR="0083516E" w:rsidRPr="005E34DB" w14:paraId="275CE3D5" w14:textId="77777777" w:rsidTr="007E7898">
        <w:trPr>
          <w:trHeight w:val="249"/>
        </w:trPr>
        <w:tc>
          <w:tcPr>
            <w:tcW w:w="456" w:type="dxa"/>
          </w:tcPr>
          <w:p w14:paraId="13A7ABE0" w14:textId="77777777" w:rsidR="0083516E" w:rsidRPr="0083516E" w:rsidRDefault="0083516E" w:rsidP="0083516E">
            <w:pPr>
              <w:rPr>
                <w:rFonts w:ascii="Times New Roman" w:hAnsi="Times New Roman" w:cs="Times New Roman"/>
              </w:rPr>
            </w:pPr>
            <w:r w:rsidRPr="00835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3" w:type="dxa"/>
          </w:tcPr>
          <w:p w14:paraId="22796D25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Асаблівасці прасторава-часавай арганізацыі рамана Л. Дайнекі «Футбол на заміні</w:t>
            </w:r>
            <w:r w:rsidR="00CC1570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 xml:space="preserve">раваным полі» // Cпадчына Скарыны: да 500-годдзя беларускага кнігадрукавання: зб. навуковых </w:t>
            </w:r>
            <w:r w:rsidRPr="0083516E">
              <w:rPr>
                <w:rFonts w:ascii="Times New Roman" w:hAnsi="Times New Roman" w:cs="Times New Roman"/>
                <w:lang w:val="be-BY"/>
              </w:rPr>
              <w:lastRenderedPageBreak/>
              <w:t>артыкулаў : у. 2 ч. Ч. 1 / рэдкал. : А. М. Ермакова (гал. рэд.) [і інш.]; М-ва адукацыі Рэспублікі Беларусь, Гомельскі дзярж. ун-т імя Ф. Скарыны. – Гомель: ГДУ імя Ф. Скарыны, 2017. – С. 93–96.</w:t>
            </w:r>
          </w:p>
        </w:tc>
      </w:tr>
      <w:tr w:rsidR="0083516E" w:rsidRPr="005E34DB" w14:paraId="2AC3DB6E" w14:textId="77777777" w:rsidTr="007E7898">
        <w:trPr>
          <w:trHeight w:val="249"/>
        </w:trPr>
        <w:tc>
          <w:tcPr>
            <w:tcW w:w="456" w:type="dxa"/>
          </w:tcPr>
          <w:p w14:paraId="319D2F7B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lastRenderedPageBreak/>
              <w:t>9</w:t>
            </w:r>
          </w:p>
        </w:tc>
        <w:tc>
          <w:tcPr>
            <w:tcW w:w="8753" w:type="dxa"/>
          </w:tcPr>
          <w:p w14:paraId="763357FF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Хранатоп бітвы ў мастацкім асэнсаванні Леаніда Дайнекі // Сучасні проблеми лінгвістики, літературознавства та методики викладання мови і літератури: тези доповідей та повідомлень наукової інтернет-конференції студентів. – Випуск 3 [14 грудня 2017 р.] / Гол.ред. Т.І. Ямчинська. – Вінниця: ТОВ «Друк плюс», 2017. – С. 161–163.</w:t>
            </w:r>
          </w:p>
        </w:tc>
      </w:tr>
      <w:tr w:rsidR="0083516E" w:rsidRPr="0083516E" w14:paraId="4493D0A5" w14:textId="77777777" w:rsidTr="007E7898">
        <w:trPr>
          <w:trHeight w:val="249"/>
        </w:trPr>
        <w:tc>
          <w:tcPr>
            <w:tcW w:w="456" w:type="dxa"/>
          </w:tcPr>
          <w:p w14:paraId="36C5E64D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8753" w:type="dxa"/>
          </w:tcPr>
          <w:p w14:paraId="6120DB8E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Анейрасфера і яе функцыі ў гістарычных раманах Л. Дайнекі // Творчество молодых’2017: сб. науч. Работ студентов и аспирантов УО «ГГУ им. Ф. Скорины»: в 4 ч. Ч. 3 / О. М. Демиденко (гл. ред.); редкол. Р. В. Бородич [и др.]; М-ва образования РБ, Гомельский государственный университет имени Ф. Скорины. – Гомель: ГГУ им. Ф. Скорины, 2017. – С. 104–107.</w:t>
            </w:r>
          </w:p>
        </w:tc>
      </w:tr>
      <w:tr w:rsidR="0083516E" w:rsidRPr="0083516E" w14:paraId="1EEA8CFF" w14:textId="77777777" w:rsidTr="007E7898">
        <w:trPr>
          <w:trHeight w:val="249"/>
        </w:trPr>
        <w:tc>
          <w:tcPr>
            <w:tcW w:w="456" w:type="dxa"/>
          </w:tcPr>
          <w:p w14:paraId="75B81FA8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11</w:t>
            </w:r>
          </w:p>
        </w:tc>
        <w:tc>
          <w:tcPr>
            <w:tcW w:w="8753" w:type="dxa"/>
          </w:tcPr>
          <w:p w14:paraId="33A36871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Сакральна-рэлігійная прастора ў гістарычных раманах Л.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Дайнекі // Актуальные проблемы филологии: сб. науч. статей. Вып. 10 / редкол. А. В. Бредихина (гл. ред.) [и др.]; М-во образования РБ, Гомельский государственный университет имени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Скорины. – Гомель: ГГУ им.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Скорины, 2017. – С. 51–55.</w:t>
            </w:r>
          </w:p>
        </w:tc>
      </w:tr>
      <w:tr w:rsidR="0083516E" w:rsidRPr="0083516E" w14:paraId="225FE583" w14:textId="77777777" w:rsidTr="007E7898">
        <w:trPr>
          <w:trHeight w:val="249"/>
        </w:trPr>
        <w:tc>
          <w:tcPr>
            <w:tcW w:w="456" w:type="dxa"/>
          </w:tcPr>
          <w:p w14:paraId="272FD33A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8753" w:type="dxa"/>
          </w:tcPr>
          <w:p w14:paraId="70C72193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Прасторава-часавая арганізацыя раманаў Леаніда Дайнекі // Роднае слова. – 2018. – № 5. – С. 52–55.</w:t>
            </w:r>
          </w:p>
        </w:tc>
      </w:tr>
      <w:tr w:rsidR="0083516E" w:rsidRPr="0083516E" w14:paraId="3CB1667B" w14:textId="77777777" w:rsidTr="007E7898">
        <w:trPr>
          <w:trHeight w:val="249"/>
        </w:trPr>
        <w:tc>
          <w:tcPr>
            <w:tcW w:w="456" w:type="dxa"/>
          </w:tcPr>
          <w:p w14:paraId="53F495A6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13</w:t>
            </w:r>
          </w:p>
        </w:tc>
        <w:tc>
          <w:tcPr>
            <w:tcW w:w="8753" w:type="dxa"/>
          </w:tcPr>
          <w:p w14:paraId="691DF0F2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The ieratopiya of the historical novel of L. Dayneka // Наука ХХІ століття: виклики, пріоритети, перспективи досліджень: матеріали ІІ Всеукраїнської студентської науково-практичної конференції з міжнародною участю, 22 березня 2018 р. – Київ: КПІ ім. Ігоря Сікорського, 2018. – Том І. – С. 76–78.</w:t>
            </w:r>
          </w:p>
        </w:tc>
      </w:tr>
      <w:tr w:rsidR="0083516E" w:rsidRPr="0083516E" w14:paraId="6CD4EB5B" w14:textId="77777777" w:rsidTr="007E7898">
        <w:trPr>
          <w:trHeight w:val="1515"/>
        </w:trPr>
        <w:tc>
          <w:tcPr>
            <w:tcW w:w="456" w:type="dxa"/>
          </w:tcPr>
          <w:p w14:paraId="7CB54C1B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8753" w:type="dxa"/>
          </w:tcPr>
          <w:p w14:paraId="52359654" w14:textId="77777777" w:rsidR="0083516E" w:rsidRPr="0083516E" w:rsidRDefault="0083516E" w:rsidP="007E7898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Асаблівасці хранатопу раманаў Л.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Дайнекі, прысвечаных актуаліям савецкага мінулага // Актуальные проблемы филологии: сб. науч. статей. Вып. 11 / редкол. А. В. Бредихина (гл. ред.) [и др.]; М-во образования РБ, Гомельский государственный университет имени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Скорины. – Гомель: ГГУ им. Ф.</w:t>
            </w:r>
            <w:r w:rsidRPr="0083516E">
              <w:rPr>
                <w:rFonts w:ascii="Times New Roman" w:hAnsi="Times New Roman" w:cs="Times New Roman"/>
                <w:lang w:val="en-US"/>
              </w:rPr>
              <w:t> </w:t>
            </w:r>
            <w:r w:rsidRPr="0083516E">
              <w:rPr>
                <w:rFonts w:ascii="Times New Roman" w:hAnsi="Times New Roman" w:cs="Times New Roman"/>
                <w:lang w:val="be-BY"/>
              </w:rPr>
              <w:t>Скорины, 2018. – С. 26–32.</w:t>
            </w:r>
          </w:p>
        </w:tc>
      </w:tr>
      <w:tr w:rsidR="0083516E" w:rsidRPr="0083516E" w14:paraId="05A73303" w14:textId="77777777" w:rsidTr="007E7898">
        <w:trPr>
          <w:trHeight w:val="1515"/>
        </w:trPr>
        <w:tc>
          <w:tcPr>
            <w:tcW w:w="456" w:type="dxa"/>
          </w:tcPr>
          <w:p w14:paraId="3F55EFE7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8753" w:type="dxa"/>
          </w:tcPr>
          <w:p w14:paraId="5EE155D8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 xml:space="preserve">Прасторава-часавая структура рамана  Л. Дайнекі </w:t>
            </w:r>
            <w:r w:rsidRPr="0083516E">
              <w:rPr>
                <w:rFonts w:ascii="Times New Roman" w:hAnsi="Times New Roman" w:cs="Times New Roman"/>
              </w:rPr>
              <w:t xml:space="preserve">«Той, </w:t>
            </w:r>
            <w:r w:rsidRPr="0083516E">
              <w:rPr>
                <w:rFonts w:ascii="Times New Roman" w:hAnsi="Times New Roman" w:cs="Times New Roman"/>
                <w:lang w:val="be-BY"/>
              </w:rPr>
              <w:t>каго ўдарылі па шчацэ</w:t>
            </w:r>
            <w:r w:rsidRPr="0083516E">
              <w:rPr>
                <w:rFonts w:ascii="Times New Roman" w:hAnsi="Times New Roman" w:cs="Times New Roman"/>
              </w:rPr>
              <w:t>»</w:t>
            </w:r>
            <w:r w:rsidRPr="0083516E">
              <w:rPr>
                <w:rFonts w:ascii="Times New Roman" w:hAnsi="Times New Roman" w:cs="Times New Roman"/>
                <w:lang w:val="be-BY"/>
              </w:rPr>
              <w:t>// Творчество молодых’2018: сб. науч. Работ студентов и аспирантов УО «ГГУ им. Ф. Ско</w:t>
            </w:r>
            <w:r w:rsidR="001C7413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рины»: в 3 ч. Ч. 3 / Р. В. Бород</w:t>
            </w:r>
            <w:proofErr w:type="spellStart"/>
            <w:r w:rsidRPr="0083516E">
              <w:rPr>
                <w:rFonts w:ascii="Times New Roman" w:hAnsi="Times New Roman" w:cs="Times New Roman"/>
              </w:rPr>
              <w:t>ич</w:t>
            </w:r>
            <w:proofErr w:type="spellEnd"/>
            <w:r w:rsidRPr="0083516E">
              <w:rPr>
                <w:rFonts w:ascii="Times New Roman" w:hAnsi="Times New Roman" w:cs="Times New Roman"/>
                <w:lang w:val="be-BY"/>
              </w:rPr>
              <w:t xml:space="preserve"> (гл. ред.); редкол. А. В. Бредихина [и др.]; М-ва образования РБ, Гомельский государствен</w:t>
            </w:r>
            <w:r w:rsidR="001C7413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ный университет имени Ф. Скорины. – Го</w:t>
            </w:r>
            <w:r w:rsidR="001C7413">
              <w:rPr>
                <w:rFonts w:ascii="Times New Roman" w:hAnsi="Times New Roman" w:cs="Times New Roman"/>
                <w:lang w:val="be-BY"/>
              </w:rPr>
              <w:softHyphen/>
            </w:r>
            <w:r w:rsidRPr="0083516E">
              <w:rPr>
                <w:rFonts w:ascii="Times New Roman" w:hAnsi="Times New Roman" w:cs="Times New Roman"/>
                <w:lang w:val="be-BY"/>
              </w:rPr>
              <w:t>мель: ГГУ им. Ф. Скорины, 2018. – С. 226–229.</w:t>
            </w:r>
          </w:p>
        </w:tc>
      </w:tr>
      <w:tr w:rsidR="0083516E" w:rsidRPr="0083516E" w14:paraId="7992E7B0" w14:textId="77777777" w:rsidTr="007E7898">
        <w:trPr>
          <w:trHeight w:val="249"/>
        </w:trPr>
        <w:tc>
          <w:tcPr>
            <w:tcW w:w="456" w:type="dxa"/>
          </w:tcPr>
          <w:p w14:paraId="7A5CB102" w14:textId="77777777" w:rsidR="0083516E" w:rsidRPr="0083516E" w:rsidRDefault="0083516E" w:rsidP="0083516E">
            <w:pPr>
              <w:rPr>
                <w:rFonts w:ascii="Times New Roman" w:hAnsi="Times New Roman" w:cs="Times New Roman"/>
                <w:lang w:val="en-US"/>
              </w:rPr>
            </w:pPr>
            <w:r w:rsidRPr="0083516E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753" w:type="dxa"/>
          </w:tcPr>
          <w:p w14:paraId="50FF9F66" w14:textId="77777777" w:rsidR="0083516E" w:rsidRPr="0083516E" w:rsidRDefault="0083516E" w:rsidP="0083516E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83516E">
              <w:rPr>
                <w:rFonts w:ascii="Times New Roman" w:hAnsi="Times New Roman" w:cs="Times New Roman"/>
                <w:lang w:val="be-BY"/>
              </w:rPr>
              <w:t>Акт аб укараненні ў вучэбны працэс (</w:t>
            </w:r>
            <w:proofErr w:type="spellStart"/>
            <w:r w:rsidRPr="0083516E">
              <w:rPr>
                <w:rFonts w:ascii="Times New Roman" w:hAnsi="Times New Roman" w:cs="Times New Roman"/>
              </w:rPr>
              <w:t>пратакол</w:t>
            </w:r>
            <w:proofErr w:type="spellEnd"/>
            <w:r w:rsidRPr="0083516E">
              <w:rPr>
                <w:rFonts w:ascii="Times New Roman" w:hAnsi="Times New Roman" w:cs="Times New Roman"/>
              </w:rPr>
              <w:t xml:space="preserve"> №1 ад 6 </w:t>
            </w:r>
            <w:proofErr w:type="spellStart"/>
            <w:r w:rsidRPr="0083516E">
              <w:rPr>
                <w:rFonts w:ascii="Times New Roman" w:hAnsi="Times New Roman" w:cs="Times New Roman"/>
              </w:rPr>
              <w:t>верасня</w:t>
            </w:r>
            <w:proofErr w:type="spellEnd"/>
            <w:r w:rsidRPr="0083516E">
              <w:rPr>
                <w:rFonts w:ascii="Times New Roman" w:hAnsi="Times New Roman" w:cs="Times New Roman"/>
              </w:rPr>
              <w:t xml:space="preserve"> 2018 г.)</w:t>
            </w:r>
          </w:p>
        </w:tc>
      </w:tr>
    </w:tbl>
    <w:p w14:paraId="13CF50C3" w14:textId="77777777" w:rsidR="0083516E" w:rsidRPr="0083516E" w:rsidRDefault="0083516E" w:rsidP="0083516E">
      <w:pPr>
        <w:spacing w:after="0" w:line="240" w:lineRule="auto"/>
        <w:rPr>
          <w:rFonts w:ascii="Times New Roman" w:hAnsi="Times New Roman" w:cs="Times New Roman"/>
        </w:rPr>
      </w:pPr>
    </w:p>
    <w:p w14:paraId="135A0C34" w14:textId="77777777" w:rsidR="0083516E" w:rsidRPr="0083516E" w:rsidRDefault="0083516E" w:rsidP="0083516E">
      <w:pPr>
        <w:spacing w:after="0" w:line="240" w:lineRule="auto"/>
        <w:rPr>
          <w:rFonts w:ascii="Times New Roman" w:hAnsi="Times New Roman" w:cs="Times New Roman"/>
        </w:rPr>
        <w:sectPr w:rsidR="0083516E" w:rsidRPr="0083516E" w:rsidSect="00B14B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92E5AF" w14:textId="77777777" w:rsidR="0083516E" w:rsidRPr="0083516E" w:rsidRDefault="0083516E" w:rsidP="0083516E">
      <w:pPr>
        <w:spacing w:after="0" w:line="240" w:lineRule="auto"/>
        <w:rPr>
          <w:rFonts w:ascii="Times New Roman" w:hAnsi="Times New Roman" w:cs="Times New Roman"/>
        </w:rPr>
      </w:pPr>
      <w:r w:rsidRPr="0083516E">
        <w:rPr>
          <w:rFonts w:ascii="Times New Roman" w:hAnsi="Times New Roman" w:cs="Times New Roman"/>
        </w:rPr>
        <w:t xml:space="preserve">Домашний адрес, тел. </w:t>
      </w:r>
    </w:p>
    <w:p w14:paraId="1E82264B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</w:rPr>
      </w:pPr>
      <w:r w:rsidRPr="003D30BB">
        <w:rPr>
          <w:rFonts w:ascii="Times New Roman" w:hAnsi="Times New Roman" w:cs="Times New Roman"/>
        </w:rPr>
        <w:t xml:space="preserve">247023 г. Гомель, м-н Энергетиков, </w:t>
      </w:r>
    </w:p>
    <w:p w14:paraId="0203DC2D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</w:rPr>
      </w:pPr>
      <w:r w:rsidRPr="003D30BB">
        <w:rPr>
          <w:rFonts w:ascii="Times New Roman" w:hAnsi="Times New Roman" w:cs="Times New Roman"/>
        </w:rPr>
        <w:t>д. 18, кв. 42</w:t>
      </w:r>
    </w:p>
    <w:p w14:paraId="6922498E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</w:rPr>
      </w:pPr>
      <w:r w:rsidRPr="003D30BB">
        <w:rPr>
          <w:rFonts w:ascii="Times New Roman" w:hAnsi="Times New Roman" w:cs="Times New Roman"/>
        </w:rPr>
        <w:t>8(0232) 98-54-89; +375-291-46-77-40</w:t>
      </w:r>
    </w:p>
    <w:p w14:paraId="636CAC4F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</w:rPr>
      </w:pPr>
    </w:p>
    <w:p w14:paraId="5B1B3215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</w:rPr>
      </w:pPr>
      <w:r w:rsidRPr="003D30BB">
        <w:rPr>
          <w:rFonts w:ascii="Times New Roman" w:hAnsi="Times New Roman" w:cs="Times New Roman"/>
          <w:lang w:val="en-US"/>
        </w:rPr>
        <w:t>E</w:t>
      </w:r>
      <w:r w:rsidRPr="003D30BB">
        <w:rPr>
          <w:rFonts w:ascii="Times New Roman" w:hAnsi="Times New Roman" w:cs="Times New Roman"/>
        </w:rPr>
        <w:t>-</w:t>
      </w:r>
      <w:r w:rsidRPr="003D30BB">
        <w:rPr>
          <w:rFonts w:ascii="Times New Roman" w:hAnsi="Times New Roman" w:cs="Times New Roman"/>
          <w:lang w:val="en-US"/>
        </w:rPr>
        <w:t>mail</w:t>
      </w:r>
      <w:r w:rsidRPr="003D30BB">
        <w:rPr>
          <w:rFonts w:ascii="Times New Roman" w:hAnsi="Times New Roman" w:cs="Times New Roman"/>
        </w:rPr>
        <w:t>______</w:t>
      </w:r>
      <w:proofErr w:type="spellStart"/>
      <w:r w:rsidRPr="003D30BB">
        <w:rPr>
          <w:rFonts w:ascii="Times New Roman" w:hAnsi="Times New Roman" w:cs="Times New Roman"/>
          <w:u w:val="single"/>
          <w:lang w:val="en-US"/>
        </w:rPr>
        <w:t>atlover</w:t>
      </w:r>
      <w:proofErr w:type="spellEnd"/>
      <w:r w:rsidRPr="003D30BB">
        <w:rPr>
          <w:rFonts w:ascii="Times New Roman" w:hAnsi="Times New Roman" w:cs="Times New Roman"/>
          <w:u w:val="single"/>
        </w:rPr>
        <w:t>@</w:t>
      </w:r>
      <w:proofErr w:type="spellStart"/>
      <w:r w:rsidRPr="003D30BB">
        <w:rPr>
          <w:rFonts w:ascii="Times New Roman" w:hAnsi="Times New Roman" w:cs="Times New Roman"/>
          <w:u w:val="single"/>
          <w:lang w:val="en-US"/>
        </w:rPr>
        <w:t>yandex</w:t>
      </w:r>
      <w:proofErr w:type="spellEnd"/>
      <w:r w:rsidRPr="003D30BB">
        <w:rPr>
          <w:rFonts w:ascii="Times New Roman" w:hAnsi="Times New Roman" w:cs="Times New Roman"/>
          <w:u w:val="single"/>
        </w:rPr>
        <w:t>.</w:t>
      </w:r>
      <w:proofErr w:type="spellStart"/>
      <w:r w:rsidRPr="003D30BB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3D30BB">
        <w:rPr>
          <w:rFonts w:ascii="Times New Roman" w:hAnsi="Times New Roman" w:cs="Times New Roman"/>
          <w:u w:val="single"/>
        </w:rPr>
        <w:t>________</w:t>
      </w:r>
    </w:p>
    <w:p w14:paraId="3D5D323C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3B5D0323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3D30BB">
        <w:rPr>
          <w:rFonts w:ascii="Times New Roman" w:hAnsi="Times New Roman" w:cs="Times New Roman"/>
        </w:rPr>
        <w:t xml:space="preserve">Домашний адрес, тел. </w:t>
      </w:r>
    </w:p>
    <w:p w14:paraId="7A4E194C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3D30BB">
        <w:rPr>
          <w:rFonts w:ascii="Times New Roman" w:hAnsi="Times New Roman" w:cs="Times New Roman"/>
          <w:lang w:val="be-BY"/>
        </w:rPr>
        <w:t xml:space="preserve">246008, </w:t>
      </w:r>
      <w:r w:rsidRPr="003D30BB">
        <w:rPr>
          <w:rFonts w:ascii="Times New Roman" w:hAnsi="Times New Roman" w:cs="Times New Roman"/>
        </w:rPr>
        <w:t xml:space="preserve">г. Гомель, ул. </w:t>
      </w:r>
      <w:r w:rsidRPr="003D30BB">
        <w:rPr>
          <w:rFonts w:ascii="Times New Roman" w:hAnsi="Times New Roman" w:cs="Times New Roman"/>
          <w:lang w:val="be-BY"/>
        </w:rPr>
        <w:t>Островского</w:t>
      </w:r>
      <w:r w:rsidRPr="003D30BB">
        <w:rPr>
          <w:rFonts w:ascii="Times New Roman" w:hAnsi="Times New Roman" w:cs="Times New Roman"/>
        </w:rPr>
        <w:t>,</w:t>
      </w:r>
    </w:p>
    <w:p w14:paraId="212D72AB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3D30BB">
        <w:rPr>
          <w:rFonts w:ascii="Times New Roman" w:hAnsi="Times New Roman" w:cs="Times New Roman"/>
        </w:rPr>
        <w:t>д. 10</w:t>
      </w:r>
      <w:r w:rsidRPr="003D30BB">
        <w:rPr>
          <w:rFonts w:ascii="Times New Roman" w:hAnsi="Times New Roman" w:cs="Times New Roman"/>
          <w:lang w:val="be-BY"/>
        </w:rPr>
        <w:t>3</w:t>
      </w:r>
      <w:r w:rsidRPr="003D30BB">
        <w:rPr>
          <w:rFonts w:ascii="Times New Roman" w:hAnsi="Times New Roman" w:cs="Times New Roman"/>
        </w:rPr>
        <w:t xml:space="preserve">, кв. </w:t>
      </w:r>
      <w:r w:rsidRPr="003D30BB">
        <w:rPr>
          <w:rFonts w:ascii="Times New Roman" w:hAnsi="Times New Roman" w:cs="Times New Roman"/>
          <w:lang w:val="be-BY"/>
        </w:rPr>
        <w:t>2</w:t>
      </w:r>
    </w:p>
    <w:p w14:paraId="6794DFE9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3D30BB">
        <w:rPr>
          <w:rFonts w:ascii="Times New Roman" w:hAnsi="Times New Roman" w:cs="Times New Roman"/>
          <w:lang w:val="be-BY"/>
        </w:rPr>
        <w:t>8 (0232) 20-97-21; +375-296-407-470</w:t>
      </w:r>
    </w:p>
    <w:p w14:paraId="555EED06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</w:rPr>
      </w:pPr>
    </w:p>
    <w:p w14:paraId="35B7D0ED" w14:textId="77777777" w:rsidR="0083516E" w:rsidRPr="003D30BB" w:rsidRDefault="0083516E" w:rsidP="003D30BB">
      <w:pPr>
        <w:spacing w:after="0" w:line="240" w:lineRule="auto"/>
        <w:rPr>
          <w:rFonts w:ascii="Times New Roman" w:hAnsi="Times New Roman" w:cs="Times New Roman"/>
        </w:rPr>
      </w:pPr>
      <w:r w:rsidRPr="003D30BB">
        <w:rPr>
          <w:rFonts w:ascii="Times New Roman" w:hAnsi="Times New Roman" w:cs="Times New Roman"/>
          <w:lang w:val="en-US"/>
        </w:rPr>
        <w:t>E</w:t>
      </w:r>
      <w:r w:rsidRPr="003D30BB">
        <w:rPr>
          <w:rFonts w:ascii="Times New Roman" w:hAnsi="Times New Roman" w:cs="Times New Roman"/>
        </w:rPr>
        <w:t>-</w:t>
      </w:r>
      <w:r w:rsidRPr="003D30BB">
        <w:rPr>
          <w:rFonts w:ascii="Times New Roman" w:hAnsi="Times New Roman" w:cs="Times New Roman"/>
          <w:lang w:val="en-US"/>
        </w:rPr>
        <w:t>mail</w:t>
      </w:r>
      <w:r w:rsidRPr="003D30BB">
        <w:rPr>
          <w:rFonts w:ascii="Times New Roman" w:hAnsi="Times New Roman" w:cs="Times New Roman"/>
          <w:u w:val="single"/>
        </w:rPr>
        <w:t xml:space="preserve">_______ </w:t>
      </w:r>
      <w:r w:rsidRPr="003D30BB">
        <w:rPr>
          <w:rFonts w:ascii="Times New Roman" w:hAnsi="Times New Roman" w:cs="Times New Roman"/>
          <w:u w:val="single"/>
          <w:lang w:val="en-US"/>
        </w:rPr>
        <w:t>ala</w:t>
      </w:r>
      <w:r w:rsidRPr="003D30BB">
        <w:rPr>
          <w:rFonts w:ascii="Times New Roman" w:hAnsi="Times New Roman" w:cs="Times New Roman"/>
          <w:u w:val="single"/>
        </w:rPr>
        <w:t>.</w:t>
      </w:r>
      <w:proofErr w:type="spellStart"/>
      <w:r w:rsidRPr="003D30BB">
        <w:rPr>
          <w:rFonts w:ascii="Times New Roman" w:hAnsi="Times New Roman" w:cs="Times New Roman"/>
          <w:u w:val="single"/>
          <w:lang w:val="en-US"/>
        </w:rPr>
        <w:t>bradzikhina</w:t>
      </w:r>
      <w:proofErr w:type="spellEnd"/>
      <w:r w:rsidRPr="003D30BB">
        <w:rPr>
          <w:rFonts w:ascii="Times New Roman" w:hAnsi="Times New Roman" w:cs="Times New Roman"/>
          <w:u w:val="single"/>
        </w:rPr>
        <w:t>@</w:t>
      </w:r>
      <w:r w:rsidRPr="003D30BB">
        <w:rPr>
          <w:rFonts w:ascii="Times New Roman" w:hAnsi="Times New Roman" w:cs="Times New Roman"/>
          <w:u w:val="single"/>
          <w:lang w:val="en-US"/>
        </w:rPr>
        <w:t>mail</w:t>
      </w:r>
      <w:r w:rsidRPr="003D30BB">
        <w:rPr>
          <w:rFonts w:ascii="Times New Roman" w:hAnsi="Times New Roman" w:cs="Times New Roman"/>
          <w:u w:val="single"/>
        </w:rPr>
        <w:t>.</w:t>
      </w:r>
      <w:proofErr w:type="spellStart"/>
      <w:r w:rsidRPr="003D30BB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3D30BB">
        <w:rPr>
          <w:rFonts w:ascii="Times New Roman" w:hAnsi="Times New Roman" w:cs="Times New Roman"/>
          <w:u w:val="single"/>
        </w:rPr>
        <w:t>______</w:t>
      </w:r>
    </w:p>
    <w:p w14:paraId="67D6F474" w14:textId="77777777" w:rsidR="0083516E" w:rsidRPr="003D30BB" w:rsidRDefault="0083516E" w:rsidP="003D30B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  <w:sectPr w:rsidR="0083516E" w:rsidRPr="003D30BB" w:rsidSect="0035454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14:paraId="3C6CF69C" w14:textId="77777777" w:rsidR="0083516E" w:rsidRPr="003D30BB" w:rsidRDefault="0083516E" w:rsidP="003D30B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be-BY"/>
        </w:rPr>
      </w:pPr>
      <w:r w:rsidRPr="003D30BB">
        <w:rPr>
          <w:rFonts w:ascii="Times New Roman" w:hAnsi="Times New Roman" w:cs="Times New Roman"/>
          <w:lang w:val="be-BY"/>
        </w:rPr>
        <w:t>Рекомендован для участ</w:t>
      </w:r>
      <w:r w:rsidRPr="003D30BB">
        <w:rPr>
          <w:rFonts w:ascii="Times New Roman" w:hAnsi="Times New Roman" w:cs="Times New Roman"/>
        </w:rPr>
        <w:t>и</w:t>
      </w:r>
      <w:r w:rsidRPr="003D30BB">
        <w:rPr>
          <w:rFonts w:ascii="Times New Roman" w:hAnsi="Times New Roman" w:cs="Times New Roman"/>
          <w:lang w:val="be-BY"/>
        </w:rPr>
        <w:t>я в Республ</w:t>
      </w:r>
      <w:r w:rsidRPr="003D30BB">
        <w:rPr>
          <w:rFonts w:ascii="Times New Roman" w:hAnsi="Times New Roman" w:cs="Times New Roman"/>
        </w:rPr>
        <w:t>и</w:t>
      </w:r>
      <w:r w:rsidRPr="003D30BB">
        <w:rPr>
          <w:rFonts w:ascii="Times New Roman" w:hAnsi="Times New Roman" w:cs="Times New Roman"/>
          <w:lang w:val="be-BY"/>
        </w:rPr>
        <w:t>канском конкурсе научных работ студентов высш</w:t>
      </w:r>
      <w:r w:rsidRPr="003D30BB">
        <w:rPr>
          <w:rFonts w:ascii="Times New Roman" w:hAnsi="Times New Roman" w:cs="Times New Roman"/>
        </w:rPr>
        <w:t>и</w:t>
      </w:r>
      <w:r w:rsidRPr="003D30BB">
        <w:rPr>
          <w:rFonts w:ascii="Times New Roman" w:hAnsi="Times New Roman" w:cs="Times New Roman"/>
          <w:lang w:val="be-BY"/>
        </w:rPr>
        <w:t>х учебных заведен</w:t>
      </w:r>
      <w:r w:rsidRPr="003D30BB">
        <w:rPr>
          <w:rFonts w:ascii="Times New Roman" w:hAnsi="Times New Roman" w:cs="Times New Roman"/>
        </w:rPr>
        <w:t>и</w:t>
      </w:r>
      <w:r w:rsidRPr="003D30BB">
        <w:rPr>
          <w:rFonts w:ascii="Times New Roman" w:hAnsi="Times New Roman" w:cs="Times New Roman"/>
          <w:lang w:val="be-BY"/>
        </w:rPr>
        <w:t>й Республ</w:t>
      </w:r>
      <w:r w:rsidRPr="003D30BB">
        <w:rPr>
          <w:rFonts w:ascii="Times New Roman" w:hAnsi="Times New Roman" w:cs="Times New Roman"/>
        </w:rPr>
        <w:t>и</w:t>
      </w:r>
      <w:r w:rsidRPr="003D30BB">
        <w:rPr>
          <w:rFonts w:ascii="Times New Roman" w:hAnsi="Times New Roman" w:cs="Times New Roman"/>
          <w:lang w:val="be-BY"/>
        </w:rPr>
        <w:t>к</w:t>
      </w:r>
      <w:r w:rsidRPr="003D30BB">
        <w:rPr>
          <w:rFonts w:ascii="Times New Roman" w:hAnsi="Times New Roman" w:cs="Times New Roman"/>
        </w:rPr>
        <w:t>и</w:t>
      </w:r>
      <w:r w:rsidRPr="003D30BB">
        <w:rPr>
          <w:rFonts w:ascii="Times New Roman" w:hAnsi="Times New Roman" w:cs="Times New Roman"/>
          <w:lang w:val="be-BY"/>
        </w:rPr>
        <w:t xml:space="preserve"> Беларусь в 2017 году (протокол № ____ от “___”  _______ г. ).</w:t>
      </w:r>
    </w:p>
    <w:p w14:paraId="3B3D8ACD" w14:textId="77777777" w:rsidR="0083516E" w:rsidRPr="003D30BB" w:rsidRDefault="0083516E" w:rsidP="003D30B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14:paraId="4302A2EE" w14:textId="77777777" w:rsidR="0083516E" w:rsidRDefault="0083516E" w:rsidP="00F72F57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3D30BB">
        <w:rPr>
          <w:rFonts w:ascii="Times New Roman" w:hAnsi="Times New Roman" w:cs="Times New Roman"/>
          <w:lang w:val="be-BY"/>
        </w:rPr>
        <w:t xml:space="preserve">Декан               ____________________                                                                </w:t>
      </w:r>
      <w:r w:rsidR="00F72F57">
        <w:rPr>
          <w:rFonts w:ascii="Times New Roman" w:hAnsi="Times New Roman" w:cs="Times New Roman"/>
          <w:lang w:val="be-BY"/>
        </w:rPr>
        <w:t>Полуян Е. Н.</w:t>
      </w:r>
    </w:p>
    <w:p w14:paraId="573150BD" w14:textId="77777777" w:rsidR="00BE17CB" w:rsidRDefault="00BE17CB" w:rsidP="00F72F57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14:paraId="19F3390E" w14:textId="77777777" w:rsidR="00BE17CB" w:rsidRPr="003D30BB" w:rsidRDefault="00BE17CB" w:rsidP="00F72F57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  <w:sectPr w:rsidR="00BE17CB" w:rsidRPr="003D30BB" w:rsidSect="006140A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E0921F" w14:textId="77777777" w:rsidR="00D95EFA" w:rsidRPr="00D95EFA" w:rsidRDefault="00D95EFA" w:rsidP="00F5101C"/>
    <w:sectPr w:rsidR="00D95EFA" w:rsidRPr="00D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16EA"/>
    <w:multiLevelType w:val="hybridMultilevel"/>
    <w:tmpl w:val="CB10D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46C2"/>
    <w:multiLevelType w:val="hybridMultilevel"/>
    <w:tmpl w:val="7AAE0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23601"/>
    <w:multiLevelType w:val="hybridMultilevel"/>
    <w:tmpl w:val="1562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6CDE"/>
    <w:multiLevelType w:val="hybridMultilevel"/>
    <w:tmpl w:val="B1209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C326BA"/>
    <w:multiLevelType w:val="hybridMultilevel"/>
    <w:tmpl w:val="F520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229C"/>
    <w:multiLevelType w:val="hybridMultilevel"/>
    <w:tmpl w:val="BA827ECA"/>
    <w:lvl w:ilvl="0" w:tplc="E3561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265977"/>
    <w:multiLevelType w:val="hybridMultilevel"/>
    <w:tmpl w:val="E7EA8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02"/>
    <w:rsid w:val="000A2625"/>
    <w:rsid w:val="000E1001"/>
    <w:rsid w:val="000F06A7"/>
    <w:rsid w:val="00105440"/>
    <w:rsid w:val="00115B57"/>
    <w:rsid w:val="001424DA"/>
    <w:rsid w:val="001C7413"/>
    <w:rsid w:val="00203370"/>
    <w:rsid w:val="0020467B"/>
    <w:rsid w:val="00245E69"/>
    <w:rsid w:val="002605E3"/>
    <w:rsid w:val="002A0D10"/>
    <w:rsid w:val="0033286A"/>
    <w:rsid w:val="003727DE"/>
    <w:rsid w:val="003A7213"/>
    <w:rsid w:val="003C36AA"/>
    <w:rsid w:val="003D30BB"/>
    <w:rsid w:val="003F2302"/>
    <w:rsid w:val="00417A2F"/>
    <w:rsid w:val="004A661C"/>
    <w:rsid w:val="004B1180"/>
    <w:rsid w:val="004D3E69"/>
    <w:rsid w:val="00536C40"/>
    <w:rsid w:val="005E34DB"/>
    <w:rsid w:val="007416D8"/>
    <w:rsid w:val="00751C46"/>
    <w:rsid w:val="007E7898"/>
    <w:rsid w:val="0083516E"/>
    <w:rsid w:val="008904E7"/>
    <w:rsid w:val="009B48A4"/>
    <w:rsid w:val="009D2560"/>
    <w:rsid w:val="00B155CE"/>
    <w:rsid w:val="00B4570F"/>
    <w:rsid w:val="00BC450F"/>
    <w:rsid w:val="00BE17CB"/>
    <w:rsid w:val="00CC1570"/>
    <w:rsid w:val="00CC556D"/>
    <w:rsid w:val="00D95EFA"/>
    <w:rsid w:val="00DF017F"/>
    <w:rsid w:val="00E03CCB"/>
    <w:rsid w:val="00EB4D32"/>
    <w:rsid w:val="00F5101C"/>
    <w:rsid w:val="00F72F5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00C6"/>
  <w15:chartTrackingRefBased/>
  <w15:docId w15:val="{84A688D9-9E0E-497E-BDDE-F18FCA6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E7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8904E7"/>
    <w:rPr>
      <w:b/>
      <w:bCs/>
    </w:rPr>
  </w:style>
  <w:style w:type="character" w:customStyle="1" w:styleId="apple-converted-space">
    <w:name w:val="apple-converted-space"/>
    <w:basedOn w:val="a0"/>
    <w:rsid w:val="008904E7"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89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0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FDA2B-3A87-411B-9EED-4F072D696EAB}"/>
</file>

<file path=customXml/itemProps2.xml><?xml version="1.0" encoding="utf-8"?>
<ds:datastoreItem xmlns:ds="http://schemas.openxmlformats.org/officeDocument/2006/customXml" ds:itemID="{0E2F612E-CCDF-456A-BD99-A39E1BC77583}"/>
</file>

<file path=customXml/itemProps3.xml><?xml version="1.0" encoding="utf-8"?>
<ds:datastoreItem xmlns:ds="http://schemas.openxmlformats.org/officeDocument/2006/customXml" ds:itemID="{D82B3A6F-F6F6-4E6D-9C98-61342F85B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2019-10-17T07:01:00Z</cp:lastPrinted>
  <dcterms:created xsi:type="dcterms:W3CDTF">2020-10-04T20:31:00Z</dcterms:created>
  <dcterms:modified xsi:type="dcterms:W3CDTF">2020-10-04T20:31:00Z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