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45" w:rsidRDefault="00863F45" w:rsidP="00863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F45">
        <w:rPr>
          <w:rFonts w:ascii="Times New Roman" w:hAnsi="Times New Roman" w:cs="Times New Roman"/>
          <w:sz w:val="28"/>
          <w:szCs w:val="28"/>
          <w:lang w:val="en-US"/>
        </w:rPr>
        <w:t>Вариант</w:t>
      </w:r>
      <w:proofErr w:type="spellEnd"/>
      <w:r w:rsidRPr="00863F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3F4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63F45" w:rsidRDefault="00863F45" w:rsidP="00863F45">
      <w:pPr>
        <w:pStyle w:val="a3"/>
        <w:numPr>
          <w:ilvl w:val="0"/>
          <w:numId w:val="2"/>
        </w:numPr>
        <w:tabs>
          <w:tab w:val="clear" w:pos="51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F45">
        <w:rPr>
          <w:rFonts w:ascii="Times New Roman" w:hAnsi="Times New Roman" w:cs="Times New Roman"/>
          <w:sz w:val="28"/>
          <w:szCs w:val="28"/>
        </w:rPr>
        <w:t>Научные и социально-экономические пре</w:t>
      </w:r>
      <w:r w:rsidRPr="00863F45">
        <w:rPr>
          <w:rFonts w:ascii="Times New Roman" w:hAnsi="Times New Roman" w:cs="Times New Roman"/>
          <w:sz w:val="28"/>
          <w:szCs w:val="28"/>
        </w:rPr>
        <w:t>д</w:t>
      </w:r>
      <w:r w:rsidRPr="00863F45">
        <w:rPr>
          <w:rFonts w:ascii="Times New Roman" w:hAnsi="Times New Roman" w:cs="Times New Roman"/>
          <w:sz w:val="28"/>
          <w:szCs w:val="28"/>
        </w:rPr>
        <w:t>посылки  возникновения учения о лан</w:t>
      </w:r>
      <w:r w:rsidRPr="00863F45">
        <w:rPr>
          <w:rFonts w:ascii="Times New Roman" w:hAnsi="Times New Roman" w:cs="Times New Roman"/>
          <w:sz w:val="28"/>
          <w:szCs w:val="28"/>
        </w:rPr>
        <w:t>д</w:t>
      </w:r>
      <w:r w:rsidRPr="00863F45">
        <w:rPr>
          <w:rFonts w:ascii="Times New Roman" w:hAnsi="Times New Roman" w:cs="Times New Roman"/>
          <w:sz w:val="28"/>
          <w:szCs w:val="28"/>
        </w:rPr>
        <w:t>шафте</w:t>
      </w:r>
    </w:p>
    <w:p w:rsidR="00863F45" w:rsidRPr="00641D0F" w:rsidRDefault="00641D0F" w:rsidP="00641D0F">
      <w:pPr>
        <w:pStyle w:val="a3"/>
        <w:numPr>
          <w:ilvl w:val="0"/>
          <w:numId w:val="2"/>
        </w:numPr>
        <w:tabs>
          <w:tab w:val="clear" w:pos="51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Холмисто-моренно-</w:t>
      </w:r>
      <w:r w:rsidR="00863F45" w:rsidRPr="00641D0F">
        <w:rPr>
          <w:rFonts w:ascii="Times New Roman" w:hAnsi="Times New Roman" w:cs="Times New Roman"/>
          <w:sz w:val="28"/>
          <w:szCs w:val="28"/>
        </w:rPr>
        <w:t>озерные</w:t>
      </w:r>
      <w:proofErr w:type="spellEnd"/>
      <w:r w:rsidR="00863F45" w:rsidRPr="00641D0F">
        <w:rPr>
          <w:rFonts w:ascii="Times New Roman" w:hAnsi="Times New Roman" w:cs="Times New Roman"/>
          <w:sz w:val="28"/>
          <w:szCs w:val="28"/>
        </w:rPr>
        <w:t xml:space="preserve"> ландшафты Беларуси</w:t>
      </w:r>
    </w:p>
    <w:p w:rsidR="00863F45" w:rsidRDefault="00863F45" w:rsidP="00863F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641D0F" w:rsidRDefault="00641D0F" w:rsidP="00641D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 природном комплексе, природно-территориальном комплексе,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геосистеме</w:t>
      </w:r>
      <w:proofErr w:type="spellEnd"/>
    </w:p>
    <w:p w:rsidR="00863F45" w:rsidRDefault="00641D0F" w:rsidP="00863F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D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1D0F">
        <w:rPr>
          <w:rFonts w:ascii="Times New Roman" w:hAnsi="Times New Roman" w:cs="Times New Roman"/>
          <w:sz w:val="28"/>
          <w:szCs w:val="28"/>
        </w:rPr>
        <w:t>лмисто-моренно-эрозионые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ландшафты Беларуси</w:t>
      </w:r>
    </w:p>
    <w:p w:rsidR="00641D0F" w:rsidRDefault="00641D0F" w:rsidP="00641D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0F" w:rsidRDefault="00641D0F" w:rsidP="00641D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641D0F" w:rsidRDefault="00641D0F" w:rsidP="00641D0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Ландшафтообразующие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компоненты, их взаимосвязи</w:t>
      </w:r>
    </w:p>
    <w:p w:rsidR="009222C1" w:rsidRDefault="009222C1" w:rsidP="00641D0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Лессовые ландшафты Беларуси</w:t>
      </w:r>
    </w:p>
    <w:p w:rsidR="009222C1" w:rsidRDefault="009222C1" w:rsidP="00922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C1" w:rsidRDefault="009222C1" w:rsidP="00922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9222C1" w:rsidRDefault="009222C1" w:rsidP="009222C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Систематика природных ландшафтов Беларуси</w:t>
      </w:r>
    </w:p>
    <w:p w:rsidR="009222C1" w:rsidRDefault="009222C1" w:rsidP="009222C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Моренно-озерные ландшафты Беларуси</w:t>
      </w:r>
    </w:p>
    <w:p w:rsidR="009222C1" w:rsidRDefault="009222C1" w:rsidP="00922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C1" w:rsidRDefault="009222C1" w:rsidP="00922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C1">
        <w:rPr>
          <w:rFonts w:ascii="Times New Roman" w:hAnsi="Times New Roman" w:cs="Times New Roman"/>
          <w:sz w:val="28"/>
          <w:szCs w:val="28"/>
        </w:rPr>
        <w:t xml:space="preserve">Вариант 5 </w:t>
      </w:r>
    </w:p>
    <w:p w:rsidR="009222C1" w:rsidRDefault="009222C1" w:rsidP="009222C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C1">
        <w:rPr>
          <w:rFonts w:ascii="Times New Roman" w:hAnsi="Times New Roman" w:cs="Times New Roman"/>
          <w:sz w:val="28"/>
          <w:szCs w:val="28"/>
        </w:rPr>
        <w:t>Развитие ландшафтоведения в Беларуси</w:t>
      </w:r>
    </w:p>
    <w:p w:rsidR="009222C1" w:rsidRDefault="009222C1" w:rsidP="009222C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Водно-ледниковые с озерами ландшафты Беларуси</w:t>
      </w:r>
    </w:p>
    <w:p w:rsidR="009222C1" w:rsidRDefault="009222C1" w:rsidP="00922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C1" w:rsidRDefault="009222C1" w:rsidP="00922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6</w:t>
      </w:r>
    </w:p>
    <w:p w:rsidR="009222C1" w:rsidRDefault="009222C1" w:rsidP="009222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методы ландшафтных исследований</w:t>
      </w:r>
    </w:p>
    <w:p w:rsidR="009222C1" w:rsidRDefault="009222C1" w:rsidP="009222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Озерно-аллювиальные ландшафты Беларуси</w:t>
      </w:r>
    </w:p>
    <w:p w:rsidR="009222C1" w:rsidRDefault="009222C1" w:rsidP="00922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C1" w:rsidRDefault="009222C1" w:rsidP="00922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</w:t>
      </w:r>
    </w:p>
    <w:p w:rsidR="009222C1" w:rsidRDefault="009222C1" w:rsidP="009222C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ландшафтоведения в формировании новых научных дисциплин</w:t>
      </w:r>
    </w:p>
    <w:p w:rsidR="009222C1" w:rsidRDefault="009222C1" w:rsidP="009222C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Озерно-ледниковые ландшафты Беларуси</w:t>
      </w:r>
    </w:p>
    <w:p w:rsidR="009222C1" w:rsidRDefault="009222C1" w:rsidP="00922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C1" w:rsidRDefault="009222C1" w:rsidP="00922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8</w:t>
      </w:r>
    </w:p>
    <w:p w:rsidR="009222C1" w:rsidRDefault="009222C1" w:rsidP="009222C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факторы пространственной дифференциации ландшафтов</w:t>
      </w:r>
    </w:p>
    <w:p w:rsidR="009222C1" w:rsidRDefault="009222C1" w:rsidP="009222C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Пойменные ландшафты Беларуси</w:t>
      </w:r>
    </w:p>
    <w:p w:rsidR="009222C1" w:rsidRDefault="009222C1" w:rsidP="00922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C1" w:rsidRDefault="009222C1" w:rsidP="00922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9</w:t>
      </w:r>
    </w:p>
    <w:p w:rsidR="009222C1" w:rsidRDefault="009222C1" w:rsidP="009222C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Зональность природных ландшафтов</w:t>
      </w:r>
    </w:p>
    <w:p w:rsidR="009222C1" w:rsidRDefault="009222C1" w:rsidP="009222C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Болотные ландшафты Беларуси</w:t>
      </w:r>
    </w:p>
    <w:p w:rsidR="009222C1" w:rsidRDefault="009222C1" w:rsidP="00922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C1" w:rsidRDefault="009222C1" w:rsidP="00922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10</w:t>
      </w:r>
    </w:p>
    <w:p w:rsidR="009222C1" w:rsidRDefault="00340B50" w:rsidP="009222C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ландшафты, их классификация</w:t>
      </w:r>
    </w:p>
    <w:p w:rsidR="00340B50" w:rsidRDefault="004D7C86" w:rsidP="009222C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Ландшафты речных долин</w:t>
      </w:r>
    </w:p>
    <w:p w:rsidR="00340B50" w:rsidRDefault="00340B50" w:rsidP="00340B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C86" w:rsidRDefault="004D7C86" w:rsidP="00340B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B50" w:rsidRDefault="00340B50" w:rsidP="00340B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11</w:t>
      </w:r>
    </w:p>
    <w:p w:rsidR="00340B50" w:rsidRDefault="00340B50" w:rsidP="00340B5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Провинциальность природных ландшафтов</w:t>
      </w:r>
    </w:p>
    <w:p w:rsidR="00340B50" w:rsidRDefault="00340B50" w:rsidP="00340B5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Аллювиальные террасированные ландшафты Беларуси</w:t>
      </w:r>
    </w:p>
    <w:p w:rsidR="00340B50" w:rsidRDefault="00340B50" w:rsidP="00340B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B50" w:rsidRDefault="00340B50" w:rsidP="00340B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12</w:t>
      </w:r>
    </w:p>
    <w:p w:rsidR="00340B50" w:rsidRDefault="004D7C86" w:rsidP="00340B5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Ландшафт как взаимосвязанная совокупность природных компонентов и элементов</w:t>
      </w:r>
    </w:p>
    <w:p w:rsidR="004D7C86" w:rsidRPr="004D7C86" w:rsidRDefault="004D7C86" w:rsidP="00340B5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86">
        <w:rPr>
          <w:rFonts w:ascii="Times New Roman" w:hAnsi="Times New Roman" w:cs="Times New Roman"/>
          <w:iCs/>
          <w:sz w:val="28"/>
          <w:szCs w:val="28"/>
        </w:rPr>
        <w:t>Нерасчлененные комплексы с преобладанием болот</w:t>
      </w:r>
    </w:p>
    <w:p w:rsidR="004D7C86" w:rsidRDefault="004D7C86" w:rsidP="004D7C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C86" w:rsidRDefault="004D7C86" w:rsidP="004D7C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13</w:t>
      </w:r>
    </w:p>
    <w:p w:rsidR="004D7C86" w:rsidRDefault="004D7C86" w:rsidP="004D7C8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организационные уровни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</w:p>
    <w:p w:rsidR="004D7C86" w:rsidRDefault="004D7C86" w:rsidP="004D7C8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Доминантные,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субдоминантные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редкие ландшафты Беларуси</w:t>
      </w:r>
    </w:p>
    <w:p w:rsidR="004D7C86" w:rsidRDefault="004D7C86" w:rsidP="004D7C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C86" w:rsidRDefault="004D7C86" w:rsidP="004D7C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14</w:t>
      </w:r>
    </w:p>
    <w:p w:rsidR="004D7C86" w:rsidRDefault="004D7C86" w:rsidP="004D7C86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 ландшафтном разнообразии </w:t>
      </w:r>
    </w:p>
    <w:p w:rsidR="004D7C86" w:rsidRDefault="004D7C86" w:rsidP="004D7C86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белорусских ландшафтов в антропогене</w:t>
      </w:r>
    </w:p>
    <w:p w:rsidR="004D7C86" w:rsidRDefault="004D7C86" w:rsidP="004D7C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C86" w:rsidRDefault="004D7C86" w:rsidP="004D7C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15</w:t>
      </w:r>
    </w:p>
    <w:p w:rsidR="004D7C86" w:rsidRDefault="004D7C86" w:rsidP="004D7C86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Ландшафтоведение в системе наук о Земле</w:t>
      </w:r>
    </w:p>
    <w:p w:rsidR="004D7C86" w:rsidRDefault="003B4829" w:rsidP="004D7C86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Антропогенные ландшафты Беларуси</w:t>
      </w:r>
    </w:p>
    <w:p w:rsidR="003B4829" w:rsidRDefault="003B4829" w:rsidP="003B48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29" w:rsidRDefault="003B4829" w:rsidP="003B48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16</w:t>
      </w:r>
    </w:p>
    <w:p w:rsidR="003B4829" w:rsidRDefault="003B4829" w:rsidP="003B482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современных ландшафтов</w:t>
      </w:r>
    </w:p>
    <w:p w:rsidR="003B4829" w:rsidRDefault="003B4829" w:rsidP="003B482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Первобытные ландшафты Беларуси</w:t>
      </w:r>
    </w:p>
    <w:p w:rsidR="003B4829" w:rsidRDefault="003B4829" w:rsidP="003B48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29" w:rsidRDefault="003B4829" w:rsidP="003B48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17</w:t>
      </w:r>
    </w:p>
    <w:p w:rsidR="003B4829" w:rsidRDefault="003B4829" w:rsidP="003B482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 развитие ландшафтов</w:t>
      </w:r>
    </w:p>
    <w:p w:rsidR="003B4829" w:rsidRDefault="003B4829" w:rsidP="003B482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 измененные ландшафты Беларуси</w:t>
      </w:r>
    </w:p>
    <w:p w:rsidR="003B4829" w:rsidRDefault="003B4829" w:rsidP="003B48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29" w:rsidRDefault="003B4829" w:rsidP="003B48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18</w:t>
      </w:r>
    </w:p>
    <w:p w:rsidR="003B4829" w:rsidRDefault="003B4829" w:rsidP="003B482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ландшафтов</w:t>
      </w:r>
    </w:p>
    <w:p w:rsidR="003B4829" w:rsidRDefault="003B4829" w:rsidP="003B482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ландшафты Беларуси</w:t>
      </w:r>
    </w:p>
    <w:p w:rsidR="003B4829" w:rsidRDefault="003B4829" w:rsidP="003B48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29" w:rsidRDefault="003B4829" w:rsidP="003B48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19</w:t>
      </w:r>
    </w:p>
    <w:p w:rsidR="003B4829" w:rsidRDefault="003B4829" w:rsidP="003B482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функции антропогенного ландшафта</w:t>
      </w:r>
    </w:p>
    <w:p w:rsidR="003B4829" w:rsidRDefault="003B4829" w:rsidP="003B482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 ландшафты Беларуси</w:t>
      </w:r>
    </w:p>
    <w:p w:rsidR="003B4829" w:rsidRDefault="003B4829" w:rsidP="003B48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29" w:rsidRDefault="003B4829" w:rsidP="003B48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20</w:t>
      </w:r>
    </w:p>
    <w:p w:rsidR="003B4829" w:rsidRDefault="003B4829" w:rsidP="003B482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Абиотическая миграция вещества в ландшафте</w:t>
      </w:r>
    </w:p>
    <w:p w:rsidR="003B4829" w:rsidRDefault="003B4829" w:rsidP="003B482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ландшафты Беларуси</w:t>
      </w:r>
    </w:p>
    <w:p w:rsidR="003B4829" w:rsidRDefault="003B4829" w:rsidP="003B48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29" w:rsidRDefault="003B4829" w:rsidP="003B48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21</w:t>
      </w:r>
    </w:p>
    <w:p w:rsidR="003B4829" w:rsidRDefault="006B518D" w:rsidP="003B482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природно-территориальных комплексов</w:t>
      </w:r>
    </w:p>
    <w:p w:rsidR="006B518D" w:rsidRDefault="006B518D" w:rsidP="003B482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 ландшафты Беларуси</w:t>
      </w:r>
    </w:p>
    <w:p w:rsidR="006B518D" w:rsidRDefault="006B518D" w:rsidP="006B5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8D" w:rsidRDefault="006B518D" w:rsidP="006B5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22</w:t>
      </w:r>
    </w:p>
    <w:p w:rsidR="006B518D" w:rsidRDefault="006B518D" w:rsidP="006B518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организованность ландшафта</w:t>
      </w:r>
    </w:p>
    <w:p w:rsidR="006B518D" w:rsidRDefault="006B518D" w:rsidP="006B518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Селитебные ландшафты Беларуси</w:t>
      </w:r>
    </w:p>
    <w:p w:rsidR="006B518D" w:rsidRDefault="006B518D" w:rsidP="006B5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8D" w:rsidRDefault="006B518D" w:rsidP="006B5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23</w:t>
      </w:r>
    </w:p>
    <w:p w:rsidR="006B518D" w:rsidRDefault="006B518D" w:rsidP="006B518D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Геосистемная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 в ландшафтоведении</w:t>
      </w:r>
    </w:p>
    <w:p w:rsidR="00340B50" w:rsidRPr="006B518D" w:rsidRDefault="006B518D" w:rsidP="00340B50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18D">
        <w:rPr>
          <w:rFonts w:ascii="Times New Roman" w:hAnsi="Times New Roman" w:cs="Times New Roman"/>
          <w:sz w:val="28"/>
        </w:rPr>
        <w:t>Беллигеративные</w:t>
      </w:r>
      <w:proofErr w:type="spellEnd"/>
      <w:r w:rsidRPr="006B518D">
        <w:rPr>
          <w:rFonts w:ascii="Times New Roman" w:hAnsi="Times New Roman" w:cs="Times New Roman"/>
          <w:sz w:val="28"/>
        </w:rPr>
        <w:t xml:space="preserve"> ландшафты</w:t>
      </w:r>
    </w:p>
    <w:p w:rsidR="006B518D" w:rsidRDefault="006B518D" w:rsidP="006B5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8D" w:rsidRDefault="006B518D" w:rsidP="006B5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24</w:t>
      </w:r>
    </w:p>
    <w:p w:rsidR="006B518D" w:rsidRDefault="006B518D" w:rsidP="006B518D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Вещественные, энергетические и информационные связи природных компонентов в ландшафте</w:t>
      </w:r>
    </w:p>
    <w:p w:rsidR="006B518D" w:rsidRDefault="006B518D" w:rsidP="006B518D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ландшафты Беларуси</w:t>
      </w:r>
    </w:p>
    <w:p w:rsidR="006B518D" w:rsidRDefault="006B518D" w:rsidP="006B5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8D" w:rsidRDefault="006B518D" w:rsidP="006B5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25</w:t>
      </w:r>
    </w:p>
    <w:p w:rsidR="006B518D" w:rsidRDefault="006B518D" w:rsidP="006B518D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возраста ландшафта</w:t>
      </w:r>
    </w:p>
    <w:p w:rsidR="006B518D" w:rsidRDefault="006B518D" w:rsidP="006B518D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Техногенные ландшафты Беларуси</w:t>
      </w:r>
    </w:p>
    <w:p w:rsidR="006B518D" w:rsidRDefault="006B518D" w:rsidP="006B5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8D" w:rsidRDefault="006B518D" w:rsidP="006B5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26</w:t>
      </w:r>
    </w:p>
    <w:p w:rsidR="006B518D" w:rsidRDefault="006B518D" w:rsidP="006B518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доминирующих фаций в местных ландшафтах</w:t>
      </w:r>
    </w:p>
    <w:p w:rsidR="006B518D" w:rsidRDefault="00F32884" w:rsidP="006B518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Пахотные ландшафты Беларуси</w:t>
      </w:r>
    </w:p>
    <w:p w:rsidR="00F32884" w:rsidRDefault="00F32884" w:rsidP="00F328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84" w:rsidRDefault="00F32884" w:rsidP="00F328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27</w:t>
      </w:r>
    </w:p>
    <w:p w:rsidR="00F32884" w:rsidRDefault="00F32884" w:rsidP="00F3288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функциональные элементы культурного ландшафта</w:t>
      </w:r>
    </w:p>
    <w:p w:rsidR="00F32884" w:rsidRDefault="00F32884" w:rsidP="00F3288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Лесохозяйственные ландшафты Беларуси</w:t>
      </w:r>
    </w:p>
    <w:p w:rsidR="00F32884" w:rsidRDefault="00F32884" w:rsidP="00F328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84" w:rsidRDefault="00F32884" w:rsidP="00F328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28</w:t>
      </w:r>
    </w:p>
    <w:p w:rsidR="00F32884" w:rsidRDefault="00F32884" w:rsidP="00F3288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Морфологические единицы ландшафта</w:t>
      </w:r>
    </w:p>
    <w:p w:rsidR="00F32884" w:rsidRDefault="00F32884" w:rsidP="00F3288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Рекреационные ландшафты Беларуси</w:t>
      </w:r>
    </w:p>
    <w:p w:rsidR="00F32884" w:rsidRDefault="00F32884" w:rsidP="00F328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84" w:rsidRDefault="00F32884" w:rsidP="00F328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28</w:t>
      </w:r>
    </w:p>
    <w:p w:rsidR="00F32884" w:rsidRDefault="00F32884" w:rsidP="00F3288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геохимических процессов в ландшафтах</w:t>
      </w:r>
    </w:p>
    <w:p w:rsidR="00F32884" w:rsidRDefault="00F32884" w:rsidP="00F3288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Сельскохозяйственно-лесные ландшафты Беларуси</w:t>
      </w:r>
    </w:p>
    <w:p w:rsidR="00F32884" w:rsidRDefault="00F32884" w:rsidP="00F328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84" w:rsidRDefault="00F32884" w:rsidP="00F328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29</w:t>
      </w:r>
    </w:p>
    <w:p w:rsidR="00F32884" w:rsidRDefault="00F32884" w:rsidP="00F3288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Ландшафтообразующие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</w:t>
      </w:r>
    </w:p>
    <w:p w:rsidR="00F32884" w:rsidRDefault="00F32884" w:rsidP="00F3288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Ландшафты сосновых лесов Беларуси</w:t>
      </w:r>
    </w:p>
    <w:p w:rsidR="00F32884" w:rsidRDefault="00F32884" w:rsidP="00F328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84" w:rsidRDefault="00F32884" w:rsidP="00F328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30</w:t>
      </w:r>
    </w:p>
    <w:p w:rsidR="00F32884" w:rsidRDefault="00F32884" w:rsidP="00F3288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Биогенный и геохимический круговорот веществ в ландшафтах</w:t>
      </w:r>
    </w:p>
    <w:p w:rsidR="00F32884" w:rsidRDefault="00F32884" w:rsidP="00F3288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Ландшафты еловых лесов Беларуси</w:t>
      </w:r>
    </w:p>
    <w:p w:rsidR="00F32884" w:rsidRDefault="00F32884" w:rsidP="00F328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84" w:rsidRDefault="00F32884" w:rsidP="00F328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31</w:t>
      </w:r>
    </w:p>
    <w:p w:rsidR="00F32884" w:rsidRDefault="00F32884" w:rsidP="00F3288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Движущие силы развития ландшафта</w:t>
      </w:r>
    </w:p>
    <w:p w:rsidR="00F32884" w:rsidRDefault="00F32884" w:rsidP="00F3288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Ландшафты дубовых лесов Беларуси</w:t>
      </w:r>
    </w:p>
    <w:p w:rsidR="00F32884" w:rsidRDefault="00F32884" w:rsidP="00F328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84" w:rsidRDefault="00F32884" w:rsidP="00F328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32</w:t>
      </w:r>
    </w:p>
    <w:p w:rsidR="00F32884" w:rsidRDefault="005B0948" w:rsidP="00F32884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Географическая оболочка и ландшафтная сфера</w:t>
      </w:r>
    </w:p>
    <w:p w:rsidR="005B0948" w:rsidRDefault="005B0948" w:rsidP="00F32884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Ландшафты мелколиственных лесов Беларуси</w:t>
      </w:r>
    </w:p>
    <w:p w:rsidR="005B0948" w:rsidRDefault="005B0948" w:rsidP="005B09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48" w:rsidRDefault="005B0948" w:rsidP="005B09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33</w:t>
      </w:r>
    </w:p>
    <w:p w:rsidR="005B0948" w:rsidRDefault="005B0948" w:rsidP="005B0948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Геосистемы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экосистемы. Сходство и различия</w:t>
      </w:r>
    </w:p>
    <w:p w:rsidR="005B0948" w:rsidRDefault="005B0948" w:rsidP="005B0948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Лесоболотные ландшафты Беларуси</w:t>
      </w:r>
    </w:p>
    <w:p w:rsidR="005B0948" w:rsidRDefault="005B0948" w:rsidP="005B09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48" w:rsidRDefault="005B0948" w:rsidP="005B09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34</w:t>
      </w:r>
    </w:p>
    <w:p w:rsidR="005B0948" w:rsidRDefault="005B0948" w:rsidP="005B094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и механизмы, определяющие устойчивость ландшафтов</w:t>
      </w:r>
    </w:p>
    <w:p w:rsidR="005B0948" w:rsidRDefault="005B0948" w:rsidP="005B094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ландшафты Беларуси</w:t>
      </w:r>
    </w:p>
    <w:p w:rsidR="005B0948" w:rsidRDefault="005B0948" w:rsidP="005B09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48" w:rsidRDefault="005B0948" w:rsidP="005B09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35</w:t>
      </w:r>
    </w:p>
    <w:p w:rsidR="005B0948" w:rsidRDefault="005B0948" w:rsidP="005B0948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Межбарьерные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ландшафты</w:t>
      </w:r>
    </w:p>
    <w:p w:rsidR="005B0948" w:rsidRDefault="005B0948" w:rsidP="005B0948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городских ландшафтов</w:t>
      </w:r>
    </w:p>
    <w:p w:rsidR="005B0948" w:rsidRDefault="005B0948" w:rsidP="005B09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48" w:rsidRDefault="005B0948" w:rsidP="005B09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36</w:t>
      </w:r>
    </w:p>
    <w:p w:rsidR="005B0948" w:rsidRDefault="005B0948" w:rsidP="005B0948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внутреннего динамического равновесия и его следствия</w:t>
      </w:r>
    </w:p>
    <w:p w:rsidR="005B0948" w:rsidRDefault="005B0948" w:rsidP="005B0948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Заповедные ландшафты Беларуси</w:t>
      </w:r>
    </w:p>
    <w:p w:rsidR="005B0948" w:rsidRDefault="005B0948" w:rsidP="005B09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48" w:rsidRDefault="005B0948" w:rsidP="005B09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37</w:t>
      </w:r>
    </w:p>
    <w:p w:rsidR="005B0948" w:rsidRDefault="005B0948" w:rsidP="005B0948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Прикладные аспекты ландшафтоведения</w:t>
      </w:r>
    </w:p>
    <w:p w:rsidR="005B0948" w:rsidRDefault="005B0948" w:rsidP="005B0948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Районирование природно-антропогенных ландшафтов Беларуси</w:t>
      </w:r>
    </w:p>
    <w:p w:rsidR="005B0948" w:rsidRDefault="005B0948" w:rsidP="005B09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48" w:rsidRDefault="005B0948" w:rsidP="005B09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38</w:t>
      </w:r>
    </w:p>
    <w:p w:rsidR="005B0948" w:rsidRDefault="005B0948" w:rsidP="005B0948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таксономические единицы ландшафтного районирования</w:t>
      </w:r>
    </w:p>
    <w:p w:rsidR="005B0948" w:rsidRDefault="005B0948" w:rsidP="005B0948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Заповедно-рекреационные ландшафты Беларуси</w:t>
      </w:r>
    </w:p>
    <w:p w:rsidR="005B0948" w:rsidRDefault="005B0948" w:rsidP="005B09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48" w:rsidRDefault="005B0948" w:rsidP="005B09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39 </w:t>
      </w:r>
    </w:p>
    <w:p w:rsidR="005B0948" w:rsidRDefault="005B0948" w:rsidP="00FF3F91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Энергетические, химические, физико-механические процессы в ландшафтах</w:t>
      </w:r>
    </w:p>
    <w:p w:rsidR="005B0948" w:rsidRDefault="005B0948" w:rsidP="005B0948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 охраняемые ландшафты Беларуси</w:t>
      </w:r>
    </w:p>
    <w:p w:rsidR="00FF3F91" w:rsidRDefault="00FF3F91" w:rsidP="00FF3F9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F91" w:rsidRDefault="00FF3F91" w:rsidP="00FF3F9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40</w:t>
      </w:r>
    </w:p>
    <w:p w:rsidR="00FF3F91" w:rsidRDefault="00FF3F91" w:rsidP="00FF3F9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Природно-ресурсный потенциал ландшафтов</w:t>
      </w:r>
    </w:p>
    <w:p w:rsidR="00FF3F91" w:rsidRPr="00FF3F91" w:rsidRDefault="00FF3F91" w:rsidP="00FF3F9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ландшафтные провинции Беларуси</w:t>
      </w:r>
    </w:p>
    <w:p w:rsidR="009222C1" w:rsidRPr="009222C1" w:rsidRDefault="009222C1" w:rsidP="00922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0F" w:rsidRPr="009222C1" w:rsidRDefault="00641D0F" w:rsidP="00922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1D0F" w:rsidRPr="009222C1" w:rsidSect="004C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F10"/>
    <w:multiLevelType w:val="hybridMultilevel"/>
    <w:tmpl w:val="F698AAF4"/>
    <w:lvl w:ilvl="0" w:tplc="9F9A70B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08B70CE"/>
    <w:multiLevelType w:val="hybridMultilevel"/>
    <w:tmpl w:val="2B86F836"/>
    <w:lvl w:ilvl="0" w:tplc="370897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16F1ED0"/>
    <w:multiLevelType w:val="hybridMultilevel"/>
    <w:tmpl w:val="2D36F9B2"/>
    <w:lvl w:ilvl="0" w:tplc="464657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A883BA4"/>
    <w:multiLevelType w:val="hybridMultilevel"/>
    <w:tmpl w:val="A8C4F128"/>
    <w:lvl w:ilvl="0" w:tplc="EA36A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CF11CC8"/>
    <w:multiLevelType w:val="hybridMultilevel"/>
    <w:tmpl w:val="6B7CF47E"/>
    <w:lvl w:ilvl="0" w:tplc="FE885C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2FD33A1"/>
    <w:multiLevelType w:val="hybridMultilevel"/>
    <w:tmpl w:val="BA96819E"/>
    <w:lvl w:ilvl="0" w:tplc="6BF2B1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52F63B4"/>
    <w:multiLevelType w:val="hybridMultilevel"/>
    <w:tmpl w:val="2C9A9CDC"/>
    <w:lvl w:ilvl="0" w:tplc="A71C5F8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9771D18"/>
    <w:multiLevelType w:val="hybridMultilevel"/>
    <w:tmpl w:val="32CAC05A"/>
    <w:lvl w:ilvl="0" w:tplc="1924DD8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DBA0FA3"/>
    <w:multiLevelType w:val="hybridMultilevel"/>
    <w:tmpl w:val="DC90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C0CED"/>
    <w:multiLevelType w:val="hybridMultilevel"/>
    <w:tmpl w:val="E83E3C7A"/>
    <w:lvl w:ilvl="0" w:tplc="CE66B1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0C43537"/>
    <w:multiLevelType w:val="hybridMultilevel"/>
    <w:tmpl w:val="8F9838A6"/>
    <w:lvl w:ilvl="0" w:tplc="34F89B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19D44EF"/>
    <w:multiLevelType w:val="hybridMultilevel"/>
    <w:tmpl w:val="269A25FA"/>
    <w:lvl w:ilvl="0" w:tplc="30D488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4132EC8"/>
    <w:multiLevelType w:val="hybridMultilevel"/>
    <w:tmpl w:val="BF9672BA"/>
    <w:lvl w:ilvl="0" w:tplc="090A08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B79015C"/>
    <w:multiLevelType w:val="hybridMultilevel"/>
    <w:tmpl w:val="95D0BA54"/>
    <w:lvl w:ilvl="0" w:tplc="2F040A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4F85ED5"/>
    <w:multiLevelType w:val="hybridMultilevel"/>
    <w:tmpl w:val="310A9B88"/>
    <w:lvl w:ilvl="0" w:tplc="714AAA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51C300D"/>
    <w:multiLevelType w:val="hybridMultilevel"/>
    <w:tmpl w:val="E86CFA38"/>
    <w:lvl w:ilvl="0" w:tplc="85D84B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68D0CE8"/>
    <w:multiLevelType w:val="hybridMultilevel"/>
    <w:tmpl w:val="310E348A"/>
    <w:lvl w:ilvl="0" w:tplc="360A8A1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7236809"/>
    <w:multiLevelType w:val="hybridMultilevel"/>
    <w:tmpl w:val="93E40658"/>
    <w:lvl w:ilvl="0" w:tplc="6AB640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CDD2761"/>
    <w:multiLevelType w:val="hybridMultilevel"/>
    <w:tmpl w:val="4404DC5C"/>
    <w:lvl w:ilvl="0" w:tplc="9D4ACB4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432D4B7E"/>
    <w:multiLevelType w:val="hybridMultilevel"/>
    <w:tmpl w:val="66D0B328"/>
    <w:lvl w:ilvl="0" w:tplc="F3A6EE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47D45B49"/>
    <w:multiLevelType w:val="hybridMultilevel"/>
    <w:tmpl w:val="22EE7AA0"/>
    <w:lvl w:ilvl="0" w:tplc="032035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9F86E29"/>
    <w:multiLevelType w:val="hybridMultilevel"/>
    <w:tmpl w:val="2132C7F4"/>
    <w:lvl w:ilvl="0" w:tplc="4B8CA5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51CC385E"/>
    <w:multiLevelType w:val="hybridMultilevel"/>
    <w:tmpl w:val="FA507CCE"/>
    <w:lvl w:ilvl="0" w:tplc="CEAAE76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4807E1A"/>
    <w:multiLevelType w:val="hybridMultilevel"/>
    <w:tmpl w:val="E49E260E"/>
    <w:lvl w:ilvl="0" w:tplc="D2861F7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82D102B"/>
    <w:multiLevelType w:val="hybridMultilevel"/>
    <w:tmpl w:val="5B5C2EA8"/>
    <w:lvl w:ilvl="0" w:tplc="3CD053F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60915D6A"/>
    <w:multiLevelType w:val="hybridMultilevel"/>
    <w:tmpl w:val="22964F4A"/>
    <w:lvl w:ilvl="0" w:tplc="6966F0C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3032AC4"/>
    <w:multiLevelType w:val="hybridMultilevel"/>
    <w:tmpl w:val="BE58DE18"/>
    <w:lvl w:ilvl="0" w:tplc="ADC04F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66DA13D9"/>
    <w:multiLevelType w:val="hybridMultilevel"/>
    <w:tmpl w:val="66680220"/>
    <w:lvl w:ilvl="0" w:tplc="56DE176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66EC2729"/>
    <w:multiLevelType w:val="hybridMultilevel"/>
    <w:tmpl w:val="FE048108"/>
    <w:lvl w:ilvl="0" w:tplc="A96878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67F9770C"/>
    <w:multiLevelType w:val="hybridMultilevel"/>
    <w:tmpl w:val="CEB48EE6"/>
    <w:lvl w:ilvl="0" w:tplc="CC1267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68C47FBD"/>
    <w:multiLevelType w:val="hybridMultilevel"/>
    <w:tmpl w:val="7B7CC940"/>
    <w:lvl w:ilvl="0" w:tplc="696A9AF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6B55792F"/>
    <w:multiLevelType w:val="hybridMultilevel"/>
    <w:tmpl w:val="600E55FC"/>
    <w:lvl w:ilvl="0" w:tplc="8974A8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CD74202"/>
    <w:multiLevelType w:val="hybridMultilevel"/>
    <w:tmpl w:val="8320F244"/>
    <w:lvl w:ilvl="0" w:tplc="F684B07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6D0E0C95"/>
    <w:multiLevelType w:val="hybridMultilevel"/>
    <w:tmpl w:val="CE68F26A"/>
    <w:lvl w:ilvl="0" w:tplc="0E1CC0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6F65559E"/>
    <w:multiLevelType w:val="hybridMultilevel"/>
    <w:tmpl w:val="7E34F140"/>
    <w:lvl w:ilvl="0" w:tplc="682840B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6FD1638E"/>
    <w:multiLevelType w:val="hybridMultilevel"/>
    <w:tmpl w:val="2A1A8BF2"/>
    <w:lvl w:ilvl="0" w:tplc="A72E2E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732947B5"/>
    <w:multiLevelType w:val="hybridMultilevel"/>
    <w:tmpl w:val="C83A1604"/>
    <w:lvl w:ilvl="0" w:tplc="4A8E79A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7A304982"/>
    <w:multiLevelType w:val="multilevel"/>
    <w:tmpl w:val="C84CAB7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B9F6638"/>
    <w:multiLevelType w:val="hybridMultilevel"/>
    <w:tmpl w:val="70063058"/>
    <w:lvl w:ilvl="0" w:tplc="22C08E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7C56335B"/>
    <w:multiLevelType w:val="hybridMultilevel"/>
    <w:tmpl w:val="3918ADD2"/>
    <w:lvl w:ilvl="0" w:tplc="E6C6F2A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>
    <w:nsid w:val="7E073929"/>
    <w:multiLevelType w:val="hybridMultilevel"/>
    <w:tmpl w:val="CB6EF006"/>
    <w:lvl w:ilvl="0" w:tplc="37D8D2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7F9557B8"/>
    <w:multiLevelType w:val="hybridMultilevel"/>
    <w:tmpl w:val="C276A410"/>
    <w:lvl w:ilvl="0" w:tplc="729A090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37"/>
  </w:num>
  <w:num w:numId="3">
    <w:abstractNumId w:val="38"/>
  </w:num>
  <w:num w:numId="4">
    <w:abstractNumId w:val="9"/>
  </w:num>
  <w:num w:numId="5">
    <w:abstractNumId w:val="23"/>
  </w:num>
  <w:num w:numId="6">
    <w:abstractNumId w:val="2"/>
  </w:num>
  <w:num w:numId="7">
    <w:abstractNumId w:val="5"/>
  </w:num>
  <w:num w:numId="8">
    <w:abstractNumId w:val="29"/>
  </w:num>
  <w:num w:numId="9">
    <w:abstractNumId w:val="28"/>
  </w:num>
  <w:num w:numId="10">
    <w:abstractNumId w:val="18"/>
  </w:num>
  <w:num w:numId="11">
    <w:abstractNumId w:val="30"/>
  </w:num>
  <w:num w:numId="12">
    <w:abstractNumId w:val="17"/>
  </w:num>
  <w:num w:numId="13">
    <w:abstractNumId w:val="3"/>
  </w:num>
  <w:num w:numId="14">
    <w:abstractNumId w:val="15"/>
  </w:num>
  <w:num w:numId="15">
    <w:abstractNumId w:val="19"/>
  </w:num>
  <w:num w:numId="16">
    <w:abstractNumId w:val="39"/>
  </w:num>
  <w:num w:numId="17">
    <w:abstractNumId w:val="24"/>
  </w:num>
  <w:num w:numId="18">
    <w:abstractNumId w:val="33"/>
  </w:num>
  <w:num w:numId="19">
    <w:abstractNumId w:val="7"/>
  </w:num>
  <w:num w:numId="20">
    <w:abstractNumId w:val="6"/>
  </w:num>
  <w:num w:numId="21">
    <w:abstractNumId w:val="20"/>
  </w:num>
  <w:num w:numId="22">
    <w:abstractNumId w:val="4"/>
  </w:num>
  <w:num w:numId="23">
    <w:abstractNumId w:val="40"/>
  </w:num>
  <w:num w:numId="24">
    <w:abstractNumId w:val="25"/>
  </w:num>
  <w:num w:numId="25">
    <w:abstractNumId w:val="0"/>
  </w:num>
  <w:num w:numId="26">
    <w:abstractNumId w:val="12"/>
  </w:num>
  <w:num w:numId="27">
    <w:abstractNumId w:val="13"/>
  </w:num>
  <w:num w:numId="28">
    <w:abstractNumId w:val="41"/>
  </w:num>
  <w:num w:numId="29">
    <w:abstractNumId w:val="14"/>
  </w:num>
  <w:num w:numId="30">
    <w:abstractNumId w:val="10"/>
  </w:num>
  <w:num w:numId="31">
    <w:abstractNumId w:val="27"/>
  </w:num>
  <w:num w:numId="32">
    <w:abstractNumId w:val="26"/>
  </w:num>
  <w:num w:numId="33">
    <w:abstractNumId w:val="32"/>
  </w:num>
  <w:num w:numId="34">
    <w:abstractNumId w:val="31"/>
  </w:num>
  <w:num w:numId="35">
    <w:abstractNumId w:val="11"/>
  </w:num>
  <w:num w:numId="36">
    <w:abstractNumId w:val="21"/>
  </w:num>
  <w:num w:numId="37">
    <w:abstractNumId w:val="34"/>
  </w:num>
  <w:num w:numId="38">
    <w:abstractNumId w:val="22"/>
  </w:num>
  <w:num w:numId="39">
    <w:abstractNumId w:val="1"/>
  </w:num>
  <w:num w:numId="40">
    <w:abstractNumId w:val="35"/>
  </w:num>
  <w:num w:numId="41">
    <w:abstractNumId w:val="16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F45"/>
    <w:rsid w:val="00340B50"/>
    <w:rsid w:val="003B4829"/>
    <w:rsid w:val="004C6323"/>
    <w:rsid w:val="004D7C86"/>
    <w:rsid w:val="005B0948"/>
    <w:rsid w:val="00641D0F"/>
    <w:rsid w:val="006B518D"/>
    <w:rsid w:val="00863F45"/>
    <w:rsid w:val="009222C1"/>
    <w:rsid w:val="00F32884"/>
    <w:rsid w:val="00F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2011-09-15T16:03:00Z</dcterms:created>
  <dcterms:modified xsi:type="dcterms:W3CDTF">2011-09-15T17:17:00Z</dcterms:modified>
</cp:coreProperties>
</file>