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F6" w:rsidRPr="004663F2" w:rsidRDefault="000B10F6" w:rsidP="000B10F6">
      <w:pPr>
        <w:ind w:firstLine="567"/>
        <w:rPr>
          <w:b/>
          <w:sz w:val="28"/>
          <w:szCs w:val="28"/>
        </w:rPr>
      </w:pPr>
      <w:r w:rsidRPr="004663F2">
        <w:rPr>
          <w:b/>
          <w:sz w:val="28"/>
          <w:szCs w:val="28"/>
        </w:rPr>
        <w:t>3.1 Перечень вопросов к зачету</w:t>
      </w:r>
    </w:p>
    <w:p w:rsidR="000B10F6" w:rsidRPr="004663F2" w:rsidRDefault="000B10F6" w:rsidP="000B10F6">
      <w:pPr>
        <w:jc w:val="both"/>
        <w:rPr>
          <w:sz w:val="28"/>
          <w:szCs w:val="28"/>
        </w:rPr>
      </w:pPr>
      <w:r w:rsidRPr="004663F2">
        <w:rPr>
          <w:sz w:val="28"/>
          <w:szCs w:val="28"/>
        </w:rPr>
        <w:t xml:space="preserve">1. Основные понятия и определения химической термодинамики  </w:t>
      </w:r>
    </w:p>
    <w:p w:rsidR="000B10F6" w:rsidRPr="004663F2" w:rsidRDefault="000B10F6" w:rsidP="000B10F6">
      <w:pPr>
        <w:jc w:val="both"/>
        <w:rPr>
          <w:sz w:val="28"/>
          <w:szCs w:val="28"/>
        </w:rPr>
      </w:pPr>
      <w:r w:rsidRPr="004663F2">
        <w:rPr>
          <w:sz w:val="28"/>
          <w:szCs w:val="28"/>
        </w:rPr>
        <w:t>2. Формулировки, математическое выражение первого закона. Какое практическое значение имеет первый закон термодинамики в физической химии?</w:t>
      </w:r>
    </w:p>
    <w:p w:rsidR="000B10F6" w:rsidRPr="004663F2" w:rsidRDefault="000B10F6" w:rsidP="000B10F6">
      <w:pPr>
        <w:jc w:val="both"/>
        <w:rPr>
          <w:sz w:val="28"/>
          <w:szCs w:val="28"/>
        </w:rPr>
      </w:pPr>
      <w:r w:rsidRPr="004663F2">
        <w:rPr>
          <w:sz w:val="28"/>
          <w:szCs w:val="28"/>
        </w:rPr>
        <w:t xml:space="preserve">3. Термохимия, закон Гесса и его сущность. </w:t>
      </w:r>
    </w:p>
    <w:p w:rsidR="000B10F6" w:rsidRPr="004663F2" w:rsidRDefault="000B10F6" w:rsidP="000B10F6">
      <w:pPr>
        <w:jc w:val="both"/>
        <w:rPr>
          <w:sz w:val="28"/>
          <w:szCs w:val="28"/>
        </w:rPr>
      </w:pPr>
      <w:r w:rsidRPr="004663F2">
        <w:rPr>
          <w:sz w:val="28"/>
          <w:szCs w:val="28"/>
        </w:rPr>
        <w:t>4. Стандартное состояние вещества и стандартные тепловые эффекты</w:t>
      </w:r>
    </w:p>
    <w:p w:rsidR="000B10F6" w:rsidRPr="004663F2" w:rsidRDefault="000B10F6" w:rsidP="000B10F6">
      <w:pPr>
        <w:jc w:val="both"/>
        <w:rPr>
          <w:sz w:val="28"/>
          <w:szCs w:val="28"/>
        </w:rPr>
      </w:pPr>
      <w:r w:rsidRPr="004663F2">
        <w:rPr>
          <w:sz w:val="28"/>
          <w:szCs w:val="28"/>
        </w:rPr>
        <w:t>5. Понятие об энтальпии, ее связь с внутренней энергией и работой</w:t>
      </w:r>
    </w:p>
    <w:p w:rsidR="000B10F6" w:rsidRPr="004663F2" w:rsidRDefault="000B10F6" w:rsidP="000B10F6">
      <w:pPr>
        <w:jc w:val="both"/>
        <w:rPr>
          <w:sz w:val="28"/>
          <w:szCs w:val="28"/>
        </w:rPr>
      </w:pPr>
      <w:r w:rsidRPr="004663F2">
        <w:rPr>
          <w:sz w:val="28"/>
          <w:szCs w:val="28"/>
        </w:rPr>
        <w:t>6. Второй закон термодинамики, формулировки, математическое выражение</w:t>
      </w:r>
    </w:p>
    <w:p w:rsidR="000B10F6" w:rsidRPr="004663F2" w:rsidRDefault="000B10F6" w:rsidP="000B10F6">
      <w:pPr>
        <w:jc w:val="both"/>
        <w:rPr>
          <w:sz w:val="28"/>
          <w:szCs w:val="28"/>
        </w:rPr>
      </w:pPr>
      <w:r w:rsidRPr="004663F2">
        <w:rPr>
          <w:sz w:val="28"/>
          <w:szCs w:val="28"/>
        </w:rPr>
        <w:t>7. Понятие об энтропии, определение возможности протекания и направления термодинамических процессов.</w:t>
      </w:r>
    </w:p>
    <w:p w:rsidR="000B10F6" w:rsidRPr="004663F2" w:rsidRDefault="000B10F6" w:rsidP="000B10F6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4663F2">
        <w:rPr>
          <w:sz w:val="28"/>
          <w:szCs w:val="28"/>
        </w:rPr>
        <w:t>8. Свободная энергия Гельмгольца, ее связь с внутренней энергией, энтропией и энтальпией. Использование энергии Гельмгольца как критерия самопроизвольности протекания реакций.</w:t>
      </w:r>
    </w:p>
    <w:p w:rsidR="000B10F6" w:rsidRPr="004663F2" w:rsidRDefault="000B10F6" w:rsidP="000B10F6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4663F2">
        <w:rPr>
          <w:sz w:val="28"/>
          <w:szCs w:val="28"/>
        </w:rPr>
        <w:t>9. Энергия Гиббса, ее связь с внутренней энергией, энтропией и энтальпией</w:t>
      </w:r>
    </w:p>
    <w:p w:rsidR="000B10F6" w:rsidRPr="004663F2" w:rsidRDefault="000B10F6" w:rsidP="000B10F6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4663F2">
        <w:rPr>
          <w:sz w:val="28"/>
          <w:szCs w:val="28"/>
        </w:rPr>
        <w:t>Использование энергии Гиббса как критерия самопроизвольности протекания реакций.</w:t>
      </w:r>
    </w:p>
    <w:p w:rsidR="000B10F6" w:rsidRPr="004663F2" w:rsidRDefault="000B10F6" w:rsidP="000B10F6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4663F2">
        <w:rPr>
          <w:sz w:val="28"/>
          <w:szCs w:val="28"/>
        </w:rPr>
        <w:t>10. Рассмотрите кинетические уравнения реакций первого, второго, третьего и нулевого порядков.</w:t>
      </w:r>
    </w:p>
    <w:p w:rsidR="000B10F6" w:rsidRPr="004663F2" w:rsidRDefault="000B10F6" w:rsidP="000B10F6">
      <w:pPr>
        <w:pStyle w:val="msonormalbullet2gif"/>
        <w:tabs>
          <w:tab w:val="righ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663F2">
        <w:rPr>
          <w:sz w:val="28"/>
          <w:szCs w:val="28"/>
        </w:rPr>
        <w:t>11. Какую размерность имеют константы скорости реакций различных порядков?</w:t>
      </w:r>
    </w:p>
    <w:p w:rsidR="000B10F6" w:rsidRPr="004663F2" w:rsidRDefault="000B10F6" w:rsidP="000B10F6">
      <w:pPr>
        <w:pStyle w:val="msonormalbullet2gif"/>
        <w:tabs>
          <w:tab w:val="righ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663F2">
        <w:rPr>
          <w:sz w:val="28"/>
          <w:szCs w:val="28"/>
        </w:rPr>
        <w:t>12. Зависят ли константы скорости реакции первого, второго и третьего порядков от концентрации реагирующих веществ, от времени, температуры?</w:t>
      </w:r>
    </w:p>
    <w:p w:rsidR="000B10F6" w:rsidRPr="004663F2" w:rsidRDefault="000B10F6" w:rsidP="000B10F6">
      <w:pPr>
        <w:pStyle w:val="msonormalbullet2gif"/>
        <w:tabs>
          <w:tab w:val="righ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663F2">
        <w:rPr>
          <w:sz w:val="28"/>
          <w:szCs w:val="28"/>
        </w:rPr>
        <w:t>13. Что называется периодом полураспада и как он зависит от начальной концентрации реагирующих веще</w:t>
      </w:r>
      <w:proofErr w:type="gramStart"/>
      <w:r w:rsidRPr="004663F2">
        <w:rPr>
          <w:sz w:val="28"/>
          <w:szCs w:val="28"/>
        </w:rPr>
        <w:t>ств дл</w:t>
      </w:r>
      <w:proofErr w:type="gramEnd"/>
      <w:r w:rsidRPr="004663F2">
        <w:rPr>
          <w:sz w:val="28"/>
          <w:szCs w:val="28"/>
        </w:rPr>
        <w:t>я реакций различных порядков?</w:t>
      </w:r>
    </w:p>
    <w:p w:rsidR="000B10F6" w:rsidRPr="004663F2" w:rsidRDefault="000B10F6" w:rsidP="000B10F6">
      <w:pPr>
        <w:pStyle w:val="msonormalbullet2gif"/>
        <w:tabs>
          <w:tab w:val="righ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663F2">
        <w:rPr>
          <w:sz w:val="28"/>
          <w:szCs w:val="28"/>
        </w:rPr>
        <w:t>14. Какие способы определения порядка реакции вам известны и на чем они основаны?</w:t>
      </w:r>
    </w:p>
    <w:p w:rsidR="000B10F6" w:rsidRPr="00D47ACB" w:rsidRDefault="000B10F6" w:rsidP="000B10F6">
      <w:pPr>
        <w:jc w:val="both"/>
        <w:rPr>
          <w:sz w:val="28"/>
          <w:szCs w:val="28"/>
        </w:rPr>
      </w:pPr>
      <w:r w:rsidRPr="00D47ACB">
        <w:rPr>
          <w:sz w:val="28"/>
          <w:szCs w:val="28"/>
        </w:rPr>
        <w:t>15. Назовите причины возникновения скачка потенциала на границе электрод–вода и электрод–раствор соли.</w:t>
      </w:r>
    </w:p>
    <w:p w:rsidR="000B10F6" w:rsidRPr="00D47ACB" w:rsidRDefault="000B10F6" w:rsidP="000B10F6">
      <w:pPr>
        <w:jc w:val="both"/>
        <w:rPr>
          <w:sz w:val="28"/>
          <w:szCs w:val="28"/>
        </w:rPr>
      </w:pPr>
      <w:r w:rsidRPr="00D47ACB">
        <w:rPr>
          <w:sz w:val="28"/>
          <w:szCs w:val="28"/>
        </w:rPr>
        <w:t>16. Что такое диффузионный и контактный потенциалы? За счет чего они возникают?</w:t>
      </w:r>
    </w:p>
    <w:p w:rsidR="000B10F6" w:rsidRPr="00D47ACB" w:rsidRDefault="000B10F6" w:rsidP="000B10F6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17. Охарактеризовать строение двойного электрического слоя (ДЭС). Чем обусловлено его возникновение?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caps/>
          <w:sz w:val="28"/>
          <w:szCs w:val="28"/>
        </w:rPr>
        <w:t xml:space="preserve">18. </w:t>
      </w:r>
      <w:r w:rsidRPr="00D47ACB">
        <w:rPr>
          <w:sz w:val="28"/>
          <w:szCs w:val="28"/>
        </w:rPr>
        <w:t>Стандартный водородный электрод, его строение и характеристика.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 xml:space="preserve">19. </w:t>
      </w:r>
      <w:r w:rsidRPr="00D47ACB">
        <w:rPr>
          <w:caps/>
          <w:sz w:val="28"/>
          <w:szCs w:val="28"/>
        </w:rPr>
        <w:t>с</w:t>
      </w:r>
      <w:r w:rsidRPr="00D47ACB">
        <w:rPr>
          <w:sz w:val="28"/>
          <w:szCs w:val="28"/>
        </w:rPr>
        <w:t>тандартные электродные потенциалы, их характеристика и измерение.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20. Вывод уравнения для расчета ЭДС гальванического элемента.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21. Применение уравнения Нернста.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 xml:space="preserve">22. </w:t>
      </w:r>
      <w:r>
        <w:rPr>
          <w:sz w:val="28"/>
          <w:szCs w:val="28"/>
        </w:rPr>
        <w:t xml:space="preserve">Какие свойства дисперсных систем положены в основу их </w:t>
      </w:r>
      <w:r w:rsidRPr="00D47ACB">
        <w:rPr>
          <w:sz w:val="28"/>
          <w:szCs w:val="28"/>
        </w:rPr>
        <w:t>классификации</w:t>
      </w:r>
      <w:r>
        <w:rPr>
          <w:sz w:val="28"/>
          <w:szCs w:val="28"/>
        </w:rPr>
        <w:t>?</w:t>
      </w:r>
    </w:p>
    <w:p w:rsidR="000B10F6" w:rsidRPr="00D47ACB" w:rsidRDefault="000B10F6" w:rsidP="000B10F6">
      <w:pPr>
        <w:jc w:val="both"/>
        <w:rPr>
          <w:sz w:val="28"/>
          <w:szCs w:val="28"/>
        </w:rPr>
      </w:pPr>
      <w:r w:rsidRPr="00D47ACB">
        <w:rPr>
          <w:sz w:val="28"/>
          <w:szCs w:val="28"/>
        </w:rPr>
        <w:t>23. Что представляют собой поверхностные явления, происходящие на границе раздела фаз жидкость – газ?</w:t>
      </w:r>
    </w:p>
    <w:p w:rsidR="000B10F6" w:rsidRPr="00D47ACB" w:rsidRDefault="000B10F6" w:rsidP="000B10F6">
      <w:pPr>
        <w:jc w:val="both"/>
        <w:rPr>
          <w:sz w:val="28"/>
          <w:szCs w:val="28"/>
        </w:rPr>
      </w:pPr>
      <w:r w:rsidRPr="00D47ACB">
        <w:rPr>
          <w:sz w:val="28"/>
          <w:szCs w:val="28"/>
        </w:rPr>
        <w:t>24. Поясните сущность поверхностного натяжения жидкостей. В каких единицах оно выражается?</w:t>
      </w:r>
    </w:p>
    <w:p w:rsidR="000B10F6" w:rsidRPr="00D47ACB" w:rsidRDefault="000B10F6" w:rsidP="000B10F6">
      <w:pPr>
        <w:jc w:val="both"/>
        <w:rPr>
          <w:sz w:val="28"/>
          <w:szCs w:val="28"/>
        </w:rPr>
      </w:pPr>
      <w:r w:rsidRPr="00D47ACB">
        <w:rPr>
          <w:sz w:val="28"/>
          <w:szCs w:val="28"/>
        </w:rPr>
        <w:t>25. Какими методами может быть измерена величина поверхностного натяжения?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lastRenderedPageBreak/>
        <w:t>26. Охарактеризовать диффузию и броуновское движение коллоидных частиц.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 xml:space="preserve">27. Уравнение </w:t>
      </w:r>
      <w:proofErr w:type="spellStart"/>
      <w:r w:rsidRPr="00D47ACB">
        <w:rPr>
          <w:sz w:val="28"/>
          <w:szCs w:val="28"/>
        </w:rPr>
        <w:t>Энштейна-Смолуховского</w:t>
      </w:r>
      <w:proofErr w:type="spellEnd"/>
      <w:r w:rsidRPr="00D47ACB">
        <w:rPr>
          <w:sz w:val="28"/>
          <w:szCs w:val="28"/>
        </w:rPr>
        <w:t>.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28. Скорость и константа седиментации коллоидных частиц.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 xml:space="preserve">29. Закон </w:t>
      </w:r>
      <w:proofErr w:type="spellStart"/>
      <w:r w:rsidRPr="00D47ACB">
        <w:rPr>
          <w:sz w:val="28"/>
          <w:szCs w:val="28"/>
        </w:rPr>
        <w:t>Лапласса-Перрена</w:t>
      </w:r>
      <w:proofErr w:type="spellEnd"/>
      <w:r w:rsidRPr="00D47ACB">
        <w:rPr>
          <w:sz w:val="28"/>
          <w:szCs w:val="28"/>
        </w:rPr>
        <w:t>.</w:t>
      </w:r>
    </w:p>
    <w:p w:rsidR="000B10F6" w:rsidRPr="00D47ACB" w:rsidRDefault="000B10F6" w:rsidP="000B10F6">
      <w:pPr>
        <w:tabs>
          <w:tab w:val="left" w:pos="284"/>
        </w:tabs>
        <w:ind w:left="-11" w:firstLine="11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30. Назовите главную причину наличия электрокинетических явлений у дисперсных систем.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31. Охарактеризуйте явление «электрофорез» и «</w:t>
      </w:r>
      <w:proofErr w:type="spellStart"/>
      <w:r w:rsidRPr="00D47ACB">
        <w:rPr>
          <w:sz w:val="28"/>
          <w:szCs w:val="28"/>
        </w:rPr>
        <w:t>электроосмос</w:t>
      </w:r>
      <w:proofErr w:type="spellEnd"/>
      <w:r w:rsidRPr="00D47ACB">
        <w:rPr>
          <w:sz w:val="28"/>
          <w:szCs w:val="28"/>
        </w:rPr>
        <w:t>».</w:t>
      </w:r>
    </w:p>
    <w:p w:rsidR="000B10F6" w:rsidRPr="00D47ACB" w:rsidRDefault="000B10F6" w:rsidP="000B10F6">
      <w:pPr>
        <w:tabs>
          <w:tab w:val="left" w:pos="284"/>
        </w:tabs>
        <w:ind w:left="-11" w:firstLine="11"/>
        <w:jc w:val="both"/>
        <w:rPr>
          <w:sz w:val="28"/>
          <w:szCs w:val="28"/>
        </w:rPr>
      </w:pPr>
      <w:r w:rsidRPr="00D47ACB">
        <w:rPr>
          <w:sz w:val="28"/>
          <w:szCs w:val="28"/>
        </w:rPr>
        <w:t xml:space="preserve">32. Объясните, какова природа эффектов Дорна и </w:t>
      </w:r>
      <w:proofErr w:type="spellStart"/>
      <w:r w:rsidRPr="00D47ACB">
        <w:rPr>
          <w:sz w:val="28"/>
          <w:szCs w:val="28"/>
        </w:rPr>
        <w:t>Квинке</w:t>
      </w:r>
      <w:proofErr w:type="spellEnd"/>
      <w:r w:rsidRPr="00D47ACB">
        <w:rPr>
          <w:sz w:val="28"/>
          <w:szCs w:val="28"/>
        </w:rPr>
        <w:t>. Как они возникают?</w:t>
      </w:r>
    </w:p>
    <w:p w:rsidR="000B10F6" w:rsidRPr="00D47ACB" w:rsidRDefault="000B10F6" w:rsidP="000B10F6">
      <w:pPr>
        <w:tabs>
          <w:tab w:val="left" w:pos="284"/>
        </w:tabs>
        <w:ind w:left="-11" w:firstLine="11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33. Изложите краткие сведения о современной теории строения двойного электрического слоя в коллоидных системах.</w:t>
      </w:r>
    </w:p>
    <w:p w:rsidR="000B10F6" w:rsidRPr="00D47ACB" w:rsidRDefault="000B10F6" w:rsidP="000B10F6">
      <w:pPr>
        <w:tabs>
          <w:tab w:val="left" w:pos="284"/>
        </w:tabs>
        <w:ind w:left="-11" w:firstLine="11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34. Дайте определение понятия «электрокинетический потенциал».</w:t>
      </w:r>
    </w:p>
    <w:p w:rsidR="000B10F6" w:rsidRPr="00D47ACB" w:rsidRDefault="000B10F6" w:rsidP="000B10F6">
      <w:pPr>
        <w:tabs>
          <w:tab w:val="left" w:pos="284"/>
        </w:tabs>
        <w:ind w:left="-11" w:firstLine="11"/>
        <w:jc w:val="both"/>
        <w:rPr>
          <w:sz w:val="28"/>
          <w:szCs w:val="28"/>
        </w:rPr>
      </w:pPr>
      <w:r w:rsidRPr="00D47ACB">
        <w:rPr>
          <w:sz w:val="28"/>
          <w:szCs w:val="28"/>
        </w:rPr>
        <w:t xml:space="preserve">35. Каким образом можно рассчитать значение </w:t>
      </w:r>
      <w:r w:rsidRPr="00D47ACB">
        <w:rPr>
          <w:sz w:val="28"/>
          <w:szCs w:val="28"/>
        </w:rPr>
        <w:fldChar w:fldCharType="begin"/>
      </w:r>
      <w:r w:rsidRPr="00D47ACB">
        <w:rPr>
          <w:sz w:val="28"/>
          <w:szCs w:val="28"/>
        </w:rPr>
        <w:instrText xml:space="preserve"> QUOTE </w:instrText>
      </w:r>
      <w:r w:rsidRPr="00D47ACB">
        <w:rPr>
          <w:sz w:val="28"/>
          <w:szCs w:val="28"/>
        </w:rPr>
        <w:fldChar w:fldCharType="begin"/>
      </w:r>
      <w:r w:rsidRPr="00D47ACB">
        <w:rPr>
          <w:sz w:val="28"/>
          <w:szCs w:val="28"/>
        </w:rPr>
        <w:instrText xml:space="preserve"> QUOTE </w:instrText>
      </w:r>
      <w:r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7.25pt" equationxml="&lt;">
            <v:imagedata r:id="rId5" o:title="" chromakey="white"/>
          </v:shape>
        </w:pict>
      </w:r>
      <w:r w:rsidRPr="00D47ACB">
        <w:rPr>
          <w:sz w:val="28"/>
          <w:szCs w:val="28"/>
        </w:rPr>
        <w:instrText xml:space="preserve"> </w:instrText>
      </w:r>
      <w:r w:rsidRPr="00D47ACB">
        <w:rPr>
          <w:sz w:val="28"/>
          <w:szCs w:val="28"/>
        </w:rPr>
        <w:fldChar w:fldCharType="separate"/>
      </w:r>
      <w:r>
        <w:rPr>
          <w:position w:val="-6"/>
          <w:sz w:val="28"/>
          <w:szCs w:val="28"/>
        </w:rPr>
        <w:pict>
          <v:shape id="_x0000_i1026" type="#_x0000_t75" style="width:7.5pt;height:17.25pt" equationxml="&lt;">
            <v:imagedata r:id="rId5" o:title="" chromakey="white"/>
          </v:shape>
        </w:pict>
      </w:r>
      <w:r w:rsidRPr="00D47ACB">
        <w:rPr>
          <w:sz w:val="28"/>
          <w:szCs w:val="28"/>
        </w:rPr>
        <w:fldChar w:fldCharType="end"/>
      </w:r>
      <w:r w:rsidRPr="00D47ACB">
        <w:rPr>
          <w:sz w:val="28"/>
          <w:szCs w:val="28"/>
        </w:rPr>
        <w:instrText xml:space="preserve"> </w:instrText>
      </w:r>
      <w:r w:rsidRPr="00D47ACB">
        <w:rPr>
          <w:sz w:val="28"/>
          <w:szCs w:val="28"/>
        </w:rPr>
        <w:fldChar w:fldCharType="end"/>
      </w:r>
      <w:proofErr w:type="gramStart"/>
      <w:r w:rsidRPr="00D47ACB">
        <w:rPr>
          <w:sz w:val="28"/>
          <w:szCs w:val="28"/>
        </w:rPr>
        <w:t>ζ-</w:t>
      </w:r>
      <w:proofErr w:type="gramEnd"/>
      <w:r w:rsidRPr="00D47ACB">
        <w:rPr>
          <w:sz w:val="28"/>
          <w:szCs w:val="28"/>
        </w:rPr>
        <w:t>потенциала и от каких факторов он зависит?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36. Перечислите важнейшие виды сорбционных процессов.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37. Что такое лиофильные и лиофобные коллоидные системы?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38. Привести схемы строения золей различных веществ.</w:t>
      </w:r>
    </w:p>
    <w:p w:rsidR="000B10F6" w:rsidRPr="00D47ACB" w:rsidRDefault="000B10F6" w:rsidP="000B10F6">
      <w:pPr>
        <w:tabs>
          <w:tab w:val="left" w:pos="284"/>
        </w:tabs>
        <w:ind w:left="-11" w:firstLine="11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39. Назовите основные методы получения коллоидных систем.</w:t>
      </w:r>
    </w:p>
    <w:p w:rsidR="000B10F6" w:rsidRPr="00D47ACB" w:rsidRDefault="000B10F6" w:rsidP="000B10F6">
      <w:pPr>
        <w:tabs>
          <w:tab w:val="left" w:pos="284"/>
        </w:tabs>
        <w:ind w:left="-11" w:firstLine="11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40. Поясните сущность дисперсионных и конденсационных методов получения коллоидных растворов, приведите примеры.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41. Коагуляция золей, правило Шульц</w:t>
      </w:r>
      <w:r>
        <w:rPr>
          <w:sz w:val="28"/>
          <w:szCs w:val="28"/>
        </w:rPr>
        <w:t>е</w:t>
      </w:r>
      <w:r w:rsidRPr="00D47ACB">
        <w:rPr>
          <w:sz w:val="28"/>
          <w:szCs w:val="28"/>
        </w:rPr>
        <w:t>-Гарди.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 xml:space="preserve">42. </w:t>
      </w:r>
      <w:proofErr w:type="spellStart"/>
      <w:r w:rsidRPr="00D47ACB">
        <w:rPr>
          <w:sz w:val="28"/>
          <w:szCs w:val="28"/>
        </w:rPr>
        <w:t>Агрегативная</w:t>
      </w:r>
      <w:proofErr w:type="spellEnd"/>
      <w:r w:rsidRPr="00D47ACB">
        <w:rPr>
          <w:sz w:val="28"/>
          <w:szCs w:val="28"/>
        </w:rPr>
        <w:t xml:space="preserve"> и </w:t>
      </w:r>
      <w:proofErr w:type="spellStart"/>
      <w:r w:rsidRPr="00D47ACB">
        <w:rPr>
          <w:sz w:val="28"/>
          <w:szCs w:val="28"/>
        </w:rPr>
        <w:t>седиментационная</w:t>
      </w:r>
      <w:proofErr w:type="spellEnd"/>
      <w:r w:rsidRPr="00D47ACB">
        <w:rPr>
          <w:sz w:val="28"/>
          <w:szCs w:val="28"/>
        </w:rPr>
        <w:t xml:space="preserve"> устойчивость дисперсных систем.</w:t>
      </w:r>
    </w:p>
    <w:p w:rsidR="000B10F6" w:rsidRPr="00D47ACB" w:rsidRDefault="000B10F6" w:rsidP="000B10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7ACB">
        <w:rPr>
          <w:sz w:val="28"/>
          <w:szCs w:val="28"/>
        </w:rPr>
        <w:t>43. Теория устойчивости дисперсных систем ДЛФО.</w:t>
      </w:r>
    </w:p>
    <w:p w:rsidR="006F1570" w:rsidRDefault="000B10F6">
      <w:bookmarkStart w:id="0" w:name="_GoBack"/>
      <w:bookmarkEnd w:id="0"/>
    </w:p>
    <w:sectPr w:rsidR="006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96"/>
    <w:rsid w:val="00051496"/>
    <w:rsid w:val="000B10F6"/>
    <w:rsid w:val="00D34682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F6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0B10F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F6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0B10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0FF14-9E07-4E0F-84B3-9D1AC16B2166}"/>
</file>

<file path=customXml/itemProps2.xml><?xml version="1.0" encoding="utf-8"?>
<ds:datastoreItem xmlns:ds="http://schemas.openxmlformats.org/officeDocument/2006/customXml" ds:itemID="{E9146417-5E03-4BD5-B5FD-249B01019DBB}"/>
</file>

<file path=customXml/itemProps3.xml><?xml version="1.0" encoding="utf-8"?>
<ds:datastoreItem xmlns:ds="http://schemas.openxmlformats.org/officeDocument/2006/customXml" ds:itemID="{FBF2664F-E505-43F3-9C7F-47DF665CC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Company>Home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2015-08-22T11:45:00Z</dcterms:created>
  <dcterms:modified xsi:type="dcterms:W3CDTF">2015-08-22T11:45:00Z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