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37" w:rsidRPr="006C6EAF" w:rsidRDefault="00A41C37" w:rsidP="00A41C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AF">
        <w:rPr>
          <w:rFonts w:ascii="Times New Roman" w:hAnsi="Times New Roman" w:cs="Times New Roman"/>
          <w:sz w:val="28"/>
          <w:szCs w:val="28"/>
        </w:rPr>
        <w:t>Лабораторная работа № 1. Определение содержания кислоты по тепловому эффекту нейтрализации.</w:t>
      </w:r>
    </w:p>
    <w:p w:rsidR="00A41C37" w:rsidRPr="003157AD" w:rsidRDefault="00A41C37" w:rsidP="00A41C37">
      <w:pPr>
        <w:numPr>
          <w:ilvl w:val="0"/>
          <w:numId w:val="6"/>
        </w:numPr>
        <w:tabs>
          <w:tab w:val="clear" w:pos="1095"/>
          <w:tab w:val="left" w:pos="567"/>
          <w:tab w:val="left" w:pos="2127"/>
        </w:tabs>
        <w:spacing w:before="120"/>
        <w:ind w:left="0" w:firstLine="357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Термохимия</w:t>
      </w:r>
      <w:r w:rsidRPr="003157AD">
        <w:rPr>
          <w:b/>
          <w:snapToGrid w:val="0"/>
          <w:sz w:val="28"/>
          <w:szCs w:val="28"/>
        </w:rPr>
        <w:t xml:space="preserve">. </w:t>
      </w:r>
    </w:p>
    <w:p w:rsidR="00A41C37" w:rsidRPr="003157AD" w:rsidRDefault="00A41C37" w:rsidP="00A41C37">
      <w:pPr>
        <w:numPr>
          <w:ilvl w:val="0"/>
          <w:numId w:val="6"/>
        </w:numPr>
        <w:tabs>
          <w:tab w:val="clear" w:pos="1095"/>
          <w:tab w:val="num" w:pos="567"/>
          <w:tab w:val="left" w:pos="2127"/>
        </w:tabs>
        <w:ind w:left="0" w:firstLine="357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Второй закон термодинамики и его приложения</w:t>
      </w:r>
      <w:r w:rsidRPr="003157AD">
        <w:rPr>
          <w:b/>
          <w:snapToGrid w:val="0"/>
          <w:sz w:val="28"/>
          <w:szCs w:val="28"/>
        </w:rPr>
        <w:t>.</w:t>
      </w:r>
    </w:p>
    <w:p w:rsidR="00A41C37" w:rsidRDefault="00A41C37" w:rsidP="00A41C37">
      <w:pPr>
        <w:widowControl w:val="0"/>
        <w:ind w:firstLine="567"/>
        <w:jc w:val="both"/>
        <w:rPr>
          <w:sz w:val="30"/>
          <w:szCs w:val="30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b/>
          <w:sz w:val="28"/>
          <w:szCs w:val="28"/>
        </w:rPr>
      </w:pPr>
      <w:r w:rsidRPr="008D71A4">
        <w:rPr>
          <w:b/>
          <w:sz w:val="28"/>
          <w:szCs w:val="28"/>
        </w:rPr>
        <w:t>1. Термохимия</w:t>
      </w:r>
    </w:p>
    <w:p w:rsidR="00A41C37" w:rsidRPr="008D71A4" w:rsidRDefault="00A41C37" w:rsidP="00A41C37">
      <w:pPr>
        <w:widowControl w:val="0"/>
        <w:ind w:firstLine="567"/>
        <w:jc w:val="both"/>
        <w:rPr>
          <w:spacing w:val="-4"/>
          <w:sz w:val="28"/>
          <w:szCs w:val="28"/>
        </w:rPr>
      </w:pPr>
      <w:r w:rsidRPr="008D71A4">
        <w:rPr>
          <w:sz w:val="28"/>
          <w:szCs w:val="28"/>
        </w:rPr>
        <w:t>Основой термохимии является закон Гесса, согласно которому тепловой эффект химической реакции определяется только природой и состоянием исходных веществ и продуктов реакции, но не зависит от пути и числа промежуточных стадий.</w:t>
      </w:r>
      <w:r>
        <w:rPr>
          <w:sz w:val="28"/>
          <w:szCs w:val="28"/>
        </w:rPr>
        <w:t xml:space="preserve"> </w:t>
      </w:r>
      <w:r w:rsidRPr="008D71A4">
        <w:rPr>
          <w:spacing w:val="-4"/>
          <w:sz w:val="28"/>
          <w:szCs w:val="28"/>
        </w:rPr>
        <w:t>Этот закон рассматривают как следствие первого закона термодинамики в применении к химическим процессам. Тепловой эффект химической реакции измеряется при соблюдении следующих условий:</w:t>
      </w:r>
    </w:p>
    <w:p w:rsidR="00A41C37" w:rsidRPr="008D71A4" w:rsidRDefault="00A41C37" w:rsidP="00A41C37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022"/>
        </w:tabs>
        <w:ind w:left="0"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объем или давление постоянны;</w:t>
      </w:r>
    </w:p>
    <w:p w:rsidR="00A41C37" w:rsidRPr="008D71A4" w:rsidRDefault="00A41C37" w:rsidP="00A41C37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022"/>
        </w:tabs>
        <w:ind w:left="0"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не совершается никакой работы, кроме работы расширения;</w:t>
      </w:r>
    </w:p>
    <w:p w:rsidR="00A41C37" w:rsidRPr="008D71A4" w:rsidRDefault="00A41C37" w:rsidP="00A41C37">
      <w:pPr>
        <w:pStyle w:val="aa"/>
        <w:widowControl w:val="0"/>
        <w:numPr>
          <w:ilvl w:val="0"/>
          <w:numId w:val="5"/>
        </w:numPr>
        <w:tabs>
          <w:tab w:val="left" w:pos="284"/>
          <w:tab w:val="left" w:pos="1022"/>
        </w:tabs>
        <w:ind w:left="0"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температуры исходных веществ и продуктов реакции </w:t>
      </w:r>
      <w:r w:rsidRPr="008D71A4">
        <w:rPr>
          <w:sz w:val="28"/>
          <w:szCs w:val="28"/>
        </w:rPr>
        <w:br/>
        <w:t>одинаковы.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Для удобства сопоставления тепловых эффектов и других термодинамических функций вводится представление о стандартных условиях: </w:t>
      </w:r>
      <w:proofErr w:type="gramStart"/>
      <w:r>
        <w:rPr>
          <w:i/>
          <w:sz w:val="28"/>
          <w:szCs w:val="28"/>
        </w:rPr>
        <w:t>р</w:t>
      </w:r>
      <w:proofErr w:type="gramEnd"/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1 атм</w:t>
      </w:r>
      <w:r w:rsidRPr="008D71A4">
        <w:rPr>
          <w:i/>
          <w:sz w:val="28"/>
          <w:szCs w:val="28"/>
        </w:rPr>
        <w:t xml:space="preserve">., Т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298</w:t>
      </w:r>
      <w:r w:rsidRPr="008D71A4">
        <w:rPr>
          <w:sz w:val="28"/>
          <w:szCs w:val="28"/>
        </w:rPr>
        <w:t xml:space="preserve"> К. В справочной литературе приводятся изменения энтальпии процессов образования, сгорания, растворения при стандартных условиях –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298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8D71A4">
        <w:rPr>
          <w:sz w:val="28"/>
          <w:szCs w:val="28"/>
        </w:rPr>
        <w:t xml:space="preserve"> для 1 моля вещества. Надстрочный индекс «о» характеризует стандартное давление, подстрочный – стандартную температуру.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В термохимических расчетах широко используют следующие два следствия из закона Гесса:</w:t>
      </w:r>
    </w:p>
    <w:p w:rsidR="00A41C37" w:rsidRPr="008D71A4" w:rsidRDefault="00A41C37" w:rsidP="00A41C37">
      <w:pPr>
        <w:pStyle w:val="aa"/>
        <w:widowControl w:val="0"/>
        <w:tabs>
          <w:tab w:val="left" w:pos="709"/>
          <w:tab w:val="center" w:pos="4677"/>
          <w:tab w:val="right" w:pos="9355"/>
        </w:tabs>
        <w:ind w:left="0"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Тепловой эффект химической реакции равен разности между суммами </w:t>
      </w:r>
      <w:proofErr w:type="spellStart"/>
      <w:r w:rsidRPr="008D71A4">
        <w:rPr>
          <w:sz w:val="28"/>
          <w:szCs w:val="28"/>
        </w:rPr>
        <w:t>теплот</w:t>
      </w:r>
      <w:proofErr w:type="spellEnd"/>
      <w:r w:rsidRPr="008D71A4">
        <w:rPr>
          <w:sz w:val="28"/>
          <w:szCs w:val="28"/>
        </w:rPr>
        <w:t xml:space="preserve"> образования продуктов реакции и исходных веществ умноженных на стехиометрические коэффициенты веществ в уравнении реакции</w:t>
      </w:r>
      <w:r w:rsidRPr="008D71A4">
        <w:rPr>
          <w:sz w:val="28"/>
          <w:szCs w:val="28"/>
        </w:rPr>
        <w:fldChar w:fldCharType="begin"/>
      </w:r>
      <w:r w:rsidRPr="008D71A4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298,х.р.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прод.р-ции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исх.в-в</m:t>
                    </m:r>
                  </m:sub>
                </m:sSub>
              </m:e>
            </m:nary>
          </m:e>
        </m:nary>
      </m:oMath>
      <w:r w:rsidRPr="008D71A4">
        <w:rPr>
          <w:sz w:val="28"/>
          <w:szCs w:val="28"/>
        </w:rPr>
        <w:instrText xml:space="preserve"> </w:instrText>
      </w:r>
      <w:r w:rsidRPr="008D71A4">
        <w:rPr>
          <w:sz w:val="28"/>
          <w:szCs w:val="28"/>
        </w:rPr>
        <w:fldChar w:fldCharType="end"/>
      </w:r>
    </w:p>
    <w:p w:rsidR="00A41C37" w:rsidRDefault="00A41C37" w:rsidP="00A41C37">
      <w:pPr>
        <w:pStyle w:val="aa"/>
        <w:widowControl w:val="0"/>
        <w:tabs>
          <w:tab w:val="center" w:pos="4677"/>
          <w:tab w:val="right" w:pos="9355"/>
        </w:tabs>
        <w:ind w:left="0" w:firstLine="567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298,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х.р.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прод.р-ции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исх.в-в</m:t>
                    </m:r>
                  </m:sub>
                </m:sSub>
              </m:e>
            </m:nary>
          </m:e>
        </m:nary>
      </m:oMath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pStyle w:val="aa"/>
        <w:widowControl w:val="0"/>
        <w:tabs>
          <w:tab w:val="center" w:pos="4677"/>
          <w:tab w:val="right" w:pos="9355"/>
        </w:tabs>
        <w:ind w:left="0" w:firstLine="567"/>
        <w:jc w:val="center"/>
        <w:rPr>
          <w:sz w:val="28"/>
          <w:szCs w:val="28"/>
        </w:rPr>
      </w:pPr>
    </w:p>
    <w:p w:rsidR="00A41C37" w:rsidRPr="008D71A4" w:rsidRDefault="00A41C37" w:rsidP="00A41C37">
      <w:pPr>
        <w:pStyle w:val="aa"/>
        <w:widowControl w:val="0"/>
        <w:tabs>
          <w:tab w:val="left" w:pos="709"/>
          <w:tab w:val="center" w:pos="4677"/>
          <w:tab w:val="right" w:pos="9355"/>
        </w:tabs>
        <w:ind w:left="0" w:firstLine="567"/>
        <w:jc w:val="both"/>
        <w:rPr>
          <w:spacing w:val="-4"/>
          <w:sz w:val="28"/>
          <w:szCs w:val="28"/>
        </w:rPr>
      </w:pPr>
      <w:r w:rsidRPr="008D71A4">
        <w:rPr>
          <w:spacing w:val="-4"/>
          <w:sz w:val="28"/>
          <w:szCs w:val="28"/>
        </w:rPr>
        <w:t xml:space="preserve">Тепловой эффект химической реакции равен разности между суммами </w:t>
      </w:r>
      <w:proofErr w:type="spellStart"/>
      <w:r w:rsidRPr="008D71A4">
        <w:rPr>
          <w:spacing w:val="-4"/>
          <w:sz w:val="28"/>
          <w:szCs w:val="28"/>
        </w:rPr>
        <w:t>теплот</w:t>
      </w:r>
      <w:proofErr w:type="spellEnd"/>
      <w:r w:rsidRPr="008D71A4">
        <w:rPr>
          <w:spacing w:val="-4"/>
          <w:sz w:val="28"/>
          <w:szCs w:val="28"/>
        </w:rPr>
        <w:t xml:space="preserve"> сгорания исходных веществ и продуктов реакции, умноженных на стехиометрические коэффициенты веществ в уравнении реакции</w:t>
      </w:r>
      <w:r w:rsidRPr="008D71A4">
        <w:rPr>
          <w:spacing w:val="-4"/>
          <w:sz w:val="28"/>
          <w:szCs w:val="28"/>
        </w:rPr>
        <w:fldChar w:fldCharType="begin"/>
      </w:r>
      <w:r w:rsidRPr="008D71A4">
        <w:rPr>
          <w:spacing w:val="-4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pacing w:val="-4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pacing w:val="-4"/>
                <w:sz w:val="28"/>
                <w:szCs w:val="28"/>
              </w:rPr>
              <m:t>∆Н</m:t>
            </m:r>
          </m:e>
          <m:sub>
            <m:r>
              <m:rPr>
                <m:sty m:val="p"/>
              </m:rPr>
              <w:rPr>
                <w:rFonts w:ascii="Cambria Math" w:hAnsi="Cambria Math"/>
                <w:spacing w:val="-4"/>
                <w:sz w:val="28"/>
                <w:szCs w:val="28"/>
              </w:rPr>
              <m:t>298,х.р.</m:t>
            </m:r>
          </m:sub>
          <m:sup>
            <m:r>
              <m:rPr>
                <m:sty m:val="p"/>
              </m:rPr>
              <w:rPr>
                <w:rFonts w:ascii="Cambria Math" w:hAnsi="Cambria Math"/>
                <w:spacing w:val="-4"/>
                <w:sz w:val="28"/>
                <w:szCs w:val="28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/>
            <w:spacing w:val="-4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pacing w:val="-4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  <w:lang w:val="en-US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  <m:t>сг.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4"/>
                        <w:sz w:val="28"/>
                        <w:szCs w:val="28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pacing w:val="-4"/>
                    <w:sz w:val="28"/>
                    <w:szCs w:val="28"/>
                  </w:rPr>
                  <m:t>исх.в-в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pacing w:val="-4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pacing w:val="-4"/>
                    <w:sz w:val="28"/>
                    <w:szCs w:val="28"/>
                  </w:rPr>
                </m:ctrlPr>
              </m:naryPr>
              <m:sub/>
              <m:sup/>
              <m:e>
                <m:eqArr>
                  <m:eqArrPr>
                    <m:ctrlPr>
                      <w:rPr>
                        <w:rFonts w:ascii="Cambria Math" w:hAnsi="Cambria Math"/>
                        <w:i/>
                        <w:spacing w:val="-4"/>
                        <w:sz w:val="28"/>
                        <w:szCs w:val="28"/>
                      </w:rPr>
                    </m:ctrlPr>
                  </m:eqArrPr>
                  <m:e/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  <w:spacing w:val="-4"/>
                        <w:sz w:val="28"/>
                        <w:szCs w:val="28"/>
                      </w:rPr>
                    </m:ctrlPr>
                  </m:e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spacing w:val="-4"/>
                            <w:sz w:val="28"/>
                            <w:szCs w:val="28"/>
                          </w:rPr>
                        </m:ctrlPr>
                      </m:e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qArrPr>
                          <m:e/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pacing w:val="-4"/>
                                <w:sz w:val="28"/>
                                <w:szCs w:val="28"/>
                              </w:rPr>
                            </m:ctrlP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  <w:lang w:val="en-US"/>
                                  </w:rPr>
                                  <m:t>v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spacing w:val="-4"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pacing w:val="-4"/>
                                        <w:sz w:val="28"/>
                                        <w:szCs w:val="28"/>
                                        <w:lang w:val="en-U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pacing w:val="-4"/>
                                        <w:sz w:val="28"/>
                                        <w:szCs w:val="28"/>
                                      </w:rPr>
                                      <m:t>сг.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pacing w:val="-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sup>
                                </m:sSub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</w:rPr>
                                  <m:t>)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pacing w:val="-4"/>
                                    <w:sz w:val="28"/>
                                    <w:szCs w:val="28"/>
                                  </w:rPr>
                                  <m:t>прод.р-ции</m:t>
                                </m:r>
                              </m:sub>
                            </m:sSub>
                          </m:e>
                        </m:eqArr>
                      </m:e>
                    </m:eqArr>
                  </m:e>
                </m:eqArr>
              </m:e>
            </m:nary>
          </m:e>
        </m:nary>
      </m:oMath>
      <w:r w:rsidRPr="008D71A4">
        <w:rPr>
          <w:spacing w:val="-4"/>
          <w:sz w:val="28"/>
          <w:szCs w:val="28"/>
        </w:rPr>
        <w:instrText xml:space="preserve"> </w:instrText>
      </w:r>
      <w:r w:rsidRPr="008D71A4">
        <w:rPr>
          <w:spacing w:val="-4"/>
          <w:sz w:val="28"/>
          <w:szCs w:val="28"/>
        </w:rPr>
        <w:fldChar w:fldCharType="end"/>
      </w:r>
    </w:p>
    <w:p w:rsidR="00A41C37" w:rsidRPr="008D71A4" w:rsidRDefault="00A41C37" w:rsidP="00A41C37">
      <w:pPr>
        <w:widowControl w:val="0"/>
        <w:tabs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298,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х.р.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сг.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исх.в-в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сг.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прод.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р-ции</m:t>
                    </m:r>
                  </m:sub>
                </m:sSub>
              </m:e>
            </m:nary>
          </m:e>
        </m:nary>
      </m:oMath>
      <w:r w:rsidRPr="008D71A4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A41C37" w:rsidRPr="008D71A4" w:rsidRDefault="00A41C37" w:rsidP="00A41C37">
      <w:pPr>
        <w:pStyle w:val="aa"/>
        <w:ind w:left="426" w:firstLine="567"/>
        <w:jc w:val="both"/>
        <w:rPr>
          <w:b/>
          <w:sz w:val="28"/>
          <w:szCs w:val="28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Под теплотой образования понимают тепловой эффект образования 1 моля сложного вещества из простых веществ.</w:t>
      </w: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Под теплотой сгорания подразумевают тепловой эффект сгорания 1 моля вещества в токе кислорода с образованием высших оксидов, входящих в это соединение элементов.</w:t>
      </w: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8D71A4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>имер 1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Определить тепловой эффект образования аммиака из простых веществ по тепловым эффектам реакций:</w:t>
      </w: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lastRenderedPageBreak/>
        <w:t>2Н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+ О</w:t>
      </w:r>
      <w:proofErr w:type="gramStart"/>
      <w:r w:rsidRPr="008D71A4">
        <w:rPr>
          <w:sz w:val="28"/>
          <w:szCs w:val="28"/>
          <w:vertAlign w:val="subscript"/>
        </w:rPr>
        <w:t>2</w:t>
      </w:r>
      <w:proofErr w:type="gramEnd"/>
      <w:r w:rsidRPr="008D71A4">
        <w:rPr>
          <w:sz w:val="28"/>
          <w:szCs w:val="28"/>
        </w:rPr>
        <w:t xml:space="preserve"> → 2Н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О (ж.),</w:t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  <w:t xml:space="preserve">             ∆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H</m:t>
        </m:r>
      </m:oMath>
      <w:r w:rsidRPr="008D71A4">
        <w:rPr>
          <w:sz w:val="28"/>
          <w:szCs w:val="28"/>
          <w:vertAlign w:val="subscript"/>
        </w:rPr>
        <w:t>1</w:t>
      </w:r>
      <w:r w:rsidRPr="008D71A4">
        <w:rPr>
          <w:sz w:val="28"/>
          <w:szCs w:val="28"/>
        </w:rPr>
        <w:t xml:space="preserve"> = − 571,68 кДж/моль;</w:t>
      </w:r>
      <w:r w:rsidRPr="008D71A4">
        <w:rPr>
          <w:sz w:val="28"/>
          <w:szCs w:val="28"/>
        </w:rPr>
        <w:tab/>
        <w:t xml:space="preserve">   (1)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4NH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 xml:space="preserve"> + 3O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→ 6Н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О (ж.)</w:t>
      </w:r>
      <w:r w:rsidRPr="008D71A4">
        <w:rPr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>+ 2N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,</w:t>
      </w:r>
      <w:r w:rsidRPr="008D71A4">
        <w:rPr>
          <w:sz w:val="28"/>
          <w:szCs w:val="28"/>
        </w:rPr>
        <w:tab/>
        <w:t xml:space="preserve"> ∆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H</m:t>
        </m:r>
      </m:oMath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= − 1530,28 кДж/моль.</w:t>
      </w:r>
      <w:r w:rsidRPr="008D71A4">
        <w:rPr>
          <w:sz w:val="28"/>
          <w:szCs w:val="28"/>
        </w:rPr>
        <w:tab/>
        <w:t xml:space="preserve">   (2)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b/>
          <w:sz w:val="28"/>
          <w:szCs w:val="28"/>
        </w:rPr>
      </w:pPr>
      <w:r w:rsidRPr="008D71A4">
        <w:rPr>
          <w:b/>
          <w:sz w:val="28"/>
          <w:szCs w:val="28"/>
        </w:rPr>
        <w:t>Решение:</w:t>
      </w:r>
    </w:p>
    <w:p w:rsidR="00A41C37" w:rsidRPr="008D71A4" w:rsidRDefault="00A41C37" w:rsidP="00A41C37">
      <w:pPr>
        <w:widowControl w:val="0"/>
        <w:tabs>
          <w:tab w:val="left" w:pos="4820"/>
          <w:tab w:val="left" w:pos="4962"/>
        </w:tabs>
        <w:ind w:firstLine="567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8D71A4">
        <w:rPr>
          <w:sz w:val="28"/>
          <w:szCs w:val="28"/>
        </w:rPr>
        <w:t xml:space="preserve"> </w:t>
      </w:r>
      <w:r w:rsidRPr="008D71A4">
        <w:rPr>
          <w:sz w:val="28"/>
          <w:szCs w:val="28"/>
          <w:lang w:val="en-US"/>
        </w:rPr>
        <w:t>N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</m:t>
            </m:r>
          </m:den>
        </m:f>
      </m:oMath>
      <w:r w:rsidRPr="008D71A4">
        <w:rPr>
          <w:sz w:val="28"/>
          <w:szCs w:val="28"/>
        </w:rPr>
        <w:t xml:space="preserve"> </w:t>
      </w:r>
      <w:r w:rsidRPr="008D71A4">
        <w:rPr>
          <w:sz w:val="28"/>
          <w:szCs w:val="28"/>
          <w:lang w:val="en-US"/>
        </w:rPr>
        <w:t>H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→ </w:t>
      </w:r>
      <w:r w:rsidRPr="008D71A4">
        <w:rPr>
          <w:sz w:val="28"/>
          <w:szCs w:val="28"/>
          <w:lang w:val="en-US"/>
        </w:rPr>
        <w:t>NH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  <w:t xml:space="preserve"> ∆</w:t>
      </w:r>
      <w:r w:rsidRPr="008D71A4">
        <w:rPr>
          <w:i/>
          <w:sz w:val="28"/>
          <w:szCs w:val="28"/>
          <w:lang w:val="en-US"/>
        </w:rPr>
        <w:t>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 xml:space="preserve"> = </w:t>
      </w:r>
      <w:r w:rsidRPr="008D71A4">
        <w:rPr>
          <w:i/>
          <w:sz w:val="28"/>
          <w:szCs w:val="28"/>
        </w:rPr>
        <w:t>х</w:t>
      </w:r>
      <w:r w:rsidRPr="008D71A4">
        <w:rPr>
          <w:sz w:val="28"/>
          <w:szCs w:val="28"/>
        </w:rPr>
        <w:t>.</w:t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  <w:t xml:space="preserve"> </w:t>
      </w:r>
      <w:r w:rsidRPr="008D71A4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</w:t>
      </w:r>
      <w:r w:rsidRPr="008D71A4">
        <w:rPr>
          <w:sz w:val="28"/>
          <w:szCs w:val="28"/>
        </w:rPr>
        <w:t>(3)</w:t>
      </w:r>
    </w:p>
    <w:p w:rsidR="00A41C37" w:rsidRDefault="00A41C37" w:rsidP="00A41C37">
      <w:pPr>
        <w:widowControl w:val="0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Умножим  уравнение</w:t>
      </w:r>
      <w:r>
        <w:rPr>
          <w:sz w:val="28"/>
          <w:szCs w:val="28"/>
        </w:rPr>
        <w:t xml:space="preserve"> </w:t>
      </w:r>
      <w:r w:rsidRPr="008D71A4">
        <w:rPr>
          <w:sz w:val="28"/>
          <w:szCs w:val="28"/>
        </w:rPr>
        <w:t>(1)  на (3) и вычтем из него уравнение     (2)</w:t>
      </w:r>
    </w:p>
    <w:p w:rsidR="00A41C37" w:rsidRPr="008D71A4" w:rsidRDefault="00A41C37" w:rsidP="00A41C37">
      <w:pPr>
        <w:widowControl w:val="0"/>
        <w:jc w:val="both"/>
        <w:rPr>
          <w:sz w:val="28"/>
          <w:szCs w:val="28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6Н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+ 3О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− 4NH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 xml:space="preserve"> − 3O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→ 6Н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О − 6Н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О + 2N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ab/>
        <w:t xml:space="preserve">                     (4)</w:t>
      </w:r>
    </w:p>
    <w:p w:rsidR="00A41C37" w:rsidRPr="008D71A4" w:rsidRDefault="00A41C37" w:rsidP="00A41C37">
      <w:pPr>
        <w:widowControl w:val="0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 w:rsidRPr="008D71A4">
        <w:rPr>
          <w:sz w:val="28"/>
          <w:szCs w:val="28"/>
          <w:vertAlign w:val="subscript"/>
        </w:rPr>
        <w:t>4</w:t>
      </w:r>
      <w:r w:rsidRPr="008D71A4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3∆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- 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Делим уравнение (4) на 4</w:t>
      </w:r>
      <w:r>
        <w:rPr>
          <w:sz w:val="28"/>
          <w:szCs w:val="28"/>
        </w:rPr>
        <w:t xml:space="preserve"> и получаем новое </w:t>
      </w:r>
      <w:r w:rsidRPr="008D71A4">
        <w:rPr>
          <w:sz w:val="28"/>
          <w:szCs w:val="28"/>
        </w:rPr>
        <w:t>уравнение (5), тепловой эффект которого нам необходимо определить:</w:t>
      </w:r>
    </w:p>
    <w:p w:rsidR="00A41C37" w:rsidRPr="008D71A4" w:rsidRDefault="00A41C37" w:rsidP="00A41C37">
      <w:pPr>
        <w:widowControl w:val="0"/>
        <w:jc w:val="both"/>
        <w:rPr>
          <w:sz w:val="28"/>
          <w:szCs w:val="28"/>
        </w:rPr>
      </w:pP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3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</m:t>
            </m:r>
          </m:den>
        </m:f>
      </m:oMath>
      <w:r w:rsidRPr="008D71A4">
        <w:rPr>
          <w:sz w:val="28"/>
          <w:szCs w:val="28"/>
        </w:rPr>
        <w:t xml:space="preserve"> H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</m:t>
            </m:r>
          </m:den>
        </m:f>
      </m:oMath>
      <w:r w:rsidRPr="008D71A4">
        <w:rPr>
          <w:sz w:val="28"/>
          <w:szCs w:val="28"/>
        </w:rPr>
        <w:t xml:space="preserve"> N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 xml:space="preserve"> → NH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</w:r>
      <w:r w:rsidRPr="008D71A4">
        <w:rPr>
          <w:sz w:val="28"/>
          <w:szCs w:val="28"/>
        </w:rPr>
        <w:tab/>
        <w:t xml:space="preserve">            (5)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eastAsia="SymbolMT" w:hAnsi="Cambria Math" w:cs="Cambria Math"/>
                  <w:sz w:val="32"/>
                  <w:szCs w:val="28"/>
                  <w:lang w:eastAsia="en-US"/>
                </w:rPr>
                <m:t>⋅</m:t>
              </m:r>
              <m:r>
                <m:rPr>
                  <m:nor/>
                </m:rPr>
                <w:rPr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- </m:t>
              </m:r>
              <m:r>
                <m:rPr>
                  <m:nor/>
                </m:rPr>
                <w:rPr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</m:t>
                  </m:r>
                </m:sup>
              </m:sSubSup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∙ (-</m:t>
              </m:r>
              <m:r>
                <m:rPr>
                  <m:nor/>
                </m:rPr>
                <w:rPr>
                  <w:sz w:val="28"/>
                  <w:szCs w:val="28"/>
                </w:rPr>
                <m:t>571,68</m:t>
              </m:r>
              <m:r>
                <w:rPr>
                  <w:rFonts w:ascii="Cambria Math" w:hAnsi="Cambria Math"/>
                  <w:sz w:val="28"/>
                  <w:szCs w:val="28"/>
                </w:rPr>
                <m:t>)-(-</m:t>
              </m:r>
              <m:r>
                <m:rPr>
                  <m:nor/>
                </m:rPr>
                <w:rPr>
                  <w:sz w:val="28"/>
                  <w:szCs w:val="28"/>
                </w:rPr>
                <m:t>1530,28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=-</m:t>
          </m:r>
          <m:r>
            <m:rPr>
              <m:nor/>
            </m:rPr>
            <w:rPr>
              <w:sz w:val="28"/>
              <w:szCs w:val="28"/>
            </w:rPr>
            <m:t>46,19 кДж/моль</m:t>
          </m:r>
        </m:oMath>
      </m:oMathPara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b/>
          <w:sz w:val="28"/>
          <w:szCs w:val="28"/>
        </w:rPr>
        <w:t>Ответ:</w:t>
      </w:r>
      <w:r w:rsidRPr="008D71A4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>∆</m:t>
        </m:r>
        <m:r>
          <m:rPr>
            <m:nor/>
          </m:rPr>
          <w:rPr>
            <w:i/>
            <w:sz w:val="28"/>
            <w:szCs w:val="28"/>
          </w:rPr>
          <m:t>H</m:t>
        </m:r>
        <m:r>
          <m:rPr>
            <m:nor/>
          </m:rPr>
          <w:rPr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=-</m:t>
        </m:r>
        <m:r>
          <m:rPr>
            <m:nor/>
          </m:rPr>
          <w:rPr>
            <w:sz w:val="28"/>
            <w:szCs w:val="28"/>
          </w:rPr>
          <m:t>46,19 кДж/моль</m:t>
        </m:r>
      </m:oMath>
      <w:r w:rsidRPr="008D71A4">
        <w:rPr>
          <w:sz w:val="28"/>
          <w:szCs w:val="28"/>
        </w:rPr>
        <w:t>.</w:t>
      </w: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8D71A4">
        <w:rPr>
          <w:b/>
          <w:i/>
          <w:sz w:val="28"/>
          <w:szCs w:val="28"/>
        </w:rPr>
        <w:t xml:space="preserve">Пример </w:t>
      </w:r>
      <w:r>
        <w:rPr>
          <w:b/>
          <w:i/>
          <w:sz w:val="28"/>
          <w:szCs w:val="28"/>
        </w:rPr>
        <w:t>2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тепловой эффект реакции гашения извести и вычислить, сколько тепла выделяется при получении одной тонны гашеной извести.</w:t>
      </w:r>
    </w:p>
    <w:p w:rsidR="00A41C37" w:rsidRDefault="00A41C37" w:rsidP="00A41C37">
      <w:pPr>
        <w:widowControl w:val="0"/>
        <w:ind w:firstLine="567"/>
        <w:jc w:val="both"/>
        <w:rPr>
          <w:b/>
          <w:sz w:val="28"/>
          <w:szCs w:val="28"/>
        </w:rPr>
      </w:pPr>
      <w:r w:rsidRPr="008D71A4">
        <w:rPr>
          <w:b/>
          <w:sz w:val="28"/>
          <w:szCs w:val="28"/>
        </w:rPr>
        <w:t>Решение:</w:t>
      </w:r>
    </w:p>
    <w:p w:rsidR="00A41C37" w:rsidRPr="008D71A4" w:rsidRDefault="00A41C37" w:rsidP="00A41C37">
      <w:pPr>
        <w:widowControl w:val="0"/>
        <w:ind w:firstLine="567"/>
        <w:jc w:val="both"/>
        <w:rPr>
          <w:b/>
          <w:sz w:val="28"/>
          <w:szCs w:val="28"/>
        </w:rPr>
      </w:pPr>
    </w:p>
    <w:p w:rsidR="00A41C37" w:rsidRPr="007A2012" w:rsidRDefault="00A41C37" w:rsidP="00A41C37">
      <w:pPr>
        <w:pStyle w:val="aa"/>
        <w:ind w:left="426" w:firstLine="567"/>
        <w:jc w:val="both"/>
        <w:rPr>
          <w:sz w:val="28"/>
          <w:szCs w:val="28"/>
          <w:vertAlign w:val="subscript"/>
        </w:rPr>
      </w:pPr>
      <w:proofErr w:type="spellStart"/>
      <w:r w:rsidRPr="0000309B">
        <w:rPr>
          <w:sz w:val="28"/>
          <w:szCs w:val="28"/>
          <w:lang w:val="en-US"/>
        </w:rPr>
        <w:t>CaO</w:t>
      </w:r>
      <w:proofErr w:type="spellEnd"/>
      <w:r w:rsidRPr="0000309B">
        <w:rPr>
          <w:sz w:val="28"/>
          <w:szCs w:val="28"/>
        </w:rPr>
        <w:t xml:space="preserve"> + </w:t>
      </w:r>
      <w:r w:rsidRPr="0000309B">
        <w:rPr>
          <w:sz w:val="28"/>
          <w:szCs w:val="28"/>
          <w:lang w:val="en-US"/>
        </w:rPr>
        <w:t>H</w:t>
      </w:r>
      <w:r w:rsidRPr="0000309B">
        <w:rPr>
          <w:sz w:val="28"/>
          <w:szCs w:val="28"/>
          <w:vertAlign w:val="subscript"/>
        </w:rPr>
        <w:t>2</w:t>
      </w:r>
      <w:r w:rsidRPr="0000309B">
        <w:rPr>
          <w:sz w:val="28"/>
          <w:szCs w:val="28"/>
          <w:lang w:val="en-US"/>
        </w:rPr>
        <w:t>O</w:t>
      </w:r>
      <w:r w:rsidRPr="0000309B">
        <w:rPr>
          <w:sz w:val="28"/>
          <w:szCs w:val="28"/>
        </w:rPr>
        <w:t xml:space="preserve"> = </w:t>
      </w:r>
      <w:proofErr w:type="spellStart"/>
      <w:proofErr w:type="gram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proofErr w:type="gramEnd"/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7A2012">
        <w:rPr>
          <w:sz w:val="28"/>
          <w:szCs w:val="28"/>
          <w:vertAlign w:val="subscript"/>
        </w:rPr>
        <w:t>2</w:t>
      </w:r>
    </w:p>
    <w:p w:rsidR="00A41C37" w:rsidRPr="007A2012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справочнике находим значение </w:t>
      </w:r>
      <m:oMath>
        <m:r>
          <m:rPr>
            <m:nor/>
          </m:rPr>
          <w:rPr>
            <w:sz w:val="28"/>
            <w:szCs w:val="28"/>
          </w:rPr>
          <m:t>∆</m:t>
        </m:r>
        <m:r>
          <m:rPr>
            <m:nor/>
          </m:rPr>
          <w:rPr>
            <w:i/>
            <w:sz w:val="28"/>
            <w:szCs w:val="28"/>
          </w:rPr>
          <m:t>H</m:t>
        </m:r>
      </m:oMath>
      <w:r>
        <w:rPr>
          <w:sz w:val="28"/>
          <w:szCs w:val="28"/>
        </w:rPr>
        <w:t xml:space="preserve"> образования веществ:   </w:t>
      </w:r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proofErr w:type="spellStart"/>
      <w:r w:rsidRPr="0000309B"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 xml:space="preserve">) = ‒635,5 </w:t>
      </w:r>
      <m:oMath>
        <m:r>
          <m:rPr>
            <m:nor/>
          </m:rPr>
          <w:rPr>
            <w:sz w:val="28"/>
            <w:szCs w:val="28"/>
          </w:rPr>
          <m:t>кДж/моль</m:t>
        </m:r>
      </m:oMath>
      <w:r>
        <w:rPr>
          <w:sz w:val="28"/>
          <w:szCs w:val="28"/>
        </w:rPr>
        <w:t xml:space="preserve">, </w:t>
      </w: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H</w:t>
      </w:r>
      <w:r w:rsidRPr="0000309B">
        <w:rPr>
          <w:sz w:val="28"/>
          <w:szCs w:val="28"/>
          <w:vertAlign w:val="subscript"/>
        </w:rPr>
        <w:t>2</w:t>
      </w:r>
      <w:r w:rsidRPr="0000309B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 = ‒285,3 </w:t>
      </w:r>
      <m:oMath>
        <m:r>
          <m:rPr>
            <m:nor/>
          </m:rPr>
          <w:rPr>
            <w:sz w:val="28"/>
            <w:szCs w:val="28"/>
          </w:rPr>
          <m:t>кДж/моль</m:t>
        </m:r>
        <m:r>
          <m:rPr>
            <m:nor/>
          </m:rPr>
          <w:rPr>
            <w:rFonts w:ascii="Cambria Math"/>
            <w:sz w:val="28"/>
            <w:szCs w:val="28"/>
          </w:rPr>
          <m:t>,</m:t>
        </m:r>
      </m:oMath>
      <w:r>
        <w:rPr>
          <w:sz w:val="28"/>
          <w:szCs w:val="28"/>
        </w:rPr>
        <w:t xml:space="preserve"> </w:t>
      </w: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proofErr w:type="spell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475C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 = ‒986,6 </w:t>
      </w:r>
      <m:oMath>
        <m:r>
          <m:rPr>
            <m:nor/>
          </m:rPr>
          <w:rPr>
            <w:sz w:val="28"/>
            <w:szCs w:val="28"/>
          </w:rPr>
          <m:t>кДж/моль</m:t>
        </m:r>
      </m:oMath>
      <w:r>
        <w:rPr>
          <w:sz w:val="28"/>
          <w:szCs w:val="28"/>
        </w:rPr>
        <w:t>.</w:t>
      </w:r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Проводим вычисление по следствию закона Гесса:</w:t>
      </w:r>
    </w:p>
    <w:p w:rsidR="00A41C37" w:rsidRPr="00475C44" w:rsidRDefault="00A41C37" w:rsidP="00A41C37">
      <w:pPr>
        <w:jc w:val="both"/>
        <w:rPr>
          <w:sz w:val="28"/>
          <w:szCs w:val="28"/>
        </w:rPr>
      </w:pP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298,х.р.</w:t>
      </w:r>
      <w:r>
        <w:rPr>
          <w:sz w:val="28"/>
          <w:szCs w:val="28"/>
        </w:rPr>
        <w:t xml:space="preserve">= </w:t>
      </w: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proofErr w:type="spell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475C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‒(</w:t>
      </w: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proofErr w:type="spellStart"/>
      <w:r w:rsidRPr="0000309B"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</w:rPr>
        <w:t>)</w:t>
      </w:r>
      <w:r w:rsidRPr="0047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8D71A4">
        <w:rPr>
          <w:sz w:val="28"/>
          <w:szCs w:val="28"/>
        </w:rPr>
        <w:t>∆</w:t>
      </w:r>
      <w:r w:rsidRPr="008D71A4">
        <w:rPr>
          <w:i/>
          <w:sz w:val="28"/>
          <w:szCs w:val="28"/>
        </w:rPr>
        <w:t>H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  <w:vertAlign w:val="subscript"/>
        </w:rPr>
        <w:t>298</w:t>
      </w:r>
      <w:r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H</w:t>
      </w:r>
      <w:r w:rsidRPr="0000309B">
        <w:rPr>
          <w:sz w:val="28"/>
          <w:szCs w:val="28"/>
          <w:vertAlign w:val="subscript"/>
        </w:rPr>
        <w:t>2</w:t>
      </w:r>
      <w:r w:rsidRPr="0000309B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)) = ‒986,6 ‒ (‒635,5 +(‒285,3)) =‒65,8 </w:t>
      </w:r>
      <m:oMath>
        <m:r>
          <m:rPr>
            <m:nor/>
          </m:rPr>
          <w:rPr>
            <w:sz w:val="28"/>
            <w:szCs w:val="28"/>
          </w:rPr>
          <m:t>кДж</m:t>
        </m:r>
      </m:oMath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 w:rsidRPr="00421681">
        <w:rPr>
          <w:sz w:val="28"/>
          <w:szCs w:val="28"/>
        </w:rPr>
        <w:t>Составляем пропорцию</w:t>
      </w:r>
      <w:r>
        <w:rPr>
          <w:sz w:val="28"/>
          <w:szCs w:val="28"/>
        </w:rPr>
        <w:t xml:space="preserve"> исходя из молярной массы М(</w:t>
      </w:r>
      <w:proofErr w:type="spell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475C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 74г/моль:</w:t>
      </w:r>
    </w:p>
    <w:p w:rsidR="00A41C37" w:rsidRPr="00421681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74г </w:t>
      </w:r>
      <w:proofErr w:type="spell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475C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выделяется 65,8 </w:t>
      </w:r>
      <m:oMath>
        <m:r>
          <m:rPr>
            <m:nor/>
          </m:rPr>
          <w:rPr>
            <w:sz w:val="28"/>
            <w:szCs w:val="28"/>
          </w:rPr>
          <m:t>кДж</m:t>
        </m:r>
      </m:oMath>
    </w:p>
    <w:p w:rsidR="00A41C37" w:rsidRDefault="00A41C37" w:rsidP="00A41C37">
      <w:pPr>
        <w:pStyle w:val="aa"/>
        <w:ind w:left="426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21681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г</w:t>
      </w:r>
      <w:r w:rsidRPr="0042168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r>
          <m:rPr>
            <m:nor/>
          </m:rPr>
          <w:rPr>
            <w:sz w:val="28"/>
            <w:szCs w:val="28"/>
          </w:rPr>
          <m:t>кДж</m:t>
        </m:r>
      </m:oMath>
    </w:p>
    <w:p w:rsidR="00A41C37" w:rsidRPr="00A06A8F" w:rsidRDefault="00A41C37" w:rsidP="00A41C37">
      <w:pPr>
        <w:pStyle w:val="aa"/>
        <w:ind w:left="426" w:firstLine="567"/>
        <w:jc w:val="both"/>
        <w:rPr>
          <w:sz w:val="32"/>
          <w:szCs w:val="28"/>
        </w:rPr>
      </w:pPr>
      <w:r w:rsidRPr="00A06A8F">
        <w:rPr>
          <w:sz w:val="32"/>
          <w:szCs w:val="28"/>
          <w:lang w:val="en-US"/>
        </w:rPr>
        <w:t>x</w:t>
      </w:r>
      <w:r w:rsidRPr="00A06A8F">
        <w:rPr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65,8·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vertAlign w:val="superscript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74</m:t>
            </m:r>
          </m:den>
        </m:f>
        <m:r>
          <w:rPr>
            <w:rFonts w:ascii="Cambria Math" w:hAnsi="Cambria Math"/>
            <w:sz w:val="28"/>
            <w:szCs w:val="28"/>
            <w:vertAlign w:val="superscript"/>
          </w:rPr>
          <m:t xml:space="preserve">=889189 </m:t>
        </m:r>
      </m:oMath>
      <w:r>
        <w:rPr>
          <w:sz w:val="32"/>
          <w:szCs w:val="28"/>
          <w:vertAlign w:val="superscript"/>
        </w:rPr>
        <w:t xml:space="preserve"> </w:t>
      </w:r>
      <w:r>
        <w:rPr>
          <w:sz w:val="32"/>
          <w:szCs w:val="28"/>
        </w:rPr>
        <w:t>кДж.</w:t>
      </w:r>
    </w:p>
    <w:p w:rsidR="00A41C37" w:rsidRPr="00A06A8F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b/>
          <w:sz w:val="28"/>
          <w:szCs w:val="28"/>
        </w:rPr>
        <w:t>Ответ:</w:t>
      </w:r>
      <w:r w:rsidRPr="008D71A4">
        <w:rPr>
          <w:sz w:val="28"/>
          <w:szCs w:val="28"/>
        </w:rPr>
        <w:t xml:space="preserve"> </w:t>
      </w:r>
      <m:oMath>
        <m:r>
          <m:rPr>
            <m:nor/>
          </m:rPr>
          <w:rPr>
            <w:sz w:val="28"/>
            <w:szCs w:val="28"/>
          </w:rPr>
          <m:t>∆</m:t>
        </m:r>
        <m:r>
          <m:rPr>
            <m:nor/>
          </m:rPr>
          <w:rPr>
            <w:i/>
            <w:sz w:val="28"/>
            <w:szCs w:val="28"/>
          </w:rPr>
          <m:t>H</m:t>
        </m:r>
        <m:r>
          <m:rPr>
            <m:nor/>
          </m:rPr>
          <w:rPr>
            <w:rFonts w:ascii="Cambria Math"/>
            <w:i/>
            <w:sz w:val="28"/>
            <w:szCs w:val="28"/>
          </w:rPr>
          <m:t xml:space="preserve"> </m:t>
        </m:r>
        <m:r>
          <m:rPr>
            <m:nor/>
          </m:rPr>
          <w:rPr>
            <w:rFonts w:ascii="Cambria Math"/>
            <w:sz w:val="28"/>
            <w:szCs w:val="28"/>
          </w:rPr>
          <m:t>(</m:t>
        </m:r>
        <w:proofErr w:type="spellStart"/>
        <m:r>
          <m:rPr>
            <m:nor/>
          </m:rPr>
          <w:rPr>
            <w:rFonts w:ascii="Cambria Math"/>
            <w:sz w:val="28"/>
            <w:szCs w:val="28"/>
          </w:rPr>
          <m:t>х</m:t>
        </m:r>
        <m:r>
          <m:rPr>
            <m:nor/>
          </m:rPr>
          <w:rPr>
            <w:rFonts w:ascii="Cambria Math"/>
            <w:sz w:val="28"/>
            <w:szCs w:val="28"/>
          </w:rPr>
          <m:t>.</m:t>
        </m:r>
        <m:r>
          <m:rPr>
            <m:nor/>
          </m:rPr>
          <w:rPr>
            <w:rFonts w:ascii="Cambria Math"/>
            <w:sz w:val="28"/>
            <w:szCs w:val="28"/>
          </w:rPr>
          <m:t>р</m:t>
        </m:r>
        <w:proofErr w:type="spellEnd"/>
        <m:r>
          <m:rPr>
            <m:nor/>
          </m:rPr>
          <w:rPr>
            <w:rFonts w:ascii="Cambria Math"/>
            <w:sz w:val="28"/>
            <w:szCs w:val="28"/>
          </w:rPr>
          <m:t>.)</m:t>
        </m:r>
        <m:r>
          <m:rPr>
            <m:nor/>
          </m:rPr>
          <w:rPr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=-</m:t>
        </m:r>
        <m:r>
          <m:rPr>
            <m:nor/>
          </m:rPr>
          <w:rPr>
            <w:sz w:val="28"/>
            <w:szCs w:val="28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>,8 кДж,</m:t>
        </m:r>
      </m:oMath>
      <w:r w:rsidRPr="008D71A4">
        <w:rPr>
          <w:sz w:val="28"/>
          <w:szCs w:val="28"/>
        </w:rPr>
        <w:t>.</w:t>
      </w:r>
      <w:r>
        <w:rPr>
          <w:sz w:val="28"/>
          <w:szCs w:val="28"/>
        </w:rPr>
        <w:t xml:space="preserve"> для получения тонны </w:t>
      </w:r>
      <w:proofErr w:type="spellStart"/>
      <w:r w:rsidRPr="0000309B">
        <w:rPr>
          <w:sz w:val="28"/>
          <w:szCs w:val="28"/>
          <w:lang w:val="en-US"/>
        </w:rPr>
        <w:t>Ca</w:t>
      </w:r>
      <w:proofErr w:type="spellEnd"/>
      <w:r w:rsidRPr="0000309B">
        <w:rPr>
          <w:sz w:val="28"/>
          <w:szCs w:val="28"/>
        </w:rPr>
        <w:t>(</w:t>
      </w:r>
      <w:r w:rsidRPr="0000309B">
        <w:rPr>
          <w:sz w:val="28"/>
          <w:szCs w:val="28"/>
          <w:lang w:val="en-US"/>
        </w:rPr>
        <w:t>OH</w:t>
      </w:r>
      <w:r w:rsidRPr="0000309B">
        <w:rPr>
          <w:sz w:val="28"/>
          <w:szCs w:val="28"/>
        </w:rPr>
        <w:t>)</w:t>
      </w:r>
      <w:r w:rsidRPr="00475C4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необходимо 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 xml:space="preserve">889189 </m:t>
        </m:r>
      </m:oMath>
      <w:r>
        <w:rPr>
          <w:sz w:val="32"/>
          <w:szCs w:val="28"/>
          <w:vertAlign w:val="superscript"/>
        </w:rPr>
        <w:t xml:space="preserve"> </w:t>
      </w:r>
      <w:r>
        <w:rPr>
          <w:sz w:val="32"/>
          <w:szCs w:val="28"/>
        </w:rPr>
        <w:t>кДж.</w:t>
      </w:r>
    </w:p>
    <w:p w:rsidR="00A41C37" w:rsidRDefault="00A41C37" w:rsidP="00A41C37">
      <w:pPr>
        <w:pStyle w:val="aa"/>
        <w:ind w:left="426" w:firstLine="567"/>
        <w:jc w:val="both"/>
        <w:rPr>
          <w:b/>
          <w:sz w:val="28"/>
          <w:szCs w:val="28"/>
        </w:rPr>
      </w:pPr>
    </w:p>
    <w:p w:rsidR="00A41C37" w:rsidRDefault="00A41C37" w:rsidP="00A41C37">
      <w:pPr>
        <w:pStyle w:val="aa"/>
        <w:ind w:left="426" w:firstLine="567"/>
        <w:jc w:val="both"/>
        <w:rPr>
          <w:b/>
          <w:sz w:val="28"/>
          <w:szCs w:val="28"/>
        </w:rPr>
      </w:pPr>
    </w:p>
    <w:p w:rsidR="00AF5BFE" w:rsidRPr="0000309B" w:rsidRDefault="00AF5BFE" w:rsidP="00A41C37">
      <w:pPr>
        <w:pStyle w:val="aa"/>
        <w:ind w:left="426" w:firstLine="567"/>
        <w:jc w:val="both"/>
        <w:rPr>
          <w:b/>
          <w:sz w:val="28"/>
          <w:szCs w:val="28"/>
        </w:rPr>
      </w:pPr>
    </w:p>
    <w:p w:rsidR="00A41C37" w:rsidRPr="008D71A4" w:rsidRDefault="00A41C37" w:rsidP="00A41C37">
      <w:pPr>
        <w:tabs>
          <w:tab w:val="num" w:pos="567"/>
          <w:tab w:val="left" w:pos="2127"/>
        </w:tabs>
        <w:ind w:left="720"/>
        <w:jc w:val="both"/>
        <w:rPr>
          <w:b/>
          <w:snapToGrid w:val="0"/>
          <w:sz w:val="28"/>
          <w:szCs w:val="28"/>
        </w:rPr>
      </w:pPr>
      <w:r w:rsidRPr="008D71A4">
        <w:rPr>
          <w:b/>
          <w:snapToGrid w:val="0"/>
          <w:sz w:val="28"/>
          <w:szCs w:val="28"/>
        </w:rPr>
        <w:lastRenderedPageBreak/>
        <w:t>2. Второй закон термодинамики и его приложения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Первый закон термодинамики применяется при расчетах энергетического баланса систем. Однако он не определяет, в каком направлении и до какого предела будет протекать тот или </w:t>
      </w:r>
      <w:proofErr w:type="gramStart"/>
      <w:r w:rsidRPr="008D71A4">
        <w:rPr>
          <w:sz w:val="28"/>
          <w:szCs w:val="28"/>
        </w:rPr>
        <w:t>иной</w:t>
      </w:r>
      <w:proofErr w:type="gramEnd"/>
      <w:r w:rsidRPr="008D71A4">
        <w:rPr>
          <w:sz w:val="28"/>
          <w:szCs w:val="28"/>
        </w:rPr>
        <w:t xml:space="preserve"> процесс и </w:t>
      </w:r>
      <w:proofErr w:type="gramStart"/>
      <w:r w:rsidRPr="008D71A4">
        <w:rPr>
          <w:sz w:val="28"/>
          <w:szCs w:val="28"/>
        </w:rPr>
        <w:t>какая</w:t>
      </w:r>
      <w:proofErr w:type="gramEnd"/>
      <w:r w:rsidRPr="008D71A4">
        <w:rPr>
          <w:sz w:val="28"/>
          <w:szCs w:val="28"/>
        </w:rPr>
        <w:t xml:space="preserve"> наибольшая полезная работа совершается при этом. Ответы на указанные вопросы дает второй закон термодинамики.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Второй закон термодинамики даёт возможность определить, какими должны быть внешние условия, чтобы интересующий нас процесс мог происходить в нужном направлении и в требуемой степени.</w:t>
      </w:r>
    </w:p>
    <w:p w:rsidR="00A41C37" w:rsidRPr="008D71A4" w:rsidRDefault="00A41C37" w:rsidP="00A41C37">
      <w:pPr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Для изолированных систем </w:t>
      </w:r>
      <w:r>
        <w:rPr>
          <w:sz w:val="28"/>
          <w:szCs w:val="28"/>
        </w:rPr>
        <w:t xml:space="preserve">второй закон термодинамики предлагает </w:t>
      </w:r>
      <w:r w:rsidRPr="008D71A4">
        <w:rPr>
          <w:sz w:val="28"/>
          <w:szCs w:val="28"/>
        </w:rPr>
        <w:t>критерий ‒</w:t>
      </w:r>
      <w:r w:rsidRPr="008D71A4">
        <w:rPr>
          <w:sz w:val="28"/>
          <w:szCs w:val="28"/>
          <w:u w:val="single"/>
        </w:rPr>
        <w:t xml:space="preserve"> энтропия </w:t>
      </w:r>
      <w:r w:rsidRPr="008D71A4">
        <w:rPr>
          <w:sz w:val="28"/>
          <w:szCs w:val="28"/>
          <w:lang w:val="en-US"/>
        </w:rPr>
        <w:t>S</w:t>
      </w:r>
      <w:r w:rsidRPr="008D71A4">
        <w:rPr>
          <w:sz w:val="28"/>
          <w:szCs w:val="28"/>
        </w:rPr>
        <w:t xml:space="preserve">, который характеризует возможность, направление и предел самопроизвольного протекания термодинамических процессов. 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Рассмотрим изменение энтропии в некоторых </w:t>
      </w:r>
      <w:r>
        <w:rPr>
          <w:sz w:val="28"/>
          <w:szCs w:val="28"/>
        </w:rPr>
        <w:t>процессах</w:t>
      </w:r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1. </w:t>
      </w:r>
      <w:r w:rsidRPr="008D71A4">
        <w:rPr>
          <w:i/>
          <w:sz w:val="28"/>
          <w:szCs w:val="28"/>
        </w:rPr>
        <w:t>Энтропия фазового перехода (плавление, испарение и др.).</w:t>
      </w:r>
      <w:r w:rsidRPr="008D71A4">
        <w:rPr>
          <w:sz w:val="28"/>
          <w:szCs w:val="28"/>
        </w:rPr>
        <w:t xml:space="preserve"> 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Поскольку</w:t>
      </w:r>
      <w:proofErr w:type="gramStart"/>
      <w:r w:rsidRPr="008D71A4">
        <w:rPr>
          <w:sz w:val="28"/>
          <w:szCs w:val="28"/>
        </w:rPr>
        <w:t xml:space="preserve"> </w:t>
      </w:r>
      <w:r w:rsidRPr="008D71A4">
        <w:rPr>
          <w:i/>
          <w:sz w:val="28"/>
          <w:szCs w:val="28"/>
        </w:rPr>
        <w:t>Т</w:t>
      </w:r>
      <w:proofErr w:type="gramEnd"/>
      <w:r w:rsidRPr="008D71A4">
        <w:rPr>
          <w:i/>
          <w:sz w:val="28"/>
          <w:szCs w:val="28"/>
        </w:rPr>
        <w:t xml:space="preserve"> = </w:t>
      </w:r>
      <w:proofErr w:type="spellStart"/>
      <w:r w:rsidRPr="008D71A4">
        <w:rPr>
          <w:i/>
          <w:sz w:val="28"/>
          <w:szCs w:val="28"/>
          <w:lang w:val="en-US"/>
        </w:rPr>
        <w:t>const</w:t>
      </w:r>
      <w:proofErr w:type="spellEnd"/>
      <w:r w:rsidRPr="008D71A4">
        <w:rPr>
          <w:sz w:val="28"/>
          <w:szCs w:val="28"/>
        </w:rPr>
        <w:t>, то</w:t>
      </w:r>
    </w:p>
    <w:p w:rsidR="00A41C37" w:rsidRPr="008D71A4" w:rsidRDefault="00A41C37" w:rsidP="00A41C37">
      <w:pPr>
        <w:widowControl w:val="0"/>
        <w:ind w:firstLine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фп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den>
        </m:f>
      </m:oMath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i/>
          <w:sz w:val="28"/>
          <w:szCs w:val="28"/>
        </w:rPr>
      </w:pPr>
      <w:r w:rsidRPr="008D71A4">
        <w:rPr>
          <w:sz w:val="28"/>
          <w:szCs w:val="28"/>
        </w:rPr>
        <w:t>Плавление и испарение пер</w:t>
      </w:r>
      <w:r>
        <w:rPr>
          <w:sz w:val="28"/>
          <w:szCs w:val="28"/>
        </w:rPr>
        <w:t>еводят систему из состояния с бо</w:t>
      </w:r>
      <w:r w:rsidRPr="008D71A4">
        <w:rPr>
          <w:sz w:val="28"/>
          <w:szCs w:val="28"/>
        </w:rPr>
        <w:t xml:space="preserve">льшим порядком расположения частиц в состояние с меньшим порядком </w:t>
      </w:r>
      <w:proofErr w:type="gramStart"/>
      <w:r w:rsidRPr="008D71A4">
        <w:rPr>
          <w:i/>
          <w:sz w:val="28"/>
          <w:szCs w:val="28"/>
          <w:lang w:val="en-US"/>
        </w:rPr>
        <w:t>S</w:t>
      </w:r>
      <w:proofErr w:type="spellStart"/>
      <w:proofErr w:type="gramEnd"/>
      <w:r w:rsidRPr="008D71A4">
        <w:rPr>
          <w:sz w:val="28"/>
          <w:szCs w:val="28"/>
          <w:vertAlign w:val="subscript"/>
        </w:rPr>
        <w:t>испар</w:t>
      </w:r>
      <w:proofErr w:type="spellEnd"/>
      <w:r w:rsidRPr="008D71A4">
        <w:rPr>
          <w:i/>
          <w:sz w:val="28"/>
          <w:szCs w:val="28"/>
          <w:vertAlign w:val="subscript"/>
        </w:rPr>
        <w:t xml:space="preserve">. </w:t>
      </w:r>
      <w:r w:rsidRPr="008D71A4">
        <w:rPr>
          <w:i/>
          <w:sz w:val="28"/>
          <w:szCs w:val="28"/>
        </w:rPr>
        <w:t xml:space="preserve">&gt; </w:t>
      </w:r>
      <w:proofErr w:type="gramStart"/>
      <w:r w:rsidRPr="008D71A4">
        <w:rPr>
          <w:i/>
          <w:sz w:val="28"/>
          <w:szCs w:val="28"/>
          <w:lang w:val="en-US"/>
        </w:rPr>
        <w:t>S</w:t>
      </w:r>
      <w:proofErr w:type="spellStart"/>
      <w:r w:rsidRPr="008D71A4">
        <w:rPr>
          <w:sz w:val="28"/>
          <w:szCs w:val="28"/>
          <w:vertAlign w:val="subscript"/>
        </w:rPr>
        <w:t>плав</w:t>
      </w:r>
      <w:proofErr w:type="spellEnd"/>
      <w:r w:rsidRPr="008D71A4">
        <w:rPr>
          <w:sz w:val="28"/>
          <w:szCs w:val="28"/>
          <w:vertAlign w:val="subscript"/>
        </w:rPr>
        <w:t>.</w:t>
      </w:r>
      <w:proofErr w:type="gramEnd"/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  <w:u w:val="single"/>
        </w:rPr>
      </w:pPr>
    </w:p>
    <w:p w:rsidR="00A41C37" w:rsidRPr="008D71A4" w:rsidRDefault="00A41C37" w:rsidP="00A41C37">
      <w:pPr>
        <w:widowControl w:val="0"/>
        <w:ind w:firstLine="567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Пример 1</w:t>
      </w:r>
      <w:r w:rsidRPr="008D71A4">
        <w:rPr>
          <w:b/>
          <w:sz w:val="28"/>
          <w:szCs w:val="28"/>
        </w:rPr>
        <w:t xml:space="preserve"> 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Вычислить изменение энтропии при плавлении и испарении этилена, если </w:t>
      </w:r>
      <w:r w:rsidRPr="008D71A4">
        <w:rPr>
          <w:i/>
          <w:sz w:val="28"/>
          <w:szCs w:val="28"/>
          <w:lang w:val="en-US"/>
        </w:rPr>
        <w:t>t</w:t>
      </w:r>
      <w:proofErr w:type="spellStart"/>
      <w:r w:rsidRPr="008D71A4">
        <w:rPr>
          <w:sz w:val="28"/>
          <w:szCs w:val="28"/>
          <w:vertAlign w:val="subscript"/>
        </w:rPr>
        <w:t>пл</w:t>
      </w:r>
      <w:proofErr w:type="spellEnd"/>
      <w:r w:rsidRPr="008D71A4">
        <w:rPr>
          <w:i/>
          <w:sz w:val="28"/>
          <w:szCs w:val="28"/>
          <w:vertAlign w:val="subscript"/>
        </w:rPr>
        <w:t xml:space="preserve"> </w:t>
      </w:r>
      <w:r w:rsidRPr="008D71A4">
        <w:rPr>
          <w:i/>
          <w:sz w:val="28"/>
          <w:szCs w:val="28"/>
        </w:rPr>
        <w:t xml:space="preserve">= </w:t>
      </w:r>
      <w:r w:rsidRPr="008D71A4">
        <w:rPr>
          <w:sz w:val="28"/>
          <w:szCs w:val="28"/>
        </w:rPr>
        <w:t>103,9</w:t>
      </w:r>
      <w:proofErr w:type="gramStart"/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К</w:t>
      </w:r>
      <w:proofErr w:type="gramEnd"/>
      <w:r w:rsidRPr="008D71A4">
        <w:rPr>
          <w:sz w:val="28"/>
          <w:szCs w:val="28"/>
        </w:rPr>
        <w:t>,</w:t>
      </w:r>
      <w:r w:rsidRPr="008D71A4">
        <w:rPr>
          <w:i/>
          <w:sz w:val="28"/>
          <w:szCs w:val="28"/>
        </w:rPr>
        <w:t xml:space="preserve"> ∆</w:t>
      </w:r>
      <w:r w:rsidRPr="008D71A4">
        <w:rPr>
          <w:i/>
          <w:sz w:val="28"/>
          <w:szCs w:val="28"/>
          <w:lang w:val="en-US"/>
        </w:rPr>
        <w:t>Q</w:t>
      </w:r>
      <w:proofErr w:type="spellStart"/>
      <w:r w:rsidRPr="008D71A4">
        <w:rPr>
          <w:sz w:val="28"/>
          <w:szCs w:val="28"/>
          <w:vertAlign w:val="subscript"/>
        </w:rPr>
        <w:t>пл</w:t>
      </w:r>
      <w:proofErr w:type="spellEnd"/>
      <w:r w:rsidRPr="008D71A4">
        <w:rPr>
          <w:i/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3363 Дж/моль,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i/>
          <w:sz w:val="28"/>
          <w:szCs w:val="28"/>
          <w:lang w:val="en-US"/>
        </w:rPr>
        <w:t>t</w:t>
      </w:r>
      <w:r w:rsidRPr="008D71A4">
        <w:rPr>
          <w:sz w:val="28"/>
          <w:szCs w:val="28"/>
          <w:vertAlign w:val="subscript"/>
        </w:rPr>
        <w:t>кип</w:t>
      </w:r>
      <w:r w:rsidRPr="008D71A4">
        <w:rPr>
          <w:i/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169,4 К,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i/>
          <w:sz w:val="28"/>
          <w:szCs w:val="28"/>
        </w:rPr>
        <w:br/>
        <w:t>∆</w:t>
      </w:r>
      <w:r w:rsidRPr="008D71A4">
        <w:rPr>
          <w:i/>
          <w:sz w:val="28"/>
          <w:szCs w:val="28"/>
          <w:lang w:val="en-US"/>
        </w:rPr>
        <w:t>Q</w:t>
      </w:r>
      <w:proofErr w:type="spellStart"/>
      <w:r w:rsidRPr="008D71A4">
        <w:rPr>
          <w:sz w:val="28"/>
          <w:szCs w:val="28"/>
          <w:vertAlign w:val="subscript"/>
        </w:rPr>
        <w:t>исп</w:t>
      </w:r>
      <w:proofErr w:type="spellEnd"/>
      <w:r w:rsidRPr="008D71A4">
        <w:rPr>
          <w:i/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13595,4 Дж/моль.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b/>
          <w:sz w:val="28"/>
          <w:szCs w:val="28"/>
        </w:rPr>
        <w:t>Решение:</w:t>
      </w:r>
      <w:r w:rsidRPr="008D71A4">
        <w:rPr>
          <w:sz w:val="28"/>
          <w:szCs w:val="28"/>
        </w:rPr>
        <w:t xml:space="preserve"> </w:t>
      </w:r>
    </w:p>
    <w:p w:rsidR="00A41C37" w:rsidRPr="008D71A4" w:rsidRDefault="00A41C37" w:rsidP="00A41C37">
      <w:pPr>
        <w:widowControl w:val="0"/>
        <w:ind w:firstLine="567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3363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103,9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nor/>
            </m:rPr>
            <w:rPr>
              <w:sz w:val="28"/>
              <w:szCs w:val="28"/>
            </w:rPr>
            <m:t>32,46</m:t>
          </m:r>
          <m:f>
            <m:fPr>
              <m:type m:val="lin"/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 xml:space="preserve"> Дж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моль</m:t>
              </m:r>
            </m:den>
          </m:f>
          <m:r>
            <m:rPr>
              <m:nor/>
            </m:rPr>
            <w:rPr>
              <w:sz w:val="28"/>
              <w:szCs w:val="28"/>
            </w:rPr>
            <m:t>∙К;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41C37" w:rsidRPr="008D71A4" w:rsidRDefault="00A41C37" w:rsidP="00A41C37">
      <w:pPr>
        <w:widowControl w:val="0"/>
        <w:ind w:firstLine="567"/>
        <w:jc w:val="both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13595,4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169,4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nor/>
            </m:rPr>
            <w:rPr>
              <w:sz w:val="28"/>
              <w:szCs w:val="28"/>
            </w:rPr>
            <m:t>80,26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sz w:val="28"/>
                  <w:szCs w:val="28"/>
                </w:rPr>
                <m:t>Дж</m:t>
              </m:r>
            </m:num>
            <m:den>
              <m:r>
                <m:rPr>
                  <m:nor/>
                </m:rPr>
                <w:rPr>
                  <w:sz w:val="28"/>
                  <w:szCs w:val="28"/>
                </w:rPr>
                <m:t>моль</m:t>
              </m:r>
            </m:den>
          </m:f>
          <m:r>
            <m:rPr>
              <m:nor/>
            </m:rPr>
            <w:rPr>
              <w:sz w:val="28"/>
              <w:szCs w:val="28"/>
            </w:rPr>
            <m:t>∙К.</m:t>
          </m:r>
        </m:oMath>
      </m:oMathPara>
    </w:p>
    <w:p w:rsidR="00A41C37" w:rsidRPr="008D71A4" w:rsidRDefault="00A41C37" w:rsidP="00A41C37">
      <w:pPr>
        <w:widowControl w:val="0"/>
        <w:ind w:firstLine="567"/>
        <w:jc w:val="both"/>
        <w:rPr>
          <w:i/>
          <w:sz w:val="28"/>
          <w:szCs w:val="28"/>
        </w:rPr>
      </w:pPr>
      <w:r w:rsidRPr="008D71A4">
        <w:rPr>
          <w:b/>
          <w:sz w:val="28"/>
          <w:szCs w:val="28"/>
        </w:rPr>
        <w:t>Ответ:</w:t>
      </w:r>
      <w:r w:rsidRPr="008D71A4">
        <w:rPr>
          <w:sz w:val="28"/>
          <w:szCs w:val="28"/>
        </w:rPr>
        <w:t xml:space="preserve"> </w:t>
      </w:r>
      <w:r w:rsidRPr="008D71A4">
        <w:rPr>
          <w:i/>
          <w:sz w:val="28"/>
          <w:szCs w:val="28"/>
        </w:rPr>
        <w:t>∆</w:t>
      </w:r>
      <w:r w:rsidRPr="008D71A4">
        <w:rPr>
          <w:i/>
          <w:sz w:val="28"/>
          <w:szCs w:val="28"/>
          <w:lang w:val="en-US"/>
        </w:rPr>
        <w:t>S</w:t>
      </w:r>
      <w:proofErr w:type="spellStart"/>
      <w:r w:rsidRPr="008D71A4">
        <w:rPr>
          <w:sz w:val="28"/>
          <w:szCs w:val="28"/>
          <w:vertAlign w:val="subscript"/>
        </w:rPr>
        <w:t>пл</w:t>
      </w:r>
      <w:proofErr w:type="spellEnd"/>
      <w:r w:rsidRPr="008D71A4">
        <w:rPr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>= 32</w:t>
      </w:r>
      <w:proofErr w:type="gramStart"/>
      <w:r w:rsidRPr="008D71A4">
        <w:rPr>
          <w:sz w:val="28"/>
          <w:szCs w:val="28"/>
        </w:rPr>
        <w:t>,</w:t>
      </w:r>
      <w:r>
        <w:rPr>
          <w:sz w:val="28"/>
          <w:szCs w:val="28"/>
        </w:rPr>
        <w:t>46</w:t>
      </w:r>
      <w:proofErr w:type="gramEnd"/>
      <w:r w:rsidRPr="008D71A4">
        <w:rPr>
          <w:sz w:val="28"/>
          <w:szCs w:val="28"/>
        </w:rPr>
        <w:t xml:space="preserve"> Дж/</w:t>
      </w:r>
      <w:proofErr w:type="spellStart"/>
      <w:r w:rsidRPr="008D71A4">
        <w:rPr>
          <w:sz w:val="28"/>
          <w:szCs w:val="28"/>
        </w:rPr>
        <w:t>моль</w:t>
      </w:r>
      <m:oMath>
        <m:r>
          <m:rPr>
            <m:nor/>
          </m:rPr>
          <w:rPr>
            <w:sz w:val="28"/>
            <w:szCs w:val="28"/>
          </w:rPr>
          <m:t>∙</m:t>
        </m:r>
      </m:oMath>
      <w:r w:rsidRPr="008D71A4">
        <w:rPr>
          <w:sz w:val="28"/>
          <w:szCs w:val="28"/>
        </w:rPr>
        <w:t>К</w:t>
      </w:r>
      <w:proofErr w:type="spellEnd"/>
      <w:r w:rsidRPr="008D71A4">
        <w:rPr>
          <w:sz w:val="28"/>
          <w:szCs w:val="28"/>
        </w:rPr>
        <w:t xml:space="preserve">; </w:t>
      </w:r>
      <w:r w:rsidRPr="008D71A4">
        <w:rPr>
          <w:i/>
          <w:sz w:val="28"/>
          <w:szCs w:val="28"/>
        </w:rPr>
        <w:t>∆</w:t>
      </w:r>
      <w:r w:rsidRPr="008D71A4">
        <w:rPr>
          <w:i/>
          <w:sz w:val="28"/>
          <w:szCs w:val="28"/>
          <w:lang w:val="en-US"/>
        </w:rPr>
        <w:t>S</w:t>
      </w:r>
      <w:proofErr w:type="spellStart"/>
      <w:r w:rsidRPr="008D71A4">
        <w:rPr>
          <w:sz w:val="28"/>
          <w:szCs w:val="28"/>
          <w:vertAlign w:val="subscript"/>
        </w:rPr>
        <w:t>исп</w:t>
      </w:r>
      <w:proofErr w:type="spellEnd"/>
      <w:r w:rsidRPr="008D71A4">
        <w:rPr>
          <w:sz w:val="28"/>
          <w:szCs w:val="28"/>
          <w:vertAlign w:val="subscript"/>
        </w:rPr>
        <w:t xml:space="preserve"> </w:t>
      </w:r>
      <w:r w:rsidRPr="008D71A4">
        <w:rPr>
          <w:sz w:val="28"/>
          <w:szCs w:val="28"/>
        </w:rPr>
        <w:t xml:space="preserve">= 80,26 </w:t>
      </w:r>
      <w:r w:rsidRPr="008D71A4">
        <w:rPr>
          <w:rStyle w:val="af2"/>
          <w:rFonts w:ascii="Times New Roman" w:hAnsi="Times New Roman"/>
        </w:rPr>
        <w:t>Дж/</w:t>
      </w:r>
      <w:proofErr w:type="spellStart"/>
      <w:r w:rsidRPr="008D71A4">
        <w:rPr>
          <w:rStyle w:val="af2"/>
          <w:rFonts w:ascii="Times New Roman" w:hAnsi="Times New Roman"/>
        </w:rPr>
        <w:t>моль</w:t>
      </w:r>
      <m:oMath>
        <m:r>
          <m:rPr>
            <m:nor/>
          </m:rPr>
          <w:rPr>
            <w:sz w:val="28"/>
            <w:szCs w:val="28"/>
          </w:rPr>
          <m:t>∙</m:t>
        </m:r>
      </m:oMath>
      <w:r w:rsidRPr="008D71A4">
        <w:rPr>
          <w:rStyle w:val="af2"/>
          <w:rFonts w:ascii="Times New Roman" w:hAnsi="Times New Roman"/>
        </w:rPr>
        <w:t>К</w:t>
      </w:r>
      <w:proofErr w:type="spellEnd"/>
      <w:r w:rsidRPr="008D71A4">
        <w:rPr>
          <w:i/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</w:p>
    <w:p w:rsidR="00A41C37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 xml:space="preserve">2. Изменение энтропии в результате проведения химических реакций можно </w:t>
      </w:r>
      <w:proofErr w:type="gramStart"/>
      <w:r w:rsidRPr="008D71A4">
        <w:rPr>
          <w:sz w:val="28"/>
          <w:szCs w:val="28"/>
        </w:rPr>
        <w:t>рассчитать</w:t>
      </w:r>
      <w:proofErr w:type="gramEnd"/>
      <w:r w:rsidRPr="008D71A4">
        <w:rPr>
          <w:sz w:val="28"/>
          <w:szCs w:val="28"/>
        </w:rPr>
        <w:t xml:space="preserve"> зная абсолютные значения энтропии всех участвующих в реакции веществ</w:t>
      </w:r>
      <w:r>
        <w:rPr>
          <w:sz w:val="28"/>
          <w:szCs w:val="28"/>
        </w:rPr>
        <w:t xml:space="preserve"> используя следствие закона Гесса.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х.р.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прод.р-ции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298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о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исх.в-в</m:t>
                    </m:r>
                  </m:sub>
                </m:sSub>
              </m:e>
            </m:nary>
          </m:e>
        </m:nary>
      </m:oMath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rPr>
          <w:sz w:val="28"/>
          <w:szCs w:val="28"/>
        </w:rPr>
      </w:pPr>
      <w:bookmarkStart w:id="0" w:name="_GoBack"/>
      <w:bookmarkEnd w:id="0"/>
    </w:p>
    <w:p w:rsidR="00A41C37" w:rsidRPr="008D71A4" w:rsidRDefault="00A41C37" w:rsidP="00A41C37">
      <w:pPr>
        <w:widowControl w:val="0"/>
        <w:ind w:firstLine="567"/>
        <w:rPr>
          <w:b/>
          <w:i/>
          <w:sz w:val="28"/>
          <w:szCs w:val="28"/>
        </w:rPr>
      </w:pPr>
      <w:r w:rsidRPr="008D71A4">
        <w:rPr>
          <w:b/>
          <w:i/>
          <w:sz w:val="28"/>
          <w:szCs w:val="28"/>
        </w:rPr>
        <w:t xml:space="preserve">Пример </w:t>
      </w:r>
      <w:r>
        <w:rPr>
          <w:b/>
          <w:i/>
          <w:sz w:val="28"/>
          <w:szCs w:val="28"/>
        </w:rPr>
        <w:t>2</w:t>
      </w:r>
    </w:p>
    <w:p w:rsidR="00A41C37" w:rsidRPr="008D71A4" w:rsidRDefault="00A41C37" w:rsidP="00A41C37">
      <w:pPr>
        <w:widowControl w:val="0"/>
        <w:ind w:firstLine="567"/>
        <w:jc w:val="both"/>
        <w:rPr>
          <w:sz w:val="28"/>
          <w:szCs w:val="28"/>
        </w:rPr>
      </w:pPr>
      <w:r w:rsidRPr="008D71A4">
        <w:rPr>
          <w:sz w:val="28"/>
          <w:szCs w:val="28"/>
        </w:rPr>
        <w:t>Вычислить изменение энтропии образования аммиака при стандартных условиях:</w:t>
      </w:r>
    </w:p>
    <w:p w:rsidR="00A41C37" w:rsidRPr="008D71A4" w:rsidRDefault="00A41C37" w:rsidP="00A41C37">
      <w:pPr>
        <w:widowControl w:val="0"/>
        <w:spacing w:line="252" w:lineRule="auto"/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m:rPr>
            <m:nor/>
          </m:rPr>
          <w:rPr>
            <w:sz w:val="28"/>
            <w:szCs w:val="28"/>
          </w:rPr>
          <m:t>193 Дж/моль∙К</m:t>
        </m:r>
      </m:oMath>
      <w:r w:rsidRPr="008D71A4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m:rPr>
            <m:nor/>
          </m:rPr>
          <w:rPr>
            <w:sz w:val="28"/>
            <w:szCs w:val="28"/>
          </w:rPr>
          <m:t>131 Дж/моль</m:t>
        </m:r>
        <w:proofErr w:type="gramStart"/>
        <m:r>
          <m:rPr>
            <m:nor/>
          </m:rPr>
          <w:rPr>
            <w:sz w:val="28"/>
            <w:szCs w:val="28"/>
          </w:rPr>
          <m:t>∙К</m:t>
        </m:r>
      </m:oMath>
      <w:proofErr w:type="gramEnd"/>
      <w:r w:rsidRPr="008D71A4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A41C37" w:rsidRPr="008D71A4" w:rsidRDefault="00A41C37" w:rsidP="00A41C37">
      <w:pPr>
        <w:widowControl w:val="0"/>
        <w:spacing w:line="252" w:lineRule="auto"/>
        <w:ind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m:rPr>
            <m:nor/>
          </m:rPr>
          <w:rPr>
            <w:sz w:val="28"/>
            <w:szCs w:val="28"/>
          </w:rPr>
          <m:t>193 Дж/моль∙К</m:t>
        </m:r>
      </m:oMath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spacing w:line="252" w:lineRule="auto"/>
        <w:ind w:firstLine="567"/>
        <w:jc w:val="both"/>
        <w:rPr>
          <w:b/>
          <w:sz w:val="28"/>
          <w:szCs w:val="28"/>
        </w:rPr>
      </w:pPr>
      <w:r w:rsidRPr="008D71A4">
        <w:rPr>
          <w:b/>
          <w:sz w:val="28"/>
          <w:szCs w:val="28"/>
        </w:rPr>
        <w:t xml:space="preserve">Решение: </w:t>
      </w:r>
    </w:p>
    <w:p w:rsidR="00A41C37" w:rsidRPr="008D71A4" w:rsidRDefault="00A41C37" w:rsidP="00A41C37">
      <w:pPr>
        <w:widowControl w:val="0"/>
        <w:spacing w:line="252" w:lineRule="auto"/>
        <w:ind w:firstLine="567"/>
        <w:rPr>
          <w:sz w:val="28"/>
          <w:szCs w:val="28"/>
          <w:vertAlign w:val="subscript"/>
        </w:rPr>
      </w:pPr>
      <w:proofErr w:type="gramStart"/>
      <w:r w:rsidRPr="008D71A4">
        <w:rPr>
          <w:sz w:val="28"/>
          <w:szCs w:val="28"/>
          <w:lang w:val="en-US"/>
        </w:rPr>
        <w:lastRenderedPageBreak/>
        <w:t>N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(</w:t>
      </w:r>
      <w:proofErr w:type="gramEnd"/>
      <w:r w:rsidRPr="008D71A4">
        <w:rPr>
          <w:sz w:val="28"/>
          <w:szCs w:val="28"/>
        </w:rPr>
        <w:t>г) + 3</w:t>
      </w:r>
      <w:r w:rsidRPr="008D71A4">
        <w:rPr>
          <w:sz w:val="28"/>
          <w:szCs w:val="28"/>
          <w:lang w:val="en-US"/>
        </w:rPr>
        <w:t>H</w:t>
      </w:r>
      <w:r w:rsidRPr="008D71A4">
        <w:rPr>
          <w:sz w:val="28"/>
          <w:szCs w:val="28"/>
          <w:vertAlign w:val="subscript"/>
        </w:rPr>
        <w:t>2</w:t>
      </w:r>
      <w:r w:rsidRPr="008D71A4">
        <w:rPr>
          <w:sz w:val="28"/>
          <w:szCs w:val="28"/>
        </w:rPr>
        <w:t>(г) → 2</w:t>
      </w:r>
      <w:r w:rsidRPr="008D71A4">
        <w:rPr>
          <w:sz w:val="28"/>
          <w:szCs w:val="28"/>
          <w:lang w:val="en-US"/>
        </w:rPr>
        <w:t>NH</w:t>
      </w:r>
      <w:r w:rsidRPr="008D71A4">
        <w:rPr>
          <w:sz w:val="28"/>
          <w:szCs w:val="28"/>
          <w:vertAlign w:val="subscript"/>
        </w:rPr>
        <w:t>3</w:t>
      </w:r>
      <w:r w:rsidRPr="008D71A4">
        <w:rPr>
          <w:sz w:val="28"/>
          <w:szCs w:val="28"/>
        </w:rPr>
        <w:t>(г)</w:t>
      </w:r>
    </w:p>
    <w:p w:rsidR="00A41C37" w:rsidRPr="008D71A4" w:rsidRDefault="00A41C37" w:rsidP="00A41C37">
      <w:pPr>
        <w:widowControl w:val="0"/>
        <w:spacing w:line="252" w:lineRule="auto"/>
        <w:rPr>
          <w:sz w:val="28"/>
          <w:szCs w:val="28"/>
        </w:rPr>
      </w:pPr>
      <w:r w:rsidRPr="008D71A4">
        <w:rPr>
          <w:i/>
          <w:sz w:val="28"/>
          <w:szCs w:val="28"/>
        </w:rPr>
        <w:t>∆</w:t>
      </w:r>
      <w:r w:rsidRPr="008D71A4">
        <w:rPr>
          <w:i/>
          <w:sz w:val="28"/>
          <w:szCs w:val="28"/>
          <w:lang w:val="en-US"/>
        </w:rPr>
        <w:t>S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=</w:t>
      </w:r>
      <w:r w:rsidRPr="008D71A4">
        <w:rPr>
          <w:i/>
          <w:sz w:val="28"/>
          <w:szCs w:val="28"/>
        </w:rPr>
        <w:t xml:space="preserve"> </w:t>
      </w:r>
      <w:r w:rsidRPr="008D71A4">
        <w:rPr>
          <w:sz w:val="28"/>
          <w:szCs w:val="28"/>
        </w:rPr>
        <w:t>2 ∙ 193 − (192 + 3 ∙ 131) = − 199 Дж/моль К.</w:t>
      </w:r>
    </w:p>
    <w:p w:rsidR="00A41C37" w:rsidRPr="008D71A4" w:rsidRDefault="00A41C37" w:rsidP="00A41C37">
      <w:pPr>
        <w:widowControl w:val="0"/>
        <w:spacing w:line="252" w:lineRule="auto"/>
        <w:ind w:firstLine="567"/>
        <w:jc w:val="both"/>
        <w:rPr>
          <w:sz w:val="28"/>
          <w:szCs w:val="28"/>
        </w:rPr>
      </w:pPr>
      <w:r w:rsidRPr="008D71A4">
        <w:rPr>
          <w:b/>
          <w:sz w:val="28"/>
          <w:szCs w:val="28"/>
        </w:rPr>
        <w:t>Ответ:</w:t>
      </w:r>
      <w:r w:rsidRPr="008D71A4">
        <w:rPr>
          <w:sz w:val="28"/>
          <w:szCs w:val="28"/>
        </w:rPr>
        <w:t xml:space="preserve"> </w:t>
      </w:r>
      <w:r w:rsidRPr="008D71A4">
        <w:rPr>
          <w:i/>
          <w:sz w:val="28"/>
          <w:szCs w:val="28"/>
        </w:rPr>
        <w:t>∆</w:t>
      </w:r>
      <w:r w:rsidRPr="008D71A4">
        <w:rPr>
          <w:i/>
          <w:sz w:val="28"/>
          <w:szCs w:val="28"/>
          <w:lang w:val="en-US"/>
        </w:rPr>
        <w:t>S</w:t>
      </w:r>
      <w:r w:rsidRPr="008D71A4">
        <w:rPr>
          <w:sz w:val="28"/>
          <w:szCs w:val="28"/>
        </w:rPr>
        <w:t xml:space="preserve"> = −199 Дж/</w:t>
      </w:r>
      <w:proofErr w:type="spellStart"/>
      <w:r w:rsidRPr="008D71A4">
        <w:rPr>
          <w:sz w:val="28"/>
          <w:szCs w:val="28"/>
        </w:rPr>
        <w:t>моль∙К</w:t>
      </w:r>
      <w:proofErr w:type="spellEnd"/>
      <w:r w:rsidRPr="008D71A4">
        <w:rPr>
          <w:sz w:val="28"/>
          <w:szCs w:val="28"/>
        </w:rPr>
        <w:t>.</w:t>
      </w:r>
    </w:p>
    <w:p w:rsidR="00A41C37" w:rsidRPr="008D71A4" w:rsidRDefault="00A41C37" w:rsidP="00A41C37">
      <w:pPr>
        <w:widowControl w:val="0"/>
        <w:ind w:firstLine="567"/>
        <w:jc w:val="both"/>
        <w:rPr>
          <w:b/>
          <w:i/>
          <w:sz w:val="28"/>
          <w:szCs w:val="28"/>
        </w:rPr>
      </w:pPr>
    </w:p>
    <w:p w:rsidR="00A41C37" w:rsidRPr="008D71A4" w:rsidRDefault="00A41C37" w:rsidP="00A41C37">
      <w:pPr>
        <w:ind w:firstLine="567"/>
        <w:jc w:val="both"/>
        <w:rPr>
          <w:sz w:val="28"/>
          <w:szCs w:val="28"/>
        </w:rPr>
      </w:pPr>
      <w:r w:rsidRPr="008D71A4">
        <w:rPr>
          <w:spacing w:val="-6"/>
          <w:sz w:val="28"/>
          <w:szCs w:val="28"/>
        </w:rPr>
        <w:t>Одна из наиболее важных и часто употребляемых на практике термодинамических функций</w:t>
      </w:r>
      <w:r>
        <w:rPr>
          <w:spacing w:val="-6"/>
          <w:sz w:val="28"/>
          <w:szCs w:val="28"/>
        </w:rPr>
        <w:t xml:space="preserve"> </w:t>
      </w:r>
      <w:r w:rsidRPr="008D71A4">
        <w:rPr>
          <w:spacing w:val="-6"/>
          <w:sz w:val="28"/>
          <w:szCs w:val="28"/>
        </w:rPr>
        <w:t>– свободная энергия Гиббса</w:t>
      </w:r>
      <w:r w:rsidRPr="008D71A4">
        <w:rPr>
          <w:i/>
          <w:spacing w:val="-6"/>
          <w:sz w:val="28"/>
          <w:szCs w:val="28"/>
        </w:rPr>
        <w:t xml:space="preserve"> ∆</w:t>
      </w:r>
      <w:r w:rsidRPr="008D71A4">
        <w:rPr>
          <w:i/>
          <w:spacing w:val="-6"/>
          <w:sz w:val="28"/>
          <w:szCs w:val="28"/>
          <w:lang w:val="en-US"/>
        </w:rPr>
        <w:t>G</w:t>
      </w:r>
      <w:r w:rsidRPr="008D71A4">
        <w:rPr>
          <w:spacing w:val="-6"/>
          <w:sz w:val="28"/>
          <w:szCs w:val="28"/>
        </w:rPr>
        <w:t xml:space="preserve">, ее называют также </w:t>
      </w:r>
      <w:r w:rsidRPr="008D71A4">
        <w:rPr>
          <w:i/>
          <w:spacing w:val="-6"/>
          <w:sz w:val="28"/>
          <w:szCs w:val="28"/>
        </w:rPr>
        <w:t>свободной энтальпией</w:t>
      </w:r>
      <w:r w:rsidRPr="008D71A4">
        <w:rPr>
          <w:spacing w:val="-6"/>
          <w:sz w:val="28"/>
          <w:szCs w:val="28"/>
        </w:rPr>
        <w:t>, изобарно-изотермическим или изобарным потенциалом.</w:t>
      </w:r>
    </w:p>
    <w:p w:rsidR="00A41C37" w:rsidRPr="0098763C" w:rsidRDefault="00A41C37" w:rsidP="00A41C37">
      <w:pPr>
        <w:widowControl w:val="0"/>
        <w:ind w:firstLine="567"/>
        <w:jc w:val="center"/>
        <w:rPr>
          <w:rFonts w:asciiTheme="majorHAnsi" w:hAnsiTheme="majorHAnsi"/>
          <w:i/>
          <w:sz w:val="28"/>
          <w:szCs w:val="28"/>
        </w:rPr>
      </w:pPr>
      <w:r w:rsidRPr="0098763C">
        <w:rPr>
          <w:rFonts w:asciiTheme="majorHAnsi" w:hAnsiTheme="majorHAnsi"/>
          <w:i/>
          <w:sz w:val="28"/>
          <w:szCs w:val="28"/>
        </w:rPr>
        <w:t>∆</w:t>
      </w:r>
      <w:r w:rsidRPr="0098763C">
        <w:rPr>
          <w:rFonts w:asciiTheme="majorHAnsi" w:hAnsiTheme="majorHAnsi"/>
          <w:i/>
          <w:sz w:val="28"/>
          <w:szCs w:val="28"/>
          <w:lang w:val="en-US"/>
        </w:rPr>
        <w:t>G</w:t>
      </w:r>
      <w:r w:rsidRPr="0098763C">
        <w:rPr>
          <w:rFonts w:asciiTheme="majorHAnsi" w:hAnsiTheme="majorHAnsi"/>
          <w:i/>
          <w:sz w:val="28"/>
          <w:szCs w:val="28"/>
        </w:rPr>
        <w:t xml:space="preserve"> = ∆</w:t>
      </w:r>
      <w:r w:rsidRPr="0098763C">
        <w:rPr>
          <w:rFonts w:asciiTheme="majorHAnsi" w:hAnsiTheme="majorHAnsi"/>
          <w:i/>
          <w:sz w:val="28"/>
          <w:szCs w:val="28"/>
          <w:lang w:val="en-US"/>
        </w:rPr>
        <w:t>H</w:t>
      </w:r>
      <w:r w:rsidRPr="0098763C">
        <w:rPr>
          <w:rFonts w:asciiTheme="majorHAnsi" w:hAnsiTheme="majorHAnsi"/>
          <w:i/>
          <w:sz w:val="28"/>
          <w:szCs w:val="28"/>
        </w:rPr>
        <w:t xml:space="preserve"> − </w:t>
      </w:r>
      <w:r w:rsidRPr="0098763C">
        <w:rPr>
          <w:rFonts w:asciiTheme="majorHAnsi" w:hAnsiTheme="majorHAnsi"/>
          <w:i/>
          <w:sz w:val="28"/>
          <w:szCs w:val="28"/>
          <w:lang w:val="en-US"/>
        </w:rPr>
        <w:t>T</w:t>
      </w:r>
      <w:r w:rsidRPr="0098763C">
        <w:rPr>
          <w:rFonts w:asciiTheme="majorHAnsi" w:hAnsiTheme="majorHAnsi"/>
          <w:i/>
          <w:sz w:val="28"/>
          <w:szCs w:val="28"/>
        </w:rPr>
        <w:t>∆</w:t>
      </w:r>
      <w:r w:rsidRPr="0098763C">
        <w:rPr>
          <w:rFonts w:asciiTheme="majorHAnsi" w:hAnsiTheme="majorHAnsi"/>
          <w:i/>
          <w:sz w:val="28"/>
          <w:szCs w:val="28"/>
          <w:lang w:val="en-US"/>
        </w:rPr>
        <w:t>S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b/>
          <w:i/>
          <w:sz w:val="30"/>
          <w:szCs w:val="30"/>
        </w:rPr>
      </w:pPr>
      <w:r w:rsidRPr="00D12EB5">
        <w:rPr>
          <w:b/>
          <w:i/>
          <w:sz w:val="30"/>
          <w:szCs w:val="30"/>
        </w:rPr>
        <w:t xml:space="preserve">Пример </w:t>
      </w:r>
      <w:r>
        <w:rPr>
          <w:b/>
          <w:i/>
          <w:sz w:val="30"/>
          <w:szCs w:val="30"/>
        </w:rPr>
        <w:t>3</w:t>
      </w: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Вычислить изменение энергии Гиббса для реакции окисления глюкозы по уравнению </w:t>
      </w:r>
      <w:r>
        <w:rPr>
          <w:sz w:val="30"/>
          <w:szCs w:val="30"/>
        </w:rPr>
        <w:t>в стандартных условиях.</w:t>
      </w:r>
    </w:p>
    <w:p w:rsidR="00A41C37" w:rsidRPr="00192F46" w:rsidRDefault="00A41C37" w:rsidP="00A41C37">
      <w:pPr>
        <w:widowControl w:val="0"/>
        <w:spacing w:line="252" w:lineRule="auto"/>
        <w:ind w:firstLine="567"/>
        <w:jc w:val="center"/>
        <w:rPr>
          <w:sz w:val="28"/>
          <w:szCs w:val="28"/>
        </w:rPr>
      </w:pPr>
      <w:r w:rsidRPr="00965439">
        <w:rPr>
          <w:sz w:val="30"/>
          <w:szCs w:val="30"/>
        </w:rPr>
        <w:t>С</w:t>
      </w:r>
      <w:r w:rsidRPr="00965439">
        <w:rPr>
          <w:sz w:val="30"/>
          <w:szCs w:val="30"/>
          <w:vertAlign w:val="subscript"/>
        </w:rPr>
        <w:t>6</w:t>
      </w:r>
      <w:r w:rsidRPr="00965439">
        <w:rPr>
          <w:sz w:val="30"/>
          <w:szCs w:val="30"/>
        </w:rPr>
        <w:t>Н</w:t>
      </w:r>
      <w:r w:rsidRPr="00965439">
        <w:rPr>
          <w:sz w:val="30"/>
          <w:szCs w:val="30"/>
          <w:vertAlign w:val="subscript"/>
        </w:rPr>
        <w:t>12</w:t>
      </w:r>
      <w:r w:rsidRPr="00965439">
        <w:rPr>
          <w:sz w:val="30"/>
          <w:szCs w:val="30"/>
        </w:rPr>
        <w:t>О</w:t>
      </w:r>
      <w:r w:rsidRPr="00965439">
        <w:rPr>
          <w:sz w:val="30"/>
          <w:szCs w:val="30"/>
          <w:vertAlign w:val="subscript"/>
        </w:rPr>
        <w:t>6</w:t>
      </w:r>
      <w:r w:rsidRPr="00533CAA">
        <w:rPr>
          <w:sz w:val="30"/>
          <w:szCs w:val="30"/>
          <w:vertAlign w:val="subscript"/>
        </w:rPr>
        <w:t xml:space="preserve"> </w:t>
      </w:r>
      <w:r w:rsidRPr="00533CAA">
        <w:rPr>
          <w:sz w:val="30"/>
          <w:szCs w:val="30"/>
        </w:rPr>
        <w:t>(</w:t>
      </w:r>
      <w:proofErr w:type="spellStart"/>
      <w:r w:rsidRPr="00533CAA">
        <w:rPr>
          <w:sz w:val="30"/>
          <w:szCs w:val="30"/>
        </w:rPr>
        <w:t>тв</w:t>
      </w:r>
      <w:proofErr w:type="spellEnd"/>
      <w:r w:rsidRPr="00533CAA">
        <w:rPr>
          <w:sz w:val="30"/>
          <w:szCs w:val="30"/>
        </w:rPr>
        <w:t>.)</w:t>
      </w:r>
      <w:r w:rsidRPr="00192F46">
        <w:rPr>
          <w:sz w:val="24"/>
          <w:szCs w:val="28"/>
        </w:rPr>
        <w:t xml:space="preserve"> </w:t>
      </w:r>
      <w:r w:rsidRPr="00965439">
        <w:rPr>
          <w:sz w:val="30"/>
          <w:szCs w:val="30"/>
        </w:rPr>
        <w:t>+ 6О</w:t>
      </w:r>
      <w:r w:rsidRPr="00965439">
        <w:rPr>
          <w:sz w:val="30"/>
          <w:szCs w:val="30"/>
          <w:vertAlign w:val="subscript"/>
        </w:rPr>
        <w:t>2</w:t>
      </w:r>
      <w:r w:rsidRPr="00533CAA">
        <w:rPr>
          <w:sz w:val="30"/>
          <w:szCs w:val="30"/>
          <w:vertAlign w:val="subscript"/>
        </w:rPr>
        <w:t xml:space="preserve"> </w:t>
      </w:r>
      <w:r w:rsidRPr="00533CAA">
        <w:rPr>
          <w:sz w:val="30"/>
          <w:szCs w:val="30"/>
        </w:rPr>
        <w:t>(г.)</w:t>
      </w:r>
      <w:r w:rsidRPr="00192F46">
        <w:rPr>
          <w:sz w:val="24"/>
          <w:szCs w:val="28"/>
        </w:rPr>
        <w:t xml:space="preserve"> </w:t>
      </w:r>
      <w:r w:rsidRPr="00965439">
        <w:rPr>
          <w:sz w:val="30"/>
          <w:szCs w:val="30"/>
        </w:rPr>
        <w:t xml:space="preserve">→ </w:t>
      </w:r>
      <w:r w:rsidRPr="00533CAA">
        <w:rPr>
          <w:sz w:val="30"/>
          <w:szCs w:val="30"/>
        </w:rPr>
        <w:t>6СО</w:t>
      </w:r>
      <w:r w:rsidRPr="00533CAA">
        <w:rPr>
          <w:sz w:val="30"/>
          <w:szCs w:val="30"/>
          <w:vertAlign w:val="subscript"/>
        </w:rPr>
        <w:t xml:space="preserve">2 </w:t>
      </w:r>
      <w:r w:rsidRPr="00533CAA">
        <w:rPr>
          <w:sz w:val="30"/>
          <w:szCs w:val="30"/>
        </w:rPr>
        <w:t>(г.)</w:t>
      </w:r>
      <w:r w:rsidRPr="00192F46">
        <w:rPr>
          <w:sz w:val="28"/>
          <w:szCs w:val="28"/>
        </w:rPr>
        <w:t xml:space="preserve"> </w:t>
      </w:r>
      <w:r w:rsidRPr="00965439">
        <w:rPr>
          <w:sz w:val="30"/>
          <w:szCs w:val="30"/>
        </w:rPr>
        <w:t>+ 6Н</w:t>
      </w:r>
      <w:r w:rsidRPr="00965439">
        <w:rPr>
          <w:sz w:val="30"/>
          <w:szCs w:val="30"/>
          <w:vertAlign w:val="subscript"/>
        </w:rPr>
        <w:t>2</w:t>
      </w:r>
      <w:r w:rsidRPr="00965439">
        <w:rPr>
          <w:sz w:val="30"/>
          <w:szCs w:val="30"/>
        </w:rPr>
        <w:t>О</w:t>
      </w:r>
      <w:r w:rsidRPr="00925BFE">
        <w:rPr>
          <w:sz w:val="30"/>
          <w:szCs w:val="30"/>
        </w:rPr>
        <w:t xml:space="preserve"> </w:t>
      </w:r>
      <w:r w:rsidRPr="00533CAA">
        <w:rPr>
          <w:sz w:val="30"/>
          <w:szCs w:val="30"/>
        </w:rPr>
        <w:t>(ж.)</w:t>
      </w:r>
    </w:p>
    <w:p w:rsidR="00A41C37" w:rsidRDefault="00A41C37" w:rsidP="00A41C37">
      <w:pPr>
        <w:widowControl w:val="0"/>
        <w:spacing w:line="252" w:lineRule="auto"/>
        <w:ind w:firstLine="567"/>
        <w:jc w:val="both"/>
        <w:rPr>
          <w:b/>
          <w:sz w:val="30"/>
          <w:szCs w:val="30"/>
        </w:rPr>
      </w:pPr>
      <w:r w:rsidRPr="00D12EB5">
        <w:rPr>
          <w:b/>
          <w:sz w:val="30"/>
          <w:szCs w:val="30"/>
        </w:rPr>
        <w:t>Решение:</w:t>
      </w:r>
    </w:p>
    <w:p w:rsidR="00A41C37" w:rsidRDefault="00A41C37" w:rsidP="00A41C37">
      <w:pPr>
        <w:widowControl w:val="0"/>
        <w:spacing w:line="252" w:lineRule="auto"/>
        <w:ind w:firstLine="567"/>
        <w:jc w:val="both"/>
        <w:rPr>
          <w:sz w:val="28"/>
          <w:szCs w:val="28"/>
        </w:rPr>
      </w:pPr>
      <w:r w:rsidRPr="00232438">
        <w:rPr>
          <w:sz w:val="30"/>
          <w:szCs w:val="30"/>
        </w:rPr>
        <w:t>На</w:t>
      </w:r>
      <w:r>
        <w:rPr>
          <w:sz w:val="30"/>
          <w:szCs w:val="30"/>
        </w:rPr>
        <w:t xml:space="preserve">ходим данные для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i/>
                <w:sz w:val="30"/>
                <w:szCs w:val="30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298</m:t>
            </m:r>
          </m:sub>
          <m:sup>
            <w:proofErr w:type="gramStart"/>
            <m:r>
              <w:rPr>
                <w:rFonts w:ascii="Cambria Math" w:hAnsi="Cambria Math"/>
                <w:sz w:val="28"/>
                <w:szCs w:val="28"/>
              </w:rPr>
              <m:t>о</m:t>
            </m:r>
            <w:proofErr w:type="gramEnd"/>
          </m:sup>
        </m:sSubSup>
      </m:oMath>
      <w:r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298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в справочнике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</w:tblGrid>
      <w:tr w:rsidR="00A41C37" w:rsidTr="00900588"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65439">
              <w:rPr>
                <w:sz w:val="30"/>
                <w:szCs w:val="30"/>
              </w:rPr>
              <w:t>С</w:t>
            </w:r>
            <w:r w:rsidRPr="00965439">
              <w:rPr>
                <w:sz w:val="30"/>
                <w:szCs w:val="30"/>
                <w:vertAlign w:val="subscript"/>
              </w:rPr>
              <w:t>6</w:t>
            </w:r>
            <w:r w:rsidRPr="00965439">
              <w:rPr>
                <w:sz w:val="30"/>
                <w:szCs w:val="30"/>
              </w:rPr>
              <w:t>Н</w:t>
            </w:r>
            <w:r w:rsidRPr="00965439">
              <w:rPr>
                <w:sz w:val="30"/>
                <w:szCs w:val="30"/>
                <w:vertAlign w:val="subscript"/>
              </w:rPr>
              <w:t>12</w:t>
            </w:r>
            <w:r w:rsidRPr="00965439">
              <w:rPr>
                <w:sz w:val="30"/>
                <w:szCs w:val="30"/>
              </w:rPr>
              <w:t>О</w:t>
            </w:r>
            <w:r w:rsidRPr="00965439">
              <w:rPr>
                <w:sz w:val="30"/>
                <w:szCs w:val="30"/>
                <w:vertAlign w:val="subscript"/>
              </w:rPr>
              <w:t>6</w:t>
            </w:r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65439">
              <w:rPr>
                <w:sz w:val="30"/>
                <w:szCs w:val="30"/>
              </w:rPr>
              <w:t>О</w:t>
            </w:r>
            <w:proofErr w:type="gramStart"/>
            <w:r w:rsidRPr="00965439">
              <w:rPr>
                <w:sz w:val="30"/>
                <w:szCs w:val="30"/>
                <w:vertAlign w:val="subscript"/>
              </w:rPr>
              <w:t>2</w:t>
            </w:r>
            <w:proofErr w:type="gramEnd"/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533CAA">
              <w:rPr>
                <w:sz w:val="30"/>
                <w:szCs w:val="30"/>
              </w:rPr>
              <w:t>СО</w:t>
            </w:r>
            <w:proofErr w:type="gramStart"/>
            <w:r w:rsidRPr="00533CAA">
              <w:rPr>
                <w:sz w:val="30"/>
                <w:szCs w:val="30"/>
                <w:vertAlign w:val="subscript"/>
              </w:rPr>
              <w:t>2</w:t>
            </w:r>
            <w:proofErr w:type="gramEnd"/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65439">
              <w:rPr>
                <w:sz w:val="30"/>
                <w:szCs w:val="30"/>
              </w:rPr>
              <w:t>Н</w:t>
            </w:r>
            <w:r w:rsidRPr="00965439">
              <w:rPr>
                <w:sz w:val="30"/>
                <w:szCs w:val="30"/>
                <w:vertAlign w:val="subscript"/>
              </w:rPr>
              <w:t>2</w:t>
            </w:r>
            <w:r w:rsidRPr="00965439">
              <w:rPr>
                <w:sz w:val="30"/>
                <w:szCs w:val="30"/>
              </w:rPr>
              <w:t>О</w:t>
            </w:r>
          </w:p>
        </w:tc>
      </w:tr>
      <w:tr w:rsidR="00A41C37" w:rsidTr="00900588"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i/>
                        <w:sz w:val="30"/>
                        <w:szCs w:val="30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</m:t>
                    </m:r>
                  </m:sup>
                </m:sSubSup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sz w:val="30"/>
                    <w:szCs w:val="30"/>
                  </w:rPr>
                  <m:t>1274,5</m:t>
                </m:r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sz w:val="30"/>
                    <w:szCs w:val="30"/>
                  </w:rPr>
                  <m:t>393,5</m:t>
                </m:r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sz w:val="30"/>
                    <w:szCs w:val="30"/>
                  </w:rPr>
                  <m:t>285,8</m:t>
                </m:r>
              </m:oMath>
            </m:oMathPara>
          </w:p>
        </w:tc>
      </w:tr>
      <w:tr w:rsidR="00A41C37" w:rsidTr="00900588"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both"/>
              <w:rPr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sz w:val="30"/>
                    <w:szCs w:val="30"/>
                  </w:rPr>
                  <m:t>212,1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</m:t>
                </m:r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sz w:val="30"/>
                    <w:szCs w:val="30"/>
                  </w:rPr>
                  <m:t>205</m:t>
                </m:r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sz w:val="30"/>
                    <w:szCs w:val="30"/>
                  </w:rPr>
                  <m:t>213,6</m:t>
                </m:r>
              </m:oMath>
            </m:oMathPara>
          </w:p>
        </w:tc>
        <w:tc>
          <w:tcPr>
            <w:tcW w:w="1595" w:type="dxa"/>
          </w:tcPr>
          <w:p w:rsidR="00A41C37" w:rsidRDefault="00A41C37" w:rsidP="0090058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sz w:val="30"/>
                    <w:szCs w:val="30"/>
                  </w:rPr>
                  <m:t>69,9</m:t>
                </m:r>
              </m:oMath>
            </m:oMathPara>
          </w:p>
        </w:tc>
      </w:tr>
    </w:tbl>
    <w:p w:rsidR="00A41C37" w:rsidRPr="00232438" w:rsidRDefault="00A41C37" w:rsidP="00A41C37">
      <w:pPr>
        <w:widowControl w:val="0"/>
        <w:spacing w:line="252" w:lineRule="auto"/>
        <w:ind w:firstLine="567"/>
        <w:jc w:val="both"/>
        <w:rPr>
          <w:i/>
          <w:sz w:val="30"/>
          <w:szCs w:val="30"/>
        </w:rPr>
      </w:pPr>
    </w:p>
    <w:p w:rsidR="00A41C37" w:rsidRPr="007B1FA8" w:rsidRDefault="00A41C37" w:rsidP="00A41C37">
      <w:pPr>
        <w:widowControl w:val="0"/>
        <w:spacing w:line="252" w:lineRule="auto"/>
        <w:ind w:firstLine="567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nor/>
            </m:rPr>
            <w:rPr>
              <w:sz w:val="30"/>
              <w:szCs w:val="30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СО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sz w:val="28"/>
              <w:szCs w:val="28"/>
            </w:rPr>
            <m:t>+</m:t>
          </m:r>
          <m:r>
            <m:rPr>
              <m:nor/>
            </m:rPr>
            <w:rPr>
              <w:rFonts w:ascii="Cambria Math"/>
              <w:sz w:val="30"/>
              <w:szCs w:val="30"/>
            </w:rPr>
            <m:t xml:space="preserve"> </m:t>
          </m:r>
          <m:r>
            <m:rPr>
              <m:nor/>
            </m:rPr>
            <w:rPr>
              <w:sz w:val="30"/>
              <w:szCs w:val="30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sz w:val="28"/>
                  <w:szCs w:val="28"/>
                </w:rPr>
                <m:t>О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-(∆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6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6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30"/>
              <w:szCs w:val="30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)=</m:t>
          </m:r>
        </m:oMath>
      </m:oMathPara>
    </w:p>
    <w:p w:rsidR="00A41C37" w:rsidRDefault="00A41C37" w:rsidP="00A41C37">
      <w:pPr>
        <w:widowControl w:val="0"/>
        <w:spacing w:line="252" w:lineRule="auto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r>
          <m:rPr>
            <m:nor/>
          </m:rPr>
          <w:rPr>
            <w:sz w:val="30"/>
            <w:szCs w:val="30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w:rPr>
            <w:sz w:val="30"/>
            <w:szCs w:val="30"/>
          </w:rPr>
          <m:t>393,5</m:t>
        </m:r>
        <m:r>
          <m:rPr>
            <m:nor/>
          </m:rPr>
          <w:rPr>
            <w:sz w:val="28"/>
            <w:szCs w:val="28"/>
          </w:rPr>
          <m:t>)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w:rPr>
            <w:sz w:val="30"/>
            <w:szCs w:val="30"/>
          </w:rPr>
          <m:t>285,8</m:t>
        </m:r>
        <m:r>
          <m:rPr>
            <m:nor/>
          </m:rPr>
          <w:rPr>
            <w:sz w:val="28"/>
            <w:szCs w:val="28"/>
          </w:rPr>
          <m:t>)</m:t>
        </m:r>
        <m: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w:rPr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w:rPr>
            <w:sz w:val="30"/>
            <w:szCs w:val="30"/>
          </w:rPr>
          <m:t>1274,5</m:t>
        </m:r>
        <m:r>
          <m:rPr>
            <m:nor/>
          </m:rPr>
          <w:rPr>
            <w:sz w:val="28"/>
            <w:szCs w:val="28"/>
          </w:rPr>
          <m:t>)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>
          <m:rPr>
            <m:nor/>
          </m:rPr>
          <w:rPr>
            <w:sz w:val="30"/>
            <w:szCs w:val="30"/>
          </w:rPr>
          <m:t>2801,3 кДж/моль</m:t>
        </m:r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sz w:val="30"/>
          <w:szCs w:val="30"/>
        </w:rPr>
        <w:t xml:space="preserve"> </w:t>
      </w:r>
    </w:p>
    <w:p w:rsidR="00A41C37" w:rsidRPr="00D12EB5" w:rsidRDefault="00A41C37" w:rsidP="00A41C37">
      <w:pPr>
        <w:widowControl w:val="0"/>
        <w:spacing w:line="252" w:lineRule="auto"/>
        <w:rPr>
          <w:sz w:val="30"/>
          <w:szCs w:val="30"/>
        </w:rPr>
      </w:pPr>
    </w:p>
    <w:p w:rsidR="00A41C37" w:rsidRDefault="00A41C37" w:rsidP="00A41C37">
      <w:pPr>
        <w:widowControl w:val="0"/>
        <w:spacing w:line="252" w:lineRule="auto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m:rPr>
            <m:nor/>
          </m:rPr>
          <w:rPr>
            <w:sz w:val="30"/>
            <w:szCs w:val="30"/>
          </w:rPr>
          <m:t>6</m:t>
        </m:r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6</m:t>
        </m:r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Н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2</m:t>
                </m:r>
              </m:sub>
            </m:sSub>
            <m:r>
              <m:rPr>
                <m:nor/>
              </m:rPr>
              <w:rPr>
                <w:sz w:val="28"/>
                <w:szCs w:val="28"/>
              </w:rPr>
              <m:t>О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-(∆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С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Н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О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6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r>
          <m:rPr>
            <m:nor/>
          </m:rPr>
          <w:rPr>
            <w:sz w:val="30"/>
            <w:szCs w:val="30"/>
          </w:rPr>
          <m:t>6</m:t>
        </m:r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O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2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)= </m:t>
        </m:r>
        <m:r>
          <m:rPr>
            <m:nor/>
          </m:rPr>
          <w:rPr>
            <w:sz w:val="30"/>
            <w:szCs w:val="30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213,6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+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69,9</m:t>
        </m:r>
        <m:r>
          <w:rPr>
            <w:rFonts w:ascii="Cambria Math" w:hAnsi="Cambria Math"/>
            <w:sz w:val="28"/>
            <w:szCs w:val="28"/>
          </w:rPr>
          <m:t>--</m:t>
        </m:r>
        <m:r>
          <m:rPr>
            <m:nor/>
          </m:rPr>
          <w:rPr>
            <w:sz w:val="30"/>
            <w:szCs w:val="30"/>
          </w:rPr>
          <m:t>212,1</m:t>
        </m:r>
        <m:r>
          <w:rPr>
            <w:rFonts w:ascii="Cambria Math" w:hAnsi="Cambria Math"/>
            <w:sz w:val="28"/>
            <w:szCs w:val="28"/>
          </w:rPr>
          <m:t xml:space="preserve">  -</m:t>
        </m:r>
        <m:r>
          <m:rPr>
            <m:nor/>
          </m:rPr>
          <w:rPr>
            <w:sz w:val="30"/>
            <w:szCs w:val="30"/>
          </w:rPr>
          <m:t>6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205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258,9</m:t>
        </m:r>
        <m:f>
          <m:fPr>
            <m:type m:val="li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30"/>
                <w:szCs w:val="30"/>
              </w:rPr>
              <m:t>Дж</m:t>
            </m:r>
          </m:num>
          <m:den>
            <m:r>
              <m:rPr>
                <m:nor/>
              </m:rPr>
              <w:rPr>
                <w:sz w:val="30"/>
                <w:szCs w:val="30"/>
              </w:rPr>
              <m:t>моль</m:t>
            </m:r>
          </m:den>
        </m:f>
        <m:r>
          <m:rPr>
            <m:nor/>
          </m:rPr>
          <w:rPr>
            <w:sz w:val="28"/>
            <w:szCs w:val="28"/>
          </w:rPr>
          <m:t>∙</m:t>
        </m:r>
        <m:r>
          <m:rPr>
            <m:nor/>
          </m:rPr>
          <w:rPr>
            <w:sz w:val="30"/>
            <w:szCs w:val="30"/>
          </w:rPr>
          <m:t>К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30"/>
            <w:szCs w:val="30"/>
          </w:rPr>
          <m:t>0,2589 кДж/моль</m:t>
        </m:r>
        <m:r>
          <m:rPr>
            <m:nor/>
          </m:rPr>
          <w:rPr>
            <w:rFonts w:asci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30"/>
          <w:szCs w:val="30"/>
        </w:rPr>
        <w:t xml:space="preserve"> </w:t>
      </w:r>
    </w:p>
    <w:p w:rsidR="00A41C37" w:rsidRPr="00C06DB4" w:rsidRDefault="00A41C37" w:rsidP="00A41C37">
      <w:pPr>
        <w:widowControl w:val="0"/>
        <w:spacing w:line="252" w:lineRule="auto"/>
        <w:ind w:firstLine="567"/>
        <w:rPr>
          <w:sz w:val="30"/>
          <w:szCs w:val="3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хр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=∆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m:rPr>
                  <m:nor/>
                </m:rPr>
                <w:rPr>
                  <w:i/>
                  <w:sz w:val="30"/>
                  <w:szCs w:val="30"/>
                </w:rPr>
                <m:t>Н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хр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-Т∆</m:t>
          </m:r>
          <m:sSubSup>
            <m:sSubSup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хр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=-</m:t>
          </m:r>
          <m:r>
            <m:rPr>
              <m:nor/>
            </m:rPr>
            <w:rPr>
              <w:sz w:val="30"/>
              <w:szCs w:val="30"/>
            </w:rPr>
            <m:t>2801,3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m:rPr>
              <m:nor/>
            </m:rPr>
            <w:rPr>
              <w:sz w:val="30"/>
              <w:szCs w:val="30"/>
            </w:rPr>
            <m:t>298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sz w:val="28"/>
              <w:szCs w:val="28"/>
            </w:rPr>
            <m:t>∙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sz w:val="30"/>
              <w:szCs w:val="30"/>
            </w:rPr>
            <m:t>0,25</m:t>
          </m:r>
          <m:r>
            <m:rPr>
              <m:nor/>
            </m:rPr>
            <w:rPr>
              <w:rFonts w:ascii="Cambria Math"/>
              <w:sz w:val="30"/>
              <w:szCs w:val="30"/>
            </w:rPr>
            <m:t>8</m:t>
          </m:r>
          <m:r>
            <m:rPr>
              <m:nor/>
            </m:rPr>
            <w:rPr>
              <w:sz w:val="30"/>
              <w:szCs w:val="30"/>
            </w:rPr>
            <m:t>9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=-</m:t>
          </m:r>
          <m:r>
            <m:rPr>
              <m:nor/>
            </m:rPr>
            <w:rPr>
              <w:sz w:val="30"/>
              <w:szCs w:val="30"/>
            </w:rPr>
            <m:t>2879</m:t>
          </m:r>
          <m:r>
            <m:rPr>
              <m:nor/>
            </m:rPr>
            <w:rPr>
              <w:rFonts w:ascii="Cambria Math"/>
              <w:sz w:val="30"/>
              <w:szCs w:val="30"/>
            </w:rPr>
            <m:t>,5</m:t>
          </m:r>
          <m:r>
            <m:rPr>
              <m:nor/>
            </m:rPr>
            <w:rPr>
              <w:sz w:val="30"/>
              <w:szCs w:val="30"/>
            </w:rPr>
            <m:t xml:space="preserve"> кДж/моль</m:t>
          </m:r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41C37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b>
            <w:proofErr w:type="gramStart"/>
            <m:r>
              <w:rPr>
                <w:rFonts w:ascii="Cambria Math" w:hAnsi="Cambria Math"/>
                <w:sz w:val="32"/>
                <w:szCs w:val="32"/>
              </w:rPr>
              <m:t>хр</m:t>
            </m:r>
            <w:proofErr w:type="gramEnd"/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=-</m:t>
        </m:r>
        <m:r>
          <m:rPr>
            <m:nor/>
          </m:rPr>
          <w:rPr>
            <w:sz w:val="30"/>
            <w:szCs w:val="30"/>
          </w:rPr>
          <m:t>2879</m:t>
        </m:r>
        <m:r>
          <m:rPr>
            <m:nor/>
          </m:rPr>
          <w:rPr>
            <w:rFonts w:ascii="Cambria Math"/>
            <w:sz w:val="30"/>
            <w:szCs w:val="30"/>
          </w:rPr>
          <m:t>,5</m:t>
        </m:r>
        <m:r>
          <m:rPr>
            <m:nor/>
          </m:rPr>
          <w:rPr>
            <w:sz w:val="30"/>
            <w:szCs w:val="30"/>
          </w:rPr>
          <m:t xml:space="preserve"> кДж/моль</m:t>
        </m:r>
      </m:oMath>
      <w:r w:rsidRPr="00D12EB5">
        <w:rPr>
          <w:sz w:val="30"/>
          <w:szCs w:val="30"/>
        </w:rPr>
        <w:t>.</w:t>
      </w: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 xml:space="preserve">Большое отрицательное значение </w:t>
      </w:r>
      <w:r w:rsidRPr="00C06DB4">
        <w:rPr>
          <w:rFonts w:asciiTheme="majorHAnsi" w:hAnsiTheme="majorHAnsi"/>
          <w:i/>
          <w:sz w:val="28"/>
          <w:szCs w:val="28"/>
        </w:rPr>
        <w:t>∆</w:t>
      </w:r>
      <w:proofErr w:type="gramStart"/>
      <w:r w:rsidRPr="00C06DB4">
        <w:rPr>
          <w:rFonts w:asciiTheme="majorHAnsi" w:hAnsiTheme="majorHAnsi"/>
          <w:i/>
          <w:sz w:val="28"/>
          <w:szCs w:val="28"/>
          <w:lang w:val="en-US"/>
        </w:rPr>
        <w:t>G</w:t>
      </w:r>
      <w:proofErr w:type="spellStart"/>
      <w:proofErr w:type="gramEnd"/>
      <w:r w:rsidRPr="00192F46">
        <w:rPr>
          <w:rFonts w:asciiTheme="majorHAnsi" w:hAnsiTheme="majorHAnsi"/>
          <w:sz w:val="28"/>
          <w:szCs w:val="28"/>
          <w:vertAlign w:val="subscript"/>
        </w:rPr>
        <w:t>хр</w:t>
      </w:r>
      <w:proofErr w:type="spellEnd"/>
      <w:r w:rsidRPr="00192F46">
        <w:rPr>
          <w:sz w:val="30"/>
          <w:szCs w:val="30"/>
        </w:rPr>
        <w:t xml:space="preserve"> </w:t>
      </w:r>
      <w:r w:rsidRPr="00D12EB5">
        <w:rPr>
          <w:sz w:val="30"/>
          <w:szCs w:val="30"/>
        </w:rPr>
        <w:t xml:space="preserve">показывает, что окисление глюкозы – процесс самопроизвольный. Тогда как же она сохраняется на воздухе в течение длительного времени без признаков химических изменений? В этом проявляется ограниченность химической термодинамики, которая позволяет лишь получать сведения о </w:t>
      </w:r>
      <w:r>
        <w:rPr>
          <w:sz w:val="30"/>
          <w:szCs w:val="30"/>
        </w:rPr>
        <w:t xml:space="preserve">           </w:t>
      </w:r>
      <w:r w:rsidRPr="00D12EB5">
        <w:rPr>
          <w:sz w:val="30"/>
          <w:szCs w:val="30"/>
        </w:rPr>
        <w:t>возможном направлении реакции, но ничего не говорит относительно ее скорости.</w:t>
      </w:r>
    </w:p>
    <w:p w:rsidR="00A41C37" w:rsidRPr="0006264B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b/>
          <w:sz w:val="30"/>
          <w:szCs w:val="30"/>
        </w:rPr>
      </w:pPr>
      <w:r w:rsidRPr="00D12EB5">
        <w:rPr>
          <w:b/>
          <w:i/>
          <w:sz w:val="30"/>
          <w:szCs w:val="30"/>
        </w:rPr>
        <w:t xml:space="preserve">Пример </w:t>
      </w:r>
      <w:r>
        <w:rPr>
          <w:b/>
          <w:i/>
          <w:sz w:val="30"/>
          <w:szCs w:val="30"/>
        </w:rPr>
        <w:t>4</w:t>
      </w: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sz w:val="30"/>
          <w:szCs w:val="30"/>
        </w:rPr>
        <w:t>Вычислить изменение энергии Гиббса для реакции восстановления оксида хрома</w:t>
      </w:r>
      <w:r>
        <w:rPr>
          <w:sz w:val="30"/>
          <w:szCs w:val="30"/>
        </w:rPr>
        <w:t xml:space="preserve"> </w:t>
      </w:r>
      <w:r w:rsidRPr="00D12EB5">
        <w:rPr>
          <w:sz w:val="30"/>
          <w:szCs w:val="30"/>
        </w:rPr>
        <w:t>(</w:t>
      </w:r>
      <w:r w:rsidRPr="00D12EB5">
        <w:rPr>
          <w:sz w:val="30"/>
          <w:szCs w:val="30"/>
          <w:lang w:val="en-US"/>
        </w:rPr>
        <w:t>III</w:t>
      </w:r>
      <w:r w:rsidRPr="00D12EB5">
        <w:rPr>
          <w:sz w:val="30"/>
          <w:szCs w:val="30"/>
        </w:rPr>
        <w:t>) алюминием.</w:t>
      </w:r>
    </w:p>
    <w:p w:rsidR="00A41C37" w:rsidRPr="00D12EB5" w:rsidRDefault="00A41C37" w:rsidP="00A41C37">
      <w:pPr>
        <w:widowControl w:val="0"/>
        <w:spacing w:line="252" w:lineRule="auto"/>
        <w:ind w:firstLine="567"/>
        <w:jc w:val="both"/>
        <w:rPr>
          <w:b/>
          <w:sz w:val="30"/>
          <w:szCs w:val="30"/>
        </w:rPr>
      </w:pPr>
      <w:r w:rsidRPr="00D12EB5">
        <w:rPr>
          <w:b/>
          <w:sz w:val="30"/>
          <w:szCs w:val="30"/>
        </w:rPr>
        <w:t xml:space="preserve">Решение: </w:t>
      </w:r>
    </w:p>
    <w:p w:rsidR="00A41C37" w:rsidRPr="00C0661F" w:rsidRDefault="00A41C37" w:rsidP="00A41C37">
      <w:pPr>
        <w:widowControl w:val="0"/>
        <w:spacing w:line="252" w:lineRule="auto"/>
        <w:ind w:firstLine="567"/>
        <w:rPr>
          <w:sz w:val="28"/>
          <w:szCs w:val="28"/>
        </w:rPr>
      </w:pPr>
      <w:r w:rsidRPr="00925BFE">
        <w:rPr>
          <w:sz w:val="30"/>
          <w:szCs w:val="30"/>
        </w:rPr>
        <w:t>2</w:t>
      </w:r>
      <w:r>
        <w:rPr>
          <w:sz w:val="30"/>
          <w:szCs w:val="30"/>
          <w:lang w:val="en-US"/>
        </w:rPr>
        <w:t>Al</w:t>
      </w:r>
      <w:r w:rsidRPr="00925BFE">
        <w:rPr>
          <w:sz w:val="30"/>
          <w:szCs w:val="30"/>
        </w:rPr>
        <w:t xml:space="preserve"> (</w:t>
      </w:r>
      <w:r w:rsidRPr="00533CAA">
        <w:rPr>
          <w:sz w:val="30"/>
          <w:szCs w:val="30"/>
        </w:rPr>
        <w:t>т</w:t>
      </w:r>
      <w:r w:rsidRPr="00925BFE">
        <w:rPr>
          <w:sz w:val="30"/>
          <w:szCs w:val="30"/>
        </w:rPr>
        <w:t xml:space="preserve">.) </w:t>
      </w:r>
      <w:r w:rsidRPr="00925BFE">
        <w:rPr>
          <w:sz w:val="28"/>
          <w:szCs w:val="28"/>
        </w:rPr>
        <w:t xml:space="preserve">+ </w:t>
      </w:r>
      <w:r w:rsidRPr="006C3B81">
        <w:rPr>
          <w:sz w:val="30"/>
          <w:szCs w:val="30"/>
          <w:lang w:val="en-US"/>
        </w:rPr>
        <w:t>Cr</w:t>
      </w:r>
      <w:r w:rsidRPr="00925BFE">
        <w:rPr>
          <w:sz w:val="30"/>
          <w:szCs w:val="30"/>
          <w:vertAlign w:val="subscript"/>
        </w:rPr>
        <w:t>2</w:t>
      </w:r>
      <w:r w:rsidRPr="006C3B81">
        <w:rPr>
          <w:sz w:val="30"/>
          <w:szCs w:val="30"/>
          <w:lang w:val="en-US"/>
        </w:rPr>
        <w:t>O</w:t>
      </w:r>
      <w:r w:rsidRPr="00925BFE">
        <w:rPr>
          <w:sz w:val="30"/>
          <w:szCs w:val="30"/>
          <w:vertAlign w:val="subscript"/>
        </w:rPr>
        <w:t xml:space="preserve">3 </w:t>
      </w:r>
      <w:r w:rsidRPr="00925BFE">
        <w:rPr>
          <w:sz w:val="30"/>
          <w:szCs w:val="30"/>
        </w:rPr>
        <w:t>(</w:t>
      </w:r>
      <w:r w:rsidRPr="00533CAA">
        <w:rPr>
          <w:sz w:val="30"/>
          <w:szCs w:val="30"/>
        </w:rPr>
        <w:t>т</w:t>
      </w:r>
      <w:r w:rsidRPr="00925BFE">
        <w:rPr>
          <w:sz w:val="30"/>
          <w:szCs w:val="30"/>
        </w:rPr>
        <w:t xml:space="preserve">.) </w:t>
      </w:r>
      <w:r w:rsidRPr="00C0661F">
        <w:rPr>
          <w:sz w:val="28"/>
          <w:szCs w:val="28"/>
        </w:rPr>
        <w:t xml:space="preserve">→ </w:t>
      </w:r>
      <w:r w:rsidRPr="00C0661F">
        <w:rPr>
          <w:sz w:val="30"/>
          <w:szCs w:val="30"/>
        </w:rPr>
        <w:t>2</w:t>
      </w:r>
      <w:r w:rsidRPr="006C3B81">
        <w:rPr>
          <w:sz w:val="30"/>
          <w:szCs w:val="30"/>
          <w:lang w:val="en-US"/>
        </w:rPr>
        <w:t>Cr</w:t>
      </w:r>
      <w:r w:rsidRPr="00C0661F">
        <w:rPr>
          <w:sz w:val="30"/>
          <w:szCs w:val="30"/>
        </w:rPr>
        <w:t xml:space="preserve"> (</w:t>
      </w:r>
      <w:r w:rsidRPr="00533CAA">
        <w:rPr>
          <w:sz w:val="30"/>
          <w:szCs w:val="30"/>
        </w:rPr>
        <w:t>т</w:t>
      </w:r>
      <w:r w:rsidRPr="00C0661F">
        <w:rPr>
          <w:sz w:val="30"/>
          <w:szCs w:val="30"/>
        </w:rPr>
        <w:t xml:space="preserve">.) </w:t>
      </w:r>
      <w:r w:rsidRPr="00C0661F">
        <w:rPr>
          <w:sz w:val="28"/>
          <w:szCs w:val="28"/>
        </w:rPr>
        <w:t xml:space="preserve">+ </w:t>
      </w:r>
      <w:r w:rsidRPr="006C3B81">
        <w:rPr>
          <w:sz w:val="30"/>
          <w:szCs w:val="30"/>
        </w:rPr>
        <w:t>А</w:t>
      </w:r>
      <w:r>
        <w:rPr>
          <w:sz w:val="30"/>
          <w:szCs w:val="30"/>
          <w:lang w:val="en-US"/>
        </w:rPr>
        <w:t>l</w:t>
      </w:r>
      <w:r w:rsidRPr="00C0661F">
        <w:rPr>
          <w:sz w:val="30"/>
          <w:szCs w:val="30"/>
          <w:vertAlign w:val="subscript"/>
        </w:rPr>
        <w:t>2</w:t>
      </w:r>
      <w:r w:rsidRPr="006C3B81">
        <w:rPr>
          <w:sz w:val="30"/>
          <w:szCs w:val="30"/>
          <w:lang w:val="en-US"/>
        </w:rPr>
        <w:t>O</w:t>
      </w:r>
      <w:r w:rsidRPr="00C0661F">
        <w:rPr>
          <w:sz w:val="30"/>
          <w:szCs w:val="30"/>
          <w:vertAlign w:val="subscript"/>
        </w:rPr>
        <w:t xml:space="preserve">3 </w:t>
      </w:r>
      <w:r w:rsidRPr="00C0661F">
        <w:rPr>
          <w:sz w:val="30"/>
          <w:szCs w:val="30"/>
        </w:rPr>
        <w:t>(</w:t>
      </w:r>
      <w:r w:rsidRPr="00533CAA">
        <w:rPr>
          <w:sz w:val="30"/>
          <w:szCs w:val="30"/>
        </w:rPr>
        <w:t>т</w:t>
      </w:r>
      <w:r w:rsidRPr="00C0661F">
        <w:rPr>
          <w:sz w:val="30"/>
          <w:szCs w:val="30"/>
        </w:rPr>
        <w:t>.)</w:t>
      </w:r>
    </w:p>
    <w:p w:rsidR="00A41C37" w:rsidRDefault="00A41C37" w:rsidP="00A41C37">
      <w:pPr>
        <w:widowControl w:val="0"/>
        <w:spacing w:line="252" w:lineRule="auto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Cr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C20971">
        <w:rPr>
          <w:sz w:val="30"/>
          <w:szCs w:val="30"/>
        </w:rPr>
        <w:t xml:space="preserve"> = 0</w:t>
      </w:r>
      <w:r>
        <w:rPr>
          <w:sz w:val="30"/>
          <w:szCs w:val="30"/>
        </w:rPr>
        <w:t xml:space="preserve">, 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Al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cc</m:t>
            </m:r>
          </m:sup>
        </m:sSubSup>
      </m:oMath>
      <w:r>
        <w:rPr>
          <w:sz w:val="30"/>
          <w:szCs w:val="30"/>
        </w:rPr>
        <w:t xml:space="preserve"> = 0, 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>
        <w:rPr>
          <w:sz w:val="30"/>
          <w:szCs w:val="30"/>
        </w:rPr>
        <w:t xml:space="preserve">= −1576 кДж/моль, </w:t>
      </w:r>
    </w:p>
    <w:p w:rsidR="00A41C37" w:rsidRDefault="00A41C37" w:rsidP="00A41C37">
      <w:pPr>
        <w:widowControl w:val="0"/>
        <w:spacing w:line="252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Pr="00D12EB5">
        <w:rPr>
          <w:sz w:val="30"/>
          <w:szCs w:val="30"/>
        </w:rPr>
        <w:t>= −1046,8 кДж/моль.</w:t>
      </w:r>
    </w:p>
    <w:p w:rsidR="00A41C37" w:rsidRDefault="00A41C37" w:rsidP="00A41C37">
      <w:pPr>
        <w:widowControl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Используем следствие закона Гесса:</w:t>
      </w:r>
    </w:p>
    <w:p w:rsidR="00A41C37" w:rsidRPr="00D12EB5" w:rsidRDefault="00A41C37" w:rsidP="00A41C37">
      <w:pPr>
        <w:widowControl w:val="0"/>
        <w:spacing w:line="252" w:lineRule="auto"/>
        <w:jc w:val="both"/>
        <w:rPr>
          <w:sz w:val="30"/>
          <w:szCs w:val="30"/>
        </w:rPr>
      </w:pPr>
    </w:p>
    <w:p w:rsidR="00A41C37" w:rsidRPr="00C06DB4" w:rsidRDefault="00A41C37" w:rsidP="00A41C37">
      <w:pPr>
        <w:widowControl w:val="0"/>
        <w:spacing w:line="252" w:lineRule="auto"/>
        <w:ind w:firstLine="567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хр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b>
              </m:sSub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Cr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nor/>
                </m:rPr>
                <w:rPr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Al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+∆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=-</m:t>
          </m:r>
          <m:r>
            <m:rPr>
              <m:nor/>
            </m:rPr>
            <w:rPr>
              <w:sz w:val="30"/>
              <w:szCs w:val="30"/>
            </w:rPr>
            <m:t>1576,4</m:t>
          </m:r>
          <m:r>
            <w:rPr>
              <w:rFonts w:ascii="Cambria Math" w:hAnsi="Cambria Math"/>
              <w:sz w:val="28"/>
              <w:szCs w:val="28"/>
            </w:rPr>
            <m:t>-(-</m:t>
          </m:r>
          <m:r>
            <m:rPr>
              <m:nor/>
            </m:rPr>
            <w:rPr>
              <w:sz w:val="30"/>
              <w:szCs w:val="30"/>
            </w:rPr>
            <m:t>1046,8</m:t>
          </m:r>
          <m:r>
            <m:rPr>
              <m:nor/>
            </m:rPr>
            <w:rPr>
              <w:rFonts w:ascii="Cambria Math"/>
              <w:sz w:val="30"/>
              <w:szCs w:val="30"/>
            </w:rPr>
            <m:t>)</m:t>
          </m:r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A41C37" w:rsidRPr="00D12EB5" w:rsidRDefault="00A41C37" w:rsidP="00A41C37">
      <w:pPr>
        <w:widowControl w:val="0"/>
        <w:spacing w:line="252" w:lineRule="auto"/>
        <w:rPr>
          <w:sz w:val="30"/>
          <w:szCs w:val="30"/>
        </w:rPr>
      </w:pPr>
      <m:oMath>
        <m:r>
          <w:rPr>
            <w:rFonts w:ascii="Cambria Math" w:hAnsi="Cambria Math"/>
            <w:sz w:val="28"/>
            <w:szCs w:val="28"/>
          </w:rPr>
          <m:t>=-</m:t>
        </m:r>
        <m:r>
          <m:rPr>
            <m:nor/>
          </m:rPr>
          <w:rPr>
            <w:sz w:val="30"/>
            <w:szCs w:val="30"/>
          </w:rPr>
          <m:t>529,6 кДж/моль</m:t>
        </m:r>
      </m:oMath>
      <w:r w:rsidRPr="00D12EB5">
        <w:rPr>
          <w:sz w:val="30"/>
          <w:szCs w:val="30"/>
        </w:rPr>
        <w:t>.</w:t>
      </w:r>
    </w:p>
    <w:p w:rsidR="00A41C37" w:rsidRDefault="00A41C37" w:rsidP="00A41C37">
      <w:pPr>
        <w:widowControl w:val="0"/>
        <w:spacing w:line="252" w:lineRule="auto"/>
        <w:ind w:firstLine="567"/>
        <w:jc w:val="both"/>
        <w:rPr>
          <w:sz w:val="30"/>
          <w:szCs w:val="30"/>
        </w:rPr>
      </w:pPr>
      <w:r w:rsidRPr="00D12EB5">
        <w:rPr>
          <w:b/>
          <w:sz w:val="30"/>
          <w:szCs w:val="30"/>
        </w:rPr>
        <w:t>Ответ:</w:t>
      </w:r>
      <w:r w:rsidRPr="00D12EB5">
        <w:rPr>
          <w:sz w:val="30"/>
          <w:szCs w:val="30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хр</m:t>
            </m:r>
            <w:proofErr w:type="gramEnd"/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>=-</m:t>
        </m:r>
        <m:r>
          <m:rPr>
            <m:nor/>
          </m:rPr>
          <w:rPr>
            <w:sz w:val="30"/>
            <w:szCs w:val="30"/>
          </w:rPr>
          <m:t>529,6 кДж/моль</m:t>
        </m:r>
      </m:oMath>
      <w:r w:rsidRPr="00D12EB5">
        <w:rPr>
          <w:sz w:val="30"/>
          <w:szCs w:val="30"/>
        </w:rPr>
        <w:t>.</w:t>
      </w:r>
    </w:p>
    <w:p w:rsidR="00A41C37" w:rsidRDefault="00A41C37" w:rsidP="00A41C37">
      <w:pPr>
        <w:ind w:firstLine="567"/>
        <w:jc w:val="center"/>
        <w:rPr>
          <w:b/>
          <w:sz w:val="28"/>
          <w:szCs w:val="28"/>
        </w:rPr>
      </w:pP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</w:t>
      </w:r>
      <w:r w:rsidRPr="000C7A17">
        <w:rPr>
          <w:sz w:val="28"/>
          <w:szCs w:val="28"/>
        </w:rPr>
        <w:t>пределить содержание кислоты в раств</w:t>
      </w:r>
      <w:r>
        <w:rPr>
          <w:sz w:val="28"/>
          <w:szCs w:val="28"/>
        </w:rPr>
        <w:t>оре по теплоте её нейтрализации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b/>
          <w:sz w:val="28"/>
          <w:szCs w:val="28"/>
        </w:rPr>
      </w:pPr>
      <w:r w:rsidRPr="000C7A17">
        <w:rPr>
          <w:b/>
          <w:sz w:val="28"/>
          <w:szCs w:val="28"/>
        </w:rPr>
        <w:t>Задачи работы</w:t>
      </w:r>
    </w:p>
    <w:p w:rsidR="00A41C37" w:rsidRPr="000C7A17" w:rsidRDefault="00A41C37" w:rsidP="00A41C37">
      <w:pPr>
        <w:pStyle w:val="aa"/>
        <w:ind w:left="0"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1. Оп</w:t>
      </w:r>
      <w:r>
        <w:rPr>
          <w:sz w:val="28"/>
          <w:szCs w:val="28"/>
        </w:rPr>
        <w:t xml:space="preserve">ределить </w:t>
      </w:r>
      <w:proofErr w:type="gramStart"/>
      <w:r>
        <w:rPr>
          <w:sz w:val="28"/>
          <w:szCs w:val="28"/>
        </w:rPr>
        <w:t>постоянную</w:t>
      </w:r>
      <w:proofErr w:type="gramEnd"/>
      <w:r>
        <w:rPr>
          <w:sz w:val="28"/>
          <w:szCs w:val="28"/>
        </w:rPr>
        <w:t xml:space="preserve"> калориметра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2. Определить количество тепла</w:t>
      </w:r>
      <w:r>
        <w:rPr>
          <w:sz w:val="28"/>
          <w:szCs w:val="28"/>
        </w:rPr>
        <w:t>,</w:t>
      </w:r>
      <w:r w:rsidRPr="000C7A17">
        <w:rPr>
          <w:sz w:val="28"/>
          <w:szCs w:val="28"/>
        </w:rPr>
        <w:t xml:space="preserve"> выделившегося при нейтрализации кислотой щелочи неизвестной концентраци</w:t>
      </w:r>
      <w:r>
        <w:rPr>
          <w:sz w:val="28"/>
          <w:szCs w:val="28"/>
        </w:rPr>
        <w:t>и и при разведении (смешивании) веществ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7A17">
        <w:rPr>
          <w:sz w:val="28"/>
          <w:szCs w:val="28"/>
        </w:rPr>
        <w:t>Опреде</w:t>
      </w:r>
      <w:r>
        <w:rPr>
          <w:sz w:val="28"/>
          <w:szCs w:val="28"/>
        </w:rPr>
        <w:t>лить теплоту разведения кислоты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b/>
          <w:sz w:val="28"/>
          <w:szCs w:val="28"/>
        </w:rPr>
      </w:pPr>
      <w:r w:rsidRPr="000C7A17">
        <w:rPr>
          <w:b/>
          <w:sz w:val="28"/>
          <w:szCs w:val="28"/>
        </w:rPr>
        <w:t>Обоснование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При взаимодействии </w:t>
      </w:r>
      <w:proofErr w:type="gramStart"/>
      <w:r w:rsidRPr="000C7A17">
        <w:rPr>
          <w:sz w:val="28"/>
          <w:szCs w:val="28"/>
        </w:rPr>
        <w:t>моль-эквивалента</w:t>
      </w:r>
      <w:proofErr w:type="gramEnd"/>
      <w:r w:rsidRPr="000C7A17">
        <w:rPr>
          <w:sz w:val="28"/>
          <w:szCs w:val="28"/>
        </w:rPr>
        <w:t xml:space="preserve"> сильной кислоты с сильным основанием в разбавленных водных растворах выделяется почти одинаковое количество теплоты: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</m:oMath>
      <w:r>
        <w:rPr>
          <w:sz w:val="28"/>
          <w:szCs w:val="28"/>
        </w:rPr>
        <w:t>=-55,</w:t>
      </w:r>
      <w:r w:rsidRPr="000C7A17">
        <w:rPr>
          <w:sz w:val="28"/>
          <w:szCs w:val="28"/>
        </w:rPr>
        <w:t>9 кДж/</w:t>
      </w:r>
      <w:r>
        <w:rPr>
          <w:sz w:val="28"/>
          <w:szCs w:val="28"/>
        </w:rPr>
        <w:t>моль при 298</w:t>
      </w:r>
      <w:r w:rsidRPr="000C7A17">
        <w:rPr>
          <w:sz w:val="28"/>
          <w:szCs w:val="28"/>
        </w:rPr>
        <w:t xml:space="preserve">К. Постоянство </w:t>
      </w:r>
      <w:proofErr w:type="spellStart"/>
      <w:r w:rsidRPr="000C7A17">
        <w:rPr>
          <w:sz w:val="28"/>
          <w:szCs w:val="28"/>
        </w:rPr>
        <w:t>теплот</w:t>
      </w:r>
      <w:proofErr w:type="spellEnd"/>
      <w:r w:rsidRPr="000C7A17">
        <w:rPr>
          <w:sz w:val="28"/>
          <w:szCs w:val="28"/>
        </w:rPr>
        <w:t xml:space="preserve"> нейтрализации связано с тем, что при взаимодействии сильных кислот и оснований, полностью </w:t>
      </w:r>
      <w:proofErr w:type="spellStart"/>
      <w:r w:rsidRPr="000C7A17">
        <w:rPr>
          <w:sz w:val="28"/>
          <w:szCs w:val="28"/>
        </w:rPr>
        <w:t>диссоциированных</w:t>
      </w:r>
      <w:proofErr w:type="spellEnd"/>
      <w:r w:rsidRPr="000C7A17">
        <w:rPr>
          <w:sz w:val="28"/>
          <w:szCs w:val="28"/>
        </w:rPr>
        <w:t xml:space="preserve"> в водных растворах, из ионов</w:t>
      </w:r>
      <w:r>
        <w:rPr>
          <w:sz w:val="28"/>
          <w:szCs w:val="28"/>
        </w:rPr>
        <w:t xml:space="preserve"> водорода</w:t>
      </w:r>
      <w:r w:rsidRPr="000C7A17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  <w:r w:rsidRPr="000C7A17">
        <w:rPr>
          <w:sz w:val="28"/>
          <w:szCs w:val="28"/>
        </w:rPr>
        <w:t xml:space="preserve"> (точнее из ионов гидроксония –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</m:sup>
        </m:sSup>
      </m:oMath>
      <w:r w:rsidRPr="000C7A17">
        <w:rPr>
          <w:sz w:val="28"/>
          <w:szCs w:val="28"/>
        </w:rPr>
        <w:t xml:space="preserve">) кислоты и ионов основания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OH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</m:sup>
        </m:sSup>
      </m:oMath>
      <w:r w:rsidRPr="000C7A17">
        <w:rPr>
          <w:sz w:val="28"/>
          <w:szCs w:val="28"/>
        </w:rPr>
        <w:t>образуются молекулы воды:</w:t>
      </w:r>
    </w:p>
    <w:p w:rsidR="00A41C37" w:rsidRPr="002717D6" w:rsidRDefault="00A41C37" w:rsidP="00A41C37">
      <w:pPr>
        <w:ind w:firstLine="567"/>
        <w:rPr>
          <w:rFonts w:eastAsiaTheme="minorEastAsia"/>
          <w:i/>
          <w:sz w:val="28"/>
          <w:szCs w:val="28"/>
        </w:rPr>
      </w:pPr>
      <w:r w:rsidRPr="000C7A17">
        <w:rPr>
          <w:sz w:val="28"/>
          <w:szCs w:val="28"/>
        </w:rPr>
        <w:t xml:space="preserve">             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Cl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OH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Cl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(ж)</m:t>
              </m:r>
            </m:sub>
          </m:sSub>
        </m:oMath>
      </m:oMathPara>
    </w:p>
    <w:p w:rsidR="00A41C37" w:rsidRPr="000C7A17" w:rsidRDefault="00A41C37" w:rsidP="00A41C37">
      <w:pPr>
        <w:ind w:firstLine="567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В тепловой эффект, наблюдаемый при нейтрализации, помимо теплоты нейтрализации входят теплоты разведения кислоты щелочью и щелочи кислотой.  </w:t>
      </w:r>
    </w:p>
    <w:p w:rsidR="00A41C37" w:rsidRPr="000C7A17" w:rsidRDefault="00A41C37" w:rsidP="00A41C37">
      <w:pPr>
        <w:ind w:firstLine="567"/>
        <w:rPr>
          <w:sz w:val="28"/>
          <w:szCs w:val="28"/>
        </w:rPr>
      </w:pPr>
    </w:p>
    <w:p w:rsidR="00A41C37" w:rsidRDefault="00A41C37" w:rsidP="00A41C37">
      <w:pPr>
        <w:ind w:firstLine="567"/>
        <w:jc w:val="both"/>
        <w:rPr>
          <w:b/>
          <w:sz w:val="28"/>
          <w:szCs w:val="28"/>
        </w:rPr>
      </w:pPr>
      <w:r w:rsidRPr="000C7A17">
        <w:rPr>
          <w:b/>
          <w:sz w:val="28"/>
          <w:szCs w:val="28"/>
        </w:rPr>
        <w:t>Порядок выполнения работы</w:t>
      </w:r>
    </w:p>
    <w:p w:rsidR="00A41C37" w:rsidRPr="000C7A17" w:rsidRDefault="00A41C37" w:rsidP="00A41C37">
      <w:pPr>
        <w:ind w:firstLine="567"/>
        <w:rPr>
          <w:b/>
          <w:sz w:val="28"/>
          <w:szCs w:val="28"/>
        </w:rPr>
      </w:pPr>
      <w:r w:rsidRPr="000C7A17">
        <w:rPr>
          <w:b/>
          <w:sz w:val="28"/>
          <w:szCs w:val="28"/>
        </w:rPr>
        <w:t xml:space="preserve">1. Определить </w:t>
      </w:r>
      <w:proofErr w:type="gramStart"/>
      <w:r w:rsidRPr="000C7A17">
        <w:rPr>
          <w:b/>
          <w:sz w:val="28"/>
          <w:szCs w:val="28"/>
        </w:rPr>
        <w:t>постоянную</w:t>
      </w:r>
      <w:proofErr w:type="gramEnd"/>
      <w:r w:rsidRPr="000C7A17">
        <w:rPr>
          <w:b/>
          <w:sz w:val="28"/>
          <w:szCs w:val="28"/>
        </w:rPr>
        <w:t xml:space="preserve"> калориметра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Для этого стакан, в который налито 100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см</w:t>
      </w:r>
      <w:r w:rsidRPr="002717D6">
        <w:rPr>
          <w:sz w:val="28"/>
          <w:szCs w:val="28"/>
          <w:vertAlign w:val="superscript"/>
        </w:rPr>
        <w:t>3</w:t>
      </w:r>
      <w:r w:rsidRPr="000C7A17">
        <w:rPr>
          <w:sz w:val="28"/>
          <w:szCs w:val="28"/>
        </w:rPr>
        <w:t xml:space="preserve"> дистиллированной воды,  устанавливают в калориметр и закрывают крышкой с укреплённым в ней датчиком температуры. В отверстие крышки вставляют специальную пробирку, в которую предварительно насыпано 2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 xml:space="preserve">г измельчённой соли с известной теплотой растворения </w:t>
      </w:r>
      <w:r w:rsidRPr="00FD1820">
        <w:rPr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KCl</m:t>
        </m:r>
      </m:oMath>
      <w:r w:rsidRPr="000C7A17">
        <w:rPr>
          <w:sz w:val="28"/>
          <w:szCs w:val="28"/>
        </w:rPr>
        <w:t xml:space="preserve"> или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</m:oMath>
      <w:r w:rsidRPr="000C7A17">
        <w:rPr>
          <w:sz w:val="28"/>
          <w:szCs w:val="28"/>
        </w:rPr>
        <w:t xml:space="preserve">). Проводят растворение соли. Графическим методом определяют изменение температуры при растворении соли и рассчитывают </w:t>
      </w:r>
      <w:proofErr w:type="gramStart"/>
      <w:r w:rsidRPr="000C7A17">
        <w:rPr>
          <w:sz w:val="28"/>
          <w:szCs w:val="28"/>
        </w:rPr>
        <w:t>постоянную</w:t>
      </w:r>
      <w:proofErr w:type="gramEnd"/>
      <w:r w:rsidRPr="000C7A17">
        <w:rPr>
          <w:sz w:val="28"/>
          <w:szCs w:val="28"/>
        </w:rPr>
        <w:t xml:space="preserve"> калориметра. Постоянная калориметра в данном случае будет равна отклонению величины теплоты </w:t>
      </w:r>
      <w:r w:rsidRPr="000C7A17">
        <w:rPr>
          <w:sz w:val="28"/>
          <w:szCs w:val="28"/>
        </w:rPr>
        <w:lastRenderedPageBreak/>
        <w:t xml:space="preserve">растворения теоретической для данного количества соли </w:t>
      </w:r>
      <w:proofErr w:type="gramStart"/>
      <w:r w:rsidRPr="000C7A17">
        <w:rPr>
          <w:sz w:val="28"/>
          <w:szCs w:val="28"/>
        </w:rPr>
        <w:t>от</w:t>
      </w:r>
      <w:proofErr w:type="gramEnd"/>
      <w:r w:rsidRPr="000C7A17">
        <w:rPr>
          <w:sz w:val="28"/>
          <w:szCs w:val="28"/>
        </w:rPr>
        <w:t xml:space="preserve"> экспер</w:t>
      </w:r>
      <w:r>
        <w:rPr>
          <w:sz w:val="28"/>
          <w:szCs w:val="28"/>
        </w:rPr>
        <w:t>и</w:t>
      </w:r>
      <w:r w:rsidRPr="000C7A17">
        <w:rPr>
          <w:sz w:val="28"/>
          <w:szCs w:val="28"/>
        </w:rPr>
        <w:t>ментальн</w:t>
      </w:r>
      <w:r>
        <w:rPr>
          <w:sz w:val="28"/>
          <w:szCs w:val="28"/>
        </w:rPr>
        <w:t>ой</w:t>
      </w:r>
      <w:r w:rsidRPr="000C7A17">
        <w:rPr>
          <w:sz w:val="28"/>
          <w:szCs w:val="28"/>
        </w:rPr>
        <w:t>.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CE652C" w:rsidRDefault="00A41C37" w:rsidP="00A41C37">
      <w:pPr>
        <w:tabs>
          <w:tab w:val="left" w:pos="2340"/>
          <w:tab w:val="left" w:pos="2835"/>
          <w:tab w:val="left" w:pos="3315"/>
          <w:tab w:val="left" w:pos="3840"/>
          <w:tab w:val="left" w:pos="4650"/>
          <w:tab w:val="center" w:pos="4847"/>
        </w:tabs>
        <w:spacing w:after="200" w:line="360" w:lineRule="exact"/>
        <w:ind w:firstLine="340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B3961E" wp14:editId="4892B0D3">
                <wp:simplePos x="0" y="0"/>
                <wp:positionH relativeFrom="column">
                  <wp:posOffset>1415415</wp:posOffset>
                </wp:positionH>
                <wp:positionV relativeFrom="paragraph">
                  <wp:posOffset>237490</wp:posOffset>
                </wp:positionV>
                <wp:extent cx="85725" cy="1270"/>
                <wp:effectExtent l="5715" t="8890" r="1333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1.45pt;margin-top:18.7pt;width:6.75pt;height: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XTgIAAFU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663C5" wp14:editId="2A7E6398">
                <wp:simplePos x="0" y="0"/>
                <wp:positionH relativeFrom="column">
                  <wp:posOffset>2015490</wp:posOffset>
                </wp:positionH>
                <wp:positionV relativeFrom="paragraph">
                  <wp:posOffset>236220</wp:posOffset>
                </wp:positionV>
                <wp:extent cx="76200" cy="0"/>
                <wp:effectExtent l="5715" t="7620" r="1333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58.7pt;margin-top:18.6pt;width: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BF8EB1" wp14:editId="48D1F949">
                <wp:simplePos x="0" y="0"/>
                <wp:positionH relativeFrom="column">
                  <wp:posOffset>1872615</wp:posOffset>
                </wp:positionH>
                <wp:positionV relativeFrom="paragraph">
                  <wp:posOffset>236220</wp:posOffset>
                </wp:positionV>
                <wp:extent cx="76200" cy="635"/>
                <wp:effectExtent l="5715" t="7620" r="1333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47.45pt;margin-top:18.6pt;width:6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554F52" wp14:editId="75D0C28B">
                <wp:simplePos x="0" y="0"/>
                <wp:positionH relativeFrom="column">
                  <wp:posOffset>1720215</wp:posOffset>
                </wp:positionH>
                <wp:positionV relativeFrom="paragraph">
                  <wp:posOffset>238125</wp:posOffset>
                </wp:positionV>
                <wp:extent cx="76200" cy="635"/>
                <wp:effectExtent l="5715" t="9525" r="1333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5.45pt;margin-top:18.75pt;width:6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"/>
            </w:pict>
          </mc:Fallback>
        </mc:AlternateContent>
      </w:r>
      <w:r w:rsidRPr="00A41C37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m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B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F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452D1" wp14:editId="5AAA13BC">
                <wp:simplePos x="0" y="0"/>
                <wp:positionH relativeFrom="column">
                  <wp:posOffset>2177415</wp:posOffset>
                </wp:positionH>
                <wp:positionV relativeFrom="paragraph">
                  <wp:posOffset>236855</wp:posOffset>
                </wp:positionV>
                <wp:extent cx="123825" cy="635"/>
                <wp:effectExtent l="5715" t="8255" r="13335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1.45pt;margin-top:18.65pt;width:9.75pt;height: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C3FE25" wp14:editId="7EF9AC07">
                <wp:simplePos x="0" y="0"/>
                <wp:positionH relativeFrom="column">
                  <wp:posOffset>1558290</wp:posOffset>
                </wp:positionH>
                <wp:positionV relativeFrom="paragraph">
                  <wp:posOffset>236855</wp:posOffset>
                </wp:positionV>
                <wp:extent cx="76200" cy="635"/>
                <wp:effectExtent l="5715" t="8255" r="1333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2.7pt;margin-top:18.65pt;width:6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497989" wp14:editId="5CC8534F">
                <wp:simplePos x="0" y="0"/>
                <wp:positionH relativeFrom="column">
                  <wp:posOffset>1415415</wp:posOffset>
                </wp:positionH>
                <wp:positionV relativeFrom="paragraph">
                  <wp:posOffset>55245</wp:posOffset>
                </wp:positionV>
                <wp:extent cx="2962910" cy="2066290"/>
                <wp:effectExtent l="53340" t="17145" r="22225" b="5969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910" cy="2066290"/>
                          <a:chOff x="1815" y="1951"/>
                          <a:chExt cx="4666" cy="3254"/>
                        </a:xfrm>
                      </wpg:grpSpPr>
                      <wps:wsp>
                        <wps:cNvPr id="8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815" y="5205"/>
                            <a:ext cx="46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1951"/>
                            <a:ext cx="0" cy="32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2070"/>
                            <a:ext cx="2385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0" y="4560"/>
                            <a:ext cx="2205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0" y="2070"/>
                            <a:ext cx="15" cy="28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2160"/>
                            <a:ext cx="0" cy="22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69"/>
                        <wps:cNvSpPr>
                          <a:spLocks/>
                        </wps:cNvSpPr>
                        <wps:spPr bwMode="auto">
                          <a:xfrm>
                            <a:off x="3015" y="2238"/>
                            <a:ext cx="1035" cy="1227"/>
                          </a:xfrm>
                          <a:custGeom>
                            <a:avLst/>
                            <a:gdLst>
                              <a:gd name="T0" fmla="*/ 0 w 1035"/>
                              <a:gd name="T1" fmla="*/ 147 h 1227"/>
                              <a:gd name="T2" fmla="*/ 480 w 1035"/>
                              <a:gd name="T3" fmla="*/ 27 h 1227"/>
                              <a:gd name="T4" fmla="*/ 705 w 1035"/>
                              <a:gd name="T5" fmla="*/ 312 h 1227"/>
                              <a:gd name="T6" fmla="*/ 1035 w 1035"/>
                              <a:gd name="T7" fmla="*/ 1227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35" h="1227">
                                <a:moveTo>
                                  <a:pt x="0" y="147"/>
                                </a:moveTo>
                                <a:cubicBezTo>
                                  <a:pt x="181" y="73"/>
                                  <a:pt x="363" y="0"/>
                                  <a:pt x="480" y="27"/>
                                </a:cubicBezTo>
                                <a:cubicBezTo>
                                  <a:pt x="597" y="54"/>
                                  <a:pt x="613" y="112"/>
                                  <a:pt x="705" y="312"/>
                                </a:cubicBezTo>
                                <a:cubicBezTo>
                                  <a:pt x="797" y="512"/>
                                  <a:pt x="916" y="869"/>
                                  <a:pt x="1035" y="122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0"/>
                        <wps:cNvSpPr>
                          <a:spLocks/>
                        </wps:cNvSpPr>
                        <wps:spPr bwMode="auto">
                          <a:xfrm>
                            <a:off x="4065" y="3465"/>
                            <a:ext cx="765" cy="1335"/>
                          </a:xfrm>
                          <a:custGeom>
                            <a:avLst/>
                            <a:gdLst>
                              <a:gd name="T0" fmla="*/ 0 w 765"/>
                              <a:gd name="T1" fmla="*/ 0 h 1335"/>
                              <a:gd name="T2" fmla="*/ 345 w 765"/>
                              <a:gd name="T3" fmla="*/ 1095 h 1335"/>
                              <a:gd name="T4" fmla="*/ 765 w 765"/>
                              <a:gd name="T5" fmla="*/ 1335 h 1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65" h="1335">
                                <a:moveTo>
                                  <a:pt x="0" y="0"/>
                                </a:moveTo>
                                <a:cubicBezTo>
                                  <a:pt x="109" y="436"/>
                                  <a:pt x="218" y="873"/>
                                  <a:pt x="345" y="1095"/>
                                </a:cubicBezTo>
                                <a:cubicBezTo>
                                  <a:pt x="472" y="1317"/>
                                  <a:pt x="693" y="1295"/>
                                  <a:pt x="765" y="133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11.45pt;margin-top:4.35pt;width:233.3pt;height:162.7pt;z-index:251683840" coordorigin="1815,1951" coordsize="4666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">
                <v:shape id="AutoShape 163" o:spid="_x0000_s1027" type="#_x0000_t32" style="position:absolute;left:1815;top:5205;width:46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64" o:spid="_x0000_s1028" type="#_x0000_t32" style="position:absolute;left:1815;top:1951;width:0;height:32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60+8EAAADaAAAADwAAAGRycy9kb3ducmV2LnhtbESPQWsCMRSE7wX/Q3gFb91sCxa7GkUF&#10;QbxItaDHx+a5G9y8LJt0s/57Uyh4HGbmG2a+HGwjeuq8cazgPctBEJdOG64U/Jy2b1MQPiBrbByT&#10;gjt5WC5GL3MstIv8Tf0xVCJB2BeooA6hLaT0ZU0WfeZa4uRdXWcxJNlVUncYE9w28iPPP6VFw2mh&#10;xpY2NZW3469VYOLB9O1uE9f788XrSOY+cUap8euwmoEINIRn+L+90wq+4O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rrT7wQAAANoAAAAPAAAAAAAAAAAAAAAA&#10;AKECAABkcnMvZG93bnJldi54bWxQSwUGAAAAAAQABAD5AAAAjwMAAAAA&#10;">
                  <v:stroke endarrow="block"/>
                </v:shape>
                <v:shape id="AutoShape 165" o:spid="_x0000_s1029" type="#_x0000_t32" style="position:absolute;left:1815;top:2070;width:2385;height: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    <v:shape id="AutoShape 166" o:spid="_x0000_s1030" type="#_x0000_t32" style="position:absolute;left:3930;top:4560;width:2205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<v:shape id="AutoShape 167" o:spid="_x0000_s1031" type="#_x0000_t32" style="position:absolute;left:4050;top:2070;width:15;height:28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<v:stroke endarrow="block"/>
                </v:shape>
                <v:shape id="AutoShape 168" o:spid="_x0000_s1032" type="#_x0000_t32" style="position:absolute;left:4065;top:2160;width:0;height:22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shape id="Freeform 169" o:spid="_x0000_s1033" style="position:absolute;left:3015;top:2238;width:1035;height:1227;visibility:visible;mso-wrap-style:square;v-text-anchor:top" coordsize="1035,1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9V8MA&#10;AADbAAAADwAAAGRycy9kb3ducmV2LnhtbERPTWvCQBC9C/6HZYReRDcpojF1lWotWj0Ze+hxyE6T&#10;0OxsyG41/feuIPQ2j/c5i1VnanGh1lWWFcTjCARxbnXFhYLP8/soAeE8ssbaMin4IwerZb+3wFTb&#10;K5/okvlChBB2KSoovW9SKV1ekkE3tg1x4L5ta9AH2BZSt3gN4aaWz1E0lQYrDg0lNrQpKf/Jfo2C&#10;Q7x+y+bb2VR/7Y4fs2SYV0nslHoadK8vIDx1/l/8cO91mD+B+y/h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o9V8MAAADbAAAADwAAAAAAAAAAAAAAAACYAgAAZHJzL2Rv&#10;d25yZXYueG1sUEsFBgAAAAAEAAQA9QAAAIgDAAAAAA==&#10;" path="m,147c181,73,363,,480,27v117,27,133,85,225,285c797,512,916,869,1035,1227e" filled="f">
                  <v:path arrowok="t" o:connecttype="custom" o:connectlocs="0,147;480,27;705,312;1035,1227" o:connectangles="0,0,0,0"/>
                </v:shape>
                <v:shape id="Freeform 170" o:spid="_x0000_s1034" style="position:absolute;left:4065;top:3465;width:765;height:1335;visibility:visible;mso-wrap-style:square;v-text-anchor:top" coordsize="765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/OacIA&#10;AADbAAAADwAAAGRycy9kb3ducmV2LnhtbERPS2sCMRC+F/ofwhS81WwVS9maXcQHaKEHrYcex824&#10;2bqZLEnU9d+bQqG3+fieMy1724oL+dA4VvAyzEAQV043XCvYf62e30CEiKyxdUwKbhSgLB4fpphr&#10;d+UtXXaxFimEQ44KTIxdLmWoDFkMQ9cRJ+7ovMWYoK+l9nhN4baVoyx7lRYbTg0GO5obqk67s1Xw&#10;Lf3yYxG87zfZ7Oc0NvqwX34qNXjqZ+8gIvXxX/znXus0fwK/v6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85pwgAAANsAAAAPAAAAAAAAAAAAAAAAAJgCAABkcnMvZG93&#10;bnJldi54bWxQSwUGAAAAAAQABAD1AAAAhwMAAAAA&#10;" path="m,c109,436,218,873,345,1095v127,222,348,200,420,240e" filled="f">
                  <v:path arrowok="t" o:connecttype="custom" o:connectlocs="0,0;345,1095;765,1335" o:connectangles="0,0,0"/>
                </v:shape>
              </v:group>
            </w:pict>
          </mc:Fallback>
        </mc:AlternateContent>
      </w:r>
    </w:p>
    <w:p w:rsidR="00A41C37" w:rsidRPr="00CE652C" w:rsidRDefault="00A41C37" w:rsidP="00A41C37">
      <w:pPr>
        <w:tabs>
          <w:tab w:val="left" w:pos="1920"/>
          <w:tab w:val="left" w:pos="2520"/>
          <w:tab w:val="left" w:pos="2835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32"/>
          <w:szCs w:val="3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>T</w:t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ab/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ab/>
      </w:r>
    </w:p>
    <w:p w:rsidR="00A41C37" w:rsidRPr="00CE652C" w:rsidRDefault="00A41C37" w:rsidP="00A41C37">
      <w:pPr>
        <w:tabs>
          <w:tab w:val="left" w:pos="1920"/>
          <w:tab w:val="left" w:pos="2520"/>
          <w:tab w:val="center" w:pos="4847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32"/>
          <w:szCs w:val="3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0F60A" wp14:editId="4D5B862B">
                <wp:simplePos x="0" y="0"/>
                <wp:positionH relativeFrom="column">
                  <wp:posOffset>2929890</wp:posOffset>
                </wp:positionH>
                <wp:positionV relativeFrom="paragraph">
                  <wp:posOffset>307975</wp:posOffset>
                </wp:positionV>
                <wp:extent cx="57150" cy="1270"/>
                <wp:effectExtent l="5715" t="12700" r="13335" b="50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0.7pt;margin-top:24.25pt;width:4.5pt;height: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c5TgIAAFc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3703BA" wp14:editId="1896C3D3">
                <wp:simplePos x="0" y="0"/>
                <wp:positionH relativeFrom="column">
                  <wp:posOffset>3082290</wp:posOffset>
                </wp:positionH>
                <wp:positionV relativeFrom="paragraph">
                  <wp:posOffset>307975</wp:posOffset>
                </wp:positionV>
                <wp:extent cx="85725" cy="1270"/>
                <wp:effectExtent l="5715" t="12700" r="13335" b="50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2.7pt;margin-top:24.25pt;width:6.75pt;height: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"/>
            </w:pict>
          </mc:Fallback>
        </mc:AlternateContent>
      </w:r>
      <w:r w:rsidRPr="00CE652C">
        <w:rPr>
          <w:rFonts w:ascii="Calibri" w:eastAsia="Calibri" w:hAnsi="Calibri"/>
          <w:b/>
          <w:sz w:val="32"/>
          <w:szCs w:val="32"/>
          <w:lang w:val="en-US" w:eastAsia="en-US"/>
        </w:rPr>
        <w:t xml:space="preserve">                            </w: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E3338A" wp14:editId="293D36B0">
                <wp:simplePos x="0" y="0"/>
                <wp:positionH relativeFrom="column">
                  <wp:posOffset>1653540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30.2pt;margin-top:24.05pt;width:6pt;height: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67B3AA" wp14:editId="21643D4D">
                <wp:simplePos x="0" y="0"/>
                <wp:positionH relativeFrom="column">
                  <wp:posOffset>1501140</wp:posOffset>
                </wp:positionH>
                <wp:positionV relativeFrom="paragraph">
                  <wp:posOffset>305435</wp:posOffset>
                </wp:positionV>
                <wp:extent cx="104775" cy="0"/>
                <wp:effectExtent l="5715" t="10160" r="13335" b="88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8.2pt;margin-top:24.05pt;width:8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083D3" wp14:editId="4C1DE8C1">
                <wp:simplePos x="0" y="0"/>
                <wp:positionH relativeFrom="column">
                  <wp:posOffset>1948815</wp:posOffset>
                </wp:positionH>
                <wp:positionV relativeFrom="paragraph">
                  <wp:posOffset>306705</wp:posOffset>
                </wp:positionV>
                <wp:extent cx="76200" cy="1270"/>
                <wp:effectExtent l="5715" t="11430" r="13335" b="63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3.45pt;margin-top:24.15pt;width:6pt;height: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77094F" wp14:editId="1BACE355">
                <wp:simplePos x="0" y="0"/>
                <wp:positionH relativeFrom="column">
                  <wp:posOffset>1796415</wp:posOffset>
                </wp:positionH>
                <wp:positionV relativeFrom="paragraph">
                  <wp:posOffset>306705</wp:posOffset>
                </wp:positionV>
                <wp:extent cx="104775" cy="0"/>
                <wp:effectExtent l="5715" t="11430" r="13335" b="76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1.45pt;margin-top:24.15pt;width:8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29A003B" wp14:editId="7907B4CB">
                <wp:simplePos x="0" y="0"/>
                <wp:positionH relativeFrom="column">
                  <wp:posOffset>2091690</wp:posOffset>
                </wp:positionH>
                <wp:positionV relativeFrom="paragraph">
                  <wp:posOffset>305435</wp:posOffset>
                </wp:positionV>
                <wp:extent cx="228600" cy="1270"/>
                <wp:effectExtent l="5715" t="10160" r="13335" b="762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5760" y="4095"/>
                          <a:chExt cx="360" cy="2"/>
                        </a:xfrm>
                      </wpg:grpSpPr>
                      <wps:wsp>
                        <wps:cNvPr id="23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6000" y="4095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5760" y="4095"/>
                            <a:ext cx="16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164.7pt;margin-top:24.05pt;width:18pt;height:.1pt;z-index:251694080" coordorigin="5760,4095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">
                <v:shape id="AutoShape 181" o:spid="_x0000_s1027" type="#_x0000_t32" style="position:absolute;left:6000;top:4095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182" o:spid="_x0000_s1028" type="#_x0000_t32" style="position:absolute;left:5760;top:4095;width:1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AFB606" wp14:editId="6AE6DBC5">
                <wp:simplePos x="0" y="0"/>
                <wp:positionH relativeFrom="column">
                  <wp:posOffset>2425065</wp:posOffset>
                </wp:positionH>
                <wp:positionV relativeFrom="paragraph">
                  <wp:posOffset>305435</wp:posOffset>
                </wp:positionV>
                <wp:extent cx="104775" cy="0"/>
                <wp:effectExtent l="5715" t="10160" r="13335" b="889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0.95pt;margin-top:24.05pt;width:8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89FB5E" wp14:editId="097D2715">
                <wp:simplePos x="0" y="0"/>
                <wp:positionH relativeFrom="column">
                  <wp:posOffset>2577465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02.95pt;margin-top:24.05pt;width:6pt;height: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1139E" wp14:editId="3E6A56B6">
                <wp:simplePos x="0" y="0"/>
                <wp:positionH relativeFrom="column">
                  <wp:posOffset>2758440</wp:posOffset>
                </wp:positionH>
                <wp:positionV relativeFrom="paragraph">
                  <wp:posOffset>305435</wp:posOffset>
                </wp:positionV>
                <wp:extent cx="76200" cy="1270"/>
                <wp:effectExtent l="5715" t="10160" r="13335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17.2pt;margin-top:24.05pt;width:6pt;height: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"/>
            </w:pict>
          </mc:Fallback>
        </mc:AlternateConten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>A</w: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 xml:space="preserve">                                          g          </w:t>
      </w:r>
    </w:p>
    <w:p w:rsidR="00A41C37" w:rsidRPr="00CE652C" w:rsidRDefault="00A41C37" w:rsidP="00A41C37">
      <w:pPr>
        <w:tabs>
          <w:tab w:val="left" w:pos="2520"/>
          <w:tab w:val="center" w:pos="4847"/>
        </w:tabs>
        <w:spacing w:after="200" w:line="360" w:lineRule="exact"/>
        <w:ind w:firstLine="3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k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p</w:t>
      </w:r>
    </w:p>
    <w:p w:rsidR="00A41C37" w:rsidRPr="00CE652C" w:rsidRDefault="00A41C37" w:rsidP="00A41C37">
      <w:pPr>
        <w:spacing w:after="200" w:line="360" w:lineRule="exact"/>
        <w:ind w:firstLine="34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 xml:space="preserve">                                                               D</w:t>
      </w:r>
    </w:p>
    <w:p w:rsidR="00A41C37" w:rsidRPr="00CE652C" w:rsidRDefault="00A41C37" w:rsidP="00A41C37">
      <w:pPr>
        <w:tabs>
          <w:tab w:val="left" w:pos="2400"/>
          <w:tab w:val="left" w:pos="4290"/>
        </w:tabs>
        <w:spacing w:after="200" w:line="360" w:lineRule="exact"/>
        <w:ind w:firstLine="3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08D5472" wp14:editId="18ED421A">
                <wp:simplePos x="0" y="0"/>
                <wp:positionH relativeFrom="column">
                  <wp:posOffset>1348740</wp:posOffset>
                </wp:positionH>
                <wp:positionV relativeFrom="paragraph">
                  <wp:posOffset>78740</wp:posOffset>
                </wp:positionV>
                <wp:extent cx="257175" cy="1270"/>
                <wp:effectExtent l="5715" t="12065" r="13335" b="5715"/>
                <wp:wrapNone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29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106.2pt;margin-top:6.2pt;width:20.25pt;height:.1pt;z-index:251706368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">
                <v:shape id="AutoShape 205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<v:shape id="AutoShape 206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10DAB1F" wp14:editId="646AAFA2">
                <wp:simplePos x="0" y="0"/>
                <wp:positionH relativeFrom="column">
                  <wp:posOffset>1653540</wp:posOffset>
                </wp:positionH>
                <wp:positionV relativeFrom="paragraph">
                  <wp:posOffset>80010</wp:posOffset>
                </wp:positionV>
                <wp:extent cx="257175" cy="1270"/>
                <wp:effectExtent l="5715" t="13335" r="13335" b="1397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36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130.2pt;margin-top:6.3pt;width:20.25pt;height:.1pt;z-index:251705344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">
                <v:shape id="AutoShape 202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q3ac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Dl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qt2nGAAAA3AAAAA8AAAAAAAAA&#10;AAAAAAAAoQIAAGRycy9kb3ducmV2LnhtbFBLBQYAAAAABAAEAPkAAACUAwAAAAA=&#10;"/>
                <v:shape id="AutoShape 203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YS8sYAAADcAAAADwAAAGRycy9kb3ducmV2LnhtbESPQWsCMRSE74L/ITyhF6lZW6xlNcpa&#10;EKrgQdven5vXTejmZd1E3f77piB4HGbmG2a+7FwtLtQG61nBeJSBIC69tlwp+PxYP76CCBFZY+2Z&#10;FPxSgOWi35tjrv2V93Q5xEokCIccFZgYm1zKUBpyGEa+IU7et28dxiTbSuoWrwnuavmUZS/SoeW0&#10;YLChN0Plz+HsFOw241VxNHaz3Z/sbrIu6nM1/FLqYdAVMxCRungP39rvWsH0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mEvL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BE0BEDA" wp14:editId="2806ABB4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257175" cy="1270"/>
                <wp:effectExtent l="5715" t="5080" r="13335" b="12700"/>
                <wp:wrapNone/>
                <wp:docPr id="738" name="Группа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39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38" o:spid="_x0000_s1026" style="position:absolute;margin-left:156.45pt;margin-top:6.4pt;width:20.25pt;height:.1pt;z-index:251704320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">
                <v:shape id="AutoShape 199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UjG8cAAADcAAAADwAAAGRycy9kb3ducmV2LnhtbESPT2sCMRTE74V+h/AKXopmVWzt1ihb&#10;QagFD/7p/XXzugndvGw3Ubff3ghCj8PM/IaZLTpXixO1wXpWMBxkIIhLry1XCg77VX8KIkRkjbVn&#10;UvBHARbz+7sZ5tqfeUunXaxEgnDIUYGJscmlDKUhh2HgG+LkffvWYUyyraRu8ZzgrpajLHuSDi2n&#10;BYMNLQ2VP7ujU7BZD9+KL2PXH9tfu5msivpYPX4q1XvoilcQkbr4H76137WC5/E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dSMbxwAAANwAAAAPAAAAAAAA&#10;AAAAAAAAAKECAABkcnMvZG93bnJldi54bWxQSwUGAAAAAAQABAD5AAAAlQMAAAAA&#10;"/>
                <v:shape id="AutoShape 200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n5+8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om4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+fvDAAAA3AAAAA8AAAAAAAAAAAAA&#10;AAAAoQIAAGRycy9kb3ducmV2LnhtbFBLBQYAAAAABAAEAPkAAACR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F5F1A2" wp14:editId="50439424">
                <wp:simplePos x="0" y="0"/>
                <wp:positionH relativeFrom="column">
                  <wp:posOffset>2320290</wp:posOffset>
                </wp:positionH>
                <wp:positionV relativeFrom="paragraph">
                  <wp:posOffset>82550</wp:posOffset>
                </wp:positionV>
                <wp:extent cx="257175" cy="1270"/>
                <wp:effectExtent l="5715" t="6350" r="13335" b="11430"/>
                <wp:wrapNone/>
                <wp:docPr id="741" name="Группа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4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1" o:spid="_x0000_s1026" style="position:absolute;margin-left:182.7pt;margin-top:6.5pt;width:20.25pt;height:.1pt;z-index:251703296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">
                <v:shape id="AutoShape 196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CF8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qm4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XwhfGAAAA3AAAAA8AAAAAAAAA&#10;AAAAAAAAoQIAAGRycy9kb3ducmV2LnhtbFBLBQYAAAAABAAEAPkAAACUAwAAAAA=&#10;"/>
                <v:shape id="AutoShape 197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tnjM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2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2eMxwAAANwAAAAPAAAAAAAA&#10;AAAAAAAAAKECAABkcnMvZG93bnJldi54bWxQSwUGAAAAAAQABAD5AAAAlQMAAAAA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B96FD13" wp14:editId="7A778D21">
                <wp:simplePos x="0" y="0"/>
                <wp:positionH relativeFrom="column">
                  <wp:posOffset>2672715</wp:posOffset>
                </wp:positionH>
                <wp:positionV relativeFrom="paragraph">
                  <wp:posOffset>83820</wp:posOffset>
                </wp:positionV>
                <wp:extent cx="257175" cy="1270"/>
                <wp:effectExtent l="5715" t="7620" r="13335" b="10160"/>
                <wp:wrapNone/>
                <wp:docPr id="744" name="Группа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45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4" o:spid="_x0000_s1026" style="position:absolute;margin-left:210.45pt;margin-top:6.6pt;width:20.25pt;height:.1pt;z-index:251702272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">
                <v:shape id="AutoShape 193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5aY8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L8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+WmPGAAAA3AAAAA8AAAAAAAAA&#10;AAAAAAAAoQIAAGRycy9kb3ducmV2LnhtbFBLBQYAAAAABAAEAPkAAACUAwAAAAA=&#10;"/>
                <v:shape id="AutoShape 194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zEFM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Dle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sxBTGAAAA3AAAAA8AAAAAAAAA&#10;AAAAAAAAoQIAAGRycy9kb3ducmV2LnhtbFBLBQYAAAAABAAEAPkAAACUAwAAAAA=&#10;"/>
              </v:group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76E12EA" wp14:editId="34D87273">
                <wp:simplePos x="0" y="0"/>
                <wp:positionH relativeFrom="column">
                  <wp:posOffset>2987040</wp:posOffset>
                </wp:positionH>
                <wp:positionV relativeFrom="paragraph">
                  <wp:posOffset>85090</wp:posOffset>
                </wp:positionV>
                <wp:extent cx="257175" cy="1270"/>
                <wp:effectExtent l="5715" t="8890" r="13335" b="8890"/>
                <wp:wrapNone/>
                <wp:docPr id="747" name="Группа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270"/>
                          <a:chOff x="5595" y="4513"/>
                          <a:chExt cx="405" cy="2"/>
                        </a:xfrm>
                      </wpg:grpSpPr>
                      <wps:wsp>
                        <wps:cNvPr id="748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5880" y="4513"/>
                            <a:ext cx="120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5595" y="4515"/>
                            <a:ext cx="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7" o:spid="_x0000_s1026" style="position:absolute;margin-left:235.2pt;margin-top:6.7pt;width:20.25pt;height:.1pt;z-index:251701248" coordorigin="5595,4513" coordsize="4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">
                <v:shape id="AutoShape 190" o:spid="_x0000_s1027" type="#_x0000_t32" style="position:absolute;left:5880;top:4513;width:120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1/c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om4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/9f3DAAAA3AAAAA8AAAAAAAAAAAAA&#10;AAAAoQIAAGRycy9kb3ducmV2LnhtbFBLBQYAAAAABAAEAPkAAACRAwAAAAA=&#10;"/>
                <v:shape id="AutoShape 191" o:spid="_x0000_s1028" type="#_x0000_t32" style="position:absolute;left:5595;top:4515;width:1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QZs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5/E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c1BmxwAAANwAAAAPAAAAAAAA&#10;AAAAAAAAAKECAABkcnMvZG93bnJldi54bWxQSwUGAAAAAAQABAD5AAAAlQMAAAAA&#10;"/>
              </v:group>
            </w:pict>
          </mc:Fallback>
        </mc:AlternateContent>
      </w: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 w:rsidRPr="00CE652C">
        <w:rPr>
          <w:rFonts w:ascii="Calibri" w:eastAsia="Calibri" w:hAnsi="Calibri"/>
          <w:sz w:val="22"/>
          <w:szCs w:val="22"/>
          <w:lang w:val="en-US" w:eastAsia="en-US"/>
        </w:rPr>
        <w:t>n</w:t>
      </w:r>
      <w:proofErr w:type="gramEnd"/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  <w:t>E                C</w:t>
      </w:r>
    </w:p>
    <w:p w:rsidR="00A41C37" w:rsidRDefault="00A41C37" w:rsidP="00A41C37">
      <w:pPr>
        <w:tabs>
          <w:tab w:val="left" w:pos="5805"/>
        </w:tabs>
        <w:spacing w:after="200" w:line="360" w:lineRule="exact"/>
        <w:ind w:firstLine="34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E652C">
        <w:rPr>
          <w:rFonts w:ascii="Calibri" w:eastAsia="Calibri" w:hAnsi="Calibri"/>
          <w:sz w:val="22"/>
          <w:szCs w:val="22"/>
          <w:lang w:val="en-US" w:eastAsia="en-US"/>
        </w:rPr>
        <w:tab/>
      </w:r>
      <w:proofErr w:type="gramStart"/>
      <w:r>
        <w:rPr>
          <w:rFonts w:ascii="Calibri" w:eastAsia="Calibri" w:hAnsi="Calibri"/>
          <w:sz w:val="22"/>
          <w:szCs w:val="22"/>
          <w:lang w:val="en-US" w:eastAsia="en-US"/>
        </w:rPr>
        <w:t>t</w:t>
      </w:r>
      <w:proofErr w:type="gramEnd"/>
      <w:r w:rsidRPr="00DF3801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CE652C">
        <w:rPr>
          <w:rFonts w:ascii="Calibri" w:eastAsia="Calibri" w:hAnsi="Calibri"/>
          <w:b/>
          <w:sz w:val="22"/>
          <w:szCs w:val="22"/>
          <w:lang w:eastAsia="en-US"/>
        </w:rPr>
        <w:t>Время</w:t>
      </w:r>
      <w:r w:rsidRPr="00DF3801">
        <w:rPr>
          <w:rFonts w:ascii="Calibri" w:eastAsia="Calibri" w:hAnsi="Calibri"/>
          <w:b/>
          <w:sz w:val="22"/>
          <w:szCs w:val="22"/>
          <w:lang w:eastAsia="en-US"/>
        </w:rPr>
        <w:t>)</w:t>
      </w:r>
      <w:r>
        <w:rPr>
          <w:rFonts w:ascii="Calibri" w:eastAsia="Calibri" w:hAnsi="Calibri"/>
          <w:b/>
          <w:sz w:val="22"/>
          <w:szCs w:val="22"/>
          <w:lang w:eastAsia="en-US"/>
        </w:rPr>
        <w:t>, с</w:t>
      </w:r>
    </w:p>
    <w:p w:rsidR="00A41C37" w:rsidRPr="00CE652C" w:rsidRDefault="00A41C37" w:rsidP="00A41C37">
      <w:pPr>
        <w:tabs>
          <w:tab w:val="left" w:pos="5805"/>
        </w:tabs>
        <w:spacing w:after="200" w:line="360" w:lineRule="exact"/>
        <w:ind w:firstLine="340"/>
        <w:jc w:val="both"/>
        <w:rPr>
          <w:rFonts w:eastAsia="Calibri"/>
          <w:sz w:val="28"/>
          <w:szCs w:val="24"/>
          <w:lang w:eastAsia="en-US"/>
        </w:rPr>
      </w:pPr>
      <w:r w:rsidRPr="001401BF">
        <w:rPr>
          <w:rFonts w:eastAsia="Calibri"/>
          <w:sz w:val="28"/>
          <w:szCs w:val="24"/>
          <w:lang w:eastAsia="en-US"/>
        </w:rPr>
        <w:t xml:space="preserve">Рис.1 </w:t>
      </w:r>
      <w:r w:rsidRPr="001401BF">
        <w:rPr>
          <w:sz w:val="28"/>
          <w:szCs w:val="24"/>
        </w:rPr>
        <w:t>– График для определения действительного изменения температуры</w:t>
      </w:r>
    </w:p>
    <w:p w:rsidR="00A41C37" w:rsidRPr="000C7A17" w:rsidRDefault="00A41C37" w:rsidP="00A41C3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Pr="000C7A17">
        <w:rPr>
          <w:b/>
          <w:sz w:val="28"/>
          <w:szCs w:val="28"/>
        </w:rPr>
        <w:t xml:space="preserve"> определение </w:t>
      </w:r>
      <w:proofErr w:type="gramStart"/>
      <w:r w:rsidRPr="000C7A17">
        <w:rPr>
          <w:b/>
          <w:sz w:val="28"/>
          <w:szCs w:val="28"/>
        </w:rPr>
        <w:t>постоянной</w:t>
      </w:r>
      <w:proofErr w:type="gramEnd"/>
      <w:r w:rsidRPr="000C7A17">
        <w:rPr>
          <w:b/>
          <w:sz w:val="28"/>
          <w:szCs w:val="28"/>
        </w:rPr>
        <w:t xml:space="preserve"> калориметра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Определим моляльную концентрацию раствора, образующегося при растворении 5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г</w:t>
      </w:r>
      <w:r>
        <w:rPr>
          <w:sz w:val="28"/>
          <w:szCs w:val="28"/>
        </w:rPr>
        <w:t xml:space="preserve"> хлорида аммония</w:t>
      </w:r>
      <w:r w:rsidRPr="000C7A1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</m:oMath>
      <w:r w:rsidRPr="00FD1820">
        <w:rPr>
          <w:sz w:val="28"/>
          <w:szCs w:val="28"/>
        </w:rPr>
        <w:t>.</w:t>
      </w:r>
    </w:p>
    <w:p w:rsidR="00A41C37" w:rsidRPr="00586431" w:rsidRDefault="00A41C37" w:rsidP="00A41C37">
      <w:pPr>
        <w:ind w:firstLine="567"/>
        <w:jc w:val="both"/>
        <w:rPr>
          <w:sz w:val="28"/>
          <w:szCs w:val="28"/>
        </w:rPr>
      </w:pPr>
      <w:r w:rsidRPr="00586431">
        <w:rPr>
          <w:sz w:val="28"/>
          <w:szCs w:val="28"/>
        </w:rPr>
        <w:t>Молярная масса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равна</w:t>
      </w:r>
      <w:r w:rsidRPr="00586431">
        <w:rPr>
          <w:sz w:val="28"/>
          <w:szCs w:val="28"/>
        </w:rPr>
        <w:t xml:space="preserve"> </w:t>
      </w:r>
      <w:r w:rsidRPr="00586431">
        <w:rPr>
          <w:sz w:val="28"/>
          <w:szCs w:val="28"/>
          <w:lang w:val="en-US"/>
        </w:rPr>
        <w:t>M</w:t>
      </w:r>
      <w:r w:rsidRPr="00586431">
        <w:rPr>
          <w:sz w:val="28"/>
          <w:szCs w:val="28"/>
        </w:rPr>
        <w:t>=53,5 г/моль. 5г</w:t>
      </w:r>
      <w:r w:rsidRPr="00FD182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86431">
        <w:rPr>
          <w:sz w:val="28"/>
          <w:szCs w:val="28"/>
        </w:rPr>
        <w:t xml:space="preserve">составляет 5/53,5 = 0,0935 моль. В 500 г воды растворили 0,0935 моль, а в 1000 г будет растворено 0,187 моль. Следовательно, </w:t>
      </w:r>
      <w:proofErr w:type="spellStart"/>
      <w:r w:rsidRPr="00586431">
        <w:rPr>
          <w:sz w:val="28"/>
          <w:szCs w:val="28"/>
        </w:rPr>
        <w:t>моляльность</w:t>
      </w:r>
      <w:proofErr w:type="spellEnd"/>
      <w:r w:rsidRPr="00586431">
        <w:rPr>
          <w:sz w:val="28"/>
          <w:szCs w:val="28"/>
        </w:rPr>
        <w:t xml:space="preserve"> раствора m =0,187.</w:t>
      </w:r>
    </w:p>
    <w:p w:rsidR="00A41C37" w:rsidRPr="00586431" w:rsidRDefault="00A41C37" w:rsidP="00A41C37">
      <w:pPr>
        <w:ind w:firstLine="567"/>
        <w:jc w:val="both"/>
        <w:rPr>
          <w:sz w:val="28"/>
          <w:szCs w:val="28"/>
        </w:rPr>
      </w:pPr>
      <w:r w:rsidRPr="00586431">
        <w:rPr>
          <w:sz w:val="28"/>
          <w:szCs w:val="28"/>
        </w:rPr>
        <w:t xml:space="preserve">В справочнике для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86431">
        <w:rPr>
          <w:sz w:val="28"/>
          <w:szCs w:val="28"/>
        </w:rPr>
        <w:t xml:space="preserve">даны интегральные теплоты растворения: при m=0,1,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A51C9F">
        <w:rPr>
          <w:sz w:val="28"/>
          <w:szCs w:val="28"/>
        </w:rPr>
        <w:t>=</w:t>
      </w:r>
      <w:r w:rsidRPr="00586431">
        <w:rPr>
          <w:sz w:val="28"/>
          <w:szCs w:val="28"/>
        </w:rPr>
        <w:t xml:space="preserve"> 15,1 кДж/моль и при m=0,2,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A51C9F">
        <w:rPr>
          <w:sz w:val="28"/>
          <w:szCs w:val="28"/>
        </w:rPr>
        <w:t>=</w:t>
      </w:r>
      <w:r w:rsidRPr="00586431">
        <w:rPr>
          <w:sz w:val="28"/>
          <w:szCs w:val="28"/>
        </w:rPr>
        <w:t xml:space="preserve"> 15,19 кДж/моль. Методом интерполяции определяем интегральную теплоту растворения для m=0,187. Увеличение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586431">
        <w:rPr>
          <w:sz w:val="28"/>
          <w:szCs w:val="28"/>
        </w:rPr>
        <w:t xml:space="preserve">при увеличении моляльности на 0,1 составляет          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  <w:r w:rsidRPr="00586431">
        <w:rPr>
          <w:sz w:val="28"/>
          <w:szCs w:val="28"/>
        </w:rPr>
        <w:t xml:space="preserve">15,19–15,1=0,09. Тогда увеличение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586431">
        <w:rPr>
          <w:rFonts w:eastAsiaTheme="minorEastAsia"/>
          <w:sz w:val="28"/>
          <w:szCs w:val="28"/>
        </w:rPr>
        <w:t xml:space="preserve"> </w:t>
      </w:r>
      <w:r w:rsidRPr="00586431">
        <w:rPr>
          <w:sz w:val="28"/>
          <w:szCs w:val="28"/>
        </w:rPr>
        <w:t>на 0,187 – 0,1=0,087 равно 0,09∙0,087/0,1=0,0783. Отсюда, интегральная теплота растворения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Cl</m:t>
        </m:r>
      </m:oMath>
      <w:r w:rsidRPr="00586431">
        <w:rPr>
          <w:sz w:val="28"/>
          <w:szCs w:val="28"/>
        </w:rPr>
        <w:t xml:space="preserve">, при образовании раствора с моляльностью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</m:oMath>
      <w:r w:rsidRPr="00586431">
        <w:rPr>
          <w:sz w:val="28"/>
          <w:szCs w:val="28"/>
        </w:rPr>
        <w:t xml:space="preserve">=0,187 равно                                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</m:oMath>
      <w:r w:rsidRPr="00A51C9F">
        <w:rPr>
          <w:rFonts w:eastAsiaTheme="minorEastAsia"/>
          <w:sz w:val="28"/>
          <w:szCs w:val="28"/>
        </w:rPr>
        <w:t>=</w:t>
      </w:r>
      <w:r w:rsidRPr="00586431">
        <w:rPr>
          <w:sz w:val="28"/>
          <w:szCs w:val="28"/>
        </w:rPr>
        <w:t>15,1+0,0783=15,1873 кДж/моль</w:t>
      </w:r>
      <w:r>
        <w:rPr>
          <w:sz w:val="28"/>
          <w:szCs w:val="28"/>
        </w:rPr>
        <w:t xml:space="preserve"> или в пересчете на массу растворенного вещества </w:t>
      </w:r>
      <w:r w:rsidRPr="00586431">
        <w:rPr>
          <w:sz w:val="28"/>
          <w:szCs w:val="28"/>
        </w:rPr>
        <w:t>15,1873/53,5=284 Дж/г.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586431">
        <w:rPr>
          <w:sz w:val="28"/>
          <w:szCs w:val="28"/>
        </w:rPr>
        <w:t>При растворении 5</w:t>
      </w:r>
      <w:r>
        <w:rPr>
          <w:sz w:val="28"/>
          <w:szCs w:val="28"/>
        </w:rPr>
        <w:t xml:space="preserve"> </w:t>
      </w:r>
      <w:r w:rsidRPr="00586431">
        <w:rPr>
          <w:sz w:val="28"/>
          <w:szCs w:val="28"/>
        </w:rPr>
        <w:t xml:space="preserve">г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Cl </m:t>
        </m:r>
      </m:oMath>
      <w:r w:rsidRPr="00586431">
        <w:rPr>
          <w:sz w:val="28"/>
          <w:szCs w:val="28"/>
        </w:rPr>
        <w:t xml:space="preserve">поглотилось </w:t>
      </w: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</m:oMath>
      <w:r w:rsidRPr="00586431">
        <w:rPr>
          <w:sz w:val="28"/>
          <w:szCs w:val="28"/>
        </w:rPr>
        <w:t xml:space="preserve"> =284 5=1,42 кДж теплоты.</w:t>
      </w:r>
    </w:p>
    <w:p w:rsidR="00A41C37" w:rsidRPr="00586431" w:rsidRDefault="00A41C37" w:rsidP="00A41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ΔТ=0,6 (по графику).</w:t>
      </w:r>
    </w:p>
    <w:p w:rsidR="00A41C37" w:rsidRPr="00586431" w:rsidRDefault="00A41C37" w:rsidP="00A41C37">
      <w:pPr>
        <w:ind w:firstLine="567"/>
        <w:jc w:val="both"/>
        <w:rPr>
          <w:sz w:val="28"/>
          <w:szCs w:val="28"/>
        </w:rPr>
      </w:pPr>
      <w:r w:rsidRPr="00586431">
        <w:rPr>
          <w:sz w:val="28"/>
          <w:szCs w:val="28"/>
        </w:rPr>
        <w:t xml:space="preserve">Теплоёмкость раствора приближённо равна </w:t>
      </w:r>
      <w:r>
        <w:rPr>
          <w:sz w:val="28"/>
          <w:szCs w:val="28"/>
        </w:rPr>
        <w:t xml:space="preserve">теплоемкости воды, взятой в справочнике, С = </w:t>
      </w:r>
      <w:r w:rsidRPr="00586431">
        <w:rPr>
          <w:sz w:val="28"/>
          <w:szCs w:val="28"/>
        </w:rPr>
        <w:t>4,18 Дж г</w:t>
      </w:r>
      <w:r w:rsidRPr="00586431">
        <w:rPr>
          <w:sz w:val="28"/>
          <w:szCs w:val="28"/>
          <w:vertAlign w:val="superscript"/>
        </w:rPr>
        <w:t>–1</w:t>
      </w:r>
      <w:r w:rsidRPr="00586431">
        <w:rPr>
          <w:sz w:val="28"/>
          <w:szCs w:val="28"/>
        </w:rPr>
        <w:t xml:space="preserve"> К</w:t>
      </w:r>
      <w:r w:rsidRPr="00586431">
        <w:rPr>
          <w:sz w:val="28"/>
          <w:szCs w:val="28"/>
          <w:vertAlign w:val="superscript"/>
        </w:rPr>
        <w:t>–1</w:t>
      </w:r>
      <w:r w:rsidRPr="00586431">
        <w:rPr>
          <w:sz w:val="28"/>
          <w:szCs w:val="28"/>
        </w:rPr>
        <w:t>.</w:t>
      </w:r>
    </w:p>
    <w:p w:rsidR="00A41C37" w:rsidRPr="00586431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Default="00A41C37" w:rsidP="00A41C37">
      <w:pPr>
        <w:ind w:firstLine="567"/>
        <w:jc w:val="both"/>
        <w:rPr>
          <w:rFonts w:eastAsiaTheme="minorEastAsia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Pr="00D65E03">
        <w:rPr>
          <w:i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D65E03">
        <w:rPr>
          <w:i/>
          <w:sz w:val="28"/>
          <w:szCs w:val="28"/>
        </w:rPr>
        <w:t xml:space="preserve"> = −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D65E03">
        <w:rPr>
          <w:rFonts w:eastAsiaTheme="minorEastAsia"/>
          <w:i/>
          <w:sz w:val="28"/>
          <w:szCs w:val="28"/>
        </w:rPr>
        <w:t>−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воды</m:t>
            </m:r>
          </m:sub>
        </m:sSub>
      </m:oMath>
      <w:r w:rsidRPr="00D65E03">
        <w:rPr>
          <w:rFonts w:eastAsiaTheme="minorEastAsia"/>
          <w:i/>
          <w:sz w:val="28"/>
          <w:szCs w:val="28"/>
        </w:rPr>
        <w:t>+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соли</m:t>
            </m:r>
          </m:sub>
        </m:sSub>
      </m:oMath>
      <w:r w:rsidRPr="00D65E03">
        <w:rPr>
          <w:rFonts w:eastAsiaTheme="minorEastAsia"/>
          <w:i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·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</m:oMath>
      <w:r w:rsidRPr="00D65E03">
        <w:rPr>
          <w:rFonts w:eastAsiaTheme="minorEastAsia"/>
          <w:i/>
          <w:sz w:val="28"/>
          <w:szCs w:val="28"/>
        </w:rPr>
        <w:t xml:space="preserve"> = −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-0,6</m:t>
            </m:r>
          </m:den>
        </m:f>
      </m:oMath>
      <w:r w:rsidRPr="00D65E03">
        <w:rPr>
          <w:rFonts w:eastAsiaTheme="minorEastAsia"/>
          <w:i/>
          <w:sz w:val="28"/>
          <w:szCs w:val="28"/>
        </w:rPr>
        <w:t>− (500+5)∙ 4,18=255,1</w:t>
      </w:r>
    </w:p>
    <w:p w:rsidR="00A41C37" w:rsidRPr="00D65E03" w:rsidRDefault="00A41C37" w:rsidP="00A41C37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A41C37" w:rsidRPr="000C7A17" w:rsidRDefault="00A41C37" w:rsidP="00A41C37">
      <w:pPr>
        <w:pStyle w:val="aa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0C7A17">
        <w:rPr>
          <w:b/>
          <w:sz w:val="28"/>
          <w:szCs w:val="28"/>
        </w:rPr>
        <w:t>Определить теплоту нейтрализации кислоты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Для определения теплоты нейтрализации в качестве калориметрической жидкости используют 0,15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М раствор</w:t>
      </w:r>
      <w:r>
        <w:rPr>
          <w:sz w:val="28"/>
          <w:szCs w:val="28"/>
        </w:rPr>
        <w:t xml:space="preserve"> щелочи</w:t>
      </w:r>
      <w:r w:rsidRPr="000C7A17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</m:oMath>
      <w:proofErr w:type="gramStart"/>
      <w:r w:rsidRPr="00FD1820">
        <w:rPr>
          <w:sz w:val="28"/>
          <w:szCs w:val="28"/>
        </w:rPr>
        <w:t>а</w:t>
      </w:r>
      <w:proofErr w:type="gramEnd"/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OH</m:t>
        </m:r>
      </m:oMath>
      <w:r w:rsidRPr="00FD1820">
        <w:rPr>
          <w:sz w:val="28"/>
          <w:szCs w:val="28"/>
        </w:rPr>
        <w:t>.</w:t>
      </w:r>
      <w:r w:rsidRPr="000C7A17">
        <w:rPr>
          <w:sz w:val="28"/>
          <w:szCs w:val="28"/>
        </w:rPr>
        <w:t xml:space="preserve"> В стакан наливают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см</w:t>
      </w:r>
      <w:r w:rsidRPr="000C7A1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щ</w:t>
      </w:r>
      <w:r w:rsidRPr="000C7A17">
        <w:rPr>
          <w:sz w:val="28"/>
          <w:szCs w:val="28"/>
        </w:rPr>
        <w:t xml:space="preserve">елочи и устанавливают его калориметр. Нейтрализацию проводят раствором соляной кислоты неизвестной концентрации. В специальную </w:t>
      </w:r>
      <w:r w:rsidRPr="000C7A17">
        <w:rPr>
          <w:sz w:val="28"/>
          <w:szCs w:val="28"/>
        </w:rPr>
        <w:lastRenderedPageBreak/>
        <w:t>пробирку наливают пипеткой 3 см</w:t>
      </w:r>
      <w:r w:rsidRPr="000C7A17">
        <w:rPr>
          <w:sz w:val="28"/>
          <w:szCs w:val="28"/>
          <w:vertAlign w:val="superscript"/>
        </w:rPr>
        <w:t>3</w:t>
      </w:r>
      <w:r w:rsidRPr="000C7A17">
        <w:rPr>
          <w:sz w:val="28"/>
          <w:szCs w:val="28"/>
        </w:rPr>
        <w:t xml:space="preserve"> кислоты и устанавливают пипетку в крышке калориметра. Затем в течение 7-10 минут фиксируют температуру «предварительного периода».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Определяют теплоту нейтрализации и разведения (смешения)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0C7A17">
        <w:rPr>
          <w:sz w:val="28"/>
          <w:szCs w:val="28"/>
        </w:rPr>
        <w:t xml:space="preserve"> приливая к большому объёму щелочи небольшой объём кислоты.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Определяют температуру разведения кислоты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,</w:t>
      </w:r>
      <w:r w:rsidRPr="000C7A17">
        <w:rPr>
          <w:sz w:val="28"/>
          <w:szCs w:val="28"/>
        </w:rPr>
        <w:t xml:space="preserve"> вливая раствор кислоты (в таком же объёме, как при нейтрализации) в чистую воду, взятую в таком же объёме, как щелочь.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Расчёт концентрации кислоты проводится пропорционально количеству выделившейся теплоты с учётом, что энтальпия нейтрализации сильной кислоты равна −55,9 кДж/моль.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b/>
          <w:sz w:val="28"/>
          <w:szCs w:val="28"/>
        </w:rPr>
      </w:pPr>
      <w:r w:rsidRPr="000C7A17">
        <w:rPr>
          <w:b/>
          <w:sz w:val="28"/>
          <w:szCs w:val="28"/>
        </w:rPr>
        <w:t>Рекомендации по проведению расчётов и примеры расчётов теплоты растворения и теплоты нейтрализации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При проведении работы к большому объёму щелочи прибавляется небольшой объём кислоты, поэтому объём кислоты значительно увеличится и при расчётах необходимо учитывать теплоту её разведения.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Тогда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sz w:val="28"/>
          <w:szCs w:val="28"/>
        </w:rPr>
        <w:t>,</w:t>
      </w:r>
      <w:proofErr w:type="gramStart"/>
      <w:r w:rsidRPr="000C7A17">
        <w:rPr>
          <w:sz w:val="28"/>
          <w:szCs w:val="28"/>
        </w:rPr>
        <w:t xml:space="preserve"> ;</w:t>
      </w:r>
      <w:proofErr w:type="gramEnd"/>
      <w:r w:rsidRPr="000C7A17">
        <w:rPr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C7A17">
        <w:rPr>
          <w:sz w:val="28"/>
          <w:szCs w:val="28"/>
        </w:rPr>
        <w:t>,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0C7A17">
        <w:rPr>
          <w:sz w:val="28"/>
          <w:szCs w:val="28"/>
        </w:rPr>
        <w:t xml:space="preserve"> – теплота нейтрализации;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0C7A17">
        <w:rPr>
          <w:sz w:val="28"/>
          <w:szCs w:val="28"/>
        </w:rPr>
        <w:t xml:space="preserve"> – теплота нейтрализации и разведения;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0C7A17">
        <w:rPr>
          <w:sz w:val="28"/>
          <w:szCs w:val="28"/>
          <w:vertAlign w:val="subscript"/>
        </w:rPr>
        <w:t xml:space="preserve"> </w:t>
      </w:r>
      <w:r w:rsidRPr="000C7A17">
        <w:rPr>
          <w:sz w:val="28"/>
          <w:szCs w:val="28"/>
        </w:rPr>
        <w:t>– теплота разведения.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 xml:space="preserve">Изменение температуры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</m:oMath>
      <w:r w:rsidRPr="000C7A17">
        <w:rPr>
          <w:sz w:val="28"/>
          <w:szCs w:val="28"/>
        </w:rPr>
        <w:t>, как для процесса нейтрализации, так и для процесса разведения, определяют графически.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317C0B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Теплоту нейтрализации определяют по формуле</w:t>
      </w:r>
      <w:r>
        <w:rPr>
          <w:sz w:val="28"/>
          <w:szCs w:val="28"/>
        </w:rPr>
        <w:t>:</w:t>
      </w:r>
    </w:p>
    <w:p w:rsidR="00A41C37" w:rsidRPr="00317C0B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D65E03" w:rsidRDefault="00A41C37" w:rsidP="00A41C37">
      <w:pPr>
        <w:ind w:firstLine="567"/>
        <w:jc w:val="center"/>
        <w:rPr>
          <w:rFonts w:eastAsiaTheme="minorEastAsia"/>
          <w:i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/>
            <w:sz w:val="28"/>
            <w:szCs w:val="28"/>
          </w:rPr>
          <m:t>=–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·∆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·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·∆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65E03">
        <w:rPr>
          <w:rFonts w:eastAsiaTheme="minorEastAsia"/>
          <w:i/>
          <w:sz w:val="28"/>
          <w:szCs w:val="28"/>
        </w:rPr>
        <w:t>,</w:t>
      </w:r>
    </w:p>
    <w:p w:rsidR="00A41C37" w:rsidRPr="00D65E03" w:rsidRDefault="00A41C37" w:rsidP="00A41C37">
      <w:pPr>
        <w:ind w:firstLine="567"/>
        <w:jc w:val="both"/>
        <w:rPr>
          <w:rFonts w:eastAsiaTheme="minorEastAsia"/>
          <w:i/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где</w:t>
      </w:r>
      <w:r w:rsidRPr="002F26E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0C7A17">
        <w:rPr>
          <w:sz w:val="28"/>
          <w:szCs w:val="28"/>
        </w:rPr>
        <w:t xml:space="preserve"> – масса и теплоёмкость щелочи;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D65E03">
        <w:rPr>
          <w:i/>
          <w:sz w:val="28"/>
          <w:szCs w:val="28"/>
        </w:rPr>
        <w:t>–</w:t>
      </w:r>
      <w:r w:rsidRPr="000C7A17">
        <w:rPr>
          <w:sz w:val="28"/>
          <w:szCs w:val="28"/>
        </w:rPr>
        <w:t xml:space="preserve"> масса и теплоёмкость кислоты;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sub>
        </m:sSub>
      </m:oMath>
      <w:r w:rsidRPr="000C7A17">
        <w:rPr>
          <w:sz w:val="28"/>
          <w:szCs w:val="28"/>
        </w:rPr>
        <w:t>– масса и теплоёмкость воды;</w:t>
      </w:r>
    </w:p>
    <w:p w:rsidR="00A41C37" w:rsidRDefault="00A41C37" w:rsidP="00A41C37">
      <w:pPr>
        <w:ind w:firstLine="567"/>
        <w:jc w:val="both"/>
        <w:rPr>
          <w:rFonts w:eastAsiaTheme="minorEastAsia"/>
          <w:sz w:val="28"/>
          <w:szCs w:val="28"/>
        </w:rPr>
      </w:pPr>
      <w:r w:rsidRPr="00D65E03">
        <w:rPr>
          <w:rFonts w:eastAsiaTheme="minorEastAsia"/>
          <w:i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BE3B3E">
        <w:rPr>
          <w:rFonts w:eastAsiaTheme="minorEastAsia"/>
          <w:sz w:val="28"/>
          <w:szCs w:val="28"/>
        </w:rPr>
        <w:t xml:space="preserve"> 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нейтрализации,</w:t>
      </w:r>
    </w:p>
    <w:p w:rsidR="00A41C37" w:rsidRDefault="00A41C37" w:rsidP="00A41C37">
      <w:pPr>
        <w:ind w:firstLine="567"/>
        <w:jc w:val="both"/>
        <w:rPr>
          <w:rFonts w:eastAsiaTheme="minorEastAsia"/>
          <w:sz w:val="28"/>
          <w:szCs w:val="28"/>
        </w:rPr>
      </w:pPr>
      <w:r w:rsidRPr="00D65E03">
        <w:rPr>
          <w:rFonts w:eastAsiaTheme="minorEastAsia"/>
          <w:i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 </w:t>
      </w:r>
      <w:r w:rsidRPr="00BE3B3E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разность </w:t>
      </w:r>
      <w:r w:rsidRPr="00BE3B3E">
        <w:rPr>
          <w:rFonts w:eastAsiaTheme="minorEastAsia"/>
          <w:sz w:val="28"/>
          <w:szCs w:val="28"/>
        </w:rPr>
        <w:t>температур</w:t>
      </w:r>
      <w:r>
        <w:rPr>
          <w:rFonts w:eastAsiaTheme="minorEastAsia"/>
          <w:sz w:val="28"/>
          <w:szCs w:val="28"/>
        </w:rPr>
        <w:t xml:space="preserve"> при</w:t>
      </w:r>
      <w:r w:rsidRPr="00BE3B3E">
        <w:rPr>
          <w:rFonts w:eastAsiaTheme="minorEastAsia"/>
          <w:sz w:val="28"/>
          <w:szCs w:val="28"/>
        </w:rPr>
        <w:t xml:space="preserve"> разведени</w:t>
      </w:r>
      <w:r>
        <w:rPr>
          <w:rFonts w:eastAsiaTheme="minorEastAsia"/>
          <w:sz w:val="28"/>
          <w:szCs w:val="28"/>
        </w:rPr>
        <w:t>и,</w:t>
      </w:r>
    </w:p>
    <w:p w:rsidR="00A41C37" w:rsidRDefault="00A41C37" w:rsidP="00A41C3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BE3B3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BE3B3E">
        <w:rPr>
          <w:rFonts w:eastAsiaTheme="minorEastAsia"/>
          <w:sz w:val="28"/>
          <w:szCs w:val="28"/>
        </w:rPr>
        <w:t xml:space="preserve"> – </w:t>
      </w:r>
      <w:proofErr w:type="gramStart"/>
      <w:r w:rsidRPr="00BE3B3E">
        <w:rPr>
          <w:rFonts w:eastAsiaTheme="minorEastAsia"/>
          <w:sz w:val="28"/>
          <w:szCs w:val="28"/>
        </w:rPr>
        <w:t>постоянная</w:t>
      </w:r>
      <w:proofErr w:type="gramEnd"/>
      <w:r w:rsidRPr="00BE3B3E">
        <w:rPr>
          <w:rFonts w:eastAsiaTheme="minorEastAsia"/>
          <w:sz w:val="28"/>
          <w:szCs w:val="28"/>
        </w:rPr>
        <w:t xml:space="preserve"> калориметра.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Если принять, что теплоёмкости щелочи  и кислоты приблизительно равны теплоёмкости воды, то формула расчёта теплоты нейтрализации примет вид:</w:t>
      </w:r>
    </w:p>
    <w:p w:rsidR="00A41C37" w:rsidRPr="00D65E03" w:rsidRDefault="00A41C37" w:rsidP="00A41C37">
      <w:pPr>
        <w:ind w:firstLine="567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Q=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·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C+K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∆T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.</m:t>
          </m:r>
        </m:oMath>
      </m:oMathPara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rFonts w:eastAsiaTheme="minorEastAsia"/>
          <w:i/>
          <w:sz w:val="28"/>
          <w:szCs w:val="28"/>
        </w:rPr>
      </w:pPr>
      <w:r w:rsidRPr="000C7A17">
        <w:rPr>
          <w:sz w:val="28"/>
          <w:szCs w:val="28"/>
        </w:rPr>
        <w:lastRenderedPageBreak/>
        <w:t xml:space="preserve">Тогда количество прореагировавшей  кислоты рассчитывается пропорционально тепловому эффекту нейтрализации кислоты щелочью: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H</m:t>
            </m:r>
          </m:den>
        </m:f>
      </m:oMath>
      <w:r w:rsidRPr="000C7A17">
        <w:rPr>
          <w:rFonts w:eastAsiaTheme="minorEastAsia"/>
          <w:sz w:val="28"/>
          <w:szCs w:val="28"/>
        </w:rPr>
        <w:t>, а концентрация кислоты в данном случае равна: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A41C37" w:rsidRPr="000C7A17" w:rsidRDefault="00A41C37" w:rsidP="00A41C37">
      <w:pPr>
        <w:ind w:firstLine="567"/>
        <w:jc w:val="both"/>
        <w:rPr>
          <w:rFonts w:eastAsiaTheme="minorEastAsia"/>
          <w:sz w:val="28"/>
          <w:szCs w:val="28"/>
        </w:rPr>
      </w:pP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rFonts w:eastAsiaTheme="minorEastAsia"/>
          <w:sz w:val="28"/>
          <w:szCs w:val="28"/>
        </w:rPr>
        <w:t xml:space="preserve">Пример расчёта: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D65E03">
        <w:rPr>
          <w:rFonts w:eastAsiaTheme="minorEastAsia"/>
          <w:i/>
          <w:sz w:val="28"/>
          <w:szCs w:val="28"/>
        </w:rPr>
        <w:t>=</w:t>
      </w:r>
      <w:r w:rsidRPr="002F26EC">
        <w:rPr>
          <w:rFonts w:eastAsiaTheme="minorEastAsia"/>
          <w:sz w:val="28"/>
          <w:szCs w:val="28"/>
        </w:rPr>
        <w:t xml:space="preserve"> 0,62;</w:t>
      </w:r>
      <w:r w:rsidRPr="002F26EC">
        <w:rPr>
          <w:sz w:val="28"/>
          <w:szCs w:val="28"/>
        </w:rPr>
        <w:t xml:space="preserve">                                      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                                       ∆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F26EC">
        <w:rPr>
          <w:sz w:val="28"/>
          <w:szCs w:val="28"/>
        </w:rPr>
        <w:t>= 0,13;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w:r w:rsidRPr="002F26EC">
        <w:rPr>
          <w:sz w:val="28"/>
          <w:szCs w:val="28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2F26EC">
        <w:rPr>
          <w:sz w:val="28"/>
          <w:szCs w:val="28"/>
        </w:rPr>
        <w:t xml:space="preserve"> = 105 г;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w:r w:rsidRPr="002F26EC">
        <w:rPr>
          <w:sz w:val="28"/>
          <w:szCs w:val="28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2F26EC">
        <w:rPr>
          <w:sz w:val="28"/>
          <w:szCs w:val="28"/>
        </w:rPr>
        <w:t xml:space="preserve"> =3,1 г;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w:r w:rsidRPr="002F26EC">
        <w:rPr>
          <w:sz w:val="28"/>
          <w:szCs w:val="28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</m:oMath>
      <w:r w:rsidRPr="00D65E03">
        <w:rPr>
          <w:i/>
          <w:sz w:val="28"/>
          <w:szCs w:val="28"/>
        </w:rPr>
        <w:t xml:space="preserve"> </w:t>
      </w:r>
      <w:r w:rsidRPr="002F26EC">
        <w:rPr>
          <w:sz w:val="28"/>
          <w:szCs w:val="28"/>
        </w:rPr>
        <w:t>= 255,1;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w:r w:rsidRPr="002F26EC">
        <w:rPr>
          <w:sz w:val="28"/>
          <w:szCs w:val="28"/>
        </w:rPr>
        <w:t xml:space="preserve">                              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 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V</m:t>
        </m:r>
      </m:oMath>
      <w:r w:rsidRPr="00D65E03">
        <w:rPr>
          <w:i/>
          <w:sz w:val="28"/>
          <w:szCs w:val="28"/>
        </w:rPr>
        <w:t xml:space="preserve"> </w:t>
      </w:r>
      <w:r w:rsidRPr="002F26EC">
        <w:rPr>
          <w:sz w:val="28"/>
          <w:szCs w:val="28"/>
        </w:rPr>
        <w:t>= 3 мл.</w:t>
      </w:r>
    </w:p>
    <w:p w:rsidR="00A41C37" w:rsidRPr="002F26EC" w:rsidRDefault="00A41C37" w:rsidP="00A41C37">
      <w:pPr>
        <w:ind w:firstLine="567"/>
        <w:jc w:val="both"/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</m:oMath>
      <w:r w:rsidRPr="002F26EC">
        <w:rPr>
          <w:i/>
          <w:sz w:val="28"/>
          <w:szCs w:val="28"/>
        </w:rPr>
        <w:t xml:space="preserve"> </w:t>
      </w:r>
      <w:r w:rsidRPr="002F26EC">
        <w:rPr>
          <w:sz w:val="28"/>
          <w:szCs w:val="28"/>
        </w:rPr>
        <w:t>= (105 ∙ 4,18 + 3,1 ∙ 418 + 255,1)·(0,13 – 0,62) = −346,43 Дж = −0,346 кДж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n = −0,346/ (–55,9) = 0,0062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моль</w:t>
      </w:r>
    </w:p>
    <w:p w:rsidR="00A41C37" w:rsidRDefault="00A41C37" w:rsidP="00A41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Молярная концентрация раствора равна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</m:t>
            </m:r>
          </m:sub>
        </m:sSub>
      </m:oMath>
      <w:r w:rsidRPr="000C7A17">
        <w:rPr>
          <w:sz w:val="28"/>
          <w:szCs w:val="28"/>
        </w:rPr>
        <w:t xml:space="preserve"> = 0,0062/0,003 =2,06</w:t>
      </w:r>
      <w:r>
        <w:rPr>
          <w:sz w:val="28"/>
          <w:szCs w:val="28"/>
        </w:rPr>
        <w:t xml:space="preserve"> </w:t>
      </w:r>
      <w:r w:rsidRPr="000C7A17">
        <w:rPr>
          <w:sz w:val="28"/>
          <w:szCs w:val="28"/>
        </w:rPr>
        <w:t>моль/л</w:t>
      </w: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</w:p>
    <w:p w:rsidR="00A41C37" w:rsidRPr="000C7A17" w:rsidRDefault="00A41C37" w:rsidP="00A41C37">
      <w:pPr>
        <w:ind w:firstLine="567"/>
        <w:jc w:val="both"/>
        <w:rPr>
          <w:sz w:val="28"/>
          <w:szCs w:val="28"/>
        </w:rPr>
      </w:pPr>
      <w:r w:rsidRPr="000C7A17">
        <w:rPr>
          <w:sz w:val="28"/>
          <w:szCs w:val="28"/>
        </w:rPr>
        <w:t>Массы растворов щелочи и кислоты можно определить по их плотности</w:t>
      </w:r>
      <w:r>
        <w:rPr>
          <w:sz w:val="28"/>
          <w:szCs w:val="28"/>
        </w:rPr>
        <w:t xml:space="preserve"> (</w:t>
      </w:r>
      <w:r w:rsidRPr="000C7A17">
        <w:rPr>
          <w:sz w:val="28"/>
          <w:szCs w:val="28"/>
        </w:rPr>
        <w:t>m = ρ</w:t>
      </w:r>
      <w:r w:rsidRPr="000C7A17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).</w:t>
      </w:r>
      <w:r w:rsidRPr="000C7A17">
        <w:rPr>
          <w:sz w:val="28"/>
          <w:szCs w:val="28"/>
        </w:rPr>
        <w:t xml:space="preserve"> Для этого необходимо измерить плотности растворов</w:t>
      </w:r>
      <w:r>
        <w:rPr>
          <w:sz w:val="28"/>
          <w:szCs w:val="28"/>
        </w:rPr>
        <w:t>.</w:t>
      </w:r>
      <w:r w:rsidRPr="000C7A17">
        <w:rPr>
          <w:sz w:val="28"/>
          <w:szCs w:val="28"/>
        </w:rPr>
        <w:t xml:space="preserve"> </w:t>
      </w:r>
    </w:p>
    <w:p w:rsidR="00A41C37" w:rsidRDefault="00A41C37" w:rsidP="00A41C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C37" w:rsidRDefault="00A41C37" w:rsidP="00A41C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739"/>
    <w:multiLevelType w:val="hybridMultilevel"/>
    <w:tmpl w:val="0EA64FA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4ADC"/>
    <w:multiLevelType w:val="hybridMultilevel"/>
    <w:tmpl w:val="52D0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85"/>
    <w:multiLevelType w:val="hybridMultilevel"/>
    <w:tmpl w:val="7C261E4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DA57969"/>
    <w:multiLevelType w:val="hybridMultilevel"/>
    <w:tmpl w:val="E20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19B"/>
    <w:multiLevelType w:val="hybridMultilevel"/>
    <w:tmpl w:val="B07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D09"/>
    <w:multiLevelType w:val="hybridMultilevel"/>
    <w:tmpl w:val="289663A6"/>
    <w:lvl w:ilvl="0" w:tplc="325EB53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16F5D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B737069"/>
    <w:multiLevelType w:val="hybridMultilevel"/>
    <w:tmpl w:val="A16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D068F"/>
    <w:multiLevelType w:val="hybridMultilevel"/>
    <w:tmpl w:val="3BA0CE08"/>
    <w:lvl w:ilvl="0" w:tplc="5E82241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A66581"/>
    <w:multiLevelType w:val="hybridMultilevel"/>
    <w:tmpl w:val="89E8F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F071F"/>
    <w:multiLevelType w:val="hybridMultilevel"/>
    <w:tmpl w:val="D7DC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0267"/>
    <w:multiLevelType w:val="hybridMultilevel"/>
    <w:tmpl w:val="E7DC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2BC4"/>
    <w:multiLevelType w:val="hybridMultilevel"/>
    <w:tmpl w:val="19649334"/>
    <w:lvl w:ilvl="0" w:tplc="DAC2F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5523906"/>
    <w:multiLevelType w:val="hybridMultilevel"/>
    <w:tmpl w:val="548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7">
    <w:nsid w:val="71FD463D"/>
    <w:multiLevelType w:val="hybridMultilevel"/>
    <w:tmpl w:val="96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B19DB"/>
    <w:multiLevelType w:val="singleLevel"/>
    <w:tmpl w:val="34807832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5"/>
  </w:num>
  <w:num w:numId="8">
    <w:abstractNumId w:val="19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13"/>
  </w:num>
  <w:num w:numId="14">
    <w:abstractNumId w:val="18"/>
  </w:num>
  <w:num w:numId="15">
    <w:abstractNumId w:val="8"/>
  </w:num>
  <w:num w:numId="16">
    <w:abstractNumId w:val="12"/>
  </w:num>
  <w:num w:numId="17">
    <w:abstractNumId w:val="3"/>
  </w:num>
  <w:num w:numId="18">
    <w:abstractNumId w:val="11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F1"/>
    <w:rsid w:val="00212568"/>
    <w:rsid w:val="00306CCE"/>
    <w:rsid w:val="004E1509"/>
    <w:rsid w:val="00655C7A"/>
    <w:rsid w:val="007A0708"/>
    <w:rsid w:val="008342BB"/>
    <w:rsid w:val="00A41C37"/>
    <w:rsid w:val="00AA4C24"/>
    <w:rsid w:val="00AF5BFE"/>
    <w:rsid w:val="00C331D0"/>
    <w:rsid w:val="00D34682"/>
    <w:rsid w:val="00D524F1"/>
    <w:rsid w:val="00D52718"/>
    <w:rsid w:val="00F156FE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4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4C24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A4C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4C24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AA4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A4C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A4C2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A4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4C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4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4C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4C2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4C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4C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4C24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AA4C24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A4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A4C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A4C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AA4C24"/>
    <w:pPr>
      <w:spacing w:after="120"/>
    </w:pPr>
  </w:style>
  <w:style w:type="character" w:customStyle="1" w:styleId="a6">
    <w:name w:val="Основной текст Знак"/>
    <w:basedOn w:val="a0"/>
    <w:link w:val="a5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AA4C2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AA4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AA4C24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4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C2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4C24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AA4C24"/>
    <w:rPr>
      <w:color w:val="808080"/>
    </w:rPr>
  </w:style>
  <w:style w:type="paragraph" w:styleId="ac">
    <w:name w:val="header"/>
    <w:basedOn w:val="a"/>
    <w:link w:val="ad"/>
    <w:unhideWhenUsed/>
    <w:rsid w:val="00AA4C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AA4C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AA4C2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AA4C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AA4C24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AA4C24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AA4C24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AA4C24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AA4C24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AA4C24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A4C24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AA4C24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AA4C24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AA4C24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AA4C24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AA4C24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AA4C24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AA4C24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AA4C24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AA4C24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AA4C24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AA4C24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AA4C24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AA4C24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AA4C24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AA4C24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AA4C24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AA4C24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AA4C24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AA4C24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AA4C24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AA4C24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AA4C24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AA4C24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AA4C24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AA4C24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AA4C24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AA4C24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AA4C2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A4C24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AA4C24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AA4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AA4C2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AA4C24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AA4C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AA4C24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AA4C24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AA4C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AA4C24"/>
  </w:style>
  <w:style w:type="paragraph" w:styleId="af8">
    <w:name w:val="caption"/>
    <w:basedOn w:val="a"/>
    <w:qFormat/>
    <w:rsid w:val="00AA4C24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AA4C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4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AA4C24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AA4C24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AA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AA4C24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AA4C24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AA4C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AA4C24"/>
    <w:rPr>
      <w:rFonts w:cs="Times New Roman"/>
      <w:sz w:val="20"/>
      <w:szCs w:val="20"/>
    </w:rPr>
  </w:style>
  <w:style w:type="paragraph" w:customStyle="1" w:styleId="27">
    <w:name w:val="Обычный2"/>
    <w:rsid w:val="00AA4C24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4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4C24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A4C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4C24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AA4C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A4C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A4C2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A4C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4C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4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A4C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4C24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A4C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A4C2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4C24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AA4C24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A4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AA4C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A4C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4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AA4C24"/>
    <w:pPr>
      <w:spacing w:after="120"/>
    </w:pPr>
  </w:style>
  <w:style w:type="character" w:customStyle="1" w:styleId="a6">
    <w:name w:val="Основной текст Знак"/>
    <w:basedOn w:val="a0"/>
    <w:link w:val="a5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AA4C24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AA4C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AA4C24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4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C2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A4C24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AA4C24"/>
    <w:rPr>
      <w:color w:val="808080"/>
    </w:rPr>
  </w:style>
  <w:style w:type="paragraph" w:styleId="ac">
    <w:name w:val="header"/>
    <w:basedOn w:val="a"/>
    <w:link w:val="ad"/>
    <w:unhideWhenUsed/>
    <w:rsid w:val="00AA4C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AA4C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AA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AA4C2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AA4C2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A4C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AA4C24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AA4C24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AA4C24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AA4C24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AA4C24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AA4C24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AA4C24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AA4C24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AA4C24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AA4C24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AA4C24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AA4C24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AA4C24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AA4C24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AA4C24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AA4C24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AA4C24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AA4C24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AA4C24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AA4C24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AA4C24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AA4C24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AA4C24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AA4C24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AA4C24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AA4C24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AA4C24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AA4C24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AA4C24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AA4C24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AA4C24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AA4C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AA4C24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AA4C24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AA4C24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AA4C24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AA4C2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A4C24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AA4C24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AA4C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AA4C2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AA4C24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AA4C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AA4C24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AA4C24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AA4C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AA4C24"/>
  </w:style>
  <w:style w:type="paragraph" w:styleId="af8">
    <w:name w:val="caption"/>
    <w:basedOn w:val="a"/>
    <w:qFormat/>
    <w:rsid w:val="00AA4C24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AA4C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4C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AA4C24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AA4C24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AA4C24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AA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AA4C24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AA4C24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AA4C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AA4C24"/>
    <w:rPr>
      <w:rFonts w:cs="Times New Roman"/>
      <w:sz w:val="20"/>
      <w:szCs w:val="20"/>
    </w:rPr>
  </w:style>
  <w:style w:type="paragraph" w:customStyle="1" w:styleId="27">
    <w:name w:val="Обычный2"/>
    <w:rsid w:val="00AA4C24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19D6E-672E-4B25-A0F9-93FACC333546}"/>
</file>

<file path=customXml/itemProps2.xml><?xml version="1.0" encoding="utf-8"?>
<ds:datastoreItem xmlns:ds="http://schemas.openxmlformats.org/officeDocument/2006/customXml" ds:itemID="{76CA7F4A-CFEC-4ECA-AAA4-E28282F2F98C}"/>
</file>

<file path=customXml/itemProps3.xml><?xml version="1.0" encoding="utf-8"?>
<ds:datastoreItem xmlns:ds="http://schemas.openxmlformats.org/officeDocument/2006/customXml" ds:itemID="{ACF1E50C-B8BA-4460-B287-7F8AB0F28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2053</Words>
  <Characters>11708</Characters>
  <Application>Microsoft Office Word</Application>
  <DocSecurity>0</DocSecurity>
  <Lines>97</Lines>
  <Paragraphs>27</Paragraphs>
  <ScaleCrop>false</ScaleCrop>
  <Company>Home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2015-09-24T11:34:00Z</dcterms:created>
  <dcterms:modified xsi:type="dcterms:W3CDTF">2015-10-06T07:15:00Z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