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0C" w:rsidRPr="00971FCD" w:rsidRDefault="00CF350C" w:rsidP="00CF350C">
      <w:pPr>
        <w:spacing w:after="0" w:line="240" w:lineRule="auto"/>
        <w:ind w:left="851"/>
        <w:rPr>
          <w:rFonts w:ascii="Times New Roman" w:hAnsi="Times New Roman"/>
          <w:b/>
          <w:sz w:val="36"/>
          <w:szCs w:val="36"/>
        </w:rPr>
      </w:pPr>
      <w:r w:rsidRPr="00971FCD">
        <w:rPr>
          <w:rFonts w:ascii="Times New Roman" w:hAnsi="Times New Roman"/>
          <w:b/>
          <w:sz w:val="36"/>
          <w:szCs w:val="36"/>
        </w:rPr>
        <w:t>Лабораторная работа 6</w:t>
      </w:r>
    </w:p>
    <w:p w:rsidR="00CF350C" w:rsidRPr="00971FCD" w:rsidRDefault="00CF350C" w:rsidP="00CF350C">
      <w:pPr>
        <w:spacing w:after="0" w:line="240" w:lineRule="auto"/>
        <w:ind w:left="851"/>
        <w:jc w:val="both"/>
        <w:rPr>
          <w:rFonts w:ascii="Times New Roman" w:hAnsi="Times New Roman"/>
          <w:b/>
          <w:sz w:val="36"/>
          <w:szCs w:val="36"/>
        </w:rPr>
      </w:pPr>
      <w:r w:rsidRPr="00971FCD">
        <w:rPr>
          <w:rFonts w:ascii="Times New Roman" w:hAnsi="Times New Roman"/>
          <w:b/>
          <w:sz w:val="36"/>
          <w:szCs w:val="36"/>
        </w:rPr>
        <w:t>Оценка механической функции сердца</w:t>
      </w:r>
    </w:p>
    <w:p w:rsidR="00CF350C" w:rsidRDefault="00CF350C" w:rsidP="00CF350C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:rsidR="00CF350C" w:rsidRDefault="00CF350C" w:rsidP="00CF350C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</w:p>
    <w:p w:rsidR="00CF350C" w:rsidRDefault="00CF350C" w:rsidP="00CF350C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61020D">
        <w:rPr>
          <w:rFonts w:ascii="Times New Roman" w:hAnsi="Times New Roman"/>
          <w:sz w:val="30"/>
          <w:szCs w:val="30"/>
        </w:rPr>
        <w:t>Цель работы:</w:t>
      </w:r>
      <w:r w:rsidRPr="00817E95">
        <w:rPr>
          <w:rFonts w:ascii="Times New Roman" w:hAnsi="Times New Roman"/>
          <w:sz w:val="30"/>
          <w:szCs w:val="30"/>
        </w:rPr>
        <w:t xml:space="preserve"> освоить методику </w:t>
      </w:r>
      <w:r>
        <w:rPr>
          <w:rFonts w:ascii="Times New Roman" w:hAnsi="Times New Roman"/>
          <w:sz w:val="30"/>
          <w:szCs w:val="30"/>
        </w:rPr>
        <w:t xml:space="preserve">оценки основных </w:t>
      </w:r>
      <w:r w:rsidRPr="00862413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оказателей механической функции сердца, произвести сравнение должных и фактических </w:t>
      </w:r>
      <w:r w:rsidRPr="00862413">
        <w:rPr>
          <w:rFonts w:ascii="Times New Roman" w:hAnsi="Times New Roman"/>
          <w:sz w:val="30"/>
          <w:szCs w:val="30"/>
        </w:rPr>
        <w:t>показатели индивидуальн</w:t>
      </w:r>
      <w:r>
        <w:rPr>
          <w:rFonts w:ascii="Times New Roman" w:hAnsi="Times New Roman"/>
          <w:sz w:val="30"/>
          <w:szCs w:val="30"/>
        </w:rPr>
        <w:t>ой</w:t>
      </w:r>
      <w:r w:rsidRPr="00862413">
        <w:rPr>
          <w:rFonts w:ascii="Times New Roman" w:hAnsi="Times New Roman"/>
          <w:sz w:val="30"/>
          <w:szCs w:val="30"/>
        </w:rPr>
        <w:t xml:space="preserve"> гемодинами</w:t>
      </w:r>
      <w:r>
        <w:rPr>
          <w:rFonts w:ascii="Times New Roman" w:hAnsi="Times New Roman"/>
          <w:sz w:val="30"/>
          <w:szCs w:val="30"/>
        </w:rPr>
        <w:t>ки</w:t>
      </w:r>
      <w:r w:rsidRPr="00862413">
        <w:rPr>
          <w:rFonts w:ascii="Times New Roman" w:hAnsi="Times New Roman"/>
          <w:sz w:val="30"/>
          <w:szCs w:val="30"/>
        </w:rPr>
        <w:t>.</w:t>
      </w:r>
    </w:p>
    <w:p w:rsidR="00CF350C" w:rsidRDefault="00CF350C" w:rsidP="00CF350C">
      <w:pPr>
        <w:pStyle w:val="a3"/>
        <w:spacing w:before="0" w:beforeAutospacing="0" w:after="0" w:afterAutospacing="0"/>
        <w:ind w:firstLine="567"/>
        <w:jc w:val="center"/>
        <w:rPr>
          <w:i/>
          <w:sz w:val="30"/>
          <w:szCs w:val="30"/>
        </w:rPr>
      </w:pPr>
    </w:p>
    <w:p w:rsidR="00CF350C" w:rsidRPr="0061020D" w:rsidRDefault="00CF350C" w:rsidP="00CF350C">
      <w:pPr>
        <w:pStyle w:val="a3"/>
        <w:spacing w:before="0" w:beforeAutospacing="0" w:after="0" w:afterAutospacing="0"/>
        <w:ind w:firstLine="567"/>
        <w:jc w:val="center"/>
        <w:rPr>
          <w:sz w:val="30"/>
          <w:szCs w:val="30"/>
        </w:rPr>
      </w:pPr>
      <w:r w:rsidRPr="0061020D">
        <w:rPr>
          <w:sz w:val="30"/>
          <w:szCs w:val="30"/>
        </w:rPr>
        <w:t>Теоретическая часть</w:t>
      </w:r>
    </w:p>
    <w:p w:rsidR="00CF350C" w:rsidRDefault="00CF350C" w:rsidP="00CF350C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CF350C" w:rsidRDefault="00CF350C" w:rsidP="00CF350C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971FCD">
        <w:rPr>
          <w:rFonts w:ascii="Times New Roman" w:hAnsi="Times New Roman"/>
          <w:sz w:val="30"/>
          <w:szCs w:val="30"/>
        </w:rPr>
        <w:t>Сердце состоит из двух насосов, каждый из которых име</w:t>
      </w:r>
      <w:r w:rsidRPr="00971FCD">
        <w:rPr>
          <w:rFonts w:ascii="Times New Roman" w:hAnsi="Times New Roman"/>
          <w:sz w:val="30"/>
          <w:szCs w:val="30"/>
        </w:rPr>
        <w:softHyphen/>
        <w:t>ет камеру низкого давления (предсердие), которая напол</w:t>
      </w:r>
      <w:r w:rsidRPr="00971FCD">
        <w:rPr>
          <w:rFonts w:ascii="Times New Roman" w:hAnsi="Times New Roman"/>
          <w:sz w:val="30"/>
          <w:szCs w:val="30"/>
        </w:rPr>
        <w:softHyphen/>
        <w:t>няется кровью из венозной системы и через клапан односто</w:t>
      </w:r>
      <w:r w:rsidRPr="00971FCD">
        <w:rPr>
          <w:rFonts w:ascii="Times New Roman" w:hAnsi="Times New Roman"/>
          <w:sz w:val="30"/>
          <w:szCs w:val="30"/>
        </w:rPr>
        <w:softHyphen/>
        <w:t>роннего действия перекачивает ее в камеру высокого дав</w:t>
      </w:r>
      <w:r w:rsidRPr="00971FCD">
        <w:rPr>
          <w:rFonts w:ascii="Times New Roman" w:hAnsi="Times New Roman"/>
          <w:sz w:val="30"/>
          <w:szCs w:val="30"/>
        </w:rPr>
        <w:softHyphen/>
        <w:t>ления – желудочек. Желудочек через второй клапан односто</w:t>
      </w:r>
      <w:r w:rsidRPr="00971FCD">
        <w:rPr>
          <w:rFonts w:ascii="Times New Roman" w:hAnsi="Times New Roman"/>
          <w:sz w:val="30"/>
          <w:szCs w:val="30"/>
        </w:rPr>
        <w:softHyphen/>
        <w:t>роннего действия направляет кровь в артериальную систему. Правые камеры сердца получают кровь от тканей орга</w:t>
      </w:r>
      <w:r w:rsidRPr="00971FCD">
        <w:rPr>
          <w:rFonts w:ascii="Times New Roman" w:hAnsi="Times New Roman"/>
          <w:sz w:val="30"/>
          <w:szCs w:val="30"/>
        </w:rPr>
        <w:softHyphen/>
        <w:t>низма по венам большого круга и перекачивают ее в арте</w:t>
      </w:r>
      <w:r w:rsidRPr="00971FCD">
        <w:rPr>
          <w:rFonts w:ascii="Times New Roman" w:hAnsi="Times New Roman"/>
          <w:sz w:val="30"/>
          <w:szCs w:val="30"/>
        </w:rPr>
        <w:softHyphen/>
        <w:t>рии малого круга (к легким). Левые камеры сердца, полу</w:t>
      </w:r>
      <w:r w:rsidRPr="00971FCD">
        <w:rPr>
          <w:rFonts w:ascii="Times New Roman" w:hAnsi="Times New Roman"/>
          <w:sz w:val="30"/>
          <w:szCs w:val="30"/>
        </w:rPr>
        <w:softHyphen/>
        <w:t>чая кровь из вен малого круга, через аорту и ее ветви на</w:t>
      </w:r>
      <w:r w:rsidRPr="00971FCD">
        <w:rPr>
          <w:rFonts w:ascii="Times New Roman" w:hAnsi="Times New Roman"/>
          <w:sz w:val="30"/>
          <w:szCs w:val="30"/>
        </w:rPr>
        <w:softHyphen/>
        <w:t>правляют в артериальное русло большого круга. При сокращении сердечной мышцы (систола) давление в артериальных сосудах резко возрастает, а во время рас</w:t>
      </w:r>
      <w:r w:rsidRPr="00971FCD">
        <w:rPr>
          <w:rFonts w:ascii="Times New Roman" w:hAnsi="Times New Roman"/>
          <w:sz w:val="30"/>
          <w:szCs w:val="30"/>
        </w:rPr>
        <w:softHyphen/>
        <w:t>слабления мышцы (диастола) давление крови в этих сосу</w:t>
      </w:r>
      <w:r w:rsidRPr="00971FCD">
        <w:rPr>
          <w:rFonts w:ascii="Times New Roman" w:hAnsi="Times New Roman"/>
          <w:sz w:val="30"/>
          <w:szCs w:val="30"/>
        </w:rPr>
        <w:softHyphen/>
        <w:t>дах возвращается к исходному состоянию.</w:t>
      </w:r>
      <w:r w:rsidRPr="004E1CE6">
        <w:rPr>
          <w:sz w:val="30"/>
          <w:szCs w:val="30"/>
        </w:rPr>
        <w:t xml:space="preserve"> </w:t>
      </w:r>
      <w:r w:rsidRPr="004E1CE6">
        <w:rPr>
          <w:rFonts w:ascii="Times New Roman" w:hAnsi="Times New Roman"/>
          <w:sz w:val="30"/>
          <w:szCs w:val="30"/>
        </w:rPr>
        <w:t>На рисунке 11 показано как изменяется давление в левом желудочке</w:t>
      </w:r>
      <w:r>
        <w:rPr>
          <w:rFonts w:ascii="Times New Roman" w:hAnsi="Times New Roman"/>
          <w:sz w:val="30"/>
          <w:szCs w:val="30"/>
        </w:rPr>
        <w:t>.</w:t>
      </w:r>
    </w:p>
    <w:p w:rsidR="00CF350C" w:rsidRPr="00971FCD" w:rsidRDefault="00CF350C" w:rsidP="00CF350C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CF350C" w:rsidRDefault="00CF350C" w:rsidP="00CF350C">
      <w:pPr>
        <w:spacing w:after="0" w:line="240" w:lineRule="auto"/>
        <w:ind w:firstLine="851"/>
        <w:jc w:val="center"/>
        <w:rPr>
          <w:rFonts w:ascii="Times New Roman" w:hAnsi="Times New Roman"/>
          <w:noProof/>
          <w:sz w:val="30"/>
          <w:szCs w:val="30"/>
          <w:lang w:eastAsia="ru-RU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4051300" cy="2743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0C" w:rsidRDefault="00CF350C" w:rsidP="00CF350C">
      <w:pPr>
        <w:spacing w:after="0" w:line="240" w:lineRule="auto"/>
        <w:ind w:firstLine="851"/>
        <w:jc w:val="center"/>
        <w:rPr>
          <w:rFonts w:ascii="Times New Roman" w:hAnsi="Times New Roman"/>
          <w:noProof/>
          <w:sz w:val="30"/>
          <w:szCs w:val="30"/>
          <w:lang w:eastAsia="ru-RU"/>
        </w:rPr>
      </w:pPr>
    </w:p>
    <w:p w:rsidR="00CF350C" w:rsidRPr="004E1CE6" w:rsidRDefault="00CF350C" w:rsidP="00CF350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E1CE6">
        <w:rPr>
          <w:rFonts w:ascii="Times New Roman" w:hAnsi="Times New Roman"/>
          <w:sz w:val="30"/>
          <w:szCs w:val="30"/>
        </w:rPr>
        <w:t>Рисунок 1</w:t>
      </w:r>
      <w:r>
        <w:rPr>
          <w:rFonts w:ascii="Times New Roman" w:hAnsi="Times New Roman"/>
          <w:sz w:val="30"/>
          <w:szCs w:val="30"/>
        </w:rPr>
        <w:t>1</w:t>
      </w:r>
      <w:r w:rsidRPr="004E1CE6">
        <w:rPr>
          <w:rFonts w:ascii="Times New Roman" w:hAnsi="Times New Roman"/>
          <w:sz w:val="30"/>
          <w:szCs w:val="30"/>
        </w:rPr>
        <w:t xml:space="preserve"> – Зависимость давления от объема </w:t>
      </w:r>
    </w:p>
    <w:p w:rsidR="00CF350C" w:rsidRDefault="00CF350C" w:rsidP="00CF350C">
      <w:pPr>
        <w:pStyle w:val="a3"/>
        <w:spacing w:before="0" w:beforeAutospacing="0" w:after="0" w:afterAutospacing="0"/>
        <w:ind w:firstLine="567"/>
        <w:jc w:val="center"/>
        <w:rPr>
          <w:sz w:val="30"/>
          <w:szCs w:val="30"/>
        </w:rPr>
      </w:pPr>
    </w:p>
    <w:p w:rsidR="00CF350C" w:rsidRDefault="00CF350C" w:rsidP="00CF350C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Из рисунка 11 видно, что в результате открытия митрального клапана происходит изменение ударного объема, увеличивающегося в более чем в два раза, достигая конечного диастолического объема (КДО). Согласно закону Франка-</w:t>
      </w:r>
      <w:proofErr w:type="spellStart"/>
      <w:r>
        <w:rPr>
          <w:sz w:val="30"/>
          <w:szCs w:val="30"/>
        </w:rPr>
        <w:t>Старлинга</w:t>
      </w:r>
      <w:proofErr w:type="spellEnd"/>
      <w:r>
        <w:rPr>
          <w:sz w:val="30"/>
          <w:szCs w:val="30"/>
        </w:rPr>
        <w:t xml:space="preserve"> (1912) в ответ на увеличение диастолической длины мышечных волокон, происходит повышение силы сердечных сокращений (изометрическое сокращение). На рисунке это показано вертикальным подъемом давления до 80 </w:t>
      </w:r>
      <w:proofErr w:type="spellStart"/>
      <w:r>
        <w:rPr>
          <w:sz w:val="30"/>
          <w:szCs w:val="30"/>
        </w:rPr>
        <w:t>мм</w:t>
      </w:r>
      <w:proofErr w:type="gramStart"/>
      <w:r>
        <w:rPr>
          <w:sz w:val="30"/>
          <w:szCs w:val="30"/>
        </w:rPr>
        <w:t>.р</w:t>
      </w:r>
      <w:proofErr w:type="gramEnd"/>
      <w:r>
        <w:rPr>
          <w:sz w:val="30"/>
          <w:szCs w:val="30"/>
        </w:rPr>
        <w:t>т.ст</w:t>
      </w:r>
      <w:proofErr w:type="spellEnd"/>
      <w:r>
        <w:rPr>
          <w:sz w:val="30"/>
          <w:szCs w:val="30"/>
        </w:rPr>
        <w:t xml:space="preserve">, которое открывает аортальный клапан и продолжает нарастать, обеспечивая фазу изгнания, достигая максимума в 120 мм. рт. ст. Фаза изгнания заканчивается в результате падения давления в желудочке и возвращению конечного систолического объема (КСО) до исходного значения (60 мл). Падение объема и давления вызывает закрытие аортального клапана и изометрическое расслабление миокарда. </w:t>
      </w:r>
    </w:p>
    <w:p w:rsidR="00CF350C" w:rsidRDefault="00CF350C" w:rsidP="00CF350C">
      <w:pPr>
        <w:pStyle w:val="a3"/>
        <w:spacing w:before="0" w:beforeAutospacing="0" w:after="0" w:afterAutospacing="0"/>
        <w:ind w:firstLine="851"/>
        <w:jc w:val="both"/>
        <w:rPr>
          <w:sz w:val="30"/>
          <w:szCs w:val="30"/>
        </w:rPr>
      </w:pPr>
    </w:p>
    <w:p w:rsidR="00CF350C" w:rsidRPr="0061020D" w:rsidRDefault="00CF350C" w:rsidP="00CF350C">
      <w:pPr>
        <w:pStyle w:val="a3"/>
        <w:spacing w:before="0" w:beforeAutospacing="0" w:after="0" w:afterAutospacing="0"/>
        <w:ind w:firstLine="567"/>
        <w:jc w:val="center"/>
        <w:rPr>
          <w:sz w:val="30"/>
          <w:szCs w:val="30"/>
        </w:rPr>
      </w:pPr>
      <w:r w:rsidRPr="0061020D">
        <w:rPr>
          <w:sz w:val="30"/>
          <w:szCs w:val="30"/>
        </w:rPr>
        <w:t>Практическая часть</w:t>
      </w:r>
    </w:p>
    <w:p w:rsidR="00CF350C" w:rsidRPr="00DB7A4C" w:rsidRDefault="00CF350C" w:rsidP="00CF350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350C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30"/>
          <w:szCs w:val="30"/>
        </w:rPr>
      </w:pPr>
      <w:r w:rsidRPr="00D37E12">
        <w:rPr>
          <w:rFonts w:ascii="TimesNewRomanPSMT" w:hAnsi="TimesNewRomanPSMT" w:cs="TimesNewRomanPSMT"/>
          <w:i/>
          <w:sz w:val="30"/>
          <w:szCs w:val="30"/>
        </w:rPr>
        <w:t>Задание 1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. Определите </w:t>
      </w:r>
      <w:r>
        <w:rPr>
          <w:rFonts w:ascii="TimesNewRomanPSMT" w:hAnsi="TimesNewRomanPSMT" w:cs="TimesNewRomanPSMT"/>
          <w:sz w:val="30"/>
          <w:szCs w:val="30"/>
        </w:rPr>
        <w:t>должные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 xml:space="preserve">значения </w:t>
      </w:r>
      <w:r w:rsidRPr="0023333D">
        <w:rPr>
          <w:rFonts w:ascii="TimesNewRomanPSMT" w:hAnsi="TimesNewRomanPSMT" w:cs="TimesNewRomanPSMT"/>
          <w:sz w:val="30"/>
          <w:szCs w:val="30"/>
        </w:rPr>
        <w:t>индивидуальной нормы артериального давления</w:t>
      </w:r>
      <w:r>
        <w:rPr>
          <w:rFonts w:ascii="TimesNewRomanPSMT" w:hAnsi="TimesNewRomanPSMT" w:cs="TimesNewRomanPSMT"/>
          <w:sz w:val="30"/>
          <w:szCs w:val="30"/>
        </w:rPr>
        <w:t>, используя формулы (7-10). Проведите 3-х кратное измерение артериального давления, оцените среднее САД и ДАД, стандартные отклонения и доверительные интервалы должных и фактических значений. Окончательные расчеты и результаты сравните и оформите в виде таблицы в рабочей тетради.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30"/>
          <w:szCs w:val="30"/>
        </w:rPr>
      </w:pPr>
    </w:p>
    <w:p w:rsidR="00CF350C" w:rsidRDefault="00CF350C" w:rsidP="00CF35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 w:rsidRPr="0023333D">
        <w:rPr>
          <w:rFonts w:ascii="TimesNewRomanPSMT" w:hAnsi="TimesNewRomanPSMT" w:cs="TimesNewRomanPSMT"/>
          <w:sz w:val="30"/>
          <w:szCs w:val="30"/>
        </w:rPr>
        <w:t xml:space="preserve">мужчины 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 w:rsidRPr="00694454">
        <w:rPr>
          <w:rFonts w:ascii="TimesNewRomanPSMT" w:hAnsi="TimesNewRomanPSMT" w:cs="TimesNewRomanPSMT"/>
          <w:i/>
          <w:sz w:val="30"/>
          <w:szCs w:val="30"/>
        </w:rPr>
        <w:t>СД = 109 + 0,5</w:t>
      </w:r>
      <w:proofErr w:type="gramStart"/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 В</w:t>
      </w:r>
      <w:proofErr w:type="gramEnd"/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 + 0,1 М </w:t>
      </w:r>
      <w:r w:rsidRPr="00694454">
        <w:rPr>
          <w:rFonts w:ascii="TimesNewRomanPSMT" w:hAnsi="TimesNewRomanPSMT" w:cs="TimesNewRomanPSMT"/>
          <w:i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  <w:t>(7)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 w:rsidRPr="00694454">
        <w:rPr>
          <w:rFonts w:ascii="TimesNewRomanPSMT" w:hAnsi="TimesNewRomanPSMT" w:cs="TimesNewRomanPSMT"/>
          <w:i/>
          <w:sz w:val="30"/>
          <w:szCs w:val="30"/>
        </w:rPr>
        <w:t>ДД = 74 + 0,1</w:t>
      </w:r>
      <w:proofErr w:type="gramStart"/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 В</w:t>
      </w:r>
      <w:proofErr w:type="gramEnd"/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 + </w:t>
      </w:r>
      <w:smartTag w:uri="urn:schemas-microsoft-com:office:smarttags" w:element="metricconverter">
        <w:smartTagPr>
          <w:attr w:name="ProductID" w:val="0,15 М"/>
        </w:smartTagPr>
        <w:r w:rsidRPr="00694454">
          <w:rPr>
            <w:rFonts w:ascii="TimesNewRomanPSMT" w:hAnsi="TimesNewRomanPSMT" w:cs="TimesNewRomanPSMT"/>
            <w:i/>
            <w:sz w:val="30"/>
            <w:szCs w:val="30"/>
          </w:rPr>
          <w:t>0,15 М</w:t>
        </w:r>
      </w:smartTag>
      <w:r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  <w:t>(8)</w:t>
      </w:r>
    </w:p>
    <w:p w:rsidR="00CF350C" w:rsidRDefault="00CF350C" w:rsidP="00CF35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0"/>
          <w:szCs w:val="30"/>
        </w:rPr>
      </w:pPr>
      <w:r w:rsidRPr="0023333D">
        <w:rPr>
          <w:rFonts w:ascii="TimesNewRomanPSMT" w:hAnsi="TimesNewRomanPSMT" w:cs="TimesNewRomanPSMT"/>
          <w:sz w:val="30"/>
          <w:szCs w:val="30"/>
        </w:rPr>
        <w:t xml:space="preserve">женщины 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i/>
          <w:sz w:val="30"/>
          <w:szCs w:val="30"/>
          <w:lang w:val="en-US"/>
        </w:rPr>
        <w:t xml:space="preserve">         </w:t>
      </w:r>
      <w:r>
        <w:rPr>
          <w:rFonts w:ascii="TimesNewRomanPSMT" w:hAnsi="TimesNewRomanPSMT" w:cs="TimesNewRomanPSMT"/>
          <w:i/>
          <w:sz w:val="30"/>
          <w:szCs w:val="30"/>
          <w:lang w:val="en-US"/>
        </w:rPr>
        <w:tab/>
      </w:r>
      <w:r w:rsidRPr="00694454">
        <w:rPr>
          <w:rFonts w:ascii="TimesNewRomanPSMT" w:hAnsi="TimesNewRomanPSMT" w:cs="TimesNewRomanPSMT"/>
          <w:i/>
          <w:sz w:val="30"/>
          <w:szCs w:val="30"/>
        </w:rPr>
        <w:t>СД = 102 + 0,7</w:t>
      </w:r>
      <w:proofErr w:type="gramStart"/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 В</w:t>
      </w:r>
      <w:proofErr w:type="gramEnd"/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 + </w:t>
      </w:r>
      <w:smartTag w:uri="urn:schemas-microsoft-com:office:smarttags" w:element="metricconverter">
        <w:smartTagPr>
          <w:attr w:name="ProductID" w:val="0,15 М"/>
        </w:smartTagPr>
        <w:r w:rsidRPr="00694454">
          <w:rPr>
            <w:rFonts w:ascii="TimesNewRomanPSMT" w:hAnsi="TimesNewRomanPSMT" w:cs="TimesNewRomanPSMT"/>
            <w:i/>
            <w:sz w:val="30"/>
            <w:szCs w:val="30"/>
          </w:rPr>
          <w:t>0,15 М</w:t>
        </w:r>
      </w:smartTag>
      <w:r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  <w:t xml:space="preserve">  (9)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ДД = 78 + 0,17 В + </w:t>
      </w:r>
      <w:smartTag w:uri="urn:schemas-microsoft-com:office:smarttags" w:element="metricconverter">
        <w:smartTagPr>
          <w:attr w:name="ProductID" w:val="0,15 М"/>
        </w:smartTagPr>
        <w:r w:rsidRPr="00694454">
          <w:rPr>
            <w:rFonts w:ascii="TimesNewRomanPSMT" w:hAnsi="TimesNewRomanPSMT" w:cs="TimesNewRomanPSMT"/>
            <w:i/>
            <w:sz w:val="30"/>
            <w:szCs w:val="30"/>
          </w:rPr>
          <w:t>0,15 М</w:t>
        </w:r>
      </w:smartTag>
      <w:r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bookmarkStart w:id="0" w:name="_GoBack"/>
      <w:bookmarkEnd w:id="0"/>
      <w:r>
        <w:rPr>
          <w:rFonts w:ascii="TimesNewRomanPSMT" w:hAnsi="TimesNewRomanPSMT" w:cs="TimesNewRomanPSMT"/>
          <w:sz w:val="30"/>
          <w:szCs w:val="30"/>
        </w:rPr>
        <w:tab/>
        <w:t>(10)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30"/>
          <w:szCs w:val="30"/>
        </w:rPr>
      </w:pPr>
      <w:r w:rsidRPr="0023333D">
        <w:rPr>
          <w:rFonts w:ascii="TimesNewRomanPSMT" w:hAnsi="TimesNewRomanPSMT" w:cs="TimesNewRomanPSMT"/>
          <w:sz w:val="30"/>
          <w:szCs w:val="30"/>
        </w:rPr>
        <w:t>где, В – возраст, лет; М – масса, кг.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30"/>
          <w:szCs w:val="30"/>
        </w:rPr>
      </w:pPr>
      <w:r w:rsidRPr="00D37E12">
        <w:rPr>
          <w:rFonts w:ascii="TimesNewRomanPSMT" w:hAnsi="TimesNewRomanPSMT" w:cs="TimesNewRomanPSMT"/>
          <w:i/>
          <w:sz w:val="30"/>
          <w:szCs w:val="30"/>
        </w:rPr>
        <w:t>Задание 2</w:t>
      </w:r>
      <w:r>
        <w:rPr>
          <w:rFonts w:ascii="TimesNewRomanPSMT" w:hAnsi="TimesNewRomanPSMT" w:cs="TimesNewRomanPSMT"/>
          <w:sz w:val="30"/>
          <w:szCs w:val="30"/>
        </w:rPr>
        <w:t>.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 xml:space="preserve">Определите </w:t>
      </w:r>
      <w:r w:rsidRPr="0023333D">
        <w:rPr>
          <w:rFonts w:ascii="TimesNewRomanPSMT" w:hAnsi="TimesNewRomanPSMT" w:cs="TimesNewRomanPSMT"/>
          <w:sz w:val="30"/>
          <w:szCs w:val="30"/>
        </w:rPr>
        <w:t>средн</w:t>
      </w:r>
      <w:r>
        <w:rPr>
          <w:rFonts w:ascii="TimesNewRomanPSMT" w:hAnsi="TimesNewRomanPSMT" w:cs="TimesNewRomanPSMT"/>
          <w:sz w:val="30"/>
          <w:szCs w:val="30"/>
        </w:rPr>
        <w:t xml:space="preserve">ее значение </w:t>
      </w:r>
      <w:proofErr w:type="gramStart"/>
      <w:r>
        <w:rPr>
          <w:rFonts w:ascii="TimesNewRomanPSMT" w:hAnsi="TimesNewRomanPSMT" w:cs="TimesNewRomanPSMT"/>
          <w:sz w:val="30"/>
          <w:szCs w:val="30"/>
        </w:rPr>
        <w:t>должного</w:t>
      </w:r>
      <w:proofErr w:type="gramEnd"/>
      <w:r>
        <w:rPr>
          <w:rFonts w:ascii="TimesNewRomanPSMT" w:hAnsi="TimesNewRomanPSMT" w:cs="TimesNewRomanPSMT"/>
          <w:sz w:val="30"/>
          <w:szCs w:val="30"/>
        </w:rPr>
        <w:t xml:space="preserve"> и фактического гемо</w:t>
      </w:r>
      <w:r w:rsidRPr="0023333D">
        <w:rPr>
          <w:rFonts w:ascii="TimesNewRomanPSMT" w:hAnsi="TimesNewRomanPSMT" w:cs="TimesNewRomanPSMT"/>
          <w:sz w:val="30"/>
          <w:szCs w:val="30"/>
        </w:rPr>
        <w:t>динамическ</w:t>
      </w:r>
      <w:r>
        <w:rPr>
          <w:rFonts w:ascii="TimesNewRomanPSMT" w:hAnsi="TimesNewRomanPSMT" w:cs="TimesNewRomanPSMT"/>
          <w:sz w:val="30"/>
          <w:szCs w:val="30"/>
        </w:rPr>
        <w:t>ого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давлени</w:t>
      </w:r>
      <w:r>
        <w:rPr>
          <w:rFonts w:ascii="TimesNewRomanPSMT" w:hAnsi="TimesNewRomanPSMT" w:cs="TimesNewRomanPSMT"/>
          <w:sz w:val="30"/>
          <w:szCs w:val="30"/>
        </w:rPr>
        <w:t>е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(С</w:t>
      </w:r>
      <w:r>
        <w:rPr>
          <w:rFonts w:ascii="TimesNewRomanPSMT" w:hAnsi="TimesNewRomanPSMT" w:cs="TimesNewRomanPSMT"/>
          <w:sz w:val="30"/>
          <w:szCs w:val="30"/>
        </w:rPr>
        <w:t>Г</w:t>
      </w:r>
      <w:r w:rsidRPr="0023333D">
        <w:rPr>
          <w:rFonts w:ascii="TimesNewRomanPSMT" w:hAnsi="TimesNewRomanPSMT" w:cs="TimesNewRomanPSMT"/>
          <w:sz w:val="30"/>
          <w:szCs w:val="30"/>
        </w:rPr>
        <w:t>Д)</w:t>
      </w:r>
      <w:r>
        <w:rPr>
          <w:rFonts w:ascii="TimesNewRomanPSMT" w:hAnsi="TimesNewRomanPSMT" w:cs="TimesNewRomanPSMT"/>
          <w:sz w:val="30"/>
          <w:szCs w:val="30"/>
        </w:rPr>
        <w:t>. Полученные результаты сравните с п</w:t>
      </w:r>
      <w:r w:rsidRPr="0023333D">
        <w:rPr>
          <w:rFonts w:ascii="TimesNewRomanPSMT" w:hAnsi="TimesNewRomanPSMT" w:cs="TimesNewRomanPSMT"/>
          <w:sz w:val="30"/>
          <w:szCs w:val="30"/>
        </w:rPr>
        <w:t>оказател</w:t>
      </w:r>
      <w:r>
        <w:rPr>
          <w:rFonts w:ascii="TimesNewRomanPSMT" w:hAnsi="TimesNewRomanPSMT" w:cs="TimesNewRomanPSMT"/>
          <w:sz w:val="30"/>
          <w:szCs w:val="30"/>
        </w:rPr>
        <w:t>ем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нормы: 75-</w:t>
      </w:r>
      <w:smartTag w:uri="urn:schemas-microsoft-com:office:smarttags" w:element="metricconverter">
        <w:smartTagPr>
          <w:attr w:name="ProductID" w:val="85 мм"/>
        </w:smartTagPr>
        <w:r w:rsidRPr="0023333D">
          <w:rPr>
            <w:rFonts w:ascii="TimesNewRomanPSMT" w:hAnsi="TimesNewRomanPSMT" w:cs="TimesNewRomanPSMT"/>
            <w:sz w:val="30"/>
            <w:szCs w:val="30"/>
          </w:rPr>
          <w:t>85 мм</w:t>
        </w:r>
      </w:smartTag>
      <w:proofErr w:type="gramStart"/>
      <w:r w:rsidRPr="0023333D">
        <w:rPr>
          <w:rFonts w:ascii="TimesNewRomanPSMT" w:hAnsi="TimesNewRomanPSMT" w:cs="TimesNewRomanPSMT"/>
          <w:sz w:val="30"/>
          <w:szCs w:val="30"/>
        </w:rPr>
        <w:t>.</w:t>
      </w:r>
      <w:proofErr w:type="gramEnd"/>
      <w:r w:rsidRPr="0023333D">
        <w:rPr>
          <w:rFonts w:ascii="TimesNewRomanPSMT" w:hAnsi="TimesNewRomanPSMT" w:cs="TimesNewRomanPSMT"/>
          <w:sz w:val="30"/>
          <w:szCs w:val="30"/>
        </w:rPr>
        <w:t xml:space="preserve"> </w:t>
      </w:r>
      <w:proofErr w:type="gramStart"/>
      <w:r w:rsidRPr="0023333D">
        <w:rPr>
          <w:rFonts w:ascii="TimesNewRomanPSMT" w:hAnsi="TimesNewRomanPSMT" w:cs="TimesNewRomanPSMT"/>
          <w:sz w:val="30"/>
          <w:szCs w:val="30"/>
        </w:rPr>
        <w:t>р</w:t>
      </w:r>
      <w:proofErr w:type="gramEnd"/>
      <w:r w:rsidRPr="0023333D">
        <w:rPr>
          <w:rFonts w:ascii="TimesNewRomanPSMT" w:hAnsi="TimesNewRomanPSMT" w:cs="TimesNewRomanPSMT"/>
          <w:sz w:val="30"/>
          <w:szCs w:val="30"/>
        </w:rPr>
        <w:t>т. ст.</w:t>
      </w:r>
      <w:r>
        <w:rPr>
          <w:rFonts w:ascii="TimesNewRomanPSMT" w:hAnsi="TimesNewRomanPSMT" w:cs="TimesNewRomanPSMT"/>
          <w:sz w:val="30"/>
          <w:szCs w:val="30"/>
        </w:rPr>
        <w:t>, оформите вывод в рабочей тетради</w:t>
      </w:r>
      <w:r w:rsidRPr="0023333D">
        <w:rPr>
          <w:rFonts w:ascii="TimesNewRomanPSMT" w:hAnsi="TimesNewRomanPSMT" w:cs="TimesNewRomanPSMT"/>
          <w:sz w:val="30"/>
          <w:szCs w:val="30"/>
        </w:rPr>
        <w:t>: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0"/>
          <w:szCs w:val="30"/>
        </w:rPr>
      </w:pP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 w:rsidRPr="00694454">
        <w:rPr>
          <w:rFonts w:ascii="TimesNewRomanPSMT" w:hAnsi="TimesNewRomanPSMT" w:cs="TimesNewRomanPSMT"/>
          <w:i/>
          <w:sz w:val="30"/>
          <w:szCs w:val="30"/>
        </w:rPr>
        <w:t>СДД = ДД + (СД – ДД)/3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  <w:t>(11)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   </w:t>
      </w:r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СДД = ДД + 0,42 </w:t>
      </w:r>
      <w:r>
        <w:rPr>
          <w:rFonts w:ascii="Times New Roman" w:hAnsi="Times New Roman"/>
          <w:i/>
          <w:sz w:val="30"/>
          <w:szCs w:val="30"/>
        </w:rPr>
        <w:t>×</w:t>
      </w:r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 ПД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ab/>
        <w:t xml:space="preserve">   </w:t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  <w:t xml:space="preserve">  (12)</w:t>
      </w:r>
    </w:p>
    <w:p w:rsidR="00CF350C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i/>
          <w:sz w:val="30"/>
          <w:szCs w:val="30"/>
        </w:rPr>
      </w:pP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30"/>
          <w:szCs w:val="30"/>
        </w:rPr>
      </w:pPr>
      <w:r w:rsidRPr="009158DF">
        <w:rPr>
          <w:rFonts w:ascii="TimesNewRomanPSMT" w:hAnsi="TimesNewRomanPSMT" w:cs="TimesNewRomanPSMT"/>
          <w:i/>
          <w:sz w:val="30"/>
          <w:szCs w:val="30"/>
        </w:rPr>
        <w:lastRenderedPageBreak/>
        <w:t>Задание 3</w:t>
      </w:r>
      <w:r>
        <w:rPr>
          <w:rFonts w:ascii="TimesNewRomanPSMT" w:hAnsi="TimesNewRomanPSMT" w:cs="TimesNewRomanPSMT"/>
          <w:sz w:val="30"/>
          <w:szCs w:val="30"/>
        </w:rPr>
        <w:t xml:space="preserve">. Оцените величину фактического </w:t>
      </w:r>
      <w:r w:rsidRPr="0023333D">
        <w:rPr>
          <w:rFonts w:ascii="TimesNewRomanPSMT" w:hAnsi="TimesNewRomanPSMT" w:cs="TimesNewRomanPSMT"/>
          <w:sz w:val="30"/>
          <w:szCs w:val="30"/>
        </w:rPr>
        <w:t>пульсово</w:t>
      </w:r>
      <w:r>
        <w:rPr>
          <w:rFonts w:ascii="TimesNewRomanPSMT" w:hAnsi="TimesNewRomanPSMT" w:cs="TimesNewRomanPSMT"/>
          <w:sz w:val="30"/>
          <w:szCs w:val="30"/>
        </w:rPr>
        <w:t>го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давлени</w:t>
      </w:r>
      <w:r>
        <w:rPr>
          <w:rFonts w:ascii="TimesNewRomanPSMT" w:hAnsi="TimesNewRomanPSMT" w:cs="TimesNewRomanPSMT"/>
          <w:sz w:val="30"/>
          <w:szCs w:val="30"/>
        </w:rPr>
        <w:t xml:space="preserve">я, </w:t>
      </w:r>
      <w:r w:rsidRPr="0023333D">
        <w:rPr>
          <w:rFonts w:ascii="TimesNewRomanPSMT" w:hAnsi="TimesNewRomanPSMT" w:cs="TimesNewRomanPSMT"/>
          <w:sz w:val="30"/>
          <w:szCs w:val="30"/>
        </w:rPr>
        <w:t>показыва</w:t>
      </w:r>
      <w:r>
        <w:rPr>
          <w:rFonts w:ascii="TimesNewRomanPSMT" w:hAnsi="TimesNewRomanPSMT" w:cs="TimesNewRomanPSMT"/>
          <w:sz w:val="30"/>
          <w:szCs w:val="30"/>
        </w:rPr>
        <w:t>ющее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разницу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систолическо</w:t>
      </w:r>
      <w:r>
        <w:rPr>
          <w:rFonts w:ascii="TimesNewRomanPSMT" w:hAnsi="TimesNewRomanPSMT" w:cs="TimesNewRomanPSMT"/>
          <w:sz w:val="30"/>
          <w:szCs w:val="30"/>
        </w:rPr>
        <w:t>го и диастолического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давлени</w:t>
      </w:r>
      <w:r>
        <w:rPr>
          <w:rFonts w:ascii="TimesNewRomanPSMT" w:hAnsi="TimesNewRomanPSMT" w:cs="TimesNewRomanPSMT"/>
          <w:sz w:val="30"/>
          <w:szCs w:val="30"/>
        </w:rPr>
        <w:t>я, которое н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еобходимо для открытия полулунного клапана аорты во время систолы. В норме пульсовое давление равно 35–55 </w:t>
      </w:r>
      <w:r w:rsidRPr="0034232E">
        <w:rPr>
          <w:rFonts w:ascii="TimesNewRomanPS-ItalicMT" w:hAnsi="TimesNewRomanPS-ItalicMT" w:cs="TimesNewRomanPS-ItalicMT"/>
          <w:iCs/>
          <w:sz w:val="30"/>
          <w:szCs w:val="30"/>
        </w:rPr>
        <w:t>мм рт</w:t>
      </w:r>
      <w:r>
        <w:rPr>
          <w:rFonts w:ascii="TimesNewRomanPS-ItalicMT" w:hAnsi="TimesNewRomanPS-ItalicMT" w:cs="TimesNewRomanPS-ItalicMT"/>
          <w:iCs/>
          <w:sz w:val="30"/>
          <w:szCs w:val="30"/>
        </w:rPr>
        <w:t>.</w:t>
      </w:r>
      <w:r w:rsidRPr="0034232E">
        <w:rPr>
          <w:rFonts w:ascii="TimesNewRomanPS-ItalicMT" w:hAnsi="TimesNewRomanPS-ItalicMT" w:cs="TimesNewRomanPS-ItalicMT"/>
          <w:iCs/>
          <w:sz w:val="30"/>
          <w:szCs w:val="30"/>
        </w:rPr>
        <w:t xml:space="preserve"> ст</w:t>
      </w:r>
      <w:r w:rsidRPr="0023333D">
        <w:rPr>
          <w:rFonts w:ascii="TimesNewRomanPSMT" w:hAnsi="TimesNewRomanPSMT" w:cs="TimesNewRomanPSMT"/>
          <w:sz w:val="30"/>
          <w:szCs w:val="30"/>
        </w:rPr>
        <w:t>. или  25</w:t>
      </w:r>
      <w:r>
        <w:rPr>
          <w:rFonts w:ascii="TimesNewRomanPSMT" w:hAnsi="TimesNewRomanPSMT" w:cs="TimesNewRomanPSMT"/>
          <w:sz w:val="30"/>
          <w:szCs w:val="30"/>
        </w:rPr>
        <w:t xml:space="preserve"> – 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30% величины </w:t>
      </w:r>
      <w:r>
        <w:rPr>
          <w:rFonts w:ascii="TimesNewRomanPSMT" w:hAnsi="TimesNewRomanPSMT" w:cs="TimesNewRomanPSMT"/>
          <w:sz w:val="30"/>
          <w:szCs w:val="30"/>
        </w:rPr>
        <w:t>диастолического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давления. Только при таких условиях во время систолы левого желудочка клапан открывается полностью, и кровь поступает в большой круг кровообращения.</w:t>
      </w:r>
      <w:r>
        <w:rPr>
          <w:rFonts w:ascii="TimesNewRomanPSMT" w:hAnsi="TimesNewRomanPSMT" w:cs="TimesNewRomanPSMT"/>
          <w:sz w:val="30"/>
          <w:szCs w:val="30"/>
        </w:rPr>
        <w:t xml:space="preserve"> В рабочей тетради сделайте краткий вывод о 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30"/>
          <w:szCs w:val="30"/>
        </w:rPr>
      </w:pPr>
      <w:r w:rsidRPr="00516F02">
        <w:rPr>
          <w:rFonts w:ascii="TimesNewRomanPSMT" w:hAnsi="TimesNewRomanPSMT" w:cs="TimesNewRomanPSMT"/>
          <w:i/>
          <w:sz w:val="30"/>
          <w:szCs w:val="30"/>
        </w:rPr>
        <w:t>Задание 4.</w:t>
      </w:r>
      <w:r>
        <w:rPr>
          <w:rFonts w:ascii="TimesNewRomanPSMT" w:hAnsi="TimesNewRomanPSMT" w:cs="TimesNewRomanPSMT"/>
          <w:sz w:val="30"/>
          <w:szCs w:val="30"/>
        </w:rPr>
        <w:t xml:space="preserve"> Оцените </w:t>
      </w:r>
      <w:r w:rsidRPr="0023333D">
        <w:rPr>
          <w:rFonts w:ascii="TimesNewRomanPSMT" w:hAnsi="TimesNewRomanPSMT" w:cs="TimesNewRomanPSMT"/>
          <w:sz w:val="30"/>
          <w:szCs w:val="30"/>
        </w:rPr>
        <w:t>коэффициент выносливости</w:t>
      </w:r>
      <w:r>
        <w:rPr>
          <w:rFonts w:ascii="TimesNewRomanPSMT" w:hAnsi="TimesNewRomanPSMT" w:cs="TimesNewRomanPSMT"/>
          <w:sz w:val="30"/>
          <w:szCs w:val="30"/>
        </w:rPr>
        <w:t xml:space="preserve"> и эффективности системы кровообращения </w:t>
      </w:r>
      <w:r w:rsidRPr="0023333D">
        <w:rPr>
          <w:rFonts w:ascii="TimesNewRomanPSMT" w:hAnsi="TimesNewRomanPSMT" w:cs="TimesNewRomanPSMT"/>
          <w:sz w:val="30"/>
          <w:szCs w:val="30"/>
        </w:rPr>
        <w:t>к действию физических нагрузок</w:t>
      </w:r>
      <w:r>
        <w:rPr>
          <w:rFonts w:ascii="TimesNewRomanPSMT" w:hAnsi="TimesNewRomanPSMT" w:cs="TimesNewRomanPSMT"/>
          <w:sz w:val="30"/>
          <w:szCs w:val="30"/>
        </w:rPr>
        <w:t xml:space="preserve"> с помощью формулы 13 – 14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. </w:t>
      </w:r>
      <w:r>
        <w:rPr>
          <w:rFonts w:ascii="TimesNewRomanPSMT" w:hAnsi="TimesNewRomanPSMT" w:cs="TimesNewRomanPSMT"/>
          <w:sz w:val="30"/>
          <w:szCs w:val="30"/>
        </w:rPr>
        <w:t xml:space="preserve">В качестве показателя нормы для коэффициента выносливости используйте интервал </w:t>
      </w:r>
      <w:r w:rsidRPr="0023333D">
        <w:rPr>
          <w:rFonts w:ascii="TimesNewRomanPSMT" w:hAnsi="TimesNewRomanPSMT" w:cs="TimesNewRomanPSMT"/>
          <w:sz w:val="30"/>
          <w:szCs w:val="30"/>
        </w:rPr>
        <w:t>1500-1700 е</w:t>
      </w:r>
      <w:r>
        <w:rPr>
          <w:rFonts w:ascii="TimesNewRomanPSMT" w:hAnsi="TimesNewRomanPSMT" w:cs="TimesNewRomanPSMT"/>
          <w:sz w:val="30"/>
          <w:szCs w:val="30"/>
        </w:rPr>
        <w:t>д</w:t>
      </w:r>
      <w:r w:rsidRPr="0023333D">
        <w:rPr>
          <w:rFonts w:ascii="TimesNewRomanPSMT" w:hAnsi="TimesNewRomanPSMT" w:cs="TimesNewRomanPSMT"/>
          <w:sz w:val="30"/>
          <w:szCs w:val="30"/>
        </w:rPr>
        <w:t>.</w:t>
      </w:r>
      <w:r>
        <w:rPr>
          <w:rFonts w:ascii="TimesNewRomanPSMT" w:hAnsi="TimesNewRomanPSMT" w:cs="TimesNewRomanPSMT"/>
          <w:sz w:val="30"/>
          <w:szCs w:val="30"/>
        </w:rPr>
        <w:t xml:space="preserve">, для коэффициента эффективности </w:t>
      </w:r>
      <w:r w:rsidRPr="0023333D">
        <w:rPr>
          <w:rFonts w:ascii="TimesNewRomanPSMT" w:hAnsi="TimesNewRomanPSMT" w:cs="TimesNewRomanPSMT"/>
          <w:sz w:val="30"/>
          <w:szCs w:val="30"/>
        </w:rPr>
        <w:t>2400-2800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 w:rsidRPr="0023333D">
        <w:rPr>
          <w:rFonts w:ascii="TimesNewRomanPSMT" w:hAnsi="TimesNewRomanPSMT" w:cs="TimesNewRomanPSMT"/>
          <w:sz w:val="30"/>
          <w:szCs w:val="30"/>
        </w:rPr>
        <w:t>е</w:t>
      </w:r>
      <w:r>
        <w:rPr>
          <w:rFonts w:ascii="TimesNewRomanPSMT" w:hAnsi="TimesNewRomanPSMT" w:cs="TimesNewRomanPSMT"/>
          <w:sz w:val="30"/>
          <w:szCs w:val="30"/>
        </w:rPr>
        <w:t>д.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 xml:space="preserve">Сформулируйте вывод, учитывая, что 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увеличение </w:t>
      </w:r>
      <w:r>
        <w:rPr>
          <w:rFonts w:ascii="TimesNewRomanPSMT" w:hAnsi="TimesNewRomanPSMT" w:cs="TimesNewRomanPSMT"/>
          <w:sz w:val="30"/>
          <w:szCs w:val="30"/>
        </w:rPr>
        <w:t>коэффициента выносливости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связан</w:t>
      </w:r>
      <w:r>
        <w:rPr>
          <w:rFonts w:ascii="TimesNewRomanPSMT" w:hAnsi="TimesNewRomanPSMT" w:cs="TimesNewRomanPSMT"/>
          <w:sz w:val="30"/>
          <w:szCs w:val="30"/>
        </w:rPr>
        <w:t>о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с</w:t>
      </w:r>
      <w:r>
        <w:rPr>
          <w:rFonts w:ascii="TimesNewRomanPSMT" w:hAnsi="TimesNewRomanPSMT" w:cs="TimesNewRomanPSMT"/>
          <w:sz w:val="30"/>
          <w:szCs w:val="30"/>
        </w:rPr>
        <w:t>о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снижением пульсового давления является показателем слабой </w:t>
      </w:r>
      <w:r>
        <w:rPr>
          <w:rFonts w:ascii="TimesNewRomanPSMT" w:hAnsi="TimesNewRomanPSMT" w:cs="TimesNewRomanPSMT"/>
          <w:sz w:val="30"/>
          <w:szCs w:val="30"/>
        </w:rPr>
        <w:t>адаптации системы кровообращения к физической нагрузке.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30"/>
          <w:szCs w:val="30"/>
        </w:rPr>
      </w:pP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PSMT" w:hAnsi="TimesNewRomanPSMT" w:cs="TimesNewRomanPSMT"/>
          <w:sz w:val="30"/>
          <w:szCs w:val="30"/>
        </w:rPr>
      </w:pPr>
      <w:r w:rsidRPr="0023333D">
        <w:rPr>
          <w:rFonts w:ascii="TimesNewRomanPSMT" w:hAnsi="TimesNewRomanPSMT" w:cs="TimesNewRomanPSMT"/>
          <w:position w:val="-28"/>
          <w:sz w:val="30"/>
          <w:szCs w:val="30"/>
        </w:rPr>
        <w:object w:dxaOrig="20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4pt;height:42pt" o:ole="">
            <v:imagedata r:id="rId8" o:title=""/>
          </v:shape>
          <o:OLEObject Type="Embed" ProgID="Equation.3" ShapeID="_x0000_i1026" DrawAspect="Content" ObjectID="_1601467269" r:id="rId9"/>
        </w:objec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  <w:t xml:space="preserve"> (13)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30"/>
          <w:szCs w:val="30"/>
        </w:rPr>
      </w:pP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PSMT" w:hAnsi="TimesNewRomanPSMT" w:cs="TimesNewRomanPSMT"/>
          <w:sz w:val="30"/>
          <w:szCs w:val="30"/>
        </w:rPr>
      </w:pPr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КЭК = ПД </w:t>
      </w:r>
      <w:r w:rsidRPr="00694454">
        <w:rPr>
          <w:rFonts w:ascii="TimesNewRomanPSMT" w:hAnsi="TimesNewRomanPSMT" w:cs="TimesNewRomanPSMT"/>
          <w:i/>
          <w:sz w:val="30"/>
          <w:szCs w:val="30"/>
        </w:rPr>
        <w:sym w:font="Symbol" w:char="F0D7"/>
      </w:r>
      <w:r w:rsidRPr="00694454">
        <w:rPr>
          <w:rFonts w:ascii="TimesNewRomanPSMT" w:hAnsi="TimesNewRomanPSMT" w:cs="TimesNewRomanPSMT"/>
          <w:i/>
          <w:sz w:val="30"/>
          <w:szCs w:val="30"/>
        </w:rPr>
        <w:t xml:space="preserve"> ЧСС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  <w:t>(14)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30"/>
          <w:szCs w:val="30"/>
        </w:rPr>
      </w:pP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30"/>
          <w:szCs w:val="30"/>
        </w:rPr>
      </w:pPr>
      <w:r w:rsidRPr="00C529A7">
        <w:rPr>
          <w:rFonts w:ascii="TimesNewRomanPSMT" w:hAnsi="TimesNewRomanPSMT" w:cs="TimesNewRomanPSMT"/>
          <w:i/>
          <w:sz w:val="30"/>
          <w:szCs w:val="30"/>
        </w:rPr>
        <w:t>Задание 5</w:t>
      </w:r>
      <w:r>
        <w:rPr>
          <w:rFonts w:ascii="TimesNewRomanPSMT" w:hAnsi="TimesNewRomanPSMT" w:cs="TimesNewRomanPSMT"/>
          <w:sz w:val="30"/>
          <w:szCs w:val="30"/>
        </w:rPr>
        <w:t xml:space="preserve">. Определите расчетным методом </w:t>
      </w:r>
      <w:r w:rsidRPr="0023333D">
        <w:rPr>
          <w:rFonts w:ascii="TimesNewRomanPSMT" w:hAnsi="TimesNewRomanPSMT" w:cs="TimesNewRomanPSMT"/>
          <w:sz w:val="30"/>
          <w:szCs w:val="30"/>
        </w:rPr>
        <w:t>ударный</w:t>
      </w:r>
      <w:r>
        <w:rPr>
          <w:rFonts w:ascii="TimesNewRomanPSMT" w:hAnsi="TimesNewRomanPSMT" w:cs="TimesNewRomanPSMT"/>
          <w:sz w:val="30"/>
          <w:szCs w:val="30"/>
        </w:rPr>
        <w:t xml:space="preserve"> и минутный </w:t>
      </w:r>
      <w:r w:rsidRPr="0023333D">
        <w:rPr>
          <w:rFonts w:ascii="TimesNewRomanPSMT" w:hAnsi="TimesNewRomanPSMT" w:cs="TimesNewRomanPSMT"/>
          <w:sz w:val="30"/>
          <w:szCs w:val="30"/>
        </w:rPr>
        <w:t>объем</w:t>
      </w:r>
      <w:r>
        <w:rPr>
          <w:rFonts w:ascii="TimesNewRomanPSMT" w:hAnsi="TimesNewRomanPSMT" w:cs="TimesNewRomanPSMT"/>
          <w:sz w:val="30"/>
          <w:szCs w:val="30"/>
        </w:rPr>
        <w:t xml:space="preserve"> крови, а также величину ударного и сердечного индекса, используя форму 15-16 и 17-18. Оцените отклонения фактических значений этих показателей от должных величин, используя расчетные формулы 11-12</w:t>
      </w:r>
      <w:r w:rsidRPr="0023333D">
        <w:rPr>
          <w:rFonts w:ascii="TimesNewRomanPSMT" w:hAnsi="TimesNewRomanPSMT" w:cs="TimesNewRomanPSMT"/>
          <w:sz w:val="30"/>
          <w:szCs w:val="30"/>
        </w:rPr>
        <w:t>: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30"/>
          <w:szCs w:val="30"/>
        </w:rPr>
      </w:pPr>
    </w:p>
    <w:p w:rsidR="00CF350C" w:rsidRPr="00694454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30"/>
          <w:szCs w:val="30"/>
        </w:rPr>
      </w:pPr>
      <w:r w:rsidRPr="00694454">
        <w:rPr>
          <w:rFonts w:ascii="Times New Roman" w:hAnsi="Times New Roman"/>
          <w:i/>
          <w:sz w:val="30"/>
          <w:szCs w:val="30"/>
        </w:rPr>
        <w:t>УО = 90,97+ 0,54 ПД – 0,57 ДАД – 0,61</w:t>
      </w:r>
      <w:proofErr w:type="gramStart"/>
      <w:r w:rsidRPr="00694454">
        <w:rPr>
          <w:rFonts w:ascii="Times New Roman" w:hAnsi="Times New Roman"/>
          <w:i/>
          <w:sz w:val="30"/>
          <w:szCs w:val="30"/>
        </w:rPr>
        <w:t xml:space="preserve"> В</w:t>
      </w:r>
      <w:proofErr w:type="gramEnd"/>
      <w:r w:rsidRPr="00694454">
        <w:rPr>
          <w:rFonts w:ascii="Times New Roman" w:hAnsi="Times New Roman"/>
          <w:i/>
          <w:sz w:val="30"/>
          <w:szCs w:val="30"/>
        </w:rPr>
        <w:tab/>
      </w:r>
      <w:r w:rsidRPr="00694454">
        <w:rPr>
          <w:rFonts w:ascii="Times New Roman" w:hAnsi="Times New Roman"/>
          <w:sz w:val="30"/>
          <w:szCs w:val="30"/>
        </w:rPr>
        <w:t xml:space="preserve">      (</w:t>
      </w:r>
      <w:r>
        <w:rPr>
          <w:rFonts w:ascii="Times New Roman" w:hAnsi="Times New Roman"/>
          <w:sz w:val="30"/>
          <w:szCs w:val="30"/>
        </w:rPr>
        <w:t>15</w:t>
      </w:r>
      <w:r w:rsidRPr="00694454">
        <w:rPr>
          <w:rFonts w:ascii="Times New Roman" w:hAnsi="Times New Roman"/>
          <w:sz w:val="30"/>
          <w:szCs w:val="30"/>
        </w:rPr>
        <w:t>)</w:t>
      </w: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sz w:val="30"/>
          <w:szCs w:val="30"/>
        </w:rPr>
      </w:pPr>
    </w:p>
    <w:p w:rsidR="00CF350C" w:rsidRPr="0023333D" w:rsidRDefault="00CF350C" w:rsidP="00CF350C">
      <w:pPr>
        <w:pStyle w:val="Normal"/>
        <w:ind w:firstLine="720"/>
        <w:jc w:val="both"/>
        <w:rPr>
          <w:noProof/>
          <w:sz w:val="30"/>
          <w:szCs w:val="30"/>
        </w:rPr>
      </w:pPr>
      <w:r w:rsidRPr="0023333D">
        <w:rPr>
          <w:sz w:val="30"/>
          <w:szCs w:val="30"/>
        </w:rPr>
        <w:t>ПД</w:t>
      </w:r>
      <w:r w:rsidRPr="0023333D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 xml:space="preserve">– </w:t>
      </w:r>
      <w:r w:rsidRPr="0023333D">
        <w:rPr>
          <w:sz w:val="30"/>
          <w:szCs w:val="30"/>
        </w:rPr>
        <w:t>пульсовое давление (мм, рт. ст.); Д</w:t>
      </w:r>
      <w:r>
        <w:rPr>
          <w:sz w:val="30"/>
          <w:szCs w:val="30"/>
        </w:rPr>
        <w:t>А</w:t>
      </w:r>
      <w:r w:rsidRPr="0023333D">
        <w:rPr>
          <w:sz w:val="30"/>
          <w:szCs w:val="30"/>
        </w:rPr>
        <w:t>Д</w:t>
      </w:r>
      <w:r w:rsidRPr="0023333D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–</w:t>
      </w:r>
      <w:r w:rsidRPr="0023333D">
        <w:rPr>
          <w:sz w:val="30"/>
          <w:szCs w:val="30"/>
        </w:rPr>
        <w:t xml:space="preserve"> диастолическое давление (в мм</w:t>
      </w:r>
      <w:proofErr w:type="gramStart"/>
      <w:r w:rsidRPr="0023333D">
        <w:rPr>
          <w:sz w:val="30"/>
          <w:szCs w:val="30"/>
        </w:rPr>
        <w:t>.</w:t>
      </w:r>
      <w:proofErr w:type="gramEnd"/>
      <w:r w:rsidRPr="0023333D">
        <w:rPr>
          <w:sz w:val="30"/>
          <w:szCs w:val="30"/>
        </w:rPr>
        <w:t xml:space="preserve"> </w:t>
      </w:r>
      <w:proofErr w:type="gramStart"/>
      <w:r w:rsidRPr="0023333D">
        <w:rPr>
          <w:sz w:val="30"/>
          <w:szCs w:val="30"/>
        </w:rPr>
        <w:t>р</w:t>
      </w:r>
      <w:proofErr w:type="gramEnd"/>
      <w:r w:rsidRPr="0023333D">
        <w:rPr>
          <w:sz w:val="30"/>
          <w:szCs w:val="30"/>
        </w:rPr>
        <w:t>т. ст.);</w:t>
      </w:r>
      <w:r>
        <w:rPr>
          <w:sz w:val="30"/>
          <w:szCs w:val="30"/>
        </w:rPr>
        <w:t xml:space="preserve"> </w:t>
      </w:r>
      <w:r w:rsidRPr="0023333D">
        <w:rPr>
          <w:sz w:val="30"/>
          <w:szCs w:val="30"/>
        </w:rPr>
        <w:t>В</w:t>
      </w:r>
      <w:r w:rsidRPr="0023333D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–</w:t>
      </w:r>
      <w:r w:rsidRPr="0023333D">
        <w:rPr>
          <w:sz w:val="30"/>
          <w:szCs w:val="30"/>
        </w:rPr>
        <w:t xml:space="preserve"> возраст</w:t>
      </w:r>
      <w:r>
        <w:rPr>
          <w:sz w:val="30"/>
          <w:szCs w:val="30"/>
        </w:rPr>
        <w:t>, лет</w:t>
      </w:r>
      <w:r w:rsidRPr="0023333D">
        <w:rPr>
          <w:sz w:val="30"/>
          <w:szCs w:val="30"/>
        </w:rPr>
        <w:t>.</w:t>
      </w:r>
    </w:p>
    <w:p w:rsidR="00CF350C" w:rsidRPr="0023333D" w:rsidRDefault="00CF350C" w:rsidP="00CF350C">
      <w:pPr>
        <w:pStyle w:val="Normal"/>
        <w:ind w:firstLine="720"/>
        <w:jc w:val="both"/>
        <w:rPr>
          <w:sz w:val="30"/>
          <w:szCs w:val="30"/>
        </w:rPr>
      </w:pPr>
    </w:p>
    <w:p w:rsidR="00CF350C" w:rsidRPr="0023333D" w:rsidRDefault="00CF350C" w:rsidP="00CF350C">
      <w:pPr>
        <w:pStyle w:val="Normal"/>
        <w:ind w:firstLine="720"/>
        <w:jc w:val="right"/>
        <w:rPr>
          <w:sz w:val="30"/>
          <w:szCs w:val="30"/>
        </w:rPr>
      </w:pPr>
      <w:r w:rsidRPr="00694454">
        <w:rPr>
          <w:i/>
          <w:sz w:val="30"/>
          <w:szCs w:val="30"/>
        </w:rPr>
        <w:t xml:space="preserve">МОК = УО </w:t>
      </w:r>
      <w:r w:rsidRPr="00694454">
        <w:rPr>
          <w:i/>
          <w:sz w:val="30"/>
          <w:szCs w:val="30"/>
        </w:rPr>
        <w:sym w:font="Symbol" w:char="F0D7"/>
      </w:r>
      <w:r w:rsidRPr="00694454">
        <w:rPr>
          <w:i/>
          <w:sz w:val="30"/>
          <w:szCs w:val="30"/>
        </w:rPr>
        <w:t xml:space="preserve"> ЧСС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 xml:space="preserve">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r w:rsidRPr="00694454">
        <w:rPr>
          <w:sz w:val="30"/>
          <w:szCs w:val="30"/>
        </w:rPr>
        <w:t>(</w:t>
      </w:r>
      <w:r>
        <w:rPr>
          <w:sz w:val="30"/>
          <w:szCs w:val="30"/>
        </w:rPr>
        <w:t>16</w:t>
      </w:r>
      <w:r w:rsidRPr="00694454">
        <w:rPr>
          <w:sz w:val="30"/>
          <w:szCs w:val="30"/>
        </w:rPr>
        <w:t>)</w:t>
      </w:r>
    </w:p>
    <w:p w:rsidR="00CF350C" w:rsidRPr="00CF350C" w:rsidRDefault="00CF350C" w:rsidP="00CF350C">
      <w:pPr>
        <w:pStyle w:val="Normal"/>
        <w:ind w:firstLine="720"/>
        <w:rPr>
          <w:sz w:val="30"/>
          <w:szCs w:val="30"/>
        </w:rPr>
      </w:pPr>
    </w:p>
    <w:p w:rsidR="00CF350C" w:rsidRPr="0023333D" w:rsidRDefault="00CF350C" w:rsidP="00CF350C">
      <w:pPr>
        <w:pStyle w:val="Normal"/>
        <w:ind w:firstLine="720"/>
        <w:rPr>
          <w:sz w:val="30"/>
          <w:szCs w:val="30"/>
        </w:rPr>
      </w:pPr>
      <w:r w:rsidRPr="0023333D">
        <w:rPr>
          <w:sz w:val="30"/>
          <w:szCs w:val="30"/>
        </w:rPr>
        <w:t>где ЧСС</w:t>
      </w:r>
      <w:r w:rsidRPr="0023333D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–</w:t>
      </w:r>
      <w:r w:rsidRPr="0023333D">
        <w:rPr>
          <w:sz w:val="30"/>
          <w:szCs w:val="30"/>
        </w:rPr>
        <w:t xml:space="preserve"> частота пульса</w:t>
      </w:r>
      <w:r>
        <w:rPr>
          <w:sz w:val="30"/>
          <w:szCs w:val="30"/>
        </w:rPr>
        <w:t>, уд/мин</w:t>
      </w:r>
      <w:r w:rsidRPr="0023333D">
        <w:rPr>
          <w:sz w:val="30"/>
          <w:szCs w:val="30"/>
        </w:rPr>
        <w:t>.</w:t>
      </w:r>
    </w:p>
    <w:p w:rsidR="00CF350C" w:rsidRPr="002C1952" w:rsidRDefault="00CF350C" w:rsidP="00CF350C">
      <w:pPr>
        <w:pStyle w:val="Normal"/>
        <w:ind w:firstLine="720"/>
        <w:jc w:val="both"/>
      </w:pPr>
    </w:p>
    <w:p w:rsidR="00CF350C" w:rsidRPr="0023333D" w:rsidRDefault="00CF350C" w:rsidP="00CF350C">
      <w:pPr>
        <w:pStyle w:val="Normal"/>
        <w:ind w:firstLine="720"/>
        <w:jc w:val="both"/>
        <w:rPr>
          <w:sz w:val="30"/>
          <w:szCs w:val="30"/>
        </w:rPr>
      </w:pPr>
      <w:r w:rsidRPr="0023333D">
        <w:rPr>
          <w:sz w:val="30"/>
          <w:szCs w:val="30"/>
        </w:rPr>
        <w:t>У здоровых людей величина МОК подвержена значительным колебаниям, связанным с полом, возрастом, весом и ростом, а также с характером де</w:t>
      </w:r>
      <w:r w:rsidRPr="0023333D">
        <w:rPr>
          <w:sz w:val="30"/>
          <w:szCs w:val="30"/>
        </w:rPr>
        <w:t>я</w:t>
      </w:r>
      <w:r w:rsidRPr="0023333D">
        <w:rPr>
          <w:sz w:val="30"/>
          <w:szCs w:val="30"/>
        </w:rPr>
        <w:t>тельности. В условиях основного обмена</w:t>
      </w:r>
      <w:r>
        <w:rPr>
          <w:sz w:val="30"/>
          <w:szCs w:val="30"/>
        </w:rPr>
        <w:t xml:space="preserve"> (в покое)</w:t>
      </w:r>
      <w:r w:rsidRPr="0023333D">
        <w:rPr>
          <w:sz w:val="30"/>
          <w:szCs w:val="30"/>
        </w:rPr>
        <w:t xml:space="preserve"> МОК  </w:t>
      </w:r>
      <w:r w:rsidRPr="0023333D">
        <w:rPr>
          <w:sz w:val="30"/>
          <w:szCs w:val="30"/>
        </w:rPr>
        <w:lastRenderedPageBreak/>
        <w:t>здоров</w:t>
      </w:r>
      <w:r>
        <w:rPr>
          <w:sz w:val="30"/>
          <w:szCs w:val="30"/>
        </w:rPr>
        <w:t>ого человека</w:t>
      </w:r>
      <w:r w:rsidRPr="0023333D">
        <w:rPr>
          <w:sz w:val="30"/>
          <w:szCs w:val="30"/>
        </w:rPr>
        <w:t xml:space="preserve"> равен</w:t>
      </w:r>
      <w:r w:rsidRPr="0023333D">
        <w:rPr>
          <w:noProof/>
          <w:sz w:val="30"/>
          <w:szCs w:val="30"/>
        </w:rPr>
        <w:t xml:space="preserve"> </w:t>
      </w:r>
      <w:r>
        <w:rPr>
          <w:noProof/>
          <w:sz w:val="30"/>
          <w:szCs w:val="30"/>
        </w:rPr>
        <w:t>5 – 6</w:t>
      </w:r>
      <w:r w:rsidRPr="0023333D">
        <w:rPr>
          <w:sz w:val="30"/>
          <w:szCs w:val="30"/>
        </w:rPr>
        <w:t xml:space="preserve"> л</w:t>
      </w:r>
      <w:r>
        <w:rPr>
          <w:sz w:val="30"/>
          <w:szCs w:val="30"/>
        </w:rPr>
        <w:t>/</w:t>
      </w:r>
      <w:r w:rsidRPr="0023333D">
        <w:rPr>
          <w:sz w:val="30"/>
          <w:szCs w:val="30"/>
        </w:rPr>
        <w:t xml:space="preserve">мин, отклонения не </w:t>
      </w:r>
      <w:r>
        <w:rPr>
          <w:sz w:val="30"/>
          <w:szCs w:val="30"/>
        </w:rPr>
        <w:t xml:space="preserve">должно </w:t>
      </w:r>
      <w:r w:rsidRPr="0023333D">
        <w:rPr>
          <w:sz w:val="30"/>
          <w:szCs w:val="30"/>
        </w:rPr>
        <w:t>превышат</w:t>
      </w:r>
      <w:r>
        <w:rPr>
          <w:sz w:val="30"/>
          <w:szCs w:val="30"/>
        </w:rPr>
        <w:t>ь</w:t>
      </w:r>
      <w:r w:rsidRPr="0023333D">
        <w:rPr>
          <w:sz w:val="30"/>
          <w:szCs w:val="30"/>
        </w:rPr>
        <w:t xml:space="preserve"> </w:t>
      </w:r>
      <w:r w:rsidRPr="0023333D">
        <w:rPr>
          <w:noProof/>
          <w:sz w:val="30"/>
          <w:szCs w:val="30"/>
        </w:rPr>
        <w:t>10</w:t>
      </w:r>
      <w:r>
        <w:rPr>
          <w:noProof/>
          <w:sz w:val="30"/>
          <w:szCs w:val="30"/>
        </w:rPr>
        <w:t> </w:t>
      </w:r>
      <w:r w:rsidRPr="0023333D">
        <w:rPr>
          <w:noProof/>
          <w:sz w:val="30"/>
          <w:szCs w:val="30"/>
        </w:rPr>
        <w:t>%</w:t>
      </w:r>
      <w:r w:rsidRPr="0023333D">
        <w:rPr>
          <w:sz w:val="30"/>
          <w:szCs w:val="30"/>
        </w:rPr>
        <w:t xml:space="preserve"> от должной величины минутного объема (ДМОК). </w:t>
      </w:r>
    </w:p>
    <w:p w:rsidR="00CF350C" w:rsidRPr="0032372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PSMT" w:hAnsi="TimesNewRomanPSMT" w:cs="TimesNewRomanPSMT"/>
          <w:i/>
          <w:sz w:val="20"/>
          <w:szCs w:val="20"/>
        </w:rPr>
      </w:pP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NewRomanPSMT" w:hAnsi="TimesNewRomanPSMT" w:cs="TimesNewRomanPSMT"/>
          <w:sz w:val="30"/>
          <w:szCs w:val="30"/>
        </w:rPr>
      </w:pPr>
      <w:r w:rsidRPr="001E343D">
        <w:rPr>
          <w:rFonts w:ascii="TimesNewRomanPSMT" w:hAnsi="TimesNewRomanPSMT" w:cs="TimesNewRomanPSMT"/>
          <w:i/>
          <w:sz w:val="30"/>
          <w:szCs w:val="30"/>
        </w:rPr>
        <w:t>ДМОК = 2,2</w:t>
      </w:r>
      <w:r>
        <w:rPr>
          <w:rFonts w:ascii="TimesNewRomanPSMT" w:hAnsi="TimesNewRomanPSMT" w:cs="TimesNewRomanPSMT"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·</w:t>
      </w:r>
      <w:r w:rsidRPr="001E343D">
        <w:rPr>
          <w:rFonts w:ascii="TimesNewRomanPSMT" w:hAnsi="TimesNewRomanPSMT" w:cs="TimesNewRomanPSMT"/>
          <w:i/>
          <w:sz w:val="30"/>
          <w:szCs w:val="30"/>
        </w:rPr>
        <w:t xml:space="preserve"> </w:t>
      </w:r>
      <w:r w:rsidRPr="001E343D">
        <w:rPr>
          <w:rFonts w:ascii="TimesNewRomanPSMT" w:hAnsi="TimesNewRomanPSMT" w:cs="TimesNewRomanPSMT"/>
          <w:i/>
          <w:sz w:val="30"/>
          <w:szCs w:val="30"/>
          <w:lang w:val="en-US"/>
        </w:rPr>
        <w:t>W</w:t>
      </w:r>
      <w:r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</w:r>
      <w:r>
        <w:rPr>
          <w:rFonts w:ascii="TimesNewRomanPSMT" w:hAnsi="TimesNewRomanPSMT" w:cs="TimesNewRomanPSMT"/>
          <w:sz w:val="30"/>
          <w:szCs w:val="30"/>
        </w:rPr>
        <w:tab/>
        <w:t>(17)</w:t>
      </w:r>
    </w:p>
    <w:p w:rsidR="00CF350C" w:rsidRPr="0032372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hAnsi="TimesNewRomanPSMT" w:cs="TimesNewRomanPSMT"/>
          <w:sz w:val="20"/>
          <w:szCs w:val="20"/>
        </w:rPr>
      </w:pPr>
    </w:p>
    <w:p w:rsidR="00CF350C" w:rsidRPr="0023333D" w:rsidRDefault="00CF350C" w:rsidP="00CF350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30"/>
          <w:szCs w:val="30"/>
        </w:rPr>
      </w:pPr>
      <w:r w:rsidRPr="0023333D">
        <w:rPr>
          <w:rFonts w:ascii="TimesNewRomanPSMT" w:hAnsi="TimesNewRomanPSMT" w:cs="TimesNewRomanPSMT"/>
          <w:sz w:val="30"/>
          <w:szCs w:val="30"/>
        </w:rPr>
        <w:t xml:space="preserve">где 2,2 – сердечный индекс, </w:t>
      </w:r>
      <w:r w:rsidRPr="001E343D">
        <w:rPr>
          <w:rFonts w:ascii="TimesNewRomanPS-ItalicMT" w:hAnsi="TimesNewRomanPS-ItalicMT" w:cs="TimesNewRomanPS-ItalicMT"/>
          <w:iCs/>
          <w:sz w:val="30"/>
          <w:szCs w:val="30"/>
        </w:rPr>
        <w:t>л</w:t>
      </w:r>
      <w:r w:rsidRPr="001E343D">
        <w:rPr>
          <w:rFonts w:ascii="TimesNewRomanPSMT" w:hAnsi="TimesNewRomanPSMT" w:cs="TimesNewRomanPSMT"/>
          <w:sz w:val="30"/>
          <w:szCs w:val="30"/>
        </w:rPr>
        <w:t>;</w:t>
      </w:r>
      <w:r w:rsidRPr="0023333D">
        <w:rPr>
          <w:rFonts w:ascii="TimesNewRomanPSMT" w:hAnsi="TimesNewRomanPSMT" w:cs="TimesNewRomanPSMT"/>
          <w:sz w:val="30"/>
          <w:szCs w:val="30"/>
        </w:rPr>
        <w:t xml:space="preserve"> ПТ – поверхность тела, м</w:t>
      </w:r>
      <w:proofErr w:type="gramStart"/>
      <w:r w:rsidRPr="0023333D">
        <w:rPr>
          <w:rFonts w:ascii="TimesNewRomanPSMT" w:hAnsi="TimesNewRomanPSMT" w:cs="TimesNewRomanPSMT"/>
          <w:sz w:val="30"/>
          <w:szCs w:val="30"/>
          <w:vertAlign w:val="superscript"/>
        </w:rPr>
        <w:t>2</w:t>
      </w:r>
      <w:proofErr w:type="gramEnd"/>
      <w:r w:rsidRPr="0023333D">
        <w:rPr>
          <w:rFonts w:ascii="TimesNewRomanPSMT" w:hAnsi="TimesNewRomanPSMT" w:cs="TimesNewRomanPSMT"/>
          <w:sz w:val="30"/>
          <w:szCs w:val="30"/>
        </w:rPr>
        <w:t>.</w:t>
      </w:r>
    </w:p>
    <w:p w:rsidR="00CF350C" w:rsidRPr="0032372D" w:rsidRDefault="00CF350C" w:rsidP="00CF350C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CF350C" w:rsidRPr="001E343D" w:rsidRDefault="00CF350C" w:rsidP="00CF350C">
      <w:pPr>
        <w:spacing w:after="0" w:line="240" w:lineRule="auto"/>
        <w:ind w:firstLine="720"/>
        <w:jc w:val="right"/>
        <w:rPr>
          <w:rFonts w:ascii="Times New Roman" w:hAnsi="Times New Roman"/>
          <w:sz w:val="30"/>
          <w:szCs w:val="30"/>
        </w:rPr>
      </w:pPr>
      <w:r w:rsidRPr="00265E31">
        <w:rPr>
          <w:rFonts w:ascii="Times New Roman" w:hAnsi="Times New Roman"/>
          <w:i/>
          <w:sz w:val="30"/>
          <w:szCs w:val="30"/>
          <w:lang w:val="en-US"/>
        </w:rPr>
        <w:t>S</w:t>
      </w:r>
      <w:r w:rsidRPr="00265E31">
        <w:rPr>
          <w:rFonts w:ascii="Times New Roman" w:hAnsi="Times New Roman"/>
          <w:i/>
          <w:sz w:val="30"/>
          <w:szCs w:val="30"/>
        </w:rPr>
        <w:t xml:space="preserve"> = М</w:t>
      </w:r>
      <w:r w:rsidRPr="00265E31">
        <w:rPr>
          <w:rFonts w:ascii="Times New Roman" w:hAnsi="Times New Roman"/>
          <w:i/>
          <w:sz w:val="30"/>
          <w:szCs w:val="30"/>
          <w:vertAlign w:val="superscript"/>
        </w:rPr>
        <w:t>0</w:t>
      </w:r>
      <w:proofErr w:type="gramStart"/>
      <w:r w:rsidRPr="00265E31">
        <w:rPr>
          <w:rFonts w:ascii="Times New Roman" w:hAnsi="Times New Roman"/>
          <w:i/>
          <w:sz w:val="30"/>
          <w:szCs w:val="30"/>
          <w:vertAlign w:val="superscript"/>
        </w:rPr>
        <w:t>,425</w:t>
      </w:r>
      <w:proofErr w:type="gramEnd"/>
      <w:r w:rsidRPr="00265E31">
        <w:rPr>
          <w:rFonts w:ascii="Times New Roman" w:hAnsi="Times New Roman"/>
          <w:i/>
          <w:sz w:val="30"/>
          <w:szCs w:val="30"/>
          <w:vertAlign w:val="superscript"/>
        </w:rPr>
        <w:t xml:space="preserve"> </w:t>
      </w:r>
      <w:r w:rsidRPr="00265E31">
        <w:rPr>
          <w:rFonts w:ascii="Times New Roman" w:hAnsi="Times New Roman"/>
          <w:i/>
          <w:sz w:val="30"/>
          <w:szCs w:val="30"/>
        </w:rPr>
        <w:sym w:font="Symbol" w:char="F0D7"/>
      </w:r>
      <w:r w:rsidRPr="00265E31">
        <w:rPr>
          <w:rFonts w:ascii="Times New Roman" w:hAnsi="Times New Roman"/>
          <w:i/>
          <w:sz w:val="30"/>
          <w:szCs w:val="30"/>
        </w:rPr>
        <w:t xml:space="preserve"> Н</w:t>
      </w:r>
      <w:r w:rsidRPr="00265E31">
        <w:rPr>
          <w:rFonts w:ascii="Times New Roman" w:hAnsi="Times New Roman"/>
          <w:i/>
          <w:sz w:val="30"/>
          <w:szCs w:val="30"/>
          <w:vertAlign w:val="superscript"/>
        </w:rPr>
        <w:t>0,725</w:t>
      </w:r>
      <w:r w:rsidRPr="00265E31">
        <w:rPr>
          <w:rFonts w:ascii="Times New Roman" w:hAnsi="Times New Roman"/>
          <w:i/>
          <w:sz w:val="30"/>
          <w:szCs w:val="30"/>
        </w:rPr>
        <w:sym w:font="Symbol" w:char="F0D7"/>
      </w:r>
      <w:r w:rsidRPr="00265E31">
        <w:rPr>
          <w:rFonts w:ascii="Times New Roman" w:hAnsi="Times New Roman"/>
          <w:i/>
          <w:sz w:val="30"/>
          <w:szCs w:val="30"/>
        </w:rPr>
        <w:t>0,007184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</w:t>
      </w:r>
      <w:r>
        <w:rPr>
          <w:rFonts w:ascii="Times New Roman" w:hAnsi="Times New Roman"/>
          <w:sz w:val="30"/>
          <w:szCs w:val="30"/>
        </w:rPr>
        <w:tab/>
        <w:t>(18)</w:t>
      </w:r>
    </w:p>
    <w:p w:rsidR="00CF350C" w:rsidRPr="0032372D" w:rsidRDefault="00CF350C" w:rsidP="00CF350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F350C" w:rsidRPr="001E343D" w:rsidRDefault="00CF350C" w:rsidP="00CF350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E343D">
        <w:rPr>
          <w:rFonts w:ascii="Times New Roman" w:hAnsi="Times New Roman"/>
          <w:sz w:val="30"/>
          <w:szCs w:val="30"/>
        </w:rPr>
        <w:t>М – масса тела, кг; Н – длина тела, см.</w:t>
      </w:r>
    </w:p>
    <w:p w:rsidR="00CF350C" w:rsidRPr="0032372D" w:rsidRDefault="00CF350C" w:rsidP="00CF350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F350C" w:rsidRPr="001E343D" w:rsidRDefault="00CF350C" w:rsidP="00CF350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1E343D">
        <w:rPr>
          <w:rFonts w:ascii="Times New Roman" w:hAnsi="Times New Roman"/>
          <w:sz w:val="30"/>
          <w:szCs w:val="30"/>
        </w:rPr>
        <w:t xml:space="preserve">Сердечный индекс отражает объем крови которым снабжается </w:t>
      </w:r>
      <w:smartTag w:uri="urn:schemas-microsoft-com:office:smarttags" w:element="metricconverter">
        <w:smartTagPr>
          <w:attr w:name="ProductID" w:val="1 м2"/>
        </w:smartTagPr>
        <w:r w:rsidRPr="001E343D">
          <w:rPr>
            <w:rFonts w:ascii="Times New Roman" w:hAnsi="Times New Roman"/>
            <w:sz w:val="30"/>
            <w:szCs w:val="30"/>
          </w:rPr>
          <w:t>1 м</w:t>
        </w:r>
        <w:proofErr w:type="gramStart"/>
        <w:r w:rsidRPr="001E343D">
          <w:rPr>
            <w:rFonts w:ascii="Times New Roman" w:hAnsi="Times New Roman"/>
            <w:sz w:val="30"/>
            <w:szCs w:val="30"/>
            <w:vertAlign w:val="superscript"/>
          </w:rPr>
          <w:t>2</w:t>
        </w:r>
      </w:smartTag>
      <w:proofErr w:type="gramEnd"/>
      <w:r w:rsidRPr="001E343D">
        <w:rPr>
          <w:rFonts w:ascii="Times New Roman" w:hAnsi="Times New Roman"/>
          <w:sz w:val="30"/>
          <w:szCs w:val="30"/>
        </w:rPr>
        <w:t xml:space="preserve"> поверхности тела за 1 мин. СИ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1E343D">
        <w:rPr>
          <w:rFonts w:ascii="Times New Roman" w:hAnsi="Times New Roman"/>
          <w:sz w:val="30"/>
          <w:szCs w:val="30"/>
        </w:rPr>
        <w:t>сердечный индекс, среднем рав</w:t>
      </w:r>
      <w:r>
        <w:rPr>
          <w:rFonts w:ascii="Times New Roman" w:hAnsi="Times New Roman"/>
          <w:sz w:val="30"/>
          <w:szCs w:val="30"/>
        </w:rPr>
        <w:t>ен</w:t>
      </w:r>
      <w:r w:rsidRPr="001E343D">
        <w:rPr>
          <w:rFonts w:ascii="Times New Roman" w:hAnsi="Times New Roman"/>
          <w:sz w:val="30"/>
          <w:szCs w:val="30"/>
        </w:rPr>
        <w:t xml:space="preserve"> 2,</w:t>
      </w:r>
      <w:r>
        <w:rPr>
          <w:rFonts w:ascii="Times New Roman" w:hAnsi="Times New Roman"/>
          <w:sz w:val="30"/>
          <w:szCs w:val="30"/>
        </w:rPr>
        <w:t>0</w:t>
      </w:r>
      <w:r w:rsidRPr="001E343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-</w:t>
      </w:r>
      <w:r w:rsidRPr="001E343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</w:t>
      </w:r>
      <w:r w:rsidRPr="001E343D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5</w:t>
      </w:r>
      <w:r w:rsidRPr="001E343D">
        <w:rPr>
          <w:rFonts w:ascii="Times New Roman" w:hAnsi="Times New Roman"/>
          <w:sz w:val="30"/>
          <w:szCs w:val="30"/>
        </w:rPr>
        <w:t xml:space="preserve"> л/мин</w:t>
      </w:r>
      <w:r w:rsidRPr="001E343D">
        <w:rPr>
          <w:rFonts w:ascii="Times New Roman" w:hAnsi="Times New Roman"/>
          <w:sz w:val="30"/>
          <w:szCs w:val="30"/>
        </w:rPr>
        <w:sym w:font="Symbol" w:char="F0D7"/>
      </w:r>
      <w:r w:rsidRPr="001E343D">
        <w:rPr>
          <w:rFonts w:ascii="Times New Roman" w:hAnsi="Times New Roman"/>
          <w:sz w:val="30"/>
          <w:szCs w:val="30"/>
        </w:rPr>
        <w:t>м</w:t>
      </w:r>
      <w:r w:rsidRPr="001E343D">
        <w:rPr>
          <w:rFonts w:ascii="Times New Roman" w:hAnsi="Times New Roman"/>
          <w:sz w:val="30"/>
          <w:szCs w:val="30"/>
          <w:vertAlign w:val="superscript"/>
        </w:rPr>
        <w:t>2</w:t>
      </w:r>
      <w:r w:rsidRPr="001E343D">
        <w:rPr>
          <w:rFonts w:ascii="Times New Roman" w:hAnsi="Times New Roman"/>
          <w:sz w:val="30"/>
          <w:szCs w:val="30"/>
        </w:rPr>
        <w:t>.:</w:t>
      </w:r>
    </w:p>
    <w:p w:rsidR="00CF350C" w:rsidRDefault="00CF350C" w:rsidP="00CF350C">
      <w:pPr>
        <w:spacing w:after="0" w:line="240" w:lineRule="auto"/>
        <w:ind w:firstLine="720"/>
        <w:jc w:val="right"/>
        <w:rPr>
          <w:rFonts w:ascii="Times New Roman" w:hAnsi="Times New Roman"/>
          <w:sz w:val="30"/>
          <w:szCs w:val="30"/>
        </w:rPr>
      </w:pPr>
      <w:r w:rsidRPr="001E343D">
        <w:rPr>
          <w:rFonts w:ascii="Times New Roman" w:hAnsi="Times New Roman"/>
          <w:i/>
          <w:sz w:val="30"/>
          <w:szCs w:val="30"/>
        </w:rPr>
        <w:t>СИ = МОК / ПТ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(19)</w:t>
      </w:r>
    </w:p>
    <w:p w:rsidR="00CF350C" w:rsidRPr="001E343D" w:rsidRDefault="00CF350C" w:rsidP="00CF350C">
      <w:pPr>
        <w:spacing w:after="0" w:line="240" w:lineRule="auto"/>
        <w:ind w:firstLine="720"/>
        <w:jc w:val="right"/>
        <w:rPr>
          <w:rFonts w:ascii="Times New Roman" w:hAnsi="Times New Roman"/>
          <w:sz w:val="30"/>
          <w:szCs w:val="30"/>
        </w:rPr>
      </w:pPr>
    </w:p>
    <w:p w:rsidR="00CF350C" w:rsidRPr="0032372D" w:rsidRDefault="00CF350C" w:rsidP="00CF350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2372D">
        <w:rPr>
          <w:rFonts w:ascii="Times New Roman" w:hAnsi="Times New Roman"/>
          <w:sz w:val="30"/>
          <w:szCs w:val="30"/>
        </w:rPr>
        <w:t xml:space="preserve">Ударный индекс отражает объем крови, поставляемый на </w:t>
      </w:r>
      <w:smartTag w:uri="urn:schemas-microsoft-com:office:smarttags" w:element="metricconverter">
        <w:smartTagPr>
          <w:attr w:name="ProductID" w:val="1 м2"/>
        </w:smartTagPr>
        <w:r w:rsidRPr="0032372D">
          <w:rPr>
            <w:rFonts w:ascii="Times New Roman" w:hAnsi="Times New Roman"/>
            <w:sz w:val="30"/>
            <w:szCs w:val="30"/>
          </w:rPr>
          <w:t>1 м</w:t>
        </w:r>
        <w:proofErr w:type="gramStart"/>
        <w:r w:rsidRPr="0032372D">
          <w:rPr>
            <w:rFonts w:ascii="Times New Roman" w:hAnsi="Times New Roman"/>
            <w:sz w:val="30"/>
            <w:szCs w:val="30"/>
            <w:vertAlign w:val="superscript"/>
          </w:rPr>
          <w:t>2</w:t>
        </w:r>
      </w:smartTag>
      <w:proofErr w:type="gramEnd"/>
      <w:r w:rsidRPr="0032372D">
        <w:rPr>
          <w:rFonts w:ascii="Times New Roman" w:hAnsi="Times New Roman"/>
          <w:sz w:val="30"/>
          <w:szCs w:val="30"/>
        </w:rPr>
        <w:t xml:space="preserve"> поверхности тела за одно сокращение:</w:t>
      </w:r>
    </w:p>
    <w:p w:rsidR="00CF350C" w:rsidRDefault="00CF350C" w:rsidP="00CF350C">
      <w:pPr>
        <w:spacing w:after="0" w:line="240" w:lineRule="auto"/>
        <w:ind w:firstLine="720"/>
        <w:jc w:val="right"/>
        <w:rPr>
          <w:rFonts w:ascii="Times New Roman" w:hAnsi="Times New Roman"/>
          <w:i/>
          <w:sz w:val="30"/>
          <w:szCs w:val="30"/>
        </w:rPr>
      </w:pPr>
    </w:p>
    <w:p w:rsidR="00CF350C" w:rsidRPr="0032372D" w:rsidRDefault="00CF350C" w:rsidP="00CF350C">
      <w:pPr>
        <w:spacing w:after="0" w:line="240" w:lineRule="auto"/>
        <w:ind w:firstLine="720"/>
        <w:jc w:val="right"/>
        <w:rPr>
          <w:rFonts w:ascii="Times New Roman" w:hAnsi="Times New Roman"/>
          <w:i/>
          <w:sz w:val="30"/>
          <w:szCs w:val="30"/>
        </w:rPr>
      </w:pPr>
      <w:r w:rsidRPr="0032372D">
        <w:rPr>
          <w:rFonts w:ascii="Times New Roman" w:hAnsi="Times New Roman"/>
          <w:i/>
          <w:sz w:val="30"/>
          <w:szCs w:val="30"/>
        </w:rPr>
        <w:t xml:space="preserve">УИ = СИ </w:t>
      </w:r>
      <w:r w:rsidRPr="0032372D">
        <w:rPr>
          <w:rFonts w:ascii="Times New Roman" w:hAnsi="Times New Roman"/>
          <w:i/>
          <w:sz w:val="30"/>
          <w:szCs w:val="30"/>
        </w:rPr>
        <w:sym w:font="Symbol" w:char="F0D7"/>
      </w:r>
      <w:r w:rsidRPr="0032372D">
        <w:rPr>
          <w:rFonts w:ascii="Times New Roman" w:hAnsi="Times New Roman"/>
          <w:i/>
          <w:sz w:val="30"/>
          <w:szCs w:val="30"/>
        </w:rPr>
        <w:t xml:space="preserve"> 1000 / ЧСС</w:t>
      </w:r>
      <w:r>
        <w:rPr>
          <w:rFonts w:ascii="Times New Roman" w:hAnsi="Times New Roman"/>
          <w:i/>
          <w:sz w:val="30"/>
          <w:szCs w:val="30"/>
        </w:rPr>
        <w:t xml:space="preserve">    </w:t>
      </w:r>
      <w:r>
        <w:rPr>
          <w:rFonts w:ascii="Times New Roman" w:hAnsi="Times New Roman"/>
          <w:i/>
          <w:sz w:val="30"/>
          <w:szCs w:val="30"/>
        </w:rPr>
        <w:tab/>
      </w:r>
      <w:r>
        <w:rPr>
          <w:rFonts w:ascii="Times New Roman" w:hAnsi="Times New Roman"/>
          <w:i/>
          <w:sz w:val="30"/>
          <w:szCs w:val="30"/>
        </w:rPr>
        <w:tab/>
        <w:t xml:space="preserve"> </w:t>
      </w:r>
      <w:r>
        <w:rPr>
          <w:rFonts w:ascii="Times New Roman" w:hAnsi="Times New Roman"/>
          <w:i/>
          <w:sz w:val="30"/>
          <w:szCs w:val="30"/>
        </w:rPr>
        <w:tab/>
      </w:r>
      <w:r>
        <w:rPr>
          <w:rFonts w:ascii="Times New Roman" w:hAnsi="Times New Roman"/>
          <w:i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(20)</w:t>
      </w:r>
    </w:p>
    <w:p w:rsidR="00CF350C" w:rsidRDefault="00CF350C" w:rsidP="00CF350C">
      <w:pPr>
        <w:pStyle w:val="Normal"/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265E31">
        <w:rPr>
          <w:i/>
          <w:color w:val="000000"/>
          <w:sz w:val="30"/>
          <w:szCs w:val="30"/>
        </w:rPr>
        <w:t>Задание 6</w:t>
      </w:r>
      <w:r>
        <w:rPr>
          <w:color w:val="000000"/>
          <w:sz w:val="30"/>
          <w:szCs w:val="30"/>
        </w:rPr>
        <w:t>. Определите энергетические затраты на работу</w:t>
      </w:r>
      <w:proofErr w:type="gramStart"/>
      <w:r>
        <w:rPr>
          <w:color w:val="000000"/>
          <w:sz w:val="30"/>
          <w:szCs w:val="30"/>
        </w:rPr>
        <w:t xml:space="preserve"> </w:t>
      </w:r>
      <w:r w:rsidRPr="00265E31">
        <w:rPr>
          <w:i/>
          <w:color w:val="000000"/>
          <w:sz w:val="30"/>
          <w:szCs w:val="30"/>
        </w:rPr>
        <w:t>А</w:t>
      </w:r>
      <w:proofErr w:type="gramEnd"/>
      <w:r w:rsidRPr="00265E31">
        <w:rPr>
          <w:i/>
          <w:color w:val="000000"/>
          <w:sz w:val="30"/>
          <w:szCs w:val="30"/>
        </w:rPr>
        <w:t xml:space="preserve"> </w:t>
      </w:r>
      <w:r w:rsidRPr="00265E31">
        <w:rPr>
          <w:color w:val="000000"/>
          <w:sz w:val="30"/>
          <w:szCs w:val="30"/>
        </w:rPr>
        <w:t>(</w:t>
      </w:r>
      <w:r w:rsidRPr="00817E95">
        <w:rPr>
          <w:color w:val="000000"/>
          <w:sz w:val="30"/>
          <w:szCs w:val="30"/>
        </w:rPr>
        <w:t>Н</w:t>
      </w:r>
      <w:r w:rsidRPr="00817E95">
        <w:rPr>
          <w:color w:val="000000"/>
          <w:sz w:val="30"/>
          <w:szCs w:val="30"/>
        </w:rPr>
        <w:sym w:font="Symbol" w:char="F0D7"/>
      </w:r>
      <w:r w:rsidRPr="00817E95">
        <w:rPr>
          <w:color w:val="000000"/>
          <w:sz w:val="30"/>
          <w:szCs w:val="30"/>
        </w:rPr>
        <w:t>м</w:t>
      </w:r>
      <w:r>
        <w:rPr>
          <w:color w:val="000000"/>
          <w:sz w:val="30"/>
          <w:szCs w:val="30"/>
        </w:rPr>
        <w:t>)</w:t>
      </w:r>
      <w:r w:rsidRPr="00817E9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и развиваемую </w:t>
      </w:r>
      <w:r w:rsidRPr="00817E95">
        <w:rPr>
          <w:color w:val="000000"/>
          <w:sz w:val="30"/>
          <w:szCs w:val="30"/>
        </w:rPr>
        <w:t>лев</w:t>
      </w:r>
      <w:r>
        <w:rPr>
          <w:color w:val="000000"/>
          <w:sz w:val="30"/>
          <w:szCs w:val="30"/>
        </w:rPr>
        <w:t>ым</w:t>
      </w:r>
      <w:r w:rsidRPr="00817E95">
        <w:rPr>
          <w:color w:val="000000"/>
          <w:sz w:val="30"/>
          <w:szCs w:val="30"/>
        </w:rPr>
        <w:t xml:space="preserve"> желудочк</w:t>
      </w:r>
      <w:r>
        <w:rPr>
          <w:color w:val="000000"/>
          <w:sz w:val="30"/>
          <w:szCs w:val="30"/>
        </w:rPr>
        <w:t xml:space="preserve">ом мощность </w:t>
      </w:r>
      <w:r w:rsidRPr="00265E31">
        <w:rPr>
          <w:i/>
          <w:color w:val="000000"/>
          <w:sz w:val="30"/>
          <w:szCs w:val="30"/>
          <w:lang w:val="en-US"/>
        </w:rPr>
        <w:t>W</w:t>
      </w:r>
      <w:r>
        <w:rPr>
          <w:color w:val="000000"/>
          <w:sz w:val="30"/>
          <w:szCs w:val="30"/>
        </w:rPr>
        <w:t xml:space="preserve"> </w:t>
      </w:r>
      <w:r w:rsidRPr="00817E95">
        <w:rPr>
          <w:sz w:val="30"/>
          <w:szCs w:val="30"/>
        </w:rPr>
        <w:t>(Вт)</w:t>
      </w:r>
      <w:r w:rsidRPr="00265E31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для должного и фактического среднего динамического давления</w:t>
      </w:r>
      <w:r w:rsidRPr="00817E95">
        <w:rPr>
          <w:color w:val="000000"/>
          <w:sz w:val="30"/>
          <w:szCs w:val="30"/>
        </w:rPr>
        <w:t>, которые необходимы на проталкивание крови по сосудам большого круга кровообращения:</w:t>
      </w:r>
    </w:p>
    <w:p w:rsidR="00CF350C" w:rsidRPr="00817E95" w:rsidRDefault="00CF350C" w:rsidP="00CF350C">
      <w:pPr>
        <w:pStyle w:val="Normal"/>
        <w:shd w:val="clear" w:color="auto" w:fill="FFFFFF"/>
        <w:ind w:firstLine="720"/>
        <w:jc w:val="both"/>
        <w:rPr>
          <w:color w:val="000000"/>
          <w:sz w:val="30"/>
          <w:szCs w:val="30"/>
        </w:rPr>
      </w:pPr>
    </w:p>
    <w:p w:rsidR="00CF350C" w:rsidRPr="00817E95" w:rsidRDefault="00CF350C" w:rsidP="00CF350C">
      <w:pPr>
        <w:pStyle w:val="Normal"/>
        <w:shd w:val="clear" w:color="auto" w:fill="FFFFFF"/>
        <w:ind w:firstLine="720"/>
        <w:jc w:val="right"/>
        <w:rPr>
          <w:color w:val="000000"/>
          <w:sz w:val="30"/>
          <w:szCs w:val="30"/>
        </w:rPr>
      </w:pPr>
      <w:r w:rsidRPr="00817E95">
        <w:rPr>
          <w:color w:val="000000"/>
          <w:position w:val="-32"/>
          <w:sz w:val="30"/>
          <w:szCs w:val="30"/>
        </w:rPr>
        <w:object w:dxaOrig="4300" w:dyaOrig="760">
          <v:shape id="_x0000_i1027" type="#_x0000_t75" style="width:251pt;height:44pt" o:ole="">
            <v:imagedata r:id="rId10" o:title=""/>
          </v:shape>
          <o:OLEObject Type="Embed" ProgID="Equation.3" ShapeID="_x0000_i1027" DrawAspect="Content" ObjectID="_1601467270" r:id="rId11"/>
        </w:objec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  <w:t>(21)</w:t>
      </w:r>
    </w:p>
    <w:p w:rsidR="00CF350C" w:rsidRDefault="00CF350C" w:rsidP="00CF350C">
      <w:pPr>
        <w:pStyle w:val="Normal"/>
        <w:shd w:val="clear" w:color="auto" w:fill="FFFFFF"/>
        <w:ind w:firstLine="720"/>
        <w:jc w:val="both"/>
        <w:rPr>
          <w:i/>
          <w:color w:val="000000"/>
          <w:sz w:val="30"/>
          <w:szCs w:val="30"/>
        </w:rPr>
      </w:pPr>
    </w:p>
    <w:p w:rsidR="00CF350C" w:rsidRPr="00265E31" w:rsidRDefault="00CF350C" w:rsidP="00CF350C">
      <w:pPr>
        <w:pStyle w:val="Normal"/>
        <w:shd w:val="clear" w:color="auto" w:fill="FFFFFF"/>
        <w:ind w:firstLine="720"/>
        <w:jc w:val="both"/>
        <w:rPr>
          <w:color w:val="000000"/>
          <w:sz w:val="30"/>
          <w:szCs w:val="30"/>
        </w:rPr>
      </w:pPr>
      <w:r w:rsidRPr="00817E95">
        <w:rPr>
          <w:i/>
          <w:color w:val="000000"/>
          <w:sz w:val="30"/>
          <w:szCs w:val="30"/>
        </w:rPr>
        <w:t xml:space="preserve">УО </w:t>
      </w:r>
      <w:r>
        <w:rPr>
          <w:noProof/>
          <w:sz w:val="30"/>
          <w:szCs w:val="30"/>
        </w:rPr>
        <w:t>–</w:t>
      </w:r>
      <w:r w:rsidRPr="00817E95">
        <w:rPr>
          <w:color w:val="000000"/>
          <w:sz w:val="30"/>
          <w:szCs w:val="30"/>
        </w:rPr>
        <w:t xml:space="preserve"> выброс крови из желудочка за одно сокращение (мл); </w:t>
      </w:r>
      <w:r w:rsidRPr="00817E95">
        <w:rPr>
          <w:i/>
          <w:color w:val="000000"/>
          <w:sz w:val="30"/>
          <w:szCs w:val="30"/>
        </w:rPr>
        <w:t xml:space="preserve">СДД </w:t>
      </w:r>
      <w:r>
        <w:rPr>
          <w:noProof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</w:t>
      </w:r>
      <w:r w:rsidRPr="00817E95">
        <w:rPr>
          <w:color w:val="000000"/>
          <w:sz w:val="30"/>
          <w:szCs w:val="30"/>
        </w:rPr>
        <w:t>среднее динамическое давление в аорте или легочной артерии, мм</w:t>
      </w:r>
      <w:proofErr w:type="gramStart"/>
      <w:r w:rsidRPr="00817E95">
        <w:rPr>
          <w:color w:val="000000"/>
          <w:sz w:val="30"/>
          <w:szCs w:val="30"/>
        </w:rPr>
        <w:t>.</w:t>
      </w:r>
      <w:proofErr w:type="gramEnd"/>
      <w:r w:rsidRPr="00265E31">
        <w:rPr>
          <w:color w:val="000000"/>
          <w:sz w:val="30"/>
          <w:szCs w:val="30"/>
        </w:rPr>
        <w:t xml:space="preserve"> </w:t>
      </w:r>
      <w:proofErr w:type="gramStart"/>
      <w:r w:rsidRPr="00817E95">
        <w:rPr>
          <w:color w:val="000000"/>
          <w:sz w:val="30"/>
          <w:szCs w:val="30"/>
        </w:rPr>
        <w:t>р</w:t>
      </w:r>
      <w:proofErr w:type="gramEnd"/>
      <w:r w:rsidRPr="00817E95">
        <w:rPr>
          <w:color w:val="000000"/>
          <w:sz w:val="30"/>
          <w:szCs w:val="30"/>
        </w:rPr>
        <w:t>т.</w:t>
      </w:r>
      <w:r w:rsidRPr="00265E31">
        <w:rPr>
          <w:color w:val="000000"/>
          <w:sz w:val="30"/>
          <w:szCs w:val="30"/>
        </w:rPr>
        <w:t xml:space="preserve"> </w:t>
      </w:r>
      <w:r w:rsidRPr="00817E95">
        <w:rPr>
          <w:color w:val="000000"/>
          <w:sz w:val="30"/>
          <w:szCs w:val="30"/>
        </w:rPr>
        <w:t>ст.; 0</w:t>
      </w:r>
      <w:r>
        <w:rPr>
          <w:color w:val="000000"/>
          <w:sz w:val="30"/>
          <w:szCs w:val="30"/>
        </w:rPr>
        <w:t>,</w:t>
      </w:r>
      <w:r w:rsidRPr="00817E95">
        <w:rPr>
          <w:color w:val="000000"/>
          <w:sz w:val="30"/>
          <w:szCs w:val="30"/>
        </w:rPr>
        <w:t>0136 – переводной коэффициент от мм.</w:t>
      </w:r>
      <w:r w:rsidRPr="00265E31">
        <w:rPr>
          <w:color w:val="000000"/>
          <w:sz w:val="30"/>
          <w:szCs w:val="30"/>
        </w:rPr>
        <w:t xml:space="preserve"> </w:t>
      </w:r>
      <w:r w:rsidRPr="00817E95">
        <w:rPr>
          <w:color w:val="000000"/>
          <w:sz w:val="30"/>
          <w:szCs w:val="30"/>
        </w:rPr>
        <w:t>рт.</w:t>
      </w:r>
      <w:r w:rsidRPr="00265E31">
        <w:rPr>
          <w:color w:val="000000"/>
          <w:sz w:val="30"/>
          <w:szCs w:val="30"/>
        </w:rPr>
        <w:t xml:space="preserve"> </w:t>
      </w:r>
      <w:r w:rsidRPr="00817E95">
        <w:rPr>
          <w:color w:val="000000"/>
          <w:sz w:val="30"/>
          <w:szCs w:val="30"/>
        </w:rPr>
        <w:t xml:space="preserve">ст. к Па; </w:t>
      </w:r>
      <w:r w:rsidRPr="00265E31">
        <w:rPr>
          <w:i/>
          <w:color w:val="000000"/>
          <w:sz w:val="30"/>
          <w:szCs w:val="30"/>
          <w:lang w:val="en-US"/>
        </w:rPr>
        <w:t>v</w:t>
      </w:r>
      <w:r w:rsidRPr="00817E95">
        <w:rPr>
          <w:color w:val="000000"/>
          <w:sz w:val="30"/>
          <w:szCs w:val="30"/>
        </w:rPr>
        <w:t xml:space="preserve"> – скорость движения крови в аорте, м/с, принимаем 0</w:t>
      </w:r>
      <w:r>
        <w:rPr>
          <w:color w:val="000000"/>
          <w:sz w:val="30"/>
          <w:szCs w:val="30"/>
        </w:rPr>
        <w:t>,</w:t>
      </w:r>
      <w:r w:rsidRPr="00817E95">
        <w:rPr>
          <w:color w:val="000000"/>
          <w:sz w:val="30"/>
          <w:szCs w:val="30"/>
        </w:rPr>
        <w:t xml:space="preserve">5 м/с; </w:t>
      </w:r>
      <w:r w:rsidRPr="00817E95">
        <w:rPr>
          <w:i/>
          <w:color w:val="000000"/>
          <w:sz w:val="30"/>
          <w:szCs w:val="30"/>
          <w:lang w:val="en-US"/>
        </w:rPr>
        <w:t>g</w:t>
      </w:r>
      <w:r w:rsidRPr="00817E95">
        <w:rPr>
          <w:i/>
          <w:color w:val="000000"/>
          <w:sz w:val="30"/>
          <w:szCs w:val="30"/>
        </w:rPr>
        <w:t xml:space="preserve"> </w:t>
      </w:r>
      <w:r w:rsidRPr="00817E95">
        <w:rPr>
          <w:color w:val="000000"/>
          <w:sz w:val="30"/>
          <w:szCs w:val="30"/>
        </w:rPr>
        <w:t>— ускорение силы тяжести (9,8 м/с</w:t>
      </w:r>
      <w:r w:rsidRPr="00817E95">
        <w:rPr>
          <w:color w:val="000000"/>
          <w:sz w:val="30"/>
          <w:szCs w:val="30"/>
          <w:vertAlign w:val="superscript"/>
        </w:rPr>
        <w:t>2</w:t>
      </w:r>
      <w:r w:rsidRPr="00817E95">
        <w:rPr>
          <w:color w:val="000000"/>
          <w:sz w:val="30"/>
          <w:szCs w:val="30"/>
        </w:rPr>
        <w:t>)</w:t>
      </w:r>
      <w:r w:rsidRPr="00265E31">
        <w:rPr>
          <w:color w:val="000000"/>
          <w:sz w:val="30"/>
          <w:szCs w:val="30"/>
        </w:rPr>
        <w:t>.</w:t>
      </w:r>
    </w:p>
    <w:p w:rsidR="00CF350C" w:rsidRDefault="00CF350C" w:rsidP="00CF350C">
      <w:pPr>
        <w:pStyle w:val="Normal"/>
        <w:shd w:val="clear" w:color="auto" w:fill="FFFFFF"/>
        <w:ind w:firstLine="720"/>
        <w:jc w:val="both"/>
        <w:rPr>
          <w:sz w:val="30"/>
          <w:szCs w:val="30"/>
        </w:rPr>
      </w:pPr>
    </w:p>
    <w:p w:rsidR="00CF350C" w:rsidRPr="00265E31" w:rsidRDefault="00CF350C" w:rsidP="00CF350C">
      <w:pPr>
        <w:pStyle w:val="Normal"/>
        <w:shd w:val="clear" w:color="auto" w:fill="FFFFFF"/>
        <w:ind w:firstLine="720"/>
        <w:jc w:val="right"/>
        <w:rPr>
          <w:sz w:val="30"/>
          <w:szCs w:val="30"/>
        </w:rPr>
      </w:pPr>
      <w:r w:rsidRPr="00265E31">
        <w:rPr>
          <w:i/>
          <w:sz w:val="30"/>
          <w:szCs w:val="30"/>
        </w:rPr>
        <w:t>W = A</w:t>
      </w:r>
      <w:r w:rsidRPr="00265E31">
        <w:rPr>
          <w:i/>
          <w:sz w:val="30"/>
          <w:szCs w:val="30"/>
        </w:rPr>
        <w:sym w:font="Symbol" w:char="F0D7"/>
      </w:r>
      <w:r w:rsidRPr="00265E31">
        <w:rPr>
          <w:i/>
          <w:sz w:val="30"/>
          <w:szCs w:val="30"/>
        </w:rPr>
        <w:t xml:space="preserve">60 / ЧСС </w:t>
      </w:r>
      <w:r w:rsidRPr="00265E31">
        <w:rPr>
          <w:i/>
          <w:sz w:val="30"/>
          <w:szCs w:val="30"/>
        </w:rPr>
        <w:tab/>
      </w:r>
      <w:r w:rsidRPr="00265E31">
        <w:rPr>
          <w:sz w:val="30"/>
          <w:szCs w:val="30"/>
        </w:rPr>
        <w:tab/>
      </w:r>
      <w:r w:rsidRPr="00265E31">
        <w:rPr>
          <w:sz w:val="30"/>
          <w:szCs w:val="30"/>
        </w:rPr>
        <w:tab/>
      </w:r>
      <w:r w:rsidRPr="00265E31">
        <w:rPr>
          <w:sz w:val="30"/>
          <w:szCs w:val="30"/>
        </w:rPr>
        <w:tab/>
      </w:r>
      <w:r w:rsidRPr="00265E31">
        <w:rPr>
          <w:sz w:val="30"/>
          <w:szCs w:val="30"/>
        </w:rPr>
        <w:tab/>
        <w:t>(</w:t>
      </w:r>
      <w:r>
        <w:rPr>
          <w:sz w:val="30"/>
          <w:szCs w:val="30"/>
        </w:rPr>
        <w:t>22</w:t>
      </w:r>
      <w:r w:rsidRPr="00265E31">
        <w:rPr>
          <w:sz w:val="30"/>
          <w:szCs w:val="30"/>
        </w:rPr>
        <w:t>)</w:t>
      </w:r>
    </w:p>
    <w:p w:rsidR="00CF350C" w:rsidRPr="00817E95" w:rsidRDefault="00CF350C" w:rsidP="00CF350C">
      <w:pPr>
        <w:pStyle w:val="Normal"/>
        <w:shd w:val="clear" w:color="auto" w:fill="FFFFFF"/>
        <w:ind w:firstLine="720"/>
        <w:jc w:val="both"/>
        <w:rPr>
          <w:sz w:val="30"/>
          <w:szCs w:val="30"/>
        </w:rPr>
      </w:pPr>
    </w:p>
    <w:p w:rsidR="00CF350C" w:rsidRPr="00265E31" w:rsidRDefault="00CF350C" w:rsidP="00CF350C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Оформите получившиеся результаты</w:t>
      </w:r>
      <w:r w:rsidRPr="00172C6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рабочей тетради, сравните должные и фактические величины и сделайте краткий вывод. </w:t>
      </w:r>
    </w:p>
    <w:p w:rsidR="00CF350C" w:rsidRDefault="00CF350C" w:rsidP="00CF350C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EF2D5D" w:rsidRDefault="00CF350C" w:rsidP="00CF350C">
      <w:pPr>
        <w:spacing w:after="0" w:line="240" w:lineRule="auto"/>
        <w:ind w:firstLine="709"/>
      </w:pPr>
      <w:r w:rsidRPr="00E43E82">
        <w:rPr>
          <w:rFonts w:ascii="Times New Roman" w:hAnsi="Times New Roman"/>
          <w:b/>
          <w:sz w:val="30"/>
          <w:szCs w:val="30"/>
        </w:rPr>
        <w:t>Контрольные вопросы</w:t>
      </w:r>
      <w:r>
        <w:rPr>
          <w:rFonts w:ascii="Times New Roman" w:hAnsi="Times New Roman"/>
          <w:b/>
          <w:sz w:val="30"/>
          <w:szCs w:val="30"/>
        </w:rPr>
        <w:t xml:space="preserve">: </w:t>
      </w:r>
      <w:r w:rsidRPr="00E96D10">
        <w:rPr>
          <w:rFonts w:ascii="Times New Roman" w:hAnsi="Times New Roman"/>
          <w:sz w:val="30"/>
          <w:szCs w:val="30"/>
        </w:rPr>
        <w:t>Как зависит давление от объема крови в желудочке в фазу систолы и диастолы?</w:t>
      </w:r>
      <w:r>
        <w:rPr>
          <w:rFonts w:ascii="Times New Roman" w:hAnsi="Times New Roman"/>
          <w:sz w:val="30"/>
          <w:szCs w:val="30"/>
        </w:rPr>
        <w:t xml:space="preserve"> Что такое пульсовое давление? Что такое сердечный индекс?</w:t>
      </w:r>
    </w:p>
    <w:sectPr w:rsidR="00EF2D5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0C" w:rsidRDefault="00CF350C" w:rsidP="00CF350C">
      <w:pPr>
        <w:spacing w:after="0" w:line="240" w:lineRule="auto"/>
      </w:pPr>
      <w:r>
        <w:separator/>
      </w:r>
    </w:p>
  </w:endnote>
  <w:endnote w:type="continuationSeparator" w:id="0">
    <w:p w:rsidR="00CF350C" w:rsidRDefault="00CF350C" w:rsidP="00CF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53997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F350C" w:rsidRPr="00CF350C" w:rsidRDefault="00CF350C">
        <w:pPr>
          <w:pStyle w:val="a8"/>
          <w:jc w:val="center"/>
          <w:rPr>
            <w:sz w:val="28"/>
            <w:szCs w:val="28"/>
          </w:rPr>
        </w:pPr>
        <w:r w:rsidRPr="00CF350C">
          <w:rPr>
            <w:sz w:val="28"/>
            <w:szCs w:val="28"/>
          </w:rPr>
          <w:fldChar w:fldCharType="begin"/>
        </w:r>
        <w:r w:rsidRPr="00CF350C">
          <w:rPr>
            <w:sz w:val="28"/>
            <w:szCs w:val="28"/>
          </w:rPr>
          <w:instrText>PAGE   \* MERGEFORMAT</w:instrText>
        </w:r>
        <w:r w:rsidRPr="00CF350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CF350C">
          <w:rPr>
            <w:sz w:val="28"/>
            <w:szCs w:val="28"/>
          </w:rPr>
          <w:fldChar w:fldCharType="end"/>
        </w:r>
      </w:p>
    </w:sdtContent>
  </w:sdt>
  <w:p w:rsidR="00CF350C" w:rsidRDefault="00CF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0C" w:rsidRDefault="00CF350C" w:rsidP="00CF350C">
      <w:pPr>
        <w:spacing w:after="0" w:line="240" w:lineRule="auto"/>
      </w:pPr>
      <w:r>
        <w:separator/>
      </w:r>
    </w:p>
  </w:footnote>
  <w:footnote w:type="continuationSeparator" w:id="0">
    <w:p w:rsidR="00CF350C" w:rsidRDefault="00CF350C" w:rsidP="00CF3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0C"/>
    <w:rsid w:val="0003330C"/>
    <w:rsid w:val="00390A85"/>
    <w:rsid w:val="0067099D"/>
    <w:rsid w:val="00CF350C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CF350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0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50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F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5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CF350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50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350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F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35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8C156-2F55-47C7-AFA4-8F6591C2049D}"/>
</file>

<file path=customXml/itemProps2.xml><?xml version="1.0" encoding="utf-8"?>
<ds:datastoreItem xmlns:ds="http://schemas.openxmlformats.org/officeDocument/2006/customXml" ds:itemID="{E864C907-D3B7-43B0-A896-EBA4B5AF02D8}"/>
</file>

<file path=customXml/itemProps3.xml><?xml version="1.0" encoding="utf-8"?>
<ds:datastoreItem xmlns:ds="http://schemas.openxmlformats.org/officeDocument/2006/customXml" ds:itemID="{28BE3983-8A27-43F8-965A-69F0EF425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5130</Characters>
  <Application>Microsoft Office Word</Application>
  <DocSecurity>0</DocSecurity>
  <Lines>42</Lines>
  <Paragraphs>12</Paragraphs>
  <ScaleCrop>false</ScaleCrop>
  <Company>Krokoz™</Company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Drozdov</dc:creator>
  <cp:lastModifiedBy>Denis Drozdov</cp:lastModifiedBy>
  <cp:revision>1</cp:revision>
  <dcterms:created xsi:type="dcterms:W3CDTF">2018-10-19T12:14:00Z</dcterms:created>
  <dcterms:modified xsi:type="dcterms:W3CDTF">2018-10-19T12:15:00Z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