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0D" w:rsidRPr="00A65F25" w:rsidRDefault="0025150D" w:rsidP="0025150D">
      <w:pPr>
        <w:spacing w:after="0" w:line="240" w:lineRule="auto"/>
        <w:ind w:left="851"/>
        <w:rPr>
          <w:rFonts w:ascii="Times New Roman" w:hAnsi="Times New Roman"/>
          <w:b/>
          <w:sz w:val="36"/>
          <w:szCs w:val="36"/>
        </w:rPr>
      </w:pPr>
      <w:r w:rsidRPr="00A65F25">
        <w:rPr>
          <w:rFonts w:ascii="Times New Roman" w:hAnsi="Times New Roman"/>
          <w:b/>
          <w:sz w:val="36"/>
          <w:szCs w:val="36"/>
        </w:rPr>
        <w:t>Лабораторная работа 2</w:t>
      </w:r>
    </w:p>
    <w:p w:rsidR="0025150D" w:rsidRPr="00A65F25" w:rsidRDefault="0025150D" w:rsidP="0025150D">
      <w:pPr>
        <w:spacing w:after="0" w:line="240" w:lineRule="auto"/>
        <w:ind w:left="851"/>
        <w:rPr>
          <w:rFonts w:ascii="Times New Roman" w:hAnsi="Times New Roman"/>
          <w:b/>
          <w:sz w:val="36"/>
          <w:szCs w:val="36"/>
        </w:rPr>
      </w:pPr>
      <w:r w:rsidRPr="00A65F25">
        <w:rPr>
          <w:rFonts w:ascii="Times New Roman" w:hAnsi="Times New Roman"/>
          <w:b/>
          <w:sz w:val="36"/>
          <w:szCs w:val="36"/>
        </w:rPr>
        <w:t>Эмбриогенез системы кровообращения человека</w:t>
      </w:r>
    </w:p>
    <w:p w:rsidR="0025150D" w:rsidRPr="00A65F25" w:rsidRDefault="0025150D" w:rsidP="0025150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25150D" w:rsidRPr="000E7FB5" w:rsidRDefault="0025150D" w:rsidP="0025150D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</w:p>
    <w:p w:rsidR="0025150D" w:rsidRDefault="0025150D" w:rsidP="0025150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>Цель работы:</w:t>
      </w:r>
      <w:r w:rsidRPr="000E7FB5">
        <w:rPr>
          <w:rFonts w:ascii="Times New Roman" w:hAnsi="Times New Roman"/>
          <w:sz w:val="30"/>
          <w:szCs w:val="30"/>
        </w:rPr>
        <w:t xml:space="preserve"> изучить </w:t>
      </w:r>
      <w:r>
        <w:rPr>
          <w:rFonts w:ascii="Times New Roman" w:hAnsi="Times New Roman"/>
          <w:sz w:val="30"/>
          <w:szCs w:val="30"/>
        </w:rPr>
        <w:t xml:space="preserve">этапы </w:t>
      </w:r>
      <w:proofErr w:type="spellStart"/>
      <w:r>
        <w:rPr>
          <w:rFonts w:ascii="Times New Roman" w:hAnsi="Times New Roman"/>
          <w:sz w:val="30"/>
          <w:szCs w:val="30"/>
        </w:rPr>
        <w:t>пренатального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развития системы кровообращения, оценить, какие </w:t>
      </w:r>
      <w:r w:rsidRPr="000E7FB5">
        <w:rPr>
          <w:rFonts w:ascii="Times New Roman" w:hAnsi="Times New Roman"/>
          <w:sz w:val="30"/>
          <w:szCs w:val="30"/>
        </w:rPr>
        <w:t xml:space="preserve">морфологические </w:t>
      </w:r>
      <w:r>
        <w:rPr>
          <w:rFonts w:ascii="Times New Roman" w:hAnsi="Times New Roman"/>
          <w:sz w:val="30"/>
          <w:szCs w:val="30"/>
        </w:rPr>
        <w:t>особенности сердца и кровеносных сосудов плода обеспечивают феномен плацентарного кровообращения</w:t>
      </w:r>
      <w:r w:rsidRPr="000E7FB5">
        <w:rPr>
          <w:rFonts w:ascii="Times New Roman" w:hAnsi="Times New Roman"/>
          <w:sz w:val="30"/>
          <w:szCs w:val="30"/>
        </w:rPr>
        <w:t>.</w:t>
      </w:r>
    </w:p>
    <w:p w:rsidR="0025150D" w:rsidRDefault="0025150D" w:rsidP="0025150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25150D" w:rsidRPr="00A1198C" w:rsidRDefault="0025150D" w:rsidP="0025150D">
      <w:pPr>
        <w:spacing w:after="0" w:line="240" w:lineRule="auto"/>
        <w:ind w:firstLine="851"/>
        <w:jc w:val="center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>Теоретическая часть</w:t>
      </w:r>
    </w:p>
    <w:p w:rsidR="0025150D" w:rsidRDefault="0025150D" w:rsidP="0025150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25150D" w:rsidRDefault="0025150D" w:rsidP="0025150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bookmarkStart w:id="0" w:name="_GoBack"/>
      <w:r w:rsidRPr="00AD4AD4">
        <w:rPr>
          <w:rFonts w:ascii="Times New Roman" w:hAnsi="Times New Roman"/>
          <w:sz w:val="30"/>
          <w:szCs w:val="30"/>
        </w:rPr>
        <w:t>Источник</w:t>
      </w:r>
      <w:r>
        <w:rPr>
          <w:rFonts w:ascii="Times New Roman" w:hAnsi="Times New Roman"/>
          <w:sz w:val="30"/>
          <w:szCs w:val="30"/>
        </w:rPr>
        <w:t xml:space="preserve">ом </w:t>
      </w:r>
      <w:r w:rsidRPr="00AD4AD4">
        <w:rPr>
          <w:rFonts w:ascii="Times New Roman" w:hAnsi="Times New Roman"/>
          <w:sz w:val="30"/>
          <w:szCs w:val="30"/>
        </w:rPr>
        <w:t xml:space="preserve">развития </w:t>
      </w:r>
      <w:r>
        <w:rPr>
          <w:rFonts w:ascii="Times New Roman" w:hAnsi="Times New Roman"/>
          <w:sz w:val="30"/>
          <w:szCs w:val="30"/>
        </w:rPr>
        <w:t xml:space="preserve">системы кровообращения человека является </w:t>
      </w:r>
      <w:r w:rsidRPr="00AD4AD4">
        <w:rPr>
          <w:rFonts w:ascii="Times New Roman" w:hAnsi="Times New Roman"/>
          <w:sz w:val="30"/>
          <w:szCs w:val="30"/>
        </w:rPr>
        <w:t xml:space="preserve"> мезенхима. Первые кровеносные сосуды возникают на 2-й неделе, вне тела эмбриона, в мезенхиме стенки желточного мешка в виде кровяных островков. Клетки, расположенные по периферии этих островков называются </w:t>
      </w:r>
      <w:proofErr w:type="spellStart"/>
      <w:r w:rsidRPr="00AD4AD4">
        <w:rPr>
          <w:rFonts w:ascii="Times New Roman" w:hAnsi="Times New Roman"/>
          <w:sz w:val="30"/>
          <w:szCs w:val="30"/>
        </w:rPr>
        <w:t>ангиобласты</w:t>
      </w:r>
      <w:proofErr w:type="spellEnd"/>
      <w:r w:rsidRPr="00AD4AD4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D4AD4">
        <w:rPr>
          <w:rFonts w:ascii="Times New Roman" w:hAnsi="Times New Roman"/>
          <w:sz w:val="30"/>
          <w:szCs w:val="30"/>
        </w:rPr>
        <w:t>Они активно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AD4AD4">
        <w:rPr>
          <w:rFonts w:ascii="Times New Roman" w:hAnsi="Times New Roman"/>
          <w:sz w:val="30"/>
          <w:szCs w:val="30"/>
        </w:rPr>
        <w:t>делятся, уплощаются и вступают в связи друг с другом, образуя стенки сосуда. Клетки центральной части островка округляются и превращаются в клетки крови.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D4AD4">
        <w:rPr>
          <w:rFonts w:ascii="Times New Roman" w:hAnsi="Times New Roman"/>
          <w:sz w:val="30"/>
          <w:szCs w:val="30"/>
        </w:rPr>
        <w:t>Дальнейшее развитие сосудов происходит после начала циркуляции крови под влиянием условий гемодинами</w:t>
      </w:r>
      <w:r>
        <w:rPr>
          <w:rFonts w:ascii="Times New Roman" w:hAnsi="Times New Roman"/>
          <w:sz w:val="30"/>
          <w:szCs w:val="30"/>
        </w:rPr>
        <w:t>ки</w:t>
      </w:r>
      <w:r w:rsidRPr="00AD4AD4">
        <w:rPr>
          <w:rFonts w:ascii="Times New Roman" w:hAnsi="Times New Roman"/>
          <w:sz w:val="30"/>
          <w:szCs w:val="30"/>
        </w:rPr>
        <w:t>. На 17-й день внутриутробного развития из двух закладок ме</w:t>
      </w:r>
      <w:r>
        <w:rPr>
          <w:rFonts w:ascii="Times New Roman" w:hAnsi="Times New Roman"/>
          <w:sz w:val="30"/>
          <w:szCs w:val="30"/>
        </w:rPr>
        <w:t>з</w:t>
      </w:r>
      <w:r w:rsidRPr="00AD4AD4">
        <w:rPr>
          <w:rFonts w:ascii="Times New Roman" w:hAnsi="Times New Roman"/>
          <w:sz w:val="30"/>
          <w:szCs w:val="30"/>
        </w:rPr>
        <w:t>енхим</w:t>
      </w:r>
      <w:r>
        <w:rPr>
          <w:rFonts w:ascii="Times New Roman" w:hAnsi="Times New Roman"/>
          <w:sz w:val="30"/>
          <w:szCs w:val="30"/>
        </w:rPr>
        <w:t>ы</w:t>
      </w:r>
      <w:r w:rsidRPr="00AD4AD4">
        <w:rPr>
          <w:rFonts w:ascii="Times New Roman" w:hAnsi="Times New Roman"/>
          <w:sz w:val="30"/>
          <w:szCs w:val="30"/>
        </w:rPr>
        <w:t xml:space="preserve"> развивается сердце. В это время оно трубчат</w:t>
      </w:r>
      <w:r>
        <w:rPr>
          <w:rFonts w:ascii="Times New Roman" w:hAnsi="Times New Roman"/>
          <w:sz w:val="30"/>
          <w:szCs w:val="30"/>
        </w:rPr>
        <w:t>ой</w:t>
      </w:r>
      <w:r w:rsidRPr="00AD4AD4">
        <w:rPr>
          <w:rFonts w:ascii="Times New Roman" w:hAnsi="Times New Roman"/>
          <w:sz w:val="30"/>
          <w:szCs w:val="30"/>
        </w:rPr>
        <w:t xml:space="preserve"> форм</w:t>
      </w:r>
      <w:r>
        <w:rPr>
          <w:rFonts w:ascii="Times New Roman" w:hAnsi="Times New Roman"/>
          <w:sz w:val="30"/>
          <w:szCs w:val="30"/>
        </w:rPr>
        <w:t>ы, расположено</w:t>
      </w:r>
      <w:r w:rsidRPr="00AD4AD4">
        <w:rPr>
          <w:rFonts w:ascii="Times New Roman" w:hAnsi="Times New Roman"/>
          <w:sz w:val="30"/>
          <w:szCs w:val="30"/>
        </w:rPr>
        <w:t xml:space="preserve"> в кардиогенной зоне в области шеи.</w:t>
      </w:r>
      <w:r>
        <w:rPr>
          <w:rFonts w:ascii="Times New Roman" w:hAnsi="Times New Roman"/>
          <w:sz w:val="30"/>
          <w:szCs w:val="30"/>
        </w:rPr>
        <w:t xml:space="preserve"> После того как м</w:t>
      </w:r>
      <w:r w:rsidRPr="00AD4AD4">
        <w:rPr>
          <w:rFonts w:ascii="Times New Roman" w:hAnsi="Times New Roman"/>
          <w:sz w:val="30"/>
          <w:szCs w:val="30"/>
        </w:rPr>
        <w:t>езенхимные трубки сливаются, и из стенок образуется внутренний листок эндокарда</w:t>
      </w:r>
      <w:r>
        <w:rPr>
          <w:rFonts w:ascii="Times New Roman" w:hAnsi="Times New Roman"/>
          <w:sz w:val="30"/>
          <w:szCs w:val="30"/>
        </w:rPr>
        <w:t>,</w:t>
      </w:r>
      <w:r w:rsidRPr="00AD4AD4">
        <w:rPr>
          <w:rFonts w:ascii="Times New Roman" w:hAnsi="Times New Roman"/>
          <w:sz w:val="30"/>
          <w:szCs w:val="30"/>
        </w:rPr>
        <w:t xml:space="preserve"> из наружной области висцерального листка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D4AD4">
        <w:rPr>
          <w:rFonts w:ascii="Times New Roman" w:hAnsi="Times New Roman"/>
          <w:i/>
          <w:sz w:val="30"/>
          <w:szCs w:val="30"/>
        </w:rPr>
        <w:t>спланхнотома</w:t>
      </w:r>
      <w:proofErr w:type="spellEnd"/>
      <w:r w:rsidRPr="00AD4AD4">
        <w:rPr>
          <w:rFonts w:ascii="Times New Roman" w:hAnsi="Times New Roman"/>
          <w:sz w:val="30"/>
          <w:szCs w:val="30"/>
        </w:rPr>
        <w:t xml:space="preserve">, дифференцируются внутренняя часть – зачаток миокарда, и наружная часть </w:t>
      </w:r>
      <w:r>
        <w:rPr>
          <w:rFonts w:ascii="Times New Roman" w:hAnsi="Times New Roman"/>
          <w:sz w:val="30"/>
          <w:szCs w:val="30"/>
        </w:rPr>
        <w:t xml:space="preserve">из </w:t>
      </w:r>
      <w:r w:rsidRPr="00AD4AD4">
        <w:rPr>
          <w:rFonts w:ascii="Times New Roman" w:hAnsi="Times New Roman"/>
          <w:sz w:val="30"/>
          <w:szCs w:val="30"/>
        </w:rPr>
        <w:t>которой образуется эпикард. Первоначально сердце представляет собой прямую трубку, в которой различают: верхний конец – луковица, средний отдел – собственно сердце и нижний отдел – венозный синус.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D4AD4">
        <w:rPr>
          <w:rFonts w:ascii="Times New Roman" w:hAnsi="Times New Roman"/>
          <w:sz w:val="30"/>
          <w:szCs w:val="30"/>
        </w:rPr>
        <w:t>Уже в эти сроки сердце начинает пульсировать и обуславливает циркуляцию кровяных телец.</w:t>
      </w:r>
      <w:r>
        <w:rPr>
          <w:rFonts w:ascii="Times New Roman" w:hAnsi="Times New Roman"/>
          <w:sz w:val="30"/>
          <w:szCs w:val="30"/>
        </w:rPr>
        <w:t xml:space="preserve"> </w:t>
      </w:r>
    </w:p>
    <w:bookmarkEnd w:id="0"/>
    <w:p w:rsidR="0025150D" w:rsidRDefault="0025150D" w:rsidP="0025150D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</w:p>
    <w:p w:rsidR="0025150D" w:rsidRPr="00A1198C" w:rsidRDefault="0025150D" w:rsidP="0025150D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>Практическая часть</w:t>
      </w:r>
    </w:p>
    <w:p w:rsidR="0025150D" w:rsidRDefault="0025150D" w:rsidP="0025150D">
      <w:pPr>
        <w:spacing w:after="0" w:line="240" w:lineRule="auto"/>
        <w:ind w:firstLine="567"/>
        <w:jc w:val="center"/>
        <w:rPr>
          <w:rFonts w:ascii="Times New Roman" w:hAnsi="Times New Roman"/>
          <w:i/>
          <w:sz w:val="30"/>
          <w:szCs w:val="30"/>
        </w:rPr>
      </w:pPr>
    </w:p>
    <w:p w:rsidR="0025150D" w:rsidRDefault="0025150D" w:rsidP="0025150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Задание 1. </w:t>
      </w:r>
      <w:r>
        <w:rPr>
          <w:rFonts w:ascii="Times New Roman" w:hAnsi="Times New Roman"/>
          <w:sz w:val="30"/>
          <w:szCs w:val="30"/>
        </w:rPr>
        <w:t xml:space="preserve">В рабочей тетради сделайте рисунок развития системы кровообращения на 2-й неделе эмбрионального развития. На рисунке укажите положение эктодермы, энтодермы, хорды, нервной трубки и первичной кишки. Выделите красным цветом участок </w:t>
      </w:r>
      <w:proofErr w:type="spellStart"/>
      <w:r>
        <w:rPr>
          <w:rFonts w:ascii="Times New Roman" w:hAnsi="Times New Roman"/>
          <w:sz w:val="30"/>
          <w:szCs w:val="30"/>
        </w:rPr>
        <w:t>спланхнотома</w:t>
      </w:r>
      <w:proofErr w:type="spellEnd"/>
      <w:r>
        <w:rPr>
          <w:rFonts w:ascii="Times New Roman" w:hAnsi="Times New Roman"/>
          <w:sz w:val="30"/>
          <w:szCs w:val="30"/>
        </w:rPr>
        <w:t xml:space="preserve"> и его наружный и внутренний листок, а также эндотелиальные закладки сердца. </w:t>
      </w:r>
    </w:p>
    <w:p w:rsidR="0025150D" w:rsidRDefault="0025150D" w:rsidP="0025150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B362B8">
        <w:rPr>
          <w:rFonts w:ascii="Times New Roman" w:hAnsi="Times New Roman"/>
          <w:i/>
          <w:sz w:val="30"/>
          <w:szCs w:val="30"/>
        </w:rPr>
        <w:t>Задание 2.</w:t>
      </w:r>
      <w:r>
        <w:rPr>
          <w:rFonts w:ascii="Times New Roman" w:hAnsi="Times New Roman"/>
          <w:sz w:val="30"/>
          <w:szCs w:val="30"/>
        </w:rPr>
        <w:t xml:space="preserve"> В рабочей тетради сделайте рисунок развития трубчатого сердца на </w:t>
      </w:r>
      <w:r w:rsidRPr="00B362B8">
        <w:rPr>
          <w:rFonts w:ascii="Times New Roman" w:hAnsi="Times New Roman"/>
          <w:sz w:val="30"/>
          <w:szCs w:val="30"/>
        </w:rPr>
        <w:t>3-</w:t>
      </w:r>
      <w:r>
        <w:rPr>
          <w:rFonts w:ascii="Times New Roman" w:hAnsi="Times New Roman"/>
          <w:sz w:val="30"/>
          <w:szCs w:val="30"/>
        </w:rPr>
        <w:t xml:space="preserve">4-й неделе эмбрионального развития. На </w:t>
      </w:r>
      <w:r>
        <w:rPr>
          <w:rFonts w:ascii="Times New Roman" w:hAnsi="Times New Roman"/>
          <w:sz w:val="30"/>
          <w:szCs w:val="30"/>
        </w:rPr>
        <w:lastRenderedPageBreak/>
        <w:t xml:space="preserve">рисунке укажите направление крови, положение </w:t>
      </w:r>
      <w:proofErr w:type="spellStart"/>
      <w:r>
        <w:rPr>
          <w:rFonts w:ascii="Times New Roman" w:hAnsi="Times New Roman"/>
          <w:sz w:val="30"/>
          <w:szCs w:val="30"/>
        </w:rPr>
        <w:t>Кювьеровых</w:t>
      </w:r>
      <w:proofErr w:type="spellEnd"/>
      <w:r>
        <w:rPr>
          <w:rFonts w:ascii="Times New Roman" w:hAnsi="Times New Roman"/>
          <w:sz w:val="30"/>
          <w:szCs w:val="30"/>
        </w:rPr>
        <w:t xml:space="preserve"> протоков, венозного синуса, предсердия, желудочка и общего артериального ствола (</w:t>
      </w:r>
      <w:proofErr w:type="spellStart"/>
      <w:r w:rsidRPr="00B362B8">
        <w:rPr>
          <w:rFonts w:ascii="Times New Roman" w:hAnsi="Times New Roman"/>
          <w:i/>
          <w:sz w:val="30"/>
          <w:szCs w:val="30"/>
          <w:lang w:val="en-US"/>
        </w:rPr>
        <w:t>truncus</w:t>
      </w:r>
      <w:proofErr w:type="spellEnd"/>
      <w:r w:rsidRPr="00B362B8">
        <w:rPr>
          <w:rFonts w:ascii="Times New Roman" w:hAnsi="Times New Roman"/>
          <w:i/>
          <w:sz w:val="30"/>
          <w:szCs w:val="30"/>
        </w:rPr>
        <w:t xml:space="preserve"> </w:t>
      </w:r>
      <w:proofErr w:type="spellStart"/>
      <w:r w:rsidRPr="00B362B8">
        <w:rPr>
          <w:rFonts w:ascii="Times New Roman" w:hAnsi="Times New Roman"/>
          <w:i/>
          <w:sz w:val="30"/>
          <w:szCs w:val="30"/>
          <w:lang w:val="en-US"/>
        </w:rPr>
        <w:t>arterisum</w:t>
      </w:r>
      <w:proofErr w:type="spellEnd"/>
      <w:r w:rsidRPr="00B362B8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25150D" w:rsidRDefault="0025150D" w:rsidP="0025150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911600" cy="2197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0D" w:rsidRPr="00A1198C" w:rsidRDefault="0025150D" w:rsidP="0025150D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 xml:space="preserve">Рисунок 6 – Стадия формирования закладки сердца </w:t>
      </w:r>
    </w:p>
    <w:p w:rsidR="0025150D" w:rsidRPr="00A1198C" w:rsidRDefault="0025150D" w:rsidP="0025150D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>(3 неделя развития)</w:t>
      </w:r>
    </w:p>
    <w:p w:rsidR="0025150D" w:rsidRDefault="0025150D" w:rsidP="0025150D">
      <w:pPr>
        <w:spacing w:after="0" w:line="240" w:lineRule="auto"/>
        <w:ind w:firstLine="567"/>
        <w:jc w:val="both"/>
        <w:rPr>
          <w:rFonts w:ascii="Times New Roman" w:hAnsi="Times New Roman"/>
          <w:i/>
          <w:sz w:val="30"/>
          <w:szCs w:val="30"/>
        </w:rPr>
      </w:pPr>
    </w:p>
    <w:p w:rsidR="0025150D" w:rsidRDefault="0025150D" w:rsidP="0025150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B362B8">
        <w:rPr>
          <w:rFonts w:ascii="Times New Roman" w:hAnsi="Times New Roman"/>
          <w:i/>
          <w:sz w:val="30"/>
          <w:szCs w:val="30"/>
        </w:rPr>
        <w:t xml:space="preserve">Задание 3. </w:t>
      </w:r>
      <w:r>
        <w:rPr>
          <w:rFonts w:ascii="Times New Roman" w:hAnsi="Times New Roman"/>
          <w:sz w:val="30"/>
          <w:szCs w:val="30"/>
        </w:rPr>
        <w:t xml:space="preserve">В рабочей тетради сделайте рисунок сердца на стадии сердечной петли. Покажите, как изменяется геометрия камер сердца и </w:t>
      </w:r>
      <w:proofErr w:type="spellStart"/>
      <w:r>
        <w:rPr>
          <w:rFonts w:ascii="Times New Roman" w:hAnsi="Times New Roman"/>
          <w:sz w:val="30"/>
          <w:szCs w:val="30"/>
        </w:rPr>
        <w:t>Кьверовых</w:t>
      </w:r>
      <w:proofErr w:type="spellEnd"/>
      <w:r>
        <w:rPr>
          <w:rFonts w:ascii="Times New Roman" w:hAnsi="Times New Roman"/>
          <w:sz w:val="30"/>
          <w:szCs w:val="30"/>
        </w:rPr>
        <w:t xml:space="preserve"> протоков в начале этой стадии и в ее завершение.  Введите обозначения и подпишите рисунок.</w:t>
      </w:r>
    </w:p>
    <w:p w:rsidR="0025150D" w:rsidRDefault="0025150D" w:rsidP="0025150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25150D" w:rsidRDefault="0025150D" w:rsidP="0025150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2387600" cy="2273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0D" w:rsidRDefault="0025150D" w:rsidP="0025150D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</w:p>
    <w:p w:rsidR="0025150D" w:rsidRPr="00A1198C" w:rsidRDefault="0025150D" w:rsidP="0025150D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 xml:space="preserve">Рисунок 7 – Стадия формирования трубчатого сердца </w:t>
      </w:r>
    </w:p>
    <w:p w:rsidR="0025150D" w:rsidRPr="00A1198C" w:rsidRDefault="0025150D" w:rsidP="0025150D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>(3 неделя развития)</w:t>
      </w:r>
    </w:p>
    <w:p w:rsidR="0025150D" w:rsidRPr="00E17940" w:rsidRDefault="0025150D" w:rsidP="0025150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5150D" w:rsidRDefault="0025150D" w:rsidP="0025150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B362B8">
        <w:rPr>
          <w:rFonts w:ascii="Times New Roman" w:hAnsi="Times New Roman"/>
          <w:i/>
          <w:sz w:val="30"/>
          <w:szCs w:val="30"/>
        </w:rPr>
        <w:t>Задание 4</w:t>
      </w:r>
      <w:r>
        <w:rPr>
          <w:rFonts w:ascii="Times New Roman" w:hAnsi="Times New Roman"/>
          <w:sz w:val="30"/>
          <w:szCs w:val="30"/>
        </w:rPr>
        <w:t>. В рабочей тетради сделайте рисунок внутреннего строения сердца на 8-й неделе. Введите обозначения и укажите положение слоев сердца. Покажите, какие анатомические особенности имеет сердце в этот период, и сделайте, кратки вывод о том, какое значение для системы кровообращения и обмена веще</w:t>
      </w:r>
      <w:proofErr w:type="gramStart"/>
      <w:r>
        <w:rPr>
          <w:rFonts w:ascii="Times New Roman" w:hAnsi="Times New Roman"/>
          <w:sz w:val="30"/>
          <w:szCs w:val="30"/>
        </w:rPr>
        <w:t>ств пл</w:t>
      </w:r>
      <w:proofErr w:type="gramEnd"/>
      <w:r>
        <w:rPr>
          <w:rFonts w:ascii="Times New Roman" w:hAnsi="Times New Roman"/>
          <w:sz w:val="30"/>
          <w:szCs w:val="30"/>
        </w:rPr>
        <w:t>ода в целом, имеют эти особенности.</w:t>
      </w:r>
    </w:p>
    <w:p w:rsidR="0025150D" w:rsidRDefault="0025150D" w:rsidP="0025150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041900" cy="4114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0D" w:rsidRDefault="0025150D" w:rsidP="0025150D">
      <w:pPr>
        <w:spacing w:after="0" w:line="240" w:lineRule="auto"/>
        <w:ind w:firstLine="567"/>
        <w:jc w:val="both"/>
        <w:rPr>
          <w:rFonts w:ascii="Times New Roman" w:hAnsi="Times New Roman"/>
          <w:i/>
          <w:sz w:val="30"/>
          <w:szCs w:val="30"/>
        </w:rPr>
      </w:pPr>
    </w:p>
    <w:p w:rsidR="0025150D" w:rsidRPr="00A1198C" w:rsidRDefault="0025150D" w:rsidP="0025150D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  <w:r w:rsidRPr="00A1198C">
        <w:rPr>
          <w:rFonts w:ascii="Times New Roman" w:hAnsi="Times New Roman"/>
          <w:sz w:val="30"/>
          <w:szCs w:val="30"/>
        </w:rPr>
        <w:t>Рисунок 6 – Плацентарное кровообращение</w:t>
      </w:r>
    </w:p>
    <w:p w:rsidR="0025150D" w:rsidRDefault="0025150D" w:rsidP="0025150D">
      <w:pPr>
        <w:spacing w:after="0" w:line="240" w:lineRule="auto"/>
        <w:ind w:firstLine="567"/>
        <w:jc w:val="both"/>
        <w:rPr>
          <w:rFonts w:ascii="Times New Roman" w:hAnsi="Times New Roman"/>
          <w:i/>
          <w:sz w:val="30"/>
          <w:szCs w:val="30"/>
        </w:rPr>
      </w:pPr>
    </w:p>
    <w:p w:rsidR="0025150D" w:rsidRDefault="0025150D" w:rsidP="0025150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B362B8">
        <w:rPr>
          <w:rFonts w:ascii="Times New Roman" w:hAnsi="Times New Roman"/>
          <w:i/>
          <w:sz w:val="30"/>
          <w:szCs w:val="30"/>
        </w:rPr>
        <w:t>Задание 5.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рабочей тетради сделайте рисунок плацентарного кровообращения плода. Выделите положение </w:t>
      </w:r>
      <w:proofErr w:type="spellStart"/>
      <w:r w:rsidRPr="0043123D">
        <w:rPr>
          <w:rFonts w:ascii="Times New Roman" w:hAnsi="Times New Roman"/>
          <w:bCs/>
          <w:i/>
          <w:sz w:val="30"/>
          <w:szCs w:val="30"/>
        </w:rPr>
        <w:t>ductus</w:t>
      </w:r>
      <w:proofErr w:type="spellEnd"/>
      <w:r w:rsidRPr="0043123D">
        <w:rPr>
          <w:rFonts w:ascii="Times New Roman" w:hAnsi="Times New Roman"/>
          <w:bCs/>
          <w:i/>
          <w:sz w:val="30"/>
          <w:szCs w:val="30"/>
        </w:rPr>
        <w:t xml:space="preserve"> </w:t>
      </w:r>
      <w:proofErr w:type="spellStart"/>
      <w:r w:rsidRPr="0043123D">
        <w:rPr>
          <w:rFonts w:ascii="Times New Roman" w:hAnsi="Times New Roman"/>
          <w:bCs/>
          <w:i/>
          <w:sz w:val="30"/>
          <w:szCs w:val="30"/>
        </w:rPr>
        <w:t>venosus</w:t>
      </w:r>
      <w:proofErr w:type="spellEnd"/>
      <w:r w:rsidRPr="0043123D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43123D">
        <w:rPr>
          <w:rFonts w:ascii="Times New Roman" w:hAnsi="Times New Roman"/>
          <w:i/>
          <w:sz w:val="30"/>
          <w:szCs w:val="30"/>
        </w:rPr>
        <w:t>foramen</w:t>
      </w:r>
      <w:proofErr w:type="spellEnd"/>
      <w:r w:rsidRPr="0043123D">
        <w:rPr>
          <w:rFonts w:ascii="Times New Roman" w:hAnsi="Times New Roman"/>
          <w:i/>
          <w:sz w:val="30"/>
          <w:szCs w:val="30"/>
        </w:rPr>
        <w:t xml:space="preserve"> </w:t>
      </w:r>
      <w:proofErr w:type="spellStart"/>
      <w:r w:rsidRPr="0043123D">
        <w:rPr>
          <w:rFonts w:ascii="Times New Roman" w:hAnsi="Times New Roman"/>
          <w:i/>
          <w:sz w:val="30"/>
          <w:szCs w:val="30"/>
        </w:rPr>
        <w:t>ovale</w:t>
      </w:r>
      <w:proofErr w:type="spellEnd"/>
      <w:r w:rsidRPr="0043123D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43123D">
        <w:rPr>
          <w:rFonts w:ascii="Times New Roman" w:hAnsi="Times New Roman"/>
          <w:bCs/>
          <w:i/>
          <w:sz w:val="30"/>
          <w:szCs w:val="30"/>
        </w:rPr>
        <w:t>ductus</w:t>
      </w:r>
      <w:proofErr w:type="spellEnd"/>
      <w:r w:rsidRPr="0043123D">
        <w:rPr>
          <w:rFonts w:ascii="Times New Roman" w:hAnsi="Times New Roman"/>
          <w:bCs/>
          <w:i/>
          <w:sz w:val="30"/>
          <w:szCs w:val="30"/>
        </w:rPr>
        <w:t xml:space="preserve"> </w:t>
      </w:r>
      <w:proofErr w:type="spellStart"/>
      <w:r w:rsidRPr="0043123D">
        <w:rPr>
          <w:rFonts w:ascii="Times New Roman" w:hAnsi="Times New Roman"/>
          <w:bCs/>
          <w:i/>
          <w:sz w:val="30"/>
          <w:szCs w:val="30"/>
        </w:rPr>
        <w:t>arteriosus</w:t>
      </w:r>
      <w:proofErr w:type="spellEnd"/>
      <w:r>
        <w:rPr>
          <w:rFonts w:ascii="Times New Roman" w:hAnsi="Times New Roman"/>
          <w:sz w:val="30"/>
          <w:szCs w:val="30"/>
        </w:rPr>
        <w:t>. В тетради составьте схему последовательности кровеносных сосудов и сердца плода, начиная от сосудов плаценты и ей же заканчивая. Сделайте краткий вывод о различиях плацентарного и легочного кровообращения.</w:t>
      </w:r>
    </w:p>
    <w:p w:rsidR="0025150D" w:rsidRDefault="0025150D" w:rsidP="0025150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EF2D5D" w:rsidRDefault="0025150D" w:rsidP="0025150D">
      <w:pPr>
        <w:spacing w:after="0" w:line="240" w:lineRule="auto"/>
        <w:ind w:firstLine="851"/>
      </w:pPr>
      <w:r w:rsidRPr="0043123D">
        <w:rPr>
          <w:rFonts w:ascii="Times New Roman" w:hAnsi="Times New Roman"/>
          <w:b/>
          <w:sz w:val="30"/>
          <w:szCs w:val="30"/>
        </w:rPr>
        <w:t xml:space="preserve">Контрольные вопросы: </w:t>
      </w:r>
      <w:r w:rsidRPr="00AA13C4">
        <w:rPr>
          <w:rFonts w:ascii="Times New Roman" w:hAnsi="Times New Roman"/>
          <w:sz w:val="30"/>
          <w:szCs w:val="30"/>
        </w:rPr>
        <w:t>Какие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AA13C4">
        <w:rPr>
          <w:rFonts w:ascii="Times New Roman" w:hAnsi="Times New Roman"/>
          <w:sz w:val="30"/>
          <w:szCs w:val="30"/>
        </w:rPr>
        <w:t xml:space="preserve">эмбриональные закладки </w:t>
      </w:r>
      <w:r>
        <w:rPr>
          <w:rFonts w:ascii="Times New Roman" w:hAnsi="Times New Roman"/>
          <w:sz w:val="30"/>
          <w:szCs w:val="30"/>
        </w:rPr>
        <w:t>участвуют в</w:t>
      </w:r>
      <w:r w:rsidRPr="00AA13C4">
        <w:rPr>
          <w:rFonts w:ascii="Times New Roman" w:hAnsi="Times New Roman"/>
          <w:sz w:val="30"/>
          <w:szCs w:val="30"/>
        </w:rPr>
        <w:t xml:space="preserve"> формирование стенки сердца? </w:t>
      </w:r>
      <w:r>
        <w:rPr>
          <w:rFonts w:ascii="Times New Roman" w:hAnsi="Times New Roman"/>
          <w:sz w:val="30"/>
          <w:szCs w:val="30"/>
        </w:rPr>
        <w:t xml:space="preserve">Объясните причины изменения геометрии трубчатого сердца и обособление камер сердца. Назовите анатомические особенности системы кровообращения плода, которые  обеспечивают плацентарное кровообращение? Что такое гипоксическая </w:t>
      </w:r>
      <w:proofErr w:type="gramStart"/>
      <w:r>
        <w:rPr>
          <w:rFonts w:ascii="Times New Roman" w:hAnsi="Times New Roman"/>
          <w:sz w:val="30"/>
          <w:szCs w:val="30"/>
        </w:rPr>
        <w:t>легочная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вазоконстрикция</w:t>
      </w:r>
      <w:proofErr w:type="spellEnd"/>
      <w:r>
        <w:rPr>
          <w:rFonts w:ascii="Times New Roman" w:hAnsi="Times New Roman"/>
          <w:sz w:val="30"/>
          <w:szCs w:val="30"/>
        </w:rPr>
        <w:t>? Объясните причины этого явления, и как организм плода справляется с обратным оттеком крови из легких?</w:t>
      </w:r>
    </w:p>
    <w:sectPr w:rsidR="00EF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0D"/>
    <w:rsid w:val="0003330C"/>
    <w:rsid w:val="0025150D"/>
    <w:rsid w:val="00390A85"/>
    <w:rsid w:val="0067099D"/>
    <w:rsid w:val="00E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5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5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86BAF-5B4E-4150-8363-2410F9B9C27B}"/>
</file>

<file path=customXml/itemProps2.xml><?xml version="1.0" encoding="utf-8"?>
<ds:datastoreItem xmlns:ds="http://schemas.openxmlformats.org/officeDocument/2006/customXml" ds:itemID="{AAD8E47D-5C34-466F-B941-2DF1AE276B45}"/>
</file>

<file path=customXml/itemProps3.xml><?xml version="1.0" encoding="utf-8"?>
<ds:datastoreItem xmlns:ds="http://schemas.openxmlformats.org/officeDocument/2006/customXml" ds:itemID="{AB53FF46-14D8-4868-95E4-D7286C48A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Drozdov</dc:creator>
  <cp:lastModifiedBy>Denis Drozdov</cp:lastModifiedBy>
  <cp:revision>1</cp:revision>
  <dcterms:created xsi:type="dcterms:W3CDTF">2018-10-19T12:11:00Z</dcterms:created>
  <dcterms:modified xsi:type="dcterms:W3CDTF">2018-10-19T12:11:00Z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