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23" w:rsidRPr="00D521F7" w:rsidRDefault="00827EA4" w:rsidP="00D521F7">
      <w:pPr>
        <w:pStyle w:val="99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bookmarkStart w:id="0" w:name="_GoBack"/>
      <w:r w:rsidRPr="00D521F7">
        <w:rPr>
          <w:b/>
          <w:sz w:val="28"/>
          <w:szCs w:val="28"/>
        </w:rPr>
        <w:t xml:space="preserve">ЛЕКЦИЯ </w:t>
      </w:r>
      <w:r w:rsidR="00A7425E">
        <w:rPr>
          <w:b/>
          <w:sz w:val="28"/>
          <w:szCs w:val="28"/>
        </w:rPr>
        <w:t>6</w:t>
      </w:r>
    </w:p>
    <w:p w:rsidR="00827EA4" w:rsidRPr="00D521F7" w:rsidRDefault="00827EA4" w:rsidP="00D521F7">
      <w:pPr>
        <w:pStyle w:val="99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21F7">
        <w:rPr>
          <w:b/>
          <w:sz w:val="28"/>
          <w:szCs w:val="28"/>
        </w:rPr>
        <w:t xml:space="preserve">РАЗВИТИЕ </w:t>
      </w:r>
      <w:r w:rsidR="00AE26E9" w:rsidRPr="00D521F7">
        <w:rPr>
          <w:b/>
          <w:sz w:val="28"/>
          <w:szCs w:val="28"/>
        </w:rPr>
        <w:t>НЕРВНОЙ</w:t>
      </w:r>
      <w:r w:rsidRPr="00D521F7">
        <w:rPr>
          <w:b/>
          <w:sz w:val="28"/>
          <w:szCs w:val="28"/>
        </w:rPr>
        <w:t xml:space="preserve"> СИСТЕМЫ ОРГАНИЗМА ЧЕЛОВЕКА</w:t>
      </w:r>
    </w:p>
    <w:p w:rsidR="00977978" w:rsidRPr="00D521F7" w:rsidRDefault="00977978" w:rsidP="00D521F7">
      <w:pPr>
        <w:pStyle w:val="9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977978" w:rsidRPr="00D521F7" w:rsidRDefault="00977978" w:rsidP="00D521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1F7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AE26E9" w:rsidRPr="00D521F7">
        <w:rPr>
          <w:rFonts w:ascii="Times New Roman" w:hAnsi="Times New Roman" w:cs="Times New Roman"/>
          <w:i/>
          <w:sz w:val="28"/>
          <w:szCs w:val="28"/>
        </w:rPr>
        <w:t>Развитие центральной нервной системы</w:t>
      </w:r>
    </w:p>
    <w:p w:rsidR="00977978" w:rsidRPr="00D521F7" w:rsidRDefault="00977978" w:rsidP="00D521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1F7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AE26E9" w:rsidRPr="00D521F7">
        <w:rPr>
          <w:rFonts w:ascii="Times New Roman" w:hAnsi="Times New Roman" w:cs="Times New Roman"/>
          <w:i/>
          <w:sz w:val="28"/>
          <w:szCs w:val="28"/>
        </w:rPr>
        <w:t>Формирование спинного мозга</w:t>
      </w:r>
      <w:r w:rsidRPr="00D521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7978" w:rsidRPr="00D521F7" w:rsidRDefault="00977978" w:rsidP="00D521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1F7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AE26E9" w:rsidRPr="00D521F7">
        <w:rPr>
          <w:rFonts w:ascii="Times New Roman" w:hAnsi="Times New Roman" w:cs="Times New Roman"/>
          <w:i/>
          <w:sz w:val="28"/>
          <w:szCs w:val="28"/>
        </w:rPr>
        <w:t>Рост и развитие головного мозга</w:t>
      </w:r>
    </w:p>
    <w:p w:rsidR="00977978" w:rsidRPr="00D521F7" w:rsidRDefault="00977978" w:rsidP="00D521F7">
      <w:pPr>
        <w:pStyle w:val="99"/>
        <w:shd w:val="clear" w:color="auto" w:fill="auto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D521F7">
        <w:rPr>
          <w:i/>
          <w:sz w:val="28"/>
          <w:szCs w:val="28"/>
        </w:rPr>
        <w:t xml:space="preserve">4 </w:t>
      </w:r>
      <w:r w:rsidR="00AE26E9" w:rsidRPr="00D521F7">
        <w:rPr>
          <w:i/>
          <w:sz w:val="28"/>
          <w:szCs w:val="28"/>
        </w:rPr>
        <w:t>Развитие высшей нервной деятельности человека</w:t>
      </w:r>
    </w:p>
    <w:bookmarkEnd w:id="0"/>
    <w:p w:rsidR="00977978" w:rsidRPr="00D521F7" w:rsidRDefault="00977978" w:rsidP="00D521F7">
      <w:pPr>
        <w:pStyle w:val="9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A17156" w:rsidRPr="00D521F7" w:rsidRDefault="00A17156" w:rsidP="00D521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1F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E26E9" w:rsidRPr="00D521F7">
        <w:rPr>
          <w:rFonts w:ascii="Times New Roman" w:hAnsi="Times New Roman" w:cs="Times New Roman"/>
          <w:b/>
          <w:sz w:val="28"/>
          <w:szCs w:val="28"/>
        </w:rPr>
        <w:t>Развитие центральной нервной системы</w:t>
      </w:r>
      <w:r w:rsidRPr="00D521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156" w:rsidRPr="00D521F7" w:rsidRDefault="00A17156" w:rsidP="00D52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6E9" w:rsidRPr="00D521F7" w:rsidRDefault="00AE26E9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sz w:val="28"/>
          <w:szCs w:val="28"/>
        </w:rPr>
        <w:t xml:space="preserve">Нервная система координирует и регулирует деятельность всех органов и систем, обеспечивая функционирование организма как единого целого; осуществляет адаптацию организма к изменениям окружающей обстановки, поддерживает постоянство его внутренней среды. </w:t>
      </w:r>
    </w:p>
    <w:p w:rsidR="00D521F7" w:rsidRDefault="00AE26E9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sz w:val="28"/>
          <w:szCs w:val="28"/>
        </w:rPr>
        <w:t xml:space="preserve">Топографически нервную систему человека подразделяют на центральную и периферическую. Согласно анатомо-функциональной классификации, нервную систему условно подразделяют на соматическую и вегетативную. </w:t>
      </w:r>
      <w:r w:rsidRPr="00D521F7">
        <w:rPr>
          <w:b/>
          <w:bCs/>
          <w:i/>
          <w:iCs/>
          <w:sz w:val="28"/>
          <w:szCs w:val="28"/>
        </w:rPr>
        <w:t>Соматическая нервная</w:t>
      </w:r>
      <w:r w:rsidRPr="00D521F7">
        <w:rPr>
          <w:i/>
          <w:iCs/>
          <w:sz w:val="28"/>
          <w:szCs w:val="28"/>
        </w:rPr>
        <w:t xml:space="preserve"> </w:t>
      </w:r>
      <w:r w:rsidRPr="00D521F7">
        <w:rPr>
          <w:b/>
          <w:bCs/>
          <w:i/>
          <w:iCs/>
          <w:sz w:val="28"/>
          <w:szCs w:val="28"/>
        </w:rPr>
        <w:t>система</w:t>
      </w:r>
      <w:r w:rsidRPr="00D521F7">
        <w:rPr>
          <w:sz w:val="28"/>
          <w:szCs w:val="28"/>
        </w:rPr>
        <w:t xml:space="preserve"> обеспечивает иннервацию тела – кожи, скелетных мышц. </w:t>
      </w:r>
      <w:r w:rsidRPr="00D521F7">
        <w:rPr>
          <w:b/>
          <w:bCs/>
          <w:i/>
          <w:iCs/>
          <w:sz w:val="28"/>
          <w:szCs w:val="28"/>
        </w:rPr>
        <w:t>Вегетативная нервная система</w:t>
      </w:r>
      <w:r w:rsidRPr="00D521F7">
        <w:rPr>
          <w:sz w:val="28"/>
          <w:szCs w:val="28"/>
        </w:rPr>
        <w:t xml:space="preserve"> регулирует обменные процессы во всех органах и тканях</w:t>
      </w:r>
      <w:r w:rsidR="00D521F7">
        <w:rPr>
          <w:sz w:val="28"/>
          <w:szCs w:val="28"/>
        </w:rPr>
        <w:t>.</w:t>
      </w:r>
    </w:p>
    <w:p w:rsidR="00AE26E9" w:rsidRDefault="00AE26E9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sz w:val="28"/>
          <w:szCs w:val="28"/>
        </w:rPr>
        <w:t xml:space="preserve">Нервная система развивается из эктодермы, через стадии нервной полоски и мозгового желобка с последующим образованием нервной трубки. Из ее каудальной части развивается спинной мозг, из ростральной части формируется сначала 3-х, а затем 5-ти мозговых пузырей, из которых в дальнейшем развиваются </w:t>
      </w:r>
      <w:r w:rsidR="00D521F7">
        <w:rPr>
          <w:sz w:val="28"/>
          <w:szCs w:val="28"/>
        </w:rPr>
        <w:t xml:space="preserve">все отделы головного мозга. </w:t>
      </w:r>
      <w:r w:rsidRPr="00D521F7">
        <w:rPr>
          <w:sz w:val="28"/>
          <w:szCs w:val="28"/>
        </w:rPr>
        <w:t xml:space="preserve">Такая дифференцировка центральной нервной системы происходит на третьей-четвертой неделе эмбрионального развития. </w:t>
      </w:r>
    </w:p>
    <w:p w:rsidR="00D521F7" w:rsidRP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7156" w:rsidRPr="00D521F7" w:rsidRDefault="00A17156" w:rsidP="00D52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1F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E26E9" w:rsidRPr="00D521F7">
        <w:rPr>
          <w:rFonts w:ascii="Times New Roman" w:hAnsi="Times New Roman" w:cs="Times New Roman"/>
          <w:b/>
          <w:sz w:val="28"/>
          <w:szCs w:val="28"/>
        </w:rPr>
        <w:t>Формирование спинного мозга</w:t>
      </w:r>
    </w:p>
    <w:p w:rsidR="00A17156" w:rsidRPr="00D521F7" w:rsidRDefault="00A17156" w:rsidP="00D52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26E9" w:rsidRPr="00D521F7" w:rsidRDefault="00AE26E9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sz w:val="28"/>
          <w:szCs w:val="28"/>
        </w:rPr>
        <w:t xml:space="preserve">В течение первых трех месяцев внутриутробной жизни спинной мозг занимает позвоночный канал на всю его длину. В дальнейшем позвоночник растет быстрее, чем спинной мозг. Поэтому нижний конец спинного мозга поднимается в позвоночном канале. У новорожденного ребенка нижний конец спинного мозга находится на уровне III поясничного позвонка, у взрослого человека – на уровне II поясничного позвонка. </w:t>
      </w:r>
    </w:p>
    <w:p w:rsidR="00AE26E9" w:rsidRPr="00D521F7" w:rsidRDefault="00AE26E9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sz w:val="28"/>
          <w:szCs w:val="28"/>
        </w:rPr>
        <w:t>Спинной мозг новорожденного имеет длину 14 см</w:t>
      </w:r>
      <w:r w:rsidR="00D521F7">
        <w:rPr>
          <w:sz w:val="28"/>
          <w:szCs w:val="28"/>
        </w:rPr>
        <w:t xml:space="preserve">, в </w:t>
      </w:r>
      <w:r w:rsidRPr="00D521F7">
        <w:rPr>
          <w:sz w:val="28"/>
          <w:szCs w:val="28"/>
        </w:rPr>
        <w:t>2 года</w:t>
      </w:r>
      <w:r w:rsidR="00D521F7">
        <w:rPr>
          <w:sz w:val="28"/>
          <w:szCs w:val="28"/>
        </w:rPr>
        <w:t xml:space="preserve"> -</w:t>
      </w:r>
      <w:r w:rsidRPr="00D521F7">
        <w:rPr>
          <w:sz w:val="28"/>
          <w:szCs w:val="28"/>
        </w:rPr>
        <w:t xml:space="preserve"> 20 см</w:t>
      </w:r>
      <w:r w:rsidR="00D521F7">
        <w:rPr>
          <w:sz w:val="28"/>
          <w:szCs w:val="28"/>
        </w:rPr>
        <w:t xml:space="preserve">. </w:t>
      </w:r>
      <w:r w:rsidRPr="00D521F7">
        <w:rPr>
          <w:sz w:val="28"/>
          <w:szCs w:val="28"/>
        </w:rPr>
        <w:t>Быстрее всего растут грудные сегменты спинного мозга. Масса спинного мозга у новорожденного составляет около 5,5 г, у детей 1-го года – около 10 г. К 3 годам масса спинного мозга превышает 13 г, к 7 годам равна примерно 19 г. У новорожденного центральный канал шире, чем у взрослого. Уменьшение его просвета происходит главным образом в течение 1-2 годов</w:t>
      </w:r>
      <w:r w:rsidR="00D521F7">
        <w:rPr>
          <w:sz w:val="28"/>
          <w:szCs w:val="28"/>
        </w:rPr>
        <w:t>.</w:t>
      </w:r>
      <w:r w:rsidRPr="00D521F7">
        <w:rPr>
          <w:sz w:val="28"/>
          <w:szCs w:val="28"/>
        </w:rPr>
        <w:t xml:space="preserve"> Объем белого вещества спинного мозга возрастает быстро, особенно за счет собственных пучков сегментарного аппарата, формирование которого </w:t>
      </w:r>
      <w:r w:rsidRPr="00D521F7">
        <w:rPr>
          <w:sz w:val="28"/>
          <w:szCs w:val="28"/>
        </w:rPr>
        <w:lastRenderedPageBreak/>
        <w:t>происходит в более ранние сроки по сравнению со сроками формирования проводящих путей.</w:t>
      </w:r>
    </w:p>
    <w:p w:rsidR="00A17156" w:rsidRPr="00D521F7" w:rsidRDefault="00A17156" w:rsidP="00D52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156" w:rsidRPr="00D521F7" w:rsidRDefault="00A17156" w:rsidP="00D52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521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 </w:t>
      </w:r>
      <w:r w:rsidR="00AE26E9" w:rsidRPr="00D521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Рост и развитие головного мозга</w:t>
      </w:r>
    </w:p>
    <w:p w:rsidR="00A17156" w:rsidRPr="00D521F7" w:rsidRDefault="00A17156" w:rsidP="00D52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521F7" w:rsidRP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521F7">
        <w:rPr>
          <w:sz w:val="28"/>
          <w:szCs w:val="28"/>
        </w:rPr>
        <w:t>бъем головного мозга увеличивается более интенсивно, чем спинного, и к моменту рождения составляет в среднем 400 г. Причем у девочек масса головного мозга несколько ниже, чем у мальчиков. Количество нейронов к моменту рождения соответствует уровню взрослого человека, но количество ветвлений аксонов, дендритов и синаптических контактов значительно возрастает после рождения.</w:t>
      </w:r>
    </w:p>
    <w:p w:rsid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sz w:val="28"/>
          <w:szCs w:val="28"/>
        </w:rPr>
        <w:t xml:space="preserve">Наиболее интенсивно масса головного мозга увеличивается первые 2 года после рождения. Затем темпы его развития немного снижаются, но продолжают оставаться высокими до 6-7 лет. Окончательное созревание головного мозга заканчивается к 17-20 годам. К этому возрасту, его масса у мужчин в среднем составляет 1400 г, а у женщин – 1250 г. Развитие головного мозга идет гетерохронно. Прежде всего, созревают те нервные структуры, от которых зависит нормальная жизнедеятельность организма на данном возрастном этапе. </w:t>
      </w:r>
    </w:p>
    <w:p w:rsidR="00D521F7" w:rsidRP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b/>
          <w:bCs/>
          <w:i/>
          <w:iCs/>
          <w:sz w:val="28"/>
          <w:szCs w:val="28"/>
        </w:rPr>
        <w:t>Продолговатый мозг.</w:t>
      </w:r>
      <w:r w:rsidRPr="00D521F7">
        <w:rPr>
          <w:sz w:val="28"/>
          <w:szCs w:val="28"/>
        </w:rPr>
        <w:t xml:space="preserve"> К моменту рождения он вполне развит</w:t>
      </w:r>
      <w:r w:rsidR="009F1D78">
        <w:rPr>
          <w:sz w:val="28"/>
          <w:szCs w:val="28"/>
        </w:rPr>
        <w:t>.</w:t>
      </w:r>
      <w:r w:rsidRPr="00D521F7">
        <w:rPr>
          <w:sz w:val="28"/>
          <w:szCs w:val="28"/>
        </w:rPr>
        <w:t xml:space="preserve"> Его масса достигает 8 г у новорожденного. По мере развития плода размеры нервных клеток продолговатого мозга увеличиваются, а размеры ядра с ростом клетки относительно уменьшаются. Нервные клетки новорожденного имеют длинные отростки, </w:t>
      </w:r>
      <w:r w:rsidR="009F1D78">
        <w:rPr>
          <w:sz w:val="28"/>
          <w:szCs w:val="28"/>
        </w:rPr>
        <w:t>я</w:t>
      </w:r>
      <w:r w:rsidRPr="00D521F7">
        <w:rPr>
          <w:sz w:val="28"/>
          <w:szCs w:val="28"/>
        </w:rPr>
        <w:t>дра продолговатого мозга формируются рано. С их развитием связано становление в онтогенезе регуляторных механизмов дыхания, сердечно-сосудистой, пищеварительной и др. систем.</w:t>
      </w:r>
    </w:p>
    <w:p w:rsidR="00D521F7" w:rsidRP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b/>
          <w:bCs/>
          <w:i/>
          <w:iCs/>
          <w:sz w:val="28"/>
          <w:szCs w:val="28"/>
        </w:rPr>
        <w:t>Мозжечок.</w:t>
      </w:r>
      <w:r w:rsidRPr="00D521F7">
        <w:rPr>
          <w:sz w:val="28"/>
          <w:szCs w:val="28"/>
        </w:rPr>
        <w:t xml:space="preserve"> В эмбриональном периоде развития сначала формируется червь, а затем – его полушария. На 4-5-м месяце внутриутробного развития разрастаются поверхностные отделы мозжечка, образуются борозды и извилины. Наиболее интенсивно мозжечок растет в первый год жизни, особенно с 5-го по 11-й месяц, когда ребенок учится сидеть и ходить. У годовалого ребенка масса мозжечка увеличивается в 4 раза и в среднем составляет 95 г. После этого наступает период медленного роста мозжечка, к 3 годам размеры мозжечка приближаются к его размерам у взрослого. У 15-летнего ребенка масса мозжечка – 150 г. Кроме того, быстрое развитие мозжечка происходит и в период полового созревания.</w:t>
      </w:r>
    </w:p>
    <w:p w:rsidR="00D521F7" w:rsidRPr="00D521F7" w:rsidRDefault="00D521F7" w:rsidP="009F1D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21F7">
        <w:rPr>
          <w:sz w:val="28"/>
          <w:szCs w:val="28"/>
        </w:rPr>
        <w:t>Клеточное строение коры мозжечка у новорожденного значительно отличается от взрослого. Клеточные слои коры мозжечка у новорожденного значительно тоньше, чем у взрослого. К концу 2-го года жизни их размеры достигают нижней границы величины у взрослого. Полное формирование клеточных структур мозжечка осуществляется к 7-8 годам.</w:t>
      </w:r>
    </w:p>
    <w:p w:rsidR="00D521F7" w:rsidRP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b/>
          <w:bCs/>
          <w:i/>
          <w:iCs/>
          <w:sz w:val="28"/>
          <w:szCs w:val="28"/>
        </w:rPr>
        <w:t>Мост.</w:t>
      </w:r>
      <w:r w:rsidRPr="00D521F7">
        <w:rPr>
          <w:sz w:val="28"/>
          <w:szCs w:val="28"/>
        </w:rPr>
        <w:t xml:space="preserve"> У новорожденного расположен выше, чем у взрослого, а к 5 годам располагается на том же уровне, что и у зрелого организма. Развитие моста связано с формированием ножек мозжечка и установлением связей мозжечка с другими отделами центральной нервной системы. Внутреннее </w:t>
      </w:r>
      <w:r w:rsidRPr="00D521F7">
        <w:rPr>
          <w:sz w:val="28"/>
          <w:szCs w:val="28"/>
        </w:rPr>
        <w:lastRenderedPageBreak/>
        <w:t>строение моста у ребенка не имеет отличительных особенностей по сравнению с взрослым человеком. Ядра расположенных в нем нервов к периоду рождения уже сформированы.</w:t>
      </w:r>
    </w:p>
    <w:p w:rsidR="009F1D78" w:rsidRDefault="00D521F7" w:rsidP="009F1D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b/>
          <w:bCs/>
          <w:i/>
          <w:iCs/>
          <w:sz w:val="28"/>
          <w:szCs w:val="28"/>
        </w:rPr>
        <w:t>Средний мозг.</w:t>
      </w:r>
      <w:r w:rsidRPr="00D521F7">
        <w:rPr>
          <w:sz w:val="28"/>
          <w:szCs w:val="28"/>
        </w:rPr>
        <w:t xml:space="preserve"> Его форма и строение почти не отличаются от взрослого. Ядро глазодвигательного нерва хорошо развито. Хорошо развито красное ядро, обеспечивающая передачу импульсов из мозжечка к мотонейронам спинного мозга</w:t>
      </w:r>
    </w:p>
    <w:p w:rsidR="00D521F7" w:rsidRPr="00D521F7" w:rsidRDefault="00D521F7" w:rsidP="009F1D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b/>
          <w:bCs/>
          <w:i/>
          <w:iCs/>
          <w:sz w:val="28"/>
          <w:szCs w:val="28"/>
        </w:rPr>
        <w:t>Промежуточный мозг.</w:t>
      </w:r>
      <w:r w:rsidRPr="00D521F7">
        <w:rPr>
          <w:sz w:val="28"/>
          <w:szCs w:val="28"/>
        </w:rPr>
        <w:t xml:space="preserve"> Закладка зрительного бугра осуществляется к 2 месяцам внутриутробного развития. На 3-м месяце разграничивается таламус и гипоталамус. В 6 месяцев становятся хорошо видными клетки ретикулярной формации зрительного бугра. Другие ядра зрительного бугра начинают формироваться с 6 месяцев внутриутробной жизни, к 9 месяцам они хорошо выражены. Усиленный рост зрительного бугра осуществляется в 4-летнем возрасте, а размеров взрослого он достигает к 13 годам жизни.</w:t>
      </w:r>
    </w:p>
    <w:p w:rsidR="00D521F7" w:rsidRP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sz w:val="28"/>
          <w:szCs w:val="28"/>
        </w:rPr>
        <w:t xml:space="preserve">В эмбриональном периоде развития закладывается подбугорная область, но </w:t>
      </w:r>
      <w:r w:rsidR="009F1D78">
        <w:rPr>
          <w:sz w:val="28"/>
          <w:szCs w:val="28"/>
        </w:rPr>
        <w:t>т</w:t>
      </w:r>
      <w:r w:rsidRPr="00D521F7">
        <w:rPr>
          <w:sz w:val="28"/>
          <w:szCs w:val="28"/>
        </w:rPr>
        <w:t>олько на 4-5-м месяце происходит накопление клеточных элементов будущих ядер, на 8-м месяце они хорошо выражены.</w:t>
      </w:r>
    </w:p>
    <w:p w:rsidR="00D521F7" w:rsidRP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sz w:val="28"/>
          <w:szCs w:val="28"/>
        </w:rPr>
        <w:t>Ядра гипоталамуса созревают в разное время, в основном к 2-3 годам. Дифференциация клеточных элементов серого бугра заканчивается позднее всего – к 13-17 годам.</w:t>
      </w:r>
    </w:p>
    <w:p w:rsidR="00ED5706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b/>
          <w:bCs/>
          <w:i/>
          <w:iCs/>
          <w:sz w:val="28"/>
          <w:szCs w:val="28"/>
        </w:rPr>
        <w:t>Кора больших полушарий.</w:t>
      </w:r>
      <w:r w:rsidRPr="00D521F7">
        <w:rPr>
          <w:sz w:val="28"/>
          <w:szCs w:val="28"/>
        </w:rPr>
        <w:t xml:space="preserve"> До 4-го месяца развития плода поверхность больших полушарий гладкая и на ней отмечается лишь вдавливание будущей боковой борозды</w:t>
      </w:r>
      <w:r w:rsidR="009F1D78">
        <w:rPr>
          <w:sz w:val="28"/>
          <w:szCs w:val="28"/>
        </w:rPr>
        <w:t xml:space="preserve">. </w:t>
      </w:r>
      <w:r w:rsidRPr="00D521F7">
        <w:rPr>
          <w:sz w:val="28"/>
          <w:szCs w:val="28"/>
        </w:rPr>
        <w:t>Наружный корковый слой растет быстрее внутреннего, что приводит к образованию складок и борозд. К 5 месяцам внутриутробного развития образуются основные борозды</w:t>
      </w:r>
      <w:r w:rsidR="009F1D78">
        <w:rPr>
          <w:sz w:val="28"/>
          <w:szCs w:val="28"/>
        </w:rPr>
        <w:t xml:space="preserve">. </w:t>
      </w:r>
      <w:r w:rsidRPr="00D521F7">
        <w:rPr>
          <w:sz w:val="28"/>
          <w:szCs w:val="28"/>
        </w:rPr>
        <w:t xml:space="preserve">Вторичные борозды появляются после 6 месяцев. К моменту рождения борозды хорошо выражены, и кора больших полушарий имеет такой же тип строения, как и у взрослого. </w:t>
      </w:r>
    </w:p>
    <w:p w:rsidR="00D521F7" w:rsidRP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sz w:val="28"/>
          <w:szCs w:val="28"/>
        </w:rPr>
        <w:t>К моменту рождения кора больших полушарий имеет такое же количество нервных клеток (14-16 млрд.), как и у взрослого. Но нервные клетки новорожденного незрелы по строению, имеют простую веретенообразную форму и очень небольшое количество отростков. Серое вещество плохо дифференцировано. Кора больших полушарий относительно тоньше</w:t>
      </w:r>
      <w:r w:rsidR="00ED5706">
        <w:rPr>
          <w:sz w:val="28"/>
          <w:szCs w:val="28"/>
        </w:rPr>
        <w:t xml:space="preserve">. </w:t>
      </w:r>
      <w:r w:rsidRPr="00D521F7">
        <w:rPr>
          <w:sz w:val="28"/>
          <w:szCs w:val="28"/>
        </w:rPr>
        <w:t>После рождения кора больших полушарий развивается быстро. Соотношение серого и белого вещества к 4 месяцам приближается к соотношению у взрослого.</w:t>
      </w:r>
    </w:p>
    <w:p w:rsid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sz w:val="28"/>
          <w:szCs w:val="28"/>
        </w:rPr>
        <w:t xml:space="preserve">К 9 месяцам становятся более отчетливыми первые три слоя коры, а к </w:t>
      </w:r>
      <w:r w:rsidR="00ED5706" w:rsidRPr="00D521F7">
        <w:rPr>
          <w:sz w:val="28"/>
          <w:szCs w:val="28"/>
        </w:rPr>
        <w:t>3 годам завершается</w:t>
      </w:r>
      <w:r w:rsidR="00ED5706">
        <w:rPr>
          <w:sz w:val="28"/>
          <w:szCs w:val="28"/>
        </w:rPr>
        <w:t>.</w:t>
      </w:r>
      <w:r w:rsidRPr="00D521F7">
        <w:rPr>
          <w:sz w:val="28"/>
          <w:szCs w:val="28"/>
        </w:rPr>
        <w:t xml:space="preserve"> </w:t>
      </w:r>
    </w:p>
    <w:p w:rsid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sz w:val="28"/>
          <w:szCs w:val="28"/>
        </w:rPr>
        <w:t xml:space="preserve">В развитии коры сохраняется общий принцип: сначала формируются филогенетически более старые структуры, а затем более молодые. На 5-м месяце, раньше других появляются ядра, регулирующие двигательную активность. На 6-м месяце появляется ядро кожного и зрительного анализатора. Позже других развиваются филогенетически новые области: лобная и нижнетеменная (на 7-м месяце), затем височно-теменная и теменно-затылочная. Причем филогенетически более молодые отделы коры больших </w:t>
      </w:r>
      <w:r w:rsidRPr="00D521F7">
        <w:rPr>
          <w:sz w:val="28"/>
          <w:szCs w:val="28"/>
        </w:rPr>
        <w:lastRenderedPageBreak/>
        <w:t>полушарий с возрастом относительно увеличиваются, а более старые, наоборот, уменьшаются.</w:t>
      </w:r>
    </w:p>
    <w:p w:rsidR="00D521F7" w:rsidRP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7156" w:rsidRPr="00D521F7" w:rsidRDefault="00A17156" w:rsidP="00D521F7">
      <w:pPr>
        <w:pStyle w:val="99"/>
        <w:shd w:val="clear" w:color="auto" w:fill="auto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D521F7">
        <w:rPr>
          <w:b/>
          <w:sz w:val="28"/>
          <w:szCs w:val="28"/>
        </w:rPr>
        <w:t xml:space="preserve">4 </w:t>
      </w:r>
      <w:r w:rsidR="00AE26E9" w:rsidRPr="00D521F7">
        <w:rPr>
          <w:b/>
          <w:sz w:val="28"/>
          <w:szCs w:val="28"/>
        </w:rPr>
        <w:t>Развитие высшей нервной деятельности человека</w:t>
      </w:r>
    </w:p>
    <w:p w:rsidR="000F616D" w:rsidRPr="00D521F7" w:rsidRDefault="000F616D" w:rsidP="00D52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D5706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sz w:val="28"/>
          <w:szCs w:val="28"/>
        </w:rPr>
        <w:t>Низшая и высшая нервная деятельность ребенка формируются в результате морфофункционального соз</w:t>
      </w:r>
      <w:r w:rsidR="00ED5706">
        <w:rPr>
          <w:sz w:val="28"/>
          <w:szCs w:val="28"/>
        </w:rPr>
        <w:t xml:space="preserve">ревания всего нервного аппарата, </w:t>
      </w:r>
      <w:r w:rsidRPr="00D521F7">
        <w:rPr>
          <w:sz w:val="28"/>
          <w:szCs w:val="28"/>
        </w:rPr>
        <w:t xml:space="preserve">уровня взрослого человека примерно к 20 годам. Весь процесс развития ВНД определяется как наследственно, так и многими другими биологическими и социальными факторами внешней среды. </w:t>
      </w:r>
    </w:p>
    <w:p w:rsidR="000B3134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b/>
          <w:bCs/>
          <w:i/>
          <w:iCs/>
          <w:sz w:val="28"/>
          <w:szCs w:val="28"/>
        </w:rPr>
        <w:t>ВНД ребенка от рождения до 7 лет.</w:t>
      </w:r>
      <w:r w:rsidRPr="00D521F7">
        <w:rPr>
          <w:b/>
          <w:bCs/>
          <w:sz w:val="28"/>
          <w:szCs w:val="28"/>
        </w:rPr>
        <w:t xml:space="preserve"> </w:t>
      </w:r>
      <w:r w:rsidRPr="00D521F7">
        <w:rPr>
          <w:sz w:val="28"/>
          <w:szCs w:val="28"/>
        </w:rPr>
        <w:t xml:space="preserve">Ребенок рождается с набором безусловных рефлексов, рефлекторные дуги которых начинают формироваться на 3-м месяце внутриутробного развития. Тогда у плода появляются первые сосательные и дыхательные движения, а активное движение плода наблюдается на 4-5-м месяце. </w:t>
      </w:r>
    </w:p>
    <w:p w:rsidR="000B3134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i/>
          <w:iCs/>
          <w:sz w:val="28"/>
          <w:szCs w:val="28"/>
        </w:rPr>
        <w:t xml:space="preserve">Со 2-го месяца жизни </w:t>
      </w:r>
      <w:r w:rsidRPr="00D521F7">
        <w:rPr>
          <w:sz w:val="28"/>
          <w:szCs w:val="28"/>
        </w:rPr>
        <w:t xml:space="preserve">образуются слуховые, зрительные и тактильные рефлексы, а к 5-му месяцу развития у ребенка вырабатываются все основные виды условного торможения. </w:t>
      </w:r>
    </w:p>
    <w:p w:rsidR="00D521F7" w:rsidRP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i/>
          <w:iCs/>
          <w:sz w:val="28"/>
          <w:szCs w:val="28"/>
        </w:rPr>
        <w:t xml:space="preserve">К концу 1-го года развития </w:t>
      </w:r>
      <w:r w:rsidRPr="00D521F7">
        <w:rPr>
          <w:sz w:val="28"/>
          <w:szCs w:val="28"/>
        </w:rPr>
        <w:t xml:space="preserve">ребенок относительно хорошо различает вкус пищи, запахи, форму и цвет предметов, различает голоса и лица. </w:t>
      </w:r>
      <w:r w:rsidR="000B3134">
        <w:rPr>
          <w:sz w:val="28"/>
          <w:szCs w:val="28"/>
        </w:rPr>
        <w:t>У</w:t>
      </w:r>
      <w:r w:rsidRPr="00D521F7">
        <w:rPr>
          <w:sz w:val="28"/>
          <w:szCs w:val="28"/>
        </w:rPr>
        <w:t>же в конце первого года полным ходом идет развитие второй сигнальной системы и формируется ее совместная деятельность с первой.</w:t>
      </w:r>
    </w:p>
    <w:p w:rsidR="00D521F7" w:rsidRP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i/>
          <w:iCs/>
          <w:sz w:val="28"/>
          <w:szCs w:val="28"/>
        </w:rPr>
        <w:t xml:space="preserve">На 2-м году развития </w:t>
      </w:r>
      <w:r w:rsidRPr="00D521F7">
        <w:rPr>
          <w:sz w:val="28"/>
          <w:szCs w:val="28"/>
        </w:rPr>
        <w:t xml:space="preserve">ребенка продолжается формирование второй сигнальной системы, значительно увеличивается словарный запас; </w:t>
      </w:r>
      <w:r w:rsidR="000B3134">
        <w:rPr>
          <w:sz w:val="28"/>
          <w:szCs w:val="28"/>
        </w:rPr>
        <w:t>у</w:t>
      </w:r>
      <w:r w:rsidRPr="00D521F7">
        <w:rPr>
          <w:sz w:val="28"/>
          <w:szCs w:val="28"/>
        </w:rPr>
        <w:t>же у двухгодовалого ребенка слова приобретают сигнальное значение.</w:t>
      </w:r>
    </w:p>
    <w:p w:rsidR="00D521F7" w:rsidRP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i/>
          <w:iCs/>
          <w:sz w:val="28"/>
          <w:szCs w:val="28"/>
        </w:rPr>
        <w:t xml:space="preserve">2-й и 3-й год жизни </w:t>
      </w:r>
      <w:r w:rsidRPr="00D521F7">
        <w:rPr>
          <w:sz w:val="28"/>
          <w:szCs w:val="28"/>
        </w:rPr>
        <w:t>характеризуется «предметным» характером мышления, т. е. решающим значением мышечных ощущений. Основным фактором</w:t>
      </w:r>
      <w:r w:rsidR="000B3134">
        <w:rPr>
          <w:sz w:val="28"/>
          <w:szCs w:val="28"/>
        </w:rPr>
        <w:t xml:space="preserve"> развития</w:t>
      </w:r>
      <w:r w:rsidRPr="00D521F7">
        <w:rPr>
          <w:sz w:val="28"/>
          <w:szCs w:val="28"/>
        </w:rPr>
        <w:t xml:space="preserve"> являются мышечные сокращения и высокая двигательная активность ребенка. </w:t>
      </w:r>
    </w:p>
    <w:p w:rsidR="000B3134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i/>
          <w:iCs/>
          <w:sz w:val="28"/>
          <w:szCs w:val="28"/>
        </w:rPr>
        <w:t xml:space="preserve">Период до 3-х лет </w:t>
      </w:r>
      <w:r w:rsidRPr="00D521F7">
        <w:rPr>
          <w:sz w:val="28"/>
          <w:szCs w:val="28"/>
        </w:rPr>
        <w:t xml:space="preserve">характеризуется также легкостью образования условных рефлексов на самые различные раздражители. </w:t>
      </w:r>
    </w:p>
    <w:p w:rsidR="00D521F7" w:rsidRP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i/>
          <w:iCs/>
          <w:sz w:val="28"/>
          <w:szCs w:val="28"/>
        </w:rPr>
        <w:t xml:space="preserve">Возраст от 3-х до 5-ти </w:t>
      </w:r>
      <w:r w:rsidRPr="00D521F7">
        <w:rPr>
          <w:sz w:val="28"/>
          <w:szCs w:val="28"/>
        </w:rPr>
        <w:t xml:space="preserve">лет характеризуется дальнейшим развитием речи и совершенствованием нервных процессов, но запаздывательное торможение и условный тормоз вырабатываются с трудом. </w:t>
      </w:r>
    </w:p>
    <w:p w:rsidR="00D521F7" w:rsidRP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i/>
          <w:iCs/>
          <w:sz w:val="28"/>
          <w:szCs w:val="28"/>
        </w:rPr>
        <w:t>К</w:t>
      </w:r>
      <w:r w:rsidRPr="00D521F7">
        <w:rPr>
          <w:sz w:val="28"/>
          <w:szCs w:val="28"/>
        </w:rPr>
        <w:t xml:space="preserve"> </w:t>
      </w:r>
      <w:r w:rsidRPr="00D521F7">
        <w:rPr>
          <w:i/>
          <w:iCs/>
          <w:sz w:val="28"/>
          <w:szCs w:val="28"/>
        </w:rPr>
        <w:t xml:space="preserve">5-7 годам </w:t>
      </w:r>
      <w:r w:rsidRPr="00D521F7">
        <w:rPr>
          <w:sz w:val="28"/>
          <w:szCs w:val="28"/>
        </w:rPr>
        <w:t xml:space="preserve">еще более повышается роль сигнальной системы слов и дети начинают свободно говорить. Это обусловлено тем, что только к семи годам созревает кора больших полушариев. </w:t>
      </w:r>
    </w:p>
    <w:p w:rsidR="00D521F7" w:rsidRP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b/>
          <w:bCs/>
          <w:i/>
          <w:iCs/>
          <w:sz w:val="28"/>
          <w:szCs w:val="28"/>
        </w:rPr>
        <w:t>ВНД детей от 7 до 18 лет.</w:t>
      </w:r>
      <w:r w:rsidRPr="00D521F7">
        <w:rPr>
          <w:b/>
          <w:bCs/>
          <w:sz w:val="28"/>
          <w:szCs w:val="28"/>
        </w:rPr>
        <w:t xml:space="preserve"> </w:t>
      </w:r>
      <w:r w:rsidRPr="00D521F7">
        <w:rPr>
          <w:i/>
          <w:iCs/>
          <w:sz w:val="28"/>
          <w:szCs w:val="28"/>
        </w:rPr>
        <w:t xml:space="preserve">Младший школьный возраст </w:t>
      </w:r>
      <w:r w:rsidRPr="00D521F7">
        <w:rPr>
          <w:sz w:val="28"/>
          <w:szCs w:val="28"/>
        </w:rPr>
        <w:t xml:space="preserve">(с 7 до 12 лет) – период относительно «спокойного» развития ВНД. Сила процессов торможения и возбуждения, а также уменьшение силы внешнего торможения обеспечивают возможности широкого обучения ребенка. Незначительное ухудшение процессов ВНД наблюдается только в 1-м классе в связи с процессами адаптации к школе. </w:t>
      </w:r>
    </w:p>
    <w:p w:rsidR="00D521F7" w:rsidRP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sz w:val="28"/>
          <w:szCs w:val="28"/>
        </w:rPr>
        <w:t xml:space="preserve">Особое значение для педагогов имеет </w:t>
      </w:r>
      <w:r w:rsidRPr="00D521F7">
        <w:rPr>
          <w:i/>
          <w:iCs/>
          <w:sz w:val="28"/>
          <w:szCs w:val="28"/>
        </w:rPr>
        <w:t xml:space="preserve">подростковый </w:t>
      </w:r>
      <w:r w:rsidRPr="00D521F7">
        <w:rPr>
          <w:sz w:val="28"/>
          <w:szCs w:val="28"/>
        </w:rPr>
        <w:t xml:space="preserve">(с 11-12 до 15-17 лет) период. В это время нарушается уравновешенность нервных процессов, </w:t>
      </w:r>
      <w:r w:rsidRPr="00D521F7">
        <w:rPr>
          <w:sz w:val="28"/>
          <w:szCs w:val="28"/>
        </w:rPr>
        <w:lastRenderedPageBreak/>
        <w:t>большую силу приобретает возбуждение, замедляется прирост подвижности нервных процессов, значительно ухудшается дифференцировка условных раздражителей. Ослабляется деятельность коры, а вместе с тем и второй сигнальной системы. Все функциональные изменения приводят к психической неуравновешенности и конфликтности подростка.</w:t>
      </w:r>
    </w:p>
    <w:p w:rsidR="000B3134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i/>
          <w:iCs/>
          <w:sz w:val="28"/>
          <w:szCs w:val="28"/>
        </w:rPr>
        <w:t xml:space="preserve">Старший школьный возраст </w:t>
      </w:r>
      <w:r w:rsidRPr="00D521F7">
        <w:rPr>
          <w:sz w:val="28"/>
          <w:szCs w:val="28"/>
        </w:rPr>
        <w:t>(15-18 лет) совпадает с окончательным морфофункциональным созреванием всех систем организма. Все свойства нервных процессов достигают уровня взрослого человека</w:t>
      </w:r>
      <w:r w:rsidR="000B3134">
        <w:rPr>
          <w:sz w:val="28"/>
          <w:szCs w:val="28"/>
        </w:rPr>
        <w:t>.</w:t>
      </w:r>
    </w:p>
    <w:p w:rsidR="00D521F7" w:rsidRPr="00D521F7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b/>
          <w:bCs/>
          <w:i/>
          <w:iCs/>
          <w:sz w:val="28"/>
          <w:szCs w:val="28"/>
        </w:rPr>
        <w:t>Типологические особенности ВНД ребенка.</w:t>
      </w:r>
      <w:r w:rsidRPr="00D521F7">
        <w:rPr>
          <w:b/>
          <w:bCs/>
          <w:sz w:val="28"/>
          <w:szCs w:val="28"/>
        </w:rPr>
        <w:t xml:space="preserve"> </w:t>
      </w:r>
      <w:r w:rsidRPr="00D521F7">
        <w:rPr>
          <w:sz w:val="28"/>
          <w:szCs w:val="28"/>
        </w:rPr>
        <w:t>Н.И.Красногорский, изучая ВНД ребенка на основе силы, уравновешенности, подвижности нервных процессов, взаимоотношений коры и подкорковых образований, соотношения между сигнальными системами, выделил 4 типа нервной деятельности в детском возрасте.</w:t>
      </w:r>
    </w:p>
    <w:p w:rsidR="00D521F7" w:rsidRPr="00D521F7" w:rsidRDefault="00D521F7" w:rsidP="00D521F7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D521F7">
        <w:rPr>
          <w:sz w:val="28"/>
          <w:szCs w:val="28"/>
        </w:rPr>
        <w:t>Сильный, уравновешенный, оптимально возбудимый, быстрый тип. Дети этого типа имеют хорошо развитую речь с богатым словарным запасом.</w:t>
      </w:r>
    </w:p>
    <w:p w:rsidR="00D521F7" w:rsidRPr="00D521F7" w:rsidRDefault="00D521F7" w:rsidP="00D521F7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D521F7">
        <w:rPr>
          <w:sz w:val="28"/>
          <w:szCs w:val="28"/>
        </w:rPr>
        <w:t>Сильный, уравновешенный, медленный тип. Дети этого типа быстро обучаются речи, только речь у них несколько замедленная. Активны и стойки при выполнении сложных заданий.</w:t>
      </w:r>
    </w:p>
    <w:p w:rsidR="00D521F7" w:rsidRPr="00D521F7" w:rsidRDefault="00D521F7" w:rsidP="00D521F7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D521F7">
        <w:rPr>
          <w:sz w:val="28"/>
          <w:szCs w:val="28"/>
        </w:rPr>
        <w:t>Сильный, неуравновешенный, повышенно возбудимый, безудержный тип. Дети такого типа отличаются высокой эмоциональной возбудимостью, вспыльчивостью. Их речь быстрая с отдельными выкрикиваниями.</w:t>
      </w:r>
    </w:p>
    <w:p w:rsidR="00D521F7" w:rsidRPr="00D521F7" w:rsidRDefault="00D521F7" w:rsidP="00D521F7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D521F7">
        <w:rPr>
          <w:sz w:val="28"/>
          <w:szCs w:val="28"/>
        </w:rPr>
        <w:t>Слабый тип с пониженной возбудимостью. Дети этого типа не переносят сильных и продолжительных раздражений, легко утомляются.</w:t>
      </w:r>
    </w:p>
    <w:p w:rsidR="000B3134" w:rsidRDefault="00D521F7" w:rsidP="00D521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1F7">
        <w:rPr>
          <w:sz w:val="28"/>
          <w:szCs w:val="28"/>
        </w:rPr>
        <w:t>Существенные различия основных свойств нервных процессов у детей, относящихся к разным типам, определяют их разные функциональные возможности в процессе обучения и воспитания</w:t>
      </w:r>
      <w:r w:rsidR="000B3134">
        <w:rPr>
          <w:sz w:val="28"/>
          <w:szCs w:val="28"/>
        </w:rPr>
        <w:t>.</w:t>
      </w:r>
    </w:p>
    <w:p w:rsidR="00977978" w:rsidRPr="00D521F7" w:rsidRDefault="00977978" w:rsidP="00D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7978" w:rsidRPr="00D521F7" w:rsidSect="00977978">
      <w:headerReference w:type="default" r:id="rId10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3DD" w:rsidRDefault="005143DD" w:rsidP="005A38B4">
      <w:pPr>
        <w:spacing w:after="0" w:line="240" w:lineRule="auto"/>
      </w:pPr>
      <w:r>
        <w:separator/>
      </w:r>
    </w:p>
  </w:endnote>
  <w:endnote w:type="continuationSeparator" w:id="0">
    <w:p w:rsidR="005143DD" w:rsidRDefault="005143DD" w:rsidP="005A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3DD" w:rsidRDefault="005143DD" w:rsidP="005A38B4">
      <w:pPr>
        <w:spacing w:after="0" w:line="240" w:lineRule="auto"/>
      </w:pPr>
      <w:r>
        <w:separator/>
      </w:r>
    </w:p>
  </w:footnote>
  <w:footnote w:type="continuationSeparator" w:id="0">
    <w:p w:rsidR="005143DD" w:rsidRDefault="005143DD" w:rsidP="005A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049891"/>
      <w:docPartObj>
        <w:docPartGallery w:val="Page Numbers (Top of Page)"/>
        <w:docPartUnique/>
      </w:docPartObj>
    </w:sdtPr>
    <w:sdtEndPr/>
    <w:sdtContent>
      <w:p w:rsidR="00557CF6" w:rsidRDefault="00737D24" w:rsidP="00557CF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25E">
          <w:rPr>
            <w:noProof/>
          </w:rPr>
          <w:t>1</w:t>
        </w:r>
        <w:r>
          <w:fldChar w:fldCharType="end"/>
        </w:r>
      </w:p>
    </w:sdtContent>
  </w:sdt>
  <w:p w:rsidR="00F10E0B" w:rsidRDefault="005143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C89"/>
    <w:multiLevelType w:val="multilevel"/>
    <w:tmpl w:val="0B0AE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C5215"/>
    <w:multiLevelType w:val="multilevel"/>
    <w:tmpl w:val="4F36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B6DAB"/>
    <w:multiLevelType w:val="multilevel"/>
    <w:tmpl w:val="26DE79E6"/>
    <w:lvl w:ilvl="0">
      <w:start w:val="12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D6BA1"/>
    <w:multiLevelType w:val="multilevel"/>
    <w:tmpl w:val="C0EE1C5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B4"/>
    <w:rsid w:val="00001CFC"/>
    <w:rsid w:val="00003956"/>
    <w:rsid w:val="00005BCC"/>
    <w:rsid w:val="000204C2"/>
    <w:rsid w:val="00026437"/>
    <w:rsid w:val="00040EB3"/>
    <w:rsid w:val="00052F39"/>
    <w:rsid w:val="00064C1D"/>
    <w:rsid w:val="00066580"/>
    <w:rsid w:val="000669B1"/>
    <w:rsid w:val="000808DB"/>
    <w:rsid w:val="000A3F18"/>
    <w:rsid w:val="000B3134"/>
    <w:rsid w:val="000C0D96"/>
    <w:rsid w:val="000E03E7"/>
    <w:rsid w:val="000E3797"/>
    <w:rsid w:val="000E53AF"/>
    <w:rsid w:val="000E54A7"/>
    <w:rsid w:val="000F1A3A"/>
    <w:rsid w:val="000F1EA2"/>
    <w:rsid w:val="000F4ECE"/>
    <w:rsid w:val="000F616D"/>
    <w:rsid w:val="001013BC"/>
    <w:rsid w:val="00101AAF"/>
    <w:rsid w:val="0011251B"/>
    <w:rsid w:val="00117C06"/>
    <w:rsid w:val="00143C84"/>
    <w:rsid w:val="00156A07"/>
    <w:rsid w:val="00157916"/>
    <w:rsid w:val="00161E53"/>
    <w:rsid w:val="00163F33"/>
    <w:rsid w:val="00165A2D"/>
    <w:rsid w:val="00182301"/>
    <w:rsid w:val="00186D01"/>
    <w:rsid w:val="001879C4"/>
    <w:rsid w:val="001A10EC"/>
    <w:rsid w:val="001A599F"/>
    <w:rsid w:val="001B6F8F"/>
    <w:rsid w:val="001C6AB3"/>
    <w:rsid w:val="001E2BDA"/>
    <w:rsid w:val="001E7095"/>
    <w:rsid w:val="001F6BAE"/>
    <w:rsid w:val="002009CC"/>
    <w:rsid w:val="00204925"/>
    <w:rsid w:val="00224016"/>
    <w:rsid w:val="00240E5F"/>
    <w:rsid w:val="00243F37"/>
    <w:rsid w:val="0024412F"/>
    <w:rsid w:val="002555A7"/>
    <w:rsid w:val="00255861"/>
    <w:rsid w:val="00262A34"/>
    <w:rsid w:val="002876F5"/>
    <w:rsid w:val="00290BDF"/>
    <w:rsid w:val="0029270E"/>
    <w:rsid w:val="002977ED"/>
    <w:rsid w:val="002B2519"/>
    <w:rsid w:val="002F70FA"/>
    <w:rsid w:val="00306F23"/>
    <w:rsid w:val="00307562"/>
    <w:rsid w:val="00315A82"/>
    <w:rsid w:val="0032234C"/>
    <w:rsid w:val="00341660"/>
    <w:rsid w:val="0037396F"/>
    <w:rsid w:val="00375218"/>
    <w:rsid w:val="00375486"/>
    <w:rsid w:val="00375752"/>
    <w:rsid w:val="00396FBC"/>
    <w:rsid w:val="003B1044"/>
    <w:rsid w:val="003B732A"/>
    <w:rsid w:val="003E01AB"/>
    <w:rsid w:val="003E6A17"/>
    <w:rsid w:val="004064AF"/>
    <w:rsid w:val="00410089"/>
    <w:rsid w:val="00410F87"/>
    <w:rsid w:val="0041154F"/>
    <w:rsid w:val="00414CB9"/>
    <w:rsid w:val="0041717F"/>
    <w:rsid w:val="00425D69"/>
    <w:rsid w:val="00431429"/>
    <w:rsid w:val="00440BCB"/>
    <w:rsid w:val="00445B3A"/>
    <w:rsid w:val="004469B9"/>
    <w:rsid w:val="00447E85"/>
    <w:rsid w:val="00457939"/>
    <w:rsid w:val="0047027C"/>
    <w:rsid w:val="00475E7E"/>
    <w:rsid w:val="004A7FF0"/>
    <w:rsid w:val="004B3A53"/>
    <w:rsid w:val="004B44F3"/>
    <w:rsid w:val="004C0181"/>
    <w:rsid w:val="004C10BD"/>
    <w:rsid w:val="004C63BD"/>
    <w:rsid w:val="004D0FE0"/>
    <w:rsid w:val="004D5F1E"/>
    <w:rsid w:val="004F0D0D"/>
    <w:rsid w:val="004F1CF4"/>
    <w:rsid w:val="00505523"/>
    <w:rsid w:val="00506B8B"/>
    <w:rsid w:val="00511801"/>
    <w:rsid w:val="005143DD"/>
    <w:rsid w:val="005211F2"/>
    <w:rsid w:val="005439AE"/>
    <w:rsid w:val="00552A49"/>
    <w:rsid w:val="005554AA"/>
    <w:rsid w:val="005662A9"/>
    <w:rsid w:val="00567CD8"/>
    <w:rsid w:val="005761CC"/>
    <w:rsid w:val="00576DDD"/>
    <w:rsid w:val="00586CEF"/>
    <w:rsid w:val="00591ECF"/>
    <w:rsid w:val="00593A3E"/>
    <w:rsid w:val="005A38B4"/>
    <w:rsid w:val="005B2F19"/>
    <w:rsid w:val="005D2A82"/>
    <w:rsid w:val="005D4943"/>
    <w:rsid w:val="005F4756"/>
    <w:rsid w:val="00601CB3"/>
    <w:rsid w:val="00602228"/>
    <w:rsid w:val="00603314"/>
    <w:rsid w:val="00606CEE"/>
    <w:rsid w:val="00611455"/>
    <w:rsid w:val="00621970"/>
    <w:rsid w:val="006255F9"/>
    <w:rsid w:val="006318A3"/>
    <w:rsid w:val="00641529"/>
    <w:rsid w:val="00646E01"/>
    <w:rsid w:val="00671289"/>
    <w:rsid w:val="00680A05"/>
    <w:rsid w:val="00682A79"/>
    <w:rsid w:val="006A049A"/>
    <w:rsid w:val="006A3935"/>
    <w:rsid w:val="006A3D7F"/>
    <w:rsid w:val="006A4DBA"/>
    <w:rsid w:val="006A7259"/>
    <w:rsid w:val="006B57A4"/>
    <w:rsid w:val="006C4491"/>
    <w:rsid w:val="006E647A"/>
    <w:rsid w:val="00702C4A"/>
    <w:rsid w:val="0070675C"/>
    <w:rsid w:val="00706D07"/>
    <w:rsid w:val="007201D0"/>
    <w:rsid w:val="007373D1"/>
    <w:rsid w:val="00737D24"/>
    <w:rsid w:val="00744E3F"/>
    <w:rsid w:val="00756D05"/>
    <w:rsid w:val="0078271D"/>
    <w:rsid w:val="00783B66"/>
    <w:rsid w:val="00785F0E"/>
    <w:rsid w:val="007864CA"/>
    <w:rsid w:val="00791C3D"/>
    <w:rsid w:val="007A2B8C"/>
    <w:rsid w:val="007A46F0"/>
    <w:rsid w:val="007C1D28"/>
    <w:rsid w:val="007D0453"/>
    <w:rsid w:val="007D2D91"/>
    <w:rsid w:val="007E6925"/>
    <w:rsid w:val="007E7210"/>
    <w:rsid w:val="007F3A48"/>
    <w:rsid w:val="0080533F"/>
    <w:rsid w:val="0082094E"/>
    <w:rsid w:val="008217DC"/>
    <w:rsid w:val="00827EA4"/>
    <w:rsid w:val="008345F1"/>
    <w:rsid w:val="00840C8C"/>
    <w:rsid w:val="00844EEF"/>
    <w:rsid w:val="00847EBB"/>
    <w:rsid w:val="00850195"/>
    <w:rsid w:val="00860698"/>
    <w:rsid w:val="00867026"/>
    <w:rsid w:val="00884F9E"/>
    <w:rsid w:val="0089252D"/>
    <w:rsid w:val="00895318"/>
    <w:rsid w:val="008A711E"/>
    <w:rsid w:val="008A7797"/>
    <w:rsid w:val="008B3A6E"/>
    <w:rsid w:val="008E23C9"/>
    <w:rsid w:val="008E736C"/>
    <w:rsid w:val="008F5892"/>
    <w:rsid w:val="00927179"/>
    <w:rsid w:val="0094463E"/>
    <w:rsid w:val="00944936"/>
    <w:rsid w:val="00957681"/>
    <w:rsid w:val="00975D0A"/>
    <w:rsid w:val="00975F1D"/>
    <w:rsid w:val="00977978"/>
    <w:rsid w:val="009924FE"/>
    <w:rsid w:val="009A22C9"/>
    <w:rsid w:val="009B10A7"/>
    <w:rsid w:val="009B11D8"/>
    <w:rsid w:val="009B33F1"/>
    <w:rsid w:val="009B5A61"/>
    <w:rsid w:val="009C4E39"/>
    <w:rsid w:val="009C5968"/>
    <w:rsid w:val="009D0E18"/>
    <w:rsid w:val="009E4891"/>
    <w:rsid w:val="009E5542"/>
    <w:rsid w:val="009E70AF"/>
    <w:rsid w:val="009F1D78"/>
    <w:rsid w:val="00A00C0D"/>
    <w:rsid w:val="00A13609"/>
    <w:rsid w:val="00A15045"/>
    <w:rsid w:val="00A16E43"/>
    <w:rsid w:val="00A17156"/>
    <w:rsid w:val="00A17CD7"/>
    <w:rsid w:val="00A23556"/>
    <w:rsid w:val="00A37EDC"/>
    <w:rsid w:val="00A4005A"/>
    <w:rsid w:val="00A41D12"/>
    <w:rsid w:val="00A468C1"/>
    <w:rsid w:val="00A53AE5"/>
    <w:rsid w:val="00A6545D"/>
    <w:rsid w:val="00A67724"/>
    <w:rsid w:val="00A72836"/>
    <w:rsid w:val="00A72CB9"/>
    <w:rsid w:val="00A7425E"/>
    <w:rsid w:val="00A74D32"/>
    <w:rsid w:val="00A80282"/>
    <w:rsid w:val="00A962CF"/>
    <w:rsid w:val="00AA1611"/>
    <w:rsid w:val="00AA5B36"/>
    <w:rsid w:val="00AC01EE"/>
    <w:rsid w:val="00AD7C75"/>
    <w:rsid w:val="00AE26E9"/>
    <w:rsid w:val="00B015EC"/>
    <w:rsid w:val="00B0667A"/>
    <w:rsid w:val="00B10CF3"/>
    <w:rsid w:val="00B14C5E"/>
    <w:rsid w:val="00B17186"/>
    <w:rsid w:val="00B35CD8"/>
    <w:rsid w:val="00B417CF"/>
    <w:rsid w:val="00B43C72"/>
    <w:rsid w:val="00B50FF3"/>
    <w:rsid w:val="00B51228"/>
    <w:rsid w:val="00B57BF2"/>
    <w:rsid w:val="00B626D9"/>
    <w:rsid w:val="00B65D1F"/>
    <w:rsid w:val="00B774D5"/>
    <w:rsid w:val="00B82AE4"/>
    <w:rsid w:val="00B851E5"/>
    <w:rsid w:val="00B94406"/>
    <w:rsid w:val="00B95538"/>
    <w:rsid w:val="00B97C32"/>
    <w:rsid w:val="00BA6A00"/>
    <w:rsid w:val="00BB0147"/>
    <w:rsid w:val="00BE5496"/>
    <w:rsid w:val="00C060E7"/>
    <w:rsid w:val="00C075B9"/>
    <w:rsid w:val="00C07D62"/>
    <w:rsid w:val="00C114BF"/>
    <w:rsid w:val="00C1191F"/>
    <w:rsid w:val="00C1697D"/>
    <w:rsid w:val="00C214C2"/>
    <w:rsid w:val="00C230B9"/>
    <w:rsid w:val="00C300B1"/>
    <w:rsid w:val="00C42A37"/>
    <w:rsid w:val="00C60599"/>
    <w:rsid w:val="00C73B3C"/>
    <w:rsid w:val="00C76FEC"/>
    <w:rsid w:val="00C80F0A"/>
    <w:rsid w:val="00C81F69"/>
    <w:rsid w:val="00C846EF"/>
    <w:rsid w:val="00C84B9F"/>
    <w:rsid w:val="00C85120"/>
    <w:rsid w:val="00C860E3"/>
    <w:rsid w:val="00C90D6A"/>
    <w:rsid w:val="00C96088"/>
    <w:rsid w:val="00CB2177"/>
    <w:rsid w:val="00CC6734"/>
    <w:rsid w:val="00CD5ED2"/>
    <w:rsid w:val="00D009D6"/>
    <w:rsid w:val="00D152EE"/>
    <w:rsid w:val="00D17766"/>
    <w:rsid w:val="00D26E67"/>
    <w:rsid w:val="00D45842"/>
    <w:rsid w:val="00D521F7"/>
    <w:rsid w:val="00D603F1"/>
    <w:rsid w:val="00D64BCE"/>
    <w:rsid w:val="00D83B59"/>
    <w:rsid w:val="00D90385"/>
    <w:rsid w:val="00D92029"/>
    <w:rsid w:val="00D97FBB"/>
    <w:rsid w:val="00DA35AE"/>
    <w:rsid w:val="00DA4F47"/>
    <w:rsid w:val="00DB27D3"/>
    <w:rsid w:val="00DC196D"/>
    <w:rsid w:val="00DC2FAD"/>
    <w:rsid w:val="00DD561F"/>
    <w:rsid w:val="00DE409F"/>
    <w:rsid w:val="00DE6620"/>
    <w:rsid w:val="00E11C3A"/>
    <w:rsid w:val="00E12446"/>
    <w:rsid w:val="00E14D66"/>
    <w:rsid w:val="00E154B5"/>
    <w:rsid w:val="00E16338"/>
    <w:rsid w:val="00E200D9"/>
    <w:rsid w:val="00E4771C"/>
    <w:rsid w:val="00E5172B"/>
    <w:rsid w:val="00E570CE"/>
    <w:rsid w:val="00E62E2F"/>
    <w:rsid w:val="00E640F8"/>
    <w:rsid w:val="00E66293"/>
    <w:rsid w:val="00E70F7F"/>
    <w:rsid w:val="00E742B4"/>
    <w:rsid w:val="00E77561"/>
    <w:rsid w:val="00E82AA0"/>
    <w:rsid w:val="00E95E5C"/>
    <w:rsid w:val="00EC1B77"/>
    <w:rsid w:val="00EC4803"/>
    <w:rsid w:val="00ED5706"/>
    <w:rsid w:val="00ED7561"/>
    <w:rsid w:val="00ED7F25"/>
    <w:rsid w:val="00EE03A6"/>
    <w:rsid w:val="00EE31AB"/>
    <w:rsid w:val="00F01350"/>
    <w:rsid w:val="00F05B90"/>
    <w:rsid w:val="00F2059E"/>
    <w:rsid w:val="00F23CE2"/>
    <w:rsid w:val="00F25292"/>
    <w:rsid w:val="00F35C4F"/>
    <w:rsid w:val="00F40E60"/>
    <w:rsid w:val="00F544B9"/>
    <w:rsid w:val="00F65D52"/>
    <w:rsid w:val="00F92754"/>
    <w:rsid w:val="00F94C92"/>
    <w:rsid w:val="00FA0074"/>
    <w:rsid w:val="00FA2FE9"/>
    <w:rsid w:val="00FA49E6"/>
    <w:rsid w:val="00FA7923"/>
    <w:rsid w:val="00FC68E2"/>
    <w:rsid w:val="00FC6EBB"/>
    <w:rsid w:val="00FE2B93"/>
    <w:rsid w:val="00FE3138"/>
    <w:rsid w:val="00FE6EC4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EE22"/>
  <w15:docId w15:val="{AC1F1EAB-C13C-4C0D-8EF6-BA398D50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8B4"/>
  </w:style>
  <w:style w:type="character" w:customStyle="1" w:styleId="12">
    <w:name w:val="Заголовок №1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Сноска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Курсив"/>
    <w:basedOn w:val="a0"/>
    <w:rsid w:val="005A38B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1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 + Не полужирный"/>
    <w:basedOn w:val="a0"/>
    <w:rsid w:val="005A38B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0">
    <w:name w:val="Основной текст (9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">
    <w:name w:val="Подпись к таблице (2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12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3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4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Подпись к таблице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">
    <w:name w:val="Основной текст (12)"/>
    <w:basedOn w:val="a0"/>
    <w:rsid w:val="005A38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15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1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">
    <w:name w:val="Основной текст1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rsid w:val="005A38B4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DA35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_"/>
    <w:basedOn w:val="a0"/>
    <w:link w:val="41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DA35AE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d">
    <w:name w:val="Колонтитул_"/>
    <w:basedOn w:val="a0"/>
    <w:link w:val="ae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-1pt">
    <w:name w:val="Колонтитул + 11 pt;Интервал -1 pt"/>
    <w:basedOn w:val="ad"/>
    <w:rsid w:val="00DA35AE"/>
    <w:rPr>
      <w:rFonts w:ascii="Times New Roman" w:eastAsia="Times New Roman" w:hAnsi="Times New Roman" w:cs="Times New Roman"/>
      <w:spacing w:val="-20"/>
      <w:sz w:val="22"/>
      <w:szCs w:val="22"/>
      <w:shd w:val="clear" w:color="auto" w:fill="FFFFFF"/>
    </w:rPr>
  </w:style>
  <w:style w:type="character" w:customStyle="1" w:styleId="24">
    <w:name w:val="Подпись к таблице (2)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">
    <w:name w:val="Подпись к таблице (2) + Интервал 2 pt"/>
    <w:basedOn w:val="24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af">
    <w:name w:val="Подпись к таблице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basedOn w:val="a0"/>
    <w:link w:val="71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35A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2">
    <w:name w:val="Основной текст (4) + Полужирный"/>
    <w:basedOn w:val="4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2">
    <w:name w:val="Основной текст (7) + Не полужирный"/>
    <w:basedOn w:val="70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DA35AE"/>
    <w:rPr>
      <w:rFonts w:ascii="Times New Roman" w:eastAsia="Times New Roman" w:hAnsi="Times New Roman" w:cs="Times New Roman"/>
      <w:spacing w:val="40"/>
      <w:sz w:val="16"/>
      <w:szCs w:val="1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DA35AE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DA35AE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DA35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Подпись к таблице (4) + Не полужирный"/>
    <w:basedOn w:val="43"/>
    <w:rsid w:val="00DA35A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3">
    <w:name w:val="Заголовок №2"/>
    <w:basedOn w:val="a"/>
    <w:link w:val="22"/>
    <w:rsid w:val="00DA35AE"/>
    <w:pPr>
      <w:shd w:val="clear" w:color="auto" w:fill="FFFFFF"/>
      <w:spacing w:after="900" w:line="74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A35AE"/>
    <w:pPr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DA35AE"/>
    <w:pPr>
      <w:shd w:val="clear" w:color="auto" w:fill="FFFFFF"/>
      <w:spacing w:before="420" w:after="540" w:line="269" w:lineRule="exact"/>
      <w:ind w:hanging="520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4"/>
    <w:basedOn w:val="a"/>
    <w:link w:val="aa"/>
    <w:rsid w:val="00DA35AE"/>
    <w:pPr>
      <w:shd w:val="clear" w:color="auto" w:fill="FFFFFF"/>
      <w:spacing w:before="540" w:after="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DA35AE"/>
    <w:pPr>
      <w:shd w:val="clear" w:color="auto" w:fill="FFFFFF"/>
      <w:spacing w:after="0" w:line="187" w:lineRule="exact"/>
      <w:ind w:firstLine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Колонтитул"/>
    <w:basedOn w:val="a"/>
    <w:link w:val="ad"/>
    <w:rsid w:val="00DA35A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">
    <w:name w:val="Подпись к картинке (2)"/>
    <w:basedOn w:val="a"/>
    <w:link w:val="25"/>
    <w:rsid w:val="00DA35A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30">
    <w:name w:val="Подпись к таблице (3)"/>
    <w:basedOn w:val="a"/>
    <w:link w:val="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6"/>
      <w:szCs w:val="16"/>
    </w:rPr>
  </w:style>
  <w:style w:type="paragraph" w:customStyle="1" w:styleId="44">
    <w:name w:val="Подпись к таблице (4)"/>
    <w:basedOn w:val="a"/>
    <w:link w:val="4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f0">
    <w:name w:val="Balloon Text"/>
    <w:basedOn w:val="a"/>
    <w:link w:val="af1"/>
    <w:uiPriority w:val="99"/>
    <w:semiHidden/>
    <w:unhideWhenUsed/>
    <w:rsid w:val="00DA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5AE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A35AE"/>
    <w:rPr>
      <w:i/>
      <w:iCs/>
    </w:rPr>
  </w:style>
  <w:style w:type="character" w:styleId="af3">
    <w:name w:val="Strong"/>
    <w:basedOn w:val="a0"/>
    <w:uiPriority w:val="22"/>
    <w:qFormat/>
    <w:rsid w:val="00DA35AE"/>
    <w:rPr>
      <w:b/>
      <w:bCs/>
    </w:rPr>
  </w:style>
  <w:style w:type="character" w:customStyle="1" w:styleId="apple-converted-space">
    <w:name w:val="apple-converted-space"/>
    <w:basedOn w:val="a0"/>
    <w:rsid w:val="00DA35AE"/>
  </w:style>
  <w:style w:type="paragraph" w:customStyle="1" w:styleId="obrivp">
    <w:name w:val="obrivp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B015EC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97797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797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8C9D7-1A81-4A60-B2DF-637140470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7D72C-2450-45EE-A9C0-82A58D834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FD07E4-800D-43A0-B3CC-E57CE772BD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2019-02-08T07:48:00Z</dcterms:created>
  <dcterms:modified xsi:type="dcterms:W3CDTF">2019-05-23T20:12:00Z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