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39" w:rsidRPr="00D079EB" w:rsidRDefault="00F26039" w:rsidP="00F033BF">
      <w:pPr>
        <w:rPr>
          <w:rFonts w:ascii="Times New Roman" w:hAnsi="Times New Roman" w:cs="Times New Roman"/>
          <w:sz w:val="24"/>
          <w:szCs w:val="24"/>
        </w:rPr>
      </w:pPr>
      <w:r w:rsidRPr="00D079EB">
        <w:rPr>
          <w:rFonts w:ascii="Times New Roman" w:hAnsi="Times New Roman" w:cs="Times New Roman"/>
          <w:sz w:val="24"/>
          <w:szCs w:val="24"/>
        </w:rPr>
        <w:t xml:space="preserve">ФИО студента________________           </w:t>
      </w:r>
      <w:r w:rsidR="00F033BF">
        <w:rPr>
          <w:rFonts w:ascii="Times New Roman" w:hAnsi="Times New Roman" w:cs="Times New Roman"/>
          <w:sz w:val="24"/>
          <w:szCs w:val="24"/>
        </w:rPr>
        <w:t xml:space="preserve">     </w:t>
      </w:r>
      <w:r w:rsidR="00130865">
        <w:rPr>
          <w:rFonts w:ascii="Times New Roman" w:hAnsi="Times New Roman" w:cs="Times New Roman"/>
          <w:sz w:val="24"/>
          <w:szCs w:val="24"/>
        </w:rPr>
        <w:t>Подг</w:t>
      </w:r>
      <w:r w:rsidRPr="00D079EB">
        <w:rPr>
          <w:rFonts w:ascii="Times New Roman" w:hAnsi="Times New Roman" w:cs="Times New Roman"/>
          <w:sz w:val="24"/>
          <w:szCs w:val="24"/>
        </w:rPr>
        <w:t xml:space="preserve">руппа _________       </w:t>
      </w:r>
      <w:r w:rsidR="00130865">
        <w:rPr>
          <w:rFonts w:ascii="Times New Roman" w:hAnsi="Times New Roman" w:cs="Times New Roman"/>
          <w:sz w:val="24"/>
          <w:szCs w:val="24"/>
        </w:rPr>
        <w:t>Дата___________</w:t>
      </w:r>
    </w:p>
    <w:p w:rsidR="00F26039" w:rsidRPr="00D079EB" w:rsidRDefault="00F26039" w:rsidP="00F26039">
      <w:pPr>
        <w:pStyle w:val="a5"/>
        <w:jc w:val="center"/>
        <w:rPr>
          <w:rFonts w:ascii="Times New Roman" w:hAnsi="Times New Roman" w:cs="Times New Roman"/>
          <w:b/>
        </w:rPr>
      </w:pPr>
      <w:r w:rsidRPr="00D079EB">
        <w:rPr>
          <w:rFonts w:ascii="Times New Roman" w:hAnsi="Times New Roman" w:cs="Times New Roman"/>
          <w:b/>
        </w:rPr>
        <w:t>Лабораторная работа №</w:t>
      </w:r>
      <w:r w:rsidR="00C7572E">
        <w:rPr>
          <w:rFonts w:ascii="Times New Roman" w:hAnsi="Times New Roman" w:cs="Times New Roman"/>
          <w:b/>
        </w:rPr>
        <w:t xml:space="preserve"> </w:t>
      </w:r>
      <w:r w:rsidR="00F033BF">
        <w:rPr>
          <w:rFonts w:ascii="Times New Roman" w:hAnsi="Times New Roman" w:cs="Times New Roman"/>
          <w:b/>
        </w:rPr>
        <w:t>7</w:t>
      </w:r>
    </w:p>
    <w:p w:rsidR="00B61D2B" w:rsidRDefault="00B61D2B" w:rsidP="00B61D2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Тема: </w:t>
      </w:r>
      <w:r w:rsidR="00F26039">
        <w:rPr>
          <w:rFonts w:ascii="Times New Roman" w:hAnsi="Times New Roman" w:cs="Times New Roman"/>
          <w:b/>
        </w:rPr>
        <w:t xml:space="preserve">Физиология </w:t>
      </w:r>
      <w:r w:rsidR="00C7572E">
        <w:rPr>
          <w:rFonts w:ascii="Times New Roman" w:hAnsi="Times New Roman" w:cs="Times New Roman"/>
          <w:b/>
        </w:rPr>
        <w:t>пищеварительной</w:t>
      </w:r>
      <w:r w:rsidR="00F26039">
        <w:rPr>
          <w:rFonts w:ascii="Times New Roman" w:hAnsi="Times New Roman" w:cs="Times New Roman"/>
          <w:b/>
        </w:rPr>
        <w:t xml:space="preserve"> системы</w:t>
      </w:r>
      <w:r>
        <w:rPr>
          <w:rFonts w:ascii="Times New Roman" w:hAnsi="Times New Roman" w:cs="Times New Roman"/>
          <w:b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 xml:space="preserve"> обмена веществ</w:t>
      </w:r>
    </w:p>
    <w:p w:rsidR="00F26039" w:rsidRDefault="00B61D2B" w:rsidP="00F26039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26039">
        <w:rPr>
          <w:rFonts w:ascii="Times New Roman" w:hAnsi="Times New Roman" w:cs="Times New Roman"/>
          <w:b/>
        </w:rPr>
        <w:t>Виртуальная физиология</w:t>
      </w:r>
    </w:p>
    <w:p w:rsidR="00F033BF" w:rsidRDefault="00F033BF" w:rsidP="00360C79">
      <w:pPr>
        <w:ind w:firstLine="709"/>
        <w:contextualSpacing/>
        <w:rPr>
          <w:rFonts w:ascii="Times New Roman" w:hAnsi="Times New Roman" w:cs="Times New Roman"/>
          <w:b/>
        </w:rPr>
      </w:pPr>
    </w:p>
    <w:p w:rsidR="00360C79" w:rsidRPr="008067C8" w:rsidRDefault="00B61D2B" w:rsidP="00360C79">
      <w:pPr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</w:t>
      </w:r>
      <w:r w:rsidR="00360C79">
        <w:rPr>
          <w:rFonts w:ascii="Times New Roman" w:hAnsi="Times New Roman" w:cs="Times New Roman"/>
          <w:b/>
        </w:rPr>
        <w:t xml:space="preserve"> 1 – </w:t>
      </w:r>
      <w:r>
        <w:rPr>
          <w:rFonts w:ascii="Times New Roman" w:hAnsi="Times New Roman" w:cs="Times New Roman"/>
          <w:b/>
        </w:rPr>
        <w:t xml:space="preserve"> </w:t>
      </w:r>
      <w:r w:rsidRPr="00B61D2B">
        <w:rPr>
          <w:rFonts w:ascii="Times New Roman" w:hAnsi="Times New Roman" w:cs="Times New Roman"/>
        </w:rPr>
        <w:t>определение влияния</w:t>
      </w:r>
      <w:r>
        <w:rPr>
          <w:rFonts w:ascii="Times New Roman" w:hAnsi="Times New Roman" w:cs="Times New Roman"/>
          <w:b/>
        </w:rPr>
        <w:t xml:space="preserve"> </w:t>
      </w:r>
      <w:r w:rsidR="00360C79" w:rsidRPr="008067C8">
        <w:rPr>
          <w:rFonts w:ascii="Times New Roman" w:hAnsi="Times New Roman" w:cs="Times New Roman"/>
        </w:rPr>
        <w:t>рН на действие пепсина с яичным белком</w:t>
      </w:r>
    </w:p>
    <w:p w:rsidR="00B61D2B" w:rsidRDefault="00360C79" w:rsidP="00B61D2B">
      <w:pPr>
        <w:ind w:firstLine="709"/>
        <w:contextualSpacing/>
        <w:rPr>
          <w:rFonts w:ascii="Times New Roman" w:hAnsi="Times New Roman" w:cs="Times New Roman"/>
          <w:b/>
        </w:rPr>
      </w:pPr>
      <w:r w:rsidRPr="00E27024">
        <w:rPr>
          <w:rFonts w:ascii="Times New Roman" w:hAnsi="Times New Roman" w:cs="Times New Roman"/>
          <w:b/>
        </w:rPr>
        <w:t>Ход работы</w:t>
      </w:r>
      <w:r>
        <w:rPr>
          <w:rFonts w:ascii="Times New Roman" w:hAnsi="Times New Roman" w:cs="Times New Roman"/>
          <w:b/>
        </w:rPr>
        <w:t xml:space="preserve">: </w:t>
      </w:r>
    </w:p>
    <w:p w:rsidR="00B61D2B" w:rsidRDefault="00360C79" w:rsidP="00360C7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61D2B">
        <w:rPr>
          <w:rFonts w:ascii="Times New Roman" w:hAnsi="Times New Roman" w:cs="Times New Roman"/>
        </w:rPr>
        <w:t>В пробирку с яичным белком добавить пепсин, включить кнопку «СТАРТ», визуально определить степень гидролиза белка, сделать вывод.</w:t>
      </w:r>
    </w:p>
    <w:p w:rsidR="00360C79" w:rsidRPr="00B61D2B" w:rsidRDefault="00360C79" w:rsidP="00B61D2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61D2B">
        <w:rPr>
          <w:rFonts w:ascii="Times New Roman" w:hAnsi="Times New Roman" w:cs="Times New Roman"/>
        </w:rPr>
        <w:t>В пробирку с яичным белком добавить пепсин и НС</w:t>
      </w:r>
      <w:proofErr w:type="gramStart"/>
      <w:r w:rsidRPr="00B61D2B">
        <w:rPr>
          <w:rFonts w:ascii="Times New Roman" w:hAnsi="Times New Roman" w:cs="Times New Roman"/>
          <w:lang w:val="en-US"/>
        </w:rPr>
        <w:t>l</w:t>
      </w:r>
      <w:proofErr w:type="gramEnd"/>
      <w:r w:rsidRPr="00B61D2B">
        <w:rPr>
          <w:rFonts w:ascii="Times New Roman" w:hAnsi="Times New Roman" w:cs="Times New Roman"/>
        </w:rPr>
        <w:t>, включить кнопку «СТАРТ», визуально определить степень гидролиза белка, сделать вывод.</w:t>
      </w:r>
    </w:p>
    <w:p w:rsidR="00360C79" w:rsidRDefault="00360C79" w:rsidP="00360C79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8067C8">
        <w:rPr>
          <w:rFonts w:ascii="Times New Roman" w:hAnsi="Times New Roman" w:cs="Times New Roman"/>
        </w:rPr>
        <w:t>В пробирку</w:t>
      </w:r>
      <w:r>
        <w:rPr>
          <w:rFonts w:ascii="Times New Roman" w:hAnsi="Times New Roman" w:cs="Times New Roman"/>
        </w:rPr>
        <w:t xml:space="preserve"> с яичным белком добавить пепсин и </w:t>
      </w:r>
      <w:proofErr w:type="spellStart"/>
      <w:r>
        <w:rPr>
          <w:rFonts w:ascii="Times New Roman" w:hAnsi="Times New Roman" w:cs="Times New Roman"/>
        </w:rPr>
        <w:t>дисцилированную</w:t>
      </w:r>
      <w:proofErr w:type="spellEnd"/>
      <w:r>
        <w:rPr>
          <w:rFonts w:ascii="Times New Roman" w:hAnsi="Times New Roman" w:cs="Times New Roman"/>
        </w:rPr>
        <w:t xml:space="preserve"> воду, включить кнопку «СТАРТ», визуально определить степень гидролиза белка, сделать вывод.</w:t>
      </w:r>
    </w:p>
    <w:p w:rsidR="00360C79" w:rsidRDefault="00360C79" w:rsidP="00360C79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8067C8">
        <w:rPr>
          <w:rFonts w:ascii="Times New Roman" w:hAnsi="Times New Roman" w:cs="Times New Roman"/>
        </w:rPr>
        <w:t>В пробирку</w:t>
      </w:r>
      <w:r>
        <w:rPr>
          <w:rFonts w:ascii="Times New Roman" w:hAnsi="Times New Roman" w:cs="Times New Roman"/>
        </w:rPr>
        <w:t xml:space="preserve"> с яичным белком добавить </w:t>
      </w:r>
      <w:proofErr w:type="spellStart"/>
      <w:r>
        <w:rPr>
          <w:rFonts w:ascii="Times New Roman" w:hAnsi="Times New Roman" w:cs="Times New Roman"/>
        </w:rPr>
        <w:t>дисциллированную</w:t>
      </w:r>
      <w:proofErr w:type="spellEnd"/>
      <w:r>
        <w:rPr>
          <w:rFonts w:ascii="Times New Roman" w:hAnsi="Times New Roman" w:cs="Times New Roman"/>
        </w:rPr>
        <w:t xml:space="preserve"> воду и НС</w:t>
      </w:r>
      <w:proofErr w:type="gramStart"/>
      <w:r>
        <w:rPr>
          <w:rFonts w:ascii="Times New Roman" w:hAnsi="Times New Roman" w:cs="Times New Roman"/>
          <w:lang w:val="en-US"/>
        </w:rPr>
        <w:t>l</w:t>
      </w:r>
      <w:proofErr w:type="gramEnd"/>
      <w:r>
        <w:rPr>
          <w:rFonts w:ascii="Times New Roman" w:hAnsi="Times New Roman" w:cs="Times New Roman"/>
        </w:rPr>
        <w:t>, включить кнопку «СТАРТ», визуально определить степень гидролиза белка, сделать вывод.</w:t>
      </w:r>
    </w:p>
    <w:p w:rsidR="00360C79" w:rsidRDefault="00360C79" w:rsidP="00360C79">
      <w:pPr>
        <w:pStyle w:val="a5"/>
        <w:ind w:left="1065"/>
        <w:rPr>
          <w:rFonts w:ascii="Times New Roman" w:hAnsi="Times New Roman" w:cs="Times New Roman"/>
          <w:b/>
        </w:rPr>
      </w:pPr>
    </w:p>
    <w:p w:rsidR="00360C79" w:rsidRDefault="00360C79" w:rsidP="00360C79">
      <w:pPr>
        <w:pStyle w:val="a5"/>
        <w:ind w:left="1065"/>
        <w:rPr>
          <w:rFonts w:ascii="Times New Roman" w:hAnsi="Times New Roman" w:cs="Times New Roman"/>
        </w:rPr>
      </w:pPr>
      <w:r w:rsidRPr="00DC7D14">
        <w:rPr>
          <w:rFonts w:ascii="Times New Roman" w:hAnsi="Times New Roman" w:cs="Times New Roman"/>
          <w:b/>
        </w:rPr>
        <w:t>Вывод: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360C79" w:rsidRDefault="00360C79" w:rsidP="00360C79">
      <w:pPr>
        <w:pStyle w:val="a5"/>
        <w:ind w:left="106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:rsidR="00360C79" w:rsidRDefault="00360C79" w:rsidP="00360C79">
      <w:pPr>
        <w:pStyle w:val="a5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360C79" w:rsidRPr="00DC7D14" w:rsidRDefault="00360C79" w:rsidP="00360C79">
      <w:pPr>
        <w:pStyle w:val="a5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360C79" w:rsidRPr="008067C8" w:rsidRDefault="00360C79" w:rsidP="00360C7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60C79" w:rsidRPr="00D079EB" w:rsidRDefault="00360C79" w:rsidP="00360C79">
      <w:pPr>
        <w:pStyle w:val="a5"/>
        <w:jc w:val="center"/>
        <w:rPr>
          <w:rFonts w:ascii="Times New Roman" w:hAnsi="Times New Roman" w:cs="Times New Roman"/>
          <w:b/>
        </w:rPr>
      </w:pPr>
    </w:p>
    <w:p w:rsidR="00360C79" w:rsidRDefault="00B61D2B" w:rsidP="00360C7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Задание </w:t>
      </w:r>
      <w:r w:rsidR="00360C79" w:rsidRPr="00DC7D14">
        <w:rPr>
          <w:rFonts w:ascii="Times New Roman" w:hAnsi="Times New Roman" w:cs="Times New Roman"/>
          <w:b/>
        </w:rPr>
        <w:t>2</w:t>
      </w:r>
      <w:r w:rsidR="00360C79" w:rsidRPr="00DC7D14">
        <w:rPr>
          <w:rFonts w:ascii="Times New Roman" w:hAnsi="Times New Roman" w:cs="Times New Roman"/>
        </w:rPr>
        <w:t xml:space="preserve"> </w:t>
      </w:r>
      <w:r w:rsidR="00360C79">
        <w:rPr>
          <w:rFonts w:ascii="Times New Roman" w:hAnsi="Times New Roman" w:cs="Times New Roman"/>
        </w:rPr>
        <w:t xml:space="preserve"> - </w:t>
      </w:r>
      <w:r w:rsidR="00360C79" w:rsidRPr="00697D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60C79" w:rsidRPr="00DC7D1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</w:t>
      </w:r>
      <w:r w:rsidR="00360C79" w:rsidRPr="00DC7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пределение в</w:t>
      </w:r>
      <w:r w:rsidR="00360C79" w:rsidRPr="00DC7D14">
        <w:rPr>
          <w:rFonts w:ascii="Times New Roman" w:hAnsi="Times New Roman" w:cs="Times New Roman"/>
          <w:sz w:val="24"/>
          <w:szCs w:val="24"/>
        </w:rPr>
        <w:t>лияния амилазы слюны на различные виды углеводов</w:t>
      </w:r>
    </w:p>
    <w:p w:rsidR="00B61D2B" w:rsidRDefault="00360C79" w:rsidP="00B61D2B">
      <w:pPr>
        <w:ind w:firstLine="709"/>
        <w:contextualSpacing/>
        <w:rPr>
          <w:rFonts w:ascii="Times New Roman" w:hAnsi="Times New Roman" w:cs="Times New Roman"/>
          <w:b/>
        </w:rPr>
      </w:pPr>
      <w:r w:rsidRPr="005E041A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</w:t>
      </w:r>
      <w:r w:rsidRPr="005E041A">
        <w:rPr>
          <w:rFonts w:ascii="Times New Roman" w:hAnsi="Times New Roman" w:cs="Times New Roman"/>
          <w:b/>
        </w:rPr>
        <w:t xml:space="preserve"> </w:t>
      </w:r>
      <w:r w:rsidRPr="00E27024">
        <w:rPr>
          <w:rFonts w:ascii="Times New Roman" w:hAnsi="Times New Roman" w:cs="Times New Roman"/>
          <w:b/>
        </w:rPr>
        <w:t>Ход работы</w:t>
      </w:r>
      <w:r>
        <w:rPr>
          <w:rFonts w:ascii="Times New Roman" w:hAnsi="Times New Roman" w:cs="Times New Roman"/>
          <w:b/>
        </w:rPr>
        <w:t xml:space="preserve">: </w:t>
      </w:r>
    </w:p>
    <w:p w:rsidR="00B61D2B" w:rsidRDefault="00360C79" w:rsidP="005B2C8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61D2B">
        <w:rPr>
          <w:rFonts w:ascii="Times New Roman" w:hAnsi="Times New Roman" w:cs="Times New Roman"/>
        </w:rPr>
        <w:t xml:space="preserve">В пробирку с сахарозой добавить амилазу слюны, включить кнопку «СТАРТ», </w:t>
      </w:r>
      <w:r w:rsidR="005B2C8F" w:rsidRPr="00B61D2B">
        <w:rPr>
          <w:rFonts w:ascii="Times New Roman" w:hAnsi="Times New Roman" w:cs="Times New Roman"/>
        </w:rPr>
        <w:t xml:space="preserve">добавить растворы  </w:t>
      </w:r>
      <w:proofErr w:type="spellStart"/>
      <w:r w:rsidR="005B2C8F" w:rsidRPr="00B61D2B">
        <w:rPr>
          <w:rFonts w:ascii="Times New Roman" w:hAnsi="Times New Roman" w:cs="Times New Roman"/>
          <w:lang w:val="en-US"/>
        </w:rPr>
        <w:t>NaOH</w:t>
      </w:r>
      <w:proofErr w:type="spellEnd"/>
      <w:r w:rsidR="005B2C8F" w:rsidRPr="00B61D2B">
        <w:rPr>
          <w:rFonts w:ascii="Times New Roman" w:hAnsi="Times New Roman" w:cs="Times New Roman"/>
        </w:rPr>
        <w:t xml:space="preserve">  и </w:t>
      </w:r>
      <w:proofErr w:type="spellStart"/>
      <w:r w:rsidR="005B2C8F" w:rsidRPr="00B61D2B">
        <w:rPr>
          <w:rFonts w:ascii="Times New Roman" w:hAnsi="Times New Roman" w:cs="Times New Roman"/>
          <w:lang w:val="en-US"/>
        </w:rPr>
        <w:t>CuSO</w:t>
      </w:r>
      <w:proofErr w:type="spellEnd"/>
      <w:r w:rsidR="005B2C8F" w:rsidRPr="00B61D2B">
        <w:rPr>
          <w:rFonts w:ascii="Times New Roman" w:hAnsi="Times New Roman" w:cs="Times New Roman"/>
          <w:vertAlign w:val="subscript"/>
        </w:rPr>
        <w:t xml:space="preserve">4  , </w:t>
      </w:r>
      <w:r w:rsidR="005B2C8F" w:rsidRPr="00B61D2B">
        <w:rPr>
          <w:rFonts w:ascii="Times New Roman" w:hAnsi="Times New Roman" w:cs="Times New Roman"/>
        </w:rPr>
        <w:t xml:space="preserve">поставить на нагрев, </w:t>
      </w:r>
      <w:r w:rsidR="005B2C8F" w:rsidRPr="00B61D2B">
        <w:rPr>
          <w:rFonts w:ascii="Times New Roman" w:hAnsi="Times New Roman" w:cs="Times New Roman"/>
          <w:vertAlign w:val="subscript"/>
        </w:rPr>
        <w:t xml:space="preserve"> </w:t>
      </w:r>
      <w:r w:rsidRPr="00B61D2B">
        <w:rPr>
          <w:rFonts w:ascii="Times New Roman" w:hAnsi="Times New Roman" w:cs="Times New Roman"/>
        </w:rPr>
        <w:t>визуально определить степень гидролиза</w:t>
      </w:r>
      <w:r w:rsidR="005B2C8F" w:rsidRPr="00B61D2B">
        <w:rPr>
          <w:rFonts w:ascii="Times New Roman" w:hAnsi="Times New Roman" w:cs="Times New Roman"/>
        </w:rPr>
        <w:t xml:space="preserve"> по окраске раствора</w:t>
      </w:r>
      <w:r w:rsidRPr="00B61D2B">
        <w:rPr>
          <w:rFonts w:ascii="Times New Roman" w:hAnsi="Times New Roman" w:cs="Times New Roman"/>
        </w:rPr>
        <w:t>, сделать вывод.</w:t>
      </w:r>
      <w:r w:rsidR="00B61D2B" w:rsidRPr="00B61D2B">
        <w:rPr>
          <w:rFonts w:ascii="Times New Roman" w:hAnsi="Times New Roman" w:cs="Times New Roman"/>
        </w:rPr>
        <w:t xml:space="preserve"> </w:t>
      </w:r>
    </w:p>
    <w:p w:rsidR="005B2C8F" w:rsidRPr="00B61D2B" w:rsidRDefault="00360C79" w:rsidP="005B2C8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61D2B">
        <w:rPr>
          <w:rFonts w:ascii="Times New Roman" w:hAnsi="Times New Roman" w:cs="Times New Roman"/>
        </w:rPr>
        <w:t xml:space="preserve">В пробирку с крахмалом добавить </w:t>
      </w:r>
      <w:r w:rsidR="005B2C8F" w:rsidRPr="00B61D2B">
        <w:rPr>
          <w:rFonts w:ascii="Times New Roman" w:hAnsi="Times New Roman" w:cs="Times New Roman"/>
        </w:rPr>
        <w:t>амилазу слюны</w:t>
      </w:r>
      <w:r w:rsidRPr="00B61D2B">
        <w:rPr>
          <w:rFonts w:ascii="Times New Roman" w:hAnsi="Times New Roman" w:cs="Times New Roman"/>
          <w:color w:val="FF0000"/>
        </w:rPr>
        <w:t>,</w:t>
      </w:r>
      <w:r w:rsidRPr="00B61D2B">
        <w:rPr>
          <w:rFonts w:ascii="Times New Roman" w:hAnsi="Times New Roman" w:cs="Times New Roman"/>
        </w:rPr>
        <w:t xml:space="preserve"> включить кнопку «СТАРТ», </w:t>
      </w:r>
      <w:r w:rsidR="005B2C8F" w:rsidRPr="00B61D2B">
        <w:rPr>
          <w:rFonts w:ascii="Times New Roman" w:hAnsi="Times New Roman" w:cs="Times New Roman"/>
        </w:rPr>
        <w:t xml:space="preserve">добавить растворы </w:t>
      </w:r>
      <w:proofErr w:type="spellStart"/>
      <w:r w:rsidR="005B2C8F" w:rsidRPr="00B61D2B">
        <w:rPr>
          <w:rFonts w:ascii="Times New Roman" w:hAnsi="Times New Roman" w:cs="Times New Roman"/>
          <w:lang w:val="en-US"/>
        </w:rPr>
        <w:t>NaOH</w:t>
      </w:r>
      <w:proofErr w:type="spellEnd"/>
      <w:r w:rsidR="005B2C8F" w:rsidRPr="00B61D2B">
        <w:rPr>
          <w:rFonts w:ascii="Times New Roman" w:hAnsi="Times New Roman" w:cs="Times New Roman"/>
        </w:rPr>
        <w:t xml:space="preserve">  и </w:t>
      </w:r>
      <w:proofErr w:type="spellStart"/>
      <w:r w:rsidR="005B2C8F" w:rsidRPr="00B61D2B">
        <w:rPr>
          <w:rFonts w:ascii="Times New Roman" w:hAnsi="Times New Roman" w:cs="Times New Roman"/>
          <w:lang w:val="en-US"/>
        </w:rPr>
        <w:t>CuSO</w:t>
      </w:r>
      <w:proofErr w:type="spellEnd"/>
      <w:r w:rsidR="005B2C8F" w:rsidRPr="00B61D2B">
        <w:rPr>
          <w:rFonts w:ascii="Times New Roman" w:hAnsi="Times New Roman" w:cs="Times New Roman"/>
          <w:vertAlign w:val="subscript"/>
        </w:rPr>
        <w:t xml:space="preserve">4  , </w:t>
      </w:r>
      <w:r w:rsidR="005B2C8F" w:rsidRPr="00B61D2B">
        <w:rPr>
          <w:rFonts w:ascii="Times New Roman" w:hAnsi="Times New Roman" w:cs="Times New Roman"/>
        </w:rPr>
        <w:t xml:space="preserve">поставить на нагрев, </w:t>
      </w:r>
      <w:r w:rsidR="005B2C8F" w:rsidRPr="00B61D2B">
        <w:rPr>
          <w:rFonts w:ascii="Times New Roman" w:hAnsi="Times New Roman" w:cs="Times New Roman"/>
          <w:vertAlign w:val="subscript"/>
        </w:rPr>
        <w:t xml:space="preserve"> </w:t>
      </w:r>
      <w:r w:rsidR="005B2C8F" w:rsidRPr="00B61D2B">
        <w:rPr>
          <w:rFonts w:ascii="Times New Roman" w:hAnsi="Times New Roman" w:cs="Times New Roman"/>
        </w:rPr>
        <w:t>визуально определить степень гидролиза по окраске раствора, сделать вывод.</w:t>
      </w:r>
    </w:p>
    <w:p w:rsidR="005B2C8F" w:rsidRDefault="00360C79" w:rsidP="005B2C8F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5B2C8F">
        <w:rPr>
          <w:rFonts w:ascii="Times New Roman" w:hAnsi="Times New Roman" w:cs="Times New Roman"/>
        </w:rPr>
        <w:t xml:space="preserve">В пробирку с целлюлозой добавить амилазу слюны, включить кнопку «СТАРТ», </w:t>
      </w:r>
      <w:r w:rsidR="005B2C8F">
        <w:rPr>
          <w:rFonts w:ascii="Times New Roman" w:hAnsi="Times New Roman" w:cs="Times New Roman"/>
        </w:rPr>
        <w:t xml:space="preserve">добавить растворы  </w:t>
      </w:r>
      <w:proofErr w:type="spellStart"/>
      <w:r w:rsidR="005B2C8F">
        <w:rPr>
          <w:rFonts w:ascii="Times New Roman" w:hAnsi="Times New Roman" w:cs="Times New Roman"/>
          <w:lang w:val="en-US"/>
        </w:rPr>
        <w:t>NaOH</w:t>
      </w:r>
      <w:proofErr w:type="spellEnd"/>
      <w:r w:rsidR="005B2C8F" w:rsidRPr="005B2C8F">
        <w:rPr>
          <w:rFonts w:ascii="Times New Roman" w:hAnsi="Times New Roman" w:cs="Times New Roman"/>
        </w:rPr>
        <w:t xml:space="preserve">  </w:t>
      </w:r>
      <w:r w:rsidR="005B2C8F">
        <w:rPr>
          <w:rFonts w:ascii="Times New Roman" w:hAnsi="Times New Roman" w:cs="Times New Roman"/>
        </w:rPr>
        <w:t xml:space="preserve">и </w:t>
      </w:r>
      <w:proofErr w:type="spellStart"/>
      <w:r w:rsidR="005B2C8F">
        <w:rPr>
          <w:rFonts w:ascii="Times New Roman" w:hAnsi="Times New Roman" w:cs="Times New Roman"/>
          <w:lang w:val="en-US"/>
        </w:rPr>
        <w:t>CuSO</w:t>
      </w:r>
      <w:proofErr w:type="spellEnd"/>
      <w:r w:rsidR="005B2C8F" w:rsidRPr="005B2C8F">
        <w:rPr>
          <w:rFonts w:ascii="Times New Roman" w:hAnsi="Times New Roman" w:cs="Times New Roman"/>
          <w:vertAlign w:val="subscript"/>
        </w:rPr>
        <w:t xml:space="preserve">4  </w:t>
      </w:r>
      <w:r w:rsidR="005B2C8F">
        <w:rPr>
          <w:rFonts w:ascii="Times New Roman" w:hAnsi="Times New Roman" w:cs="Times New Roman"/>
          <w:vertAlign w:val="subscript"/>
        </w:rPr>
        <w:t xml:space="preserve">, </w:t>
      </w:r>
      <w:r w:rsidR="005B2C8F" w:rsidRPr="005B2C8F">
        <w:rPr>
          <w:rFonts w:ascii="Times New Roman" w:hAnsi="Times New Roman" w:cs="Times New Roman"/>
        </w:rPr>
        <w:t>поставить на нагрев</w:t>
      </w:r>
      <w:r w:rsidR="005B2C8F">
        <w:rPr>
          <w:rFonts w:ascii="Times New Roman" w:hAnsi="Times New Roman" w:cs="Times New Roman"/>
        </w:rPr>
        <w:t xml:space="preserve">, </w:t>
      </w:r>
      <w:r w:rsidR="005B2C8F">
        <w:rPr>
          <w:rFonts w:ascii="Times New Roman" w:hAnsi="Times New Roman" w:cs="Times New Roman"/>
          <w:vertAlign w:val="subscript"/>
        </w:rPr>
        <w:t xml:space="preserve"> </w:t>
      </w:r>
      <w:r w:rsidR="005B2C8F">
        <w:rPr>
          <w:rFonts w:ascii="Times New Roman" w:hAnsi="Times New Roman" w:cs="Times New Roman"/>
        </w:rPr>
        <w:t>визуально определить степень гидролиза по окраске раствора, сделать вывод.</w:t>
      </w:r>
    </w:p>
    <w:p w:rsidR="00360C79" w:rsidRPr="005B2C8F" w:rsidRDefault="00360C79" w:rsidP="00360C79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5B2C8F">
        <w:rPr>
          <w:rFonts w:ascii="Times New Roman" w:hAnsi="Times New Roman" w:cs="Times New Roman"/>
          <w:b/>
        </w:rPr>
        <w:t xml:space="preserve">Вывод: </w:t>
      </w:r>
      <w:r w:rsidRPr="005B2C8F">
        <w:rPr>
          <w:rFonts w:ascii="Times New Roman" w:hAnsi="Times New Roman" w:cs="Times New Roman"/>
        </w:rPr>
        <w:t>_______________________________________________________________________</w:t>
      </w:r>
    </w:p>
    <w:p w:rsidR="00360C79" w:rsidRDefault="00360C79" w:rsidP="00360C79">
      <w:pPr>
        <w:pStyle w:val="a5"/>
        <w:ind w:left="106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:rsidR="00360C79" w:rsidRDefault="00360C79" w:rsidP="00360C79">
      <w:pPr>
        <w:pStyle w:val="a5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017978" w:rsidRDefault="00017978" w:rsidP="00360C7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61D2B" w:rsidRDefault="00B61D2B" w:rsidP="00B61D2B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Физиология </w:t>
      </w:r>
    </w:p>
    <w:p w:rsidR="00B61D2B" w:rsidRDefault="00B61D2B" w:rsidP="00B61D2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обмена веществ</w:t>
      </w:r>
    </w:p>
    <w:p w:rsidR="00B61D2B" w:rsidRDefault="00B61D2B" w:rsidP="00B61D2B">
      <w:pPr>
        <w:pStyle w:val="a5"/>
        <w:jc w:val="center"/>
        <w:rPr>
          <w:rFonts w:ascii="Times New Roman" w:hAnsi="Times New Roman" w:cs="Times New Roman"/>
          <w:b/>
        </w:rPr>
      </w:pPr>
    </w:p>
    <w:p w:rsidR="00B61D2B" w:rsidRDefault="00B61D2B" w:rsidP="00B61D2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61D2B" w:rsidRDefault="00B61D2B" w:rsidP="00B61D2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 3 -  Расчет основного обмена по таблицам </w:t>
      </w:r>
      <w:proofErr w:type="spellStart"/>
      <w:r>
        <w:rPr>
          <w:rFonts w:ascii="Times New Roman" w:hAnsi="Times New Roman"/>
          <w:b/>
          <w:sz w:val="24"/>
          <w:szCs w:val="24"/>
        </w:rPr>
        <w:t>Гарриса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Бенедикта.</w:t>
      </w:r>
    </w:p>
    <w:p w:rsidR="00B61D2B" w:rsidRDefault="00B61D2B" w:rsidP="00B61D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изучение уровня основного обмена человека.</w:t>
      </w:r>
    </w:p>
    <w:p w:rsidR="00B61D2B" w:rsidRDefault="00B61D2B" w:rsidP="00B61D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 и оборудование:  </w:t>
      </w:r>
      <w:r>
        <w:rPr>
          <w:rFonts w:ascii="Times New Roman" w:hAnsi="Times New Roman"/>
          <w:sz w:val="24"/>
          <w:szCs w:val="24"/>
        </w:rPr>
        <w:t xml:space="preserve">рабочие таблицы </w:t>
      </w:r>
      <w:proofErr w:type="spellStart"/>
      <w:r>
        <w:rPr>
          <w:rFonts w:ascii="Times New Roman" w:hAnsi="Times New Roman"/>
          <w:sz w:val="24"/>
          <w:szCs w:val="24"/>
        </w:rPr>
        <w:t>Гарриса</w:t>
      </w:r>
      <w:proofErr w:type="spellEnd"/>
      <w:r>
        <w:rPr>
          <w:rFonts w:ascii="Times New Roman" w:hAnsi="Times New Roman"/>
          <w:sz w:val="24"/>
          <w:szCs w:val="24"/>
        </w:rPr>
        <w:t xml:space="preserve"> – Бенедикта,  для мужчин и женщин разные, так как у мужчин основной обмен на 10% выше, чем у женщин. </w:t>
      </w:r>
    </w:p>
    <w:p w:rsidR="00B61D2B" w:rsidRDefault="00B61D2B" w:rsidP="00B61D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работы:</w:t>
      </w:r>
    </w:p>
    <w:p w:rsidR="00B61D2B" w:rsidRDefault="00B61D2B" w:rsidP="00B61D2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Расчёт основного обмена по таблице:  </w:t>
      </w:r>
    </w:p>
    <w:p w:rsidR="00B61D2B" w:rsidRDefault="00B61D2B" w:rsidP="00B61D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колонке «вес» найдите свой вес тела, напротив него </w:t>
      </w:r>
      <w:proofErr w:type="gramStart"/>
      <w:r>
        <w:rPr>
          <w:rFonts w:ascii="Times New Roman" w:hAnsi="Times New Roman"/>
          <w:b/>
          <w:sz w:val="24"/>
          <w:szCs w:val="24"/>
        </w:rPr>
        <w:t>ккал</w:t>
      </w:r>
      <w:proofErr w:type="gramEnd"/>
      <w:r>
        <w:rPr>
          <w:rFonts w:ascii="Times New Roman" w:hAnsi="Times New Roman"/>
          <w:sz w:val="24"/>
          <w:szCs w:val="24"/>
        </w:rPr>
        <w:t xml:space="preserve"> – это </w:t>
      </w:r>
      <w:r>
        <w:rPr>
          <w:rFonts w:ascii="Times New Roman" w:hAnsi="Times New Roman"/>
          <w:b/>
          <w:sz w:val="24"/>
          <w:szCs w:val="24"/>
        </w:rPr>
        <w:t>число 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61D2B" w:rsidRDefault="00B61D2B" w:rsidP="00B61D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Затем по горизонтали найти возраст и по вертикали рост и на пересечении графы возраста и роста находится число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(ккал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B61D2B" w:rsidRDefault="00B61D2B" w:rsidP="00B61D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определения основного обмена испытуемого оба найденных числа необходимо сложить.</w:t>
      </w:r>
    </w:p>
    <w:p w:rsidR="00B61D2B" w:rsidRDefault="00B61D2B" w:rsidP="00B61D2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61D2B" w:rsidRDefault="00B61D2B" w:rsidP="00B61D2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30865" w:rsidRDefault="00130865" w:rsidP="00B61D2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61D2B" w:rsidRDefault="00B61D2B" w:rsidP="00B61D2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Основной обмен (ккал/</w:t>
      </w:r>
      <w:proofErr w:type="spellStart"/>
      <w:r>
        <w:rPr>
          <w:rFonts w:ascii="Times New Roman" w:hAnsi="Times New Roman"/>
          <w:b/>
          <w:sz w:val="24"/>
          <w:szCs w:val="24"/>
        </w:rPr>
        <w:t>сут</w:t>
      </w:r>
      <w:proofErr w:type="spellEnd"/>
      <w:r>
        <w:rPr>
          <w:rFonts w:ascii="Times New Roman" w:hAnsi="Times New Roman"/>
          <w:b/>
          <w:sz w:val="24"/>
          <w:szCs w:val="24"/>
        </w:rPr>
        <w:t>) = А+Б _________________</w:t>
      </w:r>
    </w:p>
    <w:p w:rsidR="00B61D2B" w:rsidRPr="00B61D2B" w:rsidRDefault="00B61D2B" w:rsidP="00B61D2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61D2B">
        <w:rPr>
          <w:rFonts w:ascii="Times New Roman" w:hAnsi="Times New Roman"/>
          <w:sz w:val="24"/>
          <w:szCs w:val="24"/>
        </w:rPr>
        <w:t xml:space="preserve">Для перевода единиц основного обмена в кДж использовать соотношение:  </w:t>
      </w:r>
    </w:p>
    <w:p w:rsidR="00B61D2B" w:rsidRDefault="00B61D2B" w:rsidP="00B61D2B">
      <w:pPr>
        <w:pStyle w:val="a3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1 ккал = 4,184 кДж</w:t>
      </w:r>
      <w:r>
        <w:rPr>
          <w:rFonts w:ascii="Times New Roman" w:hAnsi="Times New Roman"/>
          <w:sz w:val="24"/>
          <w:szCs w:val="24"/>
        </w:rPr>
        <w:t>. ______________________________</w:t>
      </w:r>
    </w:p>
    <w:p w:rsidR="00B61D2B" w:rsidRDefault="00B61D2B" w:rsidP="00B61D2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6"/>
        <w:gridCol w:w="5023"/>
      </w:tblGrid>
      <w:tr w:rsidR="00B61D2B" w:rsidTr="00CC0CA6">
        <w:tc>
          <w:tcPr>
            <w:tcW w:w="5637" w:type="dxa"/>
            <w:hideMark/>
          </w:tcPr>
          <w:p w:rsidR="00B61D2B" w:rsidRDefault="00B61D2B" w:rsidP="00CC0C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Таблица 1 – Расчет основного обмена у женщин</w:t>
            </w:r>
          </w:p>
        </w:tc>
        <w:tc>
          <w:tcPr>
            <w:tcW w:w="5351" w:type="dxa"/>
            <w:hideMark/>
          </w:tcPr>
          <w:p w:rsidR="00B61D2B" w:rsidRDefault="00B61D2B" w:rsidP="00CC0C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Таблица 2 – Расчет основного обмена у мужчин</w:t>
            </w:r>
          </w:p>
        </w:tc>
      </w:tr>
      <w:tr w:rsidR="00B61D2B" w:rsidTr="00CC0CA6">
        <w:tc>
          <w:tcPr>
            <w:tcW w:w="5637" w:type="dxa"/>
            <w:hideMark/>
          </w:tcPr>
          <w:p w:rsidR="00B61D2B" w:rsidRDefault="00B61D2B" w:rsidP="00CC0C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E14">
              <w:rPr>
                <w:rFonts w:ascii="Times New Roman" w:hAnsi="Times New Roman"/>
                <w:sz w:val="28"/>
                <w:szCs w:val="28"/>
              </w:rPr>
              <w:object w:dxaOrig="11295" w:dyaOrig="16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5.2pt;height:396.6pt" o:ole="" o:preferrelative="f" fillcolor="window">
                  <v:imagedata r:id="rId9" o:title=""/>
                  <o:lock v:ext="edit" aspectratio="f"/>
                </v:shape>
                <o:OLEObject Type="Embed" ProgID="Excel.Sheet.8" ShapeID="_x0000_i1025" DrawAspect="Content" ObjectID="_1645513200" r:id="rId10"/>
              </w:object>
            </w:r>
          </w:p>
        </w:tc>
        <w:tc>
          <w:tcPr>
            <w:tcW w:w="5351" w:type="dxa"/>
            <w:hideMark/>
          </w:tcPr>
          <w:p w:rsidR="00B61D2B" w:rsidRDefault="00B61D2B" w:rsidP="00CC0C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E14">
              <w:rPr>
                <w:rFonts w:ascii="Times New Roman" w:hAnsi="Times New Roman"/>
                <w:sz w:val="28"/>
                <w:szCs w:val="28"/>
              </w:rPr>
              <w:object w:dxaOrig="11860" w:dyaOrig="16388">
                <v:shape id="_x0000_i1026" type="#_x0000_t75" style="width:269.4pt;height:388.2pt" o:ole="" o:preferrelative="f" fillcolor="window">
                  <v:imagedata r:id="rId11" o:title=""/>
                  <o:lock v:ext="edit" aspectratio="f"/>
                </v:shape>
                <o:OLEObject Type="Embed" ProgID="Excel.Sheet.8" ShapeID="_x0000_i1026" DrawAspect="Content" ObjectID="_1645513201" r:id="rId12"/>
              </w:object>
            </w:r>
          </w:p>
        </w:tc>
      </w:tr>
    </w:tbl>
    <w:p w:rsidR="00B61D2B" w:rsidRDefault="00B61D2B" w:rsidP="00B61D2B">
      <w:pPr>
        <w:pStyle w:val="2"/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sz w:val="28"/>
          <w:szCs w:val="28"/>
        </w:rPr>
        <w:t>Вывод:________________________________________________________________________________________________________________________________________________________________________________________________</w:t>
      </w:r>
    </w:p>
    <w:p w:rsidR="00B61D2B" w:rsidRPr="00B83DA1" w:rsidRDefault="00B61D2B" w:rsidP="00360C7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B61D2B" w:rsidRPr="00B83DA1" w:rsidSect="00F26039">
      <w:pgSz w:w="11906" w:h="16838"/>
      <w:pgMar w:top="567" w:right="567" w:bottom="232" w:left="15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AFB"/>
    <w:multiLevelType w:val="hybridMultilevel"/>
    <w:tmpl w:val="E2D815B4"/>
    <w:lvl w:ilvl="0" w:tplc="99C2301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FB09A9"/>
    <w:multiLevelType w:val="hybridMultilevel"/>
    <w:tmpl w:val="B5200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B705D"/>
    <w:multiLevelType w:val="hybridMultilevel"/>
    <w:tmpl w:val="DCD222AC"/>
    <w:lvl w:ilvl="0" w:tplc="9A0671FA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D0349F"/>
    <w:multiLevelType w:val="hybridMultilevel"/>
    <w:tmpl w:val="1D6657CA"/>
    <w:lvl w:ilvl="0" w:tplc="3CAAA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A700C9"/>
    <w:multiLevelType w:val="hybridMultilevel"/>
    <w:tmpl w:val="75E6900E"/>
    <w:lvl w:ilvl="0" w:tplc="846A7C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9A240E"/>
    <w:multiLevelType w:val="hybridMultilevel"/>
    <w:tmpl w:val="3F2CE212"/>
    <w:lvl w:ilvl="0" w:tplc="099E64A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A40417A"/>
    <w:multiLevelType w:val="hybridMultilevel"/>
    <w:tmpl w:val="ABFC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7024"/>
    <w:rsid w:val="00017978"/>
    <w:rsid w:val="00024D0F"/>
    <w:rsid w:val="000A4F9C"/>
    <w:rsid w:val="00130865"/>
    <w:rsid w:val="001C78B8"/>
    <w:rsid w:val="002118C3"/>
    <w:rsid w:val="00282740"/>
    <w:rsid w:val="00360C79"/>
    <w:rsid w:val="003E2B18"/>
    <w:rsid w:val="005B2C8F"/>
    <w:rsid w:val="00666361"/>
    <w:rsid w:val="006C2B94"/>
    <w:rsid w:val="008066C9"/>
    <w:rsid w:val="00835FA3"/>
    <w:rsid w:val="00B26459"/>
    <w:rsid w:val="00B61AB5"/>
    <w:rsid w:val="00B61D2B"/>
    <w:rsid w:val="00B83DA1"/>
    <w:rsid w:val="00C0215E"/>
    <w:rsid w:val="00C22385"/>
    <w:rsid w:val="00C7572E"/>
    <w:rsid w:val="00CB0CF8"/>
    <w:rsid w:val="00E27024"/>
    <w:rsid w:val="00EB1D28"/>
    <w:rsid w:val="00F033BF"/>
    <w:rsid w:val="00F26039"/>
    <w:rsid w:val="00F35A6A"/>
    <w:rsid w:val="00FD04C8"/>
    <w:rsid w:val="00FD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024"/>
    <w:pPr>
      <w:ind w:left="720"/>
      <w:contextualSpacing/>
    </w:pPr>
  </w:style>
  <w:style w:type="table" w:styleId="a4">
    <w:name w:val="Table Grid"/>
    <w:basedOn w:val="a1"/>
    <w:uiPriority w:val="59"/>
    <w:rsid w:val="00E27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26039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unhideWhenUsed/>
    <w:rsid w:val="00B61D2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61D2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_____Microsoft_Excel_97-20032.xls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oleObject" Target="embeddings/_____Microsoft_Excel_97-20031.xls"/><Relationship Id="rId4" Type="http://schemas.openxmlformats.org/officeDocument/2006/relationships/numbering" Target="numbering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05DD0E-C70A-4CF6-A689-CF1822925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D7DE3D-2BD7-4F36-9C4C-2B5BC36FE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231BB-F348-4911-BB8A-64447AAAC3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Larisa Evtuhova</cp:lastModifiedBy>
  <cp:revision>19</cp:revision>
  <cp:lastPrinted>2016-05-05T10:35:00Z</cp:lastPrinted>
  <dcterms:created xsi:type="dcterms:W3CDTF">2012-12-06T18:38:00Z</dcterms:created>
  <dcterms:modified xsi:type="dcterms:W3CDTF">2020-03-12T07:14:00Z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