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1E" w:rsidRPr="00D079EB" w:rsidRDefault="0084291E" w:rsidP="0084291E">
      <w:pPr>
        <w:jc w:val="center"/>
        <w:rPr>
          <w:rFonts w:ascii="Times New Roman" w:hAnsi="Times New Roman" w:cs="Times New Roman"/>
        </w:rPr>
      </w:pPr>
      <w:r w:rsidRPr="00D079EB">
        <w:rPr>
          <w:rFonts w:ascii="Times New Roman" w:hAnsi="Times New Roman" w:cs="Times New Roman"/>
        </w:rPr>
        <w:t xml:space="preserve">ФИО студента________________           </w:t>
      </w:r>
      <w:r w:rsidR="00E74BA2">
        <w:rPr>
          <w:rFonts w:ascii="Times New Roman" w:hAnsi="Times New Roman" w:cs="Times New Roman"/>
        </w:rPr>
        <w:t xml:space="preserve">                              </w:t>
      </w:r>
      <w:r w:rsidRPr="00D079EB">
        <w:rPr>
          <w:rFonts w:ascii="Times New Roman" w:hAnsi="Times New Roman" w:cs="Times New Roman"/>
        </w:rPr>
        <w:t xml:space="preserve">Группа _________       </w:t>
      </w:r>
    </w:p>
    <w:p w:rsidR="0084291E" w:rsidRPr="00D079EB" w:rsidRDefault="0084291E" w:rsidP="0084291E">
      <w:pPr>
        <w:pStyle w:val="a6"/>
        <w:jc w:val="center"/>
        <w:rPr>
          <w:rFonts w:ascii="Times New Roman" w:hAnsi="Times New Roman" w:cs="Times New Roman"/>
          <w:b/>
        </w:rPr>
      </w:pPr>
      <w:r w:rsidRPr="00D079EB">
        <w:rPr>
          <w:rFonts w:ascii="Times New Roman" w:hAnsi="Times New Roman" w:cs="Times New Roman"/>
          <w:b/>
        </w:rPr>
        <w:t>Лабораторная работа №</w:t>
      </w:r>
      <w:r w:rsidR="00E74BA2">
        <w:rPr>
          <w:rFonts w:ascii="Times New Roman" w:hAnsi="Times New Roman" w:cs="Times New Roman"/>
          <w:b/>
        </w:rPr>
        <w:t xml:space="preserve"> 6 </w:t>
      </w:r>
    </w:p>
    <w:p w:rsidR="0084291E" w:rsidRDefault="0084291E" w:rsidP="0084291E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Физиология крови</w:t>
      </w:r>
    </w:p>
    <w:p w:rsidR="0084291E" w:rsidRDefault="0084291E" w:rsidP="0084291E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Виртуальная физиология</w:t>
      </w:r>
    </w:p>
    <w:p w:rsidR="0084291E" w:rsidRDefault="0084291E" w:rsidP="0084291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u w:val="single"/>
        </w:rPr>
        <w:t xml:space="preserve">Работа 1 </w:t>
      </w:r>
      <w:r w:rsidRPr="00D079EB">
        <w:rPr>
          <w:rFonts w:ascii="Times New Roman" w:hAnsi="Times New Roman" w:cs="Times New Roman"/>
          <w:b/>
        </w:rPr>
        <w:t xml:space="preserve"> </w:t>
      </w:r>
      <w:r w:rsidRPr="00697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0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 крови</w:t>
      </w:r>
    </w:p>
    <w:p w:rsidR="0084291E" w:rsidRPr="0084291E" w:rsidRDefault="009C77FF" w:rsidP="009C77F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291E">
        <w:rPr>
          <w:rFonts w:ascii="Times New Roman" w:hAnsi="Times New Roman" w:cs="Times New Roman"/>
          <w:sz w:val="24"/>
          <w:szCs w:val="24"/>
        </w:rPr>
        <w:t>Современная классификация групп крови обозначена АВ</w:t>
      </w:r>
      <w:proofErr w:type="gramStart"/>
      <w:r w:rsidRPr="0084291E"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>. Основана на наличии в крови особых белков -</w:t>
      </w:r>
      <w:r w:rsidRPr="009C7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91E">
        <w:rPr>
          <w:rFonts w:ascii="Times New Roman" w:hAnsi="Times New Roman" w:cs="Times New Roman"/>
          <w:sz w:val="24"/>
          <w:szCs w:val="24"/>
        </w:rPr>
        <w:t>агглютиногенов</w:t>
      </w:r>
      <w:proofErr w:type="spellEnd"/>
      <w:r w:rsidRPr="0084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мембране эритроцитов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91E">
        <w:rPr>
          <w:rFonts w:ascii="Times New Roman" w:hAnsi="Times New Roman" w:cs="Times New Roman"/>
          <w:sz w:val="24"/>
          <w:szCs w:val="24"/>
        </w:rPr>
        <w:t xml:space="preserve"> </w:t>
      </w:r>
      <w:r w:rsidRPr="009C77FF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9C7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7FF">
        <w:rPr>
          <w:rFonts w:ascii="Times New Roman" w:hAnsi="Times New Roman" w:cs="Times New Roman"/>
          <w:sz w:val="24"/>
          <w:szCs w:val="24"/>
        </w:rPr>
        <w:t xml:space="preserve">и </w:t>
      </w:r>
      <w:r w:rsidRPr="009C77FF">
        <w:rPr>
          <w:rFonts w:ascii="Times New Roman" w:hAnsi="Times New Roman" w:cs="Times New Roman"/>
          <w:b/>
          <w:sz w:val="24"/>
          <w:szCs w:val="24"/>
        </w:rPr>
        <w:t>В</w:t>
      </w:r>
      <w:r w:rsidRPr="0084291E">
        <w:rPr>
          <w:rFonts w:ascii="Times New Roman" w:hAnsi="Times New Roman" w:cs="Times New Roman"/>
          <w:sz w:val="24"/>
          <w:szCs w:val="24"/>
        </w:rPr>
        <w:t xml:space="preserve">, а в плазме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91E">
        <w:rPr>
          <w:rFonts w:ascii="Times New Roman" w:hAnsi="Times New Roman" w:cs="Times New Roman"/>
          <w:sz w:val="24"/>
          <w:szCs w:val="24"/>
        </w:rPr>
        <w:t>агглюти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291E">
        <w:rPr>
          <w:rFonts w:ascii="Times New Roman" w:hAnsi="Times New Roman" w:cs="Times New Roman"/>
          <w:sz w:val="24"/>
          <w:szCs w:val="24"/>
        </w:rPr>
        <w:t>нинов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77FF">
        <w:rPr>
          <w:rFonts w:ascii="Times New Roman" w:hAnsi="Times New Roman"/>
          <w:b/>
        </w:rPr>
        <w:t>α,</w:t>
      </w:r>
      <w:proofErr w:type="spellEnd"/>
      <w:r w:rsidRPr="009C77FF">
        <w:rPr>
          <w:rFonts w:ascii="Times New Roman" w:hAnsi="Times New Roman"/>
          <w:b/>
        </w:rPr>
        <w:t xml:space="preserve"> </w:t>
      </w:r>
      <w:proofErr w:type="spellStart"/>
      <w:r w:rsidRPr="009C77FF">
        <w:rPr>
          <w:rFonts w:ascii="Times New Roman" w:hAnsi="Times New Roman"/>
          <w:b/>
        </w:rPr>
        <w:t>β</w:t>
      </w:r>
      <w:r>
        <w:rPr>
          <w:rFonts w:ascii="Times New Roman" w:hAnsi="Times New Roman"/>
          <w:b/>
        </w:rPr>
        <w:t>.</w:t>
      </w:r>
      <w:proofErr w:type="spellEnd"/>
      <w:r>
        <w:rPr>
          <w:rFonts w:ascii="Times New Roman" w:hAnsi="Times New Roman"/>
          <w:b/>
        </w:rPr>
        <w:t xml:space="preserve"> </w:t>
      </w:r>
      <w:r w:rsidR="0084291E" w:rsidRPr="0084291E">
        <w:rPr>
          <w:rFonts w:ascii="Times New Roman" w:hAnsi="Times New Roman" w:cs="Times New Roman"/>
          <w:sz w:val="24"/>
          <w:szCs w:val="24"/>
        </w:rPr>
        <w:t xml:space="preserve">В зависимости от наличия в крови тех или иных агглютининов и </w:t>
      </w:r>
      <w:proofErr w:type="spellStart"/>
      <w:r w:rsidR="0084291E" w:rsidRPr="0084291E">
        <w:rPr>
          <w:rFonts w:ascii="Times New Roman" w:hAnsi="Times New Roman" w:cs="Times New Roman"/>
          <w:sz w:val="24"/>
          <w:szCs w:val="24"/>
        </w:rPr>
        <w:t>агглютиногенов</w:t>
      </w:r>
      <w:proofErr w:type="spellEnd"/>
      <w:r w:rsidR="0084291E" w:rsidRPr="0084291E">
        <w:rPr>
          <w:rFonts w:ascii="Times New Roman" w:hAnsi="Times New Roman" w:cs="Times New Roman"/>
          <w:sz w:val="24"/>
          <w:szCs w:val="24"/>
        </w:rPr>
        <w:t xml:space="preserve"> различают 4 группы крови</w:t>
      </w:r>
      <w:r>
        <w:rPr>
          <w:rFonts w:ascii="Times New Roman" w:hAnsi="Times New Roman" w:cs="Times New Roman"/>
          <w:sz w:val="24"/>
          <w:szCs w:val="24"/>
        </w:rPr>
        <w:t xml:space="preserve"> (таблица 1).</w:t>
      </w:r>
    </w:p>
    <w:p w:rsidR="0084291E" w:rsidRPr="009C77FF" w:rsidRDefault="0084291E" w:rsidP="009C77FF">
      <w:pPr>
        <w:ind w:firstLine="709"/>
        <w:contextualSpacing/>
        <w:jc w:val="center"/>
        <w:rPr>
          <w:rFonts w:ascii="Times New Roman" w:eastAsia="Times New Roman" w:hAnsi="Times New Roman"/>
          <w:b/>
        </w:rPr>
      </w:pPr>
      <w:r w:rsidRPr="009C77FF">
        <w:rPr>
          <w:rFonts w:ascii="Times New Roman" w:eastAsia="Times New Roman" w:hAnsi="Times New Roman"/>
          <w:b/>
        </w:rPr>
        <w:t>Таблица 1 – Группы крови человека</w:t>
      </w:r>
    </w:p>
    <w:p w:rsidR="0084291E" w:rsidRPr="0084291E" w:rsidRDefault="0084291E" w:rsidP="0084291E">
      <w:pPr>
        <w:ind w:firstLine="709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6"/>
        <w:gridCol w:w="4002"/>
        <w:gridCol w:w="3821"/>
      </w:tblGrid>
      <w:tr w:rsidR="0084291E" w:rsidRPr="0084291E" w:rsidTr="009C77FF">
        <w:tc>
          <w:tcPr>
            <w:tcW w:w="2156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</w:rPr>
              <w:t>Группа крови</w:t>
            </w:r>
          </w:p>
        </w:tc>
        <w:tc>
          <w:tcPr>
            <w:tcW w:w="4002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4291E">
              <w:rPr>
                <w:rFonts w:ascii="Times New Roman" w:hAnsi="Times New Roman"/>
              </w:rPr>
              <w:t>Агглютиногены</w:t>
            </w:r>
            <w:proofErr w:type="spellEnd"/>
            <w:r w:rsidRPr="0084291E">
              <w:rPr>
                <w:rFonts w:ascii="Times New Roman" w:hAnsi="Times New Roman"/>
              </w:rPr>
              <w:t xml:space="preserve"> на эритроцитах</w:t>
            </w:r>
          </w:p>
        </w:tc>
        <w:tc>
          <w:tcPr>
            <w:tcW w:w="3821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</w:rPr>
              <w:t>Агглютинины в плазме</w:t>
            </w:r>
          </w:p>
        </w:tc>
      </w:tr>
      <w:tr w:rsidR="0084291E" w:rsidRPr="0084291E" w:rsidTr="009C77FF">
        <w:tc>
          <w:tcPr>
            <w:tcW w:w="2156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  <w:lang w:val="en-US"/>
              </w:rPr>
              <w:t>I</w:t>
            </w:r>
            <w:r w:rsidRPr="0084291E">
              <w:rPr>
                <w:rFonts w:ascii="Times New Roman" w:hAnsi="Times New Roman"/>
              </w:rPr>
              <w:t xml:space="preserve"> (0)</w:t>
            </w:r>
          </w:p>
        </w:tc>
        <w:tc>
          <w:tcPr>
            <w:tcW w:w="4002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</w:rPr>
              <w:t>Отсутствуют (0)</w:t>
            </w:r>
          </w:p>
        </w:tc>
        <w:tc>
          <w:tcPr>
            <w:tcW w:w="3821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4291E">
              <w:rPr>
                <w:rFonts w:ascii="Times New Roman" w:hAnsi="Times New Roman"/>
              </w:rPr>
              <w:t>α,</w:t>
            </w:r>
            <w:proofErr w:type="spellEnd"/>
            <w:r w:rsidRPr="0084291E">
              <w:rPr>
                <w:rFonts w:ascii="Times New Roman" w:hAnsi="Times New Roman"/>
              </w:rPr>
              <w:t xml:space="preserve"> </w:t>
            </w:r>
            <w:proofErr w:type="spellStart"/>
            <w:r w:rsidRPr="0084291E">
              <w:rPr>
                <w:rFonts w:ascii="Times New Roman" w:hAnsi="Times New Roman"/>
              </w:rPr>
              <w:t>β</w:t>
            </w:r>
            <w:proofErr w:type="spellEnd"/>
          </w:p>
        </w:tc>
      </w:tr>
      <w:tr w:rsidR="0084291E" w:rsidRPr="0084291E" w:rsidTr="009C77FF">
        <w:tc>
          <w:tcPr>
            <w:tcW w:w="2156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  <w:lang w:val="en-US"/>
              </w:rPr>
              <w:t>II</w:t>
            </w:r>
            <w:r w:rsidRPr="0084291E">
              <w:rPr>
                <w:rFonts w:ascii="Times New Roman" w:hAnsi="Times New Roman"/>
              </w:rPr>
              <w:t xml:space="preserve"> (А)</w:t>
            </w:r>
          </w:p>
        </w:tc>
        <w:tc>
          <w:tcPr>
            <w:tcW w:w="4002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</w:rPr>
              <w:t>А</w:t>
            </w:r>
          </w:p>
        </w:tc>
        <w:tc>
          <w:tcPr>
            <w:tcW w:w="3821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4291E">
              <w:rPr>
                <w:rFonts w:ascii="Times New Roman" w:hAnsi="Times New Roman"/>
              </w:rPr>
              <w:t>β</w:t>
            </w:r>
            <w:proofErr w:type="spellEnd"/>
          </w:p>
        </w:tc>
      </w:tr>
      <w:tr w:rsidR="0084291E" w:rsidRPr="0084291E" w:rsidTr="009C77FF">
        <w:tc>
          <w:tcPr>
            <w:tcW w:w="2156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  <w:lang w:val="en-US"/>
              </w:rPr>
              <w:t>III</w:t>
            </w:r>
            <w:r w:rsidRPr="0084291E">
              <w:rPr>
                <w:rFonts w:ascii="Times New Roman" w:hAnsi="Times New Roman"/>
              </w:rPr>
              <w:t xml:space="preserve"> (В)</w:t>
            </w:r>
          </w:p>
        </w:tc>
        <w:tc>
          <w:tcPr>
            <w:tcW w:w="4002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</w:rPr>
              <w:t>В</w:t>
            </w:r>
          </w:p>
        </w:tc>
        <w:tc>
          <w:tcPr>
            <w:tcW w:w="3821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4291E">
              <w:rPr>
                <w:rFonts w:ascii="Times New Roman" w:hAnsi="Times New Roman"/>
              </w:rPr>
              <w:t>α</w:t>
            </w:r>
            <w:proofErr w:type="spellEnd"/>
          </w:p>
        </w:tc>
      </w:tr>
      <w:tr w:rsidR="0084291E" w:rsidRPr="0084291E" w:rsidTr="009C77FF">
        <w:tc>
          <w:tcPr>
            <w:tcW w:w="2156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  <w:lang w:val="en-US"/>
              </w:rPr>
              <w:t>IV</w:t>
            </w:r>
            <w:r w:rsidRPr="0084291E">
              <w:rPr>
                <w:rFonts w:ascii="Times New Roman" w:hAnsi="Times New Roman"/>
              </w:rPr>
              <w:t xml:space="preserve"> (АВ)</w:t>
            </w:r>
          </w:p>
        </w:tc>
        <w:tc>
          <w:tcPr>
            <w:tcW w:w="4002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</w:rPr>
              <w:t>А и</w:t>
            </w:r>
            <w:proofErr w:type="gramStart"/>
            <w:r w:rsidRPr="0084291E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3821" w:type="dxa"/>
          </w:tcPr>
          <w:p w:rsidR="0084291E" w:rsidRPr="0084291E" w:rsidRDefault="0084291E" w:rsidP="00EE6AAF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91E">
              <w:rPr>
                <w:rFonts w:ascii="Times New Roman" w:hAnsi="Times New Roman"/>
              </w:rPr>
              <w:t>Отсутствуют (0)</w:t>
            </w:r>
          </w:p>
        </w:tc>
      </w:tr>
    </w:tbl>
    <w:p w:rsidR="009C77FF" w:rsidRDefault="009C77FF" w:rsidP="0084291E">
      <w:pPr>
        <w:pStyle w:val="5"/>
        <w:shd w:val="clear" w:color="auto" w:fill="auto"/>
        <w:spacing w:line="312" w:lineRule="exact"/>
        <w:ind w:left="20" w:right="20" w:firstLine="700"/>
        <w:jc w:val="both"/>
      </w:pPr>
    </w:p>
    <w:p w:rsidR="009C77FF" w:rsidRDefault="009C77FF" w:rsidP="009C77FF">
      <w:pPr>
        <w:pStyle w:val="5"/>
        <w:shd w:val="clear" w:color="auto" w:fill="auto"/>
        <w:spacing w:line="312" w:lineRule="exact"/>
        <w:ind w:left="20" w:right="20" w:firstLine="700"/>
        <w:jc w:val="both"/>
      </w:pPr>
      <w:r>
        <w:t xml:space="preserve">Определение групп крови имеет практическое значение для переливания крови. Если при переливании встречаются </w:t>
      </w:r>
      <w:proofErr w:type="gramStart"/>
      <w:r>
        <w:t>одноименные</w:t>
      </w:r>
      <w:proofErr w:type="gramEnd"/>
      <w:r>
        <w:t xml:space="preserve"> </w:t>
      </w:r>
      <w:proofErr w:type="spellStart"/>
      <w:r>
        <w:t>агглютиноген</w:t>
      </w:r>
      <w:proofErr w:type="spellEnd"/>
      <w:r>
        <w:t xml:space="preserve"> и агглютинин: </w:t>
      </w:r>
    </w:p>
    <w:p w:rsidR="009C77FF" w:rsidRDefault="009C77FF" w:rsidP="009C77FF">
      <w:pPr>
        <w:pStyle w:val="5"/>
        <w:shd w:val="clear" w:color="auto" w:fill="auto"/>
        <w:spacing w:line="312" w:lineRule="exact"/>
        <w:ind w:left="20" w:right="20" w:firstLine="700"/>
        <w:jc w:val="both"/>
      </w:pPr>
      <w:r w:rsidRPr="009C77FF">
        <w:rPr>
          <w:b/>
        </w:rPr>
        <w:t>А</w:t>
      </w:r>
      <w:r>
        <w:t xml:space="preserve"> и  </w:t>
      </w:r>
      <w:proofErr w:type="spellStart"/>
      <w:r w:rsidRPr="009C77FF">
        <w:rPr>
          <w:b/>
        </w:rPr>
        <w:t>α</w:t>
      </w:r>
      <w:r w:rsidRPr="0084291E">
        <w:t>,</w:t>
      </w:r>
      <w:proofErr w:type="spellEnd"/>
      <w:r w:rsidRPr="0084291E">
        <w:t xml:space="preserve"> </w:t>
      </w:r>
    </w:p>
    <w:p w:rsidR="009C77FF" w:rsidRDefault="009C77FF" w:rsidP="009C77FF">
      <w:pPr>
        <w:pStyle w:val="5"/>
        <w:shd w:val="clear" w:color="auto" w:fill="auto"/>
        <w:spacing w:line="312" w:lineRule="exact"/>
        <w:ind w:left="20" w:right="20" w:firstLine="700"/>
        <w:jc w:val="both"/>
      </w:pPr>
      <w:r>
        <w:t xml:space="preserve"> </w:t>
      </w:r>
      <w:r w:rsidRPr="009C77FF">
        <w:rPr>
          <w:b/>
        </w:rPr>
        <w:t>В</w:t>
      </w:r>
      <w:r>
        <w:t xml:space="preserve"> и </w:t>
      </w:r>
      <w:r w:rsidRPr="0084291E">
        <w:t xml:space="preserve"> </w:t>
      </w:r>
      <w:proofErr w:type="spellStart"/>
      <w:r w:rsidRPr="009C77FF">
        <w:rPr>
          <w:b/>
        </w:rPr>
        <w:t>β</w:t>
      </w:r>
      <w:proofErr w:type="spellEnd"/>
      <w:r>
        <w:rPr>
          <w:b/>
        </w:rPr>
        <w:t xml:space="preserve">    то наблюдается склеивание эритроцитов – </w:t>
      </w:r>
      <w:r w:rsidRPr="009C77FF">
        <w:rPr>
          <w:b/>
        </w:rPr>
        <w:t>агглютинация</w:t>
      </w:r>
      <w:r>
        <w:rPr>
          <w:b/>
        </w:rPr>
        <w:t>.</w:t>
      </w:r>
    </w:p>
    <w:p w:rsidR="00B4340C" w:rsidRDefault="00B4340C" w:rsidP="0084291E">
      <w:pPr>
        <w:pStyle w:val="5"/>
        <w:shd w:val="clear" w:color="auto" w:fill="auto"/>
        <w:spacing w:line="312" w:lineRule="exact"/>
        <w:ind w:left="20" w:right="20" w:firstLine="700"/>
        <w:jc w:val="both"/>
        <w:rPr>
          <w:rStyle w:val="1"/>
          <w:b/>
          <w:u w:val="none"/>
        </w:rPr>
      </w:pPr>
    </w:p>
    <w:p w:rsidR="0084291E" w:rsidRDefault="0084291E" w:rsidP="0084291E">
      <w:pPr>
        <w:pStyle w:val="5"/>
        <w:shd w:val="clear" w:color="auto" w:fill="auto"/>
        <w:spacing w:line="312" w:lineRule="exact"/>
        <w:ind w:left="20" w:right="20" w:firstLine="700"/>
        <w:jc w:val="both"/>
      </w:pPr>
      <w:r w:rsidRPr="00B4340C">
        <w:rPr>
          <w:rStyle w:val="1"/>
          <w:b/>
          <w:u w:val="none"/>
        </w:rPr>
        <w:t>Цель работы</w:t>
      </w:r>
      <w:r>
        <w:t>: Познакомиться с методикой определения групп крови и определить группу исследуемой крови.</w:t>
      </w:r>
    </w:p>
    <w:p w:rsidR="0084291E" w:rsidRPr="00B4340C" w:rsidRDefault="0084291E" w:rsidP="0084291E">
      <w:pPr>
        <w:pStyle w:val="5"/>
        <w:shd w:val="clear" w:color="auto" w:fill="auto"/>
        <w:spacing w:line="312" w:lineRule="exact"/>
        <w:ind w:left="20" w:firstLine="700"/>
        <w:jc w:val="both"/>
        <w:rPr>
          <w:b/>
        </w:rPr>
      </w:pPr>
      <w:r w:rsidRPr="00B4340C">
        <w:rPr>
          <w:rStyle w:val="1"/>
          <w:b/>
          <w:u w:val="none"/>
        </w:rPr>
        <w:t>Ход работы</w:t>
      </w:r>
      <w:r w:rsidRPr="00B4340C">
        <w:rPr>
          <w:b/>
        </w:rPr>
        <w:t>:</w:t>
      </w:r>
    </w:p>
    <w:p w:rsidR="00B4340C" w:rsidRDefault="00B4340C" w:rsidP="00B4340C">
      <w:pPr>
        <w:pStyle w:val="5"/>
        <w:shd w:val="clear" w:color="auto" w:fill="auto"/>
        <w:spacing w:line="312" w:lineRule="exact"/>
        <w:ind w:left="20" w:right="20" w:firstLine="700"/>
        <w:jc w:val="both"/>
      </w:pPr>
      <w:r w:rsidRPr="00B4340C">
        <w:rPr>
          <w:b/>
        </w:rPr>
        <w:t>Для определения группы крови</w:t>
      </w:r>
      <w:r>
        <w:t xml:space="preserve"> необходимо иметь сыворотки 1-ой, 2-й и 3-ей групп крови, </w:t>
      </w:r>
    </w:p>
    <w:p w:rsidR="00B4340C" w:rsidRDefault="00B4340C" w:rsidP="00B4340C">
      <w:pPr>
        <w:pStyle w:val="5"/>
        <w:shd w:val="clear" w:color="auto" w:fill="auto"/>
        <w:spacing w:line="312" w:lineRule="exact"/>
        <w:ind w:left="20" w:right="20" w:firstLine="700"/>
        <w:jc w:val="both"/>
      </w:pPr>
      <w:r w:rsidRPr="00B4340C">
        <w:rPr>
          <w:b/>
        </w:rPr>
        <w:t>Сыворотка</w:t>
      </w:r>
      <w:r>
        <w:t xml:space="preserve"> – это плазма крови без форменных элементов и белка фибриногена.</w:t>
      </w:r>
    </w:p>
    <w:p w:rsidR="0084291E" w:rsidRDefault="0084291E" w:rsidP="0084291E">
      <w:pPr>
        <w:pStyle w:val="5"/>
        <w:shd w:val="clear" w:color="auto" w:fill="auto"/>
        <w:spacing w:line="312" w:lineRule="exact"/>
        <w:ind w:left="20" w:firstLine="700"/>
        <w:jc w:val="both"/>
      </w:pPr>
      <w:r>
        <w:t xml:space="preserve">Определить группу крови, руководствуясь данными таблицы </w:t>
      </w:r>
      <w:r w:rsidR="00B4340C">
        <w:t>2.</w:t>
      </w:r>
    </w:p>
    <w:p w:rsidR="00B4340C" w:rsidRDefault="00B4340C" w:rsidP="00B4340C">
      <w:pPr>
        <w:pStyle w:val="5"/>
        <w:shd w:val="clear" w:color="auto" w:fill="auto"/>
        <w:spacing w:line="312" w:lineRule="exact"/>
        <w:ind w:left="20" w:firstLine="700"/>
        <w:rPr>
          <w:b/>
        </w:rPr>
      </w:pPr>
      <w:r w:rsidRPr="00B4340C">
        <w:rPr>
          <w:b/>
        </w:rPr>
        <w:t>Таблица 2 – Определение группы крови</w:t>
      </w:r>
    </w:p>
    <w:p w:rsidR="00B4340C" w:rsidRDefault="00B4340C" w:rsidP="00B4340C">
      <w:pPr>
        <w:pStyle w:val="5"/>
        <w:shd w:val="clear" w:color="auto" w:fill="auto"/>
        <w:spacing w:line="312" w:lineRule="exact"/>
        <w:ind w:left="20" w:firstLine="700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850"/>
        <w:gridCol w:w="850"/>
        <w:gridCol w:w="6226"/>
      </w:tblGrid>
      <w:tr w:rsidR="00B4340C" w:rsidTr="00B4340C">
        <w:trPr>
          <w:trHeight w:hRule="exact" w:val="326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0C" w:rsidRDefault="00B4340C" w:rsidP="00B4340C">
            <w:pPr>
              <w:pStyle w:val="5"/>
              <w:shd w:val="clear" w:color="auto" w:fill="auto"/>
              <w:spacing w:line="250" w:lineRule="exact"/>
              <w:ind w:left="220" w:firstLine="0"/>
              <w:jc w:val="left"/>
            </w:pPr>
            <w:proofErr w:type="gramStart"/>
            <w:r>
              <w:t xml:space="preserve">Г </w:t>
            </w:r>
            <w:proofErr w:type="spellStart"/>
            <w:r>
              <w:t>руппы</w:t>
            </w:r>
            <w:proofErr w:type="spellEnd"/>
            <w:proofErr w:type="gramEnd"/>
            <w:r>
              <w:t xml:space="preserve"> сыворотки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40C" w:rsidRDefault="00B4340C" w:rsidP="00B4340C">
            <w:pPr>
              <w:pStyle w:val="5"/>
              <w:shd w:val="clear" w:color="auto" w:fill="auto"/>
              <w:spacing w:line="250" w:lineRule="exact"/>
              <w:ind w:firstLine="0"/>
            </w:pPr>
            <w:r>
              <w:t>Определение группы крови</w:t>
            </w:r>
          </w:p>
        </w:tc>
      </w:tr>
      <w:tr w:rsidR="00B4340C" w:rsidTr="00B4340C">
        <w:trPr>
          <w:trHeight w:hRule="exact" w:val="6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0C" w:rsidRDefault="00B4340C" w:rsidP="00B4340C">
            <w:pPr>
              <w:pStyle w:val="5"/>
              <w:shd w:val="clear" w:color="auto" w:fill="auto"/>
              <w:spacing w:line="250" w:lineRule="exact"/>
              <w:ind w:firstLine="0"/>
            </w:pPr>
            <w:r>
              <w:t>I</w:t>
            </w:r>
          </w:p>
          <w:p w:rsidR="00B4340C" w:rsidRDefault="00B4340C" w:rsidP="00B4340C">
            <w:pPr>
              <w:pStyle w:val="5"/>
              <w:shd w:val="clear" w:color="auto" w:fill="auto"/>
              <w:spacing w:line="250" w:lineRule="exact"/>
              <w:ind w:firstLine="0"/>
            </w:pPr>
            <w:proofErr w:type="spellStart"/>
            <w:r w:rsidRPr="0084291E">
              <w:t>α,</w:t>
            </w:r>
            <w:proofErr w:type="spellEnd"/>
            <w:r w:rsidRPr="0084291E">
              <w:t xml:space="preserve"> </w:t>
            </w:r>
            <w:proofErr w:type="spellStart"/>
            <w:r w:rsidRPr="0084291E">
              <w:t>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0C" w:rsidRDefault="00B4340C" w:rsidP="00B4340C">
            <w:pPr>
              <w:pStyle w:val="5"/>
              <w:shd w:val="clear" w:color="auto" w:fill="auto"/>
              <w:spacing w:line="250" w:lineRule="exact"/>
              <w:ind w:right="340" w:firstLine="0"/>
              <w:jc w:val="right"/>
            </w:pPr>
            <w:r>
              <w:t>II</w:t>
            </w:r>
          </w:p>
          <w:p w:rsidR="00B4340C" w:rsidRDefault="005732C1" w:rsidP="00B4340C">
            <w:pPr>
              <w:pStyle w:val="5"/>
              <w:shd w:val="clear" w:color="auto" w:fill="auto"/>
              <w:spacing w:line="250" w:lineRule="exact"/>
              <w:ind w:right="340" w:firstLine="0"/>
              <w:jc w:val="right"/>
            </w:pPr>
            <w:r w:rsidRPr="0084291E">
              <w:t xml:space="preserve"> </w:t>
            </w:r>
            <w:proofErr w:type="spellStart"/>
            <w:r w:rsidRPr="0084291E">
              <w:t>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0C" w:rsidRDefault="00B4340C" w:rsidP="00B4340C">
            <w:pPr>
              <w:pStyle w:val="5"/>
              <w:shd w:val="clear" w:color="auto" w:fill="auto"/>
              <w:spacing w:line="250" w:lineRule="exact"/>
              <w:ind w:left="300" w:firstLine="0"/>
              <w:jc w:val="left"/>
            </w:pPr>
            <w:r>
              <w:t>III</w:t>
            </w:r>
          </w:p>
          <w:p w:rsidR="00B4340C" w:rsidRDefault="005732C1" w:rsidP="005732C1">
            <w:pPr>
              <w:pStyle w:val="5"/>
              <w:shd w:val="clear" w:color="auto" w:fill="auto"/>
              <w:spacing w:line="250" w:lineRule="exact"/>
              <w:ind w:left="300" w:firstLine="0"/>
              <w:jc w:val="left"/>
            </w:pPr>
            <w:proofErr w:type="spellStart"/>
            <w:r>
              <w:t>α</w:t>
            </w:r>
            <w:proofErr w:type="spell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40C" w:rsidRDefault="00B4340C" w:rsidP="00B4340C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  <w:r>
              <w:t>Агглютинация отсутствует везде - кровь ______группы</w:t>
            </w:r>
          </w:p>
        </w:tc>
      </w:tr>
      <w:tr w:rsidR="005732C1" w:rsidTr="00B4340C">
        <w:trPr>
          <w:trHeight w:hRule="exact" w:val="6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t>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firstLine="0"/>
            </w:pPr>
            <w:proofErr w:type="spellStart"/>
            <w:r w:rsidRPr="0084291E">
              <w:t>α,</w:t>
            </w:r>
            <w:proofErr w:type="spellEnd"/>
            <w:r w:rsidRPr="0084291E">
              <w:t xml:space="preserve"> </w:t>
            </w:r>
            <w:proofErr w:type="spellStart"/>
            <w:r w:rsidRPr="0084291E">
              <w:t>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right="340" w:firstLine="0"/>
              <w:jc w:val="right"/>
            </w:pPr>
            <w:r>
              <w:t>II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right="340" w:firstLine="0"/>
              <w:jc w:val="right"/>
            </w:pPr>
            <w:r w:rsidRPr="0084291E">
              <w:t xml:space="preserve"> </w:t>
            </w:r>
            <w:proofErr w:type="spellStart"/>
            <w:r w:rsidRPr="0084291E">
              <w:t>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left="300" w:firstLine="0"/>
              <w:jc w:val="left"/>
            </w:pPr>
            <w:r>
              <w:t>III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left="300" w:firstLine="0"/>
              <w:jc w:val="left"/>
            </w:pPr>
            <w:proofErr w:type="spellStart"/>
            <w:r>
              <w:t>α</w:t>
            </w:r>
            <w:proofErr w:type="spell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C1" w:rsidRDefault="005732C1" w:rsidP="005732C1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  <w:r>
              <w:t>Агглютинация с сывороткой 3-ей группы - кровь _______ группы</w:t>
            </w:r>
          </w:p>
        </w:tc>
      </w:tr>
      <w:tr w:rsidR="005732C1" w:rsidTr="00B4340C">
        <w:trPr>
          <w:trHeight w:hRule="exact" w:val="6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t>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firstLine="0"/>
            </w:pPr>
            <w:proofErr w:type="spellStart"/>
            <w:r w:rsidRPr="0084291E">
              <w:t>α,</w:t>
            </w:r>
            <w:proofErr w:type="spellEnd"/>
            <w:r w:rsidRPr="0084291E">
              <w:t xml:space="preserve"> </w:t>
            </w:r>
            <w:proofErr w:type="spellStart"/>
            <w:r w:rsidRPr="0084291E">
              <w:t>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right="340" w:firstLine="0"/>
              <w:jc w:val="right"/>
            </w:pPr>
            <w:r>
              <w:t>II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right="340" w:firstLine="0"/>
              <w:jc w:val="right"/>
            </w:pPr>
            <w:r w:rsidRPr="0084291E">
              <w:t xml:space="preserve"> </w:t>
            </w:r>
            <w:proofErr w:type="spellStart"/>
            <w:r w:rsidRPr="0084291E">
              <w:t>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left="300" w:firstLine="0"/>
              <w:jc w:val="left"/>
            </w:pPr>
            <w:r>
              <w:t>III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left="300" w:firstLine="0"/>
              <w:jc w:val="left"/>
            </w:pPr>
            <w:proofErr w:type="spellStart"/>
            <w:r>
              <w:t>α</w:t>
            </w:r>
            <w:proofErr w:type="spell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C1" w:rsidRDefault="005732C1" w:rsidP="005732C1">
            <w:pPr>
              <w:pStyle w:val="5"/>
              <w:shd w:val="clear" w:color="auto" w:fill="auto"/>
              <w:spacing w:line="312" w:lineRule="exact"/>
              <w:ind w:firstLine="0"/>
              <w:jc w:val="both"/>
            </w:pPr>
            <w:r>
              <w:t>Агглютинация с сывороткой 2-ой группы - кровь _______ группы</w:t>
            </w:r>
          </w:p>
        </w:tc>
      </w:tr>
      <w:tr w:rsidR="005732C1" w:rsidTr="00B4340C">
        <w:trPr>
          <w:trHeight w:hRule="exact" w:val="6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t>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firstLine="0"/>
            </w:pPr>
            <w:proofErr w:type="spellStart"/>
            <w:r w:rsidRPr="0084291E">
              <w:t>α,</w:t>
            </w:r>
            <w:proofErr w:type="spellEnd"/>
            <w:r w:rsidRPr="0084291E">
              <w:t xml:space="preserve"> </w:t>
            </w:r>
            <w:proofErr w:type="spellStart"/>
            <w:r w:rsidRPr="0084291E">
              <w:t>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right="340" w:firstLine="0"/>
              <w:jc w:val="right"/>
            </w:pPr>
            <w:r>
              <w:t>II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right="340" w:firstLine="0"/>
              <w:jc w:val="right"/>
            </w:pPr>
            <w:r w:rsidRPr="0084291E">
              <w:t xml:space="preserve"> </w:t>
            </w:r>
            <w:proofErr w:type="spellStart"/>
            <w:r w:rsidRPr="0084291E">
              <w:t>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left="300" w:firstLine="0"/>
              <w:jc w:val="left"/>
            </w:pPr>
            <w:r>
              <w:t>III</w:t>
            </w:r>
          </w:p>
          <w:p w:rsidR="005732C1" w:rsidRDefault="005732C1" w:rsidP="00EE6AAF">
            <w:pPr>
              <w:pStyle w:val="5"/>
              <w:shd w:val="clear" w:color="auto" w:fill="auto"/>
              <w:spacing w:line="250" w:lineRule="exact"/>
              <w:ind w:left="300" w:firstLine="0"/>
              <w:jc w:val="left"/>
            </w:pPr>
            <w:proofErr w:type="spellStart"/>
            <w:r>
              <w:t>α</w:t>
            </w:r>
            <w:proofErr w:type="spell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C1" w:rsidRDefault="005732C1" w:rsidP="005732C1">
            <w:pPr>
              <w:pStyle w:val="5"/>
              <w:shd w:val="clear" w:color="auto" w:fill="auto"/>
              <w:spacing w:line="307" w:lineRule="exact"/>
              <w:ind w:firstLine="0"/>
              <w:jc w:val="both"/>
            </w:pPr>
            <w:r>
              <w:t>Агглютинация со всеми сыворотками - кровь _________ группы</w:t>
            </w:r>
          </w:p>
        </w:tc>
      </w:tr>
    </w:tbl>
    <w:p w:rsidR="00B4340C" w:rsidRDefault="00B4340C" w:rsidP="005732C1">
      <w:pPr>
        <w:pStyle w:val="5"/>
        <w:shd w:val="clear" w:color="auto" w:fill="auto"/>
        <w:spacing w:line="312" w:lineRule="exact"/>
        <w:ind w:left="20" w:firstLine="700"/>
        <w:jc w:val="left"/>
        <w:rPr>
          <w:b/>
        </w:rPr>
      </w:pPr>
    </w:p>
    <w:p w:rsidR="005732C1" w:rsidRDefault="005732C1" w:rsidP="005732C1">
      <w:pPr>
        <w:pStyle w:val="5"/>
        <w:shd w:val="clear" w:color="auto" w:fill="auto"/>
        <w:spacing w:line="312" w:lineRule="exact"/>
        <w:ind w:left="20" w:firstLine="700"/>
        <w:jc w:val="left"/>
        <w:rPr>
          <w:b/>
        </w:rPr>
      </w:pPr>
      <w:r>
        <w:rPr>
          <w:b/>
        </w:rPr>
        <w:t>ВЫВОД:_______________________________________________________</w:t>
      </w:r>
    </w:p>
    <w:p w:rsidR="005732C1" w:rsidRDefault="005732C1" w:rsidP="005732C1">
      <w:pPr>
        <w:pStyle w:val="5"/>
        <w:shd w:val="clear" w:color="auto" w:fill="auto"/>
        <w:spacing w:line="312" w:lineRule="exact"/>
        <w:ind w:left="20" w:firstLine="700"/>
        <w:jc w:val="left"/>
        <w:rPr>
          <w:b/>
        </w:rPr>
      </w:pPr>
    </w:p>
    <w:p w:rsidR="0084291E" w:rsidRDefault="00E74BA2" w:rsidP="0084291E">
      <w:pPr>
        <w:rPr>
          <w:sz w:val="2"/>
          <w:szCs w:val="2"/>
        </w:rPr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75pt;margin-top:30.15pt;width:389.7pt;height:88pt;z-index:-251658752;mso-wrap-distance-left:5pt;mso-wrap-distance-top:33.85pt;mso-wrap-distance-right:5pt;mso-wrap-distance-bottom:15.6pt;mso-position-horizontal-relative:margin" filled="f" stroked="f">
            <v:textbox style="mso-next-textbox:#_x0000_s1026" inset="0,0,0,0">
              <w:txbxContent>
                <w:p w:rsidR="0084291E" w:rsidRPr="00E74BA2" w:rsidRDefault="0084291E" w:rsidP="00E74BA2">
                  <w:pPr>
                    <w:pStyle w:val="a7"/>
                  </w:pPr>
                </w:p>
              </w:txbxContent>
            </v:textbox>
            <w10:wrap type="square" anchorx="margin"/>
          </v:shape>
        </w:pict>
      </w:r>
    </w:p>
    <w:sectPr w:rsidR="0084291E" w:rsidSect="0084291E">
      <w:pgSz w:w="11906" w:h="16838"/>
      <w:pgMar w:top="567" w:right="567" w:bottom="232" w:left="15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461F8"/>
    <w:multiLevelType w:val="hybridMultilevel"/>
    <w:tmpl w:val="4BDE0C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291E"/>
    <w:rsid w:val="002B6237"/>
    <w:rsid w:val="005732C1"/>
    <w:rsid w:val="006E2BD0"/>
    <w:rsid w:val="007840AD"/>
    <w:rsid w:val="0084291E"/>
    <w:rsid w:val="008662A9"/>
    <w:rsid w:val="009C77FF"/>
    <w:rsid w:val="009D45C7"/>
    <w:rsid w:val="00B4340C"/>
    <w:rsid w:val="00B85895"/>
    <w:rsid w:val="00C104D9"/>
    <w:rsid w:val="00D26097"/>
    <w:rsid w:val="00E7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29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84291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84291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Основной текст1"/>
    <w:basedOn w:val="a3"/>
    <w:rsid w:val="0084291E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Подпись к таблице_"/>
    <w:basedOn w:val="a0"/>
    <w:link w:val="a5"/>
    <w:rsid w:val="0084291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84291E"/>
    <w:pPr>
      <w:shd w:val="clear" w:color="auto" w:fill="FFFFFF"/>
      <w:spacing w:line="494" w:lineRule="exact"/>
      <w:ind w:hanging="5020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7">
    <w:name w:val="Основной текст (7)"/>
    <w:basedOn w:val="a"/>
    <w:link w:val="7Exact"/>
    <w:rsid w:val="008429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rsid w:val="0084291E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styleId="a6">
    <w:name w:val="No Spacing"/>
    <w:uiPriority w:val="1"/>
    <w:qFormat/>
    <w:rsid w:val="0084291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74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058CA-670B-47ED-80A8-F226137164F6}"/>
</file>

<file path=customXml/itemProps2.xml><?xml version="1.0" encoding="utf-8"?>
<ds:datastoreItem xmlns:ds="http://schemas.openxmlformats.org/officeDocument/2006/customXml" ds:itemID="{B0B26616-2FC6-4EAD-9D72-0175115E1004}"/>
</file>

<file path=customXml/itemProps3.xml><?xml version="1.0" encoding="utf-8"?>
<ds:datastoreItem xmlns:ds="http://schemas.openxmlformats.org/officeDocument/2006/customXml" ds:itemID="{1A318ADD-D196-409D-87D4-AF99AC915BF3}"/>
</file>

<file path=customXml/itemProps4.xml><?xml version="1.0" encoding="utf-8"?>
<ds:datastoreItem xmlns:ds="http://schemas.openxmlformats.org/officeDocument/2006/customXml" ds:itemID="{1D9EA5B2-85FA-4D72-A482-B21FF1CA0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им.Ф.Скорины"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3</cp:revision>
  <dcterms:created xsi:type="dcterms:W3CDTF">2016-05-13T13:56:00Z</dcterms:created>
  <dcterms:modified xsi:type="dcterms:W3CDTF">2019-03-18T15:05:00Z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