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73" w:rsidRPr="009F0C19" w:rsidRDefault="00F61373" w:rsidP="00F61373">
      <w:pPr>
        <w:jc w:val="center"/>
        <w:rPr>
          <w:b/>
          <w:sz w:val="28"/>
        </w:rPr>
      </w:pPr>
      <w:r w:rsidRPr="009F0C19">
        <w:rPr>
          <w:b/>
          <w:sz w:val="28"/>
        </w:rPr>
        <w:t>ЛЕКЦИЯ 6</w:t>
      </w:r>
    </w:p>
    <w:p w:rsidR="00F61373" w:rsidRPr="009F0C19" w:rsidRDefault="00F61373" w:rsidP="00F61373">
      <w:pPr>
        <w:jc w:val="center"/>
        <w:rPr>
          <w:b/>
          <w:sz w:val="28"/>
        </w:rPr>
      </w:pPr>
      <w:r w:rsidRPr="009F0C19">
        <w:rPr>
          <w:b/>
          <w:sz w:val="28"/>
        </w:rPr>
        <w:t>ФИЗИОЛОГИЯ ЦЕНТРАЛЬНОЙ НЕРВНОЙ СИСТЕМЫ</w:t>
      </w:r>
    </w:p>
    <w:p w:rsidR="00F61373" w:rsidRDefault="00F61373" w:rsidP="00F61373">
      <w:pPr>
        <w:pStyle w:val="3"/>
        <w:spacing w:before="460" w:line="240" w:lineRule="auto"/>
        <w:ind w:firstLine="0"/>
        <w:rPr>
          <w:sz w:val="28"/>
        </w:rPr>
      </w:pPr>
      <w:r>
        <w:rPr>
          <w:sz w:val="28"/>
        </w:rPr>
        <w:t>1. Спинной мозг.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  <w:r>
        <w:rPr>
          <w:sz w:val="28"/>
        </w:rPr>
        <w:t>2. Головной мозг.</w:t>
      </w:r>
    </w:p>
    <w:p w:rsidR="00F61373" w:rsidRDefault="00F61373" w:rsidP="00F61373">
      <w:pPr>
        <w:pStyle w:val="3"/>
        <w:spacing w:before="460" w:line="240" w:lineRule="auto"/>
        <w:ind w:firstLine="720"/>
        <w:rPr>
          <w:sz w:val="28"/>
        </w:rPr>
      </w:pPr>
      <w:r>
        <w:rPr>
          <w:b/>
          <w:sz w:val="28"/>
        </w:rPr>
        <w:t xml:space="preserve">Спинной мозг. </w:t>
      </w:r>
      <w:r>
        <w:rPr>
          <w:sz w:val="28"/>
        </w:rPr>
        <w:t>Спинной мозг (</w:t>
      </w:r>
      <w:proofErr w:type="spellStart"/>
      <w:r>
        <w:rPr>
          <w:sz w:val="28"/>
        </w:rPr>
        <w:t>medulla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spinalis</w:t>
      </w:r>
      <w:proofErr w:type="spellEnd"/>
      <w:r>
        <w:rPr>
          <w:sz w:val="28"/>
        </w:rPr>
        <w:t>) по внешнему виду представляет собой длинный, цилиндрической формы, уплощенный спереди назад тяж. В связи с этим поперечный диаметр спинного мозга больше переднезаднего.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Спинной мозг располагается в позвоночном канале и на уровне нижнего края большого затылочного отверстия переходит в головной мозг. В этом месте из спинного мозга (верхняя его граница) выходят корешки, образующие правый и левый спинномозговые нервы. Нижняя граница спинного мозга соответствует уровню I-II поясничных позвонков. Ниже этого уровня верхушка мозгового конуса спинного мозга продолжается в тонкую терминальную (концевую) нить.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Терминальная нить (</w:t>
      </w:r>
      <w:proofErr w:type="spellStart"/>
      <w:r>
        <w:rPr>
          <w:sz w:val="28"/>
        </w:rPr>
        <w:t>filum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terminale</w:t>
      </w:r>
      <w:proofErr w:type="spellEnd"/>
      <w:r>
        <w:rPr>
          <w:sz w:val="28"/>
        </w:rPr>
        <w:t xml:space="preserve">) в своих верхних отделах еще содержит нервную ткань и представляет собой рудимент каудального конца спинного мозга. </w:t>
      </w:r>
      <w:proofErr w:type="gramStart"/>
      <w:r>
        <w:rPr>
          <w:sz w:val="28"/>
        </w:rPr>
        <w:t>Эта часть терминальной нити, получившая название внутренней, окружена корешками поясничных и крестцовых спинномозговых нервов и вместе с ними находится в слепо заканчивающемся мешке, образованном твердой оболочкой спинного мозга.</w:t>
      </w:r>
      <w:proofErr w:type="gramEnd"/>
      <w:r>
        <w:rPr>
          <w:sz w:val="28"/>
        </w:rPr>
        <w:t xml:space="preserve"> У взрослого человека внутренняя часть терминальной нити имеет длину около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15 см</w:t>
        </w:r>
      </w:smartTag>
      <w:r>
        <w:rPr>
          <w:sz w:val="28"/>
        </w:rPr>
        <w:t xml:space="preserve">. Ниже уровня II крестцового позвонка терминальная нить представляет собой соединительнотканное образование, являющееся продолжением всех трех оболочек спинного мозга и получившее название наружной части терминальной нити. Длина этой части около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8 см</w:t>
        </w:r>
      </w:smartTag>
      <w:r>
        <w:rPr>
          <w:sz w:val="28"/>
        </w:rPr>
        <w:t>. Заканчивается она на уровне тела II копчикового позвонка, срастаясь с его надкостницей.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Длина спинного мозга у взрослого человека в среднем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43 см</w:t>
        </w:r>
      </w:smartTag>
      <w:r>
        <w:rPr>
          <w:sz w:val="28"/>
        </w:rPr>
        <w:t xml:space="preserve"> (у мужчин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45 см</w:t>
        </w:r>
      </w:smartTag>
      <w:r>
        <w:rPr>
          <w:sz w:val="28"/>
        </w:rPr>
        <w:t>, у женщин 41-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42 см</w:t>
        </w:r>
      </w:smartTag>
      <w:r>
        <w:rPr>
          <w:sz w:val="28"/>
        </w:rPr>
        <w:t>), масса – около 34-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38 г</w:t>
        </w:r>
      </w:smartTag>
      <w:r>
        <w:rPr>
          <w:sz w:val="28"/>
        </w:rPr>
        <w:t>, что составляет примерно 2 % от массы головного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шейном и пояснично-крестцовом отделах спинного мозга обнаруживаются два заметных утолщения: шейное утолщение (</w:t>
      </w:r>
      <w:proofErr w:type="spellStart"/>
      <w:r>
        <w:rPr>
          <w:sz w:val="28"/>
        </w:rPr>
        <w:t>intumescentia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cervicalis</w:t>
      </w:r>
      <w:proofErr w:type="spellEnd"/>
      <w:r>
        <w:rPr>
          <w:sz w:val="28"/>
        </w:rPr>
        <w:t>) и пояснично-крестцовое утолщение (</w:t>
      </w:r>
      <w:proofErr w:type="spellStart"/>
      <w:r>
        <w:rPr>
          <w:sz w:val="28"/>
        </w:rPr>
        <w:t>intumescentia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lumbosacralis</w:t>
      </w:r>
      <w:proofErr w:type="spellEnd"/>
      <w:r>
        <w:rPr>
          <w:sz w:val="28"/>
        </w:rPr>
        <w:t>). Образование утолщений объясняется тем, что от шейного и пояснично-крестцового отделов спинного мозга осуществляется иннервация соответственно верхних и нижних конечностей. В этих отделах в спинном мозге имеется большее по сравнению с другими отделами количество нервных клеток и волокон. В нижних отделах спинной мозг постепенно суживается и образует мозговой конус (</w:t>
      </w:r>
      <w:proofErr w:type="spellStart"/>
      <w:r>
        <w:rPr>
          <w:sz w:val="28"/>
        </w:rPr>
        <w:t>conus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medullaris</w:t>
      </w:r>
      <w:proofErr w:type="spellEnd"/>
      <w:r>
        <w:rPr>
          <w:sz w:val="28"/>
        </w:rPr>
        <w:t>).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На передней поверхности спинного мозга видна передняя срединная щель (</w:t>
      </w:r>
      <w:proofErr w:type="spellStart"/>
      <w:r>
        <w:rPr>
          <w:sz w:val="28"/>
        </w:rPr>
        <w:t>fissura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 xml:space="preserve">) которая вдается в ткань спинного мозга </w:t>
      </w:r>
      <w:r>
        <w:rPr>
          <w:sz w:val="28"/>
        </w:rPr>
        <w:lastRenderedPageBreak/>
        <w:t>глубже, чем задняя срединная борозда (</w:t>
      </w:r>
      <w:proofErr w:type="spellStart"/>
      <w:r>
        <w:rPr>
          <w:sz w:val="28"/>
        </w:rPr>
        <w:t>sulcus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medianus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 xml:space="preserve">). Эти борозды являются границами, разделяющими спинной мозг на две симметричные половины. В глубине задней срединной борозды имеется проникающая почти </w:t>
      </w:r>
      <w:proofErr w:type="gramStart"/>
      <w:r>
        <w:rPr>
          <w:sz w:val="28"/>
        </w:rPr>
        <w:t>во всю</w:t>
      </w:r>
      <w:proofErr w:type="gramEnd"/>
      <w:r>
        <w:rPr>
          <w:sz w:val="28"/>
        </w:rPr>
        <w:t xml:space="preserve"> толщу белого вещества </w:t>
      </w:r>
      <w:proofErr w:type="spellStart"/>
      <w:r>
        <w:rPr>
          <w:sz w:val="28"/>
        </w:rPr>
        <w:t>глиальная</w:t>
      </w:r>
      <w:proofErr w:type="spellEnd"/>
      <w:r>
        <w:rPr>
          <w:sz w:val="28"/>
        </w:rPr>
        <w:t xml:space="preserve"> задняя срединная перегородка (</w:t>
      </w:r>
      <w:proofErr w:type="spellStart"/>
      <w:r>
        <w:rPr>
          <w:sz w:val="28"/>
        </w:rPr>
        <w:t>septum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medianum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posterius</w:t>
      </w:r>
      <w:proofErr w:type="spellEnd"/>
      <w:r>
        <w:rPr>
          <w:sz w:val="28"/>
        </w:rPr>
        <w:t>). Эта перегородка доходит до задней поверхности серого вещества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На передней поверхности спинного мозга, с каждой стороны от передней щели, проходит переднелатеральная борозда (</w:t>
      </w:r>
      <w:proofErr w:type="spellStart"/>
      <w:r>
        <w:rPr>
          <w:sz w:val="28"/>
        </w:rPr>
        <w:t>sulcus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anterolateralis</w:t>
      </w:r>
      <w:proofErr w:type="spellEnd"/>
      <w:r>
        <w:rPr>
          <w:sz w:val="28"/>
        </w:rPr>
        <w:t xml:space="preserve">). Она является местом выхода из спинного мозга передних (двигательных) корешков спинномозговых нервов и границей на поверхности спинного мозга между передним и боковым канатиками. На задней </w:t>
      </w:r>
      <w:proofErr w:type="gramStart"/>
      <w:r>
        <w:rPr>
          <w:sz w:val="28"/>
        </w:rPr>
        <w:t>поверхности</w:t>
      </w:r>
      <w:proofErr w:type="gramEnd"/>
      <w:r>
        <w:rPr>
          <w:sz w:val="28"/>
        </w:rPr>
        <w:t xml:space="preserve"> на каждой половине спинного мозга имеется заднелатеральная борозда (</w:t>
      </w:r>
      <w:proofErr w:type="spellStart"/>
      <w:r>
        <w:rPr>
          <w:sz w:val="28"/>
        </w:rPr>
        <w:t>sulcus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posterolateralis</w:t>
      </w:r>
      <w:proofErr w:type="spellEnd"/>
      <w:r>
        <w:rPr>
          <w:sz w:val="28"/>
        </w:rPr>
        <w:t>) место проникновения в спинной мозг задних чувствительных корешков спинномозговых нервов. Эта борозда служит границей между боковым и задним канатиками.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Передний корешок (</w:t>
      </w:r>
      <w:proofErr w:type="spellStart"/>
      <w:r>
        <w:rPr>
          <w:sz w:val="28"/>
        </w:rPr>
        <w:t>radix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>) состоит из отростков двигательных (моторных) нервных клеток, расположенных в переднем роге серого вещества спинного мозга. Задний корешок (</w:t>
      </w:r>
      <w:proofErr w:type="spellStart"/>
      <w:r>
        <w:rPr>
          <w:sz w:val="28"/>
        </w:rPr>
        <w:t>radix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 xml:space="preserve">) – чувствительный, представлен совокупностью проникающих в спинной мозг центральных отростков </w:t>
      </w:r>
      <w:proofErr w:type="spellStart"/>
      <w:r>
        <w:rPr>
          <w:sz w:val="28"/>
        </w:rPr>
        <w:t>псевдоуниполярных</w:t>
      </w:r>
      <w:proofErr w:type="spellEnd"/>
      <w:r>
        <w:rPr>
          <w:sz w:val="28"/>
        </w:rPr>
        <w:t xml:space="preserve"> клеток, тела которых образуют спинномозговой узел (</w:t>
      </w:r>
      <w:proofErr w:type="spellStart"/>
      <w:r>
        <w:rPr>
          <w:sz w:val="28"/>
        </w:rPr>
        <w:t>ganglion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spinale</w:t>
      </w:r>
      <w:proofErr w:type="spellEnd"/>
      <w:r>
        <w:rPr>
          <w:sz w:val="28"/>
        </w:rPr>
        <w:t>) лежащий у места соединения заднего корешка с передним. На всем протяжении спинного мозга с каждой его стороны отходит 31 пара корешков. Передний и задний корешки у внутреннего края межпозвоночного отверстия сближаются, сливаются друг с другом и образуют спинномозговой нерв (</w:t>
      </w:r>
      <w:proofErr w:type="spellStart"/>
      <w:r>
        <w:rPr>
          <w:sz w:val="28"/>
        </w:rPr>
        <w:t>nervus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spinalis</w:t>
      </w:r>
      <w:proofErr w:type="spellEnd"/>
      <w:r>
        <w:rPr>
          <w:sz w:val="28"/>
        </w:rPr>
        <w:t>).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из корешков образуется 31 пара спинномозговых нервов. Участок спинного мозга, соответствующий двум парам корешков (два передних и два задних), называют сегментом.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Соответственно 31 паре спинномозговых нервов у спинного мозга выделяют 31 сегмент: 8 шейных, 12 грудных, 5 поясничных, 5 крестцовых и 1-3 копчиковых сегмента. Каждому сегменту спинного мозга соответствует определенный участок тела, получающий иннервацию от данного сегмента. Обозначают сегменты начальными буквами, указывающими на область (часть) спинного мозга, и цифрами, соответствующими порядковому номеру сегмента: шейные сегменты (</w:t>
      </w:r>
      <w:proofErr w:type="spellStart"/>
      <w:r>
        <w:rPr>
          <w:sz w:val="28"/>
        </w:rPr>
        <w:t>segmenta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cervicalia</w:t>
      </w:r>
      <w:proofErr w:type="spellEnd"/>
      <w:r>
        <w:rPr>
          <w:sz w:val="28"/>
        </w:rPr>
        <w:t>) C</w:t>
      </w:r>
      <w:r w:rsidRPr="00DA41C3">
        <w:rPr>
          <w:sz w:val="28"/>
          <w:vertAlign w:val="subscript"/>
        </w:rPr>
        <w:t>I</w:t>
      </w:r>
      <w:r>
        <w:rPr>
          <w:sz w:val="28"/>
        </w:rPr>
        <w:t>-C</w:t>
      </w:r>
      <w:r w:rsidRPr="00DA41C3">
        <w:rPr>
          <w:sz w:val="28"/>
          <w:vertAlign w:val="subscript"/>
        </w:rPr>
        <w:t>VIII</w:t>
      </w:r>
      <w:r>
        <w:rPr>
          <w:sz w:val="28"/>
        </w:rPr>
        <w:t>; грудные сегменты (</w:t>
      </w:r>
      <w:proofErr w:type="spellStart"/>
      <w:r>
        <w:rPr>
          <w:sz w:val="28"/>
        </w:rPr>
        <w:t>segmenta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lumbalia</w:t>
      </w:r>
      <w:proofErr w:type="spellEnd"/>
      <w:r>
        <w:rPr>
          <w:sz w:val="28"/>
        </w:rPr>
        <w:t>) L</w:t>
      </w:r>
      <w:r w:rsidRPr="00DA41C3">
        <w:rPr>
          <w:sz w:val="28"/>
          <w:vertAlign w:val="subscript"/>
        </w:rPr>
        <w:t>I</w:t>
      </w:r>
      <w:r>
        <w:rPr>
          <w:sz w:val="28"/>
        </w:rPr>
        <w:t>-L</w:t>
      </w:r>
      <w:r w:rsidRPr="00DA41C3">
        <w:rPr>
          <w:sz w:val="28"/>
          <w:vertAlign w:val="subscript"/>
        </w:rPr>
        <w:t>X</w:t>
      </w:r>
      <w:r w:rsidRPr="00DA41C3">
        <w:rPr>
          <w:sz w:val="28"/>
          <w:vertAlign w:val="subscript"/>
          <w:lang w:val="en-US"/>
        </w:rPr>
        <w:t>II</w:t>
      </w:r>
      <w:r>
        <w:rPr>
          <w:sz w:val="28"/>
        </w:rPr>
        <w:t>; крестцовые сегменты (</w:t>
      </w:r>
      <w:proofErr w:type="spellStart"/>
      <w:r>
        <w:rPr>
          <w:sz w:val="28"/>
        </w:rPr>
        <w:t>segmenta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sacralia</w:t>
      </w:r>
      <w:proofErr w:type="spellEnd"/>
      <w:r>
        <w:rPr>
          <w:sz w:val="28"/>
        </w:rPr>
        <w:t>) S</w:t>
      </w:r>
      <w:r w:rsidRPr="00DA41C3">
        <w:rPr>
          <w:sz w:val="28"/>
          <w:vertAlign w:val="subscript"/>
        </w:rPr>
        <w:t>I</w:t>
      </w:r>
      <w:r>
        <w:rPr>
          <w:sz w:val="28"/>
        </w:rPr>
        <w:t>-S</w:t>
      </w:r>
      <w:r w:rsidRPr="00DA41C3">
        <w:rPr>
          <w:sz w:val="28"/>
          <w:vertAlign w:val="subscript"/>
        </w:rPr>
        <w:t>V</w:t>
      </w:r>
      <w:r>
        <w:rPr>
          <w:sz w:val="28"/>
        </w:rPr>
        <w:t>; копчиковые сегменты (</w:t>
      </w:r>
      <w:proofErr w:type="spellStart"/>
      <w:r>
        <w:rPr>
          <w:sz w:val="28"/>
        </w:rPr>
        <w:t>segmenta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coccygea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Co</w:t>
      </w:r>
      <w:r w:rsidRPr="00C2110B">
        <w:rPr>
          <w:sz w:val="28"/>
          <w:vertAlign w:val="subscript"/>
        </w:rPr>
        <w:t>I</w:t>
      </w:r>
      <w:r>
        <w:rPr>
          <w:sz w:val="28"/>
        </w:rPr>
        <w:t>-Co</w:t>
      </w:r>
      <w:r w:rsidRPr="00C2110B">
        <w:rPr>
          <w:sz w:val="28"/>
          <w:vertAlign w:val="subscript"/>
        </w:rPr>
        <w:t>III</w:t>
      </w:r>
      <w:proofErr w:type="spellEnd"/>
      <w:r>
        <w:rPr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Протяженность спинного мозга значительно меньше длины позвоночного столба, поэтому порядковый номер какого-либо сегмента спинного мозга и уровень его положения, начиная с нижнего шейного отдела, не соответствует порядковому номеру одноименного позвонка. Положение сегментов по отношению к позвонкам можно определить следующим образом. Верхние шейные сегменты расположены на уровне соответствующих их порядковому номеру тел позвонков. Нижние шейные и верхние грудные сегменты лежат на один позвонок выше, чем тела </w:t>
      </w:r>
      <w:r>
        <w:rPr>
          <w:sz w:val="28"/>
        </w:rPr>
        <w:lastRenderedPageBreak/>
        <w:t xml:space="preserve">соответствующих позвонков. В среднем грудном отделе эта разница между соответствующим сегментом спинного мозга и телом позвонка увеличивается уже на 2 позвонка, в нижнем грудном – на 3. Поясничные сегменты спинного мозга лежат в позвоночном канале на уровне тел X-XI грудных позвонков, крестцовые и </w:t>
      </w:r>
      <w:proofErr w:type="gramStart"/>
      <w:r>
        <w:rPr>
          <w:sz w:val="28"/>
        </w:rPr>
        <w:t>копчиковый</w:t>
      </w:r>
      <w:proofErr w:type="gramEnd"/>
      <w:r>
        <w:rPr>
          <w:sz w:val="28"/>
        </w:rPr>
        <w:t xml:space="preserve"> сегменты – на уровне XII грудного и I поясничного позвонков.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Спинной мозг состоит из нервных клеток и волокон серого вещества, имеющего на поперечном срезе вид буквы Н или бабочки с расправленными крыльями. На периферии от серого вещества находится белое вещество, образованное только нервными волокнами.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Серое вещество (</w:t>
      </w:r>
      <w:proofErr w:type="spellStart"/>
      <w:r>
        <w:rPr>
          <w:sz w:val="28"/>
        </w:rPr>
        <w:t>substantia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grisea</w:t>
      </w:r>
      <w:proofErr w:type="spellEnd"/>
      <w:r>
        <w:rPr>
          <w:sz w:val="28"/>
        </w:rPr>
        <w:t>) на протяжении спинного мозга справа и слева от центрального канала образует симметричные серые столбы (</w:t>
      </w:r>
      <w:proofErr w:type="spellStart"/>
      <w:r>
        <w:rPr>
          <w:sz w:val="28"/>
        </w:rPr>
        <w:t>columnae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griseae</w:t>
      </w:r>
      <w:proofErr w:type="spellEnd"/>
      <w:r>
        <w:rPr>
          <w:sz w:val="28"/>
        </w:rPr>
        <w:t>). Кпереди и кзади от центрального канала спинного мозга эти серые столбы связаны друг с другом тонкими пластинками серого вещества, получившими название передней и задней спаек.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На поперечном срезе спинного мозга столбы серого вещества с каждой стороны имеют вид рогов. Выделяют более широкий передний рог (</w:t>
      </w:r>
      <w:proofErr w:type="spellStart"/>
      <w:r>
        <w:rPr>
          <w:sz w:val="28"/>
        </w:rPr>
        <w:t>cornu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ventrale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anterius</w:t>
      </w:r>
      <w:proofErr w:type="spellEnd"/>
      <w:r>
        <w:rPr>
          <w:sz w:val="28"/>
        </w:rPr>
        <w:t>]) и узкий задний рог (</w:t>
      </w:r>
      <w:proofErr w:type="spellStart"/>
      <w:r>
        <w:rPr>
          <w:sz w:val="28"/>
        </w:rPr>
        <w:t>cornu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dorsale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posterius</w:t>
      </w:r>
      <w:proofErr w:type="spellEnd"/>
      <w:r>
        <w:rPr>
          <w:sz w:val="28"/>
        </w:rPr>
        <w:t xml:space="preserve">]), </w:t>
      </w:r>
      <w:proofErr w:type="gramStart"/>
      <w:r>
        <w:rPr>
          <w:sz w:val="28"/>
        </w:rPr>
        <w:t>соответствующие</w:t>
      </w:r>
      <w:proofErr w:type="gramEnd"/>
      <w:r>
        <w:rPr>
          <w:sz w:val="28"/>
        </w:rPr>
        <w:t xml:space="preserve"> переднему и заднему столбам. Боковой рог (</w:t>
      </w:r>
      <w:proofErr w:type="spellStart"/>
      <w:r>
        <w:rPr>
          <w:sz w:val="28"/>
        </w:rPr>
        <w:t>cornu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laterale</w:t>
      </w:r>
      <w:proofErr w:type="spellEnd"/>
      <w:r>
        <w:rPr>
          <w:sz w:val="28"/>
        </w:rPr>
        <w:t>) соответствует боковому промежуточному столбу (автономному) серого вещества.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передних рогах расположены крупные нервные корешковые клетки – двигательные (эфферентные) нейроны. Эти нейроны образуют 5 ядер: два латеральных (</w:t>
      </w:r>
      <w:proofErr w:type="spellStart"/>
      <w:r>
        <w:rPr>
          <w:sz w:val="28"/>
        </w:rPr>
        <w:t>передне</w:t>
      </w:r>
      <w:proofErr w:type="spellEnd"/>
      <w:r>
        <w:rPr>
          <w:sz w:val="28"/>
        </w:rPr>
        <w:t>- и заднелатеральное), два медиальных (</w:t>
      </w:r>
      <w:proofErr w:type="spellStart"/>
      <w:r>
        <w:rPr>
          <w:sz w:val="28"/>
        </w:rPr>
        <w:t>передне</w:t>
      </w:r>
      <w:proofErr w:type="spellEnd"/>
      <w:r>
        <w:rPr>
          <w:sz w:val="28"/>
        </w:rPr>
        <w:t xml:space="preserve">- и заднемедиальное) и центральное ядро. Задние рога спинного мозга представлены преимущественно более мелкими клетками. В составе задних, или чувствительных, корешков находятся центральные отростки </w:t>
      </w:r>
      <w:proofErr w:type="spellStart"/>
      <w:r>
        <w:rPr>
          <w:sz w:val="28"/>
        </w:rPr>
        <w:t>псевдоуниполярных</w:t>
      </w:r>
      <w:proofErr w:type="spellEnd"/>
      <w:r>
        <w:rPr>
          <w:sz w:val="28"/>
        </w:rPr>
        <w:t xml:space="preserve"> клеток, расположенных в спинномозговых (чувствительных) узлах.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Промежуточная зона серого вещества спинного мозга расположена между передним и задним рогами. Здесь на протяжении с VIII шейного по II поясничный сегмент имеется выступ серого вещества – </w:t>
      </w:r>
      <w:r w:rsidRPr="004B2F68">
        <w:rPr>
          <w:b/>
          <w:sz w:val="28"/>
        </w:rPr>
        <w:t>боковой рог</w:t>
      </w:r>
      <w:r>
        <w:rPr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медиальной части основания бокового рога </w:t>
      </w:r>
      <w:proofErr w:type="gramStart"/>
      <w:r>
        <w:rPr>
          <w:sz w:val="28"/>
        </w:rPr>
        <w:t>заметно хорошо</w:t>
      </w:r>
      <w:proofErr w:type="gramEnd"/>
      <w:r>
        <w:rPr>
          <w:sz w:val="28"/>
        </w:rPr>
        <w:t xml:space="preserve"> очерченное прослойкой белого вещества грудное ядро (</w:t>
      </w:r>
      <w:proofErr w:type="spellStart"/>
      <w:r>
        <w:rPr>
          <w:sz w:val="28"/>
        </w:rPr>
        <w:t>nucleus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thoracicus</w:t>
      </w:r>
      <w:proofErr w:type="spellEnd"/>
      <w:r>
        <w:rPr>
          <w:sz w:val="28"/>
        </w:rPr>
        <w:t>), состоящее из крупных нервных клеток. Это ядро тянется вдоль всего заднего столба серого вещества в виде клеточного тяжа (ядро Кларка). Наибольший диаметр этого ядра на уровне от XI грудного до I поясничного сегмента. В боковых рогах находятся центры симпатической части вегетативной нервной системы в виде нескольких групп мелких нервных клеток, объединенных в латеральное промежуточное (серое) вещество (</w:t>
      </w:r>
      <w:proofErr w:type="spellStart"/>
      <w:r>
        <w:rPr>
          <w:sz w:val="28"/>
        </w:rPr>
        <w:t>substantia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grisea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intermedia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lateralis</w:t>
      </w:r>
      <w:proofErr w:type="spellEnd"/>
      <w:r>
        <w:rPr>
          <w:sz w:val="28"/>
        </w:rPr>
        <w:t>). Аксоны этих клеток проходят через передний рог и выходят из спинного мозга в составе передних корешков.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промежуточной зоне расположено центральное промежуточное (серое) вещество (</w:t>
      </w:r>
      <w:proofErr w:type="spellStart"/>
      <w:r>
        <w:rPr>
          <w:sz w:val="28"/>
        </w:rPr>
        <w:t>substantia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grisea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intermedia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centralis</w:t>
      </w:r>
      <w:proofErr w:type="spellEnd"/>
      <w:r>
        <w:rPr>
          <w:sz w:val="28"/>
        </w:rPr>
        <w:t xml:space="preserve">) отростки клеток которого участвуют в образовании спинно-мозжечкового пути. На уровне </w:t>
      </w:r>
      <w:r>
        <w:rPr>
          <w:sz w:val="28"/>
        </w:rPr>
        <w:lastRenderedPageBreak/>
        <w:t xml:space="preserve">шейных сегментов спинного мозга между передним и задним рогами, а на уровне </w:t>
      </w:r>
      <w:proofErr w:type="spellStart"/>
      <w:r>
        <w:rPr>
          <w:sz w:val="28"/>
        </w:rPr>
        <w:t>верхнегрудных</w:t>
      </w:r>
      <w:proofErr w:type="spellEnd"/>
      <w:r>
        <w:rPr>
          <w:sz w:val="28"/>
        </w:rPr>
        <w:t xml:space="preserve"> сегментов – между боковыми и задним рогами в белом веществе, примыкающем к </w:t>
      </w:r>
      <w:proofErr w:type="gramStart"/>
      <w:r>
        <w:rPr>
          <w:sz w:val="28"/>
        </w:rPr>
        <w:t>серому</w:t>
      </w:r>
      <w:proofErr w:type="gramEnd"/>
      <w:r>
        <w:rPr>
          <w:sz w:val="28"/>
        </w:rPr>
        <w:t xml:space="preserve">, расположена </w:t>
      </w:r>
      <w:r w:rsidRPr="00097A99">
        <w:rPr>
          <w:b/>
          <w:sz w:val="28"/>
        </w:rPr>
        <w:t>ретикулярная формация</w:t>
      </w:r>
      <w:r>
        <w:rPr>
          <w:sz w:val="28"/>
        </w:rPr>
        <w:t xml:space="preserve"> (</w:t>
      </w:r>
      <w:proofErr w:type="spellStart"/>
      <w:r>
        <w:rPr>
          <w:sz w:val="28"/>
        </w:rPr>
        <w:t>formatio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reticularis</w:t>
      </w:r>
      <w:proofErr w:type="spellEnd"/>
      <w:r>
        <w:rPr>
          <w:sz w:val="28"/>
        </w:rPr>
        <w:t>). Ретикулярная формация имеет здесь вид тонких перекладин серого вещества, пересекающихся в различных направлениях, и состоит из нервных клеток с большим количеством отростков.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Серое вещество спинного мозга с задними и передними корешками спинномозговых нервов и собственными пучками белого вещества, окаймляющими серое вещество, образует собственный, или сегментарный, аппарат спинного мозга. Основное назначение сегментарного аппарата как филогенетически наиболее старой части спинного мозга – осуществление врожденных реакций (рефлексов) в ответ на раздражение (внутреннее или внешнее). И.П. Павлов определил этот вид деятельности сегментарного аппарата спинного мозга термином «</w:t>
      </w:r>
      <w:r w:rsidRPr="00097A99">
        <w:rPr>
          <w:b/>
          <w:sz w:val="28"/>
        </w:rPr>
        <w:t>безусловные рефлексы</w:t>
      </w:r>
      <w:r>
        <w:rPr>
          <w:sz w:val="28"/>
        </w:rPr>
        <w:t>».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Белое вещество (</w:t>
      </w:r>
      <w:proofErr w:type="spellStart"/>
      <w:r>
        <w:rPr>
          <w:sz w:val="28"/>
        </w:rPr>
        <w:t>substantia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alba</w:t>
      </w:r>
      <w:proofErr w:type="spellEnd"/>
      <w:r>
        <w:rPr>
          <w:sz w:val="28"/>
        </w:rPr>
        <w:t xml:space="preserve">) как отмечалось, локализуется кнаружи от серого вещества. Борозды спинного мозга разделяют белое вещество на симметрично расположенные справа и слева три канатика. </w:t>
      </w:r>
      <w:r w:rsidRPr="00097A99">
        <w:rPr>
          <w:b/>
          <w:sz w:val="28"/>
        </w:rPr>
        <w:t>Передний канатик</w:t>
      </w:r>
      <w:r>
        <w:rPr>
          <w:sz w:val="28"/>
        </w:rPr>
        <w:t xml:space="preserve">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ntralis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>]) находится между передней срединной щелью и передней латеральной бороздой. В белом веществе кзади от передней срединной щели различают переднюю белую спайку (</w:t>
      </w:r>
      <w:proofErr w:type="spellStart"/>
      <w:r>
        <w:rPr>
          <w:sz w:val="28"/>
        </w:rPr>
        <w:t>commissura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alba</w:t>
      </w:r>
      <w:proofErr w:type="spellEnd"/>
      <w:r>
        <w:rPr>
          <w:sz w:val="28"/>
        </w:rPr>
        <w:t xml:space="preserve">), которая соединяет передние канатики правой и левой сторон. </w:t>
      </w:r>
      <w:r w:rsidRPr="00097A99">
        <w:rPr>
          <w:b/>
          <w:sz w:val="28"/>
        </w:rPr>
        <w:t>Задний канатик</w:t>
      </w:r>
      <w:r>
        <w:rPr>
          <w:sz w:val="28"/>
        </w:rPr>
        <w:t xml:space="preserve">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dorsalis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 xml:space="preserve">]) находится между задней срединной и задней латеральной бороздами. </w:t>
      </w:r>
      <w:r w:rsidRPr="00097A99">
        <w:rPr>
          <w:b/>
          <w:sz w:val="28"/>
        </w:rPr>
        <w:t>Боковой канатик</w:t>
      </w:r>
      <w:r>
        <w:rPr>
          <w:sz w:val="28"/>
        </w:rPr>
        <w:t xml:space="preserve">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lateralis</w:t>
      </w:r>
      <w:proofErr w:type="spellEnd"/>
      <w:r>
        <w:rPr>
          <w:sz w:val="28"/>
        </w:rPr>
        <w:t>) – это участок белого вещества между передней и задней латеральными бороздами.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Белое вещество спинного мозга представлено отростками нервных клеток. Совокупность этих отростков в канатиках спинного мозга составляют три системы пучков (тракты, или проводящие пути) спинного мозга: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1) короткие пучки ассоциативных волокон, связывающие сегменты спинного мозга, расположенные на различных уровнях;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2) восходящие (афферентные, чувствительные) пучки, направляющиеся к центрам большого мозга и мозжечка;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3) нисходящие (эфферентные, двигательные) пучки, идущие от головного мозга к клеткам передних рогов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Две последние системы пучков образуют новый (в отличие от филогенетически более старого сегментарного аппарата) </w:t>
      </w:r>
      <w:proofErr w:type="spellStart"/>
      <w:r>
        <w:rPr>
          <w:sz w:val="28"/>
        </w:rPr>
        <w:t>надсегментарный</w:t>
      </w:r>
      <w:proofErr w:type="spellEnd"/>
      <w:r>
        <w:rPr>
          <w:sz w:val="28"/>
        </w:rPr>
        <w:t xml:space="preserve"> проводниковый аппарат двусторонних связей спинного и головного мозга. В белом веществе передних канатиков находятся преимущественно нисходящие проводящие пути, в боковых канатиках – и восходящие, и нисходящие проводящие пути, в задних канатиках располагаются восходящие проводящие пути.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Передний канатик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ventralis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>]) включает следующие проводящие пути: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1. Передний корково-спинномозговой (пирамидный)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corticospinalis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pyramidalis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ventralis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 xml:space="preserve">]) – двигательный, содержит </w:t>
      </w:r>
      <w:r>
        <w:rPr>
          <w:sz w:val="28"/>
        </w:rPr>
        <w:lastRenderedPageBreak/>
        <w:t>отростки гигантских пирамидных клеток (</w:t>
      </w:r>
      <w:proofErr w:type="spellStart"/>
      <w:r>
        <w:rPr>
          <w:sz w:val="28"/>
        </w:rPr>
        <w:t>гигантопирамидальный</w:t>
      </w:r>
      <w:proofErr w:type="spellEnd"/>
      <w:r>
        <w:rPr>
          <w:sz w:val="28"/>
        </w:rPr>
        <w:t xml:space="preserve"> нейрон). Пучок нервных волокон, образующих этот путь, лежит вблизи передней срединной щели, занимая переднемедиальные отделы переднего канатика. Проводящий путь передает импульсы двигательных реакций от коры большого мозга к передним рогам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2. Ретикулярно-спинномозговой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reticulospinalis</w:t>
      </w:r>
      <w:proofErr w:type="spellEnd"/>
      <w:r>
        <w:rPr>
          <w:sz w:val="28"/>
        </w:rPr>
        <w:t xml:space="preserve">) проводит импульсы от ретикулярной формации головного мозга к двигательным ядрам переднего рога спинного мозга. Он располагается в центральной части переднего канатика, </w:t>
      </w:r>
      <w:proofErr w:type="spellStart"/>
      <w:r>
        <w:rPr>
          <w:sz w:val="28"/>
        </w:rPr>
        <w:t>латеральнее</w:t>
      </w:r>
      <w:proofErr w:type="spellEnd"/>
      <w:r>
        <w:rPr>
          <w:sz w:val="28"/>
        </w:rPr>
        <w:t xml:space="preserve"> корково-спинномозгового пути.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3. Передний спинно-таламический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spinothalamicus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ventralis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>]) находится несколько кпереди от ретикулярно-спинномозгового пути. Проводит импульсы тактильной чувствительности (осязание и давление).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4. Покрышечно-спинномозговой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tectospinalis</w:t>
      </w:r>
      <w:proofErr w:type="spellEnd"/>
      <w:r>
        <w:rPr>
          <w:sz w:val="28"/>
        </w:rPr>
        <w:t xml:space="preserve">) связывает подкорковые центры зрения (верхние холмики крыши среднего мозга) и слуха (нижние холмики) с двигательными ядрами передних рогов спинного мозга. Он расположен </w:t>
      </w:r>
      <w:proofErr w:type="spellStart"/>
      <w:r>
        <w:rPr>
          <w:sz w:val="28"/>
        </w:rPr>
        <w:t>медиальнее</w:t>
      </w:r>
      <w:proofErr w:type="spellEnd"/>
      <w:r>
        <w:rPr>
          <w:sz w:val="28"/>
        </w:rPr>
        <w:t xml:space="preserve"> переднего корково-спинномозгового (пирамидного) пути. Пучок этих волокон непосредственно примыкает к передней срединной щели. Наличие этого тракта позволяет осуществлять рефлекторные защитные движения при зрительных и слуховых раздражениях.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5. Между передним корково-спинномозговым (пирамидным) путем спереди и передней серой спайкой сзади расположен задний продольный пучок (</w:t>
      </w:r>
      <w:proofErr w:type="spellStart"/>
      <w:r>
        <w:rPr>
          <w:sz w:val="28"/>
        </w:rPr>
        <w:t>fasciculus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longitudinalis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dorsalis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>]). Этот пучок тянется из ствола мозга до верхних сегментов спинного мозга. Волокна этого пучка проводят нервные импульсы, координирующие, в частности, работу мышц глазного яблока и мышц шеи.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6. Преддверно-спинномозговой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vestibulospinalis</w:t>
      </w:r>
      <w:proofErr w:type="spellEnd"/>
      <w:r>
        <w:rPr>
          <w:sz w:val="28"/>
        </w:rPr>
        <w:t xml:space="preserve">) расположен на границе переднего канатика с </w:t>
      </w:r>
      <w:proofErr w:type="gramStart"/>
      <w:r>
        <w:rPr>
          <w:sz w:val="28"/>
        </w:rPr>
        <w:t>боковым</w:t>
      </w:r>
      <w:proofErr w:type="gramEnd"/>
      <w:r>
        <w:rPr>
          <w:sz w:val="28"/>
        </w:rPr>
        <w:t>. Этот путь занимает место в поверхностных слоях белого вещества переднего канатика спинного мозга, непосредственно возле его передней латеральной борозды. Волокна этого пути идут от вестибулярных ядер VIII пары черепных нервов, расположенных в продолговатом мозге, к двигательным клеткам передних рогов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Боковой канатик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lateralis</w:t>
      </w:r>
      <w:proofErr w:type="spellEnd"/>
      <w:r>
        <w:rPr>
          <w:sz w:val="28"/>
        </w:rPr>
        <w:t>) спинного мозга содержит следующие проводящие пути: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Задний спинно-мозжечковый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spinocerebellaris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dorsalis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 xml:space="preserve">]) (пучок </w:t>
      </w:r>
      <w:proofErr w:type="spellStart"/>
      <w:r>
        <w:rPr>
          <w:sz w:val="28"/>
        </w:rPr>
        <w:t>Флексига</w:t>
      </w:r>
      <w:proofErr w:type="spellEnd"/>
      <w:r>
        <w:rPr>
          <w:sz w:val="28"/>
        </w:rPr>
        <w:t xml:space="preserve">), проводит импульсы </w:t>
      </w:r>
      <w:proofErr w:type="spellStart"/>
      <w:r>
        <w:rPr>
          <w:sz w:val="28"/>
        </w:rPr>
        <w:t>проприоцептивной</w:t>
      </w:r>
      <w:proofErr w:type="spellEnd"/>
      <w:r>
        <w:rPr>
          <w:sz w:val="28"/>
        </w:rPr>
        <w:t xml:space="preserve"> чувствительности, занимает заднелатеральные отделы бокового канатика возле задней латеральный борозды.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пучок волокон этого проводящего пути прилежит к латеральному корково-спинномозговому (пирамидному) пути, красноядерно-спинномозговому и латеральному спинно-таламическому путям. Впереди задний спинно-мозжечковый путь соприкасается с одноименным передним путем.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lastRenderedPageBreak/>
        <w:t>2. Передний спинно-мозжечковый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spinocerebellaris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ventralis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anterior</w:t>
      </w:r>
      <w:proofErr w:type="spellEnd"/>
      <w:r>
        <w:rPr>
          <w:sz w:val="28"/>
        </w:rPr>
        <w:t xml:space="preserve">]) (пучок </w:t>
      </w:r>
      <w:proofErr w:type="spellStart"/>
      <w:r>
        <w:rPr>
          <w:sz w:val="28"/>
        </w:rPr>
        <w:t>Говерса</w:t>
      </w:r>
      <w:proofErr w:type="spellEnd"/>
      <w:r>
        <w:rPr>
          <w:sz w:val="28"/>
        </w:rPr>
        <w:t xml:space="preserve">), также несущий </w:t>
      </w:r>
      <w:proofErr w:type="spellStart"/>
      <w:r>
        <w:rPr>
          <w:sz w:val="28"/>
        </w:rPr>
        <w:t>проприоцептивные</w:t>
      </w:r>
      <w:proofErr w:type="spellEnd"/>
      <w:r>
        <w:rPr>
          <w:sz w:val="28"/>
        </w:rPr>
        <w:t xml:space="preserve"> импульсы в мозжечок, расположен в переднелатеральных отделах бокового канатика. Впереди примыкает к передней латеральной борозде спинного мозга, граничит с </w:t>
      </w:r>
      <w:proofErr w:type="spellStart"/>
      <w:r>
        <w:rPr>
          <w:sz w:val="28"/>
        </w:rPr>
        <w:t>оливоспинномозговым</w:t>
      </w:r>
      <w:proofErr w:type="spellEnd"/>
      <w:r>
        <w:rPr>
          <w:sz w:val="28"/>
        </w:rPr>
        <w:t xml:space="preserve"> путем.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передний спинно-мозжечковый путь прилежит к латеральному спинно-таламическому и спинно-покрышечному путям.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3. Латеральный спинно-таламический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spinothalamicus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lateralis</w:t>
      </w:r>
      <w:proofErr w:type="spellEnd"/>
      <w:r>
        <w:rPr>
          <w:sz w:val="28"/>
        </w:rPr>
        <w:t>) локализуется в передних отделах бокового канатика, между передним и задним спинно-мозжечковыми путями с латеральной стороны, красноядерно-спинномозговым и преддверно-спинномозговым проводящими путями с медиальной стороны. Проводит импульсы болевой и температурной чувствительности.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К нисходящим системам волокон бокового канатика относятся латеральный корково-спинномозговой (пирамидный) и экстрапирамидный красноядерно-спинномозговой проводящие пути.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4. Латеральный корково-спинномозговой (пирамидный)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corticospinalis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pyramidalis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lateralis</w:t>
      </w:r>
      <w:proofErr w:type="spellEnd"/>
      <w:r>
        <w:rPr>
          <w:sz w:val="28"/>
        </w:rPr>
        <w:t xml:space="preserve">) проводит двигательные импульсы от коры большого мозга к передним рогам спинного мозга. Пучок волокон этого пути, являющихся отростками гигантских пирамидных клеток, лежит </w:t>
      </w:r>
      <w:proofErr w:type="spellStart"/>
      <w:r>
        <w:rPr>
          <w:sz w:val="28"/>
        </w:rPr>
        <w:t>медиальнее</w:t>
      </w:r>
      <w:proofErr w:type="spellEnd"/>
      <w:r>
        <w:rPr>
          <w:sz w:val="28"/>
        </w:rPr>
        <w:t xml:space="preserve"> заднего спинно-мозжечкового пути и занимает значительную часть площади бокового канатика, особенно в верхних сегментах спинного мозга. Впереди этого пути находится красноядерно-спинномозговой проводящий путь. В нижних сегментах он на срезах занимает все меньшую и меньшую площадь.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5. Красноядерно-спинномозговой путь (</w:t>
      </w:r>
      <w:proofErr w:type="spellStart"/>
      <w:r>
        <w:rPr>
          <w:sz w:val="28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rubrospinalis</w:t>
      </w:r>
      <w:proofErr w:type="spellEnd"/>
      <w:r>
        <w:rPr>
          <w:sz w:val="28"/>
        </w:rPr>
        <w:t xml:space="preserve">) расположен кпереди от латерального корково-спинномозгового (пирамидного) пути. </w:t>
      </w:r>
      <w:proofErr w:type="spellStart"/>
      <w:r>
        <w:rPr>
          <w:sz w:val="28"/>
        </w:rPr>
        <w:t>Латерально</w:t>
      </w:r>
      <w:proofErr w:type="spellEnd"/>
      <w:r>
        <w:rPr>
          <w:sz w:val="28"/>
        </w:rPr>
        <w:t xml:space="preserve"> к нему на узком участке прилежат задний спинно-мозжечковый путь (его передние отделы) и латеральный спинно-таламический путь. Красноядерно-спинномозговой путь является проводником импульсов автоматического (подсознательного) управления движениями и тонусом скелетных мышц к передним рогам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боковых канатиках спинного мозга проходят также пучки нервных волокон, образующих и другие проводящие пути (Например, </w:t>
      </w:r>
      <w:proofErr w:type="gramStart"/>
      <w:r>
        <w:rPr>
          <w:sz w:val="28"/>
        </w:rPr>
        <w:t>спинно-покрышечный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оливоспинномозговой</w:t>
      </w:r>
      <w:proofErr w:type="spellEnd"/>
      <w:r>
        <w:rPr>
          <w:sz w:val="28"/>
        </w:rPr>
        <w:t xml:space="preserve"> и т. д.).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Задний канатик (</w:t>
      </w:r>
      <w:proofErr w:type="spellStart"/>
      <w:r>
        <w:rPr>
          <w:sz w:val="28"/>
        </w:rPr>
        <w:t>funiculus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dorsalis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posterior</w:t>
      </w:r>
      <w:proofErr w:type="spellEnd"/>
      <w:r>
        <w:rPr>
          <w:sz w:val="28"/>
        </w:rPr>
        <w:t>]) на уровне шейных и верхних грудных сегментов спинного мозга задней промежуточной бороздой делится на два пучка. Медиальный непосредственно прилежит к задней продольной борозде – это тонкий пучок (пучок Голля) (</w:t>
      </w:r>
      <w:proofErr w:type="spellStart"/>
      <w:r>
        <w:rPr>
          <w:sz w:val="28"/>
        </w:rPr>
        <w:t>fasciculus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gracilis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Латеральнее</w:t>
      </w:r>
      <w:proofErr w:type="spellEnd"/>
      <w:r>
        <w:rPr>
          <w:sz w:val="28"/>
        </w:rPr>
        <w:t xml:space="preserve"> его примыкает с медиальной стороны к заднему рогу клиновидный пучок (пучок </w:t>
      </w:r>
      <w:proofErr w:type="spellStart"/>
      <w:r>
        <w:rPr>
          <w:sz w:val="28"/>
        </w:rPr>
        <w:t>Бурдаха</w:t>
      </w:r>
      <w:proofErr w:type="spellEnd"/>
      <w:r>
        <w:rPr>
          <w:sz w:val="28"/>
        </w:rPr>
        <w:t>) (</w:t>
      </w:r>
      <w:proofErr w:type="spellStart"/>
      <w:r>
        <w:rPr>
          <w:sz w:val="28"/>
        </w:rPr>
        <w:t>fasciculus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cuneatus</w:t>
      </w:r>
      <w:proofErr w:type="spellEnd"/>
      <w:r>
        <w:rPr>
          <w:sz w:val="28"/>
        </w:rPr>
        <w:t xml:space="preserve">). Тонкий пучок состоит из более длинных проводников, идущих от нижних отделов туловища и нижних конечностей соответствующей стороны к продолговатому мозгу. В него входят волокна, вступающие в состав задних корешков 19 нижних сегментов спинного мозга и занимающие в заднем </w:t>
      </w:r>
      <w:r>
        <w:rPr>
          <w:sz w:val="28"/>
        </w:rPr>
        <w:lastRenderedPageBreak/>
        <w:t xml:space="preserve">канатике </w:t>
      </w:r>
      <w:proofErr w:type="gramStart"/>
      <w:r>
        <w:rPr>
          <w:sz w:val="28"/>
        </w:rPr>
        <w:t>более медиальную</w:t>
      </w:r>
      <w:proofErr w:type="gramEnd"/>
      <w:r>
        <w:rPr>
          <w:sz w:val="28"/>
        </w:rPr>
        <w:t xml:space="preserve"> его часть. За счет вхождения в 12 верхних сегментов спинного мозга волокон, принадлежащих нейронам, иннервирующим верхние конечности и верхнюю часть туловища, формируется клиновидный пучок, занимающий латеральное положение в заднем канатике спинного мозга. Тонкий и клиновидный пучки – это проводники </w:t>
      </w:r>
      <w:proofErr w:type="spellStart"/>
      <w:r>
        <w:rPr>
          <w:sz w:val="28"/>
        </w:rPr>
        <w:t>проприоцептивной</w:t>
      </w:r>
      <w:proofErr w:type="spellEnd"/>
      <w:r>
        <w:rPr>
          <w:sz w:val="28"/>
        </w:rPr>
        <w:t xml:space="preserve"> чувствительности (суставно-мышечное чувство), которые несут в кору полушарий большого мозга информацию о положении тела и его частей в пространстве.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15050" cy="426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73" w:rsidRPr="00B62EB5" w:rsidRDefault="00F61373" w:rsidP="00F61373">
      <w:pPr>
        <w:pStyle w:val="3"/>
        <w:spacing w:line="240" w:lineRule="auto"/>
        <w:ind w:firstLine="0"/>
        <w:jc w:val="center"/>
        <w:rPr>
          <w:b/>
          <w:sz w:val="28"/>
        </w:rPr>
      </w:pPr>
      <w:r w:rsidRPr="00B62EB5">
        <w:rPr>
          <w:b/>
          <w:sz w:val="28"/>
        </w:rPr>
        <w:t xml:space="preserve">Рисунок </w:t>
      </w:r>
      <w:r>
        <w:rPr>
          <w:b/>
          <w:sz w:val="28"/>
        </w:rPr>
        <w:t>6 –</w:t>
      </w:r>
      <w:r w:rsidRPr="00B62EB5">
        <w:rPr>
          <w:b/>
          <w:sz w:val="28"/>
        </w:rPr>
        <w:t xml:space="preserve"> Общее строение сегмента спинного мозга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различных отделах спинного мозга соотношения площадей (на горизонтальных срезах), занятых серым и белым веществом, неодинаковы. Так, в нижних сегментах, в частности в области поясничного утолщения, серое вещество на срезе занимает большую часть. Изменения количественных соотношений серого и белого вещества объясняются тем, что в нижних отделах спинного мозга значительно уменьшается число волокон нисходящих путей, следующих от головного мозга, и только начинают формироваться восходящие пути. Количество волокон, образующих восходящие тракты, постепенно нарастает от нижних сегментов к </w:t>
      </w:r>
      <w:proofErr w:type="gramStart"/>
      <w:r>
        <w:rPr>
          <w:sz w:val="28"/>
        </w:rPr>
        <w:t>верхним</w:t>
      </w:r>
      <w:proofErr w:type="gramEnd"/>
      <w:r>
        <w:rPr>
          <w:sz w:val="28"/>
        </w:rPr>
        <w:t>. На поперечных срезах средних грудных и верхних шейных сегментов спинного мозга площадь белого вещества больше. В области шейного и поясничного утолщений площадь, занимаемая серым веществом, больше, чем в других отделах спинного мозга.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720"/>
        <w:rPr>
          <w:b/>
          <w:sz w:val="28"/>
        </w:rPr>
      </w:pPr>
      <w:r>
        <w:rPr>
          <w:b/>
          <w:sz w:val="28"/>
        </w:rPr>
        <w:t>Головной мозг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Головной мозг, с окружающими его оболочками находится в полости мозгового черепа. Верхняя вентральная поверхность головного мозга по форме соответствует внутренней вогнутой поверхности свода черепа. Нижняя поверхность – основание головного мозга, имеет сложный рельеф, соответствующий черепным ямкам внутреннего основания черепа.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Масса мозга взрослого человека колеблется от 1100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2000 г</w:t>
        </w:r>
      </w:smartTag>
      <w:r>
        <w:rPr>
          <w:sz w:val="28"/>
        </w:rPr>
        <w:t>. На протяжении от 20 до 60 лет масса и объем остаются максимальным и постоянным для каждого индивидуума.</w:t>
      </w:r>
    </w:p>
    <w:p w:rsidR="00F61373" w:rsidRDefault="00F61373" w:rsidP="00F61373">
      <w:pPr>
        <w:pStyle w:val="3"/>
        <w:spacing w:line="240" w:lineRule="auto"/>
        <w:ind w:firstLine="720"/>
        <w:rPr>
          <w:b/>
          <w:sz w:val="28"/>
        </w:rPr>
      </w:pPr>
      <w:r>
        <w:rPr>
          <w:sz w:val="28"/>
        </w:rPr>
        <w:t>При осмотре препарата головного мозга хорошо заметны три его наиболее крупные составные части</w:t>
      </w:r>
      <w:r>
        <w:rPr>
          <w:b/>
          <w:sz w:val="28"/>
        </w:rPr>
        <w:t>: парные полушария большого мозга, мозжечок и мозговой ствол.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ПОЛУШАРИЯ БОЛЬШОГО МОЗГА у</w:t>
      </w:r>
      <w:r>
        <w:rPr>
          <w:sz w:val="28"/>
        </w:rPr>
        <w:t xml:space="preserve"> взрослого человека – это наиболее сильно развитая, самая крупная и функционально наиболее важная часть ЦНС. Отделы полушарий прикрывают собой все остальные части головного мозга. Правое и левое полушария отделены друг от друга глубокой </w:t>
      </w:r>
      <w:r>
        <w:rPr>
          <w:b/>
          <w:sz w:val="28"/>
        </w:rPr>
        <w:t>продольной щелью</w:t>
      </w:r>
      <w:r>
        <w:rPr>
          <w:sz w:val="28"/>
        </w:rPr>
        <w:t xml:space="preserve"> </w:t>
      </w:r>
      <w:r w:rsidRPr="00C315CF">
        <w:rPr>
          <w:b/>
          <w:i/>
          <w:sz w:val="28"/>
        </w:rPr>
        <w:t>большого мозга</w:t>
      </w:r>
      <w:r>
        <w:rPr>
          <w:i/>
          <w:sz w:val="28"/>
        </w:rPr>
        <w:t>,</w:t>
      </w:r>
      <w:r>
        <w:rPr>
          <w:sz w:val="28"/>
        </w:rPr>
        <w:t xml:space="preserve"> достигающий большой спайки мозга, или мозолистого тела.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задних отделах продольная щель впадает в </w:t>
      </w:r>
      <w:r>
        <w:rPr>
          <w:b/>
          <w:i/>
          <w:sz w:val="28"/>
        </w:rPr>
        <w:t>поперечную щель</w:t>
      </w:r>
      <w:r>
        <w:rPr>
          <w:b/>
          <w:sz w:val="28"/>
        </w:rPr>
        <w:t xml:space="preserve"> </w:t>
      </w:r>
      <w:r>
        <w:rPr>
          <w:sz w:val="28"/>
        </w:rPr>
        <w:t>большого мозга, которая отделяет полушария от мозжечка.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На вентральной, медиальной и нижней поверхностях полушарий головного мозга расположены глубокие и мелкие </w:t>
      </w:r>
      <w:r>
        <w:rPr>
          <w:b/>
          <w:i/>
          <w:sz w:val="28"/>
        </w:rPr>
        <w:t>борозды.</w:t>
      </w:r>
      <w:proofErr w:type="gramEnd"/>
      <w:r>
        <w:rPr>
          <w:sz w:val="28"/>
        </w:rPr>
        <w:t xml:space="preserve"> Глубокие борозды разделяют каждое из полушарий на доли большого мозга. Мелкие борозды отделяют друг от друга </w:t>
      </w:r>
      <w:r>
        <w:rPr>
          <w:b/>
          <w:i/>
          <w:sz w:val="28"/>
        </w:rPr>
        <w:t>извилины</w:t>
      </w:r>
      <w:r>
        <w:rPr>
          <w:i/>
          <w:sz w:val="28"/>
        </w:rPr>
        <w:t xml:space="preserve"> </w:t>
      </w:r>
      <w:r>
        <w:rPr>
          <w:sz w:val="28"/>
        </w:rPr>
        <w:t>большого мозга. Нижняя поверхность, или основание, головного мозга образована вентральными поверхностями полушарий большого мозга, мозжечка и вентральными отделами мозгового ствола.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Осмотр медиальной поверхности полушарий большого мозга, некоторых деталей мозгового ствола и мозжечка становиться возможным при проведении серединного разреза по продольной щели большого мозга. Обширная медиальная поверхность полушарий большого мозга нависает над значительно </w:t>
      </w:r>
      <w:proofErr w:type="gramStart"/>
      <w:r>
        <w:rPr>
          <w:sz w:val="28"/>
        </w:rPr>
        <w:t>меньшими</w:t>
      </w:r>
      <w:proofErr w:type="gramEnd"/>
      <w:r>
        <w:rPr>
          <w:sz w:val="28"/>
        </w:rPr>
        <w:t xml:space="preserve"> по размерам мозжечком и мозговым стволом. На медиальной поверхности полушарий, как и на других поверхностях, видны борозды, которые отделяют друг от друга извилины.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Участки лобной, теменной и затылочной долей отделены от мозолистого тела одноименной бороздой.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Серединная часть мозолистого тела носит название </w:t>
      </w:r>
      <w:r w:rsidRPr="00C315CF">
        <w:rPr>
          <w:b/>
          <w:i/>
          <w:sz w:val="28"/>
        </w:rPr>
        <w:t>ствола</w:t>
      </w:r>
      <w:r>
        <w:rPr>
          <w:i/>
          <w:sz w:val="28"/>
        </w:rPr>
        <w:t>.</w:t>
      </w:r>
      <w:r>
        <w:rPr>
          <w:sz w:val="28"/>
        </w:rPr>
        <w:t xml:space="preserve"> Передние отделы его загибаются к низу, образуя </w:t>
      </w:r>
      <w:r w:rsidRPr="00C315CF">
        <w:rPr>
          <w:b/>
          <w:i/>
          <w:sz w:val="28"/>
        </w:rPr>
        <w:t>колено</w:t>
      </w:r>
      <w:r>
        <w:rPr>
          <w:sz w:val="28"/>
        </w:rPr>
        <w:t xml:space="preserve"> мозолистого тела. Еще </w:t>
      </w:r>
      <w:proofErr w:type="gramStart"/>
      <w:r>
        <w:rPr>
          <w:sz w:val="28"/>
        </w:rPr>
        <w:t>более книзу</w:t>
      </w:r>
      <w:proofErr w:type="gramEnd"/>
      <w:r>
        <w:rPr>
          <w:sz w:val="28"/>
        </w:rPr>
        <w:t xml:space="preserve"> мозолистое тело истончается и переходит в клюв мозолистого тела. Задние отделы мозолистого тела в средней его части отделяется тонкая белая пластинка, называемая </w:t>
      </w:r>
      <w:r w:rsidRPr="00C315CF">
        <w:rPr>
          <w:b/>
          <w:i/>
          <w:sz w:val="28"/>
        </w:rPr>
        <w:t>телом свода</w:t>
      </w:r>
      <w:r>
        <w:rPr>
          <w:i/>
          <w:sz w:val="28"/>
        </w:rPr>
        <w:t>.</w:t>
      </w:r>
      <w:r>
        <w:rPr>
          <w:sz w:val="28"/>
        </w:rPr>
        <w:t xml:space="preserve"> Постепенно отделяясь от мозолистого тела и образуя дугообразный изгиб вперед и книзу, тело продолжается в столб свода, который заканчивается сосцевидным телом, сзади – в ножки свода. Между столбами свода поперечно проходит пучок нервных волокон, </w:t>
      </w:r>
      <w:r>
        <w:rPr>
          <w:sz w:val="28"/>
        </w:rPr>
        <w:lastRenderedPageBreak/>
        <w:t xml:space="preserve">заметный на срезе в виде белого овала – это </w:t>
      </w:r>
      <w:r w:rsidRPr="00C315CF">
        <w:rPr>
          <w:b/>
          <w:i/>
          <w:sz w:val="28"/>
        </w:rPr>
        <w:t>передняя спайка</w:t>
      </w:r>
      <w:r w:rsidRPr="00C315CF">
        <w:rPr>
          <w:b/>
          <w:sz w:val="28"/>
        </w:rPr>
        <w:t xml:space="preserve"> мозга</w:t>
      </w:r>
      <w:r>
        <w:rPr>
          <w:sz w:val="28"/>
        </w:rPr>
        <w:t>. Как и поперечно идущие волокна мозолистого тела, они связывают друг с другом полушария большого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Столбы свода окружают тонкую пластинку мозгового вещества – </w:t>
      </w:r>
      <w:r w:rsidRPr="00C315CF">
        <w:rPr>
          <w:b/>
          <w:i/>
          <w:sz w:val="28"/>
        </w:rPr>
        <w:t>прозрачную перегородку</w:t>
      </w:r>
      <w:r>
        <w:rPr>
          <w:i/>
          <w:sz w:val="28"/>
        </w:rPr>
        <w:t>.</w:t>
      </w:r>
      <w:r w:rsidRPr="00C315CF">
        <w:rPr>
          <w:sz w:val="28"/>
        </w:rPr>
        <w:t xml:space="preserve"> </w:t>
      </w:r>
      <w:r>
        <w:rPr>
          <w:sz w:val="28"/>
        </w:rPr>
        <w:t>Все перечисленные образования головного мозга относятся к конечному мозгу.</w:t>
      </w:r>
    </w:p>
    <w:p w:rsidR="00F61373" w:rsidRPr="00C315CF" w:rsidRDefault="00F61373" w:rsidP="00F61373">
      <w:pPr>
        <w:pStyle w:val="3"/>
        <w:spacing w:line="240" w:lineRule="auto"/>
        <w:ind w:firstLine="720"/>
        <w:rPr>
          <w:b/>
          <w:sz w:val="28"/>
        </w:rPr>
      </w:pPr>
      <w:r>
        <w:rPr>
          <w:b/>
          <w:sz w:val="28"/>
        </w:rPr>
        <w:t xml:space="preserve">Структуры, расположенные ниже, за исключением мозжечка, относятся к </w:t>
      </w:r>
      <w:r w:rsidRPr="00C315CF">
        <w:rPr>
          <w:b/>
          <w:sz w:val="28"/>
        </w:rPr>
        <w:t>мозговому стволу (промежуточный, средний, задний отделы головного мозга и продолговатый мозг).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ПРОДОЛГОВАТЫЙ МОЗГ</w:t>
      </w:r>
      <w:r>
        <w:rPr>
          <w:sz w:val="28"/>
        </w:rPr>
        <w:t xml:space="preserve"> является непосредственным продолжением спинного мозга. Граница между продолговатым и спинным мозгом соответствует уровню краев большого затылочного отверстия. Верхняя граница продолговатого мозга на вентральной поверхности проходит по заднему краю моста.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Передние отделы продолговатого мозга по сравнению с задними несколько </w:t>
      </w:r>
      <w:proofErr w:type="gramStart"/>
      <w:r>
        <w:rPr>
          <w:sz w:val="28"/>
        </w:rPr>
        <w:t>утолщаются</w:t>
      </w:r>
      <w:proofErr w:type="gramEnd"/>
      <w:r>
        <w:rPr>
          <w:sz w:val="28"/>
        </w:rPr>
        <w:t xml:space="preserve"> и этот отдел мозга приобретает форму усеченного конуса. Борозды продолговатого мозга являются продолжением борозд спинного мозга и носят те же названия. По обеим сторонам от передней срединной щели на вентральной поверхности продолговатого мозга расположены выпуклые, постепенно суживающиеся к низу пирамиды. </w:t>
      </w:r>
      <w:proofErr w:type="spellStart"/>
      <w:r>
        <w:rPr>
          <w:sz w:val="28"/>
        </w:rPr>
        <w:t>Латеральнее</w:t>
      </w:r>
      <w:proofErr w:type="spellEnd"/>
      <w:r>
        <w:rPr>
          <w:sz w:val="28"/>
        </w:rPr>
        <w:t xml:space="preserve"> пирамиды с обеих сторон находятся овальные возвышения – оливы.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нижней части на дорсальной поверхности продолговатого мозга тянется задняя серединная борозда, по бокам от которой заканчивается утолщениями тонкий и клиновидный пучки задних канатиков спинного мозга. В этих утолщениях располагаются ядра этих пучков, от которых отходят волокна, формирующие медиальную петлю. Медиальная петля на уровне продолговатого мозга образует перекрест. Пучки этого перекреста расположены </w:t>
      </w:r>
      <w:proofErr w:type="spellStart"/>
      <w:r>
        <w:rPr>
          <w:sz w:val="28"/>
        </w:rPr>
        <w:t>дорсальнее</w:t>
      </w:r>
      <w:proofErr w:type="spellEnd"/>
      <w:r>
        <w:rPr>
          <w:sz w:val="28"/>
        </w:rPr>
        <w:t xml:space="preserve"> пирамид, в </w:t>
      </w:r>
      <w:proofErr w:type="spellStart"/>
      <w:r>
        <w:rPr>
          <w:sz w:val="28"/>
        </w:rPr>
        <w:t>межоливном</w:t>
      </w:r>
      <w:proofErr w:type="spellEnd"/>
      <w:r>
        <w:rPr>
          <w:sz w:val="28"/>
        </w:rPr>
        <w:t xml:space="preserve"> слое. Здесь же проходят волокна медиального пучка. </w:t>
      </w:r>
      <w:proofErr w:type="spellStart"/>
      <w:r>
        <w:rPr>
          <w:sz w:val="28"/>
        </w:rPr>
        <w:t>Латеральнее</w:t>
      </w:r>
      <w:proofErr w:type="spellEnd"/>
      <w:r>
        <w:rPr>
          <w:sz w:val="28"/>
        </w:rPr>
        <w:t xml:space="preserve"> оливы из задней латеральной борозды выходят тонкие корешки языкоглоточного, блуждающего и добавочных нервов, ядра которых лежат в дорсолатеральных отделах продолговатого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Серое вещество продолговатого мозга представлено в вентральных отделах скоплениями нейронов, которые образуют нижние оливные ядра. </w:t>
      </w:r>
      <w:proofErr w:type="spellStart"/>
      <w:r>
        <w:rPr>
          <w:sz w:val="28"/>
        </w:rPr>
        <w:t>Дорсальнее</w:t>
      </w:r>
      <w:proofErr w:type="spellEnd"/>
      <w:r>
        <w:rPr>
          <w:sz w:val="28"/>
        </w:rPr>
        <w:t xml:space="preserve"> пирамид вдоль всего продолговатого мозга располагается ретикулярная формация, которая представлена переплетением нервных волокон и лежащими между ними нервными клетками.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На уровне продолговатого мозга находятся такие жизненно важные центры, как </w:t>
      </w:r>
      <w:proofErr w:type="gramStart"/>
      <w:r>
        <w:rPr>
          <w:sz w:val="28"/>
        </w:rPr>
        <w:t>дыхательный</w:t>
      </w:r>
      <w:proofErr w:type="gramEnd"/>
      <w:r>
        <w:rPr>
          <w:sz w:val="28"/>
        </w:rPr>
        <w:t xml:space="preserve"> и кровообращения.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Pr="00C315CF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720"/>
        <w:rPr>
          <w:b/>
          <w:sz w:val="28"/>
        </w:rPr>
      </w:pPr>
      <w:r>
        <w:rPr>
          <w:b/>
          <w:sz w:val="28"/>
        </w:rPr>
        <w:t>ЗАДНИЙ МОЗГ представлен мостом и мозжечком.</w:t>
      </w:r>
    </w:p>
    <w:p w:rsidR="00F61373" w:rsidRPr="005A232C" w:rsidRDefault="00F61373" w:rsidP="00F61373">
      <w:pPr>
        <w:pStyle w:val="3"/>
        <w:spacing w:line="240" w:lineRule="auto"/>
        <w:ind w:firstLine="720"/>
        <w:rPr>
          <w:i/>
          <w:sz w:val="28"/>
        </w:rPr>
      </w:pPr>
      <w:r>
        <w:rPr>
          <w:b/>
          <w:sz w:val="28"/>
        </w:rPr>
        <w:t>МОСТ</w:t>
      </w:r>
      <w:r>
        <w:rPr>
          <w:sz w:val="28"/>
        </w:rPr>
        <w:t xml:space="preserve"> на основании мозгового ствола имеет вид поперечно расположенного белого валика, который имеет вид поперечно </w:t>
      </w:r>
      <w:r>
        <w:rPr>
          <w:sz w:val="28"/>
        </w:rPr>
        <w:lastRenderedPageBreak/>
        <w:t xml:space="preserve">расположенного белого валика, который в каудальном отделе граничит с пирамидами и оливами продолговатого мозга, а в краниальном – с ножками мозга. Продолжение моста в латеральном направлении образует </w:t>
      </w:r>
      <w:r w:rsidRPr="005A232C">
        <w:rPr>
          <w:b/>
          <w:i/>
          <w:sz w:val="28"/>
        </w:rPr>
        <w:t>среднюю ножку мозжечка</w:t>
      </w:r>
      <w:r>
        <w:rPr>
          <w:i/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Дорсальная поверхность моста прикрыта мозжечком и снаружи не видна.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На поперечном разрезе моста в центральных отделах можно видеть толстый пучок идущих поперечно волокон, относящихся к проводящему пути слухового анализатора и образующих </w:t>
      </w:r>
      <w:proofErr w:type="spellStart"/>
      <w:r>
        <w:rPr>
          <w:sz w:val="28"/>
        </w:rPr>
        <w:t>трапецивидное</w:t>
      </w:r>
      <w:proofErr w:type="spellEnd"/>
      <w:r>
        <w:rPr>
          <w:sz w:val="28"/>
        </w:rPr>
        <w:t xml:space="preserve"> тело.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нижних отделах моста заметны скопления серого вещества, называемые ядрами собственно моста, которые выступают в роли посредников в осуществлении связей коры полушарий большого мозга с полушариями мозжечка.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дорсальной части моста лежат волокна </w:t>
      </w:r>
      <w:r w:rsidRPr="005A232C">
        <w:rPr>
          <w:b/>
          <w:i/>
          <w:sz w:val="28"/>
        </w:rPr>
        <w:t>медиальной петли</w:t>
      </w:r>
      <w:r>
        <w:rPr>
          <w:i/>
          <w:sz w:val="28"/>
        </w:rPr>
        <w:t>,</w:t>
      </w:r>
      <w:r>
        <w:rPr>
          <w:sz w:val="28"/>
        </w:rPr>
        <w:t xml:space="preserve"> идущей от продолговатого мозга, над которым расположена</w:t>
      </w:r>
      <w:r>
        <w:rPr>
          <w:i/>
          <w:sz w:val="28"/>
        </w:rPr>
        <w:t xml:space="preserve">, </w:t>
      </w:r>
      <w:r w:rsidRPr="005A232C">
        <w:rPr>
          <w:b/>
          <w:i/>
          <w:sz w:val="28"/>
        </w:rPr>
        <w:t>ретикулярная формация моста</w:t>
      </w:r>
      <w:r>
        <w:rPr>
          <w:i/>
          <w:sz w:val="28"/>
        </w:rPr>
        <w:t>.</w:t>
      </w:r>
      <w:r>
        <w:rPr>
          <w:sz w:val="28"/>
        </w:rPr>
        <w:t xml:space="preserve"> </w:t>
      </w:r>
      <w:proofErr w:type="spellStart"/>
      <w:r>
        <w:rPr>
          <w:sz w:val="28"/>
        </w:rPr>
        <w:t>Латеральнее</w:t>
      </w:r>
      <w:proofErr w:type="spellEnd"/>
      <w:r>
        <w:rPr>
          <w:sz w:val="28"/>
        </w:rPr>
        <w:t xml:space="preserve"> проходят волокна слуховой петли.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МОЗЖЕЧОК</w:t>
      </w:r>
      <w:r>
        <w:rPr>
          <w:sz w:val="28"/>
        </w:rPr>
        <w:t xml:space="preserve"> составляет более крупную, чем мост, часть заднего мозга, которая заполняет собой большую часть задней черепной ямки.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мозжечке различают верхнюю и нижнюю поверхности, границами между которыми являются передний и задний края.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Верхняя поверхность мозжечка на целом мозге прикрыта  затылочными долями полушарий большого мозга и отделена от них глубокой поперечной щелью большого мозга. В мозжечке различают непарную серединную часть – </w:t>
      </w:r>
      <w:r>
        <w:rPr>
          <w:b/>
          <w:sz w:val="28"/>
        </w:rPr>
        <w:t>червь</w:t>
      </w:r>
      <w:r>
        <w:rPr>
          <w:sz w:val="28"/>
        </w:rPr>
        <w:t xml:space="preserve">, </w:t>
      </w:r>
      <w:r>
        <w:rPr>
          <w:b/>
          <w:sz w:val="28"/>
        </w:rPr>
        <w:t>два полушария</w:t>
      </w:r>
      <w:r>
        <w:rPr>
          <w:sz w:val="28"/>
        </w:rPr>
        <w:t xml:space="preserve">, поперечными бороздами червь расчленен на мелкие извилины, которые придают ему некоторое сходство с кольчатым червем. Обе поверхности полушарий и червя изрезанны множеством поперечных параллельно идущих мелких бороздок, между которыми находятся длинные и узкие извилины мозжечка. Группа извилин, отделенных более глубокими бороздами, образуют дольки мозжечка. Полушария мозжечка и червь состоят из белого вещества, расположенного внутри, и тонкой прослойки серого вещества коры мозжечка, окаймляющего белое вещество по периферии. Кора мозжечка представлена тремя слоями нервных клеток. На </w:t>
      </w:r>
      <w:proofErr w:type="spellStart"/>
      <w:r>
        <w:rPr>
          <w:sz w:val="28"/>
        </w:rPr>
        <w:t>сагитальном</w:t>
      </w:r>
      <w:proofErr w:type="spellEnd"/>
      <w:r>
        <w:rPr>
          <w:sz w:val="28"/>
        </w:rPr>
        <w:t xml:space="preserve"> разрезе белое вещество мозжечка представлено тремя слоями нервных клеток и имеет вид ветвистого дерева.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толще белого вещества обнаруживаются отдельные парные скопления нервных клеток, которые образуют </w:t>
      </w:r>
      <w:r w:rsidRPr="005A232C">
        <w:rPr>
          <w:b/>
          <w:i/>
          <w:sz w:val="28"/>
        </w:rPr>
        <w:t xml:space="preserve">зубчатое, </w:t>
      </w:r>
      <w:proofErr w:type="spellStart"/>
      <w:r w:rsidRPr="005A232C">
        <w:rPr>
          <w:b/>
          <w:i/>
          <w:sz w:val="28"/>
        </w:rPr>
        <w:t>пробковидное</w:t>
      </w:r>
      <w:proofErr w:type="spellEnd"/>
      <w:r w:rsidRPr="005A232C">
        <w:rPr>
          <w:b/>
          <w:i/>
          <w:sz w:val="28"/>
        </w:rPr>
        <w:t>, шаровидное</w:t>
      </w:r>
      <w:r>
        <w:rPr>
          <w:sz w:val="28"/>
        </w:rPr>
        <w:t xml:space="preserve"> ядра мозжечка и ядра </w:t>
      </w:r>
      <w:r w:rsidRPr="005A232C">
        <w:rPr>
          <w:b/>
          <w:i/>
          <w:sz w:val="28"/>
        </w:rPr>
        <w:t>шатра</w:t>
      </w:r>
      <w:r>
        <w:rPr>
          <w:i/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мозговом стволе следующим после моста отделом, небольшим, но функционально важным, является </w:t>
      </w:r>
      <w:proofErr w:type="spellStart"/>
      <w:r>
        <w:rPr>
          <w:sz w:val="28"/>
        </w:rPr>
        <w:t>пещерие</w:t>
      </w:r>
      <w:proofErr w:type="spellEnd"/>
      <w:r>
        <w:rPr>
          <w:sz w:val="28"/>
        </w:rPr>
        <w:t xml:space="preserve"> ромбовидного мозга, </w:t>
      </w:r>
      <w:proofErr w:type="gramStart"/>
      <w:r>
        <w:rPr>
          <w:sz w:val="28"/>
        </w:rPr>
        <w:t>состоящий</w:t>
      </w:r>
      <w:proofErr w:type="gramEnd"/>
      <w:r>
        <w:rPr>
          <w:sz w:val="28"/>
        </w:rPr>
        <w:t xml:space="preserve"> из верхних ножек мозжечка, верхнего мозгового паруса и треугольной петли, в котором проходят волокна латеральной (слуховой) петли.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СРЕДНИЙ МОЗГ</w:t>
      </w:r>
      <w:r>
        <w:rPr>
          <w:sz w:val="28"/>
        </w:rPr>
        <w:t xml:space="preserve"> состоит из дорсального отдела крыши среднего мозга и вентрального – </w:t>
      </w:r>
      <w:r>
        <w:rPr>
          <w:b/>
          <w:sz w:val="28"/>
        </w:rPr>
        <w:t>ножек мозга</w:t>
      </w:r>
      <w:r>
        <w:rPr>
          <w:sz w:val="28"/>
        </w:rPr>
        <w:t xml:space="preserve">, которые разграничиваются полостью – водопроводом мозга. Нижней границей среднего мозга на его вентральной поверхности является передний край моста, верхний зрительный тракт и </w:t>
      </w:r>
      <w:r>
        <w:rPr>
          <w:sz w:val="28"/>
        </w:rPr>
        <w:lastRenderedPageBreak/>
        <w:t xml:space="preserve">уровень сосцевидных тел. На препарате головного мозга пластинку </w:t>
      </w:r>
      <w:proofErr w:type="spellStart"/>
      <w:r>
        <w:rPr>
          <w:sz w:val="28"/>
        </w:rPr>
        <w:t>четверхоломия</w:t>
      </w:r>
      <w:proofErr w:type="spellEnd"/>
      <w:r>
        <w:rPr>
          <w:sz w:val="28"/>
        </w:rPr>
        <w:t>, или крышу среднего мозга, можно увидеть лишь после удаления полушарий большого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На основании головного мозга хорошо видна вторая часть среднего мозга в виде двух толстых белых расходящихся пучков, идущих в ткань полушарий большого мозга – </w:t>
      </w:r>
      <w:r w:rsidRPr="005A232C">
        <w:rPr>
          <w:b/>
          <w:i/>
          <w:sz w:val="28"/>
        </w:rPr>
        <w:t>ножки мозга</w:t>
      </w:r>
      <w:r>
        <w:rPr>
          <w:i/>
          <w:sz w:val="28"/>
        </w:rPr>
        <w:t>.</w:t>
      </w:r>
      <w:r>
        <w:rPr>
          <w:sz w:val="28"/>
        </w:rPr>
        <w:t xml:space="preserve"> Углубление между правой и левой ножками </w:t>
      </w:r>
      <w:r w:rsidRPr="005A232C">
        <w:rPr>
          <w:sz w:val="28"/>
        </w:rPr>
        <w:t>мозга называются</w:t>
      </w:r>
      <w:r>
        <w:rPr>
          <w:i/>
          <w:sz w:val="28"/>
        </w:rPr>
        <w:t xml:space="preserve"> </w:t>
      </w:r>
      <w:r w:rsidRPr="005A232C">
        <w:rPr>
          <w:b/>
          <w:i/>
          <w:sz w:val="28"/>
        </w:rPr>
        <w:t>межножковой ямкой</w:t>
      </w:r>
      <w:r>
        <w:rPr>
          <w:i/>
          <w:sz w:val="28"/>
        </w:rPr>
        <w:t>,</w:t>
      </w:r>
      <w:r>
        <w:rPr>
          <w:sz w:val="28"/>
        </w:rPr>
        <w:t xml:space="preserve"> из нее выходят корешки </w:t>
      </w:r>
      <w:proofErr w:type="spellStart"/>
      <w:r>
        <w:rPr>
          <w:sz w:val="28"/>
        </w:rPr>
        <w:t>глазодвигательных</w:t>
      </w:r>
      <w:proofErr w:type="spellEnd"/>
      <w:r>
        <w:rPr>
          <w:sz w:val="28"/>
        </w:rPr>
        <w:t xml:space="preserve"> нервов. Впереди от ядра </w:t>
      </w:r>
      <w:proofErr w:type="spellStart"/>
      <w:r>
        <w:rPr>
          <w:sz w:val="28"/>
        </w:rPr>
        <w:t>глазодвигательного</w:t>
      </w:r>
      <w:proofErr w:type="spellEnd"/>
      <w:r>
        <w:rPr>
          <w:sz w:val="28"/>
        </w:rPr>
        <w:t xml:space="preserve"> нерва лежит ядра, известные как </w:t>
      </w:r>
      <w:r>
        <w:rPr>
          <w:b/>
          <w:sz w:val="28"/>
        </w:rPr>
        <w:t>«черная субстанция»</w:t>
      </w:r>
      <w:r>
        <w:rPr>
          <w:sz w:val="28"/>
        </w:rPr>
        <w:t xml:space="preserve"> – центр пластических движений верхней конечности (хорошо развит у человека) Самым крупным ядром среднего мозга является </w:t>
      </w:r>
      <w:r>
        <w:rPr>
          <w:b/>
          <w:sz w:val="28"/>
        </w:rPr>
        <w:t>красное ядро</w:t>
      </w:r>
      <w:r>
        <w:rPr>
          <w:sz w:val="28"/>
        </w:rPr>
        <w:t xml:space="preserve"> – одно из центральных координационных ядер тонуса сосудов. Рядом с водопроводом лежит ретикулярная форма среднего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На поперечном разрезе отчетливо видно</w:t>
      </w:r>
      <w:r>
        <w:rPr>
          <w:b/>
          <w:sz w:val="28"/>
        </w:rPr>
        <w:t xml:space="preserve"> черепное вещество,</w:t>
      </w:r>
      <w:r>
        <w:rPr>
          <w:sz w:val="28"/>
        </w:rPr>
        <w:t xml:space="preserve"> которое делит ножку мозга на два отдела: дорсальный – </w:t>
      </w:r>
      <w:r w:rsidRPr="005A232C">
        <w:rPr>
          <w:b/>
          <w:i/>
          <w:sz w:val="28"/>
        </w:rPr>
        <w:t>покрышку среднего мозга</w:t>
      </w:r>
      <w:r>
        <w:rPr>
          <w:sz w:val="28"/>
        </w:rPr>
        <w:t xml:space="preserve"> и вентральный – </w:t>
      </w:r>
      <w:r w:rsidRPr="005A232C">
        <w:rPr>
          <w:b/>
          <w:i/>
          <w:sz w:val="28"/>
        </w:rPr>
        <w:t>основание ножки мозга</w:t>
      </w:r>
      <w:r>
        <w:rPr>
          <w:i/>
          <w:sz w:val="28"/>
        </w:rPr>
        <w:t>.</w:t>
      </w:r>
      <w:r>
        <w:rPr>
          <w:sz w:val="28"/>
        </w:rPr>
        <w:t xml:space="preserve"> В покрышке среднего мозга располагаются ядра среднего мозга и проходят восходящие проводящие пути. Вентральные отделы ножек мозга целиком состоят из белого вещества, здесь проходят нисходящие проводящие пути.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Функциональное значение среднего мозга</w:t>
      </w:r>
      <w:r>
        <w:rPr>
          <w:sz w:val="28"/>
        </w:rPr>
        <w:t xml:space="preserve"> состоит в том, что здесь расположены подкорковые центры слуха и зрения; ядра головных нервов, обеспечивающих иннервацию поперечнополосатых и гладких мышц глазного яблока: ядра, относящиеся к экстрапирамидной системе, обеспечивающей сокращение мышц тела во время автоматических движений.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ПРОМЕЖУТОЧНЫЙ МОЗГ</w:t>
      </w:r>
      <w:r>
        <w:rPr>
          <w:sz w:val="28"/>
        </w:rPr>
        <w:t xml:space="preserve"> представлен следующими отделами: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1) областью зрительных бугров (таламическая область), которая расположена в дорсальных его участках;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2) гипоталамусом (</w:t>
      </w:r>
      <w:proofErr w:type="spellStart"/>
      <w:r>
        <w:rPr>
          <w:sz w:val="28"/>
        </w:rPr>
        <w:t>подталамическая</w:t>
      </w:r>
      <w:proofErr w:type="spellEnd"/>
      <w:r>
        <w:rPr>
          <w:sz w:val="28"/>
        </w:rPr>
        <w:t xml:space="preserve"> область), составляющим вентральные отделы промежуточного мозга;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en-US"/>
        </w:rPr>
        <w:t>III</w:t>
      </w:r>
      <w:r>
        <w:rPr>
          <w:sz w:val="28"/>
        </w:rPr>
        <w:t xml:space="preserve"> желудочком, имеющим вид продольной (</w:t>
      </w:r>
      <w:proofErr w:type="spellStart"/>
      <w:r>
        <w:rPr>
          <w:sz w:val="28"/>
        </w:rPr>
        <w:t>сагитальной</w:t>
      </w:r>
      <w:proofErr w:type="spellEnd"/>
      <w:r>
        <w:rPr>
          <w:sz w:val="28"/>
        </w:rPr>
        <w:t>) щели между правым и левым зрительными буграми и соединяющимися через межжелудочковое отверстие с боковыми желудочками.</w:t>
      </w:r>
    </w:p>
    <w:p w:rsidR="00F61373" w:rsidRPr="00B05B85" w:rsidRDefault="00F61373" w:rsidP="00F61373">
      <w:pPr>
        <w:pStyle w:val="3"/>
        <w:spacing w:line="24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В свою очередь таламическая область подразделяется на </w:t>
      </w:r>
      <w:r>
        <w:rPr>
          <w:b/>
          <w:sz w:val="28"/>
        </w:rPr>
        <w:t>таламус</w:t>
      </w:r>
      <w:r>
        <w:rPr>
          <w:sz w:val="28"/>
        </w:rPr>
        <w:t xml:space="preserve"> (зрительный бугор), </w:t>
      </w:r>
      <w:proofErr w:type="spellStart"/>
      <w:r>
        <w:rPr>
          <w:b/>
          <w:sz w:val="28"/>
        </w:rPr>
        <w:t>метаталамус</w:t>
      </w:r>
      <w:proofErr w:type="spellEnd"/>
      <w:r>
        <w:rPr>
          <w:sz w:val="28"/>
        </w:rPr>
        <w:t xml:space="preserve"> (медиальное и латеральное коленчатые тела) и </w:t>
      </w:r>
      <w:proofErr w:type="spellStart"/>
      <w:r>
        <w:rPr>
          <w:b/>
          <w:sz w:val="28"/>
        </w:rPr>
        <w:t>эпиталамус</w:t>
      </w:r>
      <w:proofErr w:type="spellEnd"/>
      <w:r>
        <w:rPr>
          <w:sz w:val="28"/>
        </w:rPr>
        <w:t xml:space="preserve"> (шишковидное тело.</w:t>
      </w:r>
      <w:proofErr w:type="gramEnd"/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Зрительные бугры состоят из серого вещества, в котором различают отдельные скопления нервных клеток (ядра зрительного бугра), разделенными тонкими прослойками белого вещества. В связи с тем, что здесь переключается большая часть чувствительных проводящих путей, зрительный бугор фактически является подкорковым чувствительным центром, а его подушка – подкорковым зрительным центром.</w:t>
      </w:r>
    </w:p>
    <w:p w:rsidR="00F61373" w:rsidRDefault="00F61373" w:rsidP="00F61373">
      <w:pPr>
        <w:pStyle w:val="3"/>
        <w:spacing w:before="100" w:line="240" w:lineRule="auto"/>
        <w:ind w:firstLine="720"/>
        <w:rPr>
          <w:sz w:val="28"/>
        </w:rPr>
      </w:pPr>
      <w:r>
        <w:rPr>
          <w:sz w:val="28"/>
        </w:rPr>
        <w:t xml:space="preserve">К медиальной поверхности зрительных бугров при помощи поводков присоединяется </w:t>
      </w:r>
      <w:r w:rsidRPr="00B05B85">
        <w:rPr>
          <w:b/>
          <w:sz w:val="28"/>
        </w:rPr>
        <w:t>шишковидное тело</w:t>
      </w:r>
      <w:r w:rsidRPr="00B05B85">
        <w:rPr>
          <w:sz w:val="28"/>
        </w:rPr>
        <w:t xml:space="preserve"> </w:t>
      </w:r>
      <w:r>
        <w:rPr>
          <w:sz w:val="28"/>
        </w:rPr>
        <w:t>–</w:t>
      </w:r>
      <w:r w:rsidRPr="00B05B85">
        <w:rPr>
          <w:sz w:val="28"/>
        </w:rPr>
        <w:t xml:space="preserve"> </w:t>
      </w:r>
      <w:r w:rsidRPr="00B05B85">
        <w:rPr>
          <w:b/>
          <w:sz w:val="28"/>
        </w:rPr>
        <w:t>эпифиз</w:t>
      </w:r>
      <w:r>
        <w:rPr>
          <w:b/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lastRenderedPageBreak/>
        <w:t xml:space="preserve">Гипоталамус составляет вентральный отдел промежуточного мозга и участвует в образовании дна III желудочка. К гипоталамусу относятся </w:t>
      </w:r>
      <w:r w:rsidRPr="00B05B85">
        <w:rPr>
          <w:b/>
          <w:i/>
          <w:sz w:val="28"/>
        </w:rPr>
        <w:t>серый бугор с воронкой</w:t>
      </w:r>
      <w:r>
        <w:rPr>
          <w:sz w:val="28"/>
        </w:rPr>
        <w:t xml:space="preserve"> и </w:t>
      </w:r>
      <w:r w:rsidRPr="00B05B85">
        <w:rPr>
          <w:b/>
          <w:i/>
          <w:sz w:val="28"/>
        </w:rPr>
        <w:t>гипофизом</w:t>
      </w:r>
      <w:r>
        <w:rPr>
          <w:i/>
          <w:sz w:val="28"/>
        </w:rPr>
        <w:t xml:space="preserve"> </w:t>
      </w:r>
      <w:r>
        <w:rPr>
          <w:sz w:val="28"/>
        </w:rPr>
        <w:t xml:space="preserve">– железной внутренней секреции, </w:t>
      </w:r>
      <w:r w:rsidRPr="00B05B85">
        <w:rPr>
          <w:b/>
          <w:i/>
          <w:sz w:val="28"/>
        </w:rPr>
        <w:t>зрительный тракт</w:t>
      </w:r>
      <w:r>
        <w:rPr>
          <w:i/>
          <w:sz w:val="28"/>
        </w:rPr>
        <w:t xml:space="preserve">, </w:t>
      </w:r>
      <w:r w:rsidRPr="00B05B85">
        <w:rPr>
          <w:b/>
          <w:i/>
          <w:sz w:val="28"/>
        </w:rPr>
        <w:t>зрительный перекрест</w:t>
      </w:r>
      <w:r>
        <w:rPr>
          <w:i/>
          <w:sz w:val="28"/>
        </w:rPr>
        <w:t xml:space="preserve">, </w:t>
      </w:r>
      <w:r w:rsidRPr="00B05B85">
        <w:rPr>
          <w:b/>
          <w:i/>
          <w:sz w:val="28"/>
        </w:rPr>
        <w:t>сосцевидные тела</w:t>
      </w:r>
      <w:r>
        <w:rPr>
          <w:i/>
          <w:sz w:val="28"/>
        </w:rPr>
        <w:t>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Гипоталамус представляет собой продолжение ножек мозга в промежуточный мозг. Серое вещество </w:t>
      </w:r>
      <w:proofErr w:type="spellStart"/>
      <w:r>
        <w:rPr>
          <w:sz w:val="28"/>
        </w:rPr>
        <w:t>подталамической</w:t>
      </w:r>
      <w:proofErr w:type="spellEnd"/>
      <w:r>
        <w:rPr>
          <w:sz w:val="28"/>
        </w:rPr>
        <w:t xml:space="preserve"> области располагается в виде ядер, способных вырабатывать нейросекрет и транспортировать его в гипофиз, регулируя эндокринную работу последнего.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серое вещество промежуточного мозга составляют ядра, относящиеся к подкорковым центрам всех видов чувствительности. В области промежуточного мозга расположены ретикулярная формация, центры экстрапирамидной системы, вегетативные центры, регулирующие все виды обмена веществ и нейросекреторные ядра.</w:t>
      </w:r>
    </w:p>
    <w:p w:rsidR="00F61373" w:rsidRPr="00DA7EB9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Белое вещество промежуточного мозга представлено проводящими путями восходящего и нисходящего направлений, обеспечивающих двустороннюю связь коры головного мозга с подкорковыми образованиями и центрами спинного мозга. Помимо этого, к промежуточному мозгу относятся две железы внутренней секреции – гипофиз и шишковидное тело, принимающие участие вместе с соответствующими ядрами гипоталамуса и </w:t>
      </w:r>
      <w:proofErr w:type="spellStart"/>
      <w:r>
        <w:rPr>
          <w:sz w:val="28"/>
        </w:rPr>
        <w:t>эпиталамуса</w:t>
      </w:r>
      <w:proofErr w:type="spellEnd"/>
      <w:r>
        <w:rPr>
          <w:sz w:val="28"/>
        </w:rPr>
        <w:t xml:space="preserve"> и образовании </w:t>
      </w:r>
      <w:proofErr w:type="spellStart"/>
      <w:r>
        <w:rPr>
          <w:sz w:val="28"/>
        </w:rPr>
        <w:t>гипоталамогипофизарной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эпиталамоэпифизарной</w:t>
      </w:r>
      <w:proofErr w:type="spellEnd"/>
      <w:r>
        <w:rPr>
          <w:sz w:val="28"/>
        </w:rPr>
        <w:t xml:space="preserve"> систем.</w:t>
      </w:r>
    </w:p>
    <w:p w:rsidR="00F61373" w:rsidRPr="00DA7EB9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КОНЕЧНЫЙ МОЗГ</w:t>
      </w:r>
      <w:r>
        <w:rPr>
          <w:sz w:val="28"/>
        </w:rPr>
        <w:t xml:space="preserve"> состоит из двух полушарий большого мозга, каждое из которых представлено </w:t>
      </w:r>
      <w:r w:rsidRPr="00DA7EB9">
        <w:rPr>
          <w:b/>
          <w:i/>
          <w:sz w:val="28"/>
        </w:rPr>
        <w:t>плащом</w:t>
      </w:r>
      <w:r>
        <w:rPr>
          <w:i/>
          <w:sz w:val="28"/>
        </w:rPr>
        <w:t xml:space="preserve">, </w:t>
      </w:r>
      <w:r w:rsidRPr="00DA7EB9">
        <w:rPr>
          <w:b/>
          <w:i/>
          <w:sz w:val="28"/>
        </w:rPr>
        <w:t>обонятельным мозгом</w:t>
      </w:r>
      <w:r>
        <w:rPr>
          <w:i/>
          <w:sz w:val="28"/>
        </w:rPr>
        <w:t>,</w:t>
      </w:r>
      <w:r>
        <w:rPr>
          <w:sz w:val="28"/>
        </w:rPr>
        <w:t xml:space="preserve"> и </w:t>
      </w:r>
      <w:r w:rsidRPr="00DA7EB9">
        <w:rPr>
          <w:b/>
          <w:i/>
          <w:sz w:val="28"/>
        </w:rPr>
        <w:t>базальными ядрами</w:t>
      </w:r>
      <w:r>
        <w:rPr>
          <w:i/>
          <w:sz w:val="28"/>
        </w:rPr>
        <w:t>.</w:t>
      </w:r>
      <w:r>
        <w:rPr>
          <w:sz w:val="28"/>
        </w:rPr>
        <w:t xml:space="preserve"> Полостью конечного мозга являются боковые желудочки, находящиеся в каждом из полушарий. Полушария большого мозга отделены друг от друга продольной щелью большого мозга и соединяются при помощи мозолистого тела, передней и задней спаек и спайки свода. Мозолистое тело состоит из поперечных волокон, которые в латеральном направлении продолжаются в полушария, образуя лучистость мозолистого тела, соединяя друг с </w:t>
      </w:r>
      <w:proofErr w:type="gramStart"/>
      <w:r>
        <w:rPr>
          <w:sz w:val="28"/>
        </w:rPr>
        <w:t>другом</w:t>
      </w:r>
      <w:proofErr w:type="gramEnd"/>
      <w:r>
        <w:rPr>
          <w:sz w:val="28"/>
        </w:rPr>
        <w:t xml:space="preserve"> участки лобных и затылочных долей полушарий, дугообразно изгибаются и образуют передние – лобные и задние – затылочные щипцы. К задней и средней частям мозолистого тела снизу прилежит свод мозга, состоящий из двух дугообразно изогнутых тяжей, сращенных в средней своей части при помощи передней спайки мозга.</w:t>
      </w:r>
    </w:p>
    <w:p w:rsidR="00F61373" w:rsidRPr="00B7345B" w:rsidRDefault="00F61373" w:rsidP="00F61373">
      <w:pPr>
        <w:pStyle w:val="3"/>
        <w:spacing w:line="240" w:lineRule="auto"/>
        <w:ind w:firstLine="0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667250" cy="4276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373" w:rsidRDefault="00F61373" w:rsidP="00F61373">
      <w:pPr>
        <w:pStyle w:val="3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Рисунок 7 – Общее строение головного мозга</w:t>
      </w:r>
    </w:p>
    <w:p w:rsidR="00F61373" w:rsidRPr="00711644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КОРА БОЛЬШОГО МОЗГА</w:t>
      </w:r>
      <w:r>
        <w:rPr>
          <w:sz w:val="28"/>
        </w:rPr>
        <w:t xml:space="preserve"> образована белым и серым веществом. В коре выделяют 6 слоев нервных клеток, различные ее отделы имеют разную толщину (от 1,5 до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5,0</w:t>
        </w:r>
        <w:r w:rsidRPr="00A111F4">
          <w:rPr>
            <w:sz w:val="28"/>
          </w:rPr>
          <w:t xml:space="preserve"> </w:t>
        </w:r>
        <w:r>
          <w:rPr>
            <w:sz w:val="28"/>
          </w:rPr>
          <w:t>мм</w:t>
        </w:r>
      </w:smartTag>
      <w:r w:rsidRPr="00DA7EB9">
        <w:rPr>
          <w:sz w:val="28"/>
        </w:rPr>
        <w:t>,</w:t>
      </w:r>
      <w:r>
        <w:rPr>
          <w:sz w:val="28"/>
        </w:rPr>
        <w:t xml:space="preserve"> в среднем 2-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</w:rPr>
          <w:t>3 мм</w:t>
        </w:r>
      </w:smartTag>
      <w:r>
        <w:rPr>
          <w:sz w:val="28"/>
        </w:rPr>
        <w:t xml:space="preserve">). Каждое из полушарий имеет три поверхности: наиболее выпуклую верхнелатеральную, плоскую, обращенную к противоположному полушарию медиальную и имеющую сложный рельеф, соответствующий внутреннему основанию черепа, – нижнюю, поверхность полушария или основание мозга. Наиболее выступающие участки полушарий получили название лобного, затылочного, височного полюсов. Поверхность полушарий изрезанна глубокими щелями, бороздами. Усложняют рельеф расположенные между ними участки – </w:t>
      </w:r>
      <w:r w:rsidRPr="00A111F4">
        <w:rPr>
          <w:b/>
          <w:i/>
          <w:sz w:val="28"/>
        </w:rPr>
        <w:t>извилины</w:t>
      </w:r>
      <w:r>
        <w:rPr>
          <w:i/>
          <w:sz w:val="28"/>
        </w:rPr>
        <w:t>.</w:t>
      </w:r>
      <w:r>
        <w:rPr>
          <w:sz w:val="28"/>
        </w:rPr>
        <w:t xml:space="preserve"> Глубина, протяженность борозд, их форма и направление очень изменчивы.</w:t>
      </w:r>
    </w:p>
    <w:p w:rsidR="00F61373" w:rsidRPr="0073653B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Щели и борозды подразделяют полушария на </w:t>
      </w:r>
      <w:r w:rsidRPr="00A111F4">
        <w:rPr>
          <w:b/>
          <w:i/>
          <w:sz w:val="28"/>
        </w:rPr>
        <w:t>лобную</w:t>
      </w:r>
      <w:r>
        <w:rPr>
          <w:i/>
          <w:sz w:val="28"/>
        </w:rPr>
        <w:t xml:space="preserve">, </w:t>
      </w:r>
      <w:r w:rsidRPr="00A111F4">
        <w:rPr>
          <w:b/>
          <w:i/>
          <w:sz w:val="28"/>
        </w:rPr>
        <w:t>теменную</w:t>
      </w:r>
      <w:r>
        <w:rPr>
          <w:i/>
          <w:sz w:val="28"/>
        </w:rPr>
        <w:t xml:space="preserve">, </w:t>
      </w:r>
      <w:r w:rsidRPr="00A111F4">
        <w:rPr>
          <w:b/>
          <w:i/>
          <w:sz w:val="28"/>
        </w:rPr>
        <w:t>височную</w:t>
      </w:r>
      <w:r>
        <w:rPr>
          <w:i/>
          <w:sz w:val="28"/>
        </w:rPr>
        <w:t xml:space="preserve">, </w:t>
      </w:r>
      <w:r w:rsidRPr="00A111F4">
        <w:rPr>
          <w:b/>
          <w:i/>
          <w:sz w:val="28"/>
        </w:rPr>
        <w:t>затылочную</w:t>
      </w:r>
      <w:r w:rsidRPr="00A111F4">
        <w:rPr>
          <w:sz w:val="28"/>
        </w:rPr>
        <w:t xml:space="preserve"> и </w:t>
      </w:r>
      <w:proofErr w:type="spellStart"/>
      <w:r w:rsidRPr="00A111F4">
        <w:rPr>
          <w:b/>
          <w:i/>
          <w:sz w:val="28"/>
        </w:rPr>
        <w:t>островковую</w:t>
      </w:r>
      <w:proofErr w:type="spellEnd"/>
      <w:r w:rsidRPr="00A111F4">
        <w:rPr>
          <w:b/>
          <w:i/>
          <w:sz w:val="28"/>
        </w:rPr>
        <w:t xml:space="preserve"> доли</w:t>
      </w:r>
      <w:r>
        <w:rPr>
          <w:i/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>Последняя</w:t>
      </w:r>
      <w:proofErr w:type="gramEnd"/>
      <w:r>
        <w:rPr>
          <w:sz w:val="28"/>
        </w:rPr>
        <w:t xml:space="preserve"> не видна при обзоре поверхностей полушарий, т.к. островок находится на дне латеральной борозды и прикрыт участками других долей.</w:t>
      </w:r>
    </w:p>
    <w:p w:rsidR="00F61373" w:rsidRPr="0073653B" w:rsidRDefault="00F61373" w:rsidP="00F61373">
      <w:pPr>
        <w:pStyle w:val="3"/>
        <w:spacing w:line="24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На верхнелатеральной поверхности полушария обращает на себя внимание </w:t>
      </w:r>
      <w:r w:rsidRPr="0073653B">
        <w:rPr>
          <w:b/>
          <w:i/>
          <w:sz w:val="28"/>
        </w:rPr>
        <w:t>латеральная борозда</w:t>
      </w:r>
      <w:r>
        <w:rPr>
          <w:i/>
          <w:sz w:val="28"/>
        </w:rPr>
        <w:t>,</w:t>
      </w:r>
      <w:r>
        <w:rPr>
          <w:sz w:val="28"/>
        </w:rPr>
        <w:t xml:space="preserve"> которая является границей между лобной, теменной и височными долями и идет от нижней поверхности полушарий назад и вверх.</w:t>
      </w:r>
      <w:proofErr w:type="gramEnd"/>
    </w:p>
    <w:p w:rsidR="00F61373" w:rsidRPr="00194C6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Другая крупная борозда – </w:t>
      </w:r>
      <w:r w:rsidRPr="00FA4FF2">
        <w:rPr>
          <w:b/>
          <w:i/>
          <w:sz w:val="28"/>
        </w:rPr>
        <w:t>центральная борозда</w:t>
      </w:r>
      <w:r>
        <w:rPr>
          <w:i/>
          <w:sz w:val="28"/>
        </w:rPr>
        <w:t>.</w:t>
      </w:r>
      <w:r>
        <w:rPr>
          <w:sz w:val="28"/>
        </w:rPr>
        <w:t xml:space="preserve"> Начинается приблизительно от середины верхнего края полушарий и следует вниз и </w:t>
      </w:r>
      <w:r>
        <w:rPr>
          <w:sz w:val="28"/>
        </w:rPr>
        <w:lastRenderedPageBreak/>
        <w:t xml:space="preserve">несколько вперед, но не достигает латеральной борозды. Центральная борозда отделяет лобную долю от </w:t>
      </w:r>
      <w:proofErr w:type="gramStart"/>
      <w:r>
        <w:rPr>
          <w:sz w:val="28"/>
        </w:rPr>
        <w:t>теменной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Выраженная граница между теменной и затылочными долями на дорсолатеральной поверхности полушарий отсутствует.</w:t>
      </w:r>
      <w:proofErr w:type="gramEnd"/>
    </w:p>
    <w:p w:rsidR="00F61373" w:rsidRDefault="00F61373" w:rsidP="00F61373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Лобная доля.</w:t>
      </w:r>
      <w:r>
        <w:rPr>
          <w:sz w:val="28"/>
        </w:rPr>
        <w:t xml:space="preserve"> Впереди от центральной борозды почти параллельно ей тянется </w:t>
      </w:r>
      <w:proofErr w:type="spellStart"/>
      <w:r>
        <w:rPr>
          <w:sz w:val="28"/>
        </w:rPr>
        <w:t>предцентральная</w:t>
      </w:r>
      <w:proofErr w:type="spellEnd"/>
      <w:r>
        <w:rPr>
          <w:sz w:val="28"/>
        </w:rPr>
        <w:t xml:space="preserve"> борозда, которая дает начало двум параллельным бороздам, идущим к лобному полюсу. </w:t>
      </w:r>
      <w:proofErr w:type="gramStart"/>
      <w:r>
        <w:rPr>
          <w:sz w:val="28"/>
        </w:rPr>
        <w:t xml:space="preserve">Названные борозды делят поверхность мозга на лежащую перед центральной бороздой </w:t>
      </w:r>
      <w:proofErr w:type="spellStart"/>
      <w:r w:rsidRPr="00194C63">
        <w:rPr>
          <w:b/>
          <w:i/>
          <w:sz w:val="28"/>
        </w:rPr>
        <w:t>предцентральную</w:t>
      </w:r>
      <w:proofErr w:type="spellEnd"/>
      <w:r w:rsidRPr="00194C63">
        <w:rPr>
          <w:b/>
          <w:i/>
          <w:sz w:val="28"/>
        </w:rPr>
        <w:t xml:space="preserve"> извилину</w:t>
      </w:r>
      <w:r>
        <w:rPr>
          <w:sz w:val="28"/>
        </w:rPr>
        <w:t xml:space="preserve"> и горизонтально идущие </w:t>
      </w:r>
      <w:r w:rsidRPr="00194C63">
        <w:rPr>
          <w:b/>
          <w:i/>
          <w:sz w:val="28"/>
        </w:rPr>
        <w:t>верхнюю</w:t>
      </w:r>
      <w:r>
        <w:rPr>
          <w:i/>
          <w:sz w:val="28"/>
        </w:rPr>
        <w:t xml:space="preserve">, </w:t>
      </w:r>
      <w:r w:rsidRPr="00194C63">
        <w:rPr>
          <w:b/>
          <w:i/>
          <w:sz w:val="28"/>
        </w:rPr>
        <w:t>среднюю</w:t>
      </w:r>
      <w:r>
        <w:rPr>
          <w:sz w:val="28"/>
        </w:rPr>
        <w:t xml:space="preserve"> и </w:t>
      </w:r>
      <w:r w:rsidRPr="00194C63">
        <w:rPr>
          <w:b/>
          <w:i/>
          <w:sz w:val="28"/>
        </w:rPr>
        <w:t>нижнюю лобные извилины</w:t>
      </w:r>
      <w:r>
        <w:rPr>
          <w:i/>
          <w:sz w:val="28"/>
        </w:rPr>
        <w:t>.</w:t>
      </w:r>
      <w:proofErr w:type="gramEnd"/>
    </w:p>
    <w:p w:rsidR="00F61373" w:rsidRDefault="00F61373" w:rsidP="00F61373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Теменная доля.</w:t>
      </w:r>
      <w:r>
        <w:rPr>
          <w:sz w:val="28"/>
        </w:rPr>
        <w:t xml:space="preserve"> Сзади от центральной борозды и почти параллельно ей проходит </w:t>
      </w:r>
      <w:r w:rsidRPr="00194C63">
        <w:rPr>
          <w:b/>
          <w:i/>
          <w:sz w:val="28"/>
        </w:rPr>
        <w:t>постцентральная борозда</w:t>
      </w:r>
      <w:r w:rsidRPr="00194C63">
        <w:rPr>
          <w:sz w:val="28"/>
        </w:rPr>
        <w:t>,</w:t>
      </w:r>
      <w:r>
        <w:rPr>
          <w:sz w:val="28"/>
        </w:rPr>
        <w:t xml:space="preserve"> от которой в сторону затылочной доли направляется продольная </w:t>
      </w:r>
      <w:proofErr w:type="spellStart"/>
      <w:r w:rsidRPr="00194C63">
        <w:rPr>
          <w:b/>
          <w:i/>
          <w:sz w:val="28"/>
        </w:rPr>
        <w:t>внутритеменная</w:t>
      </w:r>
      <w:proofErr w:type="spellEnd"/>
      <w:r w:rsidRPr="00194C63">
        <w:rPr>
          <w:b/>
          <w:i/>
          <w:sz w:val="28"/>
        </w:rPr>
        <w:t xml:space="preserve"> борозда</w:t>
      </w:r>
      <w:r>
        <w:rPr>
          <w:i/>
          <w:sz w:val="28"/>
        </w:rPr>
        <w:t>.</w:t>
      </w:r>
      <w:r>
        <w:rPr>
          <w:sz w:val="28"/>
        </w:rPr>
        <w:t xml:space="preserve"> Эти две борозды делят теменную долю на </w:t>
      </w:r>
      <w:r w:rsidRPr="00194C63">
        <w:rPr>
          <w:b/>
          <w:i/>
          <w:sz w:val="28"/>
        </w:rPr>
        <w:t>постцентральную извилину</w:t>
      </w:r>
      <w:r>
        <w:rPr>
          <w:i/>
          <w:sz w:val="28"/>
        </w:rPr>
        <w:t>,</w:t>
      </w:r>
      <w:r>
        <w:rPr>
          <w:sz w:val="28"/>
        </w:rPr>
        <w:t xml:space="preserve"> а также на </w:t>
      </w:r>
      <w:r w:rsidRPr="00194C63">
        <w:rPr>
          <w:b/>
          <w:i/>
          <w:sz w:val="28"/>
        </w:rPr>
        <w:t>верхнюю</w:t>
      </w:r>
      <w:r>
        <w:rPr>
          <w:sz w:val="28"/>
        </w:rPr>
        <w:t xml:space="preserve"> и </w:t>
      </w:r>
      <w:r w:rsidRPr="00194C63">
        <w:rPr>
          <w:b/>
          <w:i/>
          <w:sz w:val="28"/>
        </w:rPr>
        <w:t>нижнюю теменные дольки</w:t>
      </w:r>
      <w:r>
        <w:rPr>
          <w:i/>
          <w:sz w:val="28"/>
        </w:rPr>
        <w:t>.</w:t>
      </w:r>
    </w:p>
    <w:p w:rsidR="00F61373" w:rsidRDefault="00F61373" w:rsidP="00F61373">
      <w:pPr>
        <w:pStyle w:val="FR2"/>
        <w:spacing w:before="0"/>
        <w:ind w:firstLine="720"/>
        <w:jc w:val="both"/>
        <w:rPr>
          <w:sz w:val="28"/>
        </w:rPr>
      </w:pPr>
      <w:r>
        <w:rPr>
          <w:b/>
          <w:sz w:val="28"/>
        </w:rPr>
        <w:t>Височная доля.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Верхнелатеральная поверхность височной доли представлены двумя бороздами, идущими параллельно латеральной борозде, которые делят поверхность мозга на </w:t>
      </w:r>
      <w:r w:rsidRPr="00194C63">
        <w:rPr>
          <w:b/>
          <w:i/>
          <w:sz w:val="28"/>
        </w:rPr>
        <w:t>верхнюю</w:t>
      </w:r>
      <w:r>
        <w:rPr>
          <w:i/>
          <w:sz w:val="28"/>
        </w:rPr>
        <w:t xml:space="preserve">, </w:t>
      </w:r>
      <w:r w:rsidRPr="00194C63">
        <w:rPr>
          <w:b/>
          <w:i/>
          <w:sz w:val="28"/>
        </w:rPr>
        <w:t>среднюю</w:t>
      </w:r>
      <w:r>
        <w:rPr>
          <w:sz w:val="28"/>
        </w:rPr>
        <w:t xml:space="preserve"> и </w:t>
      </w:r>
      <w:r w:rsidRPr="00194C63">
        <w:rPr>
          <w:b/>
          <w:i/>
          <w:sz w:val="28"/>
        </w:rPr>
        <w:t>нижнюю извилины</w:t>
      </w:r>
      <w:r>
        <w:rPr>
          <w:i/>
          <w:sz w:val="28"/>
        </w:rPr>
        <w:t>.</w:t>
      </w:r>
      <w:proofErr w:type="gramEnd"/>
    </w:p>
    <w:p w:rsidR="00F61373" w:rsidRDefault="00F61373" w:rsidP="00F61373">
      <w:pPr>
        <w:pStyle w:val="FR2"/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Серое вещество полушарий большого мозга представлено корой и базальными ядрами конечного мозга. К </w:t>
      </w:r>
      <w:r>
        <w:rPr>
          <w:b/>
          <w:sz w:val="28"/>
        </w:rPr>
        <w:t>базальным ядрам</w:t>
      </w:r>
      <w:r>
        <w:rPr>
          <w:sz w:val="28"/>
        </w:rPr>
        <w:t xml:space="preserve"> относятся полосатое тело, состоящее из хвостатого и чечевицеобразного ядер; ограда и миндалевидное тело. Прослойки белого вещества между ними образуют </w:t>
      </w:r>
      <w:proofErr w:type="gramStart"/>
      <w:r>
        <w:rPr>
          <w:sz w:val="28"/>
        </w:rPr>
        <w:t>наружную</w:t>
      </w:r>
      <w:proofErr w:type="gramEnd"/>
      <w:r>
        <w:rPr>
          <w:sz w:val="28"/>
        </w:rPr>
        <w:t xml:space="preserve"> и внутреннюю капсулы, причем последняя представляет собой толстый слой белого вещества, состоящий из проводящих путей головного мозга. Во внутренней капсуле и выделяют переднюю и заднюю ножки и колено.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Кора полушарий головного мозга представлена</w:t>
      </w:r>
      <w:r>
        <w:rPr>
          <w:b/>
          <w:sz w:val="28"/>
        </w:rPr>
        <w:t xml:space="preserve"> серым веществом</w:t>
      </w:r>
      <w:r>
        <w:rPr>
          <w:sz w:val="28"/>
        </w:rPr>
        <w:t>, расположенным на их периферии.</w:t>
      </w:r>
    </w:p>
    <w:p w:rsidR="00F61373" w:rsidRDefault="00F61373" w:rsidP="00F61373">
      <w:pPr>
        <w:pStyle w:val="3"/>
        <w:spacing w:line="240" w:lineRule="auto"/>
        <w:ind w:firstLine="0"/>
        <w:rPr>
          <w:sz w:val="28"/>
        </w:rPr>
      </w:pP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БЕЛОЕ ВЕЩЕСТВО ПОЛУШАРИЙ</w:t>
      </w:r>
      <w:r>
        <w:rPr>
          <w:sz w:val="28"/>
        </w:rPr>
        <w:t xml:space="preserve"> большого мозга образует белый полуовальный центр, который состоит из огромного числа нервных волокон. Все нервные волокна представлены тремя системами проводящих путей конечного мозга: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1) ассоциативными;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комиссуральными</w:t>
      </w:r>
      <w:proofErr w:type="spellEnd"/>
      <w:r>
        <w:rPr>
          <w:sz w:val="28"/>
        </w:rPr>
        <w:t>;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3) проекционными.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Восходящие (чувствительные) проекционно-проводящие пути по месту своего окончания подразделяются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 сознательные и рефлекторные.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Функционирование и взаимосвязь ассоциативных, </w:t>
      </w:r>
      <w:proofErr w:type="spellStart"/>
      <w:r>
        <w:rPr>
          <w:sz w:val="28"/>
        </w:rPr>
        <w:t>комиссуральных</w:t>
      </w:r>
      <w:proofErr w:type="spellEnd"/>
      <w:r>
        <w:rPr>
          <w:sz w:val="28"/>
        </w:rPr>
        <w:t>, а также восходящих и нисходящих путей обеспечивает существование сложных рефлекторных дуг, позволяющих организму приспосабливаться к постоянно меняющимся условиям внутренней и внешней среды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БОКОВЫЕ ЖЕЛУДОЧКИ</w:t>
      </w:r>
      <w:r>
        <w:rPr>
          <w:sz w:val="28"/>
        </w:rPr>
        <w:t xml:space="preserve"> находятся в толще белого вещества полушарий большого мозга. Полость желудочков имеет причудливую форму в связи с тем, что отделы каждого из них располагаются во всех долях </w:t>
      </w:r>
      <w:r>
        <w:rPr>
          <w:sz w:val="28"/>
        </w:rPr>
        <w:lastRenderedPageBreak/>
        <w:t xml:space="preserve">полушария (за исключением островка). Средняя – </w:t>
      </w:r>
      <w:r w:rsidRPr="00CE599D">
        <w:rPr>
          <w:sz w:val="28"/>
        </w:rPr>
        <w:t xml:space="preserve">центральная </w:t>
      </w:r>
      <w:r>
        <w:rPr>
          <w:sz w:val="28"/>
        </w:rPr>
        <w:t xml:space="preserve">– часть желудочка залегает книзу от мозолистого тела, в теменной доле полушария. </w:t>
      </w:r>
      <w:proofErr w:type="gramStart"/>
      <w:r>
        <w:rPr>
          <w:sz w:val="28"/>
        </w:rPr>
        <w:t xml:space="preserve">От центральной части во все доли мозга расходятся отростки полостей, называемые рогами: </w:t>
      </w:r>
      <w:r>
        <w:rPr>
          <w:b/>
          <w:i/>
          <w:sz w:val="28"/>
        </w:rPr>
        <w:t>передни</w:t>
      </w:r>
      <w:r>
        <w:rPr>
          <w:i/>
          <w:sz w:val="28"/>
        </w:rPr>
        <w:t>й</w:t>
      </w:r>
      <w:r>
        <w:rPr>
          <w:sz w:val="28"/>
        </w:rPr>
        <w:t xml:space="preserve"> (лобный рог) – в лобную долю, </w:t>
      </w:r>
      <w:r>
        <w:rPr>
          <w:b/>
          <w:i/>
          <w:sz w:val="28"/>
        </w:rPr>
        <w:t>нижний</w:t>
      </w:r>
      <w:r>
        <w:rPr>
          <w:b/>
          <w:sz w:val="28"/>
        </w:rPr>
        <w:t xml:space="preserve"> </w:t>
      </w:r>
      <w:r>
        <w:rPr>
          <w:sz w:val="28"/>
        </w:rPr>
        <w:t xml:space="preserve">(височный рог) – в височную, </w:t>
      </w:r>
      <w:r>
        <w:rPr>
          <w:b/>
          <w:i/>
          <w:sz w:val="28"/>
        </w:rPr>
        <w:t>задний</w:t>
      </w:r>
      <w:r w:rsidRPr="00CE599D">
        <w:rPr>
          <w:sz w:val="28"/>
        </w:rPr>
        <w:t xml:space="preserve"> </w:t>
      </w:r>
      <w:r>
        <w:rPr>
          <w:sz w:val="28"/>
        </w:rPr>
        <w:t>– (затылочный рог) – в затылочную долю.</w:t>
      </w:r>
      <w:proofErr w:type="gramEnd"/>
      <w:r>
        <w:rPr>
          <w:sz w:val="28"/>
        </w:rPr>
        <w:t xml:space="preserve"> Центральная часть при помощи </w:t>
      </w:r>
      <w:proofErr w:type="spellStart"/>
      <w:r>
        <w:rPr>
          <w:sz w:val="28"/>
        </w:rPr>
        <w:t>межжелудкового</w:t>
      </w:r>
      <w:proofErr w:type="spellEnd"/>
      <w:r>
        <w:rPr>
          <w:sz w:val="28"/>
        </w:rPr>
        <w:t xml:space="preserve"> отверстия соединяется с </w:t>
      </w:r>
      <w:r w:rsidRPr="00CE599D">
        <w:rPr>
          <w:b/>
          <w:i/>
          <w:sz w:val="28"/>
          <w:lang w:val="en-US"/>
        </w:rPr>
        <w:t>III</w:t>
      </w:r>
      <w:r w:rsidRPr="00CE599D">
        <w:rPr>
          <w:b/>
          <w:i/>
          <w:sz w:val="28"/>
        </w:rPr>
        <w:t xml:space="preserve"> желудочком</w:t>
      </w:r>
      <w:r>
        <w:rPr>
          <w:i/>
          <w:sz w:val="28"/>
        </w:rPr>
        <w:t>.</w:t>
      </w:r>
    </w:p>
    <w:p w:rsidR="00F61373" w:rsidRDefault="00F61373" w:rsidP="00F61373">
      <w:pPr>
        <w:pStyle w:val="31"/>
        <w:ind w:left="0" w:firstLine="720"/>
        <w:rPr>
          <w:sz w:val="28"/>
        </w:rPr>
      </w:pPr>
      <w:proofErr w:type="spellStart"/>
      <w:r>
        <w:rPr>
          <w:b/>
          <w:sz w:val="28"/>
        </w:rPr>
        <w:t>Лимбическая</w:t>
      </w:r>
      <w:proofErr w:type="spellEnd"/>
      <w:r>
        <w:rPr>
          <w:b/>
          <w:sz w:val="28"/>
        </w:rPr>
        <w:t xml:space="preserve"> система</w:t>
      </w:r>
      <w:r>
        <w:rPr>
          <w:sz w:val="28"/>
        </w:rPr>
        <w:t xml:space="preserve"> – это функциональное объединение, включающее в себя филогенетически старые отделы коры переднего мозга, а также подкорковые структуры, обуславливающие эмоциональную окраску поведения и его соответствие имеющемуся индивидуальному опыту. В состав </w:t>
      </w:r>
      <w:proofErr w:type="spellStart"/>
      <w:r>
        <w:rPr>
          <w:sz w:val="28"/>
        </w:rPr>
        <w:t>лимбической</w:t>
      </w:r>
      <w:proofErr w:type="spellEnd"/>
      <w:r>
        <w:rPr>
          <w:sz w:val="28"/>
        </w:rPr>
        <w:t xml:space="preserve"> системы входят древняя кора, образующая обонятельный мозг; следующий компонент – старая кора, межуточная кора, которая формируется </w:t>
      </w:r>
      <w:proofErr w:type="spellStart"/>
      <w:r>
        <w:rPr>
          <w:sz w:val="28"/>
        </w:rPr>
        <w:t>осровковой</w:t>
      </w:r>
      <w:proofErr w:type="spellEnd"/>
      <w:r>
        <w:rPr>
          <w:sz w:val="28"/>
        </w:rPr>
        <w:t xml:space="preserve"> долей и одной из извилин переднего мозга. Все структуры </w:t>
      </w:r>
      <w:proofErr w:type="spellStart"/>
      <w:r>
        <w:rPr>
          <w:sz w:val="28"/>
        </w:rPr>
        <w:t>лимбической</w:t>
      </w:r>
      <w:proofErr w:type="spellEnd"/>
      <w:r>
        <w:rPr>
          <w:sz w:val="28"/>
        </w:rPr>
        <w:t xml:space="preserve"> системы кольцеобразно охватывают основание переднего мозга и являются границей между старой и новой корой. Рассматриваются связи </w:t>
      </w:r>
      <w:proofErr w:type="spellStart"/>
      <w:r>
        <w:rPr>
          <w:sz w:val="28"/>
        </w:rPr>
        <w:t>лимбической</w:t>
      </w:r>
      <w:proofErr w:type="spellEnd"/>
      <w:r>
        <w:rPr>
          <w:sz w:val="28"/>
        </w:rPr>
        <w:t xml:space="preserve"> системы с другими отделами мозга.</w:t>
      </w:r>
    </w:p>
    <w:p w:rsidR="00F61373" w:rsidRDefault="00F61373" w:rsidP="00F61373">
      <w:pPr>
        <w:pStyle w:val="31"/>
        <w:ind w:left="0" w:firstLine="720"/>
        <w:rPr>
          <w:sz w:val="28"/>
        </w:rPr>
      </w:pPr>
      <w:r>
        <w:rPr>
          <w:sz w:val="28"/>
        </w:rPr>
        <w:t xml:space="preserve">Основной функцией </w:t>
      </w:r>
      <w:proofErr w:type="spellStart"/>
      <w:r>
        <w:rPr>
          <w:sz w:val="28"/>
        </w:rPr>
        <w:t>лимбической</w:t>
      </w:r>
      <w:proofErr w:type="spellEnd"/>
      <w:r>
        <w:rPr>
          <w:sz w:val="28"/>
        </w:rPr>
        <w:t xml:space="preserve"> системы является осуществление врожденных поведенческих актов и формирование эмоций. Она обеспечивает постоянство состава внутренней среды организма и контроль за </w:t>
      </w:r>
      <w:proofErr w:type="spellStart"/>
      <w:r>
        <w:rPr>
          <w:sz w:val="28"/>
        </w:rPr>
        <w:t>видоспецифическими</w:t>
      </w:r>
      <w:proofErr w:type="spellEnd"/>
      <w:r>
        <w:rPr>
          <w:sz w:val="28"/>
        </w:rPr>
        <w:t xml:space="preserve"> реакциями. Считается, что </w:t>
      </w:r>
      <w:proofErr w:type="spellStart"/>
      <w:r>
        <w:rPr>
          <w:sz w:val="28"/>
        </w:rPr>
        <w:t>лимбическая</w:t>
      </w:r>
      <w:proofErr w:type="spellEnd"/>
      <w:r>
        <w:rPr>
          <w:sz w:val="28"/>
        </w:rPr>
        <w:t xml:space="preserve"> система регулирует многие висцеральные функции организма, особенно связанные с деятельностью пищеварительной системы: </w:t>
      </w:r>
      <w:proofErr w:type="spellStart"/>
      <w:r>
        <w:rPr>
          <w:sz w:val="28"/>
        </w:rPr>
        <w:t>перестальтику</w:t>
      </w:r>
      <w:proofErr w:type="spellEnd"/>
      <w:r>
        <w:rPr>
          <w:sz w:val="28"/>
        </w:rPr>
        <w:t xml:space="preserve"> кишечника, слюноотделение, произвольное жевание и глотание, по-видимому, она определяет знак реакции.</w:t>
      </w:r>
    </w:p>
    <w:p w:rsidR="00F61373" w:rsidRDefault="00F61373" w:rsidP="00F61373">
      <w:pPr>
        <w:pStyle w:val="3"/>
        <w:spacing w:line="240" w:lineRule="auto"/>
        <w:ind w:firstLine="720"/>
        <w:jc w:val="left"/>
        <w:rPr>
          <w:sz w:val="28"/>
        </w:rPr>
      </w:pPr>
      <w:r>
        <w:rPr>
          <w:b/>
          <w:sz w:val="28"/>
        </w:rPr>
        <w:t>Оболочки головного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Головной мозг, как и спинной, окружен тремя соединительными листками, или оболочками, являющимися продолжением оболочек спинного мозга, каждая из которых отделена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соседних </w:t>
      </w:r>
      <w:proofErr w:type="spellStart"/>
      <w:r>
        <w:rPr>
          <w:sz w:val="28"/>
        </w:rPr>
        <w:t>межоболочечным</w:t>
      </w:r>
      <w:proofErr w:type="spellEnd"/>
      <w:r>
        <w:rPr>
          <w:sz w:val="28"/>
        </w:rPr>
        <w:t xml:space="preserve"> пространством.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b/>
          <w:sz w:val="28"/>
        </w:rPr>
        <w:t>Твердая оболочка головного мозга</w:t>
      </w:r>
      <w:r>
        <w:rPr>
          <w:sz w:val="28"/>
        </w:rPr>
        <w:t>, отличается по строению от аналогичной оболочки спинного мозга. Она является одновременно надкостницей на внутренней поверхности костей черепа, с которыми связана непрочно. В области основания черепа оболочка дает ряд отростков, проникающих в щели и отверстия костей черепа, чем объясняется большая прочность прикрепления здесь твердой оболочки головного мозга. Более того, в местах выхода из полости черепных нервов твердая оболочка головного мозга на некотором протяжении продолжает окружать нерв, образуя его влагалище и проникая вместе с нервом через отверстие наружу.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На внутренней поверхности твердой оболочки различают несколько отростков, которые проникают в продольную щель большого мозга и отделяют друг от друга его полушария. Задний отдел серпа срастается с другим отростком оболочки – наметом мозжечка, отделяющим затылочные доли полушарий от мозжечка.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lastRenderedPageBreak/>
        <w:t xml:space="preserve">Продолжением серпа большого мозга является </w:t>
      </w:r>
      <w:r w:rsidRPr="00CE599D">
        <w:rPr>
          <w:b/>
          <w:i/>
          <w:sz w:val="28"/>
        </w:rPr>
        <w:t>серп мозжечка</w:t>
      </w:r>
      <w:r>
        <w:rPr>
          <w:i/>
          <w:sz w:val="28"/>
        </w:rPr>
        <w:t>,</w:t>
      </w:r>
      <w:r>
        <w:rPr>
          <w:sz w:val="28"/>
        </w:rPr>
        <w:t xml:space="preserve"> проникающий снизу между полушариями мозжечка. Еще одни отросток окружает сверху турецкое седло, образуя его диафрагму и защищая гипофиз от давлений всей вышележащей массы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 xml:space="preserve">В определенных участках твердой оболочки головного мозга имеются расщепления, выстланные изнутри эндотелием, – это </w:t>
      </w:r>
      <w:r>
        <w:rPr>
          <w:b/>
          <w:sz w:val="28"/>
        </w:rPr>
        <w:t>синусы</w:t>
      </w:r>
      <w:r>
        <w:rPr>
          <w:sz w:val="28"/>
        </w:rPr>
        <w:t xml:space="preserve"> твердой оболочки головного мозга, по которым оттекает венозная кровь. Особенностью синусов является прочность стенок, что объясняет невозможность их </w:t>
      </w:r>
      <w:proofErr w:type="spellStart"/>
      <w:r>
        <w:rPr>
          <w:sz w:val="28"/>
        </w:rPr>
        <w:t>спадения</w:t>
      </w:r>
      <w:proofErr w:type="spellEnd"/>
      <w:r>
        <w:rPr>
          <w:sz w:val="28"/>
        </w:rPr>
        <w:t xml:space="preserve">. Кроме того, синусы соединяются с наружными венами головы через </w:t>
      </w:r>
      <w:proofErr w:type="spellStart"/>
      <w:r>
        <w:rPr>
          <w:sz w:val="28"/>
        </w:rPr>
        <w:t>эмиссарные</w:t>
      </w:r>
      <w:proofErr w:type="spellEnd"/>
      <w:r>
        <w:rPr>
          <w:sz w:val="28"/>
        </w:rPr>
        <w:t xml:space="preserve"> вены.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proofErr w:type="gramStart"/>
      <w:r>
        <w:rPr>
          <w:sz w:val="28"/>
        </w:rPr>
        <w:t xml:space="preserve">Паутинная оболочка головного мозга располагается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твердой мозговой и отделена от нее </w:t>
      </w:r>
      <w:proofErr w:type="spellStart"/>
      <w:r>
        <w:rPr>
          <w:sz w:val="28"/>
        </w:rPr>
        <w:t>субдуральным</w:t>
      </w:r>
      <w:proofErr w:type="spellEnd"/>
      <w:r>
        <w:rPr>
          <w:sz w:val="28"/>
        </w:rPr>
        <w:t xml:space="preserve"> пространством.</w:t>
      </w:r>
      <w:proofErr w:type="gramEnd"/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proofErr w:type="spellStart"/>
      <w:r>
        <w:rPr>
          <w:sz w:val="28"/>
        </w:rPr>
        <w:t>Подпаутинное</w:t>
      </w:r>
      <w:proofErr w:type="spellEnd"/>
      <w:r>
        <w:rPr>
          <w:sz w:val="28"/>
        </w:rPr>
        <w:t xml:space="preserve"> пространство головного мозга в области большого затылочного отверстия сообщается с </w:t>
      </w:r>
      <w:proofErr w:type="spellStart"/>
      <w:r>
        <w:rPr>
          <w:sz w:val="28"/>
        </w:rPr>
        <w:t>подпаутинным</w:t>
      </w:r>
      <w:proofErr w:type="spellEnd"/>
      <w:r>
        <w:rPr>
          <w:sz w:val="28"/>
        </w:rPr>
        <w:t xml:space="preserve"> пространством спинного мозга.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В определенных местах, вблизи синусов твердой оболочки головного мозга, паутинная оболочка образует своеобразные выросты – грануляция паутинной оболочки. Эти выросты вдаются в синусы твердой оболочки. На внутренней поверхности костей черепа в месте расположения грануляций отмечаются вдавления и ямочки.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Общепризнанным является мнение об участии грануляции паутинной оболочки в обеспечении оттока спинномозговой жидкости в венозное русло.</w:t>
      </w:r>
    </w:p>
    <w:p w:rsidR="00F61373" w:rsidRDefault="00F61373" w:rsidP="00F61373">
      <w:pPr>
        <w:pStyle w:val="3"/>
        <w:spacing w:line="240" w:lineRule="auto"/>
        <w:ind w:firstLine="720"/>
        <w:rPr>
          <w:sz w:val="28"/>
        </w:rPr>
      </w:pPr>
      <w:r>
        <w:rPr>
          <w:sz w:val="28"/>
        </w:rPr>
        <w:t>Мягкая (сосудистая) оболочка – это самая внутренняя из оболочек головного мозга. Она состоит из соединительной ткани, образующей два слоя (внутренний и наружный), между которыми залегают кровеносные сосуды. Оболочка сращена с наружной поверхность мозга и глубоко проникает во все его щели и борозды. Кровеносные сосуды, покидая сосудистую оболочку, направляются в ткань мозга, обеспечивая его питание. В определенных местах сосудистая оболочка проникает в полости желудочков мозга и образует сосудистые сплетения, проецирующие спинномозговую жидкость.</w:t>
      </w:r>
    </w:p>
    <w:p w:rsidR="00F61373" w:rsidRDefault="00F61373" w:rsidP="00F61373">
      <w:pPr>
        <w:jc w:val="both"/>
        <w:rPr>
          <w:sz w:val="28"/>
        </w:rPr>
      </w:pPr>
    </w:p>
    <w:p w:rsidR="00F61373" w:rsidRDefault="00F61373" w:rsidP="00F61373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F61373" w:rsidP="00F61373">
      <w:pPr>
        <w:pStyle w:val="a3"/>
        <w:ind w:left="567"/>
        <w:jc w:val="both"/>
      </w:pPr>
      <w:r>
        <w:rPr>
          <w:sz w:val="28"/>
        </w:rPr>
        <w:t>1. Опишите общий план строения спинного мозга. 2. Расскажите об особенностях серного вещества спинного мозга. 3. Опишите особенности белого вещества спинного мозга (функции переднего, бокового, заднего канатика). 4. Ствол головного мозга – строение, функции. 5. Расскажите о полушариях головного мозга. 6. Опишите строение коры головного мозга, основные доли. 7. Расскажите об оболочках головного мозга.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73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  <w:rsid w:val="00F6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1373"/>
    <w:pPr>
      <w:ind w:left="720"/>
    </w:pPr>
  </w:style>
  <w:style w:type="paragraph" w:customStyle="1" w:styleId="31">
    <w:name w:val="Основной текст с отступом 31"/>
    <w:uiPriority w:val="99"/>
    <w:rsid w:val="00F6137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F61373"/>
    <w:pPr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бычный3"/>
    <w:uiPriority w:val="99"/>
    <w:rsid w:val="00F61373"/>
    <w:pPr>
      <w:spacing w:after="0" w:line="360" w:lineRule="auto"/>
      <w:ind w:firstLine="2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C03AF-F0C3-4474-B4BB-3982568CBE8F}"/>
</file>

<file path=customXml/itemProps2.xml><?xml version="1.0" encoding="utf-8"?>
<ds:datastoreItem xmlns:ds="http://schemas.openxmlformats.org/officeDocument/2006/customXml" ds:itemID="{B95466C8-FBA5-4F25-A378-E84E3C18A0E0}"/>
</file>

<file path=customXml/itemProps3.xml><?xml version="1.0" encoding="utf-8"?>
<ds:datastoreItem xmlns:ds="http://schemas.openxmlformats.org/officeDocument/2006/customXml" ds:itemID="{19D02EF9-A210-4AB6-9271-313643260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5881</Words>
  <Characters>33522</Characters>
  <Application>Microsoft Office Word</Application>
  <DocSecurity>0</DocSecurity>
  <Lines>279</Lines>
  <Paragraphs>78</Paragraphs>
  <ScaleCrop>false</ScaleCrop>
  <Company>УО "ГГУ им.Ф.Скорины"</Company>
  <LinksUpToDate>false</LinksUpToDate>
  <CharactersWithSpaces>39325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2019-05-31T11:01:00Z</dcterms:created>
  <dcterms:modified xsi:type="dcterms:W3CDTF">2019-05-31T11:02:00Z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