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3363">
        <w:rPr>
          <w:rFonts w:ascii="Times New Roman" w:hAnsi="Times New Roman"/>
          <w:sz w:val="30"/>
          <w:szCs w:val="30"/>
        </w:rPr>
        <w:t>Министерство образования Республики Беларусь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3363">
        <w:rPr>
          <w:rFonts w:ascii="Times New Roman" w:hAnsi="Times New Roman"/>
          <w:sz w:val="30"/>
          <w:szCs w:val="30"/>
        </w:rPr>
        <w:t>Учреждение образования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3363">
        <w:rPr>
          <w:rFonts w:ascii="Times New Roman" w:hAnsi="Times New Roman"/>
          <w:sz w:val="30"/>
          <w:szCs w:val="30"/>
        </w:rPr>
        <w:t xml:space="preserve">«Гомельский государственный университет 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3363">
        <w:rPr>
          <w:rFonts w:ascii="Times New Roman" w:hAnsi="Times New Roman"/>
          <w:sz w:val="30"/>
          <w:szCs w:val="30"/>
        </w:rPr>
        <w:t>имени Франциска Скорины»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43363">
        <w:rPr>
          <w:rFonts w:ascii="Times New Roman" w:hAnsi="Times New Roman"/>
          <w:sz w:val="32"/>
          <w:szCs w:val="32"/>
        </w:rPr>
        <w:t>Е.А. Цветкова, Г.Г. Гончаренко, А.Л. Чеховский</w:t>
      </w:r>
    </w:p>
    <w:p w:rsidR="00912411" w:rsidRPr="00143363" w:rsidRDefault="00912411" w:rsidP="006665C8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68155B" w:rsidRPr="0068155B" w:rsidRDefault="0068155B" w:rsidP="0068155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8155B">
        <w:rPr>
          <w:rFonts w:ascii="Times New Roman" w:hAnsi="Times New Roman"/>
          <w:b/>
          <w:sz w:val="30"/>
          <w:szCs w:val="30"/>
        </w:rPr>
        <w:t>ЦИТОЛОГИЯ И ГИСТОЛОГИЯ</w:t>
      </w:r>
    </w:p>
    <w:p w:rsidR="0068155B" w:rsidRPr="0068155B" w:rsidRDefault="0068155B" w:rsidP="0068155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68155B" w:rsidRPr="0068155B" w:rsidRDefault="0068155B" w:rsidP="0068155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8155B">
        <w:rPr>
          <w:rFonts w:ascii="Times New Roman" w:hAnsi="Times New Roman"/>
          <w:b/>
          <w:sz w:val="30"/>
          <w:szCs w:val="30"/>
        </w:rPr>
        <w:t>Часть 1 - Цитология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43363">
        <w:rPr>
          <w:rFonts w:ascii="Times New Roman" w:hAnsi="Times New Roman"/>
          <w:b/>
          <w:sz w:val="30"/>
          <w:szCs w:val="30"/>
        </w:rPr>
        <w:t xml:space="preserve">Рабочая тетрадь № 7 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143363">
        <w:rPr>
          <w:rFonts w:ascii="Times New Roman" w:hAnsi="Times New Roman"/>
          <w:b/>
          <w:sz w:val="30"/>
          <w:szCs w:val="30"/>
        </w:rPr>
        <w:t xml:space="preserve">для лабораторных занятий по теме </w:t>
      </w:r>
    </w:p>
    <w:p w:rsidR="00912411" w:rsidRPr="006665C8" w:rsidRDefault="00912411" w:rsidP="00666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3363">
        <w:rPr>
          <w:rFonts w:ascii="Times New Roman" w:hAnsi="Times New Roman"/>
          <w:bCs/>
          <w:spacing w:val="-2"/>
          <w:sz w:val="32"/>
          <w:szCs w:val="32"/>
        </w:rPr>
        <w:t>«</w:t>
      </w:r>
      <w:r w:rsidRPr="00143363">
        <w:rPr>
          <w:rFonts w:ascii="Times New Roman" w:hAnsi="Times New Roman"/>
          <w:b/>
          <w:bCs/>
          <w:spacing w:val="-2"/>
          <w:sz w:val="32"/>
          <w:szCs w:val="32"/>
        </w:rPr>
        <w:t xml:space="preserve">Жизненный цикл клетки. Репродукция </w:t>
      </w:r>
      <w:proofErr w:type="spellStart"/>
      <w:r w:rsidRPr="00143363">
        <w:rPr>
          <w:rFonts w:ascii="Times New Roman" w:hAnsi="Times New Roman"/>
          <w:b/>
          <w:bCs/>
          <w:spacing w:val="-2"/>
          <w:sz w:val="32"/>
          <w:szCs w:val="32"/>
        </w:rPr>
        <w:t>прокариотических</w:t>
      </w:r>
      <w:proofErr w:type="spellEnd"/>
      <w:r w:rsidRPr="00143363">
        <w:rPr>
          <w:rFonts w:ascii="Times New Roman" w:hAnsi="Times New Roman"/>
          <w:b/>
          <w:bCs/>
          <w:spacing w:val="-2"/>
          <w:sz w:val="32"/>
          <w:szCs w:val="32"/>
        </w:rPr>
        <w:t xml:space="preserve"> и </w:t>
      </w:r>
      <w:proofErr w:type="spellStart"/>
      <w:r w:rsidRPr="00143363">
        <w:rPr>
          <w:rFonts w:ascii="Times New Roman" w:hAnsi="Times New Roman"/>
          <w:b/>
          <w:bCs/>
          <w:spacing w:val="-2"/>
          <w:sz w:val="32"/>
          <w:szCs w:val="32"/>
        </w:rPr>
        <w:t>эукариотических</w:t>
      </w:r>
      <w:proofErr w:type="spellEnd"/>
      <w:r w:rsidRPr="00143363">
        <w:rPr>
          <w:rFonts w:ascii="Times New Roman" w:hAnsi="Times New Roman"/>
          <w:b/>
          <w:bCs/>
          <w:spacing w:val="-2"/>
          <w:sz w:val="32"/>
          <w:szCs w:val="32"/>
        </w:rPr>
        <w:t xml:space="preserve"> клеток</w:t>
      </w:r>
      <w:r w:rsidRPr="006665C8">
        <w:rPr>
          <w:rFonts w:ascii="Times New Roman" w:hAnsi="Times New Roman"/>
          <w:sz w:val="28"/>
          <w:szCs w:val="28"/>
        </w:rPr>
        <w:t>»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3363">
        <w:rPr>
          <w:rFonts w:ascii="Times New Roman" w:hAnsi="Times New Roman"/>
          <w:sz w:val="30"/>
          <w:szCs w:val="30"/>
        </w:rPr>
        <w:t xml:space="preserve">Специальность 1-31 01 01 02 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3363">
        <w:rPr>
          <w:rFonts w:ascii="Times New Roman" w:hAnsi="Times New Roman"/>
          <w:sz w:val="30"/>
          <w:szCs w:val="30"/>
        </w:rPr>
        <w:t xml:space="preserve">«Биология (научно-педагогическая деятельность)» 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3363">
        <w:rPr>
          <w:rFonts w:ascii="Times New Roman" w:hAnsi="Times New Roman"/>
          <w:sz w:val="30"/>
          <w:szCs w:val="30"/>
        </w:rPr>
        <w:t xml:space="preserve">Гомель 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3363">
        <w:rPr>
          <w:rFonts w:ascii="Times New Roman" w:hAnsi="Times New Roman"/>
          <w:sz w:val="30"/>
          <w:szCs w:val="30"/>
        </w:rPr>
        <w:t>УО «ГГУ им. Ф. Скорины»</w:t>
      </w:r>
    </w:p>
    <w:p w:rsidR="00912411" w:rsidRPr="00143363" w:rsidRDefault="00912411" w:rsidP="006665C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43363">
        <w:rPr>
          <w:rFonts w:ascii="Times New Roman" w:hAnsi="Times New Roman"/>
          <w:sz w:val="30"/>
          <w:szCs w:val="30"/>
        </w:rPr>
        <w:t>2017</w:t>
      </w:r>
    </w:p>
    <w:p w:rsidR="00912411" w:rsidRPr="00E47A4B" w:rsidRDefault="00912411" w:rsidP="00E4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E47A4B" w:rsidRDefault="00912411" w:rsidP="00E47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7A4B">
        <w:rPr>
          <w:rFonts w:ascii="Times New Roman" w:hAnsi="Times New Roman"/>
          <w:b/>
          <w:sz w:val="28"/>
          <w:szCs w:val="28"/>
        </w:rPr>
        <w:lastRenderedPageBreak/>
        <w:t>Лабораторная работа №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912411" w:rsidRDefault="00912411" w:rsidP="00E4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E47A4B" w:rsidRDefault="00912411" w:rsidP="00E47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47A4B">
        <w:rPr>
          <w:rFonts w:ascii="Times New Roman" w:hAnsi="Times New Roman"/>
          <w:b/>
          <w:sz w:val="28"/>
          <w:szCs w:val="28"/>
          <w:u w:val="single"/>
        </w:rPr>
        <w:t xml:space="preserve">Тема: Жизненный цикл клетки. Репродукция </w:t>
      </w:r>
      <w:proofErr w:type="spellStart"/>
      <w:r w:rsidRPr="00E47A4B">
        <w:rPr>
          <w:rFonts w:ascii="Times New Roman" w:hAnsi="Times New Roman"/>
          <w:b/>
          <w:sz w:val="28"/>
          <w:szCs w:val="28"/>
          <w:u w:val="single"/>
        </w:rPr>
        <w:t>прокариотических</w:t>
      </w:r>
      <w:proofErr w:type="spellEnd"/>
      <w:r w:rsidRPr="00E47A4B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E47A4B">
        <w:rPr>
          <w:rFonts w:ascii="Times New Roman" w:hAnsi="Times New Roman"/>
          <w:b/>
          <w:sz w:val="28"/>
          <w:szCs w:val="28"/>
          <w:u w:val="single"/>
        </w:rPr>
        <w:t>эукариотических</w:t>
      </w:r>
      <w:proofErr w:type="spellEnd"/>
      <w:r w:rsidRPr="00E47A4B">
        <w:rPr>
          <w:rFonts w:ascii="Times New Roman" w:hAnsi="Times New Roman"/>
          <w:b/>
          <w:sz w:val="28"/>
          <w:szCs w:val="28"/>
          <w:u w:val="single"/>
        </w:rPr>
        <w:t xml:space="preserve"> клеток.</w:t>
      </w:r>
    </w:p>
    <w:p w:rsidR="00912411" w:rsidRPr="00E47A4B" w:rsidRDefault="00912411" w:rsidP="00E47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47A4B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E47A4B">
        <w:rPr>
          <w:rFonts w:ascii="Times New Roman" w:hAnsi="Times New Roman"/>
          <w:b/>
          <w:sz w:val="28"/>
          <w:szCs w:val="28"/>
        </w:rPr>
        <w:t xml:space="preserve"> </w:t>
      </w:r>
      <w:r w:rsidRPr="00E47A4B">
        <w:rPr>
          <w:rFonts w:ascii="Times New Roman" w:hAnsi="Times New Roman"/>
          <w:b/>
          <w:sz w:val="24"/>
          <w:szCs w:val="24"/>
        </w:rPr>
        <w:t>изучение различных способов деления клетки</w:t>
      </w:r>
      <w:r w:rsidRPr="00E47A4B">
        <w:rPr>
          <w:rFonts w:ascii="Times New Roman" w:hAnsi="Times New Roman"/>
          <w:b/>
          <w:sz w:val="28"/>
          <w:szCs w:val="28"/>
        </w:rPr>
        <w:t>.</w:t>
      </w:r>
    </w:p>
    <w:p w:rsidR="00912411" w:rsidRPr="00E47A4B" w:rsidRDefault="00912411" w:rsidP="00E47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E47A4B" w:rsidRDefault="00912411" w:rsidP="00E47A4B">
      <w:pPr>
        <w:spacing w:after="0" w:line="240" w:lineRule="auto"/>
        <w:ind w:firstLine="708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E47A4B">
        <w:rPr>
          <w:rFonts w:ascii="Times New Roman" w:eastAsia="TimesNewRoman" w:hAnsi="Times New Roman"/>
          <w:b/>
          <w:sz w:val="28"/>
          <w:szCs w:val="28"/>
        </w:rPr>
        <w:t>Основные понятия по разделу 1:</w:t>
      </w:r>
    </w:p>
    <w:p w:rsidR="00912411" w:rsidRPr="00E47A4B" w:rsidRDefault="00912411" w:rsidP="00E47A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7A4B">
        <w:rPr>
          <w:rFonts w:ascii="Times New Roman" w:hAnsi="Times New Roman"/>
          <w:sz w:val="24"/>
          <w:szCs w:val="24"/>
        </w:rPr>
        <w:t xml:space="preserve">1. Модель клеточного цикла </w:t>
      </w:r>
      <w:proofErr w:type="spellStart"/>
      <w:r w:rsidRPr="00E47A4B">
        <w:rPr>
          <w:rFonts w:ascii="Times New Roman" w:hAnsi="Times New Roman"/>
          <w:sz w:val="24"/>
          <w:szCs w:val="24"/>
        </w:rPr>
        <w:t>Говарда</w:t>
      </w:r>
      <w:proofErr w:type="spellEnd"/>
      <w:r w:rsidRPr="00E47A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7A4B">
        <w:rPr>
          <w:rFonts w:ascii="Times New Roman" w:hAnsi="Times New Roman"/>
          <w:sz w:val="24"/>
          <w:szCs w:val="24"/>
        </w:rPr>
        <w:t>Пелка</w:t>
      </w:r>
      <w:proofErr w:type="spellEnd"/>
      <w:r w:rsidRPr="00E47A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47A4B">
        <w:rPr>
          <w:rFonts w:ascii="Times New Roman" w:hAnsi="Times New Roman"/>
          <w:sz w:val="24"/>
          <w:szCs w:val="24"/>
        </w:rPr>
        <w:t>Пресинтетический</w:t>
      </w:r>
      <w:proofErr w:type="spellEnd"/>
      <w:r w:rsidRPr="00E47A4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47A4B">
        <w:rPr>
          <w:rFonts w:ascii="Times New Roman" w:hAnsi="Times New Roman"/>
          <w:sz w:val="24"/>
          <w:szCs w:val="24"/>
        </w:rPr>
        <w:t>синтетический</w:t>
      </w:r>
      <w:proofErr w:type="gramEnd"/>
      <w:r w:rsidRPr="00E47A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7A4B">
        <w:rPr>
          <w:rFonts w:ascii="Times New Roman" w:hAnsi="Times New Roman"/>
          <w:sz w:val="24"/>
          <w:szCs w:val="24"/>
        </w:rPr>
        <w:t>постсинтетический</w:t>
      </w:r>
      <w:proofErr w:type="spellEnd"/>
      <w:r w:rsidRPr="00E47A4B">
        <w:rPr>
          <w:rFonts w:ascii="Times New Roman" w:hAnsi="Times New Roman"/>
          <w:sz w:val="24"/>
          <w:szCs w:val="24"/>
        </w:rPr>
        <w:t xml:space="preserve"> периоды клеточного цикла.</w:t>
      </w:r>
    </w:p>
    <w:p w:rsidR="00912411" w:rsidRPr="00E47A4B" w:rsidRDefault="00912411" w:rsidP="00E47A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7A4B">
        <w:rPr>
          <w:rFonts w:ascii="Times New Roman" w:hAnsi="Times New Roman"/>
          <w:sz w:val="24"/>
          <w:szCs w:val="24"/>
        </w:rPr>
        <w:t xml:space="preserve">2. Митоз – как основной способ размножения соматических клеток. Фазы митоза: профаза, метафаза, анафаза, телофаза. </w:t>
      </w:r>
    </w:p>
    <w:p w:rsidR="00912411" w:rsidRPr="00E47A4B" w:rsidRDefault="00912411" w:rsidP="00E47A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7A4B">
        <w:rPr>
          <w:rFonts w:ascii="Times New Roman" w:hAnsi="Times New Roman"/>
          <w:sz w:val="24"/>
          <w:szCs w:val="24"/>
        </w:rPr>
        <w:t>3. Амитоз – прямое деление клетки.</w:t>
      </w:r>
    </w:p>
    <w:p w:rsidR="00912411" w:rsidRPr="00E47A4B" w:rsidRDefault="00912411" w:rsidP="00E47A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7A4B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47A4B">
        <w:rPr>
          <w:rFonts w:ascii="Times New Roman" w:hAnsi="Times New Roman"/>
          <w:sz w:val="24"/>
          <w:szCs w:val="24"/>
        </w:rPr>
        <w:t>Апоптоз</w:t>
      </w:r>
      <w:proofErr w:type="spellEnd"/>
      <w:r w:rsidRPr="00E47A4B">
        <w:rPr>
          <w:rFonts w:ascii="Times New Roman" w:hAnsi="Times New Roman"/>
          <w:sz w:val="24"/>
          <w:szCs w:val="24"/>
        </w:rPr>
        <w:t xml:space="preserve"> – как физиологическая гибель клеток.</w:t>
      </w:r>
    </w:p>
    <w:p w:rsidR="00912411" w:rsidRPr="00E47A4B" w:rsidRDefault="00912411" w:rsidP="00E47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Один из постулатов клеточной теории гласит, что </w:t>
      </w:r>
      <w:r w:rsidRPr="009509C8">
        <w:rPr>
          <w:rFonts w:ascii="Times New Roman" w:hAnsi="Times New Roman"/>
          <w:b/>
          <w:i/>
          <w:sz w:val="24"/>
          <w:szCs w:val="24"/>
        </w:rPr>
        <w:t>новые клетки возникают путем деления уже существующих материнских клеток</w:t>
      </w:r>
      <w:r w:rsidRPr="00776179">
        <w:rPr>
          <w:rFonts w:ascii="Times New Roman" w:hAnsi="Times New Roman"/>
          <w:sz w:val="24"/>
          <w:szCs w:val="24"/>
        </w:rPr>
        <w:t>. Если делится одноклеточный организм – из него образуются два новых организма с таким же набором генетического материала. В многоклеточных организмах путем многократных делений и дифференцировки образуется огромное количество клеток, которые составляют ткани, органы и организм в целом. Таким образом, деление клеток обеспечивает размножение и развитие организмов, а значит, непрерывность жизни на Земле.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Однако соматические клетки здорового организма не бессмертны. Они заранее генетически «запрограммированы» на определенное число делений. Данный механизм называется </w:t>
      </w:r>
      <w:r w:rsidRPr="009509C8">
        <w:rPr>
          <w:rFonts w:ascii="Times New Roman" w:hAnsi="Times New Roman"/>
          <w:b/>
          <w:i/>
          <w:sz w:val="24"/>
          <w:szCs w:val="24"/>
        </w:rPr>
        <w:t>генетический контроль размножения соматических клеток</w:t>
      </w:r>
      <w:r w:rsidRPr="00776179">
        <w:rPr>
          <w:rFonts w:ascii="Times New Roman" w:hAnsi="Times New Roman"/>
          <w:sz w:val="24"/>
          <w:szCs w:val="24"/>
        </w:rPr>
        <w:t xml:space="preserve"> и определяется числом (пределом) </w:t>
      </w:r>
      <w:proofErr w:type="spellStart"/>
      <w:r w:rsidRPr="00776179">
        <w:rPr>
          <w:rFonts w:ascii="Times New Roman" w:hAnsi="Times New Roman"/>
          <w:sz w:val="24"/>
          <w:szCs w:val="24"/>
        </w:rPr>
        <w:t>Хейфлика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</w:t>
      </w:r>
      <w:r w:rsidRPr="009509C8">
        <w:rPr>
          <w:rFonts w:ascii="Times New Roman" w:hAnsi="Times New Roman"/>
          <w:b/>
          <w:i/>
          <w:sz w:val="24"/>
          <w:szCs w:val="24"/>
        </w:rPr>
        <w:t xml:space="preserve">Число (предел) </w:t>
      </w:r>
      <w:proofErr w:type="spellStart"/>
      <w:r w:rsidRPr="009509C8">
        <w:rPr>
          <w:rFonts w:ascii="Times New Roman" w:hAnsi="Times New Roman"/>
          <w:b/>
          <w:i/>
          <w:sz w:val="24"/>
          <w:szCs w:val="24"/>
        </w:rPr>
        <w:t>Хейфлика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граница количества делений соматических клеток </w:t>
      </w:r>
      <w:proofErr w:type="gramStart"/>
      <w:r w:rsidRPr="00776179">
        <w:rPr>
          <w:rFonts w:ascii="Times New Roman" w:hAnsi="Times New Roman"/>
          <w:sz w:val="24"/>
          <w:szCs w:val="24"/>
        </w:rPr>
        <w:t>после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которой клетка перестает делиться и замирает в определенной стадии клеточного цикла или запускает процесс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Данная закономерность была обнаружена в </w:t>
      </w:r>
      <w:r w:rsidRPr="009509C8">
        <w:rPr>
          <w:rFonts w:ascii="Times New Roman" w:hAnsi="Times New Roman"/>
          <w:b/>
          <w:i/>
          <w:sz w:val="24"/>
          <w:szCs w:val="24"/>
        </w:rPr>
        <w:t xml:space="preserve">1961 году Леонардом </w:t>
      </w:r>
      <w:proofErr w:type="spellStart"/>
      <w:r w:rsidRPr="009509C8">
        <w:rPr>
          <w:rFonts w:ascii="Times New Roman" w:hAnsi="Times New Roman"/>
          <w:b/>
          <w:i/>
          <w:sz w:val="24"/>
          <w:szCs w:val="24"/>
        </w:rPr>
        <w:t>Хейфликом</w:t>
      </w:r>
      <w:proofErr w:type="spellEnd"/>
      <w:r w:rsidRPr="00776179">
        <w:rPr>
          <w:rFonts w:ascii="Times New Roman" w:hAnsi="Times New Roman"/>
          <w:sz w:val="24"/>
          <w:szCs w:val="24"/>
        </w:rPr>
        <w:t>, который, проводя исследования в клеточной культуре легочной ткани человека, наблюдал отмирание клеток после 50 делений и проявление признаков старения при приближении к этой границе. Такая граница была найдена в культурах всех полностью дифференцированных клеток</w:t>
      </w:r>
      <w:r>
        <w:rPr>
          <w:rFonts w:ascii="Times New Roman" w:hAnsi="Times New Roman"/>
          <w:sz w:val="24"/>
          <w:szCs w:val="24"/>
        </w:rPr>
        <w:t>,</w:t>
      </w:r>
      <w:r w:rsidRPr="00776179">
        <w:rPr>
          <w:rFonts w:ascii="Times New Roman" w:hAnsi="Times New Roman"/>
          <w:sz w:val="24"/>
          <w:szCs w:val="24"/>
        </w:rPr>
        <w:t xml:space="preserve"> как человека, так и других многоклеточных организмов. </w:t>
      </w:r>
      <w:r w:rsidRPr="009509C8">
        <w:rPr>
          <w:rFonts w:ascii="Times New Roman" w:hAnsi="Times New Roman"/>
          <w:b/>
          <w:i/>
          <w:sz w:val="24"/>
          <w:szCs w:val="24"/>
        </w:rPr>
        <w:t xml:space="preserve">Для большинства человеческих клеток число (предел) </w:t>
      </w:r>
      <w:proofErr w:type="spellStart"/>
      <w:r w:rsidRPr="009509C8">
        <w:rPr>
          <w:rFonts w:ascii="Times New Roman" w:hAnsi="Times New Roman"/>
          <w:b/>
          <w:i/>
          <w:sz w:val="24"/>
          <w:szCs w:val="24"/>
        </w:rPr>
        <w:t>Хейфлика</w:t>
      </w:r>
      <w:proofErr w:type="spellEnd"/>
      <w:r w:rsidRPr="009509C8">
        <w:rPr>
          <w:rFonts w:ascii="Times New Roman" w:hAnsi="Times New Roman"/>
          <w:b/>
          <w:i/>
          <w:sz w:val="24"/>
          <w:szCs w:val="24"/>
        </w:rPr>
        <w:t xml:space="preserve"> составляет 52 деления</w:t>
      </w:r>
      <w:r w:rsidRPr="00776179">
        <w:rPr>
          <w:rFonts w:ascii="Times New Roman" w:hAnsi="Times New Roman"/>
          <w:sz w:val="24"/>
          <w:szCs w:val="24"/>
        </w:rPr>
        <w:t>. При этом деление клетки – это лишь часть сложного процесса клеточной жизни, называемого клеточным циклом.</w:t>
      </w:r>
    </w:p>
    <w:p w:rsidR="00912411" w:rsidRPr="00181CCB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509C8">
        <w:rPr>
          <w:rFonts w:ascii="Times New Roman" w:hAnsi="Times New Roman"/>
          <w:b/>
          <w:sz w:val="28"/>
          <w:szCs w:val="28"/>
        </w:rPr>
        <w:t>Клеточный цикл</w:t>
      </w:r>
      <w:r w:rsidRPr="00776179">
        <w:rPr>
          <w:rFonts w:ascii="Times New Roman" w:hAnsi="Times New Roman"/>
          <w:sz w:val="24"/>
          <w:szCs w:val="24"/>
        </w:rPr>
        <w:t xml:space="preserve"> </w:t>
      </w:r>
      <w:r w:rsidRPr="00181CCB">
        <w:rPr>
          <w:rFonts w:ascii="Times New Roman" w:hAnsi="Times New Roman"/>
          <w:b/>
          <w:i/>
          <w:sz w:val="24"/>
          <w:szCs w:val="24"/>
        </w:rPr>
        <w:t>– жизнь клетки с момента ее образования в процессе деления материнской клетки до собственного деления (включая это деление) или до гибели.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В течение этого цикла каждая клетка растет и развивается таким образом, чтобы успешно выполнить свои функции в организме. Далее клетка функционирует определенное время, по истечении которого либо делится, образуя дочерние клетки, либо погибает.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У различных видов организмов клеточный цикл занимает разное время. Например, у бактерий он длится всего около 20 минут, у инфузории туфельки до 20 часов, а некоторые клетки организма человека (нейроны головного мозга) доживают до естественной смерти организма, вообще не делясь.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Современную модель клеточного цикла предложили </w:t>
      </w:r>
      <w:proofErr w:type="spellStart"/>
      <w:r w:rsidRPr="009509C8">
        <w:rPr>
          <w:rFonts w:ascii="Times New Roman" w:hAnsi="Times New Roman"/>
          <w:b/>
          <w:i/>
          <w:sz w:val="24"/>
          <w:szCs w:val="24"/>
        </w:rPr>
        <w:t>Говард</w:t>
      </w:r>
      <w:proofErr w:type="spellEnd"/>
      <w:r w:rsidRPr="00776179">
        <w:rPr>
          <w:rFonts w:ascii="Times New Roman" w:hAnsi="Times New Roman"/>
          <w:b/>
          <w:sz w:val="24"/>
          <w:szCs w:val="24"/>
        </w:rPr>
        <w:t xml:space="preserve"> </w:t>
      </w:r>
      <w:r w:rsidRPr="00776179">
        <w:rPr>
          <w:rFonts w:ascii="Times New Roman" w:hAnsi="Times New Roman"/>
          <w:sz w:val="24"/>
          <w:szCs w:val="24"/>
        </w:rPr>
        <w:t>и</w:t>
      </w:r>
      <w:r w:rsidRPr="007761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09C8">
        <w:rPr>
          <w:rFonts w:ascii="Times New Roman" w:hAnsi="Times New Roman"/>
          <w:b/>
          <w:i/>
          <w:sz w:val="24"/>
          <w:szCs w:val="24"/>
        </w:rPr>
        <w:t>Пелк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Согласно терминологии </w:t>
      </w:r>
      <w:proofErr w:type="spellStart"/>
      <w:r w:rsidRPr="00776179">
        <w:rPr>
          <w:rFonts w:ascii="Times New Roman" w:hAnsi="Times New Roman"/>
          <w:sz w:val="24"/>
          <w:szCs w:val="24"/>
        </w:rPr>
        <w:t>Говарда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76179">
        <w:rPr>
          <w:rFonts w:ascii="Times New Roman" w:hAnsi="Times New Roman"/>
          <w:sz w:val="24"/>
          <w:szCs w:val="24"/>
        </w:rPr>
        <w:t>Пелка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в клеточном цикле выделяют две фазы: </w:t>
      </w:r>
      <w:r w:rsidRPr="00181CCB">
        <w:rPr>
          <w:rFonts w:ascii="Times New Roman" w:hAnsi="Times New Roman"/>
          <w:b/>
          <w:i/>
          <w:sz w:val="24"/>
          <w:szCs w:val="24"/>
        </w:rPr>
        <w:t>интерфаза</w:t>
      </w:r>
      <w:r w:rsidRPr="00776179">
        <w:rPr>
          <w:rFonts w:ascii="Times New Roman" w:hAnsi="Times New Roman"/>
          <w:sz w:val="24"/>
          <w:szCs w:val="24"/>
        </w:rPr>
        <w:t xml:space="preserve"> (включающая </w:t>
      </w:r>
      <w:proofErr w:type="spellStart"/>
      <w:r w:rsidRPr="00181CCB">
        <w:rPr>
          <w:rFonts w:ascii="Times New Roman" w:hAnsi="Times New Roman"/>
          <w:b/>
          <w:i/>
          <w:sz w:val="24"/>
          <w:szCs w:val="24"/>
        </w:rPr>
        <w:t>пресинтетический</w:t>
      </w:r>
      <w:proofErr w:type="spellEnd"/>
      <w:r w:rsidRPr="00181CCB"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181CCB">
        <w:rPr>
          <w:rFonts w:ascii="Times New Roman" w:hAnsi="Times New Roman"/>
          <w:b/>
          <w:i/>
          <w:sz w:val="24"/>
          <w:szCs w:val="24"/>
          <w:lang w:val="en-US"/>
        </w:rPr>
        <w:t>G</w:t>
      </w:r>
      <w:r w:rsidRPr="00181CCB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r w:rsidRPr="00181CCB">
        <w:rPr>
          <w:rFonts w:ascii="Times New Roman" w:hAnsi="Times New Roman"/>
          <w:b/>
          <w:i/>
          <w:sz w:val="24"/>
          <w:szCs w:val="24"/>
        </w:rPr>
        <w:t>)</w:t>
      </w:r>
      <w:r w:rsidRPr="00776179">
        <w:rPr>
          <w:rFonts w:ascii="Times New Roman" w:hAnsi="Times New Roman"/>
          <w:sz w:val="24"/>
          <w:szCs w:val="24"/>
        </w:rPr>
        <w:t>, синтетический (</w:t>
      </w:r>
      <w:r w:rsidRPr="00776179">
        <w:rPr>
          <w:rFonts w:ascii="Times New Roman" w:hAnsi="Times New Roman"/>
          <w:sz w:val="24"/>
          <w:szCs w:val="24"/>
          <w:lang w:val="en-US"/>
        </w:rPr>
        <w:t>S</w:t>
      </w:r>
      <w:r w:rsidRPr="00776179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776179">
        <w:rPr>
          <w:rFonts w:ascii="Times New Roman" w:hAnsi="Times New Roman"/>
          <w:sz w:val="24"/>
          <w:szCs w:val="24"/>
        </w:rPr>
        <w:t>постсинтетический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(</w:t>
      </w:r>
      <w:r w:rsidRPr="00776179">
        <w:rPr>
          <w:rFonts w:ascii="Times New Roman" w:hAnsi="Times New Roman"/>
          <w:sz w:val="24"/>
          <w:szCs w:val="24"/>
          <w:lang w:val="en-US"/>
        </w:rPr>
        <w:t>G</w:t>
      </w:r>
      <w:r w:rsidRPr="00776179">
        <w:rPr>
          <w:rFonts w:ascii="Times New Roman" w:hAnsi="Times New Roman"/>
          <w:sz w:val="24"/>
          <w:szCs w:val="24"/>
          <w:vertAlign w:val="subscript"/>
        </w:rPr>
        <w:t>2</w:t>
      </w:r>
      <w:r w:rsidRPr="00776179">
        <w:rPr>
          <w:rFonts w:ascii="Times New Roman" w:hAnsi="Times New Roman"/>
          <w:sz w:val="24"/>
          <w:szCs w:val="24"/>
        </w:rPr>
        <w:t xml:space="preserve">) периоды) </w:t>
      </w:r>
      <w:r w:rsidRPr="00181CCB">
        <w:rPr>
          <w:rFonts w:ascii="Times New Roman" w:hAnsi="Times New Roman"/>
          <w:b/>
          <w:i/>
          <w:sz w:val="24"/>
          <w:szCs w:val="24"/>
        </w:rPr>
        <w:t>и митоз</w:t>
      </w:r>
      <w:r w:rsidRPr="00776179">
        <w:rPr>
          <w:rFonts w:ascii="Times New Roman" w:hAnsi="Times New Roman"/>
          <w:sz w:val="24"/>
          <w:szCs w:val="24"/>
        </w:rPr>
        <w:t xml:space="preserve"> (</w:t>
      </w:r>
      <w:r w:rsidRPr="00776179">
        <w:rPr>
          <w:rFonts w:ascii="Times New Roman" w:hAnsi="Times New Roman"/>
          <w:sz w:val="24"/>
          <w:szCs w:val="24"/>
          <w:lang w:val="en-US"/>
        </w:rPr>
        <w:t>M</w:t>
      </w:r>
      <w:r w:rsidRPr="00776179">
        <w:rPr>
          <w:rFonts w:ascii="Times New Roman" w:hAnsi="Times New Roman"/>
          <w:sz w:val="24"/>
          <w:szCs w:val="24"/>
        </w:rPr>
        <w:t>) – собственно деление клетки.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68155B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9.75pt;height:238.4pt;visibility:visible">
            <v:imagedata r:id="rId8" o:title=""/>
          </v:shape>
        </w:pict>
      </w:r>
    </w:p>
    <w:p w:rsidR="00912411" w:rsidRPr="00776179" w:rsidRDefault="00912411" w:rsidP="00950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Рисунок 1 – Периоды клеточного цикла:</w:t>
      </w: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79">
        <w:rPr>
          <w:rFonts w:ascii="Times New Roman" w:hAnsi="Times New Roman"/>
          <w:b/>
          <w:sz w:val="24"/>
          <w:szCs w:val="24"/>
          <w:lang w:val="en-US"/>
        </w:rPr>
        <w:t>G</w:t>
      </w:r>
      <w:r w:rsidRPr="00776179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Pr="0077617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776179">
        <w:rPr>
          <w:rFonts w:ascii="Times New Roman" w:hAnsi="Times New Roman"/>
          <w:b/>
          <w:sz w:val="24"/>
          <w:szCs w:val="24"/>
        </w:rPr>
        <w:t>присинтетический</w:t>
      </w:r>
      <w:proofErr w:type="spellEnd"/>
      <w:r w:rsidRPr="00776179">
        <w:rPr>
          <w:rFonts w:ascii="Times New Roman" w:hAnsi="Times New Roman"/>
          <w:b/>
          <w:sz w:val="24"/>
          <w:szCs w:val="24"/>
        </w:rPr>
        <w:t xml:space="preserve"> период; </w:t>
      </w:r>
      <w:r w:rsidRPr="00776179">
        <w:rPr>
          <w:rFonts w:ascii="Times New Roman" w:hAnsi="Times New Roman"/>
          <w:b/>
          <w:sz w:val="24"/>
          <w:szCs w:val="24"/>
          <w:lang w:val="en-US"/>
        </w:rPr>
        <w:t>S</w:t>
      </w:r>
      <w:r w:rsidRPr="00776179">
        <w:rPr>
          <w:rFonts w:ascii="Times New Roman" w:hAnsi="Times New Roman"/>
          <w:b/>
          <w:sz w:val="24"/>
          <w:szCs w:val="24"/>
        </w:rPr>
        <w:t xml:space="preserve"> – синтетический период;</w:t>
      </w: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76179">
        <w:rPr>
          <w:rFonts w:ascii="Times New Roman" w:hAnsi="Times New Roman"/>
          <w:b/>
          <w:sz w:val="24"/>
          <w:szCs w:val="24"/>
          <w:lang w:val="en-US"/>
        </w:rPr>
        <w:t>G</w:t>
      </w:r>
      <w:r w:rsidRPr="00776179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Pr="00776179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776179">
        <w:rPr>
          <w:rFonts w:ascii="Times New Roman" w:hAnsi="Times New Roman"/>
          <w:b/>
          <w:sz w:val="24"/>
          <w:szCs w:val="24"/>
        </w:rPr>
        <w:t>постсинтетический</w:t>
      </w:r>
      <w:proofErr w:type="spellEnd"/>
      <w:r w:rsidRPr="00776179">
        <w:rPr>
          <w:rFonts w:ascii="Times New Roman" w:hAnsi="Times New Roman"/>
          <w:b/>
          <w:sz w:val="24"/>
          <w:szCs w:val="24"/>
        </w:rPr>
        <w:t xml:space="preserve"> период; </w:t>
      </w:r>
      <w:r w:rsidRPr="00776179">
        <w:rPr>
          <w:rFonts w:ascii="Times New Roman" w:hAnsi="Times New Roman"/>
          <w:b/>
          <w:sz w:val="24"/>
          <w:szCs w:val="24"/>
          <w:lang w:val="en-US"/>
        </w:rPr>
        <w:t>G</w:t>
      </w:r>
      <w:r w:rsidRPr="00776179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776179">
        <w:rPr>
          <w:rFonts w:ascii="Times New Roman" w:hAnsi="Times New Roman"/>
          <w:b/>
          <w:sz w:val="24"/>
          <w:szCs w:val="24"/>
        </w:rPr>
        <w:t xml:space="preserve"> – период покоя; </w:t>
      </w:r>
      <w:r w:rsidRPr="00776179">
        <w:rPr>
          <w:rFonts w:ascii="Times New Roman" w:hAnsi="Times New Roman"/>
          <w:b/>
          <w:sz w:val="24"/>
          <w:szCs w:val="24"/>
          <w:lang w:val="en-US"/>
        </w:rPr>
        <w:t>M</w:t>
      </w:r>
      <w:r w:rsidRPr="00776179">
        <w:rPr>
          <w:rFonts w:ascii="Times New Roman" w:hAnsi="Times New Roman"/>
          <w:b/>
          <w:sz w:val="24"/>
          <w:szCs w:val="24"/>
        </w:rPr>
        <w:t xml:space="preserve"> – митоз.</w:t>
      </w:r>
      <w:proofErr w:type="gramEnd"/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79">
        <w:rPr>
          <w:rFonts w:ascii="Times New Roman" w:hAnsi="Times New Roman"/>
          <w:b/>
          <w:sz w:val="24"/>
          <w:szCs w:val="24"/>
        </w:rPr>
        <w:t>2</w:t>
      </w:r>
      <w:r w:rsidRPr="00776179">
        <w:rPr>
          <w:rFonts w:ascii="Times New Roman" w:hAnsi="Times New Roman"/>
          <w:b/>
          <w:sz w:val="24"/>
          <w:szCs w:val="24"/>
          <w:lang w:val="en-US"/>
        </w:rPr>
        <w:t>n</w:t>
      </w:r>
      <w:r w:rsidRPr="00776179">
        <w:rPr>
          <w:rFonts w:ascii="Times New Roman" w:hAnsi="Times New Roman"/>
          <w:b/>
          <w:sz w:val="24"/>
          <w:szCs w:val="24"/>
        </w:rPr>
        <w:t xml:space="preserve"> – диплоидный набор хромосом; 2</w:t>
      </w:r>
      <w:r w:rsidRPr="00776179">
        <w:rPr>
          <w:rFonts w:ascii="Times New Roman" w:hAnsi="Times New Roman"/>
          <w:b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b/>
          <w:sz w:val="24"/>
          <w:szCs w:val="24"/>
        </w:rPr>
        <w:t>, 4</w:t>
      </w:r>
      <w:r w:rsidRPr="00776179">
        <w:rPr>
          <w:rFonts w:ascii="Times New Roman" w:hAnsi="Times New Roman"/>
          <w:b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b/>
          <w:sz w:val="24"/>
          <w:szCs w:val="24"/>
        </w:rPr>
        <w:t xml:space="preserve"> – количество сестринских</w:t>
      </w: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79">
        <w:rPr>
          <w:rFonts w:ascii="Times New Roman" w:hAnsi="Times New Roman"/>
          <w:b/>
          <w:sz w:val="24"/>
          <w:szCs w:val="24"/>
        </w:rPr>
        <w:t>хроматид в наборе.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852C4C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C4C">
        <w:rPr>
          <w:rFonts w:ascii="Times New Roman" w:hAnsi="Times New Roman"/>
          <w:b/>
          <w:i/>
          <w:sz w:val="24"/>
          <w:szCs w:val="24"/>
        </w:rPr>
        <w:t>Интерфаза</w:t>
      </w:r>
      <w:r w:rsidRPr="00852C4C">
        <w:rPr>
          <w:rFonts w:ascii="Times New Roman" w:hAnsi="Times New Roman"/>
          <w:sz w:val="24"/>
          <w:szCs w:val="24"/>
        </w:rPr>
        <w:t xml:space="preserve"> – промежуток клеточного цикла между двумя делениями. В течение всей интерфазы хромосомы </w:t>
      </w:r>
      <w:proofErr w:type="spellStart"/>
      <w:r w:rsidRPr="00852C4C">
        <w:rPr>
          <w:rFonts w:ascii="Times New Roman" w:hAnsi="Times New Roman"/>
          <w:sz w:val="24"/>
          <w:szCs w:val="24"/>
        </w:rPr>
        <w:t>неспирализованы</w:t>
      </w:r>
      <w:proofErr w:type="spellEnd"/>
      <w:r w:rsidRPr="00852C4C">
        <w:rPr>
          <w:rFonts w:ascii="Times New Roman" w:hAnsi="Times New Roman"/>
          <w:sz w:val="24"/>
          <w:szCs w:val="24"/>
        </w:rPr>
        <w:t xml:space="preserve"> и находятся в ядре клетки в виде хроматина. Интерфаза состоит из трех периодов: </w:t>
      </w:r>
      <w:proofErr w:type="spellStart"/>
      <w:r w:rsidRPr="00852C4C">
        <w:rPr>
          <w:rFonts w:ascii="Times New Roman" w:hAnsi="Times New Roman"/>
          <w:sz w:val="24"/>
          <w:szCs w:val="24"/>
        </w:rPr>
        <w:t>пресинтетического</w:t>
      </w:r>
      <w:proofErr w:type="spellEnd"/>
      <w:r w:rsidRPr="00852C4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52C4C">
        <w:rPr>
          <w:rFonts w:ascii="Times New Roman" w:hAnsi="Times New Roman"/>
          <w:sz w:val="24"/>
          <w:szCs w:val="24"/>
        </w:rPr>
        <w:t>синтетического</w:t>
      </w:r>
      <w:proofErr w:type="gramEnd"/>
      <w:r w:rsidRPr="00852C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52C4C">
        <w:rPr>
          <w:rFonts w:ascii="Times New Roman" w:hAnsi="Times New Roman"/>
          <w:sz w:val="24"/>
          <w:szCs w:val="24"/>
        </w:rPr>
        <w:t>постсинтетического</w:t>
      </w:r>
      <w:proofErr w:type="spellEnd"/>
      <w:r w:rsidRPr="00852C4C">
        <w:rPr>
          <w:rFonts w:ascii="Times New Roman" w:hAnsi="Times New Roman"/>
          <w:sz w:val="24"/>
          <w:szCs w:val="24"/>
        </w:rPr>
        <w:t>.</w:t>
      </w:r>
    </w:p>
    <w:p w:rsidR="00912411" w:rsidRPr="00852C4C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2C4C">
        <w:rPr>
          <w:rFonts w:ascii="Times New Roman" w:hAnsi="Times New Roman"/>
          <w:b/>
          <w:i/>
          <w:sz w:val="24"/>
          <w:szCs w:val="24"/>
        </w:rPr>
        <w:t>Пресинтетический</w:t>
      </w:r>
      <w:proofErr w:type="spellEnd"/>
      <w:r w:rsidRPr="00852C4C">
        <w:rPr>
          <w:rFonts w:ascii="Times New Roman" w:hAnsi="Times New Roman"/>
          <w:b/>
          <w:i/>
          <w:sz w:val="24"/>
          <w:szCs w:val="24"/>
        </w:rPr>
        <w:t xml:space="preserve"> период (</w:t>
      </w:r>
      <w:r w:rsidRPr="00852C4C">
        <w:rPr>
          <w:rFonts w:ascii="Times New Roman" w:hAnsi="Times New Roman"/>
          <w:b/>
          <w:i/>
          <w:sz w:val="24"/>
          <w:szCs w:val="24"/>
          <w:lang w:val="en-US"/>
        </w:rPr>
        <w:t>G</w:t>
      </w:r>
      <w:r w:rsidRPr="00852C4C">
        <w:rPr>
          <w:rFonts w:ascii="Times New Roman" w:hAnsi="Times New Roman"/>
          <w:b/>
          <w:i/>
          <w:sz w:val="24"/>
          <w:szCs w:val="24"/>
          <w:vertAlign w:val="subscript"/>
        </w:rPr>
        <w:t>1</w:t>
      </w:r>
      <w:r w:rsidRPr="00852C4C">
        <w:rPr>
          <w:rFonts w:ascii="Times New Roman" w:hAnsi="Times New Roman"/>
          <w:b/>
          <w:i/>
          <w:sz w:val="24"/>
          <w:szCs w:val="24"/>
        </w:rPr>
        <w:t>)</w:t>
      </w:r>
      <w:r w:rsidRPr="00852C4C">
        <w:rPr>
          <w:rFonts w:ascii="Times New Roman" w:hAnsi="Times New Roman"/>
          <w:sz w:val="24"/>
          <w:szCs w:val="24"/>
        </w:rPr>
        <w:t xml:space="preserve"> – начинается сразу после деления клетки и является наиболее длительной частью интерфазы (продолжительность от нескольких часов до нескольких суток). Во время этого периода клетка восстанавливается после деления: происходит ее активный рост, увеличивается количество органоидов, накапливается энергия и вещества для последующего удвоения ДНК. Происходит деление митохондрий и хлоропластов (в растительной клетке), активно синтезируются молекулы АТФ, белки (гистоны, структурные белки, ферменты), молекулы РНК. В течение </w:t>
      </w:r>
      <w:proofErr w:type="spellStart"/>
      <w:r w:rsidRPr="00852C4C">
        <w:rPr>
          <w:rFonts w:ascii="Times New Roman" w:hAnsi="Times New Roman"/>
          <w:sz w:val="24"/>
          <w:szCs w:val="24"/>
        </w:rPr>
        <w:t>пресинтетического</w:t>
      </w:r>
      <w:proofErr w:type="spellEnd"/>
      <w:r w:rsidRPr="00852C4C">
        <w:rPr>
          <w:rFonts w:ascii="Times New Roman" w:hAnsi="Times New Roman"/>
          <w:sz w:val="24"/>
          <w:szCs w:val="24"/>
        </w:rPr>
        <w:t xml:space="preserve"> периода каждая хромосома состоит из одной хроматиды. Таким образом, набор хромосом и хроматид диплоидной клетки составляет: </w:t>
      </w:r>
      <w:r w:rsidRPr="00852C4C">
        <w:rPr>
          <w:rFonts w:ascii="Times New Roman" w:hAnsi="Times New Roman"/>
          <w:b/>
          <w:i/>
          <w:sz w:val="24"/>
          <w:szCs w:val="24"/>
        </w:rPr>
        <w:t>2</w:t>
      </w:r>
      <w:r w:rsidRPr="00852C4C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852C4C">
        <w:rPr>
          <w:rFonts w:ascii="Times New Roman" w:hAnsi="Times New Roman"/>
          <w:b/>
          <w:i/>
          <w:sz w:val="24"/>
          <w:szCs w:val="24"/>
        </w:rPr>
        <w:t>2</w:t>
      </w:r>
      <w:r w:rsidRPr="00852C4C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852C4C">
        <w:rPr>
          <w:rFonts w:ascii="Times New Roman" w:hAnsi="Times New Roman"/>
          <w:sz w:val="24"/>
          <w:szCs w:val="24"/>
        </w:rPr>
        <w:t>.</w:t>
      </w:r>
    </w:p>
    <w:p w:rsidR="00912411" w:rsidRPr="00852C4C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C4C">
        <w:rPr>
          <w:rFonts w:ascii="Times New Roman" w:hAnsi="Times New Roman"/>
          <w:sz w:val="24"/>
          <w:szCs w:val="24"/>
        </w:rPr>
        <w:t xml:space="preserve">Необходимо отметить, что часть клеток многоклеточного организма встает на путь специализации и после начала </w:t>
      </w:r>
      <w:proofErr w:type="spellStart"/>
      <w:r w:rsidRPr="00852C4C">
        <w:rPr>
          <w:rFonts w:ascii="Times New Roman" w:hAnsi="Times New Roman"/>
          <w:sz w:val="24"/>
          <w:szCs w:val="24"/>
        </w:rPr>
        <w:t>пресинтетического</w:t>
      </w:r>
      <w:proofErr w:type="spellEnd"/>
      <w:r w:rsidRPr="00852C4C">
        <w:rPr>
          <w:rFonts w:ascii="Times New Roman" w:hAnsi="Times New Roman"/>
          <w:sz w:val="24"/>
          <w:szCs w:val="24"/>
        </w:rPr>
        <w:t xml:space="preserve"> периода может переходить в </w:t>
      </w:r>
      <w:r w:rsidRPr="00852C4C">
        <w:rPr>
          <w:rFonts w:ascii="Times New Roman" w:hAnsi="Times New Roman"/>
          <w:b/>
          <w:i/>
          <w:sz w:val="24"/>
          <w:szCs w:val="24"/>
        </w:rPr>
        <w:t>период покоя (</w:t>
      </w:r>
      <w:r w:rsidRPr="00852C4C">
        <w:rPr>
          <w:rFonts w:ascii="Times New Roman" w:hAnsi="Times New Roman"/>
          <w:b/>
          <w:i/>
          <w:sz w:val="24"/>
          <w:szCs w:val="24"/>
          <w:lang w:val="en-US"/>
        </w:rPr>
        <w:t>G</w:t>
      </w:r>
      <w:r w:rsidRPr="00852C4C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852C4C">
        <w:rPr>
          <w:rFonts w:ascii="Times New Roman" w:hAnsi="Times New Roman"/>
          <w:b/>
          <w:i/>
          <w:sz w:val="24"/>
          <w:szCs w:val="24"/>
        </w:rPr>
        <w:t>)</w:t>
      </w:r>
      <w:r w:rsidRPr="00852C4C">
        <w:rPr>
          <w:rFonts w:ascii="Times New Roman" w:hAnsi="Times New Roman"/>
          <w:sz w:val="24"/>
          <w:szCs w:val="24"/>
        </w:rPr>
        <w:t>. В этом состоянии они выполняют свои специфические функции, в них протекают процессы обмена веществ и энергии, но не происходит переход к последующим периодам клеточного цикла. Такие клетки, как правило, навсегда утрачивают способность к делению (нейроны, клетки хрусталика глаза) или в редких случаях сохраняют ее (лейкоциты, клетки печени).</w:t>
      </w:r>
    </w:p>
    <w:p w:rsidR="00912411" w:rsidRPr="00852C4C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C4C">
        <w:rPr>
          <w:rFonts w:ascii="Times New Roman" w:hAnsi="Times New Roman"/>
          <w:b/>
          <w:i/>
          <w:sz w:val="24"/>
          <w:szCs w:val="24"/>
        </w:rPr>
        <w:t>Синтетический период (</w:t>
      </w:r>
      <w:r w:rsidRPr="00852C4C">
        <w:rPr>
          <w:rFonts w:ascii="Times New Roman" w:hAnsi="Times New Roman"/>
          <w:b/>
          <w:i/>
          <w:sz w:val="24"/>
          <w:szCs w:val="24"/>
          <w:lang w:val="en-US"/>
        </w:rPr>
        <w:t>S</w:t>
      </w:r>
      <w:r w:rsidRPr="00852C4C">
        <w:rPr>
          <w:rFonts w:ascii="Times New Roman" w:hAnsi="Times New Roman"/>
          <w:b/>
          <w:i/>
          <w:sz w:val="24"/>
          <w:szCs w:val="24"/>
        </w:rPr>
        <w:t>).</w:t>
      </w:r>
      <w:r w:rsidRPr="00852C4C">
        <w:rPr>
          <w:rFonts w:ascii="Times New Roman" w:hAnsi="Times New Roman"/>
          <w:sz w:val="24"/>
          <w:szCs w:val="24"/>
        </w:rPr>
        <w:t xml:space="preserve"> Происходит удвоение ДНК путем репликации, протекает синтез белков, необходимых для последующего формирования хромосом, а также происходит удвоение центриолей. </w:t>
      </w:r>
      <w:r w:rsidRPr="00852C4C">
        <w:rPr>
          <w:rFonts w:ascii="Times New Roman" w:hAnsi="Times New Roman"/>
          <w:b/>
          <w:i/>
          <w:sz w:val="24"/>
          <w:szCs w:val="24"/>
        </w:rPr>
        <w:t>Репликация</w:t>
      </w:r>
      <w:r w:rsidRPr="00852C4C">
        <w:rPr>
          <w:rFonts w:ascii="Times New Roman" w:hAnsi="Times New Roman"/>
          <w:sz w:val="24"/>
          <w:szCs w:val="24"/>
        </w:rPr>
        <w:t xml:space="preserve"> – процесс точного удвоения (самовоспроизведения) молекул ДНК, сопровождающийся передачей точных копий генетической информации дочерним клеткам. Репликация происходит полуконсервативным способом, когда двойная спираль молекулы ДНК разъединяется с помощью специфических ферментов </w:t>
      </w:r>
      <w:proofErr w:type="spellStart"/>
      <w:r w:rsidRPr="00852C4C">
        <w:rPr>
          <w:rFonts w:ascii="Times New Roman" w:hAnsi="Times New Roman"/>
          <w:b/>
          <w:i/>
          <w:sz w:val="24"/>
          <w:szCs w:val="24"/>
        </w:rPr>
        <w:t>хеликаз</w:t>
      </w:r>
      <w:proofErr w:type="spellEnd"/>
      <w:r w:rsidRPr="00852C4C">
        <w:rPr>
          <w:rFonts w:ascii="Times New Roman" w:hAnsi="Times New Roman"/>
          <w:sz w:val="24"/>
          <w:szCs w:val="24"/>
        </w:rPr>
        <w:t xml:space="preserve"> на две цепи материнской молекулы. С этими цепями связываются «главные» ферменты репликации </w:t>
      </w:r>
      <w:r w:rsidRPr="00852C4C">
        <w:rPr>
          <w:rFonts w:ascii="Times New Roman" w:hAnsi="Times New Roman"/>
          <w:b/>
          <w:i/>
          <w:sz w:val="24"/>
          <w:szCs w:val="24"/>
        </w:rPr>
        <w:t>ДНК-полимеразы</w:t>
      </w:r>
      <w:r w:rsidRPr="00852C4C">
        <w:rPr>
          <w:rFonts w:ascii="Times New Roman" w:hAnsi="Times New Roman"/>
          <w:sz w:val="24"/>
          <w:szCs w:val="24"/>
        </w:rPr>
        <w:t xml:space="preserve">. Затем молекулы ДНК-полимераз начинают двигаться вдоль материнских цепей, используя их как матрицу, </w:t>
      </w:r>
      <w:r w:rsidRPr="00852C4C">
        <w:rPr>
          <w:rFonts w:ascii="Times New Roman" w:hAnsi="Times New Roman"/>
          <w:sz w:val="24"/>
          <w:szCs w:val="24"/>
        </w:rPr>
        <w:lastRenderedPageBreak/>
        <w:t xml:space="preserve">и синтезировать новые дочерние цепи по принципу </w:t>
      </w:r>
      <w:proofErr w:type="spellStart"/>
      <w:r w:rsidRPr="00852C4C">
        <w:rPr>
          <w:rFonts w:ascii="Times New Roman" w:hAnsi="Times New Roman"/>
          <w:sz w:val="24"/>
          <w:szCs w:val="24"/>
        </w:rPr>
        <w:t>комплементарности</w:t>
      </w:r>
      <w:proofErr w:type="spellEnd"/>
      <w:r w:rsidRPr="00852C4C">
        <w:rPr>
          <w:rFonts w:ascii="Times New Roman" w:hAnsi="Times New Roman"/>
          <w:sz w:val="24"/>
          <w:szCs w:val="24"/>
        </w:rPr>
        <w:t xml:space="preserve">. В итоге образуются две идентичные двойные спирали ДНК, каждая из которых состоит из одной материнской (исходной) и одной дочерней (вновь синтезированной) цепи ДНК. К концу синтетического периода хромосома состоит уже из двух идентичных сестринских хроматид, и хромосомный набор диплоидной клетки составляет: </w:t>
      </w:r>
      <w:r w:rsidRPr="00852C4C">
        <w:rPr>
          <w:rFonts w:ascii="Times New Roman" w:hAnsi="Times New Roman"/>
          <w:b/>
          <w:i/>
          <w:sz w:val="24"/>
          <w:szCs w:val="24"/>
        </w:rPr>
        <w:t>2</w:t>
      </w:r>
      <w:r w:rsidRPr="00852C4C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852C4C">
        <w:rPr>
          <w:rFonts w:ascii="Times New Roman" w:hAnsi="Times New Roman"/>
          <w:b/>
          <w:i/>
          <w:sz w:val="24"/>
          <w:szCs w:val="24"/>
        </w:rPr>
        <w:t>4</w:t>
      </w:r>
      <w:r w:rsidRPr="00852C4C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852C4C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68155B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alt="2-Репликация-ДНК3" style="width:329.45pt;height:157.6pt;visibility:visible">
            <v:imagedata r:id="rId9" o:title=""/>
          </v:shape>
        </w:pict>
      </w: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Рисунок </w:t>
      </w:r>
      <w:r w:rsidRPr="00776179">
        <w:rPr>
          <w:rFonts w:ascii="Times New Roman" w:hAnsi="Times New Roman"/>
          <w:b/>
          <w:sz w:val="24"/>
          <w:szCs w:val="24"/>
        </w:rPr>
        <w:t>2 – Процесс репликации ДНК</w:t>
      </w: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3002">
        <w:rPr>
          <w:rFonts w:ascii="Times New Roman" w:hAnsi="Times New Roman"/>
          <w:b/>
          <w:i/>
          <w:sz w:val="24"/>
          <w:szCs w:val="24"/>
        </w:rPr>
        <w:t>Постсинтетический</w:t>
      </w:r>
      <w:proofErr w:type="spellEnd"/>
      <w:r w:rsidRPr="00543002">
        <w:rPr>
          <w:rFonts w:ascii="Times New Roman" w:hAnsi="Times New Roman"/>
          <w:b/>
          <w:i/>
          <w:sz w:val="24"/>
          <w:szCs w:val="24"/>
        </w:rPr>
        <w:t xml:space="preserve"> период (</w:t>
      </w:r>
      <w:r w:rsidRPr="00543002">
        <w:rPr>
          <w:rFonts w:ascii="Times New Roman" w:hAnsi="Times New Roman"/>
          <w:b/>
          <w:i/>
          <w:sz w:val="24"/>
          <w:szCs w:val="24"/>
          <w:lang w:val="en-US"/>
        </w:rPr>
        <w:t>G</w:t>
      </w:r>
      <w:r w:rsidRPr="00543002">
        <w:rPr>
          <w:rFonts w:ascii="Times New Roman" w:hAnsi="Times New Roman"/>
          <w:b/>
          <w:i/>
          <w:sz w:val="24"/>
          <w:szCs w:val="24"/>
          <w:vertAlign w:val="subscript"/>
        </w:rPr>
        <w:t>2</w:t>
      </w:r>
      <w:r w:rsidRPr="00543002">
        <w:rPr>
          <w:rFonts w:ascii="Times New Roman" w:hAnsi="Times New Roman"/>
          <w:b/>
          <w:i/>
          <w:sz w:val="24"/>
          <w:szCs w:val="24"/>
        </w:rPr>
        <w:t>)</w:t>
      </w:r>
      <w:r w:rsidRPr="00776179">
        <w:rPr>
          <w:rFonts w:ascii="Times New Roman" w:hAnsi="Times New Roman"/>
          <w:sz w:val="24"/>
          <w:szCs w:val="24"/>
        </w:rPr>
        <w:t xml:space="preserve"> наступает после удвоения ДНК. В это время клетка накапливает энергию и синтезирует белки, особенно </w:t>
      </w:r>
      <w:proofErr w:type="spellStart"/>
      <w:r w:rsidRPr="00776179">
        <w:rPr>
          <w:rFonts w:ascii="Times New Roman" w:hAnsi="Times New Roman"/>
          <w:sz w:val="24"/>
          <w:szCs w:val="24"/>
        </w:rPr>
        <w:t>тубулин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76179">
        <w:rPr>
          <w:rFonts w:ascii="Times New Roman" w:hAnsi="Times New Roman"/>
          <w:sz w:val="24"/>
          <w:szCs w:val="24"/>
        </w:rPr>
        <w:t>который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используется для построения микротрубочек веретена деления, а также ядерные белки. Происходит проверка и восстановление ошибок, допущенных при репликации ДНК в синтетическом периоде </w:t>
      </w:r>
      <w:r w:rsidRPr="00543002">
        <w:rPr>
          <w:rFonts w:ascii="Times New Roman" w:hAnsi="Times New Roman"/>
          <w:i/>
          <w:sz w:val="24"/>
          <w:szCs w:val="24"/>
        </w:rPr>
        <w:t>(</w:t>
      </w:r>
      <w:r w:rsidRPr="00543002">
        <w:rPr>
          <w:rFonts w:ascii="Times New Roman" w:hAnsi="Times New Roman"/>
          <w:b/>
          <w:i/>
          <w:sz w:val="24"/>
          <w:szCs w:val="24"/>
        </w:rPr>
        <w:t>репарация</w:t>
      </w:r>
      <w:r w:rsidRPr="00543002">
        <w:rPr>
          <w:rFonts w:ascii="Times New Roman" w:hAnsi="Times New Roman"/>
          <w:i/>
          <w:sz w:val="24"/>
          <w:szCs w:val="24"/>
        </w:rPr>
        <w:t>)</w:t>
      </w:r>
      <w:r w:rsidRPr="00776179">
        <w:rPr>
          <w:rFonts w:ascii="Times New Roman" w:hAnsi="Times New Roman"/>
          <w:sz w:val="24"/>
          <w:szCs w:val="24"/>
        </w:rPr>
        <w:t xml:space="preserve">. В течение всего </w:t>
      </w:r>
      <w:proofErr w:type="spellStart"/>
      <w:r w:rsidRPr="00776179">
        <w:rPr>
          <w:rFonts w:ascii="Times New Roman" w:hAnsi="Times New Roman"/>
          <w:sz w:val="24"/>
          <w:szCs w:val="24"/>
        </w:rPr>
        <w:t>постсинтетического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периода хромосомный набор клетки остается неизменным: </w:t>
      </w:r>
      <w:r w:rsidRPr="00543002">
        <w:rPr>
          <w:rFonts w:ascii="Times New Roman" w:hAnsi="Times New Roman"/>
          <w:b/>
          <w:i/>
          <w:sz w:val="24"/>
          <w:szCs w:val="24"/>
        </w:rPr>
        <w:t>2</w:t>
      </w:r>
      <w:r w:rsidRPr="00543002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543002">
        <w:rPr>
          <w:rFonts w:ascii="Times New Roman" w:hAnsi="Times New Roman"/>
          <w:b/>
          <w:i/>
          <w:sz w:val="24"/>
          <w:szCs w:val="24"/>
        </w:rPr>
        <w:t>4</w:t>
      </w:r>
      <w:r w:rsidRPr="00543002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После прохождения указанных периодов интерфаза завершается, и клетка переходит к процессу деления – митоза. В ходе митоза из одной материнской клетки образуются две дочерние клетки. При этом сестринские хроматиды каждой хромосомы материнской клетки отделяются друг от друга и попадают в разные дочерние клетки. В результате молодые дочерние клетки имеют хромосомный набор: </w:t>
      </w:r>
      <w:r w:rsidRPr="00543002">
        <w:rPr>
          <w:rFonts w:ascii="Times New Roman" w:hAnsi="Times New Roman"/>
          <w:b/>
          <w:i/>
          <w:sz w:val="24"/>
          <w:szCs w:val="24"/>
        </w:rPr>
        <w:t>2</w:t>
      </w:r>
      <w:r w:rsidRPr="00543002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543002">
        <w:rPr>
          <w:rFonts w:ascii="Times New Roman" w:hAnsi="Times New Roman"/>
          <w:b/>
          <w:i/>
          <w:sz w:val="24"/>
          <w:szCs w:val="24"/>
        </w:rPr>
        <w:t>2</w:t>
      </w:r>
      <w:r w:rsidRPr="00543002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Таким образом, клеточный цикл охватывает промежуток времени от возникновения клетки до ее полного разделения на две дочерние и включает интерфазу (</w:t>
      </w:r>
      <w:r w:rsidRPr="00776179">
        <w:rPr>
          <w:rFonts w:ascii="Times New Roman" w:hAnsi="Times New Roman"/>
          <w:sz w:val="24"/>
          <w:szCs w:val="24"/>
          <w:lang w:val="en-US"/>
        </w:rPr>
        <w:t>G</w:t>
      </w:r>
      <w:r w:rsidRPr="00776179">
        <w:rPr>
          <w:rFonts w:ascii="Times New Roman" w:hAnsi="Times New Roman"/>
          <w:sz w:val="24"/>
          <w:szCs w:val="24"/>
          <w:vertAlign w:val="subscript"/>
        </w:rPr>
        <w:t>1</w:t>
      </w:r>
      <w:r w:rsidRPr="00776179">
        <w:rPr>
          <w:rFonts w:ascii="Times New Roman" w:hAnsi="Times New Roman"/>
          <w:sz w:val="24"/>
          <w:szCs w:val="24"/>
        </w:rPr>
        <w:t xml:space="preserve">, </w:t>
      </w:r>
      <w:r w:rsidRPr="00776179">
        <w:rPr>
          <w:rFonts w:ascii="Times New Roman" w:hAnsi="Times New Roman"/>
          <w:sz w:val="24"/>
          <w:szCs w:val="24"/>
          <w:lang w:val="en-US"/>
        </w:rPr>
        <w:t>S</w:t>
      </w:r>
      <w:r w:rsidRPr="00776179">
        <w:rPr>
          <w:rFonts w:ascii="Times New Roman" w:hAnsi="Times New Roman"/>
          <w:sz w:val="24"/>
          <w:szCs w:val="24"/>
        </w:rPr>
        <w:t xml:space="preserve">, </w:t>
      </w:r>
      <w:r w:rsidRPr="00776179">
        <w:rPr>
          <w:rFonts w:ascii="Times New Roman" w:hAnsi="Times New Roman"/>
          <w:sz w:val="24"/>
          <w:szCs w:val="24"/>
          <w:lang w:val="en-US"/>
        </w:rPr>
        <w:t>G</w:t>
      </w:r>
      <w:r w:rsidRPr="00776179">
        <w:rPr>
          <w:rFonts w:ascii="Times New Roman" w:hAnsi="Times New Roman"/>
          <w:sz w:val="24"/>
          <w:szCs w:val="24"/>
          <w:vertAlign w:val="subscript"/>
        </w:rPr>
        <w:t>2</w:t>
      </w:r>
      <w:r w:rsidRPr="00776179">
        <w:rPr>
          <w:rFonts w:ascii="Times New Roman" w:hAnsi="Times New Roman"/>
          <w:sz w:val="24"/>
          <w:szCs w:val="24"/>
        </w:rPr>
        <w:t>) и митоз.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002">
        <w:rPr>
          <w:rFonts w:ascii="Times New Roman" w:hAnsi="Times New Roman"/>
          <w:b/>
          <w:i/>
          <w:sz w:val="24"/>
          <w:szCs w:val="24"/>
        </w:rPr>
        <w:t>Митоз</w:t>
      </w:r>
      <w:r w:rsidRPr="00776179">
        <w:rPr>
          <w:rFonts w:ascii="Times New Roman" w:hAnsi="Times New Roman"/>
          <w:sz w:val="24"/>
          <w:szCs w:val="24"/>
        </w:rPr>
        <w:t xml:space="preserve"> (от греч</w:t>
      </w:r>
      <w:proofErr w:type="gramStart"/>
      <w:r w:rsidRPr="00776179">
        <w:rPr>
          <w:rFonts w:ascii="Times New Roman" w:hAnsi="Times New Roman"/>
          <w:sz w:val="24"/>
          <w:szCs w:val="24"/>
        </w:rPr>
        <w:t>.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76179">
        <w:rPr>
          <w:rFonts w:ascii="Times New Roman" w:hAnsi="Times New Roman"/>
          <w:i/>
          <w:sz w:val="24"/>
          <w:szCs w:val="24"/>
        </w:rPr>
        <w:t>м</w:t>
      </w:r>
      <w:proofErr w:type="gramEnd"/>
      <w:r w:rsidRPr="00776179">
        <w:rPr>
          <w:rFonts w:ascii="Times New Roman" w:hAnsi="Times New Roman"/>
          <w:i/>
          <w:sz w:val="24"/>
          <w:szCs w:val="24"/>
        </w:rPr>
        <w:t>итос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нить) – основной способ деления </w:t>
      </w:r>
      <w:proofErr w:type="spellStart"/>
      <w:r w:rsidRPr="00776179">
        <w:rPr>
          <w:rFonts w:ascii="Times New Roman" w:hAnsi="Times New Roman"/>
          <w:sz w:val="24"/>
          <w:szCs w:val="24"/>
        </w:rPr>
        <w:t>эукариотических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клеток путем непрямого деления, в результате которого </w:t>
      </w:r>
      <w:r w:rsidRPr="00543002">
        <w:rPr>
          <w:rFonts w:ascii="Times New Roman" w:hAnsi="Times New Roman"/>
          <w:b/>
          <w:i/>
          <w:sz w:val="24"/>
          <w:szCs w:val="24"/>
        </w:rPr>
        <w:t>из одной материнской клетки образуются две дочерние с таким же набором хромосом</w:t>
      </w:r>
      <w:r w:rsidRPr="0077617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76179">
        <w:rPr>
          <w:rFonts w:ascii="Times New Roman" w:hAnsi="Times New Roman"/>
          <w:sz w:val="24"/>
          <w:szCs w:val="24"/>
        </w:rPr>
        <w:t>Продолжительность митоза у животных клеток составляет около 1 часа, у растительных – 2-3 часа.</w:t>
      </w:r>
      <w:proofErr w:type="gramEnd"/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Процесс митоза является непрерывным, однако его принято условно разделять на четыре последовательные фазы: </w:t>
      </w:r>
      <w:r w:rsidRPr="00181CCB">
        <w:rPr>
          <w:rFonts w:ascii="Times New Roman" w:hAnsi="Times New Roman"/>
          <w:i/>
          <w:sz w:val="24"/>
          <w:szCs w:val="24"/>
        </w:rPr>
        <w:t>профаза, метафаза, анафаза, телофаза.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002">
        <w:rPr>
          <w:rFonts w:ascii="Times New Roman" w:hAnsi="Times New Roman"/>
          <w:b/>
          <w:i/>
          <w:sz w:val="24"/>
          <w:szCs w:val="24"/>
        </w:rPr>
        <w:t>Профаза</w:t>
      </w:r>
      <w:r w:rsidRPr="00776179">
        <w:rPr>
          <w:rFonts w:ascii="Times New Roman" w:hAnsi="Times New Roman"/>
          <w:b/>
          <w:sz w:val="24"/>
          <w:szCs w:val="24"/>
        </w:rPr>
        <w:t>.</w:t>
      </w:r>
      <w:r w:rsidRPr="00776179">
        <w:rPr>
          <w:rFonts w:ascii="Times New Roman" w:hAnsi="Times New Roman"/>
          <w:sz w:val="24"/>
          <w:szCs w:val="24"/>
        </w:rPr>
        <w:t xml:space="preserve"> В клетке увеличивается ядро, начинает </w:t>
      </w:r>
      <w:proofErr w:type="spellStart"/>
      <w:r w:rsidRPr="00776179">
        <w:rPr>
          <w:rFonts w:ascii="Times New Roman" w:hAnsi="Times New Roman"/>
          <w:sz w:val="24"/>
          <w:szCs w:val="24"/>
        </w:rPr>
        <w:t>спирализоваться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хроматин, в результате чего </w:t>
      </w:r>
      <w:r w:rsidRPr="00543002">
        <w:rPr>
          <w:rFonts w:ascii="Times New Roman" w:hAnsi="Times New Roman"/>
          <w:b/>
          <w:i/>
          <w:sz w:val="24"/>
          <w:szCs w:val="24"/>
        </w:rPr>
        <w:t>формируются хромосомы</w:t>
      </w:r>
      <w:r w:rsidRPr="00776179">
        <w:rPr>
          <w:rFonts w:ascii="Times New Roman" w:hAnsi="Times New Roman"/>
          <w:sz w:val="24"/>
          <w:szCs w:val="24"/>
        </w:rPr>
        <w:t xml:space="preserve">. Каждая хромосома состоит из двух сестринских хроматид, соединенных в области </w:t>
      </w:r>
      <w:proofErr w:type="spellStart"/>
      <w:r w:rsidRPr="00776179">
        <w:rPr>
          <w:rFonts w:ascii="Times New Roman" w:hAnsi="Times New Roman"/>
          <w:sz w:val="24"/>
          <w:szCs w:val="24"/>
        </w:rPr>
        <w:t>центромеры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(в диплоидной клетке набор </w:t>
      </w:r>
      <w:r w:rsidRPr="00543002">
        <w:rPr>
          <w:rFonts w:ascii="Times New Roman" w:hAnsi="Times New Roman"/>
          <w:b/>
          <w:i/>
          <w:sz w:val="24"/>
          <w:szCs w:val="24"/>
        </w:rPr>
        <w:t>2</w:t>
      </w:r>
      <w:r w:rsidRPr="00543002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543002">
        <w:rPr>
          <w:rFonts w:ascii="Times New Roman" w:hAnsi="Times New Roman"/>
          <w:b/>
          <w:i/>
          <w:sz w:val="24"/>
          <w:szCs w:val="24"/>
        </w:rPr>
        <w:t>4</w:t>
      </w:r>
      <w:r w:rsidRPr="00543002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 xml:space="preserve">). Постепенно растворяются ядрышки, исчезают ядерные поры, ядерная оболочка распадается сначала на фрагменты, затем на мелкие мембранные пузырьки. Частично </w:t>
      </w:r>
      <w:proofErr w:type="spellStart"/>
      <w:r w:rsidRPr="00776179">
        <w:rPr>
          <w:rFonts w:ascii="Times New Roman" w:hAnsi="Times New Roman"/>
          <w:sz w:val="24"/>
          <w:szCs w:val="24"/>
        </w:rPr>
        <w:t>спирализованные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хромосомы беспорядочно располагаются в </w:t>
      </w:r>
      <w:proofErr w:type="spellStart"/>
      <w:r w:rsidRPr="00776179">
        <w:rPr>
          <w:rFonts w:ascii="Times New Roman" w:hAnsi="Times New Roman"/>
          <w:sz w:val="24"/>
          <w:szCs w:val="24"/>
        </w:rPr>
        <w:t>гиалоплазме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</w:t>
      </w:r>
      <w:r w:rsidRPr="00543002">
        <w:rPr>
          <w:rFonts w:ascii="Times New Roman" w:hAnsi="Times New Roman"/>
          <w:b/>
          <w:i/>
          <w:sz w:val="24"/>
          <w:szCs w:val="24"/>
        </w:rPr>
        <w:t>Центриоли</w:t>
      </w:r>
      <w:r w:rsidRPr="00776179">
        <w:rPr>
          <w:rFonts w:ascii="Times New Roman" w:hAnsi="Times New Roman"/>
          <w:sz w:val="24"/>
          <w:szCs w:val="24"/>
        </w:rPr>
        <w:t xml:space="preserve"> попарно расходятся к полюсам, где инициируют образование микротрубочек, из которых формируется </w:t>
      </w:r>
      <w:r w:rsidRPr="00543002">
        <w:rPr>
          <w:rFonts w:ascii="Times New Roman" w:hAnsi="Times New Roman"/>
          <w:b/>
          <w:i/>
          <w:sz w:val="24"/>
          <w:szCs w:val="24"/>
        </w:rPr>
        <w:t>веретено деления</w:t>
      </w:r>
      <w:r w:rsidRPr="00776179">
        <w:rPr>
          <w:rFonts w:ascii="Times New Roman" w:hAnsi="Times New Roman"/>
          <w:sz w:val="24"/>
          <w:szCs w:val="24"/>
        </w:rPr>
        <w:t xml:space="preserve">. Часть нитей веретена деления идет от полюса к полюсу, другие нити прикрепляются к </w:t>
      </w:r>
      <w:proofErr w:type="spellStart"/>
      <w:r w:rsidRPr="00776179">
        <w:rPr>
          <w:rFonts w:ascii="Times New Roman" w:hAnsi="Times New Roman"/>
          <w:sz w:val="24"/>
          <w:szCs w:val="24"/>
        </w:rPr>
        <w:t>центромерам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хромосом и способствуют их перемещению в экваториальную полость клетки. Происходит уменьшение количества гранулярного эндоплазматического </w:t>
      </w:r>
      <w:proofErr w:type="spellStart"/>
      <w:r w:rsidRPr="00776179">
        <w:rPr>
          <w:rFonts w:ascii="Times New Roman" w:hAnsi="Times New Roman"/>
          <w:sz w:val="24"/>
          <w:szCs w:val="24"/>
        </w:rPr>
        <w:t>ретикулума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76179">
        <w:rPr>
          <w:rFonts w:ascii="Times New Roman" w:hAnsi="Times New Roman"/>
          <w:sz w:val="24"/>
          <w:szCs w:val="24"/>
        </w:rPr>
        <w:t>который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распадается на короткие цистерны и вакуоли, при этом количество рибосом на его мембранах резко падает. Значительно (до 25%) редуцируется число полисом, как на мембранах, так и в </w:t>
      </w:r>
      <w:proofErr w:type="spellStart"/>
      <w:r w:rsidRPr="00776179">
        <w:rPr>
          <w:rFonts w:ascii="Times New Roman" w:hAnsi="Times New Roman"/>
          <w:sz w:val="24"/>
          <w:szCs w:val="24"/>
        </w:rPr>
        <w:t>гиалоплазме</w:t>
      </w:r>
      <w:proofErr w:type="spellEnd"/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002">
        <w:rPr>
          <w:rFonts w:ascii="Times New Roman" w:hAnsi="Times New Roman"/>
          <w:b/>
          <w:i/>
          <w:sz w:val="24"/>
          <w:szCs w:val="24"/>
        </w:rPr>
        <w:lastRenderedPageBreak/>
        <w:t>Метафаза.</w:t>
      </w:r>
      <w:r w:rsidRPr="00776179">
        <w:rPr>
          <w:rFonts w:ascii="Times New Roman" w:hAnsi="Times New Roman"/>
          <w:sz w:val="24"/>
          <w:szCs w:val="24"/>
        </w:rPr>
        <w:t xml:space="preserve"> Занимает около трети всего времени митоза. На этой стадии заканчивается формирование веретена деления. Хромосомы достигают своей </w:t>
      </w:r>
      <w:r w:rsidRPr="00543002">
        <w:rPr>
          <w:rFonts w:ascii="Times New Roman" w:hAnsi="Times New Roman"/>
          <w:b/>
          <w:i/>
          <w:sz w:val="24"/>
          <w:szCs w:val="24"/>
        </w:rPr>
        <w:t xml:space="preserve">максимальной </w:t>
      </w:r>
      <w:proofErr w:type="spellStart"/>
      <w:r w:rsidRPr="00543002">
        <w:rPr>
          <w:rFonts w:ascii="Times New Roman" w:hAnsi="Times New Roman"/>
          <w:b/>
          <w:i/>
          <w:sz w:val="24"/>
          <w:szCs w:val="24"/>
        </w:rPr>
        <w:t>спирализации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располагаются упорядочено в экваториальной плоскости клетки, образуя так называемую </w:t>
      </w:r>
      <w:r w:rsidRPr="00543002">
        <w:rPr>
          <w:rFonts w:ascii="Times New Roman" w:hAnsi="Times New Roman"/>
          <w:b/>
          <w:i/>
          <w:sz w:val="24"/>
          <w:szCs w:val="24"/>
        </w:rPr>
        <w:t>метафазную пластинку</w:t>
      </w:r>
      <w:r w:rsidRPr="00776179">
        <w:rPr>
          <w:rFonts w:ascii="Times New Roman" w:hAnsi="Times New Roman"/>
          <w:sz w:val="24"/>
          <w:szCs w:val="24"/>
        </w:rPr>
        <w:t xml:space="preserve">. Плечи сестринских хроматид лежат параллельно друг другу, сохраняя контакт лишь через </w:t>
      </w:r>
      <w:proofErr w:type="spellStart"/>
      <w:r w:rsidRPr="00776179">
        <w:rPr>
          <w:rFonts w:ascii="Times New Roman" w:hAnsi="Times New Roman"/>
          <w:sz w:val="24"/>
          <w:szCs w:val="24"/>
        </w:rPr>
        <w:t>центромеру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Хромосомный набор клетки остается неизменным: </w:t>
      </w:r>
      <w:r w:rsidRPr="00543002">
        <w:rPr>
          <w:rFonts w:ascii="Times New Roman" w:hAnsi="Times New Roman"/>
          <w:b/>
          <w:i/>
          <w:sz w:val="24"/>
          <w:szCs w:val="24"/>
        </w:rPr>
        <w:t>2</w:t>
      </w:r>
      <w:r w:rsidRPr="00543002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543002">
        <w:rPr>
          <w:rFonts w:ascii="Times New Roman" w:hAnsi="Times New Roman"/>
          <w:b/>
          <w:i/>
          <w:sz w:val="24"/>
          <w:szCs w:val="24"/>
        </w:rPr>
        <w:t>4</w:t>
      </w:r>
      <w:r w:rsidRPr="00543002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b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68155B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alt="247401_html_9371443в" style="width:234.35pt;height:213.95pt;visibility:visible">
            <v:imagedata r:id="rId10" o:title=""/>
          </v:shape>
        </w:pic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Рисунок </w:t>
      </w:r>
      <w:r w:rsidRPr="00776179">
        <w:rPr>
          <w:rFonts w:ascii="Times New Roman" w:hAnsi="Times New Roman"/>
          <w:b/>
          <w:sz w:val="24"/>
          <w:szCs w:val="24"/>
        </w:rPr>
        <w:t>3 – Фазы митоза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Именно во время метафазы можно легко подсчитать количество и изучить особенности </w:t>
      </w:r>
      <w:r w:rsidRPr="00543002">
        <w:rPr>
          <w:rFonts w:ascii="Times New Roman" w:hAnsi="Times New Roman"/>
          <w:b/>
          <w:i/>
          <w:sz w:val="24"/>
          <w:szCs w:val="24"/>
        </w:rPr>
        <w:t>морфологии митотических хромосом</w:t>
      </w:r>
      <w:r w:rsidRPr="00776179">
        <w:rPr>
          <w:rFonts w:ascii="Times New Roman" w:hAnsi="Times New Roman"/>
          <w:sz w:val="24"/>
          <w:szCs w:val="24"/>
        </w:rPr>
        <w:t xml:space="preserve">. Хромосомы в этом состоянии представляют собой палочковидные структуры разной длины. У хромосом можно обнаружить зону </w:t>
      </w:r>
      <w:r w:rsidRPr="00543002">
        <w:rPr>
          <w:rFonts w:ascii="Times New Roman" w:hAnsi="Times New Roman"/>
          <w:b/>
          <w:i/>
          <w:sz w:val="24"/>
          <w:szCs w:val="24"/>
        </w:rPr>
        <w:t>первичной перетяжки</w:t>
      </w:r>
      <w:r w:rsidRPr="00543002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543002">
        <w:rPr>
          <w:rFonts w:ascii="Times New Roman" w:hAnsi="Times New Roman"/>
          <w:b/>
          <w:i/>
          <w:sz w:val="24"/>
          <w:szCs w:val="24"/>
        </w:rPr>
        <w:t>центромеру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которая делит хромосому на два плеча. Хромосомы с равными или почти равными плечами называют </w:t>
      </w:r>
      <w:r w:rsidRPr="00543002">
        <w:rPr>
          <w:rFonts w:ascii="Times New Roman" w:hAnsi="Times New Roman"/>
          <w:b/>
          <w:i/>
          <w:sz w:val="24"/>
          <w:szCs w:val="24"/>
        </w:rPr>
        <w:t>метацентрическими</w:t>
      </w:r>
      <w:r w:rsidRPr="00776179">
        <w:rPr>
          <w:rFonts w:ascii="Times New Roman" w:hAnsi="Times New Roman"/>
          <w:sz w:val="24"/>
          <w:szCs w:val="24"/>
        </w:rPr>
        <w:t xml:space="preserve">, с плечами неодинаковой длины – </w:t>
      </w:r>
      <w:proofErr w:type="spellStart"/>
      <w:r w:rsidRPr="00543002">
        <w:rPr>
          <w:rFonts w:ascii="Times New Roman" w:hAnsi="Times New Roman"/>
          <w:b/>
          <w:i/>
          <w:sz w:val="24"/>
          <w:szCs w:val="24"/>
        </w:rPr>
        <w:t>субметацентрическими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хромосомы с очень коротким, почти незаметным вторым плечом называют </w:t>
      </w:r>
      <w:proofErr w:type="spellStart"/>
      <w:r w:rsidRPr="00543002">
        <w:rPr>
          <w:rFonts w:ascii="Times New Roman" w:hAnsi="Times New Roman"/>
          <w:b/>
          <w:i/>
          <w:sz w:val="24"/>
          <w:szCs w:val="24"/>
        </w:rPr>
        <w:t>акроцентрическими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В области первичной перетяжки расположен </w:t>
      </w:r>
      <w:proofErr w:type="spellStart"/>
      <w:r w:rsidRPr="00543002">
        <w:rPr>
          <w:rFonts w:ascii="Times New Roman" w:hAnsi="Times New Roman"/>
          <w:b/>
          <w:i/>
          <w:sz w:val="24"/>
          <w:szCs w:val="24"/>
        </w:rPr>
        <w:t>кинетохор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сложный белковый участок, от которого во время митоза отходят микротрубочки веретена деления, обуславливающие перемещение хромосом в процессе митоза. Некоторые хромосомы имеют </w:t>
      </w:r>
      <w:r w:rsidRPr="00543002">
        <w:rPr>
          <w:rFonts w:ascii="Times New Roman" w:hAnsi="Times New Roman"/>
          <w:b/>
          <w:i/>
          <w:sz w:val="24"/>
          <w:szCs w:val="24"/>
        </w:rPr>
        <w:t>вторичные перетяжки</w:t>
      </w:r>
      <w:r w:rsidRPr="00776179">
        <w:rPr>
          <w:rFonts w:ascii="Times New Roman" w:hAnsi="Times New Roman"/>
          <w:sz w:val="24"/>
          <w:szCs w:val="24"/>
        </w:rPr>
        <w:t xml:space="preserve">, так называемые </w:t>
      </w:r>
      <w:r w:rsidRPr="00543002">
        <w:rPr>
          <w:rFonts w:ascii="Times New Roman" w:hAnsi="Times New Roman"/>
          <w:b/>
          <w:i/>
          <w:sz w:val="24"/>
          <w:szCs w:val="24"/>
        </w:rPr>
        <w:t>ядрышковые организаторы</w:t>
      </w:r>
      <w:r w:rsidRPr="00776179">
        <w:rPr>
          <w:rFonts w:ascii="Times New Roman" w:hAnsi="Times New Roman"/>
          <w:sz w:val="24"/>
          <w:szCs w:val="24"/>
        </w:rPr>
        <w:t xml:space="preserve"> – участки, содержащие многократные повторы генов, кодирующих </w:t>
      </w:r>
      <w:proofErr w:type="spellStart"/>
      <w:r w:rsidRPr="00776179">
        <w:rPr>
          <w:rFonts w:ascii="Times New Roman" w:hAnsi="Times New Roman"/>
          <w:sz w:val="24"/>
          <w:szCs w:val="24"/>
        </w:rPr>
        <w:t>рибосомные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РНК и отвечающие за образование </w:t>
      </w:r>
      <w:r w:rsidRPr="00543002">
        <w:rPr>
          <w:rFonts w:ascii="Times New Roman" w:hAnsi="Times New Roman"/>
          <w:b/>
          <w:i/>
          <w:sz w:val="24"/>
          <w:szCs w:val="24"/>
        </w:rPr>
        <w:t>ядрышек</w:t>
      </w:r>
      <w:r w:rsidRPr="00776179">
        <w:rPr>
          <w:rFonts w:ascii="Times New Roman" w:hAnsi="Times New Roman"/>
          <w:sz w:val="24"/>
          <w:szCs w:val="24"/>
        </w:rPr>
        <w:t xml:space="preserve"> в период интерфазы. Также вторичные перетяжки отделяют от основного тела хромосомы небольшие хромосомные сегменты, называемые </w:t>
      </w:r>
      <w:r w:rsidRPr="00543002">
        <w:rPr>
          <w:rFonts w:ascii="Times New Roman" w:hAnsi="Times New Roman"/>
          <w:b/>
          <w:i/>
          <w:sz w:val="24"/>
          <w:szCs w:val="24"/>
        </w:rPr>
        <w:t>спутниками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68155B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4" o:spid="_x0000_i1028" type="#_x0000_t75" alt="1-0025б" style="width:184.75pt;height:95.1pt;visibility:visible">
            <v:imagedata r:id="rId11" o:title=""/>
          </v:shape>
        </w:pict>
      </w:r>
    </w:p>
    <w:p w:rsidR="00912411" w:rsidRPr="00776179" w:rsidRDefault="00912411" w:rsidP="00543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Рисунок </w:t>
      </w:r>
      <w:r w:rsidRPr="00776179">
        <w:rPr>
          <w:rFonts w:ascii="Times New Roman" w:hAnsi="Times New Roman"/>
          <w:b/>
          <w:sz w:val="24"/>
          <w:szCs w:val="24"/>
        </w:rPr>
        <w:t>4 – М</w:t>
      </w:r>
      <w:r>
        <w:rPr>
          <w:rFonts w:ascii="Times New Roman" w:hAnsi="Times New Roman"/>
          <w:b/>
          <w:sz w:val="24"/>
          <w:szCs w:val="24"/>
        </w:rPr>
        <w:t>орфология митотических хромосом:</w:t>
      </w:r>
    </w:p>
    <w:p w:rsidR="00912411" w:rsidRDefault="00912411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 xml:space="preserve">А – метацентрическая; Б – </w:t>
      </w:r>
      <w:proofErr w:type="spellStart"/>
      <w:r w:rsidRPr="00181CCB">
        <w:rPr>
          <w:rFonts w:ascii="Times New Roman" w:hAnsi="Times New Roman"/>
          <w:sz w:val="24"/>
          <w:szCs w:val="24"/>
        </w:rPr>
        <w:t>субметацентрическая</w:t>
      </w:r>
      <w:proofErr w:type="spellEnd"/>
      <w:r w:rsidRPr="00181CCB">
        <w:rPr>
          <w:rFonts w:ascii="Times New Roman" w:hAnsi="Times New Roman"/>
          <w:sz w:val="24"/>
          <w:szCs w:val="24"/>
        </w:rPr>
        <w:t xml:space="preserve">; В – </w:t>
      </w:r>
      <w:proofErr w:type="spellStart"/>
      <w:r w:rsidRPr="00181CCB">
        <w:rPr>
          <w:rFonts w:ascii="Times New Roman" w:hAnsi="Times New Roman"/>
          <w:sz w:val="24"/>
          <w:szCs w:val="24"/>
        </w:rPr>
        <w:t>акроцентрическая</w:t>
      </w:r>
      <w:proofErr w:type="spellEnd"/>
      <w:r w:rsidRPr="00181CCB">
        <w:rPr>
          <w:rFonts w:ascii="Times New Roman" w:hAnsi="Times New Roman"/>
          <w:sz w:val="24"/>
          <w:szCs w:val="24"/>
        </w:rPr>
        <w:t>;</w:t>
      </w:r>
    </w:p>
    <w:p w:rsidR="00912411" w:rsidRPr="00181CCB" w:rsidRDefault="00912411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 xml:space="preserve">Г – </w:t>
      </w:r>
      <w:proofErr w:type="spellStart"/>
      <w:r w:rsidRPr="00181CCB">
        <w:rPr>
          <w:rFonts w:ascii="Times New Roman" w:hAnsi="Times New Roman"/>
          <w:sz w:val="24"/>
          <w:szCs w:val="24"/>
        </w:rPr>
        <w:t>акроцентрическая</w:t>
      </w:r>
      <w:proofErr w:type="spellEnd"/>
      <w:r w:rsidRPr="00181CCB">
        <w:rPr>
          <w:rFonts w:ascii="Times New Roman" w:hAnsi="Times New Roman"/>
          <w:sz w:val="24"/>
          <w:szCs w:val="24"/>
        </w:rPr>
        <w:t xml:space="preserve"> хромосома со спутником;</w:t>
      </w:r>
    </w:p>
    <w:p w:rsidR="00912411" w:rsidRDefault="00912411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 xml:space="preserve">1 – </w:t>
      </w:r>
      <w:proofErr w:type="spellStart"/>
      <w:r w:rsidRPr="00181CCB">
        <w:rPr>
          <w:rFonts w:ascii="Times New Roman" w:hAnsi="Times New Roman"/>
          <w:sz w:val="24"/>
          <w:szCs w:val="24"/>
        </w:rPr>
        <w:t>центромера</w:t>
      </w:r>
      <w:proofErr w:type="spellEnd"/>
      <w:r w:rsidRPr="00181CCB">
        <w:rPr>
          <w:rFonts w:ascii="Times New Roman" w:hAnsi="Times New Roman"/>
          <w:sz w:val="24"/>
          <w:szCs w:val="24"/>
        </w:rPr>
        <w:t xml:space="preserve"> (первичная перетяжка); 2 – короткое плечо (</w:t>
      </w:r>
      <w:r w:rsidRPr="00181CCB">
        <w:rPr>
          <w:rFonts w:ascii="Times New Roman" w:hAnsi="Times New Roman"/>
          <w:sz w:val="24"/>
          <w:szCs w:val="24"/>
          <w:lang w:val="en-US"/>
        </w:rPr>
        <w:t>p</w:t>
      </w:r>
      <w:r w:rsidRPr="00181CCB">
        <w:rPr>
          <w:rFonts w:ascii="Times New Roman" w:hAnsi="Times New Roman"/>
          <w:sz w:val="24"/>
          <w:szCs w:val="24"/>
        </w:rPr>
        <w:t>); 3 – длинное плечо (</w:t>
      </w:r>
      <w:r w:rsidRPr="00181CCB"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</w:rPr>
        <w:t>);</w:t>
      </w:r>
    </w:p>
    <w:p w:rsidR="00912411" w:rsidRPr="00181CCB" w:rsidRDefault="00912411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1CCB">
        <w:rPr>
          <w:rFonts w:ascii="Times New Roman" w:hAnsi="Times New Roman"/>
          <w:sz w:val="24"/>
          <w:szCs w:val="24"/>
        </w:rPr>
        <w:t>4 – ядрышковый организатор (вторичная перетяжка); 5 – спутник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3EBE">
        <w:rPr>
          <w:rFonts w:ascii="Times New Roman" w:hAnsi="Times New Roman"/>
          <w:b/>
          <w:i/>
          <w:sz w:val="24"/>
          <w:szCs w:val="24"/>
        </w:rPr>
        <w:lastRenderedPageBreak/>
        <w:t>Анафаза.</w:t>
      </w:r>
      <w:r w:rsidRPr="00776179">
        <w:rPr>
          <w:rFonts w:ascii="Times New Roman" w:hAnsi="Times New Roman"/>
          <w:sz w:val="24"/>
          <w:szCs w:val="24"/>
        </w:rPr>
        <w:t xml:space="preserve"> Нити веретена деления укорачиваются, в результате чего </w:t>
      </w:r>
      <w:r w:rsidRPr="00B83EBE">
        <w:rPr>
          <w:rFonts w:ascii="Times New Roman" w:hAnsi="Times New Roman"/>
          <w:b/>
          <w:i/>
          <w:sz w:val="24"/>
          <w:szCs w:val="24"/>
        </w:rPr>
        <w:t>сестринские хроматиды</w:t>
      </w:r>
      <w:r w:rsidRPr="00776179">
        <w:rPr>
          <w:rFonts w:ascii="Times New Roman" w:hAnsi="Times New Roman"/>
          <w:sz w:val="24"/>
          <w:szCs w:val="24"/>
        </w:rPr>
        <w:t xml:space="preserve"> каждой хромосомы отделяются друг от друга и </w:t>
      </w:r>
      <w:r w:rsidRPr="00B83EBE">
        <w:rPr>
          <w:rFonts w:ascii="Times New Roman" w:hAnsi="Times New Roman"/>
          <w:b/>
          <w:i/>
          <w:sz w:val="24"/>
          <w:szCs w:val="24"/>
        </w:rPr>
        <w:t>растягиваются к противоположенным полюсам клетки</w:t>
      </w:r>
      <w:r w:rsidRPr="00776179">
        <w:rPr>
          <w:rFonts w:ascii="Times New Roman" w:hAnsi="Times New Roman"/>
          <w:sz w:val="24"/>
          <w:szCs w:val="24"/>
        </w:rPr>
        <w:t xml:space="preserve">. Скорость расхождения сестринских хроматид равномерная и достигает  0,2-0,5 мкм/мин. В результате у двух полюсов клетки оказывается идентичный генетический материал (в диплоидной клетке – </w:t>
      </w:r>
      <w:r w:rsidRPr="00B83EBE">
        <w:rPr>
          <w:rFonts w:ascii="Times New Roman" w:hAnsi="Times New Roman"/>
          <w:b/>
          <w:i/>
          <w:sz w:val="24"/>
          <w:szCs w:val="24"/>
        </w:rPr>
        <w:t>2</w:t>
      </w:r>
      <w:r w:rsidRPr="00B83EBE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B83EBE">
        <w:rPr>
          <w:rFonts w:ascii="Times New Roman" w:hAnsi="Times New Roman"/>
          <w:b/>
          <w:i/>
          <w:sz w:val="24"/>
          <w:szCs w:val="24"/>
        </w:rPr>
        <w:t>2</w:t>
      </w:r>
      <w:r w:rsidRPr="00B83EBE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B83EBE">
        <w:rPr>
          <w:rFonts w:ascii="Times New Roman" w:hAnsi="Times New Roman"/>
          <w:b/>
          <w:i/>
          <w:sz w:val="24"/>
          <w:szCs w:val="24"/>
        </w:rPr>
        <w:t xml:space="preserve"> у каждого полюса</w:t>
      </w:r>
      <w:r w:rsidRPr="00776179">
        <w:rPr>
          <w:rFonts w:ascii="Times New Roman" w:hAnsi="Times New Roman"/>
          <w:sz w:val="24"/>
          <w:szCs w:val="24"/>
        </w:rPr>
        <w:t xml:space="preserve">) и разошедшиеся хроматиды называются </w:t>
      </w:r>
      <w:r w:rsidRPr="00B83EBE">
        <w:rPr>
          <w:rFonts w:ascii="Times New Roman" w:hAnsi="Times New Roman"/>
          <w:b/>
          <w:i/>
          <w:sz w:val="24"/>
          <w:szCs w:val="24"/>
        </w:rPr>
        <w:t>дочерними хромосомами</w:t>
      </w:r>
      <w:r w:rsidRPr="00776179">
        <w:rPr>
          <w:rFonts w:ascii="Times New Roman" w:hAnsi="Times New Roman"/>
          <w:sz w:val="24"/>
          <w:szCs w:val="24"/>
        </w:rPr>
        <w:t>. Анафаза самая короткая стадия митоза, составляющая несколько процентов от общего времени деления клетки.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3EBE">
        <w:rPr>
          <w:rFonts w:ascii="Times New Roman" w:hAnsi="Times New Roman"/>
          <w:b/>
          <w:i/>
          <w:sz w:val="24"/>
          <w:szCs w:val="24"/>
        </w:rPr>
        <w:t>Телофаза.</w:t>
      </w:r>
      <w:r w:rsidRPr="00776179">
        <w:rPr>
          <w:rFonts w:ascii="Times New Roman" w:hAnsi="Times New Roman"/>
          <w:sz w:val="24"/>
          <w:szCs w:val="24"/>
        </w:rPr>
        <w:t xml:space="preserve"> Дочерние </w:t>
      </w:r>
      <w:r w:rsidRPr="00B83EBE">
        <w:rPr>
          <w:rFonts w:ascii="Times New Roman" w:hAnsi="Times New Roman"/>
          <w:b/>
          <w:i/>
          <w:sz w:val="24"/>
          <w:szCs w:val="24"/>
        </w:rPr>
        <w:t xml:space="preserve">хромосомы </w:t>
      </w:r>
      <w:proofErr w:type="spellStart"/>
      <w:r w:rsidRPr="00B83EBE">
        <w:rPr>
          <w:rFonts w:ascii="Times New Roman" w:hAnsi="Times New Roman"/>
          <w:b/>
          <w:i/>
          <w:sz w:val="24"/>
          <w:szCs w:val="24"/>
        </w:rPr>
        <w:t>деспирализуются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у полюсов клетки с образование хроматина и становятся плохо видимыми. Вокруг ядерного материала у каждого полюса из мембранных структур цитоплазмы </w:t>
      </w:r>
      <w:r w:rsidRPr="00B83EBE">
        <w:rPr>
          <w:rFonts w:ascii="Times New Roman" w:hAnsi="Times New Roman"/>
          <w:b/>
          <w:i/>
          <w:sz w:val="24"/>
          <w:szCs w:val="24"/>
        </w:rPr>
        <w:t>формируется ядерная оболочка</w:t>
      </w:r>
      <w:r w:rsidRPr="00776179">
        <w:rPr>
          <w:rFonts w:ascii="Times New Roman" w:hAnsi="Times New Roman"/>
          <w:sz w:val="24"/>
          <w:szCs w:val="24"/>
        </w:rPr>
        <w:t xml:space="preserve">, в ядрах образуются ядрышки. Разрушаются нити веретена деления. Хромосомный набор диплоидной клетки </w:t>
      </w:r>
      <w:r w:rsidRPr="00B83EBE">
        <w:rPr>
          <w:rFonts w:ascii="Times New Roman" w:hAnsi="Times New Roman"/>
          <w:b/>
          <w:i/>
          <w:sz w:val="24"/>
          <w:szCs w:val="24"/>
        </w:rPr>
        <w:t>2</w:t>
      </w:r>
      <w:r w:rsidRPr="00B83EBE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B83EBE">
        <w:rPr>
          <w:rFonts w:ascii="Times New Roman" w:hAnsi="Times New Roman"/>
          <w:b/>
          <w:i/>
          <w:sz w:val="24"/>
          <w:szCs w:val="24"/>
        </w:rPr>
        <w:t>2</w:t>
      </w:r>
      <w:r w:rsidRPr="00B83EBE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 xml:space="preserve"> (в каждом из двух образовавшихся ядер). На этом деление ядра заканчивается, и начинается разделение клетки надвое.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У клеток животных в экваториальной плоскости возникает </w:t>
      </w:r>
      <w:r w:rsidRPr="00B83EBE">
        <w:rPr>
          <w:rFonts w:ascii="Times New Roman" w:hAnsi="Times New Roman"/>
          <w:b/>
          <w:i/>
          <w:sz w:val="24"/>
          <w:szCs w:val="24"/>
        </w:rPr>
        <w:t>кольцевая перетяжка</w:t>
      </w:r>
      <w:r w:rsidRPr="00776179">
        <w:rPr>
          <w:rFonts w:ascii="Times New Roman" w:hAnsi="Times New Roman"/>
          <w:sz w:val="24"/>
          <w:szCs w:val="24"/>
        </w:rPr>
        <w:t xml:space="preserve">. Она углубляется, пока не произойдет разделение двух дочерних клеток. В образовании перетяжки важную роль играю структуры </w:t>
      </w:r>
      <w:proofErr w:type="spellStart"/>
      <w:r w:rsidRPr="00776179">
        <w:rPr>
          <w:rFonts w:ascii="Times New Roman" w:hAnsi="Times New Roman"/>
          <w:sz w:val="24"/>
          <w:szCs w:val="24"/>
        </w:rPr>
        <w:t>цитоскелета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Клетки растений не могут делиться перетяжкой, из-за жесткой клеточной стенки. Поэтому из содержимого пузырьков комплекса </w:t>
      </w:r>
      <w:proofErr w:type="spellStart"/>
      <w:r w:rsidRPr="00776179">
        <w:rPr>
          <w:rFonts w:ascii="Times New Roman" w:hAnsi="Times New Roman"/>
          <w:sz w:val="24"/>
          <w:szCs w:val="24"/>
        </w:rPr>
        <w:t>Гольджи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в экваториальной полости растительной клетки образуется </w:t>
      </w:r>
      <w:r w:rsidRPr="00B83EBE">
        <w:rPr>
          <w:rFonts w:ascii="Times New Roman" w:hAnsi="Times New Roman"/>
          <w:b/>
          <w:i/>
          <w:sz w:val="24"/>
          <w:szCs w:val="24"/>
        </w:rPr>
        <w:t>срединная пластинка</w:t>
      </w:r>
      <w:r w:rsidRPr="00776179">
        <w:rPr>
          <w:rFonts w:ascii="Times New Roman" w:hAnsi="Times New Roman"/>
          <w:sz w:val="24"/>
          <w:szCs w:val="24"/>
        </w:rPr>
        <w:t xml:space="preserve">, разделяющая две дочерние клетки. Процесс деления тела </w:t>
      </w:r>
      <w:proofErr w:type="spellStart"/>
      <w:r w:rsidRPr="00776179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клетки на две дочерние вслед за делением ее ядра называется </w:t>
      </w:r>
      <w:r w:rsidRPr="00B83EBE">
        <w:rPr>
          <w:rFonts w:ascii="Times New Roman" w:hAnsi="Times New Roman"/>
          <w:b/>
          <w:i/>
          <w:sz w:val="24"/>
          <w:szCs w:val="24"/>
        </w:rPr>
        <w:t>цитокинез (цитотомия)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С момента полного разделения дочерних клеток каждая из них вступает в интерфазу нового клеточного цикла.</w:t>
      </w:r>
    </w:p>
    <w:p w:rsidR="00912411" w:rsidRPr="00B83EBE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83EBE">
        <w:rPr>
          <w:rFonts w:ascii="Times New Roman" w:hAnsi="Times New Roman"/>
          <w:b/>
          <w:sz w:val="28"/>
          <w:szCs w:val="28"/>
        </w:rPr>
        <w:t>Биологическое значение митоза состоит в том, что митоз обеспечивает наследственную передачу признаков и свойств в ряду поколений клеток при развитии многоклеточного организма. Благодаря точному и равномерному распределению хромосом при митозе все клетки организма генетически идентичны.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Митоз обусловливает важнейшие явления жизнедеятельности: рост, развитие и регенерация тканей и органов. Митотическое деление клеток лежит в основе бесполого размножения многих организмов.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Необходимо отметить, что клетки составляющие ткани и органы в многоклеточном организме находятся на разных этапах клеточного цикла, разных уровнях дифференцировки, и прошедшие разное количество делений (молодые, зрелые, стареющие популяции клеток). При этом </w:t>
      </w:r>
      <w:proofErr w:type="spellStart"/>
      <w:r w:rsidRPr="00776179">
        <w:rPr>
          <w:rFonts w:ascii="Times New Roman" w:hAnsi="Times New Roman"/>
          <w:sz w:val="24"/>
          <w:szCs w:val="24"/>
        </w:rPr>
        <w:t>возобновляемость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омоложение клеточных популяций идет за счет деления потомков стволовых клеток еще не достигших стадии дифференцировки. Таким образом, отношение количества размножающихся клеток ко всей массе данной клеточной популяции называется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пролифиративным</w:t>
      </w:r>
      <w:proofErr w:type="spellEnd"/>
      <w:r w:rsidRPr="00034EFE">
        <w:rPr>
          <w:rFonts w:ascii="Times New Roman" w:hAnsi="Times New Roman"/>
          <w:b/>
          <w:i/>
          <w:sz w:val="24"/>
          <w:szCs w:val="24"/>
        </w:rPr>
        <w:t xml:space="preserve"> пулом</w:t>
      </w:r>
      <w:r w:rsidRPr="00776179">
        <w:rPr>
          <w:rFonts w:ascii="Times New Roman" w:hAnsi="Times New Roman"/>
          <w:sz w:val="24"/>
          <w:szCs w:val="24"/>
        </w:rPr>
        <w:t xml:space="preserve">. Именно это соотношение определяет </w:t>
      </w:r>
      <w:proofErr w:type="spellStart"/>
      <w:r w:rsidRPr="00776179">
        <w:rPr>
          <w:rFonts w:ascii="Times New Roman" w:hAnsi="Times New Roman"/>
          <w:sz w:val="24"/>
          <w:szCs w:val="24"/>
        </w:rPr>
        <w:t>возобновляемость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стабильность клеточной популяции за счет постоянного образования новых молодых клеток. При больших значениях данного соотношения клеточная популяция способна очень быстро восстановить свою численность и является молодой клеточной популяцией. При небольших значениях </w:t>
      </w:r>
      <w:proofErr w:type="spellStart"/>
      <w:r w:rsidRPr="00776179">
        <w:rPr>
          <w:rFonts w:ascii="Times New Roman" w:hAnsi="Times New Roman"/>
          <w:sz w:val="24"/>
          <w:szCs w:val="24"/>
        </w:rPr>
        <w:t>пролифиративного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пула популяция клеток является стареющей и не способной быстро восстановить свою численность.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EFE">
        <w:rPr>
          <w:rFonts w:ascii="Times New Roman" w:hAnsi="Times New Roman"/>
          <w:b/>
          <w:i/>
          <w:sz w:val="24"/>
          <w:szCs w:val="24"/>
        </w:rPr>
        <w:t>Генетическая и эпигенетическая регуляция клеточного цикла</w:t>
      </w:r>
      <w:r w:rsidRPr="00776179">
        <w:rPr>
          <w:rFonts w:ascii="Times New Roman" w:hAnsi="Times New Roman"/>
          <w:b/>
          <w:sz w:val="24"/>
          <w:szCs w:val="24"/>
        </w:rPr>
        <w:t>.</w:t>
      </w:r>
      <w:r w:rsidRPr="00776179">
        <w:rPr>
          <w:rFonts w:ascii="Times New Roman" w:hAnsi="Times New Roman"/>
          <w:sz w:val="24"/>
          <w:szCs w:val="24"/>
        </w:rPr>
        <w:t xml:space="preserve"> Закономерная последовательность смены периодов клеточного цикла осуществляется при взаимодействии таких белков, как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циклин</w:t>
      </w:r>
      <w:proofErr w:type="spellEnd"/>
      <w:r w:rsidRPr="00034EFE">
        <w:rPr>
          <w:rFonts w:ascii="Times New Roman" w:hAnsi="Times New Roman"/>
          <w:b/>
          <w:i/>
          <w:sz w:val="24"/>
          <w:szCs w:val="24"/>
        </w:rPr>
        <w:t xml:space="preserve">-зависимые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киназы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циклины</w:t>
      </w:r>
      <w:proofErr w:type="spellEnd"/>
      <w:r w:rsidRPr="00776179">
        <w:rPr>
          <w:rFonts w:ascii="Times New Roman" w:hAnsi="Times New Roman"/>
          <w:sz w:val="24"/>
          <w:szCs w:val="24"/>
        </w:rPr>
        <w:t>. Клетки, находящиеся в G</w:t>
      </w:r>
      <w:r w:rsidRPr="00776179">
        <w:rPr>
          <w:rFonts w:ascii="Times New Roman" w:hAnsi="Times New Roman"/>
          <w:sz w:val="24"/>
          <w:szCs w:val="24"/>
          <w:vertAlign w:val="subscript"/>
        </w:rPr>
        <w:t>0</w:t>
      </w:r>
      <w:r w:rsidRPr="00776179">
        <w:rPr>
          <w:rFonts w:ascii="Times New Roman" w:hAnsi="Times New Roman"/>
          <w:sz w:val="24"/>
          <w:szCs w:val="24"/>
        </w:rPr>
        <w:t xml:space="preserve">-фазе, могут вступать в клеточный цикл при действии на них </w:t>
      </w:r>
      <w:r w:rsidRPr="00034EFE">
        <w:rPr>
          <w:rFonts w:ascii="Times New Roman" w:hAnsi="Times New Roman"/>
          <w:b/>
          <w:i/>
          <w:sz w:val="24"/>
          <w:szCs w:val="24"/>
        </w:rPr>
        <w:t>факторов роста</w:t>
      </w:r>
      <w:r w:rsidRPr="00776179">
        <w:rPr>
          <w:rFonts w:ascii="Times New Roman" w:hAnsi="Times New Roman"/>
          <w:sz w:val="24"/>
          <w:szCs w:val="24"/>
        </w:rPr>
        <w:t xml:space="preserve">. Разные факторы роста, такие как </w:t>
      </w:r>
      <w:proofErr w:type="spellStart"/>
      <w:r w:rsidRPr="00776179">
        <w:rPr>
          <w:rFonts w:ascii="Times New Roman" w:hAnsi="Times New Roman"/>
          <w:sz w:val="24"/>
          <w:szCs w:val="24"/>
        </w:rPr>
        <w:t>тромбоцитарный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6179">
        <w:rPr>
          <w:rFonts w:ascii="Times New Roman" w:hAnsi="Times New Roman"/>
          <w:sz w:val="24"/>
          <w:szCs w:val="24"/>
        </w:rPr>
        <w:t>эпидермальный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фактор роста нервов, связываясь со своими рецепторами, запускают внутриклеточный сигнальный </w:t>
      </w:r>
      <w:r w:rsidRPr="00776179">
        <w:rPr>
          <w:rFonts w:ascii="Times New Roman" w:hAnsi="Times New Roman"/>
          <w:sz w:val="24"/>
          <w:szCs w:val="24"/>
        </w:rPr>
        <w:lastRenderedPageBreak/>
        <w:t xml:space="preserve">каскад, приводящий в итоге к транскрипции генов </w:t>
      </w:r>
      <w:proofErr w:type="spellStart"/>
      <w:r w:rsidRPr="00776179">
        <w:rPr>
          <w:rFonts w:ascii="Times New Roman" w:hAnsi="Times New Roman"/>
          <w:sz w:val="24"/>
          <w:szCs w:val="24"/>
        </w:rPr>
        <w:t>циклинов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76179">
        <w:rPr>
          <w:rFonts w:ascii="Times New Roman" w:hAnsi="Times New Roman"/>
          <w:sz w:val="24"/>
          <w:szCs w:val="24"/>
        </w:rPr>
        <w:t>циклин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-зависимых </w:t>
      </w:r>
      <w:proofErr w:type="spellStart"/>
      <w:r w:rsidRPr="00776179">
        <w:rPr>
          <w:rFonts w:ascii="Times New Roman" w:hAnsi="Times New Roman"/>
          <w:sz w:val="24"/>
          <w:szCs w:val="24"/>
        </w:rPr>
        <w:t>киназ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Содержание </w:t>
      </w:r>
      <w:proofErr w:type="gramStart"/>
      <w:r w:rsidRPr="00776179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179">
        <w:rPr>
          <w:rFonts w:ascii="Times New Roman" w:hAnsi="Times New Roman"/>
          <w:sz w:val="24"/>
          <w:szCs w:val="24"/>
        </w:rPr>
        <w:t>циклинов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в клетке меняется на протяжении всего клеточного цикла. Таким образом, </w:t>
      </w:r>
      <w:proofErr w:type="spellStart"/>
      <w:r w:rsidRPr="00776179">
        <w:rPr>
          <w:rFonts w:ascii="Times New Roman" w:hAnsi="Times New Roman"/>
          <w:sz w:val="24"/>
          <w:szCs w:val="24"/>
        </w:rPr>
        <w:t>циклин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является регуляторной компонентой комплекса </w:t>
      </w:r>
      <w:proofErr w:type="spellStart"/>
      <w:r w:rsidRPr="00776179">
        <w:rPr>
          <w:rFonts w:ascii="Times New Roman" w:hAnsi="Times New Roman"/>
          <w:sz w:val="24"/>
          <w:szCs w:val="24"/>
        </w:rPr>
        <w:t>циклин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776179">
        <w:rPr>
          <w:rFonts w:ascii="Times New Roman" w:hAnsi="Times New Roman"/>
          <w:sz w:val="24"/>
          <w:szCs w:val="24"/>
        </w:rPr>
        <w:t>циклин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-зависимая </w:t>
      </w:r>
      <w:proofErr w:type="spellStart"/>
      <w:r w:rsidRPr="00776179">
        <w:rPr>
          <w:rFonts w:ascii="Times New Roman" w:hAnsi="Times New Roman"/>
          <w:sz w:val="24"/>
          <w:szCs w:val="24"/>
        </w:rPr>
        <w:t>киназа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76179">
        <w:rPr>
          <w:rFonts w:ascii="Times New Roman" w:hAnsi="Times New Roman"/>
          <w:sz w:val="24"/>
          <w:szCs w:val="24"/>
        </w:rPr>
        <w:t>Киназа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же является каталитическим компонентом этого комплекса.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При этом имеется ряд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супрессорных</w:t>
      </w:r>
      <w:proofErr w:type="spellEnd"/>
      <w:r w:rsidRPr="00034EFE">
        <w:rPr>
          <w:rFonts w:ascii="Times New Roman" w:hAnsi="Times New Roman"/>
          <w:b/>
          <w:i/>
          <w:sz w:val="24"/>
          <w:szCs w:val="24"/>
        </w:rPr>
        <w:t xml:space="preserve"> белков</w:t>
      </w:r>
      <w:r w:rsidRPr="00776179">
        <w:rPr>
          <w:rFonts w:ascii="Times New Roman" w:hAnsi="Times New Roman"/>
          <w:sz w:val="24"/>
          <w:szCs w:val="24"/>
        </w:rPr>
        <w:t xml:space="preserve">, препятствующих смене фаз клеточного цикла. К ним относят </w:t>
      </w:r>
      <w:proofErr w:type="spellStart"/>
      <w:r w:rsidRPr="00776179">
        <w:rPr>
          <w:rFonts w:ascii="Times New Roman" w:hAnsi="Times New Roman"/>
          <w:sz w:val="24"/>
          <w:szCs w:val="24"/>
        </w:rPr>
        <w:t>супрессоры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опухолей – белки р53 и </w:t>
      </w:r>
      <w:proofErr w:type="spellStart"/>
      <w:r w:rsidRPr="00776179">
        <w:rPr>
          <w:rFonts w:ascii="Times New Roman" w:hAnsi="Times New Roman"/>
          <w:sz w:val="24"/>
          <w:szCs w:val="24"/>
        </w:rPr>
        <w:t>pRB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сходные по структуре белки р107 и р130, а также ингибиторы </w:t>
      </w:r>
      <w:proofErr w:type="spellStart"/>
      <w:r w:rsidRPr="00776179">
        <w:rPr>
          <w:rFonts w:ascii="Times New Roman" w:hAnsi="Times New Roman"/>
          <w:sz w:val="24"/>
          <w:szCs w:val="24"/>
        </w:rPr>
        <w:t>циклин-киназных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комплексов р15, р16, р21.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Для определения завершения каждой фазы клеточного цикла необходимо наличие в нем </w:t>
      </w:r>
      <w:r w:rsidRPr="00034EFE">
        <w:rPr>
          <w:rFonts w:ascii="Times New Roman" w:hAnsi="Times New Roman"/>
          <w:b/>
          <w:i/>
          <w:sz w:val="24"/>
          <w:szCs w:val="24"/>
        </w:rPr>
        <w:t>контрольных точек</w:t>
      </w:r>
      <w:r w:rsidRPr="00776179">
        <w:rPr>
          <w:rFonts w:ascii="Times New Roman" w:hAnsi="Times New Roman"/>
          <w:sz w:val="24"/>
          <w:szCs w:val="24"/>
        </w:rPr>
        <w:t xml:space="preserve">. Если клетка «проходит» контрольную точку, то она продолжает «двигаться» по клеточному циклу. Если же какие-либо обстоятельства, например повреждение ДНК, мешают клетке пройти через контрольную точку, то клетка останавливается и другой фазы клеточного цикла не наступает, по крайней мере, до тех пор, пока не будут устранены препятствия, не позволявшие клетке пройти через контрольный пункт. Существует как минимум </w:t>
      </w:r>
      <w:r w:rsidRPr="00034EFE">
        <w:rPr>
          <w:rFonts w:ascii="Times New Roman" w:hAnsi="Times New Roman"/>
          <w:b/>
          <w:i/>
          <w:sz w:val="24"/>
          <w:szCs w:val="24"/>
        </w:rPr>
        <w:t>четыре контрольных точки клеточного цикла</w:t>
      </w:r>
      <w:r w:rsidRPr="00776179">
        <w:rPr>
          <w:rFonts w:ascii="Times New Roman" w:hAnsi="Times New Roman"/>
          <w:sz w:val="24"/>
          <w:szCs w:val="24"/>
        </w:rPr>
        <w:t>: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1) точка в G</w:t>
      </w:r>
      <w:r w:rsidRPr="00776179">
        <w:rPr>
          <w:rFonts w:ascii="Times New Roman" w:hAnsi="Times New Roman"/>
          <w:sz w:val="24"/>
          <w:szCs w:val="24"/>
          <w:vertAlign w:val="subscript"/>
        </w:rPr>
        <w:t>1</w:t>
      </w:r>
      <w:r w:rsidRPr="00776179">
        <w:rPr>
          <w:rFonts w:ascii="Times New Roman" w:hAnsi="Times New Roman"/>
          <w:sz w:val="24"/>
          <w:szCs w:val="24"/>
        </w:rPr>
        <w:t xml:space="preserve">, где проверяется </w:t>
      </w:r>
      <w:proofErr w:type="spellStart"/>
      <w:r w:rsidRPr="00776179">
        <w:rPr>
          <w:rFonts w:ascii="Times New Roman" w:hAnsi="Times New Roman"/>
          <w:sz w:val="24"/>
          <w:szCs w:val="24"/>
        </w:rPr>
        <w:t>интактность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ДНК, перед вхождением в S-фазу и репликацией ДНК;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2) сверочная точка в S-фазе, в которой проверяется правильность репликации ДНК;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3) сверочная точка в G</w:t>
      </w:r>
      <w:r w:rsidRPr="00776179">
        <w:rPr>
          <w:rFonts w:ascii="Times New Roman" w:hAnsi="Times New Roman"/>
          <w:sz w:val="24"/>
          <w:szCs w:val="24"/>
          <w:vertAlign w:val="subscript"/>
        </w:rPr>
        <w:t>2</w:t>
      </w:r>
      <w:r w:rsidRPr="00776179">
        <w:rPr>
          <w:rFonts w:ascii="Times New Roman" w:hAnsi="Times New Roman"/>
          <w:sz w:val="24"/>
          <w:szCs w:val="24"/>
        </w:rPr>
        <w:t>, в которой проверяются повреждения, пропущенные при прохождении предыдущих сверочных точек, либо полученные на последующих стадиях клеточного цикла. В G</w:t>
      </w:r>
      <w:r w:rsidRPr="00776179">
        <w:rPr>
          <w:rFonts w:ascii="Times New Roman" w:hAnsi="Times New Roman"/>
          <w:sz w:val="24"/>
          <w:szCs w:val="24"/>
          <w:vertAlign w:val="subscript"/>
        </w:rPr>
        <w:t>2</w:t>
      </w:r>
      <w:r w:rsidRPr="00776179">
        <w:rPr>
          <w:rFonts w:ascii="Times New Roman" w:hAnsi="Times New Roman"/>
          <w:sz w:val="24"/>
          <w:szCs w:val="24"/>
        </w:rPr>
        <w:t xml:space="preserve">-фазе детектируется полнота репликации ДНК, и клетки, в которых ДНК </w:t>
      </w:r>
      <w:proofErr w:type="spellStart"/>
      <w:r w:rsidRPr="00776179">
        <w:rPr>
          <w:rFonts w:ascii="Times New Roman" w:hAnsi="Times New Roman"/>
          <w:sz w:val="24"/>
          <w:szCs w:val="24"/>
        </w:rPr>
        <w:t>недореплицирована</w:t>
      </w:r>
      <w:proofErr w:type="spellEnd"/>
      <w:r w:rsidRPr="00776179">
        <w:rPr>
          <w:rFonts w:ascii="Times New Roman" w:hAnsi="Times New Roman"/>
          <w:sz w:val="24"/>
          <w:szCs w:val="24"/>
        </w:rPr>
        <w:t>, не входят в митоз.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4) уже во время митоза в контрольной точке сборки веретена деления проверяется, все ли </w:t>
      </w:r>
      <w:proofErr w:type="spellStart"/>
      <w:r w:rsidRPr="00776179">
        <w:rPr>
          <w:rFonts w:ascii="Times New Roman" w:hAnsi="Times New Roman"/>
          <w:sz w:val="24"/>
          <w:szCs w:val="24"/>
        </w:rPr>
        <w:t>кинетохоры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прикреплены к микротрубочкам.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Таким образом, на разных стадиях клеточного цикла синтезируются разные </w:t>
      </w:r>
      <w:proofErr w:type="spellStart"/>
      <w:r w:rsidRPr="00776179">
        <w:rPr>
          <w:rFonts w:ascii="Times New Roman" w:hAnsi="Times New Roman"/>
          <w:sz w:val="24"/>
          <w:szCs w:val="24"/>
        </w:rPr>
        <w:t>циклины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в особых случаях </w:t>
      </w:r>
      <w:proofErr w:type="spellStart"/>
      <w:r w:rsidRPr="00776179">
        <w:rPr>
          <w:rFonts w:ascii="Times New Roman" w:hAnsi="Times New Roman"/>
          <w:sz w:val="24"/>
          <w:szCs w:val="24"/>
        </w:rPr>
        <w:t>супрессорные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белки, а также клетка проходит ряд контрольных точек, чем в совокупности и обуславливается регуляция клеточного цикла.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EFE">
        <w:rPr>
          <w:rFonts w:ascii="Times New Roman" w:hAnsi="Times New Roman"/>
          <w:b/>
          <w:i/>
          <w:sz w:val="24"/>
          <w:szCs w:val="24"/>
        </w:rPr>
        <w:t xml:space="preserve">Эндомитоз. Полиплоидия.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Политения</w:t>
      </w:r>
      <w:proofErr w:type="spellEnd"/>
      <w:r w:rsidRPr="00034EFE">
        <w:rPr>
          <w:rFonts w:ascii="Times New Roman" w:hAnsi="Times New Roman"/>
          <w:b/>
          <w:i/>
          <w:sz w:val="24"/>
          <w:szCs w:val="24"/>
        </w:rPr>
        <w:t>.</w:t>
      </w:r>
      <w:r w:rsidRPr="00034EFE">
        <w:rPr>
          <w:rFonts w:ascii="Times New Roman" w:hAnsi="Times New Roman"/>
          <w:i/>
          <w:sz w:val="24"/>
          <w:szCs w:val="24"/>
        </w:rPr>
        <w:t xml:space="preserve"> </w:t>
      </w:r>
      <w:r w:rsidRPr="00034EFE">
        <w:rPr>
          <w:rFonts w:ascii="Times New Roman" w:hAnsi="Times New Roman"/>
          <w:b/>
          <w:i/>
          <w:sz w:val="24"/>
          <w:szCs w:val="24"/>
        </w:rPr>
        <w:t>Эндомитоз</w:t>
      </w:r>
      <w:r w:rsidRPr="00776179">
        <w:rPr>
          <w:rFonts w:ascii="Times New Roman" w:hAnsi="Times New Roman"/>
          <w:sz w:val="24"/>
          <w:szCs w:val="24"/>
        </w:rPr>
        <w:t xml:space="preserve"> – процесс удвоения числа хромосом в ядрах клеток многих протистов, растений и животных, за которым не следует деления ядра и самой клетки. В процессе эндомитоза не происходит разрушение ядерной оболочки и ядрышка, не происходит образование веретена деления и не реорганизуется цитоплазма, но при этом (как и при митозе) хромосомы проходят циклы </w:t>
      </w:r>
      <w:proofErr w:type="spellStart"/>
      <w:r w:rsidRPr="00776179">
        <w:rPr>
          <w:rFonts w:ascii="Times New Roman" w:hAnsi="Times New Roman"/>
          <w:sz w:val="24"/>
          <w:szCs w:val="24"/>
        </w:rPr>
        <w:t>спирализации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76179">
        <w:rPr>
          <w:rFonts w:ascii="Times New Roman" w:hAnsi="Times New Roman"/>
          <w:sz w:val="24"/>
          <w:szCs w:val="24"/>
        </w:rPr>
        <w:t>деспирализации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Повторные эндомитозы приводят к возникновению </w:t>
      </w:r>
      <w:r w:rsidRPr="00776179">
        <w:rPr>
          <w:rFonts w:ascii="Times New Roman" w:hAnsi="Times New Roman"/>
          <w:b/>
          <w:sz w:val="24"/>
          <w:szCs w:val="24"/>
        </w:rPr>
        <w:t>полиплоидии</w:t>
      </w:r>
      <w:r w:rsidRPr="00776179">
        <w:rPr>
          <w:rFonts w:ascii="Times New Roman" w:hAnsi="Times New Roman"/>
          <w:sz w:val="24"/>
          <w:szCs w:val="24"/>
        </w:rPr>
        <w:t xml:space="preserve"> – многократного увеличения числа наборов хромосом. Также эндомитозом называют многократное удвоение молекул ДНК в хромосомах без увеличения числа самих хромосом, в результате чего образуются </w:t>
      </w:r>
      <w:r w:rsidRPr="00776179">
        <w:rPr>
          <w:rFonts w:ascii="Times New Roman" w:hAnsi="Times New Roman"/>
          <w:b/>
          <w:sz w:val="24"/>
          <w:szCs w:val="24"/>
        </w:rPr>
        <w:t>политенные хромосомы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EFE">
        <w:rPr>
          <w:rFonts w:ascii="Times New Roman" w:hAnsi="Times New Roman"/>
          <w:b/>
          <w:i/>
          <w:sz w:val="24"/>
          <w:szCs w:val="24"/>
        </w:rPr>
        <w:t xml:space="preserve">Генетическое и функциональное значение эндомитоза и других смежных процессов (полиплоидия,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политения</w:t>
      </w:r>
      <w:proofErr w:type="spellEnd"/>
      <w:r w:rsidRPr="00034EFE">
        <w:rPr>
          <w:rFonts w:ascii="Times New Roman" w:hAnsi="Times New Roman"/>
          <w:b/>
          <w:i/>
          <w:sz w:val="24"/>
          <w:szCs w:val="24"/>
        </w:rPr>
        <w:t>)</w:t>
      </w:r>
      <w:r w:rsidRPr="00776179">
        <w:rPr>
          <w:rFonts w:ascii="Times New Roman" w:hAnsi="Times New Roman"/>
          <w:sz w:val="24"/>
          <w:szCs w:val="24"/>
        </w:rPr>
        <w:t xml:space="preserve"> заключается в увеличении </w:t>
      </w:r>
      <w:proofErr w:type="spellStart"/>
      <w:r w:rsidRPr="00776179">
        <w:rPr>
          <w:rFonts w:ascii="Times New Roman" w:hAnsi="Times New Roman"/>
          <w:sz w:val="24"/>
          <w:szCs w:val="24"/>
        </w:rPr>
        <w:t>копийности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(числа копий) генов. За счет этого клетка способна получать больше продуктов этих генов (белков) или увеличивать свою генетическую стабильность (при мутации одного гена остается еще масса неповрежденных копий этого гена).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EFE">
        <w:rPr>
          <w:rFonts w:ascii="Times New Roman" w:hAnsi="Times New Roman"/>
          <w:b/>
          <w:i/>
          <w:sz w:val="24"/>
          <w:szCs w:val="24"/>
        </w:rPr>
        <w:t>Амитоз.</w:t>
      </w:r>
      <w:r w:rsidRPr="00776179">
        <w:rPr>
          <w:rFonts w:ascii="Times New Roman" w:hAnsi="Times New Roman"/>
          <w:sz w:val="24"/>
          <w:szCs w:val="24"/>
        </w:rPr>
        <w:t xml:space="preserve"> Процесс прямого деления клеточного ядра перетяжкой с </w:t>
      </w:r>
      <w:r w:rsidRPr="00034EFE">
        <w:rPr>
          <w:rFonts w:ascii="Times New Roman" w:hAnsi="Times New Roman"/>
          <w:b/>
          <w:i/>
          <w:sz w:val="24"/>
          <w:szCs w:val="24"/>
        </w:rPr>
        <w:t>неравномерным распределением генетического материала</w:t>
      </w:r>
      <w:r w:rsidRPr="00776179">
        <w:rPr>
          <w:rFonts w:ascii="Times New Roman" w:hAnsi="Times New Roman"/>
          <w:sz w:val="24"/>
          <w:szCs w:val="24"/>
        </w:rPr>
        <w:t xml:space="preserve"> между дочерними клетками называется </w:t>
      </w:r>
      <w:r w:rsidRPr="00034EFE">
        <w:rPr>
          <w:rFonts w:ascii="Times New Roman" w:hAnsi="Times New Roman"/>
          <w:b/>
          <w:i/>
          <w:sz w:val="24"/>
          <w:szCs w:val="24"/>
        </w:rPr>
        <w:t>амитозом</w:t>
      </w:r>
      <w:r w:rsidRPr="00776179">
        <w:rPr>
          <w:rFonts w:ascii="Times New Roman" w:hAnsi="Times New Roman"/>
          <w:sz w:val="24"/>
          <w:szCs w:val="24"/>
        </w:rPr>
        <w:t xml:space="preserve">. При амитозе не образуется веретено деления, не происходит </w:t>
      </w:r>
      <w:proofErr w:type="spellStart"/>
      <w:r w:rsidRPr="00776179">
        <w:rPr>
          <w:rFonts w:ascii="Times New Roman" w:hAnsi="Times New Roman"/>
          <w:sz w:val="24"/>
          <w:szCs w:val="24"/>
        </w:rPr>
        <w:t>сперализация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хроматина, сохраняется морфология ядра, не разрушается ядрышко.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Такой специфический тип деления встречается у одноклеточных организмов (инфузория туфелька). Амитозом делятся также некоторые клетки многоклеточных организмов: высокоспециализированные с ослабленной физиологической активностью, стареющие, обреченные не гибель. Кроме того, амитоз наблюдается при различных патологических процессах, таких как рост злокачественных опухолей, воспаление и т.д. В </w:t>
      </w:r>
      <w:r w:rsidRPr="00776179">
        <w:rPr>
          <w:rFonts w:ascii="Times New Roman" w:hAnsi="Times New Roman"/>
          <w:sz w:val="24"/>
          <w:szCs w:val="24"/>
        </w:rPr>
        <w:lastRenderedPageBreak/>
        <w:t>нормальном состоянии у животных и человека такой тип деления характерен для клеток печени, хрящей, роговицы глаза.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EFE">
        <w:rPr>
          <w:rFonts w:ascii="Times New Roman" w:hAnsi="Times New Roman"/>
          <w:b/>
          <w:i/>
          <w:sz w:val="24"/>
          <w:szCs w:val="24"/>
        </w:rPr>
        <w:t>Клеточная гибель.</w:t>
      </w:r>
      <w:r w:rsidRPr="00776179">
        <w:rPr>
          <w:rFonts w:ascii="Times New Roman" w:hAnsi="Times New Roman"/>
          <w:sz w:val="24"/>
          <w:szCs w:val="24"/>
        </w:rPr>
        <w:t xml:space="preserve"> Гибель клеток можно разделить на две категории: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некроз.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Апоптоз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регулируемый процесс программируемой клеточной гибели, в результате которого клетка распадается на отдельные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апоптотические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тельца, ограниченные плазматической мембраной. Фрагменты погибшей клетки очень быстро (в среднем за 90 минут) </w:t>
      </w:r>
      <w:proofErr w:type="spellStart"/>
      <w:r w:rsidRPr="00776179">
        <w:rPr>
          <w:rFonts w:ascii="Times New Roman" w:hAnsi="Times New Roman"/>
          <w:sz w:val="24"/>
          <w:szCs w:val="24"/>
        </w:rPr>
        <w:t>фагоцитируются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макрофагами, либо соседними клетками, минуя развитие воспалительной реакции. Одной из основных функций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является уничтожение дефектных (поврежденных, мутантных, инфицированных) клеток. В многоклеточных организмах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 тому же </w:t>
      </w:r>
      <w:proofErr w:type="gramStart"/>
      <w:r w:rsidRPr="00776179">
        <w:rPr>
          <w:rFonts w:ascii="Times New Roman" w:hAnsi="Times New Roman"/>
          <w:sz w:val="24"/>
          <w:szCs w:val="24"/>
        </w:rPr>
        <w:t>задействован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в процессах дифференциации и морфогенеза, в поддержании клеточного гомеостаза, в обеспечении важных аспектов развития и функционирования иммунной системы.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Процесс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можно условно разделить на </w:t>
      </w:r>
      <w:r w:rsidRPr="00034EFE">
        <w:rPr>
          <w:rFonts w:ascii="Times New Roman" w:hAnsi="Times New Roman"/>
          <w:b/>
          <w:i/>
          <w:sz w:val="24"/>
          <w:szCs w:val="24"/>
        </w:rPr>
        <w:t>три фазы</w:t>
      </w:r>
      <w:r w:rsidRPr="00034EFE">
        <w:rPr>
          <w:rFonts w:ascii="Times New Roman" w:hAnsi="Times New Roman"/>
          <w:i/>
          <w:sz w:val="24"/>
          <w:szCs w:val="24"/>
        </w:rPr>
        <w:t xml:space="preserve">: </w:t>
      </w:r>
      <w:r w:rsidRPr="00034EFE">
        <w:rPr>
          <w:rFonts w:ascii="Times New Roman" w:hAnsi="Times New Roman"/>
          <w:b/>
          <w:i/>
          <w:sz w:val="24"/>
          <w:szCs w:val="24"/>
        </w:rPr>
        <w:t>сигнальную</w:t>
      </w:r>
      <w:r w:rsidRPr="00776179">
        <w:rPr>
          <w:rFonts w:ascii="Times New Roman" w:hAnsi="Times New Roman"/>
          <w:sz w:val="24"/>
          <w:szCs w:val="24"/>
        </w:rPr>
        <w:t xml:space="preserve"> (индукторную),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эффекторную</w:t>
      </w:r>
      <w:proofErr w:type="spellEnd"/>
      <w:r w:rsidRPr="00034EFE">
        <w:rPr>
          <w:rFonts w:ascii="Times New Roman" w:hAnsi="Times New Roman"/>
          <w:sz w:val="24"/>
          <w:szCs w:val="24"/>
        </w:rPr>
        <w:t xml:space="preserve"> и</w:t>
      </w:r>
      <w:r w:rsidRPr="00034E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деградационную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(фаза экзекуции или деструкции).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1) </w:t>
      </w:r>
      <w:r w:rsidRPr="00034EFE">
        <w:rPr>
          <w:rFonts w:ascii="Times New Roman" w:hAnsi="Times New Roman"/>
          <w:b/>
          <w:i/>
          <w:sz w:val="24"/>
          <w:szCs w:val="24"/>
        </w:rPr>
        <w:t>Сигнальная (индукторная) фаза</w:t>
      </w:r>
      <w:r w:rsidRPr="00776179">
        <w:rPr>
          <w:rFonts w:ascii="Times New Roman" w:hAnsi="Times New Roman"/>
          <w:sz w:val="24"/>
          <w:szCs w:val="24"/>
        </w:rPr>
        <w:t xml:space="preserve">. Несмотря на разнообразие инициирующих факторов, выделяются два основных пути передачи сигнала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76179">
        <w:rPr>
          <w:rFonts w:ascii="Times New Roman" w:hAnsi="Times New Roman"/>
          <w:sz w:val="24"/>
          <w:szCs w:val="24"/>
        </w:rPr>
        <w:t>рецептор-зависимый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(внешний) сигнальный путь с участием рецепторов гибели клетки и </w:t>
      </w:r>
      <w:proofErr w:type="spellStart"/>
      <w:r w:rsidRPr="00776179">
        <w:rPr>
          <w:rFonts w:ascii="Times New Roman" w:hAnsi="Times New Roman"/>
          <w:sz w:val="24"/>
          <w:szCs w:val="24"/>
        </w:rPr>
        <w:t>митохондриальный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(собственный) путь. Рецептор-зависимый сигнальный путь обусловлен взаимодействием </w:t>
      </w:r>
      <w:proofErr w:type="gramStart"/>
      <w:r w:rsidRPr="00776179">
        <w:rPr>
          <w:rFonts w:ascii="Times New Roman" w:hAnsi="Times New Roman"/>
          <w:sz w:val="24"/>
          <w:szCs w:val="24"/>
        </w:rPr>
        <w:t>специфических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внеклеточных </w:t>
      </w:r>
      <w:proofErr w:type="spellStart"/>
      <w:r w:rsidRPr="00776179">
        <w:rPr>
          <w:rFonts w:ascii="Times New Roman" w:hAnsi="Times New Roman"/>
          <w:sz w:val="24"/>
          <w:szCs w:val="24"/>
        </w:rPr>
        <w:t>лигандов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с рецепторами клеточной гибели. </w:t>
      </w:r>
      <w:proofErr w:type="spellStart"/>
      <w:r w:rsidRPr="00776179">
        <w:rPr>
          <w:rFonts w:ascii="Times New Roman" w:hAnsi="Times New Roman"/>
          <w:sz w:val="24"/>
          <w:szCs w:val="24"/>
        </w:rPr>
        <w:t>Митохондриальный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сигнальный путь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реализуется в результате выхода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апоптогенных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белков из межмембранного пространства митохондрий в цитоплазму клетки под действием специфических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апоптотических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агентов. 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Эффекторная</w:t>
      </w:r>
      <w:proofErr w:type="spellEnd"/>
      <w:r w:rsidRPr="00034EFE">
        <w:rPr>
          <w:rFonts w:ascii="Times New Roman" w:hAnsi="Times New Roman"/>
          <w:b/>
          <w:i/>
          <w:sz w:val="24"/>
          <w:szCs w:val="24"/>
        </w:rPr>
        <w:t xml:space="preserve"> фаза</w:t>
      </w:r>
      <w:r w:rsidRPr="0077617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76179">
        <w:rPr>
          <w:rFonts w:ascii="Times New Roman" w:hAnsi="Times New Roman"/>
          <w:sz w:val="24"/>
          <w:szCs w:val="24"/>
        </w:rPr>
        <w:t xml:space="preserve">Данная фаза реализуется специфическими </w:t>
      </w:r>
      <w:proofErr w:type="spellStart"/>
      <w:r w:rsidRPr="00776179">
        <w:rPr>
          <w:rFonts w:ascii="Times New Roman" w:hAnsi="Times New Roman"/>
          <w:sz w:val="24"/>
          <w:szCs w:val="24"/>
        </w:rPr>
        <w:t>каспазами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которые представляют собой </w:t>
      </w:r>
      <w:proofErr w:type="spellStart"/>
      <w:r w:rsidRPr="00776179">
        <w:rPr>
          <w:rFonts w:ascii="Times New Roman" w:hAnsi="Times New Roman"/>
          <w:sz w:val="24"/>
          <w:szCs w:val="24"/>
        </w:rPr>
        <w:t>цистеиновые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протеазы, расщепляющие аминокислотные последовательности после остатка аспарагиновой кислоты.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В итоге морфологические и биохимические изменения приводят к деградации и дальнейшей гибели клетки.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Деградационная</w:t>
      </w:r>
      <w:proofErr w:type="spellEnd"/>
      <w:r w:rsidRPr="00034EFE">
        <w:rPr>
          <w:rFonts w:ascii="Times New Roman" w:hAnsi="Times New Roman"/>
          <w:b/>
          <w:i/>
          <w:sz w:val="24"/>
          <w:szCs w:val="24"/>
        </w:rPr>
        <w:t xml:space="preserve"> фаза</w:t>
      </w:r>
      <w:r w:rsidRPr="00776179">
        <w:rPr>
          <w:rFonts w:ascii="Times New Roman" w:hAnsi="Times New Roman"/>
          <w:b/>
          <w:sz w:val="24"/>
          <w:szCs w:val="24"/>
        </w:rPr>
        <w:t>.</w:t>
      </w:r>
      <w:r w:rsidRPr="00776179">
        <w:rPr>
          <w:rFonts w:ascii="Times New Roman" w:hAnsi="Times New Roman"/>
          <w:sz w:val="24"/>
          <w:szCs w:val="24"/>
        </w:rPr>
        <w:t xml:space="preserve"> Именно в эту фазу ярко проявляются морфологические признаки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На молекулярном уровне протекает процесс фрагментация ДНК с участием нуклеаз. Протекает экспрессия на внешней стороне плазматической мембраны специфических молекулярных маркеров, распознаваемых </w:t>
      </w:r>
      <w:proofErr w:type="spellStart"/>
      <w:r w:rsidRPr="00776179">
        <w:rPr>
          <w:rFonts w:ascii="Times New Roman" w:hAnsi="Times New Roman"/>
          <w:sz w:val="24"/>
          <w:szCs w:val="24"/>
        </w:rPr>
        <w:t>фагоцитирующими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клетками.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Наиболее заметными </w:t>
      </w:r>
      <w:r w:rsidRPr="00034EFE">
        <w:rPr>
          <w:rFonts w:ascii="Times New Roman" w:hAnsi="Times New Roman"/>
          <w:b/>
          <w:i/>
          <w:sz w:val="24"/>
          <w:szCs w:val="24"/>
        </w:rPr>
        <w:t xml:space="preserve">морфологическими признаками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апоптоза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являются изменения в клеточном ядре: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Пикноз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сморщивание клеточного ядра в виде конденсации его хроматина. Ядро клетки при этом уменьшается в объеме из-за потери воды и окрашивается основными красителями интенсивнее, чем ядро нормально функционирующей клетки, так как от нуклеопротеидов отщепляется нуклеиновая кислота, обусловливающая такое окрашивание.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Кариорексис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распад клеточного ядра на части. При </w:t>
      </w:r>
      <w:proofErr w:type="spellStart"/>
      <w:r w:rsidRPr="00776179">
        <w:rPr>
          <w:rFonts w:ascii="Times New Roman" w:hAnsi="Times New Roman"/>
          <w:sz w:val="24"/>
          <w:szCs w:val="24"/>
        </w:rPr>
        <w:t>кариорексисе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оболочка ядра клетки </w:t>
      </w:r>
      <w:proofErr w:type="gramStart"/>
      <w:r w:rsidRPr="00776179">
        <w:rPr>
          <w:rFonts w:ascii="Times New Roman" w:hAnsi="Times New Roman"/>
          <w:sz w:val="24"/>
          <w:szCs w:val="24"/>
        </w:rPr>
        <w:t>разрушается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и нуклеиновые кислоты в виде отдельных </w:t>
      </w:r>
      <w:proofErr w:type="spellStart"/>
      <w:r w:rsidRPr="00776179">
        <w:rPr>
          <w:rFonts w:ascii="Times New Roman" w:hAnsi="Times New Roman"/>
          <w:sz w:val="24"/>
          <w:szCs w:val="24"/>
        </w:rPr>
        <w:t>глыбок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проникают в цитоплазму клетки.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Кариолизис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растворение в цитоплазме клетки частиц распавшегося вследствие </w:t>
      </w:r>
      <w:proofErr w:type="spellStart"/>
      <w:r w:rsidRPr="00776179">
        <w:rPr>
          <w:rFonts w:ascii="Times New Roman" w:hAnsi="Times New Roman"/>
          <w:sz w:val="24"/>
          <w:szCs w:val="24"/>
        </w:rPr>
        <w:t>кариорексиса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клеточного ядра. При </w:t>
      </w:r>
      <w:proofErr w:type="spellStart"/>
      <w:r w:rsidRPr="00776179">
        <w:rPr>
          <w:rFonts w:ascii="Times New Roman" w:hAnsi="Times New Roman"/>
          <w:sz w:val="24"/>
          <w:szCs w:val="24"/>
        </w:rPr>
        <w:t>кариолизисе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ядро клетки не </w:t>
      </w:r>
      <w:proofErr w:type="spellStart"/>
      <w:r w:rsidRPr="00776179">
        <w:rPr>
          <w:rFonts w:ascii="Times New Roman" w:hAnsi="Times New Roman"/>
          <w:sz w:val="24"/>
          <w:szCs w:val="24"/>
        </w:rPr>
        <w:t>контурируется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теряет способность к окрашиванию вследствие расщепления нуклеиновых кислот на фосфорную кислоту и пуриновые основания, которые уже не воспринимают основных красителей.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Итогом программируемой клеточной гибели вне зависимости от изначального инициирующего воздействия является деградация клетки путем фрагментации на отдельные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апоптотические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тельца, ограниченные плазматической мембраной. Фрагменты погибшей клетки быстро </w:t>
      </w:r>
      <w:proofErr w:type="spellStart"/>
      <w:r w:rsidRPr="00776179">
        <w:rPr>
          <w:rFonts w:ascii="Times New Roman" w:hAnsi="Times New Roman"/>
          <w:sz w:val="24"/>
          <w:szCs w:val="24"/>
        </w:rPr>
        <w:t>фагоцитируются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макрофагами, либо соседними клетками, минуя развитие воспалительной реакции.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4EFE">
        <w:rPr>
          <w:rFonts w:ascii="Times New Roman" w:hAnsi="Times New Roman"/>
          <w:b/>
          <w:i/>
          <w:sz w:val="24"/>
          <w:szCs w:val="24"/>
        </w:rPr>
        <w:lastRenderedPageBreak/>
        <w:t>Некроз</w:t>
      </w:r>
      <w:r w:rsidRPr="00776179">
        <w:rPr>
          <w:rFonts w:ascii="Times New Roman" w:hAnsi="Times New Roman"/>
          <w:sz w:val="24"/>
          <w:szCs w:val="24"/>
        </w:rPr>
        <w:t xml:space="preserve"> – отмирание клеток и тканей живого организма, </w:t>
      </w:r>
      <w:r w:rsidRPr="00034EFE">
        <w:rPr>
          <w:rFonts w:ascii="Times New Roman" w:hAnsi="Times New Roman"/>
          <w:b/>
          <w:i/>
          <w:sz w:val="24"/>
          <w:szCs w:val="24"/>
        </w:rPr>
        <w:t>вызванное действием повреждающих фактором</w:t>
      </w:r>
      <w:r w:rsidRPr="00776179">
        <w:rPr>
          <w:rFonts w:ascii="Times New Roman" w:hAnsi="Times New Roman"/>
          <w:sz w:val="24"/>
          <w:szCs w:val="24"/>
        </w:rPr>
        <w:t>.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В поврежденных клетках нарушается проницаемость мембран, останавливается синтез белка, прекращаются процессы обмена веществ и энергии. В результате происходит разрушение ядра, органоидов, и всей клетки. Причинами некроза может быть воздействие высоких или низких температур, ионизирующего излучения, химических веществ, токсинов, механическое повреждение, кислородное голодание, нарушение кровоснабжения и иннервации.</w:t>
      </w:r>
    </w:p>
    <w:p w:rsidR="00912411" w:rsidRPr="00034EFE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34EFE">
        <w:rPr>
          <w:rFonts w:ascii="Times New Roman" w:hAnsi="Times New Roman"/>
          <w:b/>
          <w:i/>
          <w:sz w:val="24"/>
          <w:szCs w:val="24"/>
        </w:rPr>
        <w:t xml:space="preserve">Отличия некроза от </w:t>
      </w:r>
      <w:proofErr w:type="spellStart"/>
      <w:r w:rsidRPr="00034EFE">
        <w:rPr>
          <w:rFonts w:ascii="Times New Roman" w:hAnsi="Times New Roman"/>
          <w:b/>
          <w:i/>
          <w:sz w:val="24"/>
          <w:szCs w:val="24"/>
        </w:rPr>
        <w:t>апопотоза</w:t>
      </w:r>
      <w:proofErr w:type="spellEnd"/>
      <w:r w:rsidRPr="00034EFE">
        <w:rPr>
          <w:rFonts w:ascii="Times New Roman" w:hAnsi="Times New Roman"/>
          <w:b/>
          <w:i/>
          <w:sz w:val="24"/>
          <w:szCs w:val="24"/>
        </w:rPr>
        <w:t>: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1) некроз инициируется действием повреждающего фактора, в то время как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апопотоз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является регулируемым процессом программируемой клеточной гибели;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2) при некрозе, как правило, гибнут целые группы клеток, а при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клеточная гибель осуществляется точечно;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3) некроз вызывает воспалительную реакцию, в то время</w:t>
      </w:r>
      <w:proofErr w:type="gramStart"/>
      <w:r w:rsidRPr="00776179">
        <w:rPr>
          <w:rFonts w:ascii="Times New Roman" w:hAnsi="Times New Roman"/>
          <w:sz w:val="24"/>
          <w:szCs w:val="24"/>
        </w:rPr>
        <w:t>,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Pr="00776179">
        <w:rPr>
          <w:rFonts w:ascii="Times New Roman" w:hAnsi="Times New Roman"/>
          <w:sz w:val="24"/>
          <w:szCs w:val="24"/>
        </w:rPr>
        <w:t>апоптоз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протекает без воспаления.</w:t>
      </w:r>
    </w:p>
    <w:p w:rsidR="00912411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880F76" w:rsidRDefault="00912411" w:rsidP="004852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b/>
          <w:color w:val="000000"/>
          <w:sz w:val="28"/>
          <w:szCs w:val="28"/>
        </w:rPr>
      </w:pPr>
      <w:r w:rsidRPr="00880F76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Основные понятия по 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разделу 2:</w:t>
      </w:r>
    </w:p>
    <w:p w:rsidR="00912411" w:rsidRDefault="00912411" w:rsidP="00034E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48520D">
        <w:rPr>
          <w:rFonts w:ascii="Times New Roman" w:hAnsi="Times New Roman"/>
          <w:color w:val="000000"/>
          <w:sz w:val="24"/>
          <w:szCs w:val="24"/>
        </w:rPr>
        <w:t xml:space="preserve">Мейоз. Типы мейоза. Редукционное деление.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Эквационное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деление.</w:t>
      </w:r>
    </w:p>
    <w:p w:rsidR="00912411" w:rsidRDefault="00912411" w:rsidP="00034E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48520D">
        <w:rPr>
          <w:rFonts w:ascii="Times New Roman" w:hAnsi="Times New Roman"/>
          <w:color w:val="000000"/>
          <w:sz w:val="24"/>
          <w:szCs w:val="24"/>
        </w:rPr>
        <w:t>Конъюгация гомол</w:t>
      </w:r>
      <w:r>
        <w:rPr>
          <w:rFonts w:ascii="Times New Roman" w:hAnsi="Times New Roman"/>
          <w:color w:val="000000"/>
          <w:sz w:val="24"/>
          <w:szCs w:val="24"/>
        </w:rPr>
        <w:t>огичных хромосом. Кроссинговер.</w:t>
      </w:r>
    </w:p>
    <w:p w:rsidR="00912411" w:rsidRPr="0048520D" w:rsidRDefault="00912411" w:rsidP="00034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8520D">
        <w:rPr>
          <w:rFonts w:ascii="Times New Roman" w:hAnsi="Times New Roman"/>
          <w:color w:val="000000"/>
          <w:sz w:val="24"/>
          <w:szCs w:val="24"/>
        </w:rPr>
        <w:t>Биологическое значение мейоза.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61C3">
        <w:rPr>
          <w:rFonts w:ascii="Times New Roman" w:hAnsi="Times New Roman"/>
          <w:b/>
          <w:i/>
          <w:sz w:val="24"/>
          <w:szCs w:val="24"/>
        </w:rPr>
        <w:t>Мейоз</w:t>
      </w:r>
      <w:r w:rsidRPr="00776179">
        <w:rPr>
          <w:rFonts w:ascii="Times New Roman" w:hAnsi="Times New Roman"/>
          <w:sz w:val="24"/>
          <w:szCs w:val="24"/>
        </w:rPr>
        <w:t xml:space="preserve"> – (от греч. </w:t>
      </w:r>
      <w:r w:rsidRPr="00776179">
        <w:rPr>
          <w:rFonts w:ascii="Times New Roman" w:hAnsi="Times New Roman"/>
          <w:i/>
          <w:sz w:val="24"/>
          <w:szCs w:val="24"/>
          <w:lang w:val="en-US"/>
        </w:rPr>
        <w:t>meiosis</w:t>
      </w:r>
      <w:r w:rsidRPr="00776179">
        <w:rPr>
          <w:rFonts w:ascii="Times New Roman" w:hAnsi="Times New Roman"/>
          <w:sz w:val="24"/>
          <w:szCs w:val="24"/>
        </w:rPr>
        <w:t xml:space="preserve"> – уменьшение) – это способ деления </w:t>
      </w:r>
      <w:proofErr w:type="spellStart"/>
      <w:r w:rsidRPr="00776179">
        <w:rPr>
          <w:rFonts w:ascii="Times New Roman" w:hAnsi="Times New Roman"/>
          <w:sz w:val="24"/>
          <w:szCs w:val="24"/>
        </w:rPr>
        <w:t>эукариотических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клеток, в результате которого </w:t>
      </w:r>
      <w:r w:rsidRPr="004A61C3">
        <w:rPr>
          <w:rFonts w:ascii="Times New Roman" w:hAnsi="Times New Roman"/>
          <w:b/>
          <w:i/>
          <w:sz w:val="24"/>
          <w:szCs w:val="24"/>
        </w:rPr>
        <w:t>из одной материнской клетки образуется четыре дочерние с уменьшенным в 2 раза набором хромосом</w:t>
      </w:r>
      <w:r w:rsidRPr="00776179">
        <w:rPr>
          <w:rFonts w:ascii="Times New Roman" w:hAnsi="Times New Roman"/>
          <w:sz w:val="24"/>
          <w:szCs w:val="24"/>
        </w:rPr>
        <w:t xml:space="preserve">. 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Если в мейоз вступает диплоидная соматическая клетка (</w:t>
      </w:r>
      <w:r w:rsidRPr="004A61C3">
        <w:rPr>
          <w:rFonts w:ascii="Times New Roman" w:hAnsi="Times New Roman"/>
          <w:b/>
          <w:i/>
          <w:sz w:val="24"/>
          <w:szCs w:val="24"/>
        </w:rPr>
        <w:t>2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4A61C3">
        <w:rPr>
          <w:rFonts w:ascii="Times New Roman" w:hAnsi="Times New Roman"/>
          <w:b/>
          <w:i/>
          <w:sz w:val="24"/>
          <w:szCs w:val="24"/>
        </w:rPr>
        <w:t>4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776179">
        <w:rPr>
          <w:rFonts w:ascii="Times New Roman" w:hAnsi="Times New Roman"/>
          <w:sz w:val="24"/>
          <w:szCs w:val="24"/>
        </w:rPr>
        <w:t>), то образуются четыре гаплоидные клетки (</w:t>
      </w:r>
      <w:r w:rsidRPr="004A61C3">
        <w:rPr>
          <w:rFonts w:ascii="Times New Roman" w:hAnsi="Times New Roman"/>
          <w:b/>
          <w:i/>
          <w:sz w:val="24"/>
          <w:szCs w:val="24"/>
        </w:rPr>
        <w:t>1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4A61C3">
        <w:rPr>
          <w:rFonts w:ascii="Times New Roman" w:hAnsi="Times New Roman"/>
          <w:b/>
          <w:i/>
          <w:sz w:val="24"/>
          <w:szCs w:val="24"/>
        </w:rPr>
        <w:t>1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>). Клетки с гаплоидным набором хромосом не могут делиться мейозом.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Выделяют </w:t>
      </w:r>
      <w:r w:rsidRPr="004A61C3">
        <w:rPr>
          <w:rFonts w:ascii="Times New Roman" w:hAnsi="Times New Roman"/>
          <w:b/>
          <w:i/>
          <w:sz w:val="24"/>
          <w:szCs w:val="24"/>
        </w:rPr>
        <w:t>три типа мейоза</w:t>
      </w:r>
      <w:r w:rsidRPr="00776179">
        <w:rPr>
          <w:rFonts w:ascii="Times New Roman" w:hAnsi="Times New Roman"/>
          <w:sz w:val="24"/>
          <w:szCs w:val="24"/>
        </w:rPr>
        <w:t>, в зависимости от стадии жизненного цикла организма, на которой он протекает: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4A61C3">
        <w:rPr>
          <w:rFonts w:ascii="Times New Roman" w:hAnsi="Times New Roman"/>
          <w:b/>
          <w:i/>
          <w:sz w:val="24"/>
          <w:szCs w:val="24"/>
        </w:rPr>
        <w:t>Зиготный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мейоз на стадии прорастания зиготы (</w:t>
      </w:r>
      <w:proofErr w:type="spellStart"/>
      <w:r w:rsidRPr="00776179">
        <w:rPr>
          <w:rFonts w:ascii="Times New Roman" w:hAnsi="Times New Roman"/>
          <w:sz w:val="24"/>
          <w:szCs w:val="24"/>
        </w:rPr>
        <w:t>зиготическая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редукция). В этом случае, при слиянии гаплоидных гамет и образовании диплоидной зиго</w:t>
      </w:r>
      <w:r>
        <w:rPr>
          <w:rFonts w:ascii="Times New Roman" w:hAnsi="Times New Roman"/>
          <w:sz w:val="24"/>
          <w:szCs w:val="24"/>
        </w:rPr>
        <w:t xml:space="preserve">ты происходит ее </w:t>
      </w:r>
      <w:proofErr w:type="spellStart"/>
      <w:r>
        <w:rPr>
          <w:rFonts w:ascii="Times New Roman" w:hAnsi="Times New Roman"/>
          <w:sz w:val="24"/>
          <w:szCs w:val="24"/>
        </w:rPr>
        <w:t>зиготный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мейоз. </w:t>
      </w:r>
      <w:r w:rsidRPr="00776179">
        <w:rPr>
          <w:rFonts w:ascii="Times New Roman" w:hAnsi="Times New Roman"/>
          <w:sz w:val="24"/>
          <w:szCs w:val="24"/>
        </w:rPr>
        <w:t xml:space="preserve">Взрослая особь, </w:t>
      </w:r>
      <w:proofErr w:type="spellStart"/>
      <w:r w:rsidRPr="00776179">
        <w:rPr>
          <w:rFonts w:ascii="Times New Roman" w:hAnsi="Times New Roman"/>
          <w:sz w:val="24"/>
          <w:szCs w:val="24"/>
        </w:rPr>
        <w:t>развившаяся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из данной зиготы, является гаплоидной. При данном типе мейоза практически весь жизненный цикл проходит в</w:t>
      </w:r>
      <w:r w:rsidRPr="00776179">
        <w:rPr>
          <w:rFonts w:ascii="Times New Roman" w:hAnsi="Times New Roman"/>
          <w:b/>
          <w:sz w:val="24"/>
          <w:szCs w:val="24"/>
        </w:rPr>
        <w:t xml:space="preserve"> </w:t>
      </w:r>
      <w:r w:rsidRPr="004A61C3">
        <w:rPr>
          <w:rFonts w:ascii="Times New Roman" w:hAnsi="Times New Roman"/>
          <w:b/>
          <w:i/>
          <w:sz w:val="24"/>
          <w:szCs w:val="24"/>
        </w:rPr>
        <w:t>гаплоидной стадии</w:t>
      </w:r>
      <w:r w:rsidRPr="00776179">
        <w:rPr>
          <w:rFonts w:ascii="Times New Roman" w:hAnsi="Times New Roman"/>
          <w:sz w:val="24"/>
          <w:szCs w:val="24"/>
        </w:rPr>
        <w:t xml:space="preserve">, диплоидная только зигота. </w:t>
      </w:r>
      <w:proofErr w:type="spellStart"/>
      <w:r w:rsidRPr="00776179">
        <w:rPr>
          <w:rFonts w:ascii="Times New Roman" w:hAnsi="Times New Roman"/>
          <w:sz w:val="24"/>
          <w:szCs w:val="24"/>
        </w:rPr>
        <w:t>Зиготный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тип мейоза характерен для аскомицетов, </w:t>
      </w:r>
      <w:proofErr w:type="spellStart"/>
      <w:r w:rsidRPr="00776179">
        <w:rPr>
          <w:rFonts w:ascii="Times New Roman" w:hAnsi="Times New Roman"/>
          <w:sz w:val="24"/>
          <w:szCs w:val="24"/>
        </w:rPr>
        <w:t>базимицетов</w:t>
      </w:r>
      <w:proofErr w:type="spellEnd"/>
      <w:r w:rsidRPr="00776179">
        <w:rPr>
          <w:rFonts w:ascii="Times New Roman" w:hAnsi="Times New Roman"/>
          <w:sz w:val="24"/>
          <w:szCs w:val="24"/>
        </w:rPr>
        <w:t>, некоторых водорослей, споровиков и др.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4A61C3">
        <w:rPr>
          <w:rFonts w:ascii="Times New Roman" w:hAnsi="Times New Roman"/>
          <w:b/>
          <w:i/>
          <w:sz w:val="24"/>
          <w:szCs w:val="24"/>
        </w:rPr>
        <w:t>Гаметный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мейоз на стадии образования гамет (гаметическая редукция). В этом случае диплоидные клетки-предшественницы половых клеток претерпевают </w:t>
      </w:r>
      <w:proofErr w:type="spellStart"/>
      <w:r w:rsidRPr="00776179">
        <w:rPr>
          <w:rFonts w:ascii="Times New Roman" w:hAnsi="Times New Roman"/>
          <w:sz w:val="24"/>
          <w:szCs w:val="24"/>
        </w:rPr>
        <w:t>гаметный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мейоз с образованием гаплоидных зрелых гамет, которые сливаясь, образуют диплоидную зиготу. При данном типе мейоза практически весь жизненный цикл проходит в</w:t>
      </w:r>
      <w:r w:rsidRPr="00776179">
        <w:rPr>
          <w:rFonts w:ascii="Times New Roman" w:hAnsi="Times New Roman"/>
          <w:b/>
          <w:sz w:val="24"/>
          <w:szCs w:val="24"/>
        </w:rPr>
        <w:t xml:space="preserve"> </w:t>
      </w:r>
      <w:r w:rsidRPr="004A61C3">
        <w:rPr>
          <w:rFonts w:ascii="Times New Roman" w:hAnsi="Times New Roman"/>
          <w:b/>
          <w:i/>
          <w:sz w:val="24"/>
          <w:szCs w:val="24"/>
        </w:rPr>
        <w:t>диплоидной стадии</w:t>
      </w:r>
      <w:r w:rsidRPr="00776179">
        <w:rPr>
          <w:rFonts w:ascii="Times New Roman" w:hAnsi="Times New Roman"/>
          <w:sz w:val="24"/>
          <w:szCs w:val="24"/>
        </w:rPr>
        <w:t xml:space="preserve">, гаплоидны только зрелые гаметы. </w:t>
      </w:r>
      <w:proofErr w:type="spellStart"/>
      <w:r w:rsidRPr="00776179">
        <w:rPr>
          <w:rFonts w:ascii="Times New Roman" w:hAnsi="Times New Roman"/>
          <w:sz w:val="24"/>
          <w:szCs w:val="24"/>
        </w:rPr>
        <w:t>Гаметный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тип мейоза характерен, в основном, для многоклеточных животных и некоторых низших растений.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3) </w:t>
      </w:r>
      <w:r w:rsidRPr="004A61C3">
        <w:rPr>
          <w:rFonts w:ascii="Times New Roman" w:hAnsi="Times New Roman"/>
          <w:b/>
          <w:i/>
          <w:sz w:val="24"/>
          <w:szCs w:val="24"/>
        </w:rPr>
        <w:t>Споровый</w:t>
      </w:r>
      <w:r w:rsidRPr="00776179">
        <w:rPr>
          <w:rFonts w:ascii="Times New Roman" w:hAnsi="Times New Roman"/>
          <w:sz w:val="24"/>
          <w:szCs w:val="24"/>
        </w:rPr>
        <w:t xml:space="preserve"> – мейоз при образовании спор (</w:t>
      </w:r>
      <w:proofErr w:type="spellStart"/>
      <w:r w:rsidRPr="00776179">
        <w:rPr>
          <w:rFonts w:ascii="Times New Roman" w:hAnsi="Times New Roman"/>
          <w:sz w:val="24"/>
          <w:szCs w:val="24"/>
        </w:rPr>
        <w:t>спорическая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редукция). В этом случае диплоидный спорофит образует в процессе спорового мейоза гаплоидные споры, из которых прорастает гаплоидный гаметофит. Споровый тип мейоза встречается у высших растений.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Мейоз представляет собой непрерывный процесс, состоящий из двух последовательных делений, называемых мейозом </w:t>
      </w:r>
      <w:r w:rsidRPr="00776179">
        <w:rPr>
          <w:rFonts w:ascii="Times New Roman" w:hAnsi="Times New Roman"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 (редукционное деление) и мейозом </w:t>
      </w:r>
      <w:r w:rsidRPr="00776179">
        <w:rPr>
          <w:rFonts w:ascii="Times New Roman" w:hAnsi="Times New Roman"/>
          <w:sz w:val="24"/>
          <w:szCs w:val="24"/>
          <w:lang w:val="en-US"/>
        </w:rPr>
        <w:t>II</w:t>
      </w:r>
      <w:r w:rsidRPr="0077617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76179">
        <w:rPr>
          <w:rFonts w:ascii="Times New Roman" w:hAnsi="Times New Roman"/>
          <w:sz w:val="24"/>
          <w:szCs w:val="24"/>
        </w:rPr>
        <w:t>эквационное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деление).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 ходе </w:t>
      </w:r>
      <w:r w:rsidRPr="004A61C3">
        <w:rPr>
          <w:rFonts w:ascii="Times New Roman" w:hAnsi="Times New Roman"/>
          <w:b/>
          <w:i/>
          <w:sz w:val="24"/>
          <w:szCs w:val="24"/>
        </w:rPr>
        <w:t>редукционного деления</w:t>
      </w:r>
      <w:r w:rsidRPr="00776179">
        <w:rPr>
          <w:rFonts w:ascii="Times New Roman" w:hAnsi="Times New Roman"/>
          <w:sz w:val="24"/>
          <w:szCs w:val="24"/>
        </w:rPr>
        <w:t xml:space="preserve"> мейоза </w:t>
      </w:r>
      <w:r w:rsidRPr="004A61C3">
        <w:rPr>
          <w:rFonts w:ascii="Times New Roman" w:hAnsi="Times New Roman"/>
          <w:b/>
          <w:i/>
          <w:sz w:val="24"/>
          <w:szCs w:val="24"/>
        </w:rPr>
        <w:t>гомологичные хромосомы</w:t>
      </w:r>
      <w:r w:rsidRPr="00776179">
        <w:rPr>
          <w:rFonts w:ascii="Times New Roman" w:hAnsi="Times New Roman"/>
          <w:sz w:val="24"/>
          <w:szCs w:val="24"/>
        </w:rPr>
        <w:t xml:space="preserve"> расходятся в две образующиеся клетки. При этом число хромосом уменьшается вдвое (</w:t>
      </w:r>
      <w:r w:rsidRPr="004A61C3">
        <w:rPr>
          <w:rFonts w:ascii="Times New Roman" w:hAnsi="Times New Roman"/>
          <w:b/>
          <w:i/>
          <w:sz w:val="24"/>
          <w:szCs w:val="24"/>
        </w:rPr>
        <w:t>1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4A61C3">
        <w:rPr>
          <w:rFonts w:ascii="Times New Roman" w:hAnsi="Times New Roman"/>
          <w:b/>
          <w:i/>
          <w:sz w:val="24"/>
          <w:szCs w:val="24"/>
        </w:rPr>
        <w:t>2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 xml:space="preserve"> в каждой клетке). В ходе следующего за ним </w:t>
      </w:r>
      <w:proofErr w:type="spellStart"/>
      <w:r w:rsidRPr="004A61C3">
        <w:rPr>
          <w:rFonts w:ascii="Times New Roman" w:hAnsi="Times New Roman"/>
          <w:b/>
          <w:i/>
          <w:sz w:val="24"/>
          <w:szCs w:val="24"/>
        </w:rPr>
        <w:t>эквационоого</w:t>
      </w:r>
      <w:proofErr w:type="spellEnd"/>
      <w:r w:rsidRPr="004A61C3">
        <w:rPr>
          <w:rFonts w:ascii="Times New Roman" w:hAnsi="Times New Roman"/>
          <w:b/>
          <w:i/>
          <w:sz w:val="24"/>
          <w:szCs w:val="24"/>
        </w:rPr>
        <w:t xml:space="preserve"> деления</w:t>
      </w:r>
      <w:r w:rsidRPr="00776179">
        <w:rPr>
          <w:rFonts w:ascii="Times New Roman" w:hAnsi="Times New Roman"/>
          <w:sz w:val="24"/>
          <w:szCs w:val="24"/>
        </w:rPr>
        <w:t xml:space="preserve"> мейоза образованные клетки </w:t>
      </w:r>
      <w:r w:rsidRPr="00776179">
        <w:rPr>
          <w:rFonts w:ascii="Times New Roman" w:hAnsi="Times New Roman"/>
          <w:sz w:val="24"/>
          <w:szCs w:val="24"/>
        </w:rPr>
        <w:lastRenderedPageBreak/>
        <w:t xml:space="preserve">вновь делятся. При этом </w:t>
      </w:r>
      <w:r w:rsidRPr="004A61C3">
        <w:rPr>
          <w:rFonts w:ascii="Times New Roman" w:hAnsi="Times New Roman"/>
          <w:b/>
          <w:i/>
          <w:sz w:val="24"/>
          <w:szCs w:val="24"/>
        </w:rPr>
        <w:t>отдельные хроматиды</w:t>
      </w:r>
      <w:r w:rsidRPr="00776179">
        <w:rPr>
          <w:rFonts w:ascii="Times New Roman" w:hAnsi="Times New Roman"/>
          <w:sz w:val="24"/>
          <w:szCs w:val="24"/>
        </w:rPr>
        <w:t xml:space="preserve"> равномерно распределяются между их дочерними клетками (</w:t>
      </w:r>
      <w:r w:rsidRPr="004A61C3">
        <w:rPr>
          <w:rFonts w:ascii="Times New Roman" w:hAnsi="Times New Roman"/>
          <w:b/>
          <w:i/>
          <w:sz w:val="24"/>
          <w:szCs w:val="24"/>
        </w:rPr>
        <w:t>1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4A61C3">
        <w:rPr>
          <w:rFonts w:ascii="Times New Roman" w:hAnsi="Times New Roman"/>
          <w:b/>
          <w:i/>
          <w:sz w:val="24"/>
          <w:szCs w:val="24"/>
        </w:rPr>
        <w:t>1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 xml:space="preserve">). Таким образом, из </w:t>
      </w:r>
      <w:r w:rsidRPr="004A61C3">
        <w:rPr>
          <w:rFonts w:ascii="Times New Roman" w:hAnsi="Times New Roman"/>
          <w:b/>
          <w:i/>
          <w:sz w:val="24"/>
          <w:szCs w:val="24"/>
        </w:rPr>
        <w:t>одной диплоидной клетки (2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4A61C3">
        <w:rPr>
          <w:rFonts w:ascii="Times New Roman" w:hAnsi="Times New Roman"/>
          <w:b/>
          <w:i/>
          <w:sz w:val="24"/>
          <w:szCs w:val="24"/>
        </w:rPr>
        <w:t>4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4A61C3">
        <w:rPr>
          <w:rFonts w:ascii="Times New Roman" w:hAnsi="Times New Roman"/>
          <w:b/>
          <w:i/>
          <w:sz w:val="24"/>
          <w:szCs w:val="24"/>
        </w:rPr>
        <w:t>)</w:t>
      </w:r>
      <w:r w:rsidRPr="00776179">
        <w:rPr>
          <w:rFonts w:ascii="Times New Roman" w:hAnsi="Times New Roman"/>
          <w:sz w:val="24"/>
          <w:szCs w:val="24"/>
        </w:rPr>
        <w:t xml:space="preserve"> в результате мейоза образуется </w:t>
      </w:r>
      <w:r w:rsidRPr="004A61C3">
        <w:rPr>
          <w:rFonts w:ascii="Times New Roman" w:hAnsi="Times New Roman"/>
          <w:b/>
          <w:i/>
          <w:sz w:val="24"/>
          <w:szCs w:val="24"/>
        </w:rPr>
        <w:t>4 гаплоидные клетки</w:t>
      </w:r>
      <w:r w:rsidRPr="004A61C3">
        <w:rPr>
          <w:rFonts w:ascii="Times New Roman" w:hAnsi="Times New Roman"/>
          <w:i/>
          <w:sz w:val="24"/>
          <w:szCs w:val="24"/>
        </w:rPr>
        <w:t xml:space="preserve"> (</w:t>
      </w:r>
      <w:r w:rsidRPr="004A61C3">
        <w:rPr>
          <w:rFonts w:ascii="Times New Roman" w:hAnsi="Times New Roman"/>
          <w:b/>
          <w:i/>
          <w:sz w:val="24"/>
          <w:szCs w:val="24"/>
        </w:rPr>
        <w:t>1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4A61C3">
        <w:rPr>
          <w:rFonts w:ascii="Times New Roman" w:hAnsi="Times New Roman"/>
          <w:b/>
          <w:i/>
          <w:sz w:val="24"/>
          <w:szCs w:val="24"/>
        </w:rPr>
        <w:t>1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4A61C3">
        <w:rPr>
          <w:rFonts w:ascii="Times New Roman" w:hAnsi="Times New Roman"/>
          <w:i/>
          <w:sz w:val="24"/>
          <w:szCs w:val="24"/>
        </w:rPr>
        <w:t>)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В каждом из двух делений мейоза (</w:t>
      </w:r>
      <w:proofErr w:type="gramStart"/>
      <w:r w:rsidRPr="00776179">
        <w:rPr>
          <w:rFonts w:ascii="Times New Roman" w:hAnsi="Times New Roman"/>
          <w:sz w:val="24"/>
          <w:szCs w:val="24"/>
        </w:rPr>
        <w:t>редукционное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76179">
        <w:rPr>
          <w:rFonts w:ascii="Times New Roman" w:hAnsi="Times New Roman"/>
          <w:sz w:val="24"/>
          <w:szCs w:val="24"/>
        </w:rPr>
        <w:t>эквационное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) различают </w:t>
      </w:r>
      <w:r w:rsidRPr="004A61C3">
        <w:rPr>
          <w:rFonts w:ascii="Times New Roman" w:hAnsi="Times New Roman"/>
          <w:b/>
          <w:i/>
          <w:sz w:val="24"/>
          <w:szCs w:val="24"/>
        </w:rPr>
        <w:t>четыре фазы</w:t>
      </w:r>
      <w:r w:rsidRPr="00776179">
        <w:rPr>
          <w:rFonts w:ascii="Times New Roman" w:hAnsi="Times New Roman"/>
          <w:sz w:val="24"/>
          <w:szCs w:val="24"/>
        </w:rPr>
        <w:t>: профазу, метафазу, анафазу и телофазу.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68155B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5" o:spid="_x0000_i1029" type="#_x0000_t75" alt="64б" style="width:266.95pt;height:337.6pt;visibility:visible">
            <v:imagedata r:id="rId12" o:title=""/>
          </v:shape>
        </w:pic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Рисунок 5</w:t>
      </w:r>
      <w:r w:rsidRPr="00776179">
        <w:rPr>
          <w:rFonts w:ascii="Times New Roman" w:hAnsi="Times New Roman"/>
          <w:b/>
          <w:sz w:val="24"/>
          <w:szCs w:val="24"/>
        </w:rPr>
        <w:t xml:space="preserve"> – Мейоз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Особенностью первого редукционного деления (мейоз </w:t>
      </w:r>
      <w:r w:rsidRPr="00776179">
        <w:rPr>
          <w:rFonts w:ascii="Times New Roman" w:hAnsi="Times New Roman"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) является необычное и сложное прохождение </w:t>
      </w:r>
      <w:r w:rsidRPr="004A61C3">
        <w:rPr>
          <w:rFonts w:ascii="Times New Roman" w:hAnsi="Times New Roman"/>
          <w:b/>
          <w:i/>
          <w:sz w:val="24"/>
          <w:szCs w:val="24"/>
        </w:rPr>
        <w:t xml:space="preserve">профазы </w:t>
      </w:r>
      <w:r w:rsidRPr="004A61C3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. Она подразделяется на несколько стадий: </w:t>
      </w:r>
      <w:proofErr w:type="spellStart"/>
      <w:r w:rsidRPr="00776179">
        <w:rPr>
          <w:rFonts w:ascii="Times New Roman" w:hAnsi="Times New Roman"/>
          <w:sz w:val="24"/>
          <w:szCs w:val="24"/>
        </w:rPr>
        <w:t>лептотена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6179">
        <w:rPr>
          <w:rFonts w:ascii="Times New Roman" w:hAnsi="Times New Roman"/>
          <w:sz w:val="24"/>
          <w:szCs w:val="24"/>
        </w:rPr>
        <w:t>зиготена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6179">
        <w:rPr>
          <w:rFonts w:ascii="Times New Roman" w:hAnsi="Times New Roman"/>
          <w:sz w:val="24"/>
          <w:szCs w:val="24"/>
        </w:rPr>
        <w:t>пахитена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6179">
        <w:rPr>
          <w:rFonts w:ascii="Times New Roman" w:hAnsi="Times New Roman"/>
          <w:sz w:val="24"/>
          <w:szCs w:val="24"/>
        </w:rPr>
        <w:t>диплотена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6179">
        <w:rPr>
          <w:rFonts w:ascii="Times New Roman" w:hAnsi="Times New Roman"/>
          <w:sz w:val="24"/>
          <w:szCs w:val="24"/>
        </w:rPr>
        <w:t>диакинез</w:t>
      </w:r>
      <w:proofErr w:type="spellEnd"/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F76">
        <w:rPr>
          <w:rFonts w:ascii="Times New Roman" w:hAnsi="Times New Roman"/>
          <w:b/>
          <w:i/>
          <w:sz w:val="24"/>
          <w:szCs w:val="24"/>
        </w:rPr>
        <w:t>Лептотена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(от греч. </w:t>
      </w:r>
      <w:proofErr w:type="spellStart"/>
      <w:r w:rsidRPr="00776179">
        <w:rPr>
          <w:rFonts w:ascii="Times New Roman" w:hAnsi="Times New Roman"/>
          <w:i/>
          <w:sz w:val="24"/>
          <w:szCs w:val="24"/>
          <w:lang w:val="en-US"/>
        </w:rPr>
        <w:t>leptos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76179">
        <w:rPr>
          <w:rFonts w:ascii="Times New Roman" w:hAnsi="Times New Roman"/>
          <w:sz w:val="24"/>
          <w:szCs w:val="24"/>
        </w:rPr>
        <w:t>тонкий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6179">
        <w:rPr>
          <w:rFonts w:ascii="Times New Roman" w:hAnsi="Times New Roman"/>
          <w:i/>
          <w:sz w:val="24"/>
          <w:szCs w:val="24"/>
          <w:lang w:val="en-US"/>
        </w:rPr>
        <w:t>nema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нить). Происходит </w:t>
      </w:r>
      <w:proofErr w:type="gramStart"/>
      <w:r w:rsidRPr="00776179">
        <w:rPr>
          <w:rFonts w:ascii="Times New Roman" w:hAnsi="Times New Roman"/>
          <w:sz w:val="24"/>
          <w:szCs w:val="24"/>
        </w:rPr>
        <w:t>значительная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, но не полная </w:t>
      </w:r>
      <w:proofErr w:type="spellStart"/>
      <w:r w:rsidRPr="00776179">
        <w:rPr>
          <w:rFonts w:ascii="Times New Roman" w:hAnsi="Times New Roman"/>
          <w:sz w:val="24"/>
          <w:szCs w:val="24"/>
        </w:rPr>
        <w:t>спирализация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хромосом. При этом хромосомы становятся видными как тонкие длинные нити. Ядерная оболочка сохраняется, ядрышко не распадается. Поэтому во время профазы </w:t>
      </w:r>
      <w:r w:rsidRPr="00776179">
        <w:rPr>
          <w:rFonts w:ascii="Times New Roman" w:hAnsi="Times New Roman"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 возможны синтезы некоторых РНК и белков. За счет этого в половых клетках (особенно в </w:t>
      </w:r>
      <w:proofErr w:type="gramStart"/>
      <w:r w:rsidRPr="00776179">
        <w:rPr>
          <w:rFonts w:ascii="Times New Roman" w:hAnsi="Times New Roman"/>
          <w:sz w:val="24"/>
          <w:szCs w:val="24"/>
        </w:rPr>
        <w:t>женской</w:t>
      </w:r>
      <w:proofErr w:type="gramEnd"/>
      <w:r w:rsidRPr="00776179">
        <w:rPr>
          <w:rFonts w:ascii="Times New Roman" w:hAnsi="Times New Roman"/>
          <w:sz w:val="24"/>
          <w:szCs w:val="24"/>
        </w:rPr>
        <w:t>) создается дополнительный запас веществ, которые будут необходимы для оплодотворения и ранних стадий развития зародыша.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0F76">
        <w:rPr>
          <w:rFonts w:ascii="Times New Roman" w:hAnsi="Times New Roman"/>
          <w:b/>
          <w:i/>
          <w:sz w:val="24"/>
          <w:szCs w:val="24"/>
        </w:rPr>
        <w:t>Зиготена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(от греч. </w:t>
      </w:r>
      <w:proofErr w:type="spellStart"/>
      <w:r w:rsidRPr="00776179">
        <w:rPr>
          <w:rFonts w:ascii="Times New Roman" w:hAnsi="Times New Roman"/>
          <w:i/>
          <w:sz w:val="24"/>
          <w:szCs w:val="24"/>
          <w:lang w:val="en-US"/>
        </w:rPr>
        <w:t>zygon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76179">
        <w:rPr>
          <w:rFonts w:ascii="Times New Roman" w:hAnsi="Times New Roman"/>
          <w:sz w:val="24"/>
          <w:szCs w:val="24"/>
        </w:rPr>
        <w:t>парный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). Во время </w:t>
      </w:r>
      <w:proofErr w:type="spellStart"/>
      <w:r w:rsidRPr="00776179">
        <w:rPr>
          <w:rFonts w:ascii="Times New Roman" w:hAnsi="Times New Roman"/>
          <w:sz w:val="24"/>
          <w:szCs w:val="24"/>
        </w:rPr>
        <w:t>зиготены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гомологичные хромосомы выстраиваются рядом, обвивают друг друга, укорачиваются и </w:t>
      </w:r>
      <w:proofErr w:type="spellStart"/>
      <w:r w:rsidRPr="00776179">
        <w:rPr>
          <w:rFonts w:ascii="Times New Roman" w:hAnsi="Times New Roman"/>
          <w:sz w:val="24"/>
          <w:szCs w:val="24"/>
        </w:rPr>
        <w:t>сцепливаются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между собой.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Процесс точного и тесного сближения гомологичных хромосом называется (лат. </w:t>
      </w:r>
      <w:r w:rsidRPr="00776179">
        <w:rPr>
          <w:rFonts w:ascii="Times New Roman" w:hAnsi="Times New Roman"/>
          <w:i/>
          <w:sz w:val="24"/>
          <w:szCs w:val="24"/>
          <w:lang w:val="en-US"/>
        </w:rPr>
        <w:t>conjugation</w:t>
      </w:r>
      <w:r w:rsidRPr="00776179">
        <w:rPr>
          <w:rFonts w:ascii="Times New Roman" w:hAnsi="Times New Roman"/>
          <w:sz w:val="24"/>
          <w:szCs w:val="24"/>
        </w:rPr>
        <w:t xml:space="preserve"> – соединение) </w:t>
      </w:r>
      <w:r w:rsidRPr="00880F76">
        <w:rPr>
          <w:rFonts w:ascii="Times New Roman" w:hAnsi="Times New Roman"/>
          <w:b/>
          <w:i/>
          <w:sz w:val="24"/>
          <w:szCs w:val="24"/>
        </w:rPr>
        <w:t>конъюгация</w:t>
      </w:r>
      <w:r w:rsidRPr="00776179">
        <w:rPr>
          <w:rFonts w:ascii="Times New Roman" w:hAnsi="Times New Roman"/>
          <w:sz w:val="24"/>
          <w:szCs w:val="24"/>
        </w:rPr>
        <w:t xml:space="preserve">. При этом между гомологичными хромосомами образуются специализированные </w:t>
      </w:r>
      <w:proofErr w:type="spellStart"/>
      <w:r w:rsidRPr="00880F76">
        <w:rPr>
          <w:rFonts w:ascii="Times New Roman" w:hAnsi="Times New Roman"/>
          <w:b/>
          <w:i/>
          <w:sz w:val="24"/>
          <w:szCs w:val="24"/>
        </w:rPr>
        <w:t>синаптонемальные</w:t>
      </w:r>
      <w:proofErr w:type="spellEnd"/>
      <w:r w:rsidRPr="00880F76">
        <w:rPr>
          <w:rFonts w:ascii="Times New Roman" w:hAnsi="Times New Roman"/>
          <w:b/>
          <w:i/>
          <w:sz w:val="24"/>
          <w:szCs w:val="24"/>
        </w:rPr>
        <w:t xml:space="preserve"> комплексы</w:t>
      </w:r>
      <w:r w:rsidRPr="00776179">
        <w:rPr>
          <w:rFonts w:ascii="Times New Roman" w:hAnsi="Times New Roman"/>
          <w:sz w:val="24"/>
          <w:szCs w:val="24"/>
        </w:rPr>
        <w:t xml:space="preserve"> (греч. </w:t>
      </w:r>
      <w:r w:rsidRPr="00776179">
        <w:rPr>
          <w:rFonts w:ascii="Times New Roman" w:hAnsi="Times New Roman"/>
          <w:i/>
          <w:sz w:val="24"/>
          <w:szCs w:val="24"/>
          <w:lang w:val="en-US"/>
        </w:rPr>
        <w:t>synapsis</w:t>
      </w:r>
      <w:r w:rsidRPr="00776179">
        <w:rPr>
          <w:rFonts w:ascii="Times New Roman" w:hAnsi="Times New Roman"/>
          <w:sz w:val="24"/>
          <w:szCs w:val="24"/>
        </w:rPr>
        <w:t xml:space="preserve"> – связь, соединение), которое представляют собой белковые структуры. В данном комплексе заметны две параллельные боковые белковые нити, соединенные тонкими поперечными белковыми полосками. По обе стороны от боковых нитей лежат гомологичные хромосомы, а в центре комплекса проходит осевой элемент. </w:t>
      </w:r>
      <w:proofErr w:type="spellStart"/>
      <w:r w:rsidRPr="00776179">
        <w:rPr>
          <w:rFonts w:ascii="Times New Roman" w:hAnsi="Times New Roman"/>
          <w:sz w:val="24"/>
          <w:szCs w:val="24"/>
        </w:rPr>
        <w:t>Синаптонемальный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комплекс удачно сравнивают с веревочной лестницей, стороны которой образованы гомологичными </w:t>
      </w:r>
      <w:r w:rsidRPr="00776179">
        <w:rPr>
          <w:rFonts w:ascii="Times New Roman" w:hAnsi="Times New Roman"/>
          <w:sz w:val="24"/>
          <w:szCs w:val="24"/>
        </w:rPr>
        <w:lastRenderedPageBreak/>
        <w:t>хромосомами. Именно в результате этого гомологичные хромосомы</w:t>
      </w:r>
      <w:r>
        <w:rPr>
          <w:rFonts w:ascii="Times New Roman" w:hAnsi="Times New Roman"/>
          <w:sz w:val="24"/>
          <w:szCs w:val="24"/>
        </w:rPr>
        <w:t xml:space="preserve"> соединяются </w:t>
      </w:r>
      <w:r w:rsidRPr="00776179">
        <w:rPr>
          <w:rFonts w:ascii="Times New Roman" w:hAnsi="Times New Roman"/>
          <w:sz w:val="24"/>
          <w:szCs w:val="24"/>
        </w:rPr>
        <w:t xml:space="preserve">между собой и образуют </w:t>
      </w:r>
      <w:r w:rsidRPr="004A61C3">
        <w:rPr>
          <w:rFonts w:ascii="Times New Roman" w:hAnsi="Times New Roman"/>
          <w:b/>
          <w:i/>
          <w:sz w:val="24"/>
          <w:szCs w:val="24"/>
        </w:rPr>
        <w:t>биваленты</w:t>
      </w:r>
      <w:r w:rsidRPr="00776179">
        <w:rPr>
          <w:rFonts w:ascii="Times New Roman" w:hAnsi="Times New Roman"/>
          <w:sz w:val="24"/>
          <w:szCs w:val="24"/>
        </w:rPr>
        <w:t xml:space="preserve"> (лат. </w:t>
      </w:r>
      <w:r w:rsidRPr="00776179">
        <w:rPr>
          <w:rFonts w:ascii="Times New Roman" w:hAnsi="Times New Roman"/>
          <w:i/>
          <w:sz w:val="24"/>
          <w:szCs w:val="24"/>
          <w:lang w:val="en-US"/>
        </w:rPr>
        <w:t>bi</w:t>
      </w:r>
      <w:r w:rsidRPr="00776179">
        <w:rPr>
          <w:rFonts w:ascii="Times New Roman" w:hAnsi="Times New Roman"/>
          <w:sz w:val="24"/>
          <w:szCs w:val="24"/>
        </w:rPr>
        <w:t xml:space="preserve"> – двойной, </w:t>
      </w:r>
      <w:proofErr w:type="spellStart"/>
      <w:r w:rsidRPr="00776179">
        <w:rPr>
          <w:rFonts w:ascii="Times New Roman" w:hAnsi="Times New Roman"/>
          <w:i/>
          <w:sz w:val="24"/>
          <w:szCs w:val="24"/>
          <w:lang w:val="en-US"/>
        </w:rPr>
        <w:t>valens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76179">
        <w:rPr>
          <w:rFonts w:ascii="Times New Roman" w:hAnsi="Times New Roman"/>
          <w:sz w:val="24"/>
          <w:szCs w:val="24"/>
        </w:rPr>
        <w:t>сильный</w:t>
      </w:r>
      <w:proofErr w:type="gramEnd"/>
      <w:r w:rsidRPr="00776179">
        <w:rPr>
          <w:rFonts w:ascii="Times New Roman" w:hAnsi="Times New Roman"/>
          <w:sz w:val="24"/>
          <w:szCs w:val="24"/>
        </w:rPr>
        <w:t>). На примере человека: 46 гомологичных хромосом образуют 23 бивалента. Каждый бивалент состоит из двух гомологичных хромосом, т.е. из четырех хроматид.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К концу </w:t>
      </w:r>
      <w:proofErr w:type="spellStart"/>
      <w:r w:rsidRPr="00776179">
        <w:rPr>
          <w:rFonts w:ascii="Times New Roman" w:hAnsi="Times New Roman"/>
          <w:sz w:val="24"/>
          <w:szCs w:val="24"/>
        </w:rPr>
        <w:t>зиготены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каждая гомологичная хромосома связана между собой с помощью </w:t>
      </w:r>
      <w:proofErr w:type="spellStart"/>
      <w:r w:rsidRPr="00776179">
        <w:rPr>
          <w:rFonts w:ascii="Times New Roman" w:hAnsi="Times New Roman"/>
          <w:sz w:val="24"/>
          <w:szCs w:val="24"/>
        </w:rPr>
        <w:t>синаптонемальных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комплексов. Лишь половые хромосомы </w:t>
      </w:r>
      <w:r w:rsidRPr="00776179">
        <w:rPr>
          <w:rFonts w:ascii="Times New Roman" w:hAnsi="Times New Roman"/>
          <w:sz w:val="24"/>
          <w:szCs w:val="24"/>
          <w:lang w:val="en-US"/>
        </w:rPr>
        <w:t>X</w:t>
      </w:r>
      <w:r w:rsidRPr="00776179">
        <w:rPr>
          <w:rFonts w:ascii="Times New Roman" w:hAnsi="Times New Roman"/>
          <w:sz w:val="24"/>
          <w:szCs w:val="24"/>
        </w:rPr>
        <w:t xml:space="preserve"> и </w:t>
      </w:r>
      <w:r w:rsidRPr="00776179">
        <w:rPr>
          <w:rFonts w:ascii="Times New Roman" w:hAnsi="Times New Roman"/>
          <w:sz w:val="24"/>
          <w:szCs w:val="24"/>
          <w:lang w:val="en-US"/>
        </w:rPr>
        <w:t>Y</w:t>
      </w:r>
      <w:r w:rsidRPr="00776179">
        <w:rPr>
          <w:rFonts w:ascii="Times New Roman" w:hAnsi="Times New Roman"/>
          <w:sz w:val="24"/>
          <w:szCs w:val="24"/>
        </w:rPr>
        <w:t xml:space="preserve"> конъюгируют не полностью, т.к. они не полностью </w:t>
      </w:r>
      <w:proofErr w:type="spellStart"/>
      <w:r w:rsidRPr="00776179">
        <w:rPr>
          <w:rFonts w:ascii="Times New Roman" w:hAnsi="Times New Roman"/>
          <w:sz w:val="24"/>
          <w:szCs w:val="24"/>
        </w:rPr>
        <w:t>гомологичны</w:t>
      </w:r>
      <w:proofErr w:type="spellEnd"/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68155B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6" o:spid="_x0000_i1030" type="#_x0000_t75" alt="Профаза1" style="width:441.5pt;height:96.45pt;visibility:visible">
            <v:imagedata r:id="rId13" o:title=""/>
          </v:shape>
        </w:pic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Рисунок 6</w:t>
      </w:r>
      <w:r w:rsidRPr="00776179">
        <w:rPr>
          <w:rFonts w:ascii="Times New Roman" w:hAnsi="Times New Roman"/>
          <w:b/>
          <w:sz w:val="24"/>
          <w:szCs w:val="24"/>
        </w:rPr>
        <w:t xml:space="preserve"> – Стадии профазы </w:t>
      </w:r>
      <w:r w:rsidRPr="0077617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b/>
          <w:sz w:val="24"/>
          <w:szCs w:val="24"/>
        </w:rPr>
        <w:t xml:space="preserve"> мейоза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16DA">
        <w:rPr>
          <w:rFonts w:ascii="Times New Roman" w:hAnsi="Times New Roman"/>
          <w:b/>
          <w:i/>
          <w:sz w:val="24"/>
          <w:szCs w:val="24"/>
        </w:rPr>
        <w:t>Пахитена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(греч. </w:t>
      </w:r>
      <w:proofErr w:type="spellStart"/>
      <w:r w:rsidRPr="00776179">
        <w:rPr>
          <w:rFonts w:ascii="Times New Roman" w:hAnsi="Times New Roman"/>
          <w:i/>
          <w:sz w:val="24"/>
          <w:szCs w:val="24"/>
          <w:lang w:val="en-US"/>
        </w:rPr>
        <w:t>pahys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76179">
        <w:rPr>
          <w:rFonts w:ascii="Times New Roman" w:hAnsi="Times New Roman"/>
          <w:sz w:val="24"/>
          <w:szCs w:val="24"/>
        </w:rPr>
        <w:t>толстый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). Самый длительный этап, который продолжается не менее нескольких суток. Хромосомы еще больше укорачиваются и утолщаются. Между гомологичными хромосомами в нескольких местах возникают соединения – </w:t>
      </w:r>
      <w:r w:rsidRPr="00D716DA">
        <w:rPr>
          <w:rFonts w:ascii="Times New Roman" w:hAnsi="Times New Roman"/>
          <w:b/>
          <w:i/>
          <w:sz w:val="24"/>
          <w:szCs w:val="24"/>
        </w:rPr>
        <w:t>хиазмы</w:t>
      </w:r>
      <w:r w:rsidRPr="00776179">
        <w:rPr>
          <w:rFonts w:ascii="Times New Roman" w:hAnsi="Times New Roman"/>
          <w:sz w:val="24"/>
          <w:szCs w:val="24"/>
        </w:rPr>
        <w:t xml:space="preserve"> (греч. </w:t>
      </w:r>
      <w:proofErr w:type="spellStart"/>
      <w:r w:rsidRPr="00776179">
        <w:rPr>
          <w:rFonts w:ascii="Times New Roman" w:hAnsi="Times New Roman"/>
          <w:i/>
          <w:sz w:val="24"/>
          <w:szCs w:val="24"/>
          <w:lang w:val="en-US"/>
        </w:rPr>
        <w:t>chiasma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перекрест) или </w:t>
      </w:r>
      <w:r w:rsidRPr="00D716DA">
        <w:rPr>
          <w:rFonts w:ascii="Times New Roman" w:hAnsi="Times New Roman"/>
          <w:b/>
          <w:i/>
          <w:sz w:val="24"/>
          <w:szCs w:val="24"/>
        </w:rPr>
        <w:t>рекомбинантные узелки</w:t>
      </w:r>
      <w:r w:rsidRPr="00776179">
        <w:rPr>
          <w:rFonts w:ascii="Times New Roman" w:hAnsi="Times New Roman"/>
          <w:sz w:val="24"/>
          <w:szCs w:val="24"/>
        </w:rPr>
        <w:t xml:space="preserve">. В области каждой хиазмы происходит обмен соответствующими участками гомологичных хромосом, который называется </w:t>
      </w:r>
      <w:r w:rsidRPr="00D716DA">
        <w:rPr>
          <w:rFonts w:ascii="Times New Roman" w:hAnsi="Times New Roman"/>
          <w:b/>
          <w:i/>
          <w:sz w:val="24"/>
          <w:szCs w:val="24"/>
        </w:rPr>
        <w:t>кроссинговер</w:t>
      </w:r>
      <w:r w:rsidRPr="00776179">
        <w:rPr>
          <w:rFonts w:ascii="Times New Roman" w:hAnsi="Times New Roman"/>
          <w:sz w:val="24"/>
          <w:szCs w:val="24"/>
        </w:rPr>
        <w:t xml:space="preserve"> (англ. </w:t>
      </w:r>
      <w:r w:rsidRPr="00776179">
        <w:rPr>
          <w:rFonts w:ascii="Times New Roman" w:hAnsi="Times New Roman"/>
          <w:i/>
          <w:sz w:val="24"/>
          <w:szCs w:val="24"/>
          <w:lang w:val="en-US"/>
        </w:rPr>
        <w:t>crossing</w:t>
      </w:r>
      <w:r w:rsidRPr="00776179">
        <w:rPr>
          <w:rFonts w:ascii="Times New Roman" w:hAnsi="Times New Roman"/>
          <w:i/>
          <w:sz w:val="24"/>
          <w:szCs w:val="24"/>
        </w:rPr>
        <w:t>-</w:t>
      </w:r>
      <w:r w:rsidRPr="00776179">
        <w:rPr>
          <w:rFonts w:ascii="Times New Roman" w:hAnsi="Times New Roman"/>
          <w:i/>
          <w:sz w:val="24"/>
          <w:szCs w:val="24"/>
          <w:lang w:val="en-US"/>
        </w:rPr>
        <w:t>over</w:t>
      </w:r>
      <w:r w:rsidRPr="00776179">
        <w:rPr>
          <w:rFonts w:ascii="Times New Roman" w:hAnsi="Times New Roman"/>
          <w:sz w:val="24"/>
          <w:szCs w:val="24"/>
        </w:rPr>
        <w:t xml:space="preserve"> – перекрест). Таким образом, </w:t>
      </w:r>
      <w:r w:rsidRPr="00D716DA">
        <w:rPr>
          <w:rFonts w:ascii="Times New Roman" w:hAnsi="Times New Roman"/>
          <w:b/>
          <w:i/>
          <w:sz w:val="24"/>
          <w:szCs w:val="24"/>
        </w:rPr>
        <w:t>процесс кроссинговера обеспечивает многочисленные генетические рекомбинации</w:t>
      </w:r>
      <w:r w:rsidRPr="00776179">
        <w:rPr>
          <w:rFonts w:ascii="Times New Roman" w:hAnsi="Times New Roman"/>
          <w:sz w:val="24"/>
          <w:szCs w:val="24"/>
        </w:rPr>
        <w:t>. Необходимо отметить, что количество рекомбинантных узелков (хиазм) равно количеству перекрестков.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>По окончанию кроссинговера хроматиды разъединяются, но остаются связанными в области хиазм.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16DA">
        <w:rPr>
          <w:rFonts w:ascii="Times New Roman" w:hAnsi="Times New Roman"/>
          <w:b/>
          <w:i/>
          <w:sz w:val="24"/>
          <w:szCs w:val="24"/>
        </w:rPr>
        <w:t>Диплотена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(греч. </w:t>
      </w:r>
      <w:proofErr w:type="spellStart"/>
      <w:r w:rsidRPr="00776179">
        <w:rPr>
          <w:rFonts w:ascii="Times New Roman" w:hAnsi="Times New Roman"/>
          <w:i/>
          <w:sz w:val="24"/>
          <w:szCs w:val="24"/>
          <w:lang w:val="en-US"/>
        </w:rPr>
        <w:t>diploos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76179">
        <w:rPr>
          <w:rFonts w:ascii="Times New Roman" w:hAnsi="Times New Roman"/>
          <w:sz w:val="24"/>
          <w:szCs w:val="24"/>
        </w:rPr>
        <w:t>двойной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). Во время </w:t>
      </w:r>
      <w:proofErr w:type="spellStart"/>
      <w:r w:rsidRPr="00776179">
        <w:rPr>
          <w:rFonts w:ascii="Times New Roman" w:hAnsi="Times New Roman"/>
          <w:sz w:val="24"/>
          <w:szCs w:val="24"/>
        </w:rPr>
        <w:t>диплотены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179">
        <w:rPr>
          <w:rFonts w:ascii="Times New Roman" w:hAnsi="Times New Roman"/>
          <w:sz w:val="24"/>
          <w:szCs w:val="24"/>
        </w:rPr>
        <w:t>синаптонемальные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комплексы распадаются, конъюгировавшие гомологичные хромосомы каждого бивалента отодвигаются друг от друга, но связь между ними </w:t>
      </w:r>
      <w:proofErr w:type="gramStart"/>
      <w:r w:rsidRPr="00776179">
        <w:rPr>
          <w:rFonts w:ascii="Times New Roman" w:hAnsi="Times New Roman"/>
          <w:sz w:val="24"/>
          <w:szCs w:val="24"/>
        </w:rPr>
        <w:t>по прежнему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сохранятся в зонах рекомбинантных узелков. Между </w:t>
      </w:r>
      <w:proofErr w:type="spellStart"/>
      <w:r w:rsidRPr="00776179">
        <w:rPr>
          <w:rFonts w:ascii="Times New Roman" w:hAnsi="Times New Roman"/>
          <w:sz w:val="24"/>
          <w:szCs w:val="24"/>
        </w:rPr>
        <w:t>дипотеной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76179">
        <w:rPr>
          <w:rFonts w:ascii="Times New Roman" w:hAnsi="Times New Roman"/>
          <w:sz w:val="24"/>
          <w:szCs w:val="24"/>
        </w:rPr>
        <w:t>диакинезом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нет четкой морфологической и временной границы.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16DA">
        <w:rPr>
          <w:rFonts w:ascii="Times New Roman" w:hAnsi="Times New Roman"/>
          <w:b/>
          <w:i/>
          <w:sz w:val="24"/>
          <w:szCs w:val="24"/>
        </w:rPr>
        <w:t>Диакинез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. На этой стадии продолжается конденсация хромосом, но гомологичные хромосомы еще остаются связанными между собой хиазмами, а сестринские хроматиды каждой хромосомы – </w:t>
      </w:r>
      <w:proofErr w:type="spellStart"/>
      <w:r w:rsidRPr="00776179">
        <w:rPr>
          <w:rFonts w:ascii="Times New Roman" w:hAnsi="Times New Roman"/>
          <w:sz w:val="24"/>
          <w:szCs w:val="24"/>
        </w:rPr>
        <w:t>центромерами</w:t>
      </w:r>
      <w:proofErr w:type="spellEnd"/>
      <w:r w:rsidRPr="00776179">
        <w:rPr>
          <w:rFonts w:ascii="Times New Roman" w:hAnsi="Times New Roman"/>
          <w:sz w:val="24"/>
          <w:szCs w:val="24"/>
        </w:rPr>
        <w:t>. В это время разрушается ядерная оболочка и ядрышки. Центриоли направляются к полюсам и образуют веретено деления.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Вследствие сильно </w:t>
      </w:r>
      <w:proofErr w:type="gramStart"/>
      <w:r w:rsidRPr="00776179">
        <w:rPr>
          <w:rFonts w:ascii="Times New Roman" w:hAnsi="Times New Roman"/>
          <w:sz w:val="24"/>
          <w:szCs w:val="24"/>
        </w:rPr>
        <w:t>затянутой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179">
        <w:rPr>
          <w:rFonts w:ascii="Times New Roman" w:hAnsi="Times New Roman"/>
          <w:sz w:val="24"/>
          <w:szCs w:val="24"/>
        </w:rPr>
        <w:t>пахитены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76179">
        <w:rPr>
          <w:rFonts w:ascii="Times New Roman" w:hAnsi="Times New Roman"/>
          <w:sz w:val="24"/>
          <w:szCs w:val="24"/>
        </w:rPr>
        <w:t>диплотены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профаза </w:t>
      </w:r>
      <w:r w:rsidRPr="00776179">
        <w:rPr>
          <w:rFonts w:ascii="Times New Roman" w:hAnsi="Times New Roman"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 мейоза очень длительна и может достигать от нескольких суток (развитие спермиев) до нескольких лет (развитие яйцеклеток).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16DA">
        <w:rPr>
          <w:rFonts w:ascii="Times New Roman" w:hAnsi="Times New Roman"/>
          <w:b/>
          <w:i/>
          <w:sz w:val="24"/>
          <w:szCs w:val="24"/>
        </w:rPr>
        <w:t>Хромосомы типа ламповых щеток</w:t>
      </w:r>
      <w:r w:rsidRPr="00776179">
        <w:rPr>
          <w:rFonts w:ascii="Times New Roman" w:hAnsi="Times New Roman"/>
          <w:b/>
          <w:sz w:val="24"/>
          <w:szCs w:val="24"/>
        </w:rPr>
        <w:t>.</w:t>
      </w:r>
      <w:r w:rsidRPr="00776179">
        <w:rPr>
          <w:rFonts w:ascii="Times New Roman" w:hAnsi="Times New Roman"/>
          <w:sz w:val="24"/>
          <w:szCs w:val="24"/>
        </w:rPr>
        <w:t xml:space="preserve"> Хромосомы типа ламповых щеток – это специальная форма хромосом, которую они приобретают в растущих ооцитах (женских половых клетках) большинства животных, за исключением млекопитающих. Хромосомы типа ламповых щеток впервые обнаружены Вальтером </w:t>
      </w:r>
      <w:proofErr w:type="spellStart"/>
      <w:r w:rsidRPr="00776179">
        <w:rPr>
          <w:rFonts w:ascii="Times New Roman" w:hAnsi="Times New Roman"/>
          <w:sz w:val="24"/>
          <w:szCs w:val="24"/>
        </w:rPr>
        <w:t>Флеммингом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в 1882 году.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 растущих ооцитах всех животных, за исключением млекопитающих, во время протяженной стадии </w:t>
      </w:r>
      <w:proofErr w:type="spellStart"/>
      <w:r w:rsidRPr="00776179">
        <w:rPr>
          <w:rFonts w:ascii="Times New Roman" w:hAnsi="Times New Roman"/>
          <w:sz w:val="24"/>
          <w:szCs w:val="24"/>
        </w:rPr>
        <w:t>диплотены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профазы мейоза I активная транскрипция многих последовательностей ДНК приводит к преобразованию хромосом в хромосомы, по форме напоминающие щетки для чистки стекол керосиновых ламп (хромосомы типа ламповых щеток). Они представляют собой сильно </w:t>
      </w:r>
      <w:proofErr w:type="spellStart"/>
      <w:r w:rsidRPr="00776179">
        <w:rPr>
          <w:rFonts w:ascii="Times New Roman" w:hAnsi="Times New Roman"/>
          <w:sz w:val="24"/>
          <w:szCs w:val="24"/>
        </w:rPr>
        <w:t>деконденсированные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179">
        <w:rPr>
          <w:rFonts w:ascii="Times New Roman" w:hAnsi="Times New Roman"/>
          <w:sz w:val="24"/>
          <w:szCs w:val="24"/>
        </w:rPr>
        <w:t>полубиваленты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, состоящие из двух сестринских хроматид. Хромосомы типа ламповых щеток можно наблюдать с помощью световой микроскопии, при этом видно, что они организованы в виде серии </w:t>
      </w:r>
      <w:r w:rsidRPr="00776179">
        <w:rPr>
          <w:rFonts w:ascii="Times New Roman" w:hAnsi="Times New Roman"/>
          <w:sz w:val="24"/>
          <w:szCs w:val="24"/>
        </w:rPr>
        <w:lastRenderedPageBreak/>
        <w:t xml:space="preserve">хромомеров (содержат конденсированный хроматин) и исходящих из них парных латеральных петель (содержат </w:t>
      </w:r>
      <w:proofErr w:type="spellStart"/>
      <w:r w:rsidRPr="00776179">
        <w:rPr>
          <w:rFonts w:ascii="Times New Roman" w:hAnsi="Times New Roman"/>
          <w:sz w:val="24"/>
          <w:szCs w:val="24"/>
        </w:rPr>
        <w:t>транскрипционно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активный хроматин).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Хромосомы типа ламповых щеток производят огромное количество РНК, синтезируемой на латеральных петлях. Каждая латеральная петля всегда содержит одну и ту же последовательность ДНК и остается в вытянутом состоянии на протяжении всего роста ооцита, вплоть до начала конденсации хромосом. Латеральная петля может содержать одну или несколько транскрипционных единиц с </w:t>
      </w:r>
      <w:proofErr w:type="gramStart"/>
      <w:r w:rsidRPr="00776179">
        <w:rPr>
          <w:rFonts w:ascii="Times New Roman" w:hAnsi="Times New Roman"/>
          <w:sz w:val="24"/>
          <w:szCs w:val="24"/>
        </w:rPr>
        <w:t>поляризованным</w:t>
      </w:r>
      <w:proofErr w:type="gramEnd"/>
      <w:r w:rsidRPr="00776179">
        <w:rPr>
          <w:rFonts w:ascii="Times New Roman" w:hAnsi="Times New Roman"/>
          <w:sz w:val="24"/>
          <w:szCs w:val="24"/>
        </w:rPr>
        <w:t xml:space="preserve"> РНП-матриксом, покрывающим ДНП-ось петли. Вместе с тем, большая часть ДНК остается в конденсированном состоянии и организована в хромомеры в осях хромосом типа ламповых щеток.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68155B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7" o:spid="_x0000_i1031" type="#_x0000_t75" alt="fg16_0" style="width:176.6pt;height:180pt;visibility:visible">
            <v:imagedata r:id="rId14" o:title=""/>
          </v:shape>
        </w:pic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Рисунок 7</w:t>
      </w:r>
      <w:r w:rsidRPr="00776179">
        <w:rPr>
          <w:rFonts w:ascii="Times New Roman" w:hAnsi="Times New Roman"/>
          <w:b/>
          <w:sz w:val="24"/>
          <w:szCs w:val="24"/>
        </w:rPr>
        <w:t xml:space="preserve"> – Хромосомы типа «ламповых щеток»</w:t>
      </w:r>
    </w:p>
    <w:p w:rsidR="00912411" w:rsidRPr="00776179" w:rsidRDefault="00912411" w:rsidP="00776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Благодаря гигантским размерам и выраженной </w:t>
      </w:r>
      <w:proofErr w:type="spellStart"/>
      <w:r w:rsidRPr="00776179">
        <w:rPr>
          <w:rFonts w:ascii="Times New Roman" w:hAnsi="Times New Roman"/>
          <w:sz w:val="24"/>
          <w:szCs w:val="24"/>
        </w:rPr>
        <w:t>хромомерно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-петлевой организации, хромосомы типа ламповых щеток на протяжении многих десятилетий служат удобной моделью для изучения организации хромосом, работы генетического аппарата и регуляции экспрессии генов во время профазы мейоза I. Кроме того, хромосомы этого типа широко используются для картирования последовательностей ДНК с высокой степенью разрешения, изучения феномена транскрипции </w:t>
      </w:r>
      <w:proofErr w:type="spellStart"/>
      <w:r w:rsidRPr="00776179">
        <w:rPr>
          <w:rFonts w:ascii="Times New Roman" w:hAnsi="Times New Roman"/>
          <w:sz w:val="24"/>
          <w:szCs w:val="24"/>
        </w:rPr>
        <w:t>некодирующих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белки тандемных повторов ДНК, анализа распределения хиазм и др.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0F76">
        <w:rPr>
          <w:rFonts w:ascii="Times New Roman" w:hAnsi="Times New Roman"/>
          <w:b/>
          <w:i/>
          <w:sz w:val="24"/>
          <w:szCs w:val="24"/>
        </w:rPr>
        <w:t xml:space="preserve">Метафаза </w:t>
      </w:r>
      <w:r w:rsidRPr="00880F76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 напоминает аналогичную стадию митоза. Биваленты, состоящие из двух гомологичных хромосом, устанавливаются в экваториальной плоскости, образуя </w:t>
      </w:r>
      <w:r w:rsidRPr="00D716DA">
        <w:rPr>
          <w:rFonts w:ascii="Times New Roman" w:hAnsi="Times New Roman"/>
          <w:b/>
          <w:i/>
          <w:sz w:val="24"/>
          <w:szCs w:val="24"/>
        </w:rPr>
        <w:t>метафазную пластинку</w:t>
      </w:r>
      <w:r w:rsidRPr="00776179">
        <w:rPr>
          <w:rFonts w:ascii="Times New Roman" w:hAnsi="Times New Roman"/>
          <w:sz w:val="24"/>
          <w:szCs w:val="24"/>
        </w:rPr>
        <w:t xml:space="preserve">. В этот момент </w:t>
      </w:r>
      <w:proofErr w:type="spellStart"/>
      <w:r w:rsidRPr="00776179">
        <w:rPr>
          <w:rFonts w:ascii="Times New Roman" w:hAnsi="Times New Roman"/>
          <w:sz w:val="24"/>
          <w:szCs w:val="24"/>
        </w:rPr>
        <w:t>спирализация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хромосом достигает максимума. В отличие от митоза, хромосомные микротрубочки прикрепляются к </w:t>
      </w:r>
      <w:proofErr w:type="spellStart"/>
      <w:r w:rsidRPr="00776179">
        <w:rPr>
          <w:rFonts w:ascii="Times New Roman" w:hAnsi="Times New Roman"/>
          <w:sz w:val="24"/>
          <w:szCs w:val="24"/>
        </w:rPr>
        <w:t>центромере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лишь с одной стороны (со стороны полюса). Связь между хромосомами с помощью хиазм продолжает сохраняться.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 </w:t>
      </w:r>
      <w:r w:rsidRPr="00880F76">
        <w:rPr>
          <w:rFonts w:ascii="Times New Roman" w:hAnsi="Times New Roman"/>
          <w:b/>
          <w:i/>
          <w:sz w:val="24"/>
          <w:szCs w:val="24"/>
        </w:rPr>
        <w:t xml:space="preserve">анафазе </w:t>
      </w:r>
      <w:r w:rsidRPr="00880F76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880F76">
        <w:rPr>
          <w:rFonts w:ascii="Times New Roman" w:hAnsi="Times New Roman"/>
          <w:i/>
          <w:sz w:val="24"/>
          <w:szCs w:val="24"/>
        </w:rPr>
        <w:t xml:space="preserve"> </w:t>
      </w:r>
      <w:r w:rsidRPr="00776179">
        <w:rPr>
          <w:rFonts w:ascii="Times New Roman" w:hAnsi="Times New Roman"/>
          <w:sz w:val="24"/>
          <w:szCs w:val="24"/>
        </w:rPr>
        <w:t xml:space="preserve">хиазмы распада, гомологичные хромосомы (а не сестринские хроматиды, как при митозе) отделяются друг от друга и растягиваются нитями веретена деления к противоположенным полюсам клетки. Следовательно, из каждой пары гомологичных хромосом в дочернюю клетку попадает только одна. </w:t>
      </w:r>
      <w:proofErr w:type="spellStart"/>
      <w:r w:rsidRPr="00776179">
        <w:rPr>
          <w:rFonts w:ascii="Times New Roman" w:hAnsi="Times New Roman"/>
          <w:sz w:val="24"/>
          <w:szCs w:val="24"/>
        </w:rPr>
        <w:t>Центромеры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этих хромосом в отличие от анафазы митоза, не редуцируются, а значит, сестринские хроматиды при этом не разъединяются. Таким образом, в конце анафазы </w:t>
      </w:r>
      <w:r w:rsidRPr="00776179">
        <w:rPr>
          <w:rFonts w:ascii="Times New Roman" w:hAnsi="Times New Roman"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 набор хромосом и хроматид у каждого полюса делящейся клетки составляет </w:t>
      </w:r>
      <w:r w:rsidRPr="00D716DA">
        <w:rPr>
          <w:rFonts w:ascii="Times New Roman" w:hAnsi="Times New Roman"/>
          <w:b/>
          <w:i/>
          <w:sz w:val="24"/>
          <w:szCs w:val="24"/>
        </w:rPr>
        <w:t>1</w:t>
      </w:r>
      <w:r w:rsidRPr="00D716DA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D716DA">
        <w:rPr>
          <w:rFonts w:ascii="Times New Roman" w:hAnsi="Times New Roman"/>
          <w:b/>
          <w:i/>
          <w:sz w:val="24"/>
          <w:szCs w:val="24"/>
        </w:rPr>
        <w:t>2</w:t>
      </w:r>
      <w:r w:rsidRPr="00D716DA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 </w:t>
      </w:r>
      <w:r w:rsidRPr="00880F76">
        <w:rPr>
          <w:rFonts w:ascii="Times New Roman" w:hAnsi="Times New Roman"/>
          <w:b/>
          <w:i/>
          <w:sz w:val="24"/>
          <w:szCs w:val="24"/>
        </w:rPr>
        <w:t xml:space="preserve">телофазе </w:t>
      </w:r>
      <w:r w:rsidRPr="00880F76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 веретено деления разрушается, происходит формирование двух ядер, образуется и углубляется борозда деления, происходит цитокинез. В результате образуются две дочерние клетки, содержащие </w:t>
      </w:r>
      <w:r w:rsidRPr="00D716DA">
        <w:rPr>
          <w:rFonts w:ascii="Times New Roman" w:hAnsi="Times New Roman"/>
          <w:b/>
          <w:i/>
          <w:sz w:val="24"/>
          <w:szCs w:val="24"/>
        </w:rPr>
        <w:t>по 23 хромосомы, состоящие из двух хроматид (1</w:t>
      </w:r>
      <w:r w:rsidRPr="00D716DA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D716DA">
        <w:rPr>
          <w:rFonts w:ascii="Times New Roman" w:hAnsi="Times New Roman"/>
          <w:b/>
          <w:i/>
          <w:sz w:val="24"/>
          <w:szCs w:val="24"/>
        </w:rPr>
        <w:t>2</w:t>
      </w:r>
      <w:r w:rsidRPr="00D716DA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D716DA">
        <w:rPr>
          <w:rFonts w:ascii="Times New Roman" w:hAnsi="Times New Roman"/>
          <w:b/>
          <w:i/>
          <w:sz w:val="24"/>
          <w:szCs w:val="24"/>
        </w:rPr>
        <w:t>)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lastRenderedPageBreak/>
        <w:t xml:space="preserve">Между редукционным и </w:t>
      </w:r>
      <w:proofErr w:type="spellStart"/>
      <w:r w:rsidRPr="00776179">
        <w:rPr>
          <w:rFonts w:ascii="Times New Roman" w:hAnsi="Times New Roman"/>
          <w:sz w:val="24"/>
          <w:szCs w:val="24"/>
        </w:rPr>
        <w:t>эквационным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делением мейоза выделяют очень короткую </w:t>
      </w:r>
      <w:r w:rsidRPr="00880F76">
        <w:rPr>
          <w:rFonts w:ascii="Times New Roman" w:hAnsi="Times New Roman"/>
          <w:b/>
          <w:i/>
          <w:sz w:val="24"/>
          <w:szCs w:val="24"/>
        </w:rPr>
        <w:t xml:space="preserve">интерфазу </w:t>
      </w:r>
      <w:r w:rsidRPr="00880F76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776179">
        <w:rPr>
          <w:rFonts w:ascii="Times New Roman" w:hAnsi="Times New Roman"/>
          <w:sz w:val="24"/>
          <w:szCs w:val="24"/>
        </w:rPr>
        <w:t xml:space="preserve">. Ее важнейшая особенность состоит в том, что </w:t>
      </w:r>
      <w:r w:rsidRPr="00D716DA">
        <w:rPr>
          <w:rFonts w:ascii="Times New Roman" w:hAnsi="Times New Roman"/>
          <w:b/>
          <w:i/>
          <w:sz w:val="24"/>
          <w:szCs w:val="24"/>
        </w:rPr>
        <w:t>не происходит репликации ДНК</w:t>
      </w:r>
      <w:r w:rsidRPr="00776179">
        <w:rPr>
          <w:rFonts w:ascii="Times New Roman" w:hAnsi="Times New Roman"/>
          <w:sz w:val="24"/>
          <w:szCs w:val="24"/>
        </w:rPr>
        <w:t>, и клетка почти сразу переходит ко второму делению мейоза, протекающие по типу митоза.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0F76">
        <w:rPr>
          <w:rFonts w:ascii="Times New Roman" w:hAnsi="Times New Roman"/>
          <w:b/>
          <w:i/>
          <w:sz w:val="24"/>
          <w:szCs w:val="24"/>
        </w:rPr>
        <w:t xml:space="preserve">Профаза </w:t>
      </w:r>
      <w:r w:rsidRPr="00880F76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776179">
        <w:rPr>
          <w:rFonts w:ascii="Times New Roman" w:hAnsi="Times New Roman"/>
          <w:sz w:val="24"/>
          <w:szCs w:val="24"/>
        </w:rPr>
        <w:t xml:space="preserve"> не длительна и конъюгации хромосом при этом не наступает. Происходят те же процессы, что и в профазе митоза: формируются хромосомы, которые беспорядочно располагаются в цитоплазме клетки. Начинает формироваться веретено деления.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 </w:t>
      </w:r>
      <w:r w:rsidRPr="00880F76">
        <w:rPr>
          <w:rFonts w:ascii="Times New Roman" w:hAnsi="Times New Roman"/>
          <w:b/>
          <w:i/>
          <w:sz w:val="24"/>
          <w:szCs w:val="24"/>
        </w:rPr>
        <w:t xml:space="preserve">метафазе </w:t>
      </w:r>
      <w:r w:rsidRPr="00880F76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776179">
        <w:rPr>
          <w:rFonts w:ascii="Times New Roman" w:hAnsi="Times New Roman"/>
          <w:sz w:val="24"/>
          <w:szCs w:val="24"/>
        </w:rPr>
        <w:t xml:space="preserve"> 23 хромосомы выстраиваются в полости экватора.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 </w:t>
      </w:r>
      <w:r w:rsidRPr="00880F76">
        <w:rPr>
          <w:rFonts w:ascii="Times New Roman" w:hAnsi="Times New Roman"/>
          <w:b/>
          <w:i/>
          <w:sz w:val="24"/>
          <w:szCs w:val="24"/>
        </w:rPr>
        <w:t xml:space="preserve">анафазе </w:t>
      </w:r>
      <w:r w:rsidRPr="00880F76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776179">
        <w:rPr>
          <w:rFonts w:ascii="Times New Roman" w:hAnsi="Times New Roman"/>
          <w:sz w:val="24"/>
          <w:szCs w:val="24"/>
        </w:rPr>
        <w:t xml:space="preserve"> в области </w:t>
      </w:r>
      <w:proofErr w:type="spellStart"/>
      <w:r w:rsidRPr="00776179">
        <w:rPr>
          <w:rFonts w:ascii="Times New Roman" w:hAnsi="Times New Roman"/>
          <w:sz w:val="24"/>
          <w:szCs w:val="24"/>
        </w:rPr>
        <w:t>центромеры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 сестринские хроматиды каждой хромосомы разъединяются и отходят к противоположенным полюсам клетки. В конце анафазы </w:t>
      </w:r>
      <w:r w:rsidRPr="00776179">
        <w:rPr>
          <w:rFonts w:ascii="Times New Roman" w:hAnsi="Times New Roman"/>
          <w:sz w:val="24"/>
          <w:szCs w:val="24"/>
          <w:lang w:val="en-US"/>
        </w:rPr>
        <w:t>II</w:t>
      </w:r>
      <w:r w:rsidRPr="00776179">
        <w:rPr>
          <w:rFonts w:ascii="Times New Roman" w:hAnsi="Times New Roman"/>
          <w:sz w:val="24"/>
          <w:szCs w:val="24"/>
        </w:rPr>
        <w:t xml:space="preserve"> набор хромосом и хроматид у каждого полюса </w:t>
      </w:r>
      <w:r w:rsidRPr="00D716DA">
        <w:rPr>
          <w:rFonts w:ascii="Times New Roman" w:hAnsi="Times New Roman"/>
          <w:b/>
          <w:i/>
          <w:sz w:val="24"/>
          <w:szCs w:val="24"/>
        </w:rPr>
        <w:t>1</w:t>
      </w:r>
      <w:r w:rsidRPr="00D716DA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D716DA">
        <w:rPr>
          <w:rFonts w:ascii="Times New Roman" w:hAnsi="Times New Roman"/>
          <w:b/>
          <w:i/>
          <w:sz w:val="24"/>
          <w:szCs w:val="24"/>
        </w:rPr>
        <w:t>1</w:t>
      </w:r>
      <w:r w:rsidRPr="00D716DA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 </w:t>
      </w:r>
      <w:r w:rsidRPr="00880F76">
        <w:rPr>
          <w:rFonts w:ascii="Times New Roman" w:hAnsi="Times New Roman"/>
          <w:b/>
          <w:i/>
          <w:sz w:val="24"/>
          <w:szCs w:val="24"/>
        </w:rPr>
        <w:t xml:space="preserve">телофазе </w:t>
      </w:r>
      <w:r w:rsidRPr="00880F76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776179">
        <w:rPr>
          <w:rFonts w:ascii="Times New Roman" w:hAnsi="Times New Roman"/>
          <w:sz w:val="24"/>
          <w:szCs w:val="24"/>
        </w:rPr>
        <w:t xml:space="preserve"> образуются четыре гаплоидные клетки, в которых каждая хромосома состоит из одной хроматиды (</w:t>
      </w:r>
      <w:r w:rsidRPr="00D716DA">
        <w:rPr>
          <w:rFonts w:ascii="Times New Roman" w:hAnsi="Times New Roman"/>
          <w:b/>
          <w:i/>
          <w:sz w:val="24"/>
          <w:szCs w:val="24"/>
        </w:rPr>
        <w:t>1</w:t>
      </w:r>
      <w:r w:rsidRPr="00D716DA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D716DA">
        <w:rPr>
          <w:rFonts w:ascii="Times New Roman" w:hAnsi="Times New Roman"/>
          <w:b/>
          <w:i/>
          <w:sz w:val="24"/>
          <w:szCs w:val="24"/>
        </w:rPr>
        <w:t>1</w:t>
      </w:r>
      <w:r w:rsidRPr="00D716DA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776179">
        <w:rPr>
          <w:rFonts w:ascii="Times New Roman" w:hAnsi="Times New Roman"/>
          <w:sz w:val="24"/>
          <w:szCs w:val="24"/>
        </w:rPr>
        <w:t>).</w: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68155B" w:rsidP="007761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8" o:spid="_x0000_i1032" type="#_x0000_t75" alt="Рекомбинация" style="width:368.15pt;height:160.3pt;visibility:visible">
            <v:imagedata r:id="rId15" o:title=""/>
          </v:shape>
        </w:pict>
      </w:r>
    </w:p>
    <w:p w:rsidR="00912411" w:rsidRPr="00776179" w:rsidRDefault="00912411" w:rsidP="007761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Рисунок 8</w:t>
      </w:r>
      <w:r w:rsidRPr="00776179">
        <w:rPr>
          <w:rFonts w:ascii="Times New Roman" w:hAnsi="Times New Roman"/>
          <w:b/>
          <w:sz w:val="24"/>
          <w:szCs w:val="24"/>
        </w:rPr>
        <w:t xml:space="preserve"> – Реализация комбинативной изменчивости в процессе мейоза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Таким образом, в результате двух последовательных деление мейоза (редукционное и </w:t>
      </w:r>
      <w:proofErr w:type="spellStart"/>
      <w:r w:rsidRPr="00776179">
        <w:rPr>
          <w:rFonts w:ascii="Times New Roman" w:hAnsi="Times New Roman"/>
          <w:sz w:val="24"/>
          <w:szCs w:val="24"/>
        </w:rPr>
        <w:t>эквационное</w:t>
      </w:r>
      <w:proofErr w:type="spellEnd"/>
      <w:r w:rsidRPr="00776179">
        <w:rPr>
          <w:rFonts w:ascii="Times New Roman" w:hAnsi="Times New Roman"/>
          <w:sz w:val="24"/>
          <w:szCs w:val="24"/>
        </w:rPr>
        <w:t xml:space="preserve">) из </w:t>
      </w:r>
      <w:r w:rsidRPr="002B319F">
        <w:rPr>
          <w:rFonts w:ascii="Times New Roman" w:hAnsi="Times New Roman"/>
          <w:b/>
          <w:i/>
          <w:sz w:val="24"/>
          <w:szCs w:val="24"/>
        </w:rPr>
        <w:t>одной диплоидной клетки (2</w:t>
      </w:r>
      <w:r w:rsidRPr="002B319F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2B319F">
        <w:rPr>
          <w:rFonts w:ascii="Times New Roman" w:hAnsi="Times New Roman"/>
          <w:b/>
          <w:i/>
          <w:sz w:val="24"/>
          <w:szCs w:val="24"/>
        </w:rPr>
        <w:t>4</w:t>
      </w:r>
      <w:r w:rsidRPr="002B319F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2B319F">
        <w:rPr>
          <w:rFonts w:ascii="Times New Roman" w:hAnsi="Times New Roman"/>
          <w:b/>
          <w:i/>
          <w:sz w:val="24"/>
          <w:szCs w:val="24"/>
        </w:rPr>
        <w:t>)</w:t>
      </w:r>
      <w:r w:rsidRPr="00776179">
        <w:rPr>
          <w:rFonts w:ascii="Times New Roman" w:hAnsi="Times New Roman"/>
          <w:sz w:val="24"/>
          <w:szCs w:val="24"/>
        </w:rPr>
        <w:t xml:space="preserve"> образуется </w:t>
      </w:r>
      <w:r w:rsidRPr="002B319F">
        <w:rPr>
          <w:rFonts w:ascii="Times New Roman" w:hAnsi="Times New Roman"/>
          <w:b/>
          <w:i/>
          <w:sz w:val="24"/>
          <w:szCs w:val="24"/>
        </w:rPr>
        <w:t>4 гаплоидные клетки</w:t>
      </w:r>
      <w:r w:rsidRPr="002B319F">
        <w:rPr>
          <w:rFonts w:ascii="Times New Roman" w:hAnsi="Times New Roman"/>
          <w:i/>
          <w:sz w:val="24"/>
          <w:szCs w:val="24"/>
        </w:rPr>
        <w:t xml:space="preserve"> (</w:t>
      </w:r>
      <w:r w:rsidRPr="002B319F">
        <w:rPr>
          <w:rFonts w:ascii="Times New Roman" w:hAnsi="Times New Roman"/>
          <w:b/>
          <w:i/>
          <w:sz w:val="24"/>
          <w:szCs w:val="24"/>
        </w:rPr>
        <w:t>1</w:t>
      </w:r>
      <w:r w:rsidRPr="002B319F">
        <w:rPr>
          <w:rFonts w:ascii="Times New Roman" w:hAnsi="Times New Roman"/>
          <w:b/>
          <w:i/>
          <w:sz w:val="24"/>
          <w:szCs w:val="24"/>
          <w:lang w:val="en-US"/>
        </w:rPr>
        <w:t>n</w:t>
      </w:r>
      <w:r w:rsidRPr="002B319F">
        <w:rPr>
          <w:rFonts w:ascii="Times New Roman" w:hAnsi="Times New Roman"/>
          <w:b/>
          <w:i/>
          <w:sz w:val="24"/>
          <w:szCs w:val="24"/>
        </w:rPr>
        <w:t>1</w:t>
      </w:r>
      <w:r w:rsidRPr="002B319F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2B319F">
        <w:rPr>
          <w:rFonts w:ascii="Times New Roman" w:hAnsi="Times New Roman"/>
          <w:i/>
          <w:sz w:val="24"/>
          <w:szCs w:val="24"/>
        </w:rPr>
        <w:t>)</w:t>
      </w:r>
      <w:r w:rsidRPr="00776179">
        <w:rPr>
          <w:rFonts w:ascii="Times New Roman" w:hAnsi="Times New Roman"/>
          <w:sz w:val="24"/>
          <w:szCs w:val="24"/>
        </w:rPr>
        <w:t>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В профазе мейоза </w:t>
      </w:r>
      <w:r w:rsidRPr="00776179">
        <w:rPr>
          <w:rFonts w:ascii="Times New Roman" w:hAnsi="Times New Roman"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 происходит кроссинговер, что ведет к перекомбинации наследственного материала. В анафазе </w:t>
      </w:r>
      <w:r w:rsidRPr="00776179">
        <w:rPr>
          <w:rFonts w:ascii="Times New Roman" w:hAnsi="Times New Roman"/>
          <w:sz w:val="24"/>
          <w:szCs w:val="24"/>
          <w:lang w:val="en-US"/>
        </w:rPr>
        <w:t>I</w:t>
      </w:r>
      <w:r w:rsidRPr="00776179">
        <w:rPr>
          <w:rFonts w:ascii="Times New Roman" w:hAnsi="Times New Roman"/>
          <w:sz w:val="24"/>
          <w:szCs w:val="24"/>
        </w:rPr>
        <w:t xml:space="preserve"> гомологичные хромосомы случайным образом расходятся к разным полюсам клетки. В анафазе </w:t>
      </w:r>
      <w:r w:rsidRPr="00776179">
        <w:rPr>
          <w:rFonts w:ascii="Times New Roman" w:hAnsi="Times New Roman"/>
          <w:sz w:val="24"/>
          <w:szCs w:val="24"/>
          <w:lang w:val="en-US"/>
        </w:rPr>
        <w:t>II</w:t>
      </w:r>
      <w:r w:rsidRPr="00776179">
        <w:rPr>
          <w:rFonts w:ascii="Times New Roman" w:hAnsi="Times New Roman"/>
          <w:sz w:val="24"/>
          <w:szCs w:val="24"/>
        </w:rPr>
        <w:t xml:space="preserve"> то же самое происходит с сестринскими хроматидами. Все эти процессы обуславливают </w:t>
      </w:r>
      <w:r w:rsidRPr="002B319F">
        <w:rPr>
          <w:rFonts w:ascii="Times New Roman" w:hAnsi="Times New Roman"/>
          <w:b/>
          <w:i/>
          <w:sz w:val="24"/>
          <w:szCs w:val="24"/>
        </w:rPr>
        <w:t>комбинативную изменчивость</w:t>
      </w:r>
      <w:r w:rsidRPr="00776179">
        <w:rPr>
          <w:rFonts w:ascii="Times New Roman" w:hAnsi="Times New Roman"/>
          <w:sz w:val="24"/>
          <w:szCs w:val="24"/>
        </w:rPr>
        <w:t xml:space="preserve"> живых организмов.</w:t>
      </w:r>
    </w:p>
    <w:p w:rsidR="00912411" w:rsidRPr="002B319F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319F">
        <w:rPr>
          <w:rFonts w:ascii="Times New Roman" w:hAnsi="Times New Roman"/>
          <w:b/>
          <w:sz w:val="28"/>
          <w:szCs w:val="28"/>
        </w:rPr>
        <w:t>Биологическое значение мейоза: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1) </w:t>
      </w:r>
      <w:r w:rsidRPr="002B319F">
        <w:rPr>
          <w:rFonts w:ascii="Times New Roman" w:hAnsi="Times New Roman"/>
          <w:b/>
          <w:i/>
          <w:sz w:val="24"/>
          <w:szCs w:val="24"/>
        </w:rPr>
        <w:t>Является основным этапом гаметогенеза</w:t>
      </w:r>
      <w:r w:rsidRPr="00776179">
        <w:rPr>
          <w:rFonts w:ascii="Times New Roman" w:hAnsi="Times New Roman"/>
          <w:sz w:val="24"/>
          <w:szCs w:val="24"/>
        </w:rPr>
        <w:t>. У животных и человека мейоз приводит к образованию гаплоидных половых клеток – гамет.</w:t>
      </w:r>
    </w:p>
    <w:p w:rsidR="00912411" w:rsidRPr="00776179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2) </w:t>
      </w:r>
      <w:r w:rsidRPr="002B319F">
        <w:rPr>
          <w:rFonts w:ascii="Times New Roman" w:hAnsi="Times New Roman"/>
          <w:b/>
          <w:i/>
          <w:sz w:val="24"/>
          <w:szCs w:val="24"/>
        </w:rPr>
        <w:t>Препятствует увеличению числа хромосом при половом размножении и сохраняет видовой кариотип</w:t>
      </w:r>
      <w:r w:rsidRPr="00776179">
        <w:rPr>
          <w:rFonts w:ascii="Times New Roman" w:hAnsi="Times New Roman"/>
          <w:sz w:val="24"/>
          <w:szCs w:val="24"/>
        </w:rPr>
        <w:t xml:space="preserve">. Клетки, образованные в процессе мейоза, являются гаплоидными и в ходе последующего оплодотворения (слияния </w:t>
      </w:r>
      <w:proofErr w:type="gramStart"/>
      <w:r w:rsidRPr="00776179">
        <w:rPr>
          <w:rFonts w:ascii="Times New Roman" w:hAnsi="Times New Roman"/>
          <w:sz w:val="24"/>
          <w:szCs w:val="24"/>
        </w:rPr>
        <w:t xml:space="preserve">гамет) </w:t>
      </w:r>
      <w:proofErr w:type="gramEnd"/>
      <w:r w:rsidRPr="00776179">
        <w:rPr>
          <w:rFonts w:ascii="Times New Roman" w:hAnsi="Times New Roman"/>
          <w:sz w:val="24"/>
          <w:szCs w:val="24"/>
        </w:rPr>
        <w:t>организм нового поколения получает диплоидный набор хромосом. Сохраняется присущий данному виду организмов кариотип. Без такого механизма деления хромосомные наборы удваивались бы с каждым следующим поколением.</w:t>
      </w:r>
    </w:p>
    <w:p w:rsidR="00912411" w:rsidRDefault="00912411" w:rsidP="00776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76179">
        <w:rPr>
          <w:rFonts w:ascii="Times New Roman" w:hAnsi="Times New Roman"/>
          <w:sz w:val="24"/>
          <w:szCs w:val="24"/>
        </w:rPr>
        <w:t xml:space="preserve">3) </w:t>
      </w:r>
      <w:r w:rsidRPr="002B319F">
        <w:rPr>
          <w:rFonts w:ascii="Times New Roman" w:hAnsi="Times New Roman"/>
          <w:b/>
          <w:i/>
          <w:sz w:val="24"/>
          <w:szCs w:val="24"/>
        </w:rPr>
        <w:t>Обеспечивает комбинативную изменчивость организмов</w:t>
      </w:r>
      <w:r w:rsidRPr="00776179">
        <w:rPr>
          <w:rFonts w:ascii="Times New Roman" w:hAnsi="Times New Roman"/>
          <w:sz w:val="24"/>
          <w:szCs w:val="24"/>
        </w:rPr>
        <w:t>. Во время мейоза протекает ряд процессов, которые способствуют комбинированию и образованию новых признаков в клетках, образованных в процессе мейоза. Это реализуется благодаря рекомбинации генов во время кроссинговера, независимым расхождением хромосом во время мейоза, случайной встречей половых гамет во время оплодотворения.</w:t>
      </w:r>
    </w:p>
    <w:p w:rsidR="00912411" w:rsidRDefault="00912411" w:rsidP="00590D1B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b/>
          <w:sz w:val="30"/>
          <w:szCs w:val="30"/>
        </w:rPr>
      </w:pPr>
      <w:r>
        <w:rPr>
          <w:rFonts w:ascii="Times New Roman" w:eastAsia="Wingdings-Regular" w:hAnsi="Times New Roman"/>
          <w:b/>
          <w:sz w:val="30"/>
          <w:szCs w:val="30"/>
        </w:rPr>
        <w:lastRenderedPageBreak/>
        <w:t>Ход работы:</w:t>
      </w:r>
    </w:p>
    <w:p w:rsidR="00912411" w:rsidRDefault="00912411" w:rsidP="00590D1B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b/>
          <w:sz w:val="30"/>
          <w:szCs w:val="30"/>
        </w:rPr>
      </w:pPr>
    </w:p>
    <w:p w:rsidR="00912411" w:rsidRDefault="00912411" w:rsidP="00590D1B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b/>
          <w:sz w:val="30"/>
          <w:szCs w:val="30"/>
        </w:rPr>
      </w:pPr>
      <w:r>
        <w:rPr>
          <w:rFonts w:ascii="Times New Roman" w:eastAsia="Wingdings-Regular" w:hAnsi="Times New Roman"/>
          <w:b/>
          <w:sz w:val="30"/>
          <w:szCs w:val="30"/>
        </w:rPr>
        <w:t>Задание № 1</w:t>
      </w:r>
    </w:p>
    <w:p w:rsidR="00912411" w:rsidRDefault="00912411" w:rsidP="00590D1B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b/>
          <w:sz w:val="30"/>
          <w:szCs w:val="30"/>
        </w:rPr>
      </w:pPr>
    </w:p>
    <w:p w:rsidR="00912411" w:rsidRPr="00590D1B" w:rsidRDefault="0082195E" w:rsidP="00A50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ingdings-Regular" w:hAnsi="Times New Roman"/>
          <w:b/>
          <w:sz w:val="30"/>
          <w:szCs w:val="30"/>
        </w:rPr>
      </w:pPr>
      <w:r>
        <w:rPr>
          <w:rFonts w:ascii="Times New Roman" w:eastAsia="Wingdings-Regular" w:hAnsi="Times New Roman"/>
          <w:b/>
          <w:sz w:val="30"/>
          <w:szCs w:val="30"/>
        </w:rPr>
        <w:t>Опишите</w:t>
      </w:r>
      <w:r w:rsidR="00912411" w:rsidRPr="00590D1B">
        <w:rPr>
          <w:rFonts w:ascii="Times New Roman" w:hAnsi="Times New Roman"/>
          <w:b/>
          <w:bCs/>
          <w:iCs/>
          <w:sz w:val="30"/>
          <w:szCs w:val="30"/>
        </w:rPr>
        <w:t xml:space="preserve"> схему</w:t>
      </w:r>
      <w:r w:rsidR="00912411" w:rsidRPr="00590D1B"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="00912411" w:rsidRPr="00590D1B">
        <w:rPr>
          <w:rFonts w:ascii="Times New Roman" w:hAnsi="Times New Roman"/>
          <w:b/>
          <w:sz w:val="30"/>
          <w:szCs w:val="30"/>
        </w:rPr>
        <w:t xml:space="preserve">механизма </w:t>
      </w:r>
      <w:r w:rsidR="00912411">
        <w:rPr>
          <w:rFonts w:ascii="Times New Roman" w:hAnsi="Times New Roman"/>
          <w:b/>
          <w:sz w:val="30"/>
          <w:szCs w:val="30"/>
        </w:rPr>
        <w:t xml:space="preserve">распределения </w:t>
      </w:r>
      <w:r w:rsidR="00912411" w:rsidRPr="00590D1B">
        <w:rPr>
          <w:rFonts w:ascii="Times New Roman" w:hAnsi="Times New Roman"/>
          <w:b/>
          <w:sz w:val="30"/>
          <w:szCs w:val="30"/>
        </w:rPr>
        <w:t xml:space="preserve">генетического материала </w:t>
      </w:r>
      <w:proofErr w:type="gramStart"/>
      <w:r w:rsidR="00912411" w:rsidRPr="00590D1B">
        <w:rPr>
          <w:rFonts w:ascii="Times New Roman" w:hAnsi="Times New Roman"/>
          <w:b/>
          <w:sz w:val="30"/>
          <w:szCs w:val="30"/>
        </w:rPr>
        <w:t>у</w:t>
      </w:r>
      <w:proofErr w:type="gramEnd"/>
      <w:r w:rsidR="00912411" w:rsidRPr="00590D1B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="00912411" w:rsidRPr="00590D1B">
        <w:rPr>
          <w:rFonts w:ascii="Times New Roman" w:hAnsi="Times New Roman"/>
          <w:b/>
          <w:sz w:val="30"/>
          <w:szCs w:val="30"/>
        </w:rPr>
        <w:t>прокариот</w:t>
      </w:r>
      <w:proofErr w:type="gramEnd"/>
      <w:r w:rsidR="00912411" w:rsidRPr="00590D1B">
        <w:rPr>
          <w:rFonts w:ascii="Times New Roman" w:hAnsi="Times New Roman"/>
          <w:b/>
          <w:sz w:val="30"/>
          <w:szCs w:val="30"/>
        </w:rPr>
        <w:t xml:space="preserve"> во</w:t>
      </w:r>
      <w:r w:rsidR="00912411" w:rsidRPr="00590D1B">
        <w:rPr>
          <w:b/>
          <w:spacing w:val="-4"/>
          <w:sz w:val="30"/>
          <w:szCs w:val="30"/>
        </w:rPr>
        <w:t xml:space="preserve"> </w:t>
      </w:r>
      <w:r w:rsidR="00912411" w:rsidRPr="00590D1B">
        <w:rPr>
          <w:rFonts w:ascii="Times New Roman" w:hAnsi="Times New Roman"/>
          <w:b/>
          <w:spacing w:val="-4"/>
          <w:sz w:val="30"/>
          <w:szCs w:val="30"/>
        </w:rPr>
        <w:t>время бинарного деления</w:t>
      </w:r>
      <w:r w:rsidR="00912411">
        <w:rPr>
          <w:rFonts w:ascii="Times New Roman" w:hAnsi="Times New Roman"/>
          <w:b/>
          <w:spacing w:val="-4"/>
          <w:sz w:val="30"/>
          <w:szCs w:val="30"/>
        </w:rPr>
        <w:t>.</w:t>
      </w:r>
    </w:p>
    <w:p w:rsidR="00912411" w:rsidRPr="00A502A1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A502A1" w:rsidRDefault="0068155B" w:rsidP="00A50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337.6pt;height:435.4pt">
            <v:imagedata r:id="rId16" o:title=""/>
          </v:shape>
        </w:pict>
      </w:r>
    </w:p>
    <w:p w:rsidR="00912411" w:rsidRPr="00825599" w:rsidRDefault="00912411" w:rsidP="00825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599">
        <w:rPr>
          <w:rFonts w:ascii="Times New Roman" w:hAnsi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/>
          <w:b/>
          <w:sz w:val="28"/>
          <w:szCs w:val="28"/>
        </w:rPr>
        <w:t>9</w:t>
      </w:r>
      <w:r w:rsidRPr="00825599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Бинарное деление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прокариотической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клетки</w:t>
      </w:r>
    </w:p>
    <w:p w:rsidR="00912411" w:rsidRDefault="00912411" w:rsidP="00A5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12411" w:rsidRPr="00A502A1" w:rsidRDefault="00912411" w:rsidP="00A5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A502A1">
        <w:rPr>
          <w:rFonts w:ascii="Times New Roman" w:hAnsi="Times New Roman"/>
          <w:sz w:val="30"/>
          <w:szCs w:val="30"/>
        </w:rPr>
        <w:t>1.____________________________________________________________</w:t>
      </w:r>
      <w:r>
        <w:rPr>
          <w:rFonts w:ascii="Times New Roman" w:hAnsi="Times New Roman"/>
          <w:sz w:val="30"/>
          <w:szCs w:val="30"/>
        </w:rPr>
        <w:t>,</w:t>
      </w:r>
    </w:p>
    <w:p w:rsidR="00912411" w:rsidRPr="00A502A1" w:rsidRDefault="00912411" w:rsidP="00A5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A502A1">
        <w:rPr>
          <w:rFonts w:ascii="Times New Roman" w:hAnsi="Times New Roman"/>
          <w:sz w:val="30"/>
          <w:szCs w:val="30"/>
        </w:rPr>
        <w:t>2.____________________________________________________________</w:t>
      </w:r>
      <w:r>
        <w:rPr>
          <w:rFonts w:ascii="Times New Roman" w:hAnsi="Times New Roman"/>
          <w:sz w:val="30"/>
          <w:szCs w:val="30"/>
        </w:rPr>
        <w:t>,</w:t>
      </w:r>
    </w:p>
    <w:p w:rsidR="00912411" w:rsidRPr="00A502A1" w:rsidRDefault="00912411" w:rsidP="00A5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A502A1">
        <w:rPr>
          <w:rFonts w:ascii="Times New Roman" w:hAnsi="Times New Roman"/>
          <w:sz w:val="30"/>
          <w:szCs w:val="30"/>
        </w:rPr>
        <w:t>3.____________________________________________________________</w:t>
      </w:r>
      <w:r>
        <w:rPr>
          <w:rFonts w:ascii="Times New Roman" w:hAnsi="Times New Roman"/>
          <w:sz w:val="30"/>
          <w:szCs w:val="30"/>
        </w:rPr>
        <w:t>,</w:t>
      </w:r>
    </w:p>
    <w:p w:rsidR="00912411" w:rsidRPr="00A502A1" w:rsidRDefault="00912411" w:rsidP="00A5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A502A1">
        <w:rPr>
          <w:rFonts w:ascii="Times New Roman" w:hAnsi="Times New Roman"/>
          <w:sz w:val="30"/>
          <w:szCs w:val="30"/>
        </w:rPr>
        <w:t>4.____________________________________________________________</w:t>
      </w:r>
      <w:r>
        <w:rPr>
          <w:rFonts w:ascii="Times New Roman" w:hAnsi="Times New Roman"/>
          <w:sz w:val="30"/>
          <w:szCs w:val="30"/>
        </w:rPr>
        <w:t>,</w:t>
      </w:r>
    </w:p>
    <w:p w:rsidR="00912411" w:rsidRPr="00A502A1" w:rsidRDefault="00912411" w:rsidP="00A5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A502A1">
        <w:rPr>
          <w:rFonts w:ascii="Times New Roman" w:hAnsi="Times New Roman"/>
          <w:sz w:val="30"/>
          <w:szCs w:val="30"/>
        </w:rPr>
        <w:t>5.____________________________________________________________</w:t>
      </w:r>
      <w:r>
        <w:rPr>
          <w:rFonts w:ascii="Times New Roman" w:hAnsi="Times New Roman"/>
          <w:sz w:val="30"/>
          <w:szCs w:val="30"/>
        </w:rPr>
        <w:t>,</w:t>
      </w:r>
    </w:p>
    <w:p w:rsidR="00912411" w:rsidRPr="00A502A1" w:rsidRDefault="00912411" w:rsidP="00A5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A502A1">
        <w:rPr>
          <w:rFonts w:ascii="Times New Roman" w:hAnsi="Times New Roman"/>
          <w:sz w:val="30"/>
          <w:szCs w:val="30"/>
        </w:rPr>
        <w:t>6.____________________________________________________________</w:t>
      </w:r>
      <w:r>
        <w:rPr>
          <w:rFonts w:ascii="Times New Roman" w:hAnsi="Times New Roman"/>
          <w:sz w:val="30"/>
          <w:szCs w:val="30"/>
        </w:rPr>
        <w:t>,</w:t>
      </w:r>
    </w:p>
    <w:p w:rsidR="00912411" w:rsidRPr="00A502A1" w:rsidRDefault="00912411" w:rsidP="00A5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A502A1">
        <w:rPr>
          <w:rFonts w:ascii="Times New Roman" w:hAnsi="Times New Roman"/>
          <w:sz w:val="30"/>
          <w:szCs w:val="30"/>
        </w:rPr>
        <w:t>7.____________________________________________________________</w:t>
      </w:r>
      <w:r>
        <w:rPr>
          <w:rFonts w:ascii="Times New Roman" w:hAnsi="Times New Roman"/>
          <w:sz w:val="30"/>
          <w:szCs w:val="30"/>
        </w:rPr>
        <w:t>.</w:t>
      </w:r>
    </w:p>
    <w:p w:rsidR="00912411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Default="00912411" w:rsidP="00825599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b/>
          <w:sz w:val="30"/>
          <w:szCs w:val="30"/>
        </w:rPr>
      </w:pPr>
      <w:r>
        <w:rPr>
          <w:rFonts w:ascii="Times New Roman" w:eastAsia="Wingdings-Regular" w:hAnsi="Times New Roman"/>
          <w:b/>
          <w:sz w:val="30"/>
          <w:szCs w:val="30"/>
        </w:rPr>
        <w:lastRenderedPageBreak/>
        <w:t>Задание № 2</w:t>
      </w:r>
    </w:p>
    <w:p w:rsidR="00912411" w:rsidRDefault="00912411" w:rsidP="00825599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b/>
          <w:sz w:val="30"/>
          <w:szCs w:val="30"/>
        </w:rPr>
      </w:pPr>
    </w:p>
    <w:p w:rsidR="00912411" w:rsidRDefault="00912411" w:rsidP="00825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Wingdings-Regular" w:hAnsi="Times New Roman"/>
          <w:b/>
          <w:sz w:val="30"/>
          <w:szCs w:val="30"/>
        </w:rPr>
        <w:t xml:space="preserve">Опишите схему амитоза </w:t>
      </w:r>
      <w:proofErr w:type="spellStart"/>
      <w:r>
        <w:rPr>
          <w:rFonts w:ascii="Times New Roman" w:eastAsia="Wingdings-Regular" w:hAnsi="Times New Roman"/>
          <w:b/>
          <w:sz w:val="30"/>
          <w:szCs w:val="30"/>
        </w:rPr>
        <w:t>эукариотической</w:t>
      </w:r>
      <w:proofErr w:type="spellEnd"/>
      <w:r>
        <w:rPr>
          <w:rFonts w:ascii="Times New Roman" w:eastAsia="Wingdings-Regular" w:hAnsi="Times New Roman"/>
          <w:b/>
          <w:sz w:val="30"/>
          <w:szCs w:val="30"/>
        </w:rPr>
        <w:t xml:space="preserve"> клетки, представленной на рисунке 10:</w:t>
      </w:r>
    </w:p>
    <w:p w:rsidR="00912411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825599" w:rsidRDefault="0068155B" w:rsidP="00825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305pt;height:406.85pt">
            <v:imagedata r:id="rId17" o:title=""/>
          </v:shape>
        </w:pict>
      </w:r>
    </w:p>
    <w:p w:rsidR="00912411" w:rsidRPr="00825599" w:rsidRDefault="00912411" w:rsidP="00742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599">
        <w:rPr>
          <w:rFonts w:ascii="Times New Roman" w:hAnsi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/>
          <w:b/>
          <w:sz w:val="28"/>
          <w:szCs w:val="28"/>
        </w:rPr>
        <w:t>10</w:t>
      </w:r>
      <w:r w:rsidRPr="00825599"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b/>
          <w:sz w:val="28"/>
          <w:szCs w:val="28"/>
        </w:rPr>
        <w:t xml:space="preserve">Амитоз </w:t>
      </w:r>
      <w:proofErr w:type="spellStart"/>
      <w:r>
        <w:rPr>
          <w:rFonts w:ascii="Times New Roman" w:hAnsi="Times New Roman"/>
          <w:b/>
          <w:sz w:val="28"/>
          <w:szCs w:val="28"/>
        </w:rPr>
        <w:t>эукариотической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клетки</w:t>
      </w:r>
    </w:p>
    <w:p w:rsidR="00912411" w:rsidRPr="00742AC6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742AC6" w:rsidRDefault="00912411" w:rsidP="0074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42AC6">
        <w:rPr>
          <w:rFonts w:ascii="Times New Roman" w:hAnsi="Times New Roman"/>
          <w:sz w:val="30"/>
          <w:szCs w:val="30"/>
        </w:rPr>
        <w:t>1.____________________________________________________________</w:t>
      </w:r>
    </w:p>
    <w:p w:rsidR="00912411" w:rsidRPr="00742AC6" w:rsidRDefault="00912411" w:rsidP="0074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42AC6">
        <w:rPr>
          <w:rFonts w:ascii="Times New Roman" w:hAnsi="Times New Roman"/>
          <w:sz w:val="30"/>
          <w:szCs w:val="30"/>
        </w:rPr>
        <w:t>2.____________________________________________________________</w:t>
      </w:r>
    </w:p>
    <w:p w:rsidR="00912411" w:rsidRPr="00742AC6" w:rsidRDefault="00912411" w:rsidP="0074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42AC6">
        <w:rPr>
          <w:rFonts w:ascii="Times New Roman" w:hAnsi="Times New Roman"/>
          <w:sz w:val="30"/>
          <w:szCs w:val="30"/>
        </w:rPr>
        <w:t>3.____________________________________________________________</w:t>
      </w:r>
    </w:p>
    <w:p w:rsidR="00912411" w:rsidRPr="00742AC6" w:rsidRDefault="00912411" w:rsidP="0074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42AC6">
        <w:rPr>
          <w:rFonts w:ascii="Times New Roman" w:hAnsi="Times New Roman"/>
          <w:sz w:val="30"/>
          <w:szCs w:val="30"/>
        </w:rPr>
        <w:t>4.____________________________________________________________</w:t>
      </w:r>
    </w:p>
    <w:p w:rsidR="00912411" w:rsidRPr="00742AC6" w:rsidRDefault="00912411" w:rsidP="0074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42AC6">
        <w:rPr>
          <w:rFonts w:ascii="Times New Roman" w:hAnsi="Times New Roman"/>
          <w:sz w:val="30"/>
          <w:szCs w:val="30"/>
        </w:rPr>
        <w:t>5.____________________________________________________________</w:t>
      </w:r>
    </w:p>
    <w:p w:rsidR="00912411" w:rsidRPr="00742AC6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742AC6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Default="00912411" w:rsidP="00A502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1171D0" w:rsidRDefault="00912411" w:rsidP="001171D0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  <w:r w:rsidRPr="001171D0">
        <w:rPr>
          <w:rFonts w:ascii="Times New Roman" w:eastAsia="Wingdings-Regular" w:hAnsi="Times New Roman"/>
          <w:b/>
          <w:sz w:val="30"/>
          <w:szCs w:val="30"/>
        </w:rPr>
        <w:lastRenderedPageBreak/>
        <w:t>Задание № 3</w:t>
      </w:r>
    </w:p>
    <w:p w:rsidR="00912411" w:rsidRPr="001171D0" w:rsidRDefault="00912411" w:rsidP="001171D0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</w:p>
    <w:p w:rsidR="00912411" w:rsidRPr="001171D0" w:rsidRDefault="00912411" w:rsidP="001171D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1171D0">
        <w:rPr>
          <w:rFonts w:ascii="Times New Roman" w:eastAsia="Wingdings-Regular" w:hAnsi="Times New Roman"/>
          <w:b/>
          <w:sz w:val="30"/>
          <w:szCs w:val="30"/>
        </w:rPr>
        <w:t xml:space="preserve">Рассмотрите на рисунке </w:t>
      </w:r>
      <w:r>
        <w:rPr>
          <w:rFonts w:ascii="Times New Roman" w:eastAsia="Wingdings-Regular" w:hAnsi="Times New Roman"/>
          <w:b/>
          <w:sz w:val="30"/>
          <w:szCs w:val="30"/>
        </w:rPr>
        <w:t>11</w:t>
      </w:r>
      <w:r w:rsidRPr="001171D0">
        <w:rPr>
          <w:rFonts w:ascii="Times New Roman" w:eastAsia="Wingdings-Regular" w:hAnsi="Times New Roman"/>
          <w:b/>
          <w:sz w:val="30"/>
          <w:szCs w:val="30"/>
        </w:rPr>
        <w:t xml:space="preserve"> схему мейоза и опишите, что происходит в каждой из фаз.</w:t>
      </w:r>
    </w:p>
    <w:p w:rsidR="00912411" w:rsidRPr="001171D0" w:rsidRDefault="00912411" w:rsidP="001171D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171D0">
        <w:rPr>
          <w:rFonts w:ascii="Times New Roman" w:hAnsi="Times New Roman"/>
          <w:sz w:val="30"/>
          <w:szCs w:val="30"/>
        </w:rPr>
        <w:t>Мейоз состоит из двух делений, каждое из которых включает по 4 фазы: профаза, метафаза, анафаза, телофаза. Между делениями нет интерфазы и синтетического периода.</w:t>
      </w:r>
    </w:p>
    <w:p w:rsidR="00912411" w:rsidRPr="005F0887" w:rsidRDefault="0068155B" w:rsidP="001171D0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Рисунок 175" o:spid="_x0000_i1035" type="#_x0000_t75" style="width:434.7pt;height:514.85pt;visibility:visible">
            <v:imagedata r:id="rId18" o:title="" croptop="-1385f" cropleft="366f" cropright="1091f" blacklevel="655f"/>
          </v:shape>
        </w:pict>
      </w:r>
    </w:p>
    <w:p w:rsidR="00912411" w:rsidRPr="00D871AC" w:rsidRDefault="00912411" w:rsidP="00E90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1AC">
        <w:rPr>
          <w:rFonts w:ascii="Times New Roman" w:hAnsi="Times New Roman"/>
          <w:b/>
          <w:sz w:val="28"/>
          <w:szCs w:val="28"/>
        </w:rPr>
        <w:t>Рисунок 11 – Последовательные стадии мейоза</w:t>
      </w:r>
    </w:p>
    <w:p w:rsidR="00912411" w:rsidRDefault="00912411" w:rsidP="001171D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1171D0" w:rsidRDefault="00912411" w:rsidP="001171D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E9057D" w:rsidRDefault="00912411" w:rsidP="001171D0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9057D">
        <w:rPr>
          <w:rFonts w:ascii="Times New Roman" w:hAnsi="Times New Roman"/>
          <w:b/>
          <w:sz w:val="30"/>
          <w:szCs w:val="30"/>
        </w:rPr>
        <w:t>Мейоз I (редукционное деление) включает (</w:t>
      </w:r>
      <w:proofErr w:type="gramStart"/>
      <w:r w:rsidRPr="00E9057D">
        <w:rPr>
          <w:rFonts w:ascii="Times New Roman" w:hAnsi="Times New Roman"/>
          <w:b/>
          <w:sz w:val="30"/>
          <w:szCs w:val="30"/>
        </w:rPr>
        <w:t>А-З</w:t>
      </w:r>
      <w:proofErr w:type="gramEnd"/>
      <w:r w:rsidRPr="00E9057D">
        <w:rPr>
          <w:rFonts w:ascii="Times New Roman" w:hAnsi="Times New Roman"/>
          <w:b/>
          <w:sz w:val="30"/>
          <w:szCs w:val="30"/>
        </w:rPr>
        <w:t xml:space="preserve">): </w:t>
      </w:r>
    </w:p>
    <w:p w:rsidR="00912411" w:rsidRPr="001171D0" w:rsidRDefault="00912411" w:rsidP="001171D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Default="00912411" w:rsidP="001171D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F166F">
        <w:rPr>
          <w:rFonts w:ascii="Times New Roman" w:hAnsi="Times New Roman"/>
          <w:b/>
          <w:i/>
          <w:sz w:val="30"/>
          <w:szCs w:val="30"/>
        </w:rPr>
        <w:lastRenderedPageBreak/>
        <w:t xml:space="preserve">1 Профаза </w:t>
      </w:r>
      <w:r w:rsidRPr="006F166F">
        <w:rPr>
          <w:rFonts w:ascii="Times New Roman" w:hAnsi="Times New Roman"/>
          <w:b/>
          <w:i/>
          <w:sz w:val="30"/>
          <w:szCs w:val="30"/>
          <w:lang w:val="en-US"/>
        </w:rPr>
        <w:t>I</w:t>
      </w:r>
      <w:r w:rsidRPr="006F166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</w:t>
      </w:r>
      <w:proofErr w:type="gramStart"/>
      <w:r>
        <w:rPr>
          <w:rFonts w:ascii="Times New Roman" w:hAnsi="Times New Roman"/>
          <w:sz w:val="30"/>
          <w:szCs w:val="30"/>
        </w:rPr>
        <w:t>А-Д</w:t>
      </w:r>
      <w:proofErr w:type="gramEnd"/>
      <w:r>
        <w:rPr>
          <w:rFonts w:ascii="Times New Roman" w:hAnsi="Times New Roman"/>
          <w:sz w:val="30"/>
          <w:szCs w:val="30"/>
        </w:rPr>
        <w:t>) включает 5 стадий:</w:t>
      </w:r>
    </w:p>
    <w:p w:rsidR="00912411" w:rsidRDefault="00912411" w:rsidP="006F166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Лептотена</w:t>
      </w:r>
      <w:proofErr w:type="spellEnd"/>
      <w:r>
        <w:rPr>
          <w:rFonts w:ascii="Times New Roman" w:hAnsi="Times New Roman"/>
          <w:sz w:val="30"/>
          <w:szCs w:val="30"/>
        </w:rPr>
        <w:t xml:space="preserve"> (А) – ___________________________________________</w:t>
      </w:r>
    </w:p>
    <w:p w:rsidR="00912411" w:rsidRDefault="00912411" w:rsidP="006F16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6F16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Зиготена</w:t>
      </w:r>
      <w:proofErr w:type="spellEnd"/>
      <w:r>
        <w:rPr>
          <w:rFonts w:ascii="Times New Roman" w:hAnsi="Times New Roman"/>
          <w:sz w:val="30"/>
          <w:szCs w:val="30"/>
        </w:rPr>
        <w:t xml:space="preserve"> (Б) – _____________________________________________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Пахитена</w:t>
      </w:r>
      <w:proofErr w:type="spellEnd"/>
      <w:r>
        <w:rPr>
          <w:rFonts w:ascii="Times New Roman" w:hAnsi="Times New Roman"/>
          <w:sz w:val="30"/>
          <w:szCs w:val="30"/>
        </w:rPr>
        <w:t xml:space="preserve"> (В) – 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Диплатена</w:t>
      </w:r>
      <w:proofErr w:type="spellEnd"/>
      <w:r>
        <w:rPr>
          <w:rFonts w:ascii="Times New Roman" w:hAnsi="Times New Roman"/>
          <w:sz w:val="30"/>
          <w:szCs w:val="30"/>
        </w:rPr>
        <w:t xml:space="preserve"> (Г) – 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Диакинез</w:t>
      </w:r>
      <w:proofErr w:type="spellEnd"/>
      <w:r>
        <w:rPr>
          <w:rFonts w:ascii="Times New Roman" w:hAnsi="Times New Roman"/>
          <w:sz w:val="30"/>
          <w:szCs w:val="30"/>
        </w:rPr>
        <w:t xml:space="preserve"> (Г) – 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E109B">
        <w:rPr>
          <w:rFonts w:ascii="Times New Roman" w:hAnsi="Times New Roman"/>
          <w:b/>
          <w:i/>
          <w:sz w:val="30"/>
          <w:szCs w:val="30"/>
        </w:rPr>
        <w:t xml:space="preserve">2 Метафаза </w:t>
      </w:r>
      <w:r w:rsidRPr="001E109B">
        <w:rPr>
          <w:rFonts w:ascii="Times New Roman" w:hAnsi="Times New Roman"/>
          <w:b/>
          <w:i/>
          <w:sz w:val="30"/>
          <w:szCs w:val="30"/>
          <w:lang w:val="en-US"/>
        </w:rPr>
        <w:t>I</w:t>
      </w:r>
      <w:r w:rsidRPr="001E109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(Е) – _____________________________________________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E109B">
        <w:rPr>
          <w:rFonts w:ascii="Times New Roman" w:hAnsi="Times New Roman"/>
          <w:b/>
          <w:i/>
          <w:sz w:val="30"/>
          <w:szCs w:val="30"/>
        </w:rPr>
        <w:t xml:space="preserve">3 Анафаза </w:t>
      </w:r>
      <w:r w:rsidRPr="001E109B">
        <w:rPr>
          <w:rFonts w:ascii="Times New Roman" w:hAnsi="Times New Roman"/>
          <w:b/>
          <w:i/>
          <w:sz w:val="30"/>
          <w:szCs w:val="30"/>
          <w:lang w:val="en-US"/>
        </w:rPr>
        <w:t>I</w:t>
      </w:r>
      <w:r w:rsidRPr="001E109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(Ж) – ______________________________________________</w:t>
      </w:r>
    </w:p>
    <w:p w:rsidR="00912411" w:rsidRPr="001E109B" w:rsidRDefault="00912411" w:rsidP="001E10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Pr="001E109B" w:rsidRDefault="00912411" w:rsidP="001171D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E109B">
        <w:rPr>
          <w:rFonts w:ascii="Times New Roman" w:hAnsi="Times New Roman"/>
          <w:b/>
          <w:i/>
          <w:sz w:val="30"/>
          <w:szCs w:val="30"/>
        </w:rPr>
        <w:t xml:space="preserve">4 Телофаза </w:t>
      </w:r>
      <w:r w:rsidRPr="001E109B">
        <w:rPr>
          <w:rFonts w:ascii="Times New Roman" w:hAnsi="Times New Roman"/>
          <w:b/>
          <w:i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(З) – ______________________________________________</w:t>
      </w:r>
    </w:p>
    <w:p w:rsidR="00912411" w:rsidRPr="001171D0" w:rsidRDefault="00912411" w:rsidP="001171D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12411" w:rsidRDefault="00912411" w:rsidP="00E5456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5456E">
        <w:rPr>
          <w:rFonts w:ascii="Times New Roman" w:hAnsi="Times New Roman"/>
          <w:sz w:val="30"/>
          <w:szCs w:val="30"/>
        </w:rPr>
        <w:t>В конце редукционного деления из материнской клетки (2n4c) образовались две дочерние клетки (1n2c).</w:t>
      </w:r>
    </w:p>
    <w:p w:rsidR="00912411" w:rsidRPr="00E5456E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12411" w:rsidRPr="00E5456E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5456E">
        <w:rPr>
          <w:rFonts w:ascii="Times New Roman" w:hAnsi="Times New Roman"/>
          <w:b/>
          <w:i/>
          <w:sz w:val="30"/>
          <w:szCs w:val="30"/>
        </w:rPr>
        <w:t>5 Мейоз II</w:t>
      </w:r>
      <w:r w:rsidRPr="00E5456E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E5456E">
        <w:rPr>
          <w:rFonts w:ascii="Times New Roman" w:hAnsi="Times New Roman"/>
          <w:sz w:val="30"/>
          <w:szCs w:val="30"/>
        </w:rPr>
        <w:t>эквационное</w:t>
      </w:r>
      <w:proofErr w:type="spellEnd"/>
      <w:r w:rsidRPr="00E5456E">
        <w:rPr>
          <w:rFonts w:ascii="Times New Roman" w:hAnsi="Times New Roman"/>
          <w:sz w:val="30"/>
          <w:szCs w:val="30"/>
        </w:rPr>
        <w:t xml:space="preserve"> деление) идет по принципу митоза (</w:t>
      </w:r>
      <w:proofErr w:type="gramStart"/>
      <w:r w:rsidRPr="00E5456E">
        <w:rPr>
          <w:rFonts w:ascii="Times New Roman" w:hAnsi="Times New Roman"/>
          <w:sz w:val="30"/>
          <w:szCs w:val="30"/>
        </w:rPr>
        <w:t>И-М</w:t>
      </w:r>
      <w:proofErr w:type="gramEnd"/>
      <w:r w:rsidRPr="00E5456E">
        <w:rPr>
          <w:rFonts w:ascii="Times New Roman" w:hAnsi="Times New Roman"/>
          <w:sz w:val="30"/>
          <w:szCs w:val="30"/>
        </w:rPr>
        <w:t>):</w:t>
      </w:r>
    </w:p>
    <w:p w:rsidR="00912411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5456E">
        <w:rPr>
          <w:rFonts w:ascii="Times New Roman" w:hAnsi="Times New Roman"/>
          <w:b/>
          <w:i/>
          <w:sz w:val="30"/>
          <w:szCs w:val="30"/>
        </w:rPr>
        <w:t xml:space="preserve">6 Профаза </w:t>
      </w:r>
      <w:r w:rsidRPr="00E5456E">
        <w:rPr>
          <w:rFonts w:ascii="Times New Roman" w:hAnsi="Times New Roman"/>
          <w:b/>
          <w:i/>
          <w:sz w:val="30"/>
          <w:szCs w:val="30"/>
          <w:lang w:val="en-US"/>
        </w:rPr>
        <w:t>II</w:t>
      </w:r>
      <w:r>
        <w:rPr>
          <w:rFonts w:ascii="Times New Roman" w:hAnsi="Times New Roman"/>
          <w:sz w:val="30"/>
          <w:szCs w:val="30"/>
        </w:rPr>
        <w:t xml:space="preserve"> (И) – _____________________________________________</w:t>
      </w:r>
    </w:p>
    <w:p w:rsidR="00912411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Pr="00E5456E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5456E">
        <w:rPr>
          <w:rFonts w:ascii="Times New Roman" w:hAnsi="Times New Roman"/>
          <w:b/>
          <w:i/>
          <w:sz w:val="30"/>
          <w:szCs w:val="30"/>
        </w:rPr>
        <w:t xml:space="preserve">7 Метафаза </w:t>
      </w:r>
      <w:r w:rsidRPr="00E5456E">
        <w:rPr>
          <w:rFonts w:ascii="Times New Roman" w:hAnsi="Times New Roman"/>
          <w:b/>
          <w:i/>
          <w:sz w:val="30"/>
          <w:szCs w:val="30"/>
          <w:lang w:val="en-US"/>
        </w:rPr>
        <w:t>II</w:t>
      </w:r>
      <w:r w:rsidRPr="00E5456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(К) – ____________________________________________</w:t>
      </w:r>
    </w:p>
    <w:p w:rsidR="00912411" w:rsidRPr="00E5456E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5456E">
        <w:rPr>
          <w:rFonts w:ascii="Times New Roman" w:hAnsi="Times New Roman"/>
          <w:b/>
          <w:i/>
          <w:sz w:val="30"/>
          <w:szCs w:val="30"/>
        </w:rPr>
        <w:t xml:space="preserve">8 Анафаза </w:t>
      </w:r>
      <w:r w:rsidRPr="00E5456E">
        <w:rPr>
          <w:rFonts w:ascii="Times New Roman" w:hAnsi="Times New Roman"/>
          <w:b/>
          <w:i/>
          <w:sz w:val="30"/>
          <w:szCs w:val="30"/>
          <w:lang w:val="en-US"/>
        </w:rPr>
        <w:t>II</w:t>
      </w:r>
      <w:r w:rsidRPr="00E5456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(Л) – _____________________________________________</w:t>
      </w:r>
    </w:p>
    <w:p w:rsidR="00912411" w:rsidRPr="00E5456E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Pr="00E5456E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E5456E">
        <w:rPr>
          <w:rFonts w:ascii="Times New Roman" w:hAnsi="Times New Roman"/>
          <w:b/>
          <w:i/>
          <w:sz w:val="30"/>
          <w:szCs w:val="30"/>
        </w:rPr>
        <w:t xml:space="preserve">9 Телофаза </w:t>
      </w:r>
      <w:r w:rsidRPr="00E5456E">
        <w:rPr>
          <w:rFonts w:ascii="Times New Roman" w:hAnsi="Times New Roman"/>
          <w:b/>
          <w:i/>
          <w:sz w:val="30"/>
          <w:szCs w:val="30"/>
          <w:lang w:val="en-US"/>
        </w:rPr>
        <w:t>II</w:t>
      </w:r>
      <w:r w:rsidRPr="00E5456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(М) – ____________________________________________</w:t>
      </w:r>
    </w:p>
    <w:p w:rsidR="00912411" w:rsidRDefault="00912411" w:rsidP="00E5456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12411" w:rsidRPr="00E5456E" w:rsidRDefault="00912411" w:rsidP="00E5456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E5456E" w:rsidRDefault="00912411" w:rsidP="00E5456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E5456E">
        <w:rPr>
          <w:rFonts w:ascii="Times New Roman" w:hAnsi="Times New Roman"/>
          <w:sz w:val="30"/>
          <w:szCs w:val="30"/>
        </w:rPr>
        <w:t xml:space="preserve">В конце </w:t>
      </w:r>
      <w:proofErr w:type="spellStart"/>
      <w:r w:rsidRPr="00E5456E">
        <w:rPr>
          <w:rFonts w:ascii="Times New Roman" w:hAnsi="Times New Roman"/>
          <w:sz w:val="30"/>
          <w:szCs w:val="30"/>
        </w:rPr>
        <w:t>эквационного</w:t>
      </w:r>
      <w:proofErr w:type="spellEnd"/>
      <w:r w:rsidRPr="00E5456E">
        <w:rPr>
          <w:rFonts w:ascii="Times New Roman" w:hAnsi="Times New Roman"/>
          <w:sz w:val="30"/>
          <w:szCs w:val="30"/>
        </w:rPr>
        <w:t xml:space="preserve"> деления образуется 4 гаплоидные </w:t>
      </w:r>
      <w:r>
        <w:rPr>
          <w:rFonts w:ascii="Times New Roman" w:hAnsi="Times New Roman"/>
          <w:sz w:val="30"/>
          <w:szCs w:val="30"/>
        </w:rPr>
        <w:t xml:space="preserve">      </w:t>
      </w:r>
      <w:r w:rsidRPr="00E5456E">
        <w:rPr>
          <w:rFonts w:ascii="Times New Roman" w:hAnsi="Times New Roman"/>
          <w:sz w:val="30"/>
          <w:szCs w:val="30"/>
        </w:rPr>
        <w:t>клетки (1n1c).</w:t>
      </w:r>
    </w:p>
    <w:p w:rsidR="00912411" w:rsidRDefault="00912411" w:rsidP="00E5456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6A3FAE" w:rsidRDefault="00912411" w:rsidP="006A3FAE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  <w:r w:rsidRPr="006A3FAE">
        <w:rPr>
          <w:rFonts w:ascii="Times New Roman" w:eastAsia="Wingdings-Regular" w:hAnsi="Times New Roman"/>
          <w:b/>
          <w:sz w:val="30"/>
          <w:szCs w:val="30"/>
        </w:rPr>
        <w:t>Задание №</w:t>
      </w:r>
      <w:r>
        <w:rPr>
          <w:rFonts w:ascii="Times New Roman" w:eastAsia="Wingdings-Regular" w:hAnsi="Times New Roman"/>
          <w:b/>
          <w:sz w:val="30"/>
          <w:szCs w:val="30"/>
        </w:rPr>
        <w:t xml:space="preserve"> </w:t>
      </w:r>
      <w:r w:rsidRPr="006A3FAE">
        <w:rPr>
          <w:rFonts w:ascii="Times New Roman" w:eastAsia="Wingdings-Regular" w:hAnsi="Times New Roman"/>
          <w:b/>
          <w:sz w:val="30"/>
          <w:szCs w:val="30"/>
        </w:rPr>
        <w:t>4</w:t>
      </w:r>
    </w:p>
    <w:p w:rsidR="00912411" w:rsidRDefault="00912411" w:rsidP="006A3FAE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</w:p>
    <w:p w:rsidR="00912411" w:rsidRPr="006A3FAE" w:rsidRDefault="00912411" w:rsidP="006A3FAE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A3FAE">
        <w:rPr>
          <w:rFonts w:ascii="Times New Roman" w:hAnsi="Times New Roman"/>
          <w:b/>
          <w:sz w:val="30"/>
          <w:szCs w:val="30"/>
        </w:rPr>
        <w:lastRenderedPageBreak/>
        <w:t>Рассмотрите готовый препарат «Митоз в корешке лука. Продольный срез» и схему митоза в растительной клетке (в корешке лука) на рисунке 12.</w:t>
      </w:r>
    </w:p>
    <w:p w:rsidR="00912411" w:rsidRPr="006A3FAE" w:rsidRDefault="0068155B" w:rsidP="006A3FA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pict>
          <v:shape id="Рисунок 174" o:spid="_x0000_i1036" type="#_x0000_t75" style="width:344.4pt;height:424.55pt;visibility:visible">
            <v:imagedata r:id="rId19" o:title="" croptop="1462f" cropright="608f" blacklevel="3277f"/>
          </v:shape>
        </w:pict>
      </w:r>
    </w:p>
    <w:p w:rsidR="00912411" w:rsidRPr="00D871AC" w:rsidRDefault="00912411" w:rsidP="006A3F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1AC">
        <w:rPr>
          <w:rFonts w:ascii="Times New Roman" w:hAnsi="Times New Roman"/>
          <w:b/>
          <w:sz w:val="28"/>
          <w:szCs w:val="28"/>
        </w:rPr>
        <w:t>Рисунок 12 – Митоз в растительной клетке (в корешке лука)</w:t>
      </w:r>
    </w:p>
    <w:p w:rsidR="00912411" w:rsidRDefault="00912411" w:rsidP="006A3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6A3FAE" w:rsidRDefault="00912411" w:rsidP="006A3F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A3FAE">
        <w:rPr>
          <w:rFonts w:ascii="Times New Roman" w:hAnsi="Times New Roman"/>
          <w:sz w:val="30"/>
          <w:szCs w:val="30"/>
        </w:rPr>
        <w:t xml:space="preserve">При малом увеличении в кончике корня луковицы лука видны три резко различающиеся зоны. Концевая его часть образована корневым чехликом, состоящим из нескольких слоев плоских клеток, которые постепенно </w:t>
      </w:r>
      <w:proofErr w:type="spellStart"/>
      <w:r w:rsidRPr="006A3FAE">
        <w:rPr>
          <w:rFonts w:ascii="Times New Roman" w:hAnsi="Times New Roman"/>
          <w:sz w:val="30"/>
          <w:szCs w:val="30"/>
        </w:rPr>
        <w:t>слущиваются</w:t>
      </w:r>
      <w:proofErr w:type="spellEnd"/>
      <w:r w:rsidRPr="006A3FAE">
        <w:rPr>
          <w:rFonts w:ascii="Times New Roman" w:hAnsi="Times New Roman"/>
          <w:sz w:val="30"/>
          <w:szCs w:val="30"/>
        </w:rPr>
        <w:t>. За корневым чехликом находится зона размножения клеток – меристема, образованная клетками кубической формы, расположенными продольными рядами. За зоной размножения следует зона вытянутых (вдоль оси корня) клеток.</w:t>
      </w:r>
    </w:p>
    <w:p w:rsidR="00912411" w:rsidRPr="006A3FAE" w:rsidRDefault="00912411" w:rsidP="006A3F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6A3FAE">
        <w:rPr>
          <w:rFonts w:ascii="Times New Roman" w:hAnsi="Times New Roman"/>
          <w:sz w:val="30"/>
          <w:szCs w:val="30"/>
        </w:rPr>
        <w:t xml:space="preserve">На большом увеличении необходимо изучить зону размножения, которая представлена в основном молодыми клетками (рисунок </w:t>
      </w:r>
      <w:r>
        <w:rPr>
          <w:rFonts w:ascii="Times New Roman" w:hAnsi="Times New Roman"/>
          <w:sz w:val="30"/>
          <w:szCs w:val="30"/>
        </w:rPr>
        <w:t>12</w:t>
      </w:r>
      <w:r w:rsidRPr="006A3FAE">
        <w:rPr>
          <w:rFonts w:ascii="Times New Roman" w:hAnsi="Times New Roman"/>
          <w:sz w:val="30"/>
          <w:szCs w:val="30"/>
        </w:rPr>
        <w:t>):</w:t>
      </w:r>
      <w:r>
        <w:rPr>
          <w:rFonts w:ascii="Times New Roman" w:hAnsi="Times New Roman"/>
          <w:sz w:val="30"/>
          <w:szCs w:val="30"/>
        </w:rPr>
        <w:t xml:space="preserve"> </w:t>
      </w:r>
      <w:r w:rsidRPr="006A3FAE">
        <w:rPr>
          <w:rFonts w:ascii="Times New Roman" w:hAnsi="Times New Roman"/>
          <w:sz w:val="30"/>
          <w:szCs w:val="30"/>
        </w:rPr>
        <w:t xml:space="preserve">часть клеток не делится, находясь в стадии интерфазы (1): ядро (2) имеет округлую форму, обособлено от цитоплазмы (3) ядерной оболочкой (4), содержит хроматиновую сеть (5), мелкие </w:t>
      </w:r>
      <w:proofErr w:type="spellStart"/>
      <w:r w:rsidRPr="006A3FAE">
        <w:rPr>
          <w:rFonts w:ascii="Times New Roman" w:hAnsi="Times New Roman"/>
          <w:sz w:val="30"/>
          <w:szCs w:val="30"/>
        </w:rPr>
        <w:t>глыбки</w:t>
      </w:r>
      <w:proofErr w:type="spellEnd"/>
      <w:r w:rsidRPr="006A3FAE">
        <w:rPr>
          <w:rFonts w:ascii="Times New Roman" w:hAnsi="Times New Roman"/>
          <w:sz w:val="30"/>
          <w:szCs w:val="30"/>
        </w:rPr>
        <w:t xml:space="preserve"> </w:t>
      </w:r>
      <w:r w:rsidRPr="006A3FAE">
        <w:rPr>
          <w:rFonts w:ascii="Times New Roman" w:hAnsi="Times New Roman"/>
          <w:sz w:val="30"/>
          <w:szCs w:val="30"/>
        </w:rPr>
        <w:lastRenderedPageBreak/>
        <w:t>хроматина (6) и 1-2 ядрышка (7);</w:t>
      </w:r>
      <w:r>
        <w:rPr>
          <w:rFonts w:ascii="Times New Roman" w:hAnsi="Times New Roman"/>
          <w:sz w:val="30"/>
          <w:szCs w:val="30"/>
        </w:rPr>
        <w:t xml:space="preserve"> </w:t>
      </w:r>
      <w:r w:rsidRPr="006A3FAE">
        <w:rPr>
          <w:rFonts w:ascii="Times New Roman" w:hAnsi="Times New Roman"/>
          <w:sz w:val="30"/>
          <w:szCs w:val="30"/>
        </w:rPr>
        <w:t>большинство клеток находит</w:t>
      </w:r>
      <w:r>
        <w:rPr>
          <w:rFonts w:ascii="Times New Roman" w:hAnsi="Times New Roman"/>
          <w:sz w:val="30"/>
          <w:szCs w:val="30"/>
        </w:rPr>
        <w:t>ся на различных стадиях митоза:</w:t>
      </w:r>
      <w:proofErr w:type="gramEnd"/>
    </w:p>
    <w:p w:rsidR="00912411" w:rsidRPr="006A3FAE" w:rsidRDefault="00912411" w:rsidP="006A3F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A3FAE">
        <w:rPr>
          <w:rFonts w:ascii="Times New Roman" w:hAnsi="Times New Roman"/>
          <w:sz w:val="30"/>
          <w:szCs w:val="30"/>
        </w:rPr>
        <w:t xml:space="preserve">В начале профазы (8) в ядре увеличивается количество и величина </w:t>
      </w:r>
      <w:proofErr w:type="spellStart"/>
      <w:r w:rsidRPr="006A3FAE">
        <w:rPr>
          <w:rFonts w:ascii="Times New Roman" w:hAnsi="Times New Roman"/>
          <w:sz w:val="30"/>
          <w:szCs w:val="30"/>
        </w:rPr>
        <w:t>глыбок</w:t>
      </w:r>
      <w:proofErr w:type="spellEnd"/>
      <w:r w:rsidRPr="006A3FAE">
        <w:rPr>
          <w:rFonts w:ascii="Times New Roman" w:hAnsi="Times New Roman"/>
          <w:sz w:val="30"/>
          <w:szCs w:val="30"/>
        </w:rPr>
        <w:t xml:space="preserve"> хроматина (6). При дальнейшей конденсации хромосомы находятся в ядре в виде плотно закрученных нитей – стадия плотного клубка (9). Дальнейшая конденсация и утолщение хромосом приводит к стадии рыхлого клубка (10). В конце профазы (11) растворяется ядрышко и ядерная оболочка, вследствие чего митотические хромосомы (12) лежат в цитоплазме; формируется веретено деления (13).</w:t>
      </w:r>
    </w:p>
    <w:p w:rsidR="00912411" w:rsidRPr="006A3FAE" w:rsidRDefault="00912411" w:rsidP="006A3FA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A3FAE">
        <w:rPr>
          <w:rFonts w:ascii="Times New Roman" w:hAnsi="Times New Roman"/>
          <w:sz w:val="30"/>
          <w:szCs w:val="30"/>
        </w:rPr>
        <w:t xml:space="preserve">В метафазе (14) хромосомы перемещаются к центру клетки, располагаясь в экваториальной плоскости таким образом, что центральные отделы хромосом с </w:t>
      </w:r>
      <w:proofErr w:type="spellStart"/>
      <w:r w:rsidRPr="006A3FAE">
        <w:rPr>
          <w:rFonts w:ascii="Times New Roman" w:hAnsi="Times New Roman"/>
          <w:sz w:val="30"/>
          <w:szCs w:val="30"/>
        </w:rPr>
        <w:t>центромерой</w:t>
      </w:r>
      <w:proofErr w:type="spellEnd"/>
      <w:r w:rsidRPr="006A3FAE">
        <w:rPr>
          <w:rFonts w:ascii="Times New Roman" w:hAnsi="Times New Roman"/>
          <w:sz w:val="30"/>
          <w:szCs w:val="30"/>
        </w:rPr>
        <w:t xml:space="preserve"> (15) обращены к центру клетки, а </w:t>
      </w:r>
      <w:proofErr w:type="spellStart"/>
      <w:r w:rsidRPr="006A3FAE">
        <w:rPr>
          <w:rFonts w:ascii="Times New Roman" w:hAnsi="Times New Roman"/>
          <w:sz w:val="30"/>
          <w:szCs w:val="30"/>
        </w:rPr>
        <w:t>теломерные</w:t>
      </w:r>
      <w:proofErr w:type="spellEnd"/>
      <w:r w:rsidRPr="006A3FAE">
        <w:rPr>
          <w:rFonts w:ascii="Times New Roman" w:hAnsi="Times New Roman"/>
          <w:sz w:val="30"/>
          <w:szCs w:val="30"/>
        </w:rPr>
        <w:t xml:space="preserve"> концы хромосом (16) – на периферию.</w:t>
      </w:r>
    </w:p>
    <w:p w:rsidR="00912411" w:rsidRDefault="00912411" w:rsidP="006A3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6A3FAE" w:rsidRDefault="00912411" w:rsidP="006A3FAE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A3FAE">
        <w:rPr>
          <w:rFonts w:ascii="Times New Roman" w:hAnsi="Times New Roman"/>
          <w:b/>
          <w:sz w:val="30"/>
          <w:szCs w:val="30"/>
        </w:rPr>
        <w:t>Опишите, что происходит в ранней и поздней анафазе (17, 18) и телофазе (19, 20).</w:t>
      </w:r>
    </w:p>
    <w:p w:rsidR="00912411" w:rsidRPr="006A3FAE" w:rsidRDefault="00912411" w:rsidP="006A3FA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Default="00912411" w:rsidP="00ED19A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ранней анафазе (17) ______________________________________</w:t>
      </w:r>
    </w:p>
    <w:p w:rsidR="00912411" w:rsidRDefault="00912411" w:rsidP="00ED19A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2411" w:rsidRDefault="00912411" w:rsidP="00ED19A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телофазе (19) ___________________________________________</w:t>
      </w:r>
    </w:p>
    <w:p w:rsidR="00912411" w:rsidRDefault="00912411" w:rsidP="00ED19A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FAB" w:rsidRDefault="00E44FAB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44FAB" w:rsidRDefault="00E44FAB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B24AE0" w:rsidRDefault="00912411" w:rsidP="00B24AE0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  <w:r w:rsidRPr="00B24AE0">
        <w:rPr>
          <w:rFonts w:ascii="Times New Roman" w:eastAsia="Wingdings-Regular" w:hAnsi="Times New Roman"/>
          <w:b/>
          <w:sz w:val="30"/>
          <w:szCs w:val="30"/>
        </w:rPr>
        <w:t>Задание №</w:t>
      </w:r>
      <w:r>
        <w:rPr>
          <w:rFonts w:ascii="Times New Roman" w:eastAsia="Wingdings-Regular" w:hAnsi="Times New Roman"/>
          <w:b/>
          <w:sz w:val="30"/>
          <w:szCs w:val="30"/>
        </w:rPr>
        <w:t xml:space="preserve"> </w:t>
      </w:r>
      <w:r w:rsidRPr="00B24AE0">
        <w:rPr>
          <w:rFonts w:ascii="Times New Roman" w:eastAsia="Wingdings-Regular" w:hAnsi="Times New Roman"/>
          <w:b/>
          <w:sz w:val="30"/>
          <w:szCs w:val="30"/>
        </w:rPr>
        <w:t>5</w:t>
      </w:r>
    </w:p>
    <w:p w:rsidR="00912411" w:rsidRPr="00B24AE0" w:rsidRDefault="00912411" w:rsidP="00B24AE0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</w:p>
    <w:p w:rsidR="00912411" w:rsidRPr="00B24AE0" w:rsidRDefault="00912411" w:rsidP="00B24AE0">
      <w:pPr>
        <w:spacing w:after="0" w:line="240" w:lineRule="auto"/>
        <w:ind w:firstLine="708"/>
        <w:jc w:val="both"/>
        <w:rPr>
          <w:rFonts w:ascii="Times New Roman" w:eastAsia="Wingdings-Regular" w:hAnsi="Times New Roman"/>
          <w:b/>
          <w:sz w:val="30"/>
          <w:szCs w:val="30"/>
        </w:rPr>
      </w:pPr>
      <w:r w:rsidRPr="00B24AE0">
        <w:rPr>
          <w:rFonts w:ascii="Times New Roman" w:eastAsia="Wingdings-Regular" w:hAnsi="Times New Roman"/>
          <w:b/>
          <w:sz w:val="30"/>
          <w:szCs w:val="30"/>
        </w:rPr>
        <w:t>Рассмотрите готовый препарат «Амитоз в клетках мочевого пузыря».</w:t>
      </w:r>
    </w:p>
    <w:p w:rsidR="00912411" w:rsidRPr="00B24AE0" w:rsidRDefault="00912411" w:rsidP="00B24AE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Wingdings-Regular" w:hAnsi="Times New Roman"/>
          <w:sz w:val="30"/>
          <w:szCs w:val="30"/>
        </w:rPr>
        <w:t>И</w:t>
      </w:r>
      <w:r w:rsidRPr="00B24AE0">
        <w:rPr>
          <w:rFonts w:ascii="Times New Roman" w:eastAsia="Wingdings-Regular" w:hAnsi="Times New Roman"/>
          <w:sz w:val="30"/>
          <w:szCs w:val="30"/>
        </w:rPr>
        <w:t xml:space="preserve">зучите ядра эпителиальных клеток при </w:t>
      </w:r>
      <w:r>
        <w:rPr>
          <w:rFonts w:ascii="Times New Roman" w:eastAsia="Wingdings-Regular" w:hAnsi="Times New Roman"/>
          <w:sz w:val="30"/>
          <w:szCs w:val="30"/>
        </w:rPr>
        <w:t xml:space="preserve">малом и </w:t>
      </w:r>
      <w:r w:rsidRPr="00B24AE0">
        <w:rPr>
          <w:rFonts w:ascii="Times New Roman" w:eastAsia="Wingdings-Regular" w:hAnsi="Times New Roman"/>
          <w:sz w:val="30"/>
          <w:szCs w:val="30"/>
        </w:rPr>
        <w:t xml:space="preserve">большом увеличении, и зарисуйте препарат. </w:t>
      </w:r>
    </w:p>
    <w:p w:rsidR="00912411" w:rsidRDefault="00912411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B24AE0" w:rsidRDefault="00912411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B24AE0" w:rsidRDefault="00912411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B24AE0" w:rsidRDefault="00912411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B24AE0" w:rsidRDefault="00912411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Default="00912411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Default="00912411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B24AE0" w:rsidRDefault="00912411" w:rsidP="00B24AE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B24AE0" w:rsidRDefault="00912411" w:rsidP="00B24A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E0">
        <w:rPr>
          <w:rFonts w:ascii="Times New Roman" w:hAnsi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/>
          <w:b/>
          <w:sz w:val="28"/>
          <w:szCs w:val="28"/>
        </w:rPr>
        <w:t>13</w:t>
      </w:r>
      <w:r w:rsidRPr="00B24AE0">
        <w:rPr>
          <w:rFonts w:ascii="Times New Roman" w:hAnsi="Times New Roman"/>
          <w:b/>
          <w:sz w:val="28"/>
          <w:szCs w:val="28"/>
        </w:rPr>
        <w:t xml:space="preserve"> – Амитоз в клетках мочевого пузыря</w:t>
      </w:r>
    </w:p>
    <w:p w:rsidR="00912411" w:rsidRPr="00B24AE0" w:rsidRDefault="00912411" w:rsidP="00B24A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AE0">
        <w:rPr>
          <w:rFonts w:ascii="Times New Roman" w:hAnsi="Times New Roman"/>
          <w:sz w:val="28"/>
          <w:szCs w:val="28"/>
        </w:rPr>
        <w:t>1 – ядро, 2 – перетяжка, 3 – двуядерная клетка, 4 –цитотомия</w:t>
      </w:r>
    </w:p>
    <w:p w:rsidR="00912411" w:rsidRDefault="00912411" w:rsidP="00B32BF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44FAB" w:rsidRPr="00B32BFA" w:rsidRDefault="00E44FAB" w:rsidP="00B32BF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B32BFA" w:rsidRDefault="00912411" w:rsidP="00B32BFA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  <w:r w:rsidRPr="00B32BFA">
        <w:rPr>
          <w:rFonts w:ascii="Times New Roman" w:eastAsia="Wingdings-Regular" w:hAnsi="Times New Roman"/>
          <w:b/>
          <w:sz w:val="30"/>
          <w:szCs w:val="30"/>
        </w:rPr>
        <w:t>Задание №</w:t>
      </w:r>
      <w:r>
        <w:rPr>
          <w:rFonts w:ascii="Times New Roman" w:eastAsia="Wingdings-Regular" w:hAnsi="Times New Roman"/>
          <w:b/>
          <w:sz w:val="30"/>
          <w:szCs w:val="30"/>
        </w:rPr>
        <w:t xml:space="preserve"> </w:t>
      </w:r>
      <w:r w:rsidRPr="00B32BFA">
        <w:rPr>
          <w:rFonts w:ascii="Times New Roman" w:eastAsia="Wingdings-Regular" w:hAnsi="Times New Roman"/>
          <w:b/>
          <w:sz w:val="30"/>
          <w:szCs w:val="30"/>
        </w:rPr>
        <w:t>6</w:t>
      </w:r>
    </w:p>
    <w:p w:rsidR="00912411" w:rsidRPr="00B32BFA" w:rsidRDefault="00912411" w:rsidP="00B32BFA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</w:p>
    <w:p w:rsidR="00912411" w:rsidRPr="00B32BFA" w:rsidRDefault="00912411" w:rsidP="00B32BFA">
      <w:pPr>
        <w:spacing w:after="0" w:line="240" w:lineRule="auto"/>
        <w:ind w:firstLine="708"/>
        <w:jc w:val="both"/>
        <w:rPr>
          <w:rFonts w:ascii="Times New Roman" w:eastAsia="Wingdings-Regular" w:hAnsi="Times New Roman"/>
          <w:b/>
          <w:sz w:val="30"/>
          <w:szCs w:val="30"/>
        </w:rPr>
      </w:pPr>
      <w:r w:rsidRPr="00B32BFA">
        <w:rPr>
          <w:rFonts w:ascii="Times New Roman" w:eastAsia="Wingdings-Regular" w:hAnsi="Times New Roman"/>
          <w:b/>
          <w:sz w:val="30"/>
          <w:szCs w:val="30"/>
        </w:rPr>
        <w:t>Заполните таблицу, описав события, которые происходят за период клеточного цикла.</w:t>
      </w:r>
    </w:p>
    <w:p w:rsidR="00912411" w:rsidRPr="00B32BFA" w:rsidRDefault="00912411" w:rsidP="00B32BF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383"/>
      </w:tblGrid>
      <w:tr w:rsidR="00912411" w:rsidRPr="00B32BFA" w:rsidTr="00B32BFA"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912411" w:rsidRPr="00B32BFA" w:rsidRDefault="00912411" w:rsidP="00B32BF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Фаза</w:t>
            </w:r>
          </w:p>
        </w:tc>
        <w:tc>
          <w:tcPr>
            <w:tcW w:w="8383" w:type="dxa"/>
            <w:tcBorders>
              <w:left w:val="nil"/>
              <w:right w:val="nil"/>
            </w:tcBorders>
            <w:vAlign w:val="center"/>
          </w:tcPr>
          <w:p w:rsidR="00912411" w:rsidRPr="00B32BFA" w:rsidRDefault="00912411" w:rsidP="00B32BF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События, происходящие в клетке</w:t>
            </w:r>
          </w:p>
        </w:tc>
      </w:tr>
      <w:tr w:rsidR="00912411" w:rsidRPr="00B32BFA" w:rsidTr="00B32BFA"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912411" w:rsidRPr="00B32BFA" w:rsidRDefault="00912411" w:rsidP="00B32BF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G</w:t>
            </w:r>
            <w:r w:rsidRPr="00B32BFA">
              <w:rPr>
                <w:rFonts w:ascii="Times New Roman" w:hAnsi="Times New Roman"/>
                <w:sz w:val="30"/>
                <w:szCs w:val="30"/>
                <w:vertAlign w:val="subscript"/>
              </w:rPr>
              <w:t>1</w:t>
            </w:r>
          </w:p>
        </w:tc>
        <w:tc>
          <w:tcPr>
            <w:tcW w:w="8383" w:type="dxa"/>
            <w:tcBorders>
              <w:left w:val="nil"/>
              <w:right w:val="nil"/>
            </w:tcBorders>
          </w:tcPr>
          <w:p w:rsidR="00912411" w:rsidRPr="00B32BFA" w:rsidRDefault="00912411" w:rsidP="00B32B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12411" w:rsidRPr="00B32BFA" w:rsidTr="00B32BFA"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912411" w:rsidRPr="00B32BFA" w:rsidRDefault="00912411" w:rsidP="00B32BF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S</w:t>
            </w:r>
          </w:p>
        </w:tc>
        <w:tc>
          <w:tcPr>
            <w:tcW w:w="8383" w:type="dxa"/>
            <w:tcBorders>
              <w:left w:val="nil"/>
              <w:right w:val="nil"/>
            </w:tcBorders>
          </w:tcPr>
          <w:p w:rsidR="00912411" w:rsidRPr="00B32BFA" w:rsidRDefault="00912411" w:rsidP="00B32B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30"/>
                <w:szCs w:val="30"/>
              </w:rPr>
              <w:t>______________________________________</w:t>
            </w:r>
          </w:p>
        </w:tc>
      </w:tr>
      <w:tr w:rsidR="00912411" w:rsidRPr="00B32BFA" w:rsidTr="00B32BFA"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912411" w:rsidRPr="00B32BFA" w:rsidRDefault="00912411" w:rsidP="00B32BF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G</w:t>
            </w:r>
            <w:r w:rsidRPr="00B32BFA">
              <w:rPr>
                <w:rFonts w:ascii="Times New Roman" w:hAnsi="Times New Roman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8383" w:type="dxa"/>
            <w:tcBorders>
              <w:left w:val="nil"/>
              <w:right w:val="nil"/>
            </w:tcBorders>
          </w:tcPr>
          <w:p w:rsidR="00912411" w:rsidRPr="00B32BFA" w:rsidRDefault="00912411" w:rsidP="00B32B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30"/>
                <w:szCs w:val="30"/>
              </w:rPr>
              <w:t>______________________________________________________</w:t>
            </w:r>
            <w:r w:rsidRPr="00B32BFA">
              <w:rPr>
                <w:rFonts w:ascii="Times New Roman" w:hAnsi="Times New Roman"/>
                <w:sz w:val="30"/>
                <w:szCs w:val="30"/>
              </w:rPr>
              <w:t>______________________________________________________</w:t>
            </w:r>
          </w:p>
        </w:tc>
      </w:tr>
      <w:tr w:rsidR="00912411" w:rsidRPr="00B32BFA" w:rsidTr="00B32BFA"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912411" w:rsidRPr="00B32BFA" w:rsidRDefault="00912411" w:rsidP="00B32BF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M</w:t>
            </w:r>
          </w:p>
        </w:tc>
        <w:tc>
          <w:tcPr>
            <w:tcW w:w="8383" w:type="dxa"/>
            <w:tcBorders>
              <w:left w:val="nil"/>
              <w:right w:val="nil"/>
            </w:tcBorders>
          </w:tcPr>
          <w:p w:rsidR="00912411" w:rsidRPr="00B32BFA" w:rsidRDefault="00912411" w:rsidP="00B32B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________________________________________________________________________</w:t>
            </w:r>
            <w:r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12411" w:rsidRPr="00B32BFA" w:rsidTr="00B32BFA">
        <w:tc>
          <w:tcPr>
            <w:tcW w:w="1188" w:type="dxa"/>
            <w:tcBorders>
              <w:left w:val="nil"/>
              <w:right w:val="nil"/>
            </w:tcBorders>
            <w:vAlign w:val="center"/>
          </w:tcPr>
          <w:p w:rsidR="00912411" w:rsidRPr="00B32BFA" w:rsidRDefault="00912411" w:rsidP="00B32BF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C</w:t>
            </w:r>
          </w:p>
        </w:tc>
        <w:tc>
          <w:tcPr>
            <w:tcW w:w="8383" w:type="dxa"/>
            <w:tcBorders>
              <w:left w:val="nil"/>
              <w:right w:val="nil"/>
            </w:tcBorders>
          </w:tcPr>
          <w:p w:rsidR="00912411" w:rsidRPr="00B32BFA" w:rsidRDefault="00912411" w:rsidP="00B32BFA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2BFA">
              <w:rPr>
                <w:rFonts w:ascii="Times New Roman" w:hAnsi="Times New Roman"/>
                <w:sz w:val="30"/>
                <w:szCs w:val="30"/>
              </w:rPr>
              <w:t>______________________________________________________</w:t>
            </w:r>
            <w:r w:rsidRPr="00B32BFA">
              <w:rPr>
                <w:rFonts w:ascii="Times New Roman" w:hAnsi="Times New Roman"/>
                <w:sz w:val="30"/>
                <w:szCs w:val="30"/>
              </w:rPr>
              <w:lastRenderedPageBreak/>
              <w:t>__________________</w:t>
            </w:r>
            <w:r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44FAB" w:rsidRPr="00D265BF" w:rsidRDefault="00E44FAB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D265BF" w:rsidRDefault="00912411" w:rsidP="00D265BF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  <w:r w:rsidRPr="00D265BF">
        <w:rPr>
          <w:rFonts w:ascii="Times New Roman" w:eastAsia="Wingdings-Regular" w:hAnsi="Times New Roman"/>
          <w:b/>
          <w:sz w:val="30"/>
          <w:szCs w:val="30"/>
        </w:rPr>
        <w:t>Задание №</w:t>
      </w:r>
      <w:r>
        <w:rPr>
          <w:rFonts w:ascii="Times New Roman" w:eastAsia="Wingdings-Regular" w:hAnsi="Times New Roman"/>
          <w:b/>
          <w:sz w:val="30"/>
          <w:szCs w:val="30"/>
        </w:rPr>
        <w:t xml:space="preserve"> </w:t>
      </w:r>
      <w:r w:rsidRPr="00D265BF">
        <w:rPr>
          <w:rFonts w:ascii="Times New Roman" w:eastAsia="Wingdings-Regular" w:hAnsi="Times New Roman"/>
          <w:b/>
          <w:sz w:val="30"/>
          <w:szCs w:val="30"/>
        </w:rPr>
        <w:t>7</w:t>
      </w:r>
    </w:p>
    <w:p w:rsidR="00912411" w:rsidRPr="00D265BF" w:rsidRDefault="00912411" w:rsidP="00D265BF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</w:p>
    <w:p w:rsidR="00912411" w:rsidRPr="00D265BF" w:rsidRDefault="00912411" w:rsidP="00D265BF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D265BF">
        <w:rPr>
          <w:rFonts w:ascii="Times New Roman" w:eastAsia="Wingdings-Regular" w:hAnsi="Times New Roman"/>
          <w:b/>
          <w:sz w:val="30"/>
          <w:szCs w:val="30"/>
        </w:rPr>
        <w:t xml:space="preserve">Внимательно рассмотрите рисунок </w:t>
      </w:r>
      <w:r>
        <w:rPr>
          <w:rFonts w:ascii="Times New Roman" w:eastAsia="Wingdings-Regular" w:hAnsi="Times New Roman"/>
          <w:b/>
          <w:sz w:val="30"/>
          <w:szCs w:val="30"/>
        </w:rPr>
        <w:t>14</w:t>
      </w:r>
      <w:r w:rsidRPr="00D265BF">
        <w:rPr>
          <w:rFonts w:ascii="Times New Roman" w:eastAsia="Wingdings-Regular" w:hAnsi="Times New Roman"/>
          <w:b/>
          <w:sz w:val="30"/>
          <w:szCs w:val="30"/>
        </w:rPr>
        <w:t xml:space="preserve"> </w:t>
      </w:r>
      <w:proofErr w:type="spellStart"/>
      <w:r w:rsidRPr="00D265BF">
        <w:rPr>
          <w:rFonts w:ascii="Times New Roman" w:hAnsi="Times New Roman"/>
          <w:b/>
          <w:sz w:val="30"/>
          <w:szCs w:val="30"/>
        </w:rPr>
        <w:t>синаптонемального</w:t>
      </w:r>
      <w:proofErr w:type="spellEnd"/>
      <w:r w:rsidRPr="00D265BF">
        <w:rPr>
          <w:rFonts w:ascii="Times New Roman" w:hAnsi="Times New Roman"/>
          <w:b/>
          <w:sz w:val="30"/>
          <w:szCs w:val="30"/>
        </w:rPr>
        <w:t xml:space="preserve"> комплекса</w:t>
      </w:r>
      <w:r w:rsidRPr="00D265BF">
        <w:rPr>
          <w:rFonts w:ascii="Times New Roman" w:eastAsia="Wingdings-Regular" w:hAnsi="Times New Roman"/>
          <w:b/>
          <w:sz w:val="30"/>
          <w:szCs w:val="30"/>
        </w:rPr>
        <w:t xml:space="preserve"> и </w:t>
      </w:r>
      <w:r w:rsidR="00E44FAB">
        <w:rPr>
          <w:rFonts w:ascii="Times New Roman" w:eastAsia="Wingdings-Regular" w:hAnsi="Times New Roman"/>
          <w:b/>
          <w:sz w:val="30"/>
          <w:szCs w:val="30"/>
        </w:rPr>
        <w:t>внесите</w:t>
      </w:r>
      <w:r w:rsidRPr="00D265BF">
        <w:rPr>
          <w:rFonts w:ascii="Times New Roman" w:eastAsia="Wingdings-Regular" w:hAnsi="Times New Roman"/>
          <w:b/>
          <w:sz w:val="30"/>
          <w:szCs w:val="30"/>
        </w:rPr>
        <w:t xml:space="preserve"> обозначения</w:t>
      </w:r>
      <w:r>
        <w:rPr>
          <w:rFonts w:ascii="Times New Roman" w:eastAsia="Wingdings-Regular" w:hAnsi="Times New Roman"/>
          <w:b/>
          <w:sz w:val="30"/>
          <w:szCs w:val="30"/>
        </w:rPr>
        <w:t>.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  <w:sectPr w:rsidR="00912411" w:rsidSect="00B53387">
          <w:footerReference w:type="even" r:id="rId20"/>
          <w:footerReference w:type="default" r:id="rId2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411" w:rsidRPr="00D265BF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D265BF" w:rsidRDefault="0068155B" w:rsidP="00662B4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pict>
          <v:shape id="Рисунок 166" o:spid="_x0000_i1037" type="#_x0000_t75" style="width:220.75pt;height:406.85pt;visibility:visible">
            <v:imagedata r:id="rId22" o:title="" croptop="684f" cropbottom="8231f" cropleft="12898f" cropright="14445f"/>
          </v:shape>
        </w:pict>
      </w:r>
    </w:p>
    <w:p w:rsidR="00912411" w:rsidRPr="00B24AE0" w:rsidRDefault="00912411" w:rsidP="00662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E0">
        <w:rPr>
          <w:rFonts w:ascii="Times New Roman" w:hAnsi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/>
          <w:b/>
          <w:sz w:val="28"/>
          <w:szCs w:val="28"/>
        </w:rPr>
        <w:t>14</w:t>
      </w:r>
      <w:r w:rsidRPr="00B24AE0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Синаптонемальный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комплекс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 – схематическое изображение;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 и</w:t>
      </w:r>
      <w:proofErr w:type="gramStart"/>
      <w:r>
        <w:rPr>
          <w:rFonts w:ascii="Times New Roman" w:hAnsi="Times New Roman"/>
          <w:sz w:val="30"/>
          <w:szCs w:val="30"/>
        </w:rPr>
        <w:t xml:space="preserve"> В</w:t>
      </w:r>
      <w:proofErr w:type="gramEnd"/>
      <w:r>
        <w:rPr>
          <w:rFonts w:ascii="Times New Roman" w:hAnsi="Times New Roman"/>
          <w:sz w:val="30"/>
          <w:szCs w:val="30"/>
        </w:rPr>
        <w:t xml:space="preserve"> – этапы ________________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________________________________________________________;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Г – детальное строение </w:t>
      </w:r>
      <w:proofErr w:type="spellStart"/>
      <w:r>
        <w:rPr>
          <w:rFonts w:ascii="Times New Roman" w:hAnsi="Times New Roman"/>
          <w:sz w:val="30"/>
          <w:szCs w:val="30"/>
        </w:rPr>
        <w:t>синоптонемального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комплексна</w:t>
      </w:r>
      <w:proofErr w:type="gramEnd"/>
      <w:r>
        <w:rPr>
          <w:rFonts w:ascii="Times New Roman" w:hAnsi="Times New Roman"/>
          <w:sz w:val="30"/>
          <w:szCs w:val="30"/>
        </w:rPr>
        <w:t xml:space="preserve"> (согласно гипотезе Кинга).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СК – </w:t>
      </w:r>
      <w:proofErr w:type="spellStart"/>
      <w:r>
        <w:rPr>
          <w:rFonts w:ascii="Times New Roman" w:hAnsi="Times New Roman"/>
          <w:sz w:val="30"/>
          <w:szCs w:val="30"/>
        </w:rPr>
        <w:t>синоптонемальный</w:t>
      </w:r>
      <w:proofErr w:type="spellEnd"/>
      <w:r>
        <w:rPr>
          <w:rFonts w:ascii="Times New Roman" w:hAnsi="Times New Roman"/>
          <w:sz w:val="30"/>
          <w:szCs w:val="30"/>
        </w:rPr>
        <w:t xml:space="preserve"> комплекс,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БЭ – ________________________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____________________________;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ЦЭ – ________________________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____________________________;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– _________________________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____________________________;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sz w:val="30"/>
          <w:szCs w:val="30"/>
        </w:rPr>
        <w:t>Хр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 – ________________________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____________________________.</w:t>
      </w: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Default="00912411" w:rsidP="00D265B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  <w:sectPr w:rsidR="00912411" w:rsidSect="008D564A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912411" w:rsidRPr="00D871AC" w:rsidRDefault="00912411" w:rsidP="00D871AC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  <w:bookmarkStart w:id="0" w:name="_GoBack"/>
      <w:bookmarkEnd w:id="0"/>
      <w:r w:rsidRPr="00D871AC">
        <w:rPr>
          <w:rFonts w:ascii="Times New Roman" w:eastAsia="Wingdings-Regular" w:hAnsi="Times New Roman"/>
          <w:b/>
          <w:sz w:val="30"/>
          <w:szCs w:val="30"/>
        </w:rPr>
        <w:lastRenderedPageBreak/>
        <w:t>Задание №</w:t>
      </w:r>
      <w:r>
        <w:rPr>
          <w:rFonts w:ascii="Times New Roman" w:eastAsia="Wingdings-Regular" w:hAnsi="Times New Roman"/>
          <w:b/>
          <w:sz w:val="30"/>
          <w:szCs w:val="30"/>
        </w:rPr>
        <w:t xml:space="preserve"> </w:t>
      </w:r>
      <w:r w:rsidRPr="00D871AC">
        <w:rPr>
          <w:rFonts w:ascii="Times New Roman" w:eastAsia="Wingdings-Regular" w:hAnsi="Times New Roman"/>
          <w:b/>
          <w:sz w:val="30"/>
          <w:szCs w:val="30"/>
        </w:rPr>
        <w:t>8</w:t>
      </w:r>
    </w:p>
    <w:p w:rsidR="00912411" w:rsidRDefault="00912411" w:rsidP="00D871AC">
      <w:pPr>
        <w:spacing w:after="0" w:line="240" w:lineRule="auto"/>
        <w:jc w:val="both"/>
        <w:rPr>
          <w:rFonts w:ascii="Times New Roman" w:eastAsia="Wingdings-Regular" w:hAnsi="Times New Roman"/>
          <w:sz w:val="30"/>
          <w:szCs w:val="30"/>
        </w:rPr>
      </w:pPr>
    </w:p>
    <w:p w:rsidR="00912411" w:rsidRPr="00D871AC" w:rsidRDefault="00912411" w:rsidP="00D871AC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D871AC">
        <w:rPr>
          <w:rFonts w:ascii="Times New Roman" w:eastAsia="Wingdings-Regular" w:hAnsi="Times New Roman"/>
          <w:b/>
          <w:sz w:val="30"/>
          <w:szCs w:val="30"/>
        </w:rPr>
        <w:t xml:space="preserve">Изучите схему кроссинговера на рисунке 15 и схему </w:t>
      </w:r>
      <w:proofErr w:type="spellStart"/>
      <w:r w:rsidRPr="00D871AC">
        <w:rPr>
          <w:rFonts w:ascii="Times New Roman" w:hAnsi="Times New Roman"/>
          <w:b/>
          <w:sz w:val="30"/>
          <w:szCs w:val="30"/>
        </w:rPr>
        <w:t>диплотенных</w:t>
      </w:r>
      <w:proofErr w:type="spellEnd"/>
      <w:r w:rsidRPr="00D871AC">
        <w:rPr>
          <w:rFonts w:ascii="Times New Roman" w:hAnsi="Times New Roman"/>
          <w:b/>
          <w:sz w:val="30"/>
          <w:szCs w:val="30"/>
        </w:rPr>
        <w:t xml:space="preserve"> хромосом, стадия «ламповых щеток» на рисунке 16.</w:t>
      </w:r>
    </w:p>
    <w:p w:rsidR="00912411" w:rsidRPr="00D871AC" w:rsidRDefault="00912411" w:rsidP="00D871A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D871AC" w:rsidRDefault="0068155B" w:rsidP="00D871A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pict>
          <v:shape id="Рисунок 182" o:spid="_x0000_i1038" type="#_x0000_t75" style="width:261.5pt;height:216.7pt;visibility:visible">
            <v:imagedata r:id="rId23" o:title="" croptop="1544f" cropbottom="20146f" cropright="6341f"/>
          </v:shape>
        </w:pict>
      </w:r>
    </w:p>
    <w:p w:rsidR="00912411" w:rsidRPr="00D871AC" w:rsidRDefault="00912411" w:rsidP="00D871A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D871AC" w:rsidRDefault="00912411" w:rsidP="00D87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1AC">
        <w:rPr>
          <w:rFonts w:ascii="Times New Roman" w:hAnsi="Times New Roman"/>
          <w:b/>
          <w:sz w:val="28"/>
          <w:szCs w:val="28"/>
        </w:rPr>
        <w:t>Рисунок 15 – Схема кроссинговера:</w:t>
      </w:r>
    </w:p>
    <w:p w:rsidR="00912411" w:rsidRDefault="00912411" w:rsidP="00D87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1AC">
        <w:rPr>
          <w:rFonts w:ascii="Times New Roman" w:hAnsi="Times New Roman"/>
          <w:sz w:val="28"/>
          <w:szCs w:val="28"/>
        </w:rPr>
        <w:t>а – парные гомологичн</w:t>
      </w:r>
      <w:r>
        <w:rPr>
          <w:rFonts w:ascii="Times New Roman" w:hAnsi="Times New Roman"/>
          <w:sz w:val="28"/>
          <w:szCs w:val="28"/>
        </w:rPr>
        <w:t>ые хромосомы, лежащие отдельно;</w:t>
      </w:r>
    </w:p>
    <w:p w:rsidR="00912411" w:rsidRDefault="00912411" w:rsidP="00D87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871AC">
        <w:rPr>
          <w:rFonts w:ascii="Times New Roman" w:hAnsi="Times New Roman"/>
          <w:sz w:val="28"/>
          <w:szCs w:val="28"/>
        </w:rPr>
        <w:t>б</w:t>
      </w:r>
      <w:proofErr w:type="gramEnd"/>
      <w:r w:rsidRPr="00D871AC">
        <w:rPr>
          <w:rFonts w:ascii="Times New Roman" w:hAnsi="Times New Roman"/>
          <w:sz w:val="28"/>
          <w:szCs w:val="28"/>
        </w:rPr>
        <w:t xml:space="preserve"> – их закручивание в </w:t>
      </w:r>
      <w:proofErr w:type="spellStart"/>
      <w:r w:rsidRPr="00D871AC">
        <w:rPr>
          <w:rFonts w:ascii="Times New Roman" w:hAnsi="Times New Roman"/>
          <w:sz w:val="28"/>
          <w:szCs w:val="28"/>
        </w:rPr>
        <w:t>пахитене</w:t>
      </w:r>
      <w:proofErr w:type="spellEnd"/>
      <w:r w:rsidRPr="00D871AC">
        <w:rPr>
          <w:rFonts w:ascii="Times New Roman" w:hAnsi="Times New Roman"/>
          <w:sz w:val="28"/>
          <w:szCs w:val="28"/>
        </w:rPr>
        <w:t xml:space="preserve">; в – расположение </w:t>
      </w:r>
      <w:r>
        <w:rPr>
          <w:rFonts w:ascii="Times New Roman" w:hAnsi="Times New Roman"/>
          <w:sz w:val="28"/>
          <w:szCs w:val="28"/>
        </w:rPr>
        <w:t xml:space="preserve">хромосом в </w:t>
      </w:r>
      <w:proofErr w:type="spellStart"/>
      <w:r>
        <w:rPr>
          <w:rFonts w:ascii="Times New Roman" w:hAnsi="Times New Roman"/>
          <w:sz w:val="28"/>
          <w:szCs w:val="28"/>
        </w:rPr>
        <w:t>диплотене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12411" w:rsidRPr="00D871AC" w:rsidRDefault="00912411" w:rsidP="00D87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871AC">
        <w:rPr>
          <w:rFonts w:ascii="Times New Roman" w:hAnsi="Times New Roman"/>
          <w:sz w:val="28"/>
          <w:szCs w:val="28"/>
        </w:rPr>
        <w:t>г</w:t>
      </w:r>
      <w:proofErr w:type="gramEnd"/>
      <w:r w:rsidRPr="00D871A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диакинез</w:t>
      </w:r>
      <w:proofErr w:type="spellEnd"/>
      <w:r>
        <w:rPr>
          <w:rFonts w:ascii="Times New Roman" w:hAnsi="Times New Roman"/>
          <w:sz w:val="28"/>
          <w:szCs w:val="28"/>
        </w:rPr>
        <w:t>; стрелки указывают на место кроссинговера.</w:t>
      </w:r>
    </w:p>
    <w:p w:rsidR="00912411" w:rsidRPr="00200AD8" w:rsidRDefault="00912411" w:rsidP="00200AD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200AD8" w:rsidRDefault="0068155B" w:rsidP="00200AD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pict>
          <v:shape id="Рисунок 165" o:spid="_x0000_i1039" type="#_x0000_t75" style="width:290.7pt;height:213.95pt;visibility:visible">
            <v:imagedata r:id="rId24" o:title="" cropbottom="13405f" cropleft="1719f" cropright="576f"/>
          </v:shape>
        </w:pict>
      </w:r>
    </w:p>
    <w:p w:rsidR="00912411" w:rsidRPr="00200AD8" w:rsidRDefault="00912411" w:rsidP="00200AD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Pr="00200AD8" w:rsidRDefault="00912411" w:rsidP="00200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AD8">
        <w:rPr>
          <w:rFonts w:ascii="Times New Roman" w:hAnsi="Times New Roman"/>
          <w:b/>
          <w:sz w:val="28"/>
          <w:szCs w:val="28"/>
        </w:rPr>
        <w:t xml:space="preserve">Рисунок </w:t>
      </w:r>
      <w:r>
        <w:rPr>
          <w:rFonts w:ascii="Times New Roman" w:hAnsi="Times New Roman"/>
          <w:b/>
          <w:sz w:val="28"/>
          <w:szCs w:val="28"/>
        </w:rPr>
        <w:t>16</w:t>
      </w:r>
      <w:r w:rsidRPr="00200AD8">
        <w:rPr>
          <w:rFonts w:ascii="Times New Roman" w:hAnsi="Times New Roman"/>
          <w:b/>
          <w:sz w:val="28"/>
          <w:szCs w:val="28"/>
        </w:rPr>
        <w:t xml:space="preserve"> – Схема </w:t>
      </w:r>
      <w:proofErr w:type="spellStart"/>
      <w:r w:rsidRPr="00200AD8">
        <w:rPr>
          <w:rFonts w:ascii="Times New Roman" w:hAnsi="Times New Roman"/>
          <w:b/>
          <w:sz w:val="28"/>
          <w:szCs w:val="28"/>
        </w:rPr>
        <w:t>диплотенных</w:t>
      </w:r>
      <w:proofErr w:type="spellEnd"/>
      <w:r w:rsidRPr="00200AD8">
        <w:rPr>
          <w:rFonts w:ascii="Times New Roman" w:hAnsi="Times New Roman"/>
          <w:b/>
          <w:sz w:val="28"/>
          <w:szCs w:val="28"/>
        </w:rPr>
        <w:t xml:space="preserve"> хромосом, стадия «ламповых щеток»:</w:t>
      </w:r>
    </w:p>
    <w:p w:rsidR="00912411" w:rsidRDefault="00912411" w:rsidP="00200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AD8">
        <w:rPr>
          <w:rFonts w:ascii="Times New Roman" w:hAnsi="Times New Roman"/>
          <w:sz w:val="28"/>
          <w:szCs w:val="28"/>
        </w:rPr>
        <w:t>А – бивалент с двумя хиазмами, парн</w:t>
      </w:r>
      <w:r>
        <w:rPr>
          <w:rFonts w:ascii="Times New Roman" w:hAnsi="Times New Roman"/>
          <w:sz w:val="28"/>
          <w:szCs w:val="28"/>
        </w:rPr>
        <w:t>ое расположение боковых петель;</w:t>
      </w:r>
    </w:p>
    <w:p w:rsidR="00912411" w:rsidRDefault="00912411" w:rsidP="00200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0AD8">
        <w:rPr>
          <w:rFonts w:ascii="Times New Roman" w:hAnsi="Times New Roman"/>
          <w:sz w:val="28"/>
          <w:szCs w:val="28"/>
        </w:rPr>
        <w:t>Б</w:t>
      </w:r>
      <w:proofErr w:type="gramEnd"/>
      <w:r w:rsidRPr="00200AD8">
        <w:rPr>
          <w:rFonts w:ascii="Times New Roman" w:hAnsi="Times New Roman"/>
          <w:sz w:val="28"/>
          <w:szCs w:val="28"/>
        </w:rPr>
        <w:t xml:space="preserve"> – пара пе</w:t>
      </w:r>
      <w:r>
        <w:rPr>
          <w:rFonts w:ascii="Times New Roman" w:hAnsi="Times New Roman"/>
          <w:sz w:val="28"/>
          <w:szCs w:val="28"/>
        </w:rPr>
        <w:t>тель на сестринских хроматидах.</w:t>
      </w:r>
    </w:p>
    <w:p w:rsidR="00912411" w:rsidRPr="00200AD8" w:rsidRDefault="00912411" w:rsidP="00200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AD8">
        <w:rPr>
          <w:rFonts w:ascii="Times New Roman" w:hAnsi="Times New Roman"/>
          <w:sz w:val="28"/>
          <w:szCs w:val="28"/>
        </w:rPr>
        <w:t>Матрикс петли образован РНП-фибриллами, продуктами генной активности этих участков хромосом</w:t>
      </w:r>
      <w:r>
        <w:rPr>
          <w:rFonts w:ascii="Times New Roman" w:hAnsi="Times New Roman"/>
          <w:sz w:val="28"/>
          <w:szCs w:val="28"/>
        </w:rPr>
        <w:t>.</w:t>
      </w:r>
    </w:p>
    <w:p w:rsidR="00912411" w:rsidRPr="005F749E" w:rsidRDefault="00912411" w:rsidP="00CB7275">
      <w:pPr>
        <w:spacing w:after="0" w:line="240" w:lineRule="auto"/>
        <w:jc w:val="both"/>
        <w:rPr>
          <w:rFonts w:ascii="Times New Roman" w:eastAsia="Wingdings-Regular" w:hAnsi="Times New Roman"/>
          <w:b/>
          <w:sz w:val="30"/>
          <w:szCs w:val="30"/>
        </w:rPr>
      </w:pPr>
      <w:r w:rsidRPr="005F749E">
        <w:rPr>
          <w:rFonts w:ascii="Times New Roman" w:eastAsia="Wingdings-Regular" w:hAnsi="Times New Roman"/>
          <w:b/>
          <w:sz w:val="30"/>
          <w:szCs w:val="30"/>
        </w:rPr>
        <w:lastRenderedPageBreak/>
        <w:t>Задание № 9</w:t>
      </w:r>
    </w:p>
    <w:p w:rsidR="00912411" w:rsidRDefault="00912411" w:rsidP="00CB7275">
      <w:pPr>
        <w:spacing w:after="0" w:line="240" w:lineRule="auto"/>
        <w:jc w:val="both"/>
        <w:rPr>
          <w:rFonts w:ascii="Times New Roman" w:eastAsia="Wingdings-Regular" w:hAnsi="Times New Roman"/>
          <w:sz w:val="30"/>
          <w:szCs w:val="30"/>
        </w:rPr>
      </w:pPr>
    </w:p>
    <w:p w:rsidR="00912411" w:rsidRPr="005F749E" w:rsidRDefault="00912411" w:rsidP="005F749E">
      <w:pPr>
        <w:spacing w:after="0" w:line="240" w:lineRule="auto"/>
        <w:ind w:firstLine="708"/>
        <w:jc w:val="both"/>
        <w:rPr>
          <w:rFonts w:ascii="Times New Roman" w:eastAsia="Wingdings-Regular" w:hAnsi="Times New Roman"/>
          <w:b/>
          <w:sz w:val="30"/>
          <w:szCs w:val="30"/>
        </w:rPr>
      </w:pPr>
      <w:r w:rsidRPr="005F749E">
        <w:rPr>
          <w:rFonts w:ascii="Times New Roman" w:eastAsia="Wingdings-Regular" w:hAnsi="Times New Roman"/>
          <w:b/>
          <w:sz w:val="30"/>
          <w:szCs w:val="30"/>
        </w:rPr>
        <w:t>Заполните таблицу</w:t>
      </w:r>
      <w:r>
        <w:rPr>
          <w:rFonts w:ascii="Times New Roman" w:eastAsia="Wingdings-Regular" w:hAnsi="Times New Roman"/>
          <w:b/>
          <w:sz w:val="30"/>
          <w:szCs w:val="30"/>
        </w:rPr>
        <w:t xml:space="preserve"> 1</w:t>
      </w:r>
      <w:r w:rsidRPr="005F749E">
        <w:rPr>
          <w:rFonts w:ascii="Times New Roman" w:eastAsia="Wingdings-Regular" w:hAnsi="Times New Roman"/>
          <w:b/>
          <w:sz w:val="30"/>
          <w:szCs w:val="30"/>
        </w:rPr>
        <w:t xml:space="preserve"> различий ме</w:t>
      </w:r>
      <w:r>
        <w:rPr>
          <w:rFonts w:ascii="Times New Roman" w:eastAsia="Wingdings-Regular" w:hAnsi="Times New Roman"/>
          <w:b/>
          <w:sz w:val="30"/>
          <w:szCs w:val="30"/>
        </w:rPr>
        <w:t>ж</w:t>
      </w:r>
      <w:r w:rsidRPr="005F749E">
        <w:rPr>
          <w:rFonts w:ascii="Times New Roman" w:eastAsia="Wingdings-Regular" w:hAnsi="Times New Roman"/>
          <w:b/>
          <w:sz w:val="30"/>
          <w:szCs w:val="30"/>
        </w:rPr>
        <w:t>ду стадиями митоза и мейоза</w:t>
      </w:r>
      <w:r>
        <w:rPr>
          <w:rFonts w:ascii="Times New Roman" w:eastAsia="Wingdings-Regular" w:hAnsi="Times New Roman"/>
          <w:b/>
          <w:sz w:val="30"/>
          <w:szCs w:val="30"/>
        </w:rPr>
        <w:t>.</w:t>
      </w:r>
    </w:p>
    <w:p w:rsidR="00912411" w:rsidRPr="00CB7275" w:rsidRDefault="00912411" w:rsidP="00CB727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12411" w:rsidRDefault="00912411" w:rsidP="00CB727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B7275">
        <w:rPr>
          <w:rFonts w:ascii="Times New Roman" w:hAnsi="Times New Roman"/>
          <w:sz w:val="30"/>
          <w:szCs w:val="30"/>
        </w:rPr>
        <w:t>Таблица</w:t>
      </w:r>
      <w:r>
        <w:rPr>
          <w:rFonts w:ascii="Times New Roman" w:hAnsi="Times New Roman"/>
          <w:sz w:val="30"/>
          <w:szCs w:val="30"/>
        </w:rPr>
        <w:t xml:space="preserve"> 1</w:t>
      </w:r>
      <w:r w:rsidRPr="00CB7275">
        <w:rPr>
          <w:rFonts w:ascii="Times New Roman" w:hAnsi="Times New Roman"/>
          <w:sz w:val="30"/>
          <w:szCs w:val="30"/>
        </w:rPr>
        <w:t xml:space="preserve"> – Различия</w:t>
      </w:r>
      <w:r>
        <w:rPr>
          <w:rFonts w:ascii="Times New Roman" w:hAnsi="Times New Roman"/>
          <w:sz w:val="30"/>
          <w:szCs w:val="30"/>
        </w:rPr>
        <w:t xml:space="preserve"> между стадиями митоза и мейоза.</w:t>
      </w:r>
    </w:p>
    <w:p w:rsidR="00912411" w:rsidRPr="00A34081" w:rsidRDefault="00912411" w:rsidP="00CB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3967"/>
        <w:gridCol w:w="3935"/>
      </w:tblGrid>
      <w:tr w:rsidR="00912411" w:rsidRPr="00A34081" w:rsidTr="002658E8">
        <w:tc>
          <w:tcPr>
            <w:tcW w:w="1460" w:type="dxa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081">
              <w:rPr>
                <w:rFonts w:ascii="Times New Roman" w:hAnsi="Times New Roman"/>
                <w:b/>
                <w:sz w:val="28"/>
                <w:szCs w:val="28"/>
              </w:rPr>
              <w:t>Стадия</w:t>
            </w:r>
          </w:p>
        </w:tc>
        <w:tc>
          <w:tcPr>
            <w:tcW w:w="4029" w:type="dxa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081">
              <w:rPr>
                <w:rFonts w:ascii="Times New Roman" w:hAnsi="Times New Roman"/>
                <w:b/>
                <w:sz w:val="28"/>
                <w:szCs w:val="28"/>
              </w:rPr>
              <w:t>Митоз</w:t>
            </w:r>
          </w:p>
        </w:tc>
        <w:tc>
          <w:tcPr>
            <w:tcW w:w="4028" w:type="dxa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081">
              <w:rPr>
                <w:rFonts w:ascii="Times New Roman" w:hAnsi="Times New Roman"/>
                <w:b/>
                <w:sz w:val="28"/>
                <w:szCs w:val="28"/>
              </w:rPr>
              <w:t>Мейоз</w:t>
            </w:r>
          </w:p>
        </w:tc>
      </w:tr>
      <w:tr w:rsidR="00912411" w:rsidRPr="00A34081" w:rsidTr="005F749E">
        <w:trPr>
          <w:trHeight w:val="338"/>
        </w:trPr>
        <w:tc>
          <w:tcPr>
            <w:tcW w:w="1460" w:type="dxa"/>
            <w:vMerge w:val="restart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Профаза</w:t>
            </w: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Хромосомы не видны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5F749E">
        <w:trPr>
          <w:trHeight w:val="690"/>
        </w:trPr>
        <w:tc>
          <w:tcPr>
            <w:tcW w:w="1460" w:type="dxa"/>
            <w:vMerge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Гомологичные хромосомы обособлены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5F749E">
        <w:trPr>
          <w:trHeight w:val="353"/>
        </w:trPr>
        <w:tc>
          <w:tcPr>
            <w:tcW w:w="1460" w:type="dxa"/>
            <w:vMerge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Хиазмы не образуются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5F749E">
        <w:trPr>
          <w:trHeight w:val="690"/>
        </w:trPr>
        <w:tc>
          <w:tcPr>
            <w:tcW w:w="1460" w:type="dxa"/>
            <w:vMerge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Кроссинговера не происходит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A34081">
        <w:trPr>
          <w:trHeight w:val="921"/>
        </w:trPr>
        <w:tc>
          <w:tcPr>
            <w:tcW w:w="1460" w:type="dxa"/>
            <w:vMerge w:val="restart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Метафаза</w:t>
            </w: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Пары хроматид располагаются на экваторе веретена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A34081">
        <w:trPr>
          <w:trHeight w:val="1034"/>
        </w:trPr>
        <w:tc>
          <w:tcPr>
            <w:tcW w:w="1460" w:type="dxa"/>
            <w:vMerge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081">
              <w:rPr>
                <w:rFonts w:ascii="Times New Roman" w:hAnsi="Times New Roman"/>
                <w:sz w:val="28"/>
                <w:szCs w:val="28"/>
              </w:rPr>
              <w:t>Центромеры</w:t>
            </w:r>
            <w:proofErr w:type="spellEnd"/>
            <w:r w:rsidRPr="00A34081">
              <w:rPr>
                <w:rFonts w:ascii="Times New Roman" w:hAnsi="Times New Roman"/>
                <w:sz w:val="28"/>
                <w:szCs w:val="28"/>
              </w:rPr>
              <w:t xml:space="preserve"> выстраиваются в одной плоскости на экваторе веретена</w:t>
            </w:r>
          </w:p>
        </w:tc>
        <w:tc>
          <w:tcPr>
            <w:tcW w:w="4028" w:type="dxa"/>
          </w:tcPr>
          <w:p w:rsidR="0091241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5F749E">
        <w:trPr>
          <w:trHeight w:val="666"/>
        </w:trPr>
        <w:tc>
          <w:tcPr>
            <w:tcW w:w="1460" w:type="dxa"/>
            <w:vMerge w:val="restart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Анафаза</w:t>
            </w: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4081">
              <w:rPr>
                <w:rFonts w:ascii="Times New Roman" w:hAnsi="Times New Roman"/>
                <w:sz w:val="28"/>
                <w:szCs w:val="28"/>
              </w:rPr>
              <w:t>Центромеры</w:t>
            </w:r>
            <w:proofErr w:type="spellEnd"/>
            <w:r w:rsidRPr="00A34081">
              <w:rPr>
                <w:rFonts w:ascii="Times New Roman" w:hAnsi="Times New Roman"/>
                <w:sz w:val="28"/>
                <w:szCs w:val="28"/>
              </w:rPr>
              <w:t xml:space="preserve"> делятся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5F749E">
        <w:trPr>
          <w:trHeight w:val="920"/>
        </w:trPr>
        <w:tc>
          <w:tcPr>
            <w:tcW w:w="1460" w:type="dxa"/>
            <w:vMerge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Хроматиды расходятся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5F749E">
        <w:trPr>
          <w:trHeight w:val="920"/>
        </w:trPr>
        <w:tc>
          <w:tcPr>
            <w:tcW w:w="1460" w:type="dxa"/>
            <w:vMerge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Расходящиеся хроматиды идентичны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5F749E">
        <w:trPr>
          <w:trHeight w:val="926"/>
        </w:trPr>
        <w:tc>
          <w:tcPr>
            <w:tcW w:w="1460" w:type="dxa"/>
            <w:vMerge w:val="restart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Телофаза</w:t>
            </w: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Число хромосом в дочерних клетках такое же, что и в родительских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A34081">
        <w:trPr>
          <w:trHeight w:val="1194"/>
        </w:trPr>
        <w:tc>
          <w:tcPr>
            <w:tcW w:w="1460" w:type="dxa"/>
            <w:vMerge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 xml:space="preserve">Дочерние клетки содержат обе гомологичные хромосомы (у </w:t>
            </w:r>
            <w:proofErr w:type="spellStart"/>
            <w:r w:rsidRPr="00A34081">
              <w:rPr>
                <w:rFonts w:ascii="Times New Roman" w:hAnsi="Times New Roman"/>
                <w:sz w:val="28"/>
                <w:szCs w:val="28"/>
              </w:rPr>
              <w:t>диплоидов</w:t>
            </w:r>
            <w:proofErr w:type="spellEnd"/>
            <w:r w:rsidRPr="00A3408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28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5F749E">
        <w:trPr>
          <w:trHeight w:val="1011"/>
        </w:trPr>
        <w:tc>
          <w:tcPr>
            <w:tcW w:w="1460" w:type="dxa"/>
            <w:vMerge w:val="restart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lastRenderedPageBreak/>
              <w:t>Где происходит деление данного типа</w:t>
            </w:r>
          </w:p>
        </w:tc>
        <w:tc>
          <w:tcPr>
            <w:tcW w:w="4028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Возможно в гаплоидных, диплоидных и полиплоидных клетках</w:t>
            </w:r>
          </w:p>
        </w:tc>
        <w:tc>
          <w:tcPr>
            <w:tcW w:w="4029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411" w:rsidRPr="00A34081" w:rsidTr="005F749E">
        <w:trPr>
          <w:trHeight w:val="349"/>
        </w:trPr>
        <w:tc>
          <w:tcPr>
            <w:tcW w:w="1460" w:type="dxa"/>
            <w:vMerge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8" w:type="dxa"/>
            <w:vAlign w:val="center"/>
          </w:tcPr>
          <w:p w:rsidR="00912411" w:rsidRPr="00A34081" w:rsidRDefault="00912411" w:rsidP="005F74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081">
              <w:rPr>
                <w:rFonts w:ascii="Times New Roman" w:hAnsi="Times New Roman"/>
                <w:sz w:val="28"/>
                <w:szCs w:val="28"/>
              </w:rPr>
              <w:t>Происходит при образовании соматических клеток и некоторых спор, а также при образовании гамет у растений, для которых характерно чередование поколений</w:t>
            </w:r>
          </w:p>
        </w:tc>
        <w:tc>
          <w:tcPr>
            <w:tcW w:w="4029" w:type="dxa"/>
          </w:tcPr>
          <w:p w:rsidR="00912411" w:rsidRPr="00A34081" w:rsidRDefault="00912411" w:rsidP="00CB7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411" w:rsidRPr="00A34081" w:rsidRDefault="00115232" w:rsidP="00CB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5.05pt;margin-top:-759.3pt;width:1in;height:1in;z-index:1;mso-position-horizontal-relative:text;mso-position-vertical-relative:text">
            <v:textbox>
              <w:txbxContent>
                <w:p w:rsidR="00912411" w:rsidRDefault="00912411" w:rsidP="00B16DE2">
                  <w:pPr>
                    <w:pStyle w:val="aa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 xml:space="preserve">Рис. 32 – Хроматофоры зеленых водорослей (А – </w:t>
                  </w:r>
                  <w:proofErr w:type="spellStart"/>
                  <w:r>
                    <w:rPr>
                      <w:sz w:val="28"/>
                    </w:rPr>
                    <w:t>улотрикс</w:t>
                  </w:r>
                  <w:proofErr w:type="spellEnd"/>
                  <w:r>
                    <w:rPr>
                      <w:sz w:val="28"/>
                    </w:rPr>
                    <w:t xml:space="preserve">, Б – спирогира, В – </w:t>
                  </w:r>
                  <w:proofErr w:type="spellStart"/>
                  <w:r>
                    <w:rPr>
                      <w:sz w:val="28"/>
                    </w:rPr>
                    <w:t>зигнема</w:t>
                  </w:r>
                  <w:proofErr w:type="spellEnd"/>
                  <w:r>
                    <w:rPr>
                      <w:sz w:val="28"/>
                    </w:rPr>
                    <w:t xml:space="preserve">): 1 – пиреноид;             </w:t>
                  </w:r>
                  <w:r>
                    <w:rPr>
                      <w:iCs/>
                      <w:sz w:val="28"/>
                    </w:rPr>
                    <w:t>2 –</w:t>
                  </w:r>
                  <w:r>
                    <w:rPr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хроматофор; 3 – оболочка клетки; </w:t>
                  </w:r>
                  <w:r>
                    <w:rPr>
                      <w:iCs/>
                      <w:sz w:val="28"/>
                    </w:rPr>
                    <w:t>4 –</w:t>
                  </w:r>
                  <w:r>
                    <w:rPr>
                      <w:sz w:val="28"/>
                    </w:rPr>
                    <w:t xml:space="preserve"> ядро; </w:t>
                  </w:r>
                  <w:r>
                    <w:rPr>
                      <w:iCs/>
                      <w:sz w:val="28"/>
                    </w:rPr>
                    <w:t xml:space="preserve">5 </w:t>
                  </w:r>
                  <w:r>
                    <w:rPr>
                      <w:i/>
                      <w:iCs/>
                      <w:sz w:val="28"/>
                    </w:rPr>
                    <w:t xml:space="preserve">– </w:t>
                  </w:r>
                  <w:r>
                    <w:rPr>
                      <w:sz w:val="28"/>
                    </w:rPr>
                    <w:t>цитоплазма.</w:t>
                  </w:r>
                  <w:proofErr w:type="gramEnd"/>
                </w:p>
              </w:txbxContent>
            </v:textbox>
          </v:shape>
        </w:pict>
      </w:r>
    </w:p>
    <w:p w:rsidR="00912411" w:rsidRPr="00A34081" w:rsidRDefault="00912411" w:rsidP="00CB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A34081" w:rsidRDefault="00912411" w:rsidP="00CB72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4081">
        <w:rPr>
          <w:rFonts w:ascii="Times New Roman" w:hAnsi="Times New Roman"/>
          <w:b/>
          <w:sz w:val="28"/>
          <w:szCs w:val="28"/>
        </w:rPr>
        <w:t>Контрольные вопросы раздел 1:</w:t>
      </w:r>
    </w:p>
    <w:p w:rsidR="00912411" w:rsidRPr="00A34081" w:rsidRDefault="00912411" w:rsidP="00CB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5F749E" w:rsidRDefault="00912411" w:rsidP="00CB7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49E">
        <w:rPr>
          <w:rFonts w:ascii="Times New Roman" w:hAnsi="Times New Roman"/>
          <w:sz w:val="28"/>
          <w:szCs w:val="28"/>
        </w:rPr>
        <w:t xml:space="preserve">1. Как реализуется генетический контроль размножения соматических клеток? 2. Что такое клеточный цикл? 3. Каковы фазы клеточного цикла? 4. Какие выделяют периоды клеточного цикла? </w:t>
      </w:r>
      <w:r>
        <w:rPr>
          <w:rFonts w:ascii="Times New Roman" w:hAnsi="Times New Roman"/>
          <w:sz w:val="28"/>
          <w:szCs w:val="28"/>
        </w:rPr>
        <w:t>5</w:t>
      </w:r>
      <w:r w:rsidRPr="005F749E">
        <w:rPr>
          <w:rFonts w:ascii="Times New Roman" w:hAnsi="Times New Roman"/>
          <w:sz w:val="28"/>
          <w:szCs w:val="28"/>
        </w:rPr>
        <w:t xml:space="preserve">. Что такое митоз? </w:t>
      </w:r>
      <w:r>
        <w:rPr>
          <w:rFonts w:ascii="Times New Roman" w:hAnsi="Times New Roman"/>
          <w:sz w:val="28"/>
          <w:szCs w:val="28"/>
        </w:rPr>
        <w:t>6</w:t>
      </w:r>
      <w:r w:rsidRPr="005F749E">
        <w:rPr>
          <w:rFonts w:ascii="Times New Roman" w:hAnsi="Times New Roman"/>
          <w:sz w:val="28"/>
          <w:szCs w:val="28"/>
        </w:rPr>
        <w:t xml:space="preserve">. Какие выделяют фазы митоза? </w:t>
      </w:r>
      <w:r>
        <w:rPr>
          <w:rFonts w:ascii="Times New Roman" w:hAnsi="Times New Roman"/>
          <w:sz w:val="28"/>
          <w:szCs w:val="28"/>
        </w:rPr>
        <w:t>7</w:t>
      </w:r>
      <w:r w:rsidRPr="005F749E">
        <w:rPr>
          <w:rFonts w:ascii="Times New Roman" w:hAnsi="Times New Roman"/>
          <w:sz w:val="28"/>
          <w:szCs w:val="28"/>
        </w:rPr>
        <w:t xml:space="preserve">. Биологическое значение митоза? </w:t>
      </w:r>
      <w:r>
        <w:rPr>
          <w:rFonts w:ascii="Times New Roman" w:hAnsi="Times New Roman"/>
          <w:sz w:val="28"/>
          <w:szCs w:val="28"/>
        </w:rPr>
        <w:t>8</w:t>
      </w:r>
      <w:r w:rsidRPr="005F749E">
        <w:rPr>
          <w:rFonts w:ascii="Times New Roman" w:hAnsi="Times New Roman"/>
          <w:sz w:val="28"/>
          <w:szCs w:val="28"/>
        </w:rPr>
        <w:t xml:space="preserve">. Какова генетическая и эпигенетическая регуляция клеточного цикла? </w:t>
      </w:r>
      <w:r>
        <w:rPr>
          <w:rFonts w:ascii="Times New Roman" w:hAnsi="Times New Roman"/>
          <w:sz w:val="28"/>
          <w:szCs w:val="28"/>
        </w:rPr>
        <w:t>9</w:t>
      </w:r>
      <w:r w:rsidRPr="005F749E">
        <w:rPr>
          <w:rFonts w:ascii="Times New Roman" w:hAnsi="Times New Roman"/>
          <w:sz w:val="28"/>
          <w:szCs w:val="28"/>
        </w:rPr>
        <w:t xml:space="preserve">. Что такое эндомитоз, полиплоидия, </w:t>
      </w:r>
      <w:proofErr w:type="spellStart"/>
      <w:r w:rsidRPr="005F749E">
        <w:rPr>
          <w:rFonts w:ascii="Times New Roman" w:hAnsi="Times New Roman"/>
          <w:sz w:val="28"/>
          <w:szCs w:val="28"/>
        </w:rPr>
        <w:t>политения</w:t>
      </w:r>
      <w:proofErr w:type="spellEnd"/>
      <w:r w:rsidRPr="005F749E">
        <w:rPr>
          <w:rFonts w:ascii="Times New Roman" w:hAnsi="Times New Roman"/>
          <w:sz w:val="28"/>
          <w:szCs w:val="28"/>
        </w:rPr>
        <w:t>? 1</w:t>
      </w:r>
      <w:r>
        <w:rPr>
          <w:rFonts w:ascii="Times New Roman" w:hAnsi="Times New Roman"/>
          <w:sz w:val="28"/>
          <w:szCs w:val="28"/>
        </w:rPr>
        <w:t>0</w:t>
      </w:r>
      <w:r w:rsidRPr="005F749E">
        <w:rPr>
          <w:rFonts w:ascii="Times New Roman" w:hAnsi="Times New Roman"/>
          <w:sz w:val="28"/>
          <w:szCs w:val="28"/>
        </w:rPr>
        <w:t>. Что такое амитоз? 1</w:t>
      </w:r>
      <w:r>
        <w:rPr>
          <w:rFonts w:ascii="Times New Roman" w:hAnsi="Times New Roman"/>
          <w:sz w:val="28"/>
          <w:szCs w:val="28"/>
        </w:rPr>
        <w:t>1</w:t>
      </w:r>
      <w:r w:rsidRPr="005F749E">
        <w:rPr>
          <w:rFonts w:ascii="Times New Roman" w:hAnsi="Times New Roman"/>
          <w:sz w:val="28"/>
          <w:szCs w:val="28"/>
        </w:rPr>
        <w:t xml:space="preserve">. Что такое </w:t>
      </w:r>
      <w:proofErr w:type="spellStart"/>
      <w:r w:rsidRPr="005F749E">
        <w:rPr>
          <w:rFonts w:ascii="Times New Roman" w:hAnsi="Times New Roman"/>
          <w:sz w:val="28"/>
          <w:szCs w:val="28"/>
        </w:rPr>
        <w:t>апоптоз</w:t>
      </w:r>
      <w:proofErr w:type="spellEnd"/>
      <w:r w:rsidRPr="005F749E">
        <w:rPr>
          <w:rFonts w:ascii="Times New Roman" w:hAnsi="Times New Roman"/>
          <w:sz w:val="28"/>
          <w:szCs w:val="28"/>
        </w:rPr>
        <w:t>? 1</w:t>
      </w:r>
      <w:r>
        <w:rPr>
          <w:rFonts w:ascii="Times New Roman" w:hAnsi="Times New Roman"/>
          <w:sz w:val="28"/>
          <w:szCs w:val="28"/>
        </w:rPr>
        <w:t>2</w:t>
      </w:r>
      <w:r w:rsidRPr="005F749E">
        <w:rPr>
          <w:rFonts w:ascii="Times New Roman" w:hAnsi="Times New Roman"/>
          <w:sz w:val="28"/>
          <w:szCs w:val="28"/>
        </w:rPr>
        <w:t xml:space="preserve">. Каковы отличия некроза от </w:t>
      </w:r>
      <w:proofErr w:type="spellStart"/>
      <w:r w:rsidRPr="005F749E">
        <w:rPr>
          <w:rFonts w:ascii="Times New Roman" w:hAnsi="Times New Roman"/>
          <w:sz w:val="28"/>
          <w:szCs w:val="28"/>
        </w:rPr>
        <w:t>апоптоза</w:t>
      </w:r>
      <w:proofErr w:type="spellEnd"/>
      <w:r w:rsidRPr="005F749E">
        <w:rPr>
          <w:rFonts w:ascii="Times New Roman" w:hAnsi="Times New Roman"/>
          <w:sz w:val="28"/>
          <w:szCs w:val="28"/>
        </w:rPr>
        <w:t>?</w:t>
      </w:r>
    </w:p>
    <w:p w:rsidR="00912411" w:rsidRPr="005F749E" w:rsidRDefault="00912411" w:rsidP="00CB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697E84" w:rsidRDefault="00912411" w:rsidP="00697E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97E84">
        <w:rPr>
          <w:rFonts w:ascii="Times New Roman" w:hAnsi="Times New Roman"/>
          <w:b/>
          <w:sz w:val="28"/>
          <w:szCs w:val="28"/>
        </w:rPr>
        <w:t xml:space="preserve">Контрольные вопросы раздел </w:t>
      </w:r>
      <w:r>
        <w:rPr>
          <w:rFonts w:ascii="Times New Roman" w:hAnsi="Times New Roman"/>
          <w:b/>
          <w:sz w:val="28"/>
          <w:szCs w:val="28"/>
        </w:rPr>
        <w:t>2</w:t>
      </w:r>
      <w:r w:rsidRPr="00697E84">
        <w:rPr>
          <w:rFonts w:ascii="Times New Roman" w:hAnsi="Times New Roman"/>
          <w:b/>
          <w:sz w:val="28"/>
          <w:szCs w:val="28"/>
        </w:rPr>
        <w:t>:</w:t>
      </w:r>
    </w:p>
    <w:p w:rsidR="00912411" w:rsidRPr="005F749E" w:rsidRDefault="00912411" w:rsidP="00CB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Pr="005F749E" w:rsidRDefault="00912411" w:rsidP="00CB7F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49E">
        <w:rPr>
          <w:rFonts w:ascii="Times New Roman" w:hAnsi="Times New Roman"/>
          <w:sz w:val="28"/>
          <w:szCs w:val="28"/>
        </w:rPr>
        <w:t xml:space="preserve">1. Что такое мейоз? 2. Какие выделяют фазы мейоза? </w:t>
      </w:r>
      <w:r>
        <w:rPr>
          <w:rFonts w:ascii="Times New Roman" w:hAnsi="Times New Roman"/>
          <w:sz w:val="28"/>
          <w:szCs w:val="28"/>
        </w:rPr>
        <w:t>3</w:t>
      </w:r>
      <w:r w:rsidRPr="005F749E">
        <w:rPr>
          <w:rFonts w:ascii="Times New Roman" w:hAnsi="Times New Roman"/>
          <w:sz w:val="28"/>
          <w:szCs w:val="28"/>
        </w:rPr>
        <w:t xml:space="preserve">. На какие стадии подразделяется профаза I мейоза? </w:t>
      </w:r>
      <w:r>
        <w:rPr>
          <w:rFonts w:ascii="Times New Roman" w:hAnsi="Times New Roman"/>
          <w:sz w:val="28"/>
          <w:szCs w:val="28"/>
        </w:rPr>
        <w:t>4</w:t>
      </w:r>
      <w:r w:rsidRPr="005F749E">
        <w:rPr>
          <w:rFonts w:ascii="Times New Roman" w:hAnsi="Times New Roman"/>
          <w:sz w:val="28"/>
          <w:szCs w:val="28"/>
        </w:rPr>
        <w:t xml:space="preserve">. Что такое конъюгация? </w:t>
      </w:r>
      <w:r>
        <w:rPr>
          <w:rFonts w:ascii="Times New Roman" w:hAnsi="Times New Roman"/>
          <w:sz w:val="28"/>
          <w:szCs w:val="28"/>
        </w:rPr>
        <w:t>5</w:t>
      </w:r>
      <w:r w:rsidRPr="005F749E">
        <w:rPr>
          <w:rFonts w:ascii="Times New Roman" w:hAnsi="Times New Roman"/>
          <w:sz w:val="28"/>
          <w:szCs w:val="28"/>
        </w:rPr>
        <w:t xml:space="preserve">. Что такое </w:t>
      </w:r>
      <w:proofErr w:type="spellStart"/>
      <w:r w:rsidRPr="005F749E">
        <w:rPr>
          <w:rFonts w:ascii="Times New Roman" w:hAnsi="Times New Roman"/>
          <w:sz w:val="28"/>
          <w:szCs w:val="28"/>
        </w:rPr>
        <w:t>синаптонемальные</w:t>
      </w:r>
      <w:proofErr w:type="spellEnd"/>
      <w:r w:rsidRPr="005F749E">
        <w:rPr>
          <w:rFonts w:ascii="Times New Roman" w:hAnsi="Times New Roman"/>
          <w:sz w:val="28"/>
          <w:szCs w:val="28"/>
        </w:rPr>
        <w:t xml:space="preserve"> комплексы? </w:t>
      </w:r>
      <w:r>
        <w:rPr>
          <w:rFonts w:ascii="Times New Roman" w:hAnsi="Times New Roman"/>
          <w:sz w:val="28"/>
          <w:szCs w:val="28"/>
        </w:rPr>
        <w:t>6</w:t>
      </w:r>
      <w:r w:rsidRPr="005F749E">
        <w:rPr>
          <w:rFonts w:ascii="Times New Roman" w:hAnsi="Times New Roman"/>
          <w:sz w:val="28"/>
          <w:szCs w:val="28"/>
        </w:rPr>
        <w:t xml:space="preserve">. Что такое биваленты? </w:t>
      </w:r>
      <w:r>
        <w:rPr>
          <w:rFonts w:ascii="Times New Roman" w:hAnsi="Times New Roman"/>
          <w:sz w:val="28"/>
          <w:szCs w:val="28"/>
        </w:rPr>
        <w:t>7</w:t>
      </w:r>
      <w:r w:rsidRPr="005F749E">
        <w:rPr>
          <w:rFonts w:ascii="Times New Roman" w:hAnsi="Times New Roman"/>
          <w:sz w:val="28"/>
          <w:szCs w:val="28"/>
        </w:rPr>
        <w:t xml:space="preserve">. Что такое кроссинговер? </w:t>
      </w:r>
      <w:r>
        <w:rPr>
          <w:rFonts w:ascii="Times New Roman" w:hAnsi="Times New Roman"/>
          <w:sz w:val="28"/>
          <w:szCs w:val="28"/>
        </w:rPr>
        <w:t>8</w:t>
      </w:r>
      <w:r w:rsidRPr="005F749E">
        <w:rPr>
          <w:rFonts w:ascii="Times New Roman" w:hAnsi="Times New Roman"/>
          <w:sz w:val="28"/>
          <w:szCs w:val="28"/>
        </w:rPr>
        <w:t xml:space="preserve">. Что такое хромосомы типа «ламповых щеток»? </w:t>
      </w:r>
      <w:r>
        <w:rPr>
          <w:rFonts w:ascii="Times New Roman" w:hAnsi="Times New Roman"/>
          <w:sz w:val="28"/>
          <w:szCs w:val="28"/>
        </w:rPr>
        <w:t>9</w:t>
      </w:r>
      <w:r w:rsidRPr="005F749E">
        <w:rPr>
          <w:rFonts w:ascii="Times New Roman" w:hAnsi="Times New Roman"/>
          <w:sz w:val="28"/>
          <w:szCs w:val="28"/>
        </w:rPr>
        <w:t xml:space="preserve">. Общие процесс протекания редукционного и </w:t>
      </w:r>
      <w:proofErr w:type="spellStart"/>
      <w:r w:rsidRPr="005F749E">
        <w:rPr>
          <w:rFonts w:ascii="Times New Roman" w:hAnsi="Times New Roman"/>
          <w:sz w:val="28"/>
          <w:szCs w:val="28"/>
        </w:rPr>
        <w:t>эквационного</w:t>
      </w:r>
      <w:proofErr w:type="spellEnd"/>
      <w:r w:rsidRPr="005F749E">
        <w:rPr>
          <w:rFonts w:ascii="Times New Roman" w:hAnsi="Times New Roman"/>
          <w:sz w:val="28"/>
          <w:szCs w:val="28"/>
        </w:rPr>
        <w:t xml:space="preserve"> деления мейоза? 1</w:t>
      </w:r>
      <w:r>
        <w:rPr>
          <w:rFonts w:ascii="Times New Roman" w:hAnsi="Times New Roman"/>
          <w:sz w:val="28"/>
          <w:szCs w:val="28"/>
        </w:rPr>
        <w:t>0</w:t>
      </w:r>
      <w:r w:rsidRPr="005F749E">
        <w:rPr>
          <w:rFonts w:ascii="Times New Roman" w:hAnsi="Times New Roman"/>
          <w:sz w:val="28"/>
          <w:szCs w:val="28"/>
        </w:rPr>
        <w:t>. Биологическое значение мейоза?</w:t>
      </w:r>
    </w:p>
    <w:p w:rsidR="00912411" w:rsidRDefault="00912411" w:rsidP="00CB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Default="00912411" w:rsidP="00CB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Default="00912411" w:rsidP="00CB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411" w:rsidRDefault="00912411" w:rsidP="00D17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411" w:rsidRPr="005F749E" w:rsidRDefault="00912411" w:rsidP="00D17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411" w:rsidRPr="005F749E" w:rsidRDefault="00912411" w:rsidP="00D17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749E">
        <w:rPr>
          <w:rFonts w:ascii="Times New Roman" w:hAnsi="Times New Roman"/>
          <w:sz w:val="28"/>
          <w:szCs w:val="28"/>
        </w:rPr>
        <w:t>Подпись преподавателя</w:t>
      </w:r>
    </w:p>
    <w:p w:rsidR="00912411" w:rsidRPr="005F749E" w:rsidRDefault="00912411" w:rsidP="00D17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411" w:rsidRPr="005F749E" w:rsidRDefault="00912411" w:rsidP="00D17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749E">
        <w:rPr>
          <w:rFonts w:ascii="Times New Roman" w:hAnsi="Times New Roman"/>
          <w:sz w:val="28"/>
          <w:szCs w:val="28"/>
        </w:rPr>
        <w:t>_______________________</w:t>
      </w:r>
    </w:p>
    <w:p w:rsidR="00912411" w:rsidRPr="005F749E" w:rsidRDefault="00912411" w:rsidP="00D17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411" w:rsidRPr="005F749E" w:rsidRDefault="00912411" w:rsidP="00D17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749E">
        <w:rPr>
          <w:rFonts w:ascii="Times New Roman" w:hAnsi="Times New Roman"/>
          <w:sz w:val="28"/>
          <w:szCs w:val="28"/>
        </w:rPr>
        <w:t xml:space="preserve"> «____»_____________ 201_</w:t>
      </w:r>
    </w:p>
    <w:p w:rsidR="00912411" w:rsidRPr="005F749E" w:rsidRDefault="00912411" w:rsidP="00D17C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912411" w:rsidRPr="005F749E" w:rsidSect="008D56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32" w:rsidRDefault="00115232" w:rsidP="00B53387">
      <w:pPr>
        <w:spacing w:after="0" w:line="240" w:lineRule="auto"/>
      </w:pPr>
      <w:r>
        <w:separator/>
      </w:r>
    </w:p>
  </w:endnote>
  <w:endnote w:type="continuationSeparator" w:id="0">
    <w:p w:rsidR="00115232" w:rsidRDefault="00115232" w:rsidP="00B5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11" w:rsidRDefault="0091241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12411" w:rsidRDefault="0091241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11" w:rsidRPr="00EC504F" w:rsidRDefault="00912411">
    <w:pPr>
      <w:pStyle w:val="ac"/>
      <w:framePr w:wrap="around" w:vAnchor="text" w:hAnchor="margin" w:xAlign="center" w:y="1"/>
      <w:rPr>
        <w:rStyle w:val="ae"/>
        <w:color w:val="FFFFFF"/>
      </w:rPr>
    </w:pPr>
    <w:r w:rsidRPr="00EC504F">
      <w:rPr>
        <w:rStyle w:val="ae"/>
        <w:color w:val="FFFFFF"/>
      </w:rPr>
      <w:fldChar w:fldCharType="begin"/>
    </w:r>
    <w:r w:rsidRPr="00EC504F">
      <w:rPr>
        <w:rStyle w:val="ae"/>
        <w:color w:val="FFFFFF"/>
      </w:rPr>
      <w:instrText xml:space="preserve">PAGE  </w:instrText>
    </w:r>
    <w:r w:rsidRPr="00EC504F">
      <w:rPr>
        <w:rStyle w:val="ae"/>
        <w:color w:val="FFFFFF"/>
      </w:rPr>
      <w:fldChar w:fldCharType="separate"/>
    </w:r>
    <w:r w:rsidR="008D4F2E">
      <w:rPr>
        <w:rStyle w:val="ae"/>
        <w:noProof/>
        <w:color w:val="FFFFFF"/>
      </w:rPr>
      <w:t>23</w:t>
    </w:r>
    <w:r w:rsidRPr="00EC504F">
      <w:rPr>
        <w:rStyle w:val="ae"/>
        <w:color w:val="FFFFFF"/>
      </w:rPr>
      <w:fldChar w:fldCharType="end"/>
    </w:r>
  </w:p>
  <w:p w:rsidR="00912411" w:rsidRDefault="0091241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32" w:rsidRDefault="00115232" w:rsidP="00B53387">
      <w:pPr>
        <w:spacing w:after="0" w:line="240" w:lineRule="auto"/>
      </w:pPr>
      <w:r>
        <w:separator/>
      </w:r>
    </w:p>
  </w:footnote>
  <w:footnote w:type="continuationSeparator" w:id="0">
    <w:p w:rsidR="00115232" w:rsidRDefault="00115232" w:rsidP="00B5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16A2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322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1E6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800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9641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9CA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AE7C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4E0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180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F07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600F7"/>
    <w:multiLevelType w:val="hybridMultilevel"/>
    <w:tmpl w:val="50E6E5DE"/>
    <w:lvl w:ilvl="0" w:tplc="6FC083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53A30AD"/>
    <w:multiLevelType w:val="hybridMultilevel"/>
    <w:tmpl w:val="CD20F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BB1D6D"/>
    <w:multiLevelType w:val="hybridMultilevel"/>
    <w:tmpl w:val="4088F13A"/>
    <w:lvl w:ilvl="0" w:tplc="67E09A54">
      <w:start w:val="1"/>
      <w:numFmt w:val="bullet"/>
      <w:lvlText w:val="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C668C"/>
    <w:multiLevelType w:val="hybridMultilevel"/>
    <w:tmpl w:val="A6A6B77A"/>
    <w:lvl w:ilvl="0" w:tplc="67E09A54">
      <w:start w:val="1"/>
      <w:numFmt w:val="bullet"/>
      <w:lvlText w:val="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4">
    <w:nsid w:val="7C9D5A6C"/>
    <w:multiLevelType w:val="hybridMultilevel"/>
    <w:tmpl w:val="6DF02082"/>
    <w:lvl w:ilvl="0" w:tplc="67E09A54">
      <w:start w:val="1"/>
      <w:numFmt w:val="bullet"/>
      <w:lvlText w:val="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179"/>
    <w:rsid w:val="00005F2D"/>
    <w:rsid w:val="00012227"/>
    <w:rsid w:val="00034EFE"/>
    <w:rsid w:val="000476AB"/>
    <w:rsid w:val="00053BFB"/>
    <w:rsid w:val="00076945"/>
    <w:rsid w:val="000C0401"/>
    <w:rsid w:val="000E6C7B"/>
    <w:rsid w:val="00115232"/>
    <w:rsid w:val="001171D0"/>
    <w:rsid w:val="00127D74"/>
    <w:rsid w:val="00143363"/>
    <w:rsid w:val="00181CCB"/>
    <w:rsid w:val="001E109B"/>
    <w:rsid w:val="00200AD8"/>
    <w:rsid w:val="00212446"/>
    <w:rsid w:val="00244272"/>
    <w:rsid w:val="002555BF"/>
    <w:rsid w:val="002658E8"/>
    <w:rsid w:val="00290CF3"/>
    <w:rsid w:val="002B319F"/>
    <w:rsid w:val="002E1379"/>
    <w:rsid w:val="002F471A"/>
    <w:rsid w:val="003163A0"/>
    <w:rsid w:val="0033181C"/>
    <w:rsid w:val="00351DD4"/>
    <w:rsid w:val="00353F3F"/>
    <w:rsid w:val="00361162"/>
    <w:rsid w:val="00372C43"/>
    <w:rsid w:val="003927C7"/>
    <w:rsid w:val="00393477"/>
    <w:rsid w:val="003A61EB"/>
    <w:rsid w:val="0048520D"/>
    <w:rsid w:val="004A61C3"/>
    <w:rsid w:val="004B0015"/>
    <w:rsid w:val="00543002"/>
    <w:rsid w:val="00543C47"/>
    <w:rsid w:val="00587A7A"/>
    <w:rsid w:val="00590D1B"/>
    <w:rsid w:val="005A2835"/>
    <w:rsid w:val="005B5C39"/>
    <w:rsid w:val="005E43B4"/>
    <w:rsid w:val="005E6719"/>
    <w:rsid w:val="005F0887"/>
    <w:rsid w:val="005F749E"/>
    <w:rsid w:val="006429CE"/>
    <w:rsid w:val="00662B49"/>
    <w:rsid w:val="006665C8"/>
    <w:rsid w:val="0068155B"/>
    <w:rsid w:val="00682A23"/>
    <w:rsid w:val="0069478A"/>
    <w:rsid w:val="00697E84"/>
    <w:rsid w:val="006A3FAE"/>
    <w:rsid w:val="006C6954"/>
    <w:rsid w:val="006F166F"/>
    <w:rsid w:val="007140AA"/>
    <w:rsid w:val="0071794C"/>
    <w:rsid w:val="00722182"/>
    <w:rsid w:val="00742AC6"/>
    <w:rsid w:val="00774132"/>
    <w:rsid w:val="00776179"/>
    <w:rsid w:val="0078700E"/>
    <w:rsid w:val="00797872"/>
    <w:rsid w:val="007B49AC"/>
    <w:rsid w:val="007D6938"/>
    <w:rsid w:val="007D7283"/>
    <w:rsid w:val="00814AF0"/>
    <w:rsid w:val="0082195E"/>
    <w:rsid w:val="00825599"/>
    <w:rsid w:val="008520FD"/>
    <w:rsid w:val="00852C4C"/>
    <w:rsid w:val="00880F76"/>
    <w:rsid w:val="008D4F2E"/>
    <w:rsid w:val="008D564A"/>
    <w:rsid w:val="008F7C59"/>
    <w:rsid w:val="00905C65"/>
    <w:rsid w:val="00912411"/>
    <w:rsid w:val="009509C8"/>
    <w:rsid w:val="009B2878"/>
    <w:rsid w:val="00A34081"/>
    <w:rsid w:val="00A502A1"/>
    <w:rsid w:val="00A7701D"/>
    <w:rsid w:val="00B00C89"/>
    <w:rsid w:val="00B16DE2"/>
    <w:rsid w:val="00B2191D"/>
    <w:rsid w:val="00B22C57"/>
    <w:rsid w:val="00B24AE0"/>
    <w:rsid w:val="00B24FE7"/>
    <w:rsid w:val="00B32BFA"/>
    <w:rsid w:val="00B3526B"/>
    <w:rsid w:val="00B52600"/>
    <w:rsid w:val="00B53387"/>
    <w:rsid w:val="00B83EBE"/>
    <w:rsid w:val="00B8692A"/>
    <w:rsid w:val="00BA52EF"/>
    <w:rsid w:val="00C02D7E"/>
    <w:rsid w:val="00C504C3"/>
    <w:rsid w:val="00C949DA"/>
    <w:rsid w:val="00CA345D"/>
    <w:rsid w:val="00CB0193"/>
    <w:rsid w:val="00CB7275"/>
    <w:rsid w:val="00CB7F8F"/>
    <w:rsid w:val="00CC2ECF"/>
    <w:rsid w:val="00D17C1A"/>
    <w:rsid w:val="00D265BF"/>
    <w:rsid w:val="00D716DA"/>
    <w:rsid w:val="00D855F0"/>
    <w:rsid w:val="00D871AC"/>
    <w:rsid w:val="00D97357"/>
    <w:rsid w:val="00DE529B"/>
    <w:rsid w:val="00E0157A"/>
    <w:rsid w:val="00E12469"/>
    <w:rsid w:val="00E136C2"/>
    <w:rsid w:val="00E32500"/>
    <w:rsid w:val="00E44FAB"/>
    <w:rsid w:val="00E47A4B"/>
    <w:rsid w:val="00E5456E"/>
    <w:rsid w:val="00E9057D"/>
    <w:rsid w:val="00EC504F"/>
    <w:rsid w:val="00ED19AA"/>
    <w:rsid w:val="00F214E3"/>
    <w:rsid w:val="00F92C1A"/>
    <w:rsid w:val="00FA71C5"/>
    <w:rsid w:val="00FC0051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33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6DE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31"/>
    </w:rPr>
  </w:style>
  <w:style w:type="paragraph" w:styleId="2">
    <w:name w:val="heading 2"/>
    <w:basedOn w:val="a"/>
    <w:next w:val="a"/>
    <w:link w:val="20"/>
    <w:uiPriority w:val="99"/>
    <w:qFormat/>
    <w:rsid w:val="00B16DE2"/>
    <w:pPr>
      <w:keepNext/>
      <w:spacing w:after="0" w:line="360" w:lineRule="auto"/>
      <w:jc w:val="center"/>
      <w:outlineLvl w:val="1"/>
    </w:pPr>
    <w:rPr>
      <w:rFonts w:ascii="Times New Roman" w:hAnsi="Times New Roman"/>
      <w:sz w:val="30"/>
      <w:szCs w:val="31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B16DE2"/>
    <w:pPr>
      <w:keepNext/>
      <w:spacing w:before="180" w:after="0" w:line="240" w:lineRule="auto"/>
      <w:jc w:val="center"/>
      <w:outlineLvl w:val="2"/>
    </w:pPr>
    <w:rPr>
      <w:rFonts w:ascii="Times New Roman" w:hAnsi="Times New Roman"/>
      <w:spacing w:val="-4"/>
      <w:sz w:val="28"/>
      <w:szCs w:val="31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B16DE2"/>
    <w:pPr>
      <w:keepNext/>
      <w:widowControl w:val="0"/>
      <w:autoSpaceDE w:val="0"/>
      <w:autoSpaceDN w:val="0"/>
      <w:adjustRightInd w:val="0"/>
      <w:spacing w:before="460" w:after="0" w:line="240" w:lineRule="auto"/>
      <w:ind w:left="40"/>
      <w:jc w:val="center"/>
      <w:outlineLvl w:val="3"/>
    </w:pPr>
    <w:rPr>
      <w:rFonts w:ascii="Times New Roman" w:hAnsi="Times New Roman"/>
      <w:sz w:val="23"/>
      <w:szCs w:val="20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16DE2"/>
    <w:pPr>
      <w:keepNext/>
      <w:widowControl w:val="0"/>
      <w:autoSpaceDE w:val="0"/>
      <w:autoSpaceDN w:val="0"/>
      <w:adjustRightInd w:val="0"/>
      <w:spacing w:before="440" w:after="0" w:line="240" w:lineRule="auto"/>
      <w:ind w:left="40" w:firstLine="320"/>
      <w:jc w:val="center"/>
      <w:outlineLvl w:val="4"/>
    </w:pPr>
    <w:rPr>
      <w:rFonts w:ascii="Times New Roman" w:hAnsi="Times New Roman"/>
      <w:sz w:val="23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16DE2"/>
    <w:pPr>
      <w:keepNext/>
      <w:widowControl w:val="0"/>
      <w:autoSpaceDE w:val="0"/>
      <w:autoSpaceDN w:val="0"/>
      <w:adjustRightInd w:val="0"/>
      <w:spacing w:before="160" w:after="0" w:line="240" w:lineRule="auto"/>
      <w:ind w:left="40" w:firstLine="320"/>
      <w:jc w:val="both"/>
      <w:outlineLvl w:val="5"/>
    </w:pPr>
    <w:rPr>
      <w:rFonts w:ascii="Arial" w:hAnsi="Arial" w:cs="Arial"/>
      <w:i/>
      <w:iCs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16DE2"/>
    <w:pPr>
      <w:keepNext/>
      <w:spacing w:before="220" w:after="0" w:line="240" w:lineRule="auto"/>
      <w:jc w:val="center"/>
      <w:outlineLvl w:val="6"/>
    </w:pPr>
    <w:rPr>
      <w:rFonts w:ascii="Times New Roman" w:hAnsi="Times New Roman"/>
      <w:b/>
      <w:bCs/>
      <w:sz w:val="30"/>
      <w:szCs w:val="31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B16DE2"/>
    <w:pPr>
      <w:keepNext/>
      <w:spacing w:after="0" w:line="240" w:lineRule="auto"/>
      <w:jc w:val="center"/>
      <w:outlineLvl w:val="7"/>
    </w:pPr>
    <w:rPr>
      <w:rFonts w:ascii="Times New Roman" w:hAnsi="Times New Roman"/>
      <w:b/>
      <w:spacing w:val="100"/>
      <w:sz w:val="40"/>
      <w:szCs w:val="31"/>
    </w:rPr>
  </w:style>
  <w:style w:type="paragraph" w:styleId="9">
    <w:name w:val="heading 9"/>
    <w:basedOn w:val="a"/>
    <w:next w:val="a"/>
    <w:link w:val="90"/>
    <w:uiPriority w:val="99"/>
    <w:qFormat/>
    <w:rsid w:val="00B16DE2"/>
    <w:pPr>
      <w:keepNext/>
      <w:spacing w:after="0" w:line="240" w:lineRule="auto"/>
      <w:jc w:val="center"/>
      <w:outlineLvl w:val="8"/>
    </w:pPr>
    <w:rPr>
      <w:rFonts w:ascii="Times New Roman" w:hAnsi="Times New Roman"/>
      <w:b/>
      <w:spacing w:val="100"/>
      <w:sz w:val="44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16DE2"/>
    <w:rPr>
      <w:rFonts w:ascii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link w:val="2"/>
    <w:uiPriority w:val="99"/>
    <w:locked/>
    <w:rsid w:val="00B16DE2"/>
    <w:rPr>
      <w:rFonts w:ascii="Times New Roman" w:hAnsi="Times New Roman" w:cs="Times New Roman"/>
      <w:sz w:val="31"/>
      <w:szCs w:val="31"/>
      <w:u w:val="single"/>
    </w:rPr>
  </w:style>
  <w:style w:type="character" w:customStyle="1" w:styleId="30">
    <w:name w:val="Заголовок 3 Знак"/>
    <w:link w:val="3"/>
    <w:uiPriority w:val="99"/>
    <w:locked/>
    <w:rsid w:val="00B16DE2"/>
    <w:rPr>
      <w:rFonts w:ascii="Times New Roman" w:hAnsi="Times New Roman" w:cs="Times New Roman"/>
      <w:spacing w:val="-4"/>
      <w:sz w:val="31"/>
      <w:szCs w:val="31"/>
      <w:u w:val="single"/>
    </w:rPr>
  </w:style>
  <w:style w:type="character" w:customStyle="1" w:styleId="40">
    <w:name w:val="Заголовок 4 Знак"/>
    <w:link w:val="4"/>
    <w:uiPriority w:val="99"/>
    <w:locked/>
    <w:rsid w:val="00B16DE2"/>
    <w:rPr>
      <w:rFonts w:ascii="Times New Roman" w:hAnsi="Times New Roman" w:cs="Times New Roman"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B16DE2"/>
    <w:rPr>
      <w:rFonts w:ascii="Times New Roman" w:hAnsi="Times New Roman" w:cs="Times New Roman"/>
      <w:sz w:val="20"/>
      <w:szCs w:val="20"/>
      <w:u w:val="single"/>
    </w:rPr>
  </w:style>
  <w:style w:type="character" w:customStyle="1" w:styleId="60">
    <w:name w:val="Заголовок 6 Знак"/>
    <w:link w:val="6"/>
    <w:uiPriority w:val="99"/>
    <w:locked/>
    <w:rsid w:val="00B16DE2"/>
    <w:rPr>
      <w:rFonts w:ascii="Arial" w:hAnsi="Arial" w:cs="Arial"/>
      <w:i/>
      <w:i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B16DE2"/>
    <w:rPr>
      <w:rFonts w:ascii="Times New Roman" w:hAnsi="Times New Roman" w:cs="Times New Roman"/>
      <w:b/>
      <w:bCs/>
      <w:sz w:val="31"/>
      <w:szCs w:val="31"/>
      <w:u w:val="single"/>
    </w:rPr>
  </w:style>
  <w:style w:type="character" w:customStyle="1" w:styleId="80">
    <w:name w:val="Заголовок 8 Знак"/>
    <w:link w:val="8"/>
    <w:uiPriority w:val="99"/>
    <w:locked/>
    <w:rsid w:val="00B16DE2"/>
    <w:rPr>
      <w:rFonts w:ascii="Times New Roman" w:hAnsi="Times New Roman" w:cs="Times New Roman"/>
      <w:b/>
      <w:spacing w:val="100"/>
      <w:sz w:val="31"/>
      <w:szCs w:val="31"/>
    </w:rPr>
  </w:style>
  <w:style w:type="character" w:customStyle="1" w:styleId="90">
    <w:name w:val="Заголовок 9 Знак"/>
    <w:link w:val="9"/>
    <w:uiPriority w:val="99"/>
    <w:locked/>
    <w:rsid w:val="00B16DE2"/>
    <w:rPr>
      <w:rFonts w:ascii="Times New Roman" w:hAnsi="Times New Roman" w:cs="Times New Roman"/>
      <w:b/>
      <w:spacing w:val="100"/>
      <w:sz w:val="31"/>
      <w:szCs w:val="31"/>
    </w:rPr>
  </w:style>
  <w:style w:type="paragraph" w:customStyle="1" w:styleId="ipara">
    <w:name w:val="ipara"/>
    <w:basedOn w:val="a"/>
    <w:uiPriority w:val="99"/>
    <w:rsid w:val="007761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7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76179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B16DE2"/>
    <w:pPr>
      <w:widowControl w:val="0"/>
      <w:autoSpaceDE w:val="0"/>
      <w:autoSpaceDN w:val="0"/>
      <w:adjustRightInd w:val="0"/>
      <w:spacing w:before="280"/>
      <w:jc w:val="right"/>
    </w:pPr>
    <w:rPr>
      <w:rFonts w:ascii="Arial" w:hAnsi="Arial" w:cs="Arial"/>
      <w:b/>
      <w:bCs/>
      <w:noProof/>
      <w:sz w:val="18"/>
      <w:szCs w:val="18"/>
    </w:rPr>
  </w:style>
  <w:style w:type="paragraph" w:styleId="a5">
    <w:name w:val="Body Text Indent"/>
    <w:basedOn w:val="a"/>
    <w:link w:val="a6"/>
    <w:uiPriority w:val="99"/>
    <w:rsid w:val="00B16DE2"/>
    <w:pPr>
      <w:spacing w:before="200" w:after="0" w:line="240" w:lineRule="auto"/>
      <w:ind w:right="-115"/>
      <w:jc w:val="center"/>
    </w:pPr>
    <w:rPr>
      <w:rFonts w:ascii="Times New Roman" w:hAnsi="Times New Roman"/>
      <w:b/>
      <w:bCs/>
      <w:sz w:val="30"/>
      <w:szCs w:val="16"/>
    </w:rPr>
  </w:style>
  <w:style w:type="character" w:customStyle="1" w:styleId="a6">
    <w:name w:val="Основной текст с отступом Знак"/>
    <w:link w:val="a5"/>
    <w:uiPriority w:val="99"/>
    <w:locked/>
    <w:rsid w:val="00B16DE2"/>
    <w:rPr>
      <w:rFonts w:ascii="Times New Roman" w:hAnsi="Times New Roman" w:cs="Times New Roman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B16DE2"/>
    <w:pPr>
      <w:spacing w:after="0" w:line="240" w:lineRule="auto"/>
      <w:ind w:right="-115" w:firstLine="720"/>
      <w:jc w:val="both"/>
    </w:pPr>
    <w:rPr>
      <w:rFonts w:ascii="Times New Roman" w:hAnsi="Times New Roman"/>
      <w:sz w:val="30"/>
      <w:szCs w:val="31"/>
    </w:rPr>
  </w:style>
  <w:style w:type="character" w:customStyle="1" w:styleId="22">
    <w:name w:val="Основной текст с отступом 2 Знак"/>
    <w:link w:val="21"/>
    <w:uiPriority w:val="99"/>
    <w:locked/>
    <w:rsid w:val="00B16DE2"/>
    <w:rPr>
      <w:rFonts w:ascii="Times New Roman" w:hAnsi="Times New Roman" w:cs="Times New Roman"/>
      <w:sz w:val="31"/>
      <w:szCs w:val="31"/>
    </w:rPr>
  </w:style>
  <w:style w:type="paragraph" w:styleId="a7">
    <w:name w:val="Body Text"/>
    <w:basedOn w:val="a"/>
    <w:link w:val="a8"/>
    <w:uiPriority w:val="99"/>
    <w:rsid w:val="00B16DE2"/>
    <w:pPr>
      <w:spacing w:after="0" w:line="240" w:lineRule="auto"/>
      <w:jc w:val="center"/>
    </w:pPr>
    <w:rPr>
      <w:rFonts w:ascii="Times New Roman" w:hAnsi="Times New Roman"/>
      <w:sz w:val="24"/>
      <w:szCs w:val="31"/>
    </w:rPr>
  </w:style>
  <w:style w:type="character" w:customStyle="1" w:styleId="a8">
    <w:name w:val="Основной текст Знак"/>
    <w:link w:val="a7"/>
    <w:uiPriority w:val="99"/>
    <w:locked/>
    <w:rsid w:val="00B16DE2"/>
    <w:rPr>
      <w:rFonts w:ascii="Times New Roman" w:hAnsi="Times New Roman" w:cs="Times New Roman"/>
      <w:sz w:val="31"/>
      <w:szCs w:val="31"/>
    </w:rPr>
  </w:style>
  <w:style w:type="paragraph" w:customStyle="1" w:styleId="11">
    <w:name w:val="Обычный1"/>
    <w:uiPriority w:val="99"/>
    <w:rsid w:val="00B16DE2"/>
    <w:pPr>
      <w:widowControl w:val="0"/>
      <w:jc w:val="both"/>
    </w:pPr>
    <w:rPr>
      <w:rFonts w:ascii="Times New Roman" w:hAnsi="Times New Roman"/>
    </w:rPr>
  </w:style>
  <w:style w:type="paragraph" w:styleId="31">
    <w:name w:val="Body Text Indent 3"/>
    <w:basedOn w:val="a"/>
    <w:link w:val="32"/>
    <w:uiPriority w:val="99"/>
    <w:rsid w:val="00B16DE2"/>
    <w:pPr>
      <w:spacing w:after="0" w:line="240" w:lineRule="auto"/>
      <w:ind w:left="1800" w:hanging="1800"/>
    </w:pPr>
    <w:rPr>
      <w:rFonts w:ascii="Times New Roman" w:hAnsi="Times New Roman"/>
      <w:b/>
      <w:bCs/>
      <w:spacing w:val="30"/>
      <w:sz w:val="30"/>
      <w:szCs w:val="31"/>
    </w:rPr>
  </w:style>
  <w:style w:type="character" w:customStyle="1" w:styleId="32">
    <w:name w:val="Основной текст с отступом 3 Знак"/>
    <w:link w:val="31"/>
    <w:uiPriority w:val="99"/>
    <w:locked/>
    <w:rsid w:val="00B16DE2"/>
    <w:rPr>
      <w:rFonts w:ascii="Times New Roman" w:hAnsi="Times New Roman" w:cs="Times New Roman"/>
      <w:b/>
      <w:bCs/>
      <w:spacing w:val="30"/>
      <w:sz w:val="31"/>
      <w:szCs w:val="31"/>
    </w:rPr>
  </w:style>
  <w:style w:type="paragraph" w:styleId="a9">
    <w:name w:val="caption"/>
    <w:basedOn w:val="a"/>
    <w:next w:val="a"/>
    <w:uiPriority w:val="99"/>
    <w:qFormat/>
    <w:rsid w:val="00B16DE2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hAnsi="Times New Roman"/>
      <w:sz w:val="24"/>
      <w:szCs w:val="20"/>
    </w:rPr>
  </w:style>
  <w:style w:type="paragraph" w:styleId="23">
    <w:name w:val="Body Text 2"/>
    <w:basedOn w:val="a"/>
    <w:link w:val="24"/>
    <w:uiPriority w:val="99"/>
    <w:rsid w:val="00B16D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Cs/>
      <w:sz w:val="24"/>
      <w:szCs w:val="20"/>
      <w:u w:val="single"/>
    </w:rPr>
  </w:style>
  <w:style w:type="character" w:customStyle="1" w:styleId="24">
    <w:name w:val="Основной текст 2 Знак"/>
    <w:link w:val="23"/>
    <w:uiPriority w:val="99"/>
    <w:locked/>
    <w:rsid w:val="00B16DE2"/>
    <w:rPr>
      <w:rFonts w:ascii="Times New Roman" w:hAnsi="Times New Roman" w:cs="Times New Roman"/>
      <w:bCs/>
      <w:sz w:val="20"/>
      <w:szCs w:val="20"/>
      <w:u w:val="single"/>
    </w:rPr>
  </w:style>
  <w:style w:type="paragraph" w:styleId="33">
    <w:name w:val="Body Text 3"/>
    <w:basedOn w:val="a"/>
    <w:link w:val="34"/>
    <w:uiPriority w:val="99"/>
    <w:rsid w:val="00B16D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34">
    <w:name w:val="Основной текст 3 Знак"/>
    <w:link w:val="33"/>
    <w:uiPriority w:val="99"/>
    <w:locked/>
    <w:rsid w:val="00B16DE2"/>
    <w:rPr>
      <w:rFonts w:ascii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B16DE2"/>
    <w:pPr>
      <w:widowControl w:val="0"/>
      <w:autoSpaceDE w:val="0"/>
      <w:autoSpaceDN w:val="0"/>
      <w:adjustRightInd w:val="0"/>
      <w:spacing w:before="160" w:after="0" w:line="240" w:lineRule="auto"/>
      <w:ind w:left="40" w:firstLine="320"/>
      <w:jc w:val="center"/>
    </w:pPr>
    <w:rPr>
      <w:rFonts w:ascii="Times New Roman" w:hAnsi="Times New Roman"/>
      <w:sz w:val="24"/>
      <w:szCs w:val="20"/>
    </w:rPr>
  </w:style>
  <w:style w:type="character" w:customStyle="1" w:styleId="ab">
    <w:name w:val="Название Знак"/>
    <w:link w:val="aa"/>
    <w:uiPriority w:val="99"/>
    <w:locked/>
    <w:rsid w:val="00B16DE2"/>
    <w:rPr>
      <w:rFonts w:ascii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B16DE2"/>
    <w:pPr>
      <w:widowControl w:val="0"/>
      <w:autoSpaceDE w:val="0"/>
      <w:autoSpaceDN w:val="0"/>
      <w:adjustRightInd w:val="0"/>
      <w:spacing w:before="120"/>
      <w:ind w:firstLine="567"/>
      <w:jc w:val="center"/>
    </w:pPr>
    <w:rPr>
      <w:rFonts w:ascii="Times New Roman" w:hAnsi="Times New Roman"/>
      <w:sz w:val="30"/>
      <w:szCs w:val="31"/>
    </w:rPr>
  </w:style>
  <w:style w:type="paragraph" w:customStyle="1" w:styleId="FR3">
    <w:name w:val="FR3"/>
    <w:uiPriority w:val="99"/>
    <w:rsid w:val="00B16DE2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sz w:val="12"/>
      <w:szCs w:val="12"/>
    </w:rPr>
  </w:style>
  <w:style w:type="paragraph" w:customStyle="1" w:styleId="FR4">
    <w:name w:val="FR4"/>
    <w:uiPriority w:val="99"/>
    <w:rsid w:val="00B16DE2"/>
    <w:pPr>
      <w:widowControl w:val="0"/>
      <w:autoSpaceDE w:val="0"/>
      <w:autoSpaceDN w:val="0"/>
      <w:adjustRightInd w:val="0"/>
      <w:ind w:left="240"/>
    </w:pPr>
    <w:rPr>
      <w:rFonts w:ascii="Arial" w:hAnsi="Arial" w:cs="Arial"/>
      <w:b/>
      <w:bCs/>
      <w:sz w:val="12"/>
      <w:szCs w:val="12"/>
    </w:rPr>
  </w:style>
  <w:style w:type="paragraph" w:styleId="ac">
    <w:name w:val="footer"/>
    <w:basedOn w:val="a"/>
    <w:link w:val="ad"/>
    <w:uiPriority w:val="99"/>
    <w:rsid w:val="00B16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31"/>
    </w:rPr>
  </w:style>
  <w:style w:type="character" w:customStyle="1" w:styleId="ad">
    <w:name w:val="Нижний колонтитул Знак"/>
    <w:link w:val="ac"/>
    <w:uiPriority w:val="99"/>
    <w:locked/>
    <w:rsid w:val="00B16DE2"/>
    <w:rPr>
      <w:rFonts w:ascii="Times New Roman" w:hAnsi="Times New Roman" w:cs="Times New Roman"/>
      <w:sz w:val="31"/>
      <w:szCs w:val="31"/>
    </w:rPr>
  </w:style>
  <w:style w:type="character" w:styleId="ae">
    <w:name w:val="page number"/>
    <w:uiPriority w:val="99"/>
    <w:rsid w:val="00B16DE2"/>
    <w:rPr>
      <w:rFonts w:cs="Times New Roman"/>
    </w:rPr>
  </w:style>
  <w:style w:type="paragraph" w:styleId="af">
    <w:name w:val="header"/>
    <w:basedOn w:val="a"/>
    <w:link w:val="af0"/>
    <w:uiPriority w:val="99"/>
    <w:rsid w:val="00B16D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31"/>
    </w:rPr>
  </w:style>
  <w:style w:type="character" w:customStyle="1" w:styleId="af0">
    <w:name w:val="Верхний колонтитул Знак"/>
    <w:link w:val="af"/>
    <w:uiPriority w:val="99"/>
    <w:locked/>
    <w:rsid w:val="00B16DE2"/>
    <w:rPr>
      <w:rFonts w:ascii="Times New Roman" w:hAnsi="Times New Roman" w:cs="Times New Roman"/>
      <w:sz w:val="31"/>
      <w:szCs w:val="31"/>
    </w:rPr>
  </w:style>
  <w:style w:type="table" w:styleId="af1">
    <w:name w:val="Table Grid"/>
    <w:basedOn w:val="a1"/>
    <w:uiPriority w:val="99"/>
    <w:rsid w:val="00B16DE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485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png"/><Relationship Id="rId28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388EB-DC02-4FC8-9E92-0E6C37B0EE14}"/>
</file>

<file path=customXml/itemProps2.xml><?xml version="1.0" encoding="utf-8"?>
<ds:datastoreItem xmlns:ds="http://schemas.openxmlformats.org/officeDocument/2006/customXml" ds:itemID="{A544352F-13A1-4DA5-B876-E27BDE5A9D1D}"/>
</file>

<file path=customXml/itemProps3.xml><?xml version="1.0" encoding="utf-8"?>
<ds:datastoreItem xmlns:ds="http://schemas.openxmlformats.org/officeDocument/2006/customXml" ds:itemID="{77879B9F-2B59-42DD-9239-8F52A30944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24</Pages>
  <Words>6808</Words>
  <Characters>38811</Characters>
  <Application>Microsoft Office Word</Application>
  <DocSecurity>0</DocSecurity>
  <Lines>323</Lines>
  <Paragraphs>91</Paragraphs>
  <ScaleCrop>false</ScaleCrop>
  <Company>Reanimator Extreme Edition</Company>
  <LinksUpToDate>false</LinksUpToDate>
  <CharactersWithSpaces>45528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HardService</dc:creator>
  <cp:keywords/>
  <dc:description/>
  <cp:lastModifiedBy>Elena Tsvetkova</cp:lastModifiedBy>
  <cp:revision>78</cp:revision>
  <dcterms:created xsi:type="dcterms:W3CDTF">2017-04-23T00:48:00Z</dcterms:created>
  <dcterms:modified xsi:type="dcterms:W3CDTF">2017-05-17T12:26:00Z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